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275A92">
        <w:tc>
          <w:tcPr>
            <w:tcW w:w="4786" w:type="dxa"/>
            <w:tcBorders>
              <w:top w:val="nil"/>
              <w:left w:val="nil"/>
              <w:bottom w:val="single" w:sz="6" w:space="0" w:color="auto"/>
              <w:right w:val="nil"/>
            </w:tcBorders>
          </w:tcPr>
          <w:p w:rsidR="00977D8F" w:rsidRPr="00F6733E" w:rsidRDefault="00977D8F" w:rsidP="00977D8F">
            <w:pPr>
              <w:adjustRightInd w:val="0"/>
              <w:rPr>
                <w:lang w:val="en-US"/>
              </w:rPr>
            </w:pPr>
            <w:r w:rsidRPr="00F6733E">
              <w:rPr>
                <w:lang w:val="en-US"/>
              </w:rPr>
              <w:t>Reabilitarea acoperișului și</w:t>
            </w:r>
            <w:r w:rsidRPr="00F6733E">
              <w:rPr>
                <w:lang w:val="ro-RO"/>
              </w:rPr>
              <w:t xml:space="preserve"> </w:t>
            </w:r>
            <w:r w:rsidRPr="00F6733E">
              <w:rPr>
                <w:lang w:val="en-US"/>
              </w:rPr>
              <w:t>termoizolarea fațadei</w:t>
            </w:r>
          </w:p>
          <w:p w:rsidR="00275A92" w:rsidRPr="00977D8F" w:rsidRDefault="00977D8F" w:rsidP="00977D8F">
            <w:pPr>
              <w:adjustRightInd w:val="0"/>
              <w:rPr>
                <w:rFonts w:ascii="CIDFont+F2" w:hAnsi="CIDFont+F2" w:cs="CIDFont+F2"/>
                <w:lang w:val="en-US"/>
              </w:rPr>
            </w:pPr>
            <w:r w:rsidRPr="00F6733E">
              <w:rPr>
                <w:lang w:val="en-US"/>
              </w:rPr>
              <w:t xml:space="preserve"> Casei de Cultură din s. Colicăuți, raionul Briceni</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p>
        </w:tc>
      </w:tr>
      <w:tr w:rsidR="00275A92">
        <w:tc>
          <w:tcPr>
            <w:tcW w:w="4786" w:type="dxa"/>
            <w:tcBorders>
              <w:top w:val="nil"/>
              <w:left w:val="nil"/>
              <w:bottom w:val="nil"/>
              <w:right w:val="nil"/>
            </w:tcBorders>
          </w:tcPr>
          <w:p w:rsidR="00275A92" w:rsidRDefault="00275A92">
            <w:pPr>
              <w:jc w:val="center"/>
              <w:rPr>
                <w:sz w:val="22"/>
                <w:szCs w:val="22"/>
              </w:rPr>
            </w:pPr>
          </w:p>
        </w:tc>
        <w:tc>
          <w:tcPr>
            <w:tcW w:w="5245" w:type="dxa"/>
            <w:tcBorders>
              <w:top w:val="nil"/>
              <w:left w:val="nil"/>
              <w:bottom w:val="nil"/>
              <w:right w:val="nil"/>
            </w:tcBorders>
          </w:tcPr>
          <w:p w:rsidR="00275A92" w:rsidRDefault="00275A92">
            <w:pPr>
              <w:jc w:val="center"/>
              <w:rPr>
                <w:sz w:val="22"/>
                <w:szCs w:val="22"/>
              </w:rPr>
            </w:pPr>
          </w:p>
        </w:tc>
      </w:tr>
    </w:tbl>
    <w:p w:rsidR="00275A92" w:rsidRPr="00977D8F" w:rsidRDefault="00275A92">
      <w:pPr>
        <w:rPr>
          <w:sz w:val="22"/>
          <w:szCs w:val="22"/>
          <w:lang w:val="ro-RO"/>
        </w:rPr>
      </w:pPr>
    </w:p>
    <w:p w:rsidR="00080DC1" w:rsidRDefault="00275A92">
      <w:pPr>
        <w:jc w:val="center"/>
        <w:rPr>
          <w:sz w:val="24"/>
          <w:szCs w:val="24"/>
          <w:lang w:val="en-US"/>
        </w:rPr>
      </w:pPr>
      <w:r w:rsidRPr="00977D8F">
        <w:rPr>
          <w:b/>
          <w:bCs/>
          <w:sz w:val="32"/>
          <w:szCs w:val="32"/>
          <w:lang w:val="en-US"/>
        </w:rPr>
        <w:t>Lista cu cantita</w:t>
      </w:r>
      <w:r w:rsidRPr="00977D8F">
        <w:rPr>
          <w:b/>
          <w:bCs/>
          <w:sz w:val="32"/>
          <w:szCs w:val="32"/>
          <w:lang w:val="ro-RO"/>
        </w:rPr>
        <w:t>ţile de lucrări</w:t>
      </w:r>
      <w:r w:rsidRPr="00977D8F">
        <w:rPr>
          <w:b/>
          <w:bCs/>
          <w:sz w:val="32"/>
          <w:szCs w:val="32"/>
          <w:lang w:val="en-US"/>
        </w:rPr>
        <w:t xml:space="preserve"> </w:t>
      </w:r>
      <w:bookmarkStart w:id="0" w:name="_GoBack"/>
      <w:bookmarkEnd w:id="0"/>
    </w:p>
    <w:tbl>
      <w:tblPr>
        <w:tblW w:w="0" w:type="auto"/>
        <w:tblInd w:w="-459" w:type="dxa"/>
        <w:tblLayout w:type="fixed"/>
        <w:tblLook w:val="0000" w:firstRow="0" w:lastRow="0" w:firstColumn="0" w:lastColumn="0" w:noHBand="0" w:noVBand="0"/>
      </w:tblPr>
      <w:tblGrid>
        <w:gridCol w:w="709"/>
        <w:gridCol w:w="1418"/>
        <w:gridCol w:w="5953"/>
        <w:gridCol w:w="1276"/>
        <w:gridCol w:w="1134"/>
      </w:tblGrid>
      <w:tr w:rsidR="0078632C" w:rsidTr="00977D8F">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Pr="00977D8F" w:rsidRDefault="0078632C">
            <w:pPr>
              <w:ind w:right="-108"/>
              <w:jc w:val="center"/>
              <w:rPr>
                <w:lang w:val="en-US"/>
              </w:rPr>
            </w:pPr>
            <w:r w:rsidRPr="00977D8F">
              <w:t>№</w:t>
            </w:r>
          </w:p>
          <w:p w:rsidR="0078632C" w:rsidRPr="00977D8F" w:rsidRDefault="0078632C">
            <w:pPr>
              <w:ind w:right="-108"/>
              <w:jc w:val="center"/>
            </w:pPr>
            <w:r w:rsidRPr="00977D8F">
              <w:t xml:space="preserve"> </w:t>
            </w:r>
            <w:r w:rsidRPr="00977D8F">
              <w:rPr>
                <w:lang w:val="en-US"/>
              </w:rPr>
              <w:t>crt</w:t>
            </w:r>
            <w:r w:rsidRPr="00977D8F">
              <w:t>.</w:t>
            </w:r>
          </w:p>
        </w:tc>
        <w:tc>
          <w:tcPr>
            <w:tcW w:w="1418" w:type="dxa"/>
            <w:vMerge w:val="restart"/>
            <w:tcBorders>
              <w:top w:val="single" w:sz="6" w:space="0" w:color="auto"/>
              <w:left w:val="single" w:sz="6" w:space="0" w:color="auto"/>
              <w:bottom w:val="nil"/>
              <w:right w:val="nil"/>
            </w:tcBorders>
            <w:shd w:val="pct5" w:color="auto" w:fill="auto"/>
          </w:tcPr>
          <w:p w:rsidR="0078632C" w:rsidRPr="00977D8F" w:rsidRDefault="0078632C">
            <w:pPr>
              <w:ind w:left="-120" w:right="-108"/>
              <w:jc w:val="center"/>
              <w:rPr>
                <w:lang w:val="en-US"/>
              </w:rPr>
            </w:pPr>
            <w:r w:rsidRPr="00977D8F">
              <w:rPr>
                <w:lang w:val="ro-RO"/>
              </w:rPr>
              <w:t>Simbol</w:t>
            </w:r>
            <w:r w:rsidRPr="00977D8F">
              <w:rPr>
                <w:lang w:val="en-US"/>
              </w:rPr>
              <w:t xml:space="preserve"> </w:t>
            </w:r>
            <w:r w:rsidRPr="00977D8F">
              <w:rPr>
                <w:lang w:val="ro-RO"/>
              </w:rPr>
              <w:t xml:space="preserve">norme si cod </w:t>
            </w:r>
            <w:r w:rsidRPr="00977D8F">
              <w:rPr>
                <w:lang w:val="en-US"/>
              </w:rPr>
              <w:t xml:space="preserve"> </w:t>
            </w:r>
            <w:r w:rsidRPr="00977D8F">
              <w:rPr>
                <w:lang w:val="ro-RO"/>
              </w:rPr>
              <w:t xml:space="preserve">resurse  </w:t>
            </w:r>
          </w:p>
        </w:tc>
        <w:tc>
          <w:tcPr>
            <w:tcW w:w="5953" w:type="dxa"/>
            <w:vMerge w:val="restart"/>
            <w:tcBorders>
              <w:top w:val="single" w:sz="6" w:space="0" w:color="auto"/>
              <w:left w:val="single" w:sz="6" w:space="0" w:color="auto"/>
              <w:bottom w:val="nil"/>
              <w:right w:val="nil"/>
            </w:tcBorders>
            <w:shd w:val="pct5" w:color="auto" w:fill="auto"/>
          </w:tcPr>
          <w:p w:rsidR="0078632C" w:rsidRPr="00977D8F" w:rsidRDefault="0078632C">
            <w:pPr>
              <w:jc w:val="center"/>
              <w:rPr>
                <w:lang w:val="ro-RO"/>
              </w:rPr>
            </w:pPr>
          </w:p>
          <w:p w:rsidR="0078632C" w:rsidRPr="00977D8F" w:rsidRDefault="0078632C">
            <w:pPr>
              <w:jc w:val="center"/>
            </w:pPr>
            <w:r w:rsidRPr="00977D8F">
              <w:rPr>
                <w:lang w:val="ro-RO"/>
              </w:rPr>
              <w:t>Denumire lucrări</w:t>
            </w:r>
            <w:r w:rsidR="0093592B" w:rsidRPr="00977D8F">
              <w:rPr>
                <w:lang w:val="ro-RO"/>
              </w:rPr>
              <w:t>lor</w:t>
            </w:r>
            <w:r w:rsidRPr="00977D8F">
              <w:rPr>
                <w:lang w:val="ro-RO"/>
              </w:rPr>
              <w:t xml:space="preserve">       </w:t>
            </w:r>
          </w:p>
        </w:tc>
        <w:tc>
          <w:tcPr>
            <w:tcW w:w="1276" w:type="dxa"/>
            <w:vMerge w:val="restart"/>
            <w:tcBorders>
              <w:top w:val="single" w:sz="6" w:space="0" w:color="auto"/>
              <w:left w:val="single" w:sz="6" w:space="0" w:color="auto"/>
              <w:bottom w:val="nil"/>
              <w:right w:val="nil"/>
            </w:tcBorders>
            <w:shd w:val="pct5" w:color="auto" w:fill="auto"/>
          </w:tcPr>
          <w:p w:rsidR="0078632C" w:rsidRPr="00977D8F" w:rsidRDefault="0078632C">
            <w:pPr>
              <w:ind w:left="-108" w:right="-108"/>
              <w:jc w:val="center"/>
            </w:pPr>
            <w:r w:rsidRPr="00977D8F">
              <w:rPr>
                <w:lang w:val="ro-RO"/>
              </w:rPr>
              <w:t>Unitatea de m</w:t>
            </w:r>
            <w:r w:rsidR="0093592B" w:rsidRPr="00977D8F">
              <w:rPr>
                <w:lang w:val="ro-RO"/>
              </w:rPr>
              <w:t>ă</w:t>
            </w:r>
            <w:r w:rsidRPr="00977D8F">
              <w:rPr>
                <w:lang w:val="ro-RO"/>
              </w:rPr>
              <w:t>sur</w:t>
            </w:r>
            <w:r w:rsidR="0093592B" w:rsidRPr="00977D8F">
              <w:rPr>
                <w:lang w:val="ro-RO"/>
              </w:rPr>
              <w:t>ă</w:t>
            </w:r>
            <w:r w:rsidRPr="00977D8F">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Pr="00977D8F" w:rsidRDefault="0078632C">
            <w:pPr>
              <w:ind w:left="-108" w:right="-108"/>
              <w:jc w:val="center"/>
              <w:rPr>
                <w:lang w:val="en-US"/>
              </w:rPr>
            </w:pPr>
            <w:r w:rsidRPr="00977D8F">
              <w:rPr>
                <w:lang w:val="ro-RO"/>
              </w:rPr>
              <w:t xml:space="preserve">Volum </w:t>
            </w:r>
          </w:p>
        </w:tc>
      </w:tr>
      <w:tr w:rsidR="0078632C" w:rsidTr="00977D8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5953"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953"/>
        <w:gridCol w:w="1276"/>
        <w:gridCol w:w="1134"/>
      </w:tblGrid>
      <w:tr w:rsidR="0078632C" w:rsidTr="00977D8F">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5953"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rsidRPr="00036D21" w:rsidTr="00977D8F">
        <w:tc>
          <w:tcPr>
            <w:tcW w:w="709" w:type="dxa"/>
            <w:tcBorders>
              <w:top w:val="nil"/>
              <w:left w:val="single" w:sz="6" w:space="0" w:color="auto"/>
              <w:bottom w:val="nil"/>
              <w:right w:val="nil"/>
            </w:tcBorders>
          </w:tcPr>
          <w:p w:rsidR="0093592B" w:rsidRDefault="0093592B">
            <w:pPr>
              <w:jc w:val="center"/>
              <w:rPr>
                <w:sz w:val="24"/>
                <w:szCs w:val="24"/>
              </w:rPr>
            </w:pPr>
          </w:p>
        </w:tc>
        <w:tc>
          <w:tcPr>
            <w:tcW w:w="1418" w:type="dxa"/>
            <w:tcBorders>
              <w:top w:val="nil"/>
              <w:left w:val="single" w:sz="6" w:space="0" w:color="auto"/>
              <w:bottom w:val="nil"/>
              <w:right w:val="nil"/>
            </w:tcBorders>
          </w:tcPr>
          <w:p w:rsidR="0093592B" w:rsidRDefault="0093592B">
            <w:pPr>
              <w:rPr>
                <w:sz w:val="24"/>
                <w:szCs w:val="24"/>
              </w:rPr>
            </w:pPr>
          </w:p>
        </w:tc>
        <w:tc>
          <w:tcPr>
            <w:tcW w:w="5953"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 Lucrari  de constructie</w:t>
            </w:r>
          </w:p>
          <w:p w:rsidR="00ED1E65" w:rsidRPr="00905BA7" w:rsidRDefault="00ED1E65" w:rsidP="00DB6637">
            <w:pPr>
              <w:rPr>
                <w:b/>
                <w:bCs/>
                <w:sz w:val="2"/>
                <w:szCs w:val="2"/>
                <w:lang w:val="en-US"/>
              </w:rPr>
            </w:pPr>
          </w:p>
        </w:tc>
        <w:tc>
          <w:tcPr>
            <w:tcW w:w="1276" w:type="dxa"/>
            <w:tcBorders>
              <w:top w:val="nil"/>
              <w:left w:val="single" w:sz="6" w:space="0" w:color="auto"/>
              <w:bottom w:val="nil"/>
              <w:right w:val="nil"/>
            </w:tcBorders>
          </w:tcPr>
          <w:p w:rsidR="0093592B" w:rsidRPr="00036D21" w:rsidRDefault="0093592B" w:rsidP="00DB6637">
            <w:pPr>
              <w:rPr>
                <w:sz w:val="24"/>
                <w:szCs w:val="24"/>
                <w:lang w:val="en-US"/>
              </w:rPr>
            </w:pPr>
          </w:p>
        </w:tc>
        <w:tc>
          <w:tcPr>
            <w:tcW w:w="1134" w:type="dxa"/>
            <w:tcBorders>
              <w:top w:val="nil"/>
              <w:left w:val="single" w:sz="6" w:space="0" w:color="auto"/>
              <w:bottom w:val="nil"/>
              <w:right w:val="single" w:sz="4" w:space="0" w:color="auto"/>
            </w:tcBorders>
          </w:tcPr>
          <w:p w:rsidR="0093592B" w:rsidRPr="00036D21" w:rsidRDefault="0093592B" w:rsidP="00DB6637">
            <w:pPr>
              <w:rPr>
                <w:sz w:val="24"/>
                <w:szCs w:val="24"/>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 Copertin</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TsA02F</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1,10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CA02B</w:t>
            </w:r>
          </w:p>
          <w:p w:rsidR="001A726D" w:rsidRPr="00977D8F" w:rsidRDefault="001A726D" w:rsidP="005C155D"/>
        </w:tc>
        <w:tc>
          <w:tcPr>
            <w:tcW w:w="5953" w:type="dxa"/>
            <w:tcBorders>
              <w:top w:val="single" w:sz="4" w:space="0" w:color="auto"/>
              <w:bottom w:val="single" w:sz="4" w:space="0" w:color="auto"/>
            </w:tcBorders>
            <w:vAlign w:val="center"/>
          </w:tcPr>
          <w:p w:rsidR="00951790" w:rsidRPr="00977D8F" w:rsidRDefault="001A726D" w:rsidP="00951790">
            <w:pPr>
              <w:adjustRightInd w:val="0"/>
              <w:rPr>
                <w:lang w:val="en-US"/>
              </w:rPr>
            </w:pPr>
            <w:r w:rsidRPr="00977D8F">
              <w:rPr>
                <w:lang w:val="en-US"/>
              </w:rPr>
              <w:t>Beton simplu turnat in egalizari, pante, sape la inaltimi pina la 35 m inclusiv, prepararea cu centrala de betoane si turnarea cu mijloace clasice beton clasa C 10/8 (Bc 10/B 150)</w:t>
            </w:r>
          </w:p>
          <w:p w:rsidR="00ED1E65" w:rsidRPr="00977D8F" w:rsidRDefault="00ED1E65" w:rsidP="00951790">
            <w:pPr>
              <w:adjustRightInd w:val="0"/>
              <w:rPr>
                <w:rFonts w:ascii="Times New Roman CYR" w:hAnsi="Times New Roman CYR" w:cs="Times New Roman CYR"/>
                <w:lang w:val="en-US"/>
              </w:rPr>
            </w:pP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0,85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CL17C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Confectii metalice diverse, montate aparent Carcasa metal din  teava profilata</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1 920,50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IzD03A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Vopsirea confectiilor si constructiilor metalice cu un strat de Grund , executate din profile, cu grosimi intre 8 mm si 12 mm inclusiv, cu pensula de mina</w:t>
            </w:r>
          </w:p>
        </w:tc>
        <w:tc>
          <w:tcPr>
            <w:tcW w:w="1276" w:type="dxa"/>
            <w:tcBorders>
              <w:top w:val="single" w:sz="4" w:space="0" w:color="auto"/>
              <w:bottom w:val="single" w:sz="4" w:space="0" w:color="auto"/>
            </w:tcBorders>
            <w:vAlign w:val="center"/>
          </w:tcPr>
          <w:p w:rsidR="001A726D" w:rsidRPr="00977D8F" w:rsidRDefault="001A726D">
            <w:pPr>
              <w:jc w:val="center"/>
            </w:pPr>
            <w:r w:rsidRPr="00977D8F">
              <w:t>t</w:t>
            </w:r>
          </w:p>
        </w:tc>
        <w:tc>
          <w:tcPr>
            <w:tcW w:w="1134" w:type="dxa"/>
            <w:tcBorders>
              <w:top w:val="single" w:sz="4" w:space="0" w:color="auto"/>
              <w:bottom w:val="single" w:sz="4" w:space="0" w:color="auto"/>
            </w:tcBorders>
            <w:vAlign w:val="center"/>
          </w:tcPr>
          <w:p w:rsidR="001A726D" w:rsidRPr="00977D8F" w:rsidRDefault="001A726D">
            <w:pPr>
              <w:jc w:val="center"/>
            </w:pPr>
            <w:r w:rsidRPr="00977D8F">
              <w:t>1,93</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IzD10A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t</w:t>
            </w:r>
          </w:p>
        </w:tc>
        <w:tc>
          <w:tcPr>
            <w:tcW w:w="1134" w:type="dxa"/>
            <w:tcBorders>
              <w:top w:val="single" w:sz="4" w:space="0" w:color="auto"/>
              <w:bottom w:val="single" w:sz="4" w:space="0" w:color="auto"/>
            </w:tcBorders>
            <w:vAlign w:val="center"/>
          </w:tcPr>
          <w:p w:rsidR="001A726D" w:rsidRPr="00977D8F" w:rsidRDefault="001A726D">
            <w:pPr>
              <w:jc w:val="center"/>
            </w:pPr>
            <w:r w:rsidRPr="00977D8F">
              <w:t>1,93</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CE06C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din tabla plana prevopsita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78,60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CE22A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Sisteme de burlane tip brass din tabla protejata anticoroziv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CE20A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Sisteme de jgheaburi tip brass din tabla protejata anticoroziv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16,00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 xml:space="preserve">1.2. Balustrade </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CH06A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Mina curenta metalica montata pe suporti  inaltime h=90 c m, asezati la distante de 1....1,2 m prevazuti cu rondele sudate, fixata in zid de caramida sau parapet de beton, confectionata din teava din inox D=1 1/4" in tre linii  dreapta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CH06A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Mina curenta metalica montata pe suporti  inaltime h=90 c m, asezati la distante de 1....1,2 m prevazuti cu rondele sudate, fixata in zid de caramida sau parapet de beton, confectionata din teava din inox D=1 1/4" in tre linii  dreapta+ bara de sustinere p/u pers cu dizabilitati</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 xml:space="preserve">1.3. Copertina exterioara  tavan </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RpCJ35A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Desfaceri de tencuieli interioare sau exterioare driscuite la pereti sau tavane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RpCJ18B</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Finisaje cu glet pe tencuieli exterioare driscuite de 3 mm grosime, executat cu adeziv  la tavane(se exclude var,mortar)</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CN54B</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grundului cu cuart "Gleta" intr-un strat, la pereti exteriori la fatade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CN55A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Finisare manuala decorativa (vopsea hidroizolanta structurata) la suprafete interioare si exterioare intr-un strat peste grundul "Gleta"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CB14C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Schela metalica tubulara pentru lucrari de finisaje la tavane la inaltimi pina la 7 m, cu imobilizarea schelei timp de 15 zile (120 ore)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140,00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1.4. Cabinet D</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1.4.1. Tavan</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СF59D</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Placarea suprafetelor cu un strat de PGC gr 12,5 mm cu executarea carcasei metalice simple plane, cu inaltimea pina la 4 m: tavane fara izolatie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lastRenderedPageBreak/>
              <w:t xml:space="preserve"> </w:t>
            </w:r>
            <w:r w:rsidR="001A726D" w:rsidRPr="00977D8F">
              <w:t>18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CK18C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Montarea baghetelor   la imbinari pereti, tavane polisteren 40x30(se exclud surub)</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19,50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Vopsitorii interioare cu vopsea pe baza de copolimeri vinilici in emulsie apoasa,  aplicate in 2 straturi pe glet existent, executate manual</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1.4.2. Pereti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24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СF59B</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Placarea suprafetelor cu un strat de PGC gr 12,5 mm cu executarea carcasei metalice simple plane, cu inaltimea pina la 4 m: suprafete inclinate fara izolatie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Grunduirea suprafetelor interioare a peretilor</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29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Vopsitorii interioare cu vopsea pe baza de copolimeri vinilici in emulsie apoasa,  aplicate in 2 straturi pe glet existent, executate manual ( Lavabila)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1.4.3. Pardoseli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30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RpCK41C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Desfacerea pardoselilor din covor din PVC pe suport sau fara suport textil, mocheta, etc</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IzF53A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Executarea manuala a suportului pardoselii cu strat termoizolant din placi extrudate de polistiren inspumat, grosime 100 mm, intr-un strat</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CE17A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Strat suplimentar polimeric tip ondutiss montat sub stratul de invelitoare de tigla, placi ondulate sau amprentate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CG01A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Strat suport pentru pardoseli executat din mortar din ciment M 150 de 3 cm grosime cu fata driscuita fin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CC03C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Montare plase sudate la inaltimi mai mici sau egale cu 35 m, la placi </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26,00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CG01A1 k=6</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Strat suport pentru pardoseli executat din mortar din ciment M 100-T de 3 cm grosime cu fata driscuita fin.Diferenta in plus sau in minus pentru fiecare 0,5 cm de strat suport din mortar M 100-T,  se adauga (6 cm)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Sapa din amestec de autonivelare "Nivelir": grosime 10mm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CG36A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Pardoseli din placi laminat gr 10 mm clasa 33 montale pe uscat cu pozarea stratului sintetic pe suport existent, inclusiv plintele de pvc  si curatarea, in incaperii mai mare de 16 mp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1.5. Sala Tenis</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1.5.1. Tavan</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38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СF59D</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Placarea suprafetelor cu un strat de PGC 12,5 mm cu executarea carcasei metalice simple plane, cu inaltimea pina la 4 m: tavane fara izolatie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39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CK18C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Montarea baghetelor   la imbinari pereti, tavane polisteren 40x30(se exclud surub)</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32,40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lastRenderedPageBreak/>
              <w:t xml:space="preserve">Vopsitorii interioare cu vopsea pe baza de copolimeri vinilici in </w:t>
            </w:r>
            <w:r w:rsidRPr="00977D8F">
              <w:rPr>
                <w:lang w:val="en-US"/>
              </w:rPr>
              <w:lastRenderedPageBreak/>
              <w:t>emulsie apoasa,  aplicate in 2 straturi pe glet existent, executate manual</w:t>
            </w:r>
          </w:p>
        </w:tc>
        <w:tc>
          <w:tcPr>
            <w:tcW w:w="1276" w:type="dxa"/>
            <w:tcBorders>
              <w:top w:val="single" w:sz="4" w:space="0" w:color="auto"/>
              <w:bottom w:val="single" w:sz="4" w:space="0" w:color="auto"/>
            </w:tcBorders>
            <w:vAlign w:val="center"/>
          </w:tcPr>
          <w:p w:rsidR="001A726D" w:rsidRPr="00977D8F" w:rsidRDefault="001A726D">
            <w:pPr>
              <w:jc w:val="center"/>
            </w:pPr>
            <w:r w:rsidRPr="00977D8F">
              <w:lastRenderedPageBreak/>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lastRenderedPageBreak/>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1.5.2. Pereti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45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СF59B</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Placarea suprafetelor cu un strat de PGC  gr 12,5 mm cu executarea carcasei metalice simple plane, cu inaltimea pina la 4 m: suprafete inclinate fara izolatie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Grunduirea suprafetelor interioare a peretilor</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49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CN06A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Vopsitorii interioare cu vopsea pe baza de copolimeri vinilici in emulsie apoasa,  aplicate in 2 straturi pe glet existent, executate manual ( Lavabila)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72,50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1.5.3. Pardoseli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51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RpCK41C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Desfacerea pardoselilor din covor din PVC pe suport sau fara suport textil, mocheta, etc</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IzF53A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Executarea manuala a suportului pardoselii cu strat termoizolant din placi extrudate de polistiren inspumat, grosime 100 mm, intr-un strat</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CE17A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Strat suplimentar polimeric tip ondutiss montat sub stratul de invelitoare de tigla, placi ondulate sau amprentate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CG01A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Strat suport pentru pardoseli executat din mortar din ciment M 150 de 3 cm grosime cu fata driscuita fin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CC03C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Montare plase sudate la inaltimi mai mici sau egale cu 35 m, la placi </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46,80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CG01A1 k=6</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Strat suport pentru pardoseli executat din mortar din ciment M 100-T de 3 cm grosime cu fata driscuita fin.Diferenta in plus sau in minus pentru fiecare 0,5 cm de strat suport din mortar M 100-T,  se adauga (6 cm)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CG50A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Executarea pardoselilor din granit ceramic fixate pe adeziv: dimensiunile placilor sub 40x40 cm gr 9-10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58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CI14A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Elemente liniare din placi din gresie ceramica aplicate cu adeziv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33,00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1.6. Timplarie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59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RpCO56A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Demontari: timplarie din lemn (usi, ferestre, obloane, cutii, rulou, masti, etc.)</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5,85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CK25A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5,85</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1.7. Glafuri Timplarie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61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СF59D</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Placarea suprafetelor cu un strat de PGC gr 12,5 mm cu executarea carcasei metalice simple plane, cu inaltimea pina la 4 m: glafuri la usi</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CF57A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CF56A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CK26D</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Coltari  din aluminiu ( se exclud surub)</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CN53A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ro-RO"/>
              </w:rPr>
            </w:pPr>
            <w:r w:rsidRPr="006E4727">
              <w:rPr>
                <w:lang w:val="en-US"/>
              </w:rPr>
              <w:t xml:space="preserve">Grunduirea suprafetelor interioare a tavanelor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CN11A</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Vopsitorii exterioare cu vopsea pe baza de polimeri acrilici in dispersie apoasa, aplicate in 3 straturi la fatade executate  pe glet existent</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1.8. Grup sanitar</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1.8.1. Tamplarie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67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CK22C</w:t>
            </w:r>
          </w:p>
          <w:p w:rsidR="001A726D" w:rsidRPr="00977D8F" w:rsidRDefault="001A726D" w:rsidP="005C155D"/>
        </w:tc>
        <w:tc>
          <w:tcPr>
            <w:tcW w:w="5953" w:type="dxa"/>
            <w:tcBorders>
              <w:top w:val="single" w:sz="4" w:space="0" w:color="auto"/>
              <w:bottom w:val="single" w:sz="4" w:space="0" w:color="auto"/>
            </w:tcBorders>
            <w:vAlign w:val="center"/>
          </w:tcPr>
          <w:p w:rsidR="00ED1E65" w:rsidRPr="00977D8F" w:rsidRDefault="001A726D" w:rsidP="00951790">
            <w:pPr>
              <w:adjustRightInd w:val="0"/>
              <w:rPr>
                <w:lang w:val="en-US"/>
              </w:rPr>
            </w:pPr>
            <w:r w:rsidRPr="00977D8F">
              <w:rPr>
                <w:lang w:val="en-US"/>
              </w:rPr>
              <w:t>Glasvanduri din profile din aluminiu la constructii cu inaltimi pina la 35 m din panouri fixe si foi de usa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30,00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1.8.2. Apeduct</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68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SB08C</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Teava din material plastic pentru canalizare, imbinata cu garnitura de cauciuc, montata aparent sau ingropat sub pardoseala, avind diametrul de 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69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SB08E</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Teava din material plastic pentru canalizare, imbinata cu garnitura de cauciuc, montata aparent sau ingropat sub pardoseala, avind diametrul de 110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23,00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SB09C</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Piesa de legatura din material plastic pentru canalizare, imbinata cu garnitura de cauciuc, avind diametrul de 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SB09E</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Piesa de legatura din material plastic pentru canalizare, imbinata cu garnitura de cauciuc, avind diametrul de 110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SB10E</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Piesa de legatura (ramificatie simpla) din material plastic pentru canalizare, imbinate  cu garnitura de cauciuc, avind diametrul de 110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SB10C</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Piesa de legatura (ramificatie simpla) din material plastic pentru canalizare, imbinate  cu garnitura de cauciuc, avind diametrul de 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SA15B</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Teava din material plastic imbinata prin sudura prin polifuziune, in conducte de legatura, la obiecte sanitare, la obiecte de locuit si soccial-culturale, avind diametrul de 20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65,00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SA17B</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Teava din material plastic imbinata prin sudura prin polifuziune, in conducte de distributie, la cladiri de locuit si social culturale, avind diametrul de 32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SA37B</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Bratara pentru fixarea conductelor de alimentare cu apa si gaze, din otel sau PVC montata prin incastrare, conductele avind diametrul de 3/4"</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SA37D</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Bratara pentru fixarea conductelor de alimentare cu apa si gaze, din otel sau PVC montata prin incastrare, conductele avind diametrul de 1 1/4"</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SA37F</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Bratara pentru fixarea conductelor de alimentare cu apa si gaze, din otel sau PVC montata prin incastrare, conductele avind diametrul de 2"</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79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SA37I</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Bratara pentru fixarea conductelor de alimentare cu apa si gaze, din otel sau PVC montata prin incastrare, conductele avind diametrul de 4"</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SC08A</w:t>
            </w:r>
          </w:p>
          <w:p w:rsidR="001A726D" w:rsidRPr="00977D8F" w:rsidRDefault="001A726D" w:rsidP="005C155D"/>
        </w:tc>
        <w:tc>
          <w:tcPr>
            <w:tcW w:w="5953" w:type="dxa"/>
            <w:tcBorders>
              <w:top w:val="single" w:sz="4" w:space="0" w:color="auto"/>
              <w:bottom w:val="single" w:sz="4" w:space="0" w:color="auto"/>
            </w:tcBorders>
            <w:vAlign w:val="center"/>
          </w:tcPr>
          <w:p w:rsidR="00ED1E65" w:rsidRPr="004143A3" w:rsidRDefault="001A726D" w:rsidP="00951790">
            <w:pPr>
              <w:adjustRightInd w:val="0"/>
              <w:rPr>
                <w:lang w:val="en-US"/>
              </w:rPr>
            </w:pPr>
            <w:r w:rsidRPr="00977D8F">
              <w:rPr>
                <w:lang w:val="en-US"/>
              </w:rPr>
              <w:t xml:space="preserve">Vas pentru closet cu talpi, oriental,complet echipat, din fonta emailata, portelan sanitar etc., tip oval sau dreptunghiular, montat ingropat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RpSB15A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Montarea Furtunului gofrat p/u WC</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SC04C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Lavoar din semiportelan, portelan sanitar etc. inclusiv pentru  handicapati, avind teava de scurgere din material plastic, montat pe piedestal</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SD04A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Baterie amestecatoare cu brat basculant stativa pentru lavoar sau spalator, indiferent de modul de inchidere, inclusiv pentru handicapati, avind diametrul de 1/2"</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RpSB41A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Montarea sifonului de pardoseala din polipropilena, avind diametrul iesirii de 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ID04A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Robinet de trecere sau de retinere cu mufe pentru instalatii de incalzire central, avind diametrul nominal de 1/2"( 15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ID04B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Robinet de trecere sau de retinere cu mufe pentru instalatii de incalzire central, avind diametrul nominal de 1 1/4" (32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SE56A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Filtru pentru apa potabila, cu mufe filetata pentru montaj pe conducta, avind dimensiunea de 25</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SE53A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Contor de apa cu palete,cu racorduri olandeze, avind diametrul de 20-30 mm (cost utilaj)</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89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RpSF06A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Efectuarea probei de functionare a instalatiei de apa rece executata cu conducte de otel, zincate, pentru instalatii, sudate longitudinal, avind diametrul de 3/8"-2"</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8,50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RpSF08A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11,70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1.9. Retele electrice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91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RpEJ08B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Executarea santurilor cu adincimea de pina la 5 cm in pereti din beton simplu de 5x50 cmp</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RpEJ09D</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Matarea santurilor in pereti de pina la 50 cmp</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200,00</w:t>
            </w:r>
          </w:p>
        </w:tc>
      </w:tr>
      <w:tr w:rsidR="0093592B" w:rsidRPr="009F03EB"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1.10. Prag exterior   intrarea centrala</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F03EB" w:rsidRDefault="0093592B">
            <w:pPr>
              <w:jc w:val="center"/>
              <w:rPr>
                <w:lang w:val="en-US"/>
              </w:rPr>
            </w:pPr>
          </w:p>
        </w:tc>
        <w:tc>
          <w:tcPr>
            <w:tcW w:w="1418" w:type="dxa"/>
            <w:tcBorders>
              <w:top w:val="nil"/>
              <w:left w:val="single" w:sz="6" w:space="0" w:color="auto"/>
              <w:bottom w:val="nil"/>
              <w:right w:val="nil"/>
            </w:tcBorders>
          </w:tcPr>
          <w:p w:rsidR="0093592B" w:rsidRPr="009F03EB" w:rsidRDefault="0093592B">
            <w:pPr>
              <w:rPr>
                <w:lang w:val="en-US"/>
              </w:rPr>
            </w:pPr>
          </w:p>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1.10.1. tip 1</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93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RpCK42C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Desfacerea pardoselilor reci din placi de beton, marmura, piatra, gresie, placi ceramice, etc</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275,00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RpCB18G</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Demolarea betoanelor vechi cu mijloace mecanice, beton armat</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15,20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TsA03G</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Sapatura manuala de pamint in spatii limitate, avind sub 1,00 m latime, executata fara sprijiniri, cu taluz inclinat la fundatii, canale, etc., teren de coeziune mijlocie sau foarte coeziv, pina la 1,5 m adincime  teren foarte  tare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TsD05A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Compactarea cu maiul mecanic de 150-200 kg a umpluturilor in straturi succesive de 20-30 cm grosime, exclusiv udarea fiecarui strat in parte, umpluturile executindu-se din pamint necoeziv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0,27</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TsC54C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Strat de fundatie din pietris</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27,50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CC03C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 plase sudate la inaltimi mai mici sau egale cu 35 m, la placi VR -1 d=4  100x100</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536,50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99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CG22A3</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Pardoseli din beton gata preparat clasa C 10/8 (Bc 10/B 150) in grosime de 10 cm, in cimp continuu, driscuit, turnat pe loc, in incaperi cu suprafata mai mare de 16 mp</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275,00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CG50A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Executarea pardoselilor din granit ceramic fixate pe adeziv: dimensiunile placilor sub 40x40 cm Antiderapanta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275,00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CI14A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Elemente liniare din placi din gresie ceramica aplicate cu adeziv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75,00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1.10.2. tip 2 scari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102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RpCP44B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Demontarea constructiilor metalice fara recuperarea materialelor</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25,00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RpCB18G</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Demolarea betoanelor vechi cu mijloace mecanice, beton armat (scari din beton)</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5,50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CB02A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Cofraje din panouri refolosibile, cu asteriala din scinduri de rasinoase scurte si subscurte pentru turnarea betonului in cuzineti, fundatii pahar si fundatii de utilaje inclusiv sprijinirile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24,00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CC03C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 plase sudate la inaltimi mai mici sau egale cu 35 m, la placi VR -1 d=4  100x100</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114,00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CC01E</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Armaturi din otel beton OB 37 fasonate in ateliere de santier si montate cu diametrul barelor pina la 8 mm inclusiv in fundatii continue si radiere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43,17</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CA04A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Beton turnat in placi, grinzi, stilpi, preparat cu centrala de betoane si turnarea cu mijloace clasice beton armat clasa C 3,5 la inaltimi pina la 35 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0,90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CA04B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Beton turnat in placi, grinzi, stilpi, preparat cu centrala de betoane si turnarea cu mijloace clasice beton armat clasa C 15/12 (Bc 15/B 200), la inaltimi pina la 35 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2,60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109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CI24A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Placarea treptelor cu placi de granit ceramic incleiate, cu grosimea sub 15 mm Antiderapanta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73,50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1.10.3. tip 3 Peret prag</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110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RpCJ35A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Desfaceri de tencuieli interioare sau exterioare driscuite la pereti sau tavane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CF15A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Tencuieli interioare si exterioare sclivisite, executate manual, cu mortar de ciment M 100-T de 2 cm grosime medie, la pereti din beton sau caramida, cu suprafete plane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CI21A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Placarea peretilor cu placi din ceramica-granit: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75,00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1.10.4. tip 4</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113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CG01A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Strat suport pentru pardoseli executat din mortar din ciment M 100-T de 3 cm grosime cu fata driscuita fin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CG50A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Executarea pardoselilor din granit ceramic fixate pe adeziv: dimensiunile placilor sub 40x40/60x60  cm Antiderapanta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1.11. Praguri  spate 3 unitati</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115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RpCB18G</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Demolarea betoanelor vechi cu mijloace mecanice, beton armat</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9,50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RpCJ35A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Desfaceri de tencuieli interioare sau exterioare driscuite la pereti sau tavane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21,50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CB02A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Cofraje din panouri refolosibile, cu asteriala din scinduri de rasinoase scurte si subscurte pentru turnarea betonului in cuzineti, fundatii pahar si fundatii de utilaje inclusiv sprijinirile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15,60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TsC54C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Strat de fundatie din pietris</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4,50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119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CA04A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Beton turnat in placi, grinzi, stilpi, preparat cu centrala de betoane si turnarea cu mijloace clasice beton armat clasa C 3,5 la inaltimi pina la 35 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CA04B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Beton turnat in placi, grinzi, stilpi, preparat cu centrala de betoane si turnarea cu mijloace clasice beton armat clasa C 15/12 (Bc 15/B 200), la inaltimi pina la 35 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6,30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CC01E</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Armaturi din otel beton OB 37 fasonate in ateliere de santier si montate cu diametrul barelor pina la 8 mm inclusiv in fundatii continue si radiere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35,60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CG50A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Executarea pardoselilor din granit ceramic fixate pe adeziv: dimensiunile placilor sub 40x40 cm Antiderapanta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CI24A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Placarea treptelor cu placi de granit ceramic incleiate, cu grosimea sub 15 mm Antiderapanta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13,50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CF15A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Tencuieli interioare si exterioare sclivisite, executate manual, cu mortar de ciment M 100-T de 2 cm grosime medie, la pereti din beton sau caramida, cu suprafete plane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21,50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CI21A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Placarea peretilor cu placi din ceramica-granit: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m2</w:t>
            </w:r>
          </w:p>
        </w:tc>
        <w:tc>
          <w:tcPr>
            <w:tcW w:w="1134" w:type="dxa"/>
            <w:tcBorders>
              <w:top w:val="single" w:sz="4" w:space="0" w:color="auto"/>
              <w:bottom w:val="single" w:sz="4" w:space="0" w:color="auto"/>
            </w:tcBorders>
            <w:vAlign w:val="center"/>
          </w:tcPr>
          <w:p w:rsidR="001A726D" w:rsidRPr="00977D8F" w:rsidRDefault="001A726D">
            <w:pPr>
              <w:jc w:val="center"/>
            </w:pPr>
            <w:r w:rsidRPr="00977D8F">
              <w:t>21,50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CI14A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Elemente liniare din placi din gresie ceramica aplicate cu adeziv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1.12. Diverse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127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TsC03G1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Incarcarea cu excavatorul a gunoiului de constructie in autovehicule</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0,80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128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TsI50A10</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Transportarea pamintului cu autobasculanta de 5 t la distanta de 10 km</w:t>
            </w:r>
          </w:p>
        </w:tc>
        <w:tc>
          <w:tcPr>
            <w:tcW w:w="1276" w:type="dxa"/>
            <w:tcBorders>
              <w:top w:val="single" w:sz="4" w:space="0" w:color="auto"/>
              <w:bottom w:val="single" w:sz="4" w:space="0" w:color="auto"/>
            </w:tcBorders>
            <w:vAlign w:val="center"/>
          </w:tcPr>
          <w:p w:rsidR="001A726D" w:rsidRPr="00977D8F" w:rsidRDefault="001A726D">
            <w:pPr>
              <w:jc w:val="center"/>
            </w:pPr>
            <w:r w:rsidRPr="00977D8F">
              <w:t>t</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2. Lucrari de montare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2.1. Retele electrice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129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RpEF23A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Demontari de corpuri de iluminat orice tip, inclisiv tijele si globurile</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RpEE24A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Demontarea aparatelor electrice pentru curent tari : unipolare (intrerupatoare, comutatoare, prize pentru desfiintare sau inlocuire, buton pentru actionare de la distanta)</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RpEG17D</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Demontarea tablourilor electrice: metalic din panou, dulap, celula, pupitru</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08-03-572-3</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Bloc de comanda de executare tip dulap sau punct de distributie (dulap), montat pe perete, inaltime si latime, mm, pina la 600</w:t>
            </w:r>
            <w:r w:rsidRPr="00977D8F">
              <w:t>х</w:t>
            </w:r>
            <w:r w:rsidRPr="00977D8F">
              <w:rPr>
                <w:lang w:val="en-US"/>
              </w:rPr>
              <w:t>600</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08-03-575-1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Dispozitiv sau aparat demontat inainte de transportare</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7,00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134</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Pictograma pe panou</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3,00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135</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Sina PE</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136</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 xml:space="preserve">Sina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08-02-412-2</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Introducerea conductorilor in tevi si furtunuri  pozate: primul conductor monofir sau multifir in impletire comuna, sectiune sumara pina la 6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0,56</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138</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Cablu din cupru </w:t>
            </w:r>
            <w:r w:rsidRPr="00977D8F">
              <w:t>ВВГнг</w:t>
            </w:r>
            <w:r w:rsidRPr="00977D8F">
              <w:rPr>
                <w:lang w:val="en-US"/>
              </w:rPr>
              <w:t>(</w:t>
            </w:r>
            <w:r w:rsidRPr="00977D8F">
              <w:t>А</w:t>
            </w:r>
            <w:r w:rsidRPr="00977D8F">
              <w:rPr>
                <w:lang w:val="en-US"/>
              </w:rPr>
              <w:t>) LS-0,66 sec.3x1,5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56,00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139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08-02-412-3</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Introducerea conductorilor in tevi si furtunuri  pozate: primul conductor monofir sau multifir in impletire comuna, sectiune sumara pina la 16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3,10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140</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Cablu din cupru </w:t>
            </w:r>
            <w:r w:rsidRPr="00977D8F">
              <w:t>ВВГнг</w:t>
            </w:r>
            <w:r w:rsidRPr="00977D8F">
              <w:rPr>
                <w:lang w:val="en-US"/>
              </w:rPr>
              <w:t>(</w:t>
            </w:r>
            <w:r w:rsidRPr="00977D8F">
              <w:t>А</w:t>
            </w:r>
            <w:r w:rsidRPr="00977D8F">
              <w:rPr>
                <w:lang w:val="en-US"/>
              </w:rPr>
              <w:t>) LS-0,66 sec.3x2,5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310,00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08-02-412-4</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Introducerea conductorilor in tevi si furtunuri metalice pozate: primul conductor monofir sau multifir in impletire comuna, sectiune sumara pina la 35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0,55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142</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Cablu din cupru </w:t>
            </w:r>
            <w:r w:rsidRPr="00977D8F">
              <w:t>ВВГнг</w:t>
            </w:r>
            <w:r w:rsidRPr="00977D8F">
              <w:rPr>
                <w:lang w:val="en-US"/>
              </w:rPr>
              <w:t>(</w:t>
            </w:r>
            <w:r w:rsidRPr="00977D8F">
              <w:t>А</w:t>
            </w:r>
            <w:r w:rsidRPr="00977D8F">
              <w:rPr>
                <w:lang w:val="en-US"/>
              </w:rPr>
              <w:t>) LS-0,66 sec.5x4 mm2</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55,00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08-02-409-1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Teava din vinilplast pe contructii instalate, pe pereti si coloane, fixare cu scoabe, diametru pina la 25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w:t>
            </w:r>
          </w:p>
        </w:tc>
        <w:tc>
          <w:tcPr>
            <w:tcW w:w="1134" w:type="dxa"/>
            <w:tcBorders>
              <w:top w:val="single" w:sz="4" w:space="0" w:color="auto"/>
              <w:bottom w:val="single" w:sz="4" w:space="0" w:color="auto"/>
            </w:tcBorders>
            <w:vAlign w:val="center"/>
          </w:tcPr>
          <w:p w:rsidR="001A726D" w:rsidRPr="00977D8F" w:rsidRDefault="001A726D">
            <w:pPr>
              <w:jc w:val="center"/>
            </w:pPr>
            <w:r w:rsidRPr="00977D8F">
              <w:t>4,16</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furnizor</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Tub de protectie PVC d=20</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360,00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furnizor</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Tub de protectie cu invelis metalic  PVC d=25</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56,00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RpEE14A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Montarea intrerupatoarelor unipolare - intrerupator cu 2 clape</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RpEE17A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Montarea prizelor - priza bipolara simpla cu C.P.- simbol 0230 incorporata inclusiv rama de 2-4 locuri</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08-03-594-3</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Corp de iluminat cu lampi luminescente montat separat pe pivoti, cantitate lampi, in corp de iluminat, pina la 4</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0,08</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149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furnizor</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Corp de iluminat LED plafonier IP20, 4x9W OPL/S 418 LED 9W set cu tub</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8,00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08-03-602-1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 xml:space="preserve">Dispozitive de incalzire: Convector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2.2. Sanitare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151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SD12B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Supapa de siguranta D32 mm (cost utilaj)</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SE44B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Incalzitor de apa electric, avind  capacitatea de 110 l si greutatea de 50 kg,, montata pe console fixate in perete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IC46A apl</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Lada pentru nodul apometric</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3. Utilaj</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3.1. Sanitare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154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de piata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Contor de apa d32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de piata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Supapa de siguranta D32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de piata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Boiler electric 50L</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de piata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t>Lada pentru nodul apometric</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3.2. Retele electrice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158</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Panou de distributie cu lacat, pentru 24 mod. </w:t>
            </w:r>
            <w:r w:rsidRPr="00977D8F">
              <w:t>ЩРн</w:t>
            </w:r>
            <w:r w:rsidRPr="00977D8F">
              <w:rPr>
                <w:lang w:val="en-US"/>
              </w:rPr>
              <w:t>-</w:t>
            </w:r>
            <w:r w:rsidRPr="00977D8F">
              <w:t>П</w:t>
            </w:r>
            <w:r w:rsidRPr="00977D8F">
              <w:rPr>
                <w:lang w:val="en-US"/>
              </w:rPr>
              <w:t>-24 IP41</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159</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Intrerupator de sarcina IP20, Inom - 32A, 3P, BH-32</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160</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Intrerupator automat de curent diferential </w:t>
            </w:r>
            <w:r w:rsidRPr="00977D8F">
              <w:t>АВДТ</w:t>
            </w:r>
            <w:r w:rsidRPr="00977D8F">
              <w:rPr>
                <w:lang w:val="en-US"/>
              </w:rPr>
              <w:t>-32/</w:t>
            </w:r>
            <w:r w:rsidRPr="00977D8F">
              <w:t>С</w:t>
            </w:r>
            <w:r w:rsidRPr="00977D8F">
              <w:rPr>
                <w:lang w:val="en-US"/>
              </w:rPr>
              <w:t>16</w:t>
            </w:r>
            <w:r w:rsidRPr="00977D8F">
              <w:t>А</w:t>
            </w:r>
            <w:r w:rsidRPr="00977D8F">
              <w:rPr>
                <w:lang w:val="en-US"/>
              </w:rPr>
              <w:t>/10</w:t>
            </w:r>
            <w:r w:rsidRPr="00977D8F">
              <w:t>мА</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161</w:t>
            </w:r>
          </w:p>
        </w:tc>
        <w:tc>
          <w:tcPr>
            <w:tcW w:w="1418" w:type="dxa"/>
            <w:tcBorders>
              <w:top w:val="single" w:sz="4" w:space="0" w:color="auto"/>
              <w:bottom w:val="single" w:sz="4" w:space="0" w:color="auto"/>
            </w:tcBorders>
            <w:vAlign w:val="center"/>
          </w:tcPr>
          <w:p w:rsidR="001A726D" w:rsidRPr="00977D8F" w:rsidRDefault="001A726D">
            <w:pPr>
              <w:rPr>
                <w:lang w:val="en-US"/>
              </w:rPr>
            </w:pP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 xml:space="preserve">Intrerupator automat </w:t>
            </w:r>
            <w:r w:rsidRPr="00977D8F">
              <w:t>ВА</w:t>
            </w:r>
            <w:r w:rsidRPr="009F03EB">
              <w:rPr>
                <w:lang w:val="en-US"/>
              </w:rPr>
              <w:t>47-29/1</w:t>
            </w:r>
            <w:r w:rsidRPr="00977D8F">
              <w:t>Р</w:t>
            </w:r>
            <w:r w:rsidRPr="009F03EB">
              <w:rPr>
                <w:lang w:val="en-US"/>
              </w:rPr>
              <w:t>/B10</w:t>
            </w:r>
            <w:r w:rsidRPr="00977D8F">
              <w:t>А</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pret de piata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Convector electric 2000 W montare pe perete cu termostat</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 xml:space="preserve">4. Lucrari   retele exterioare </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93592B" w:rsidRPr="00036D21" w:rsidTr="00977D8F">
        <w:tc>
          <w:tcPr>
            <w:tcW w:w="709" w:type="dxa"/>
            <w:tcBorders>
              <w:top w:val="nil"/>
              <w:left w:val="single" w:sz="6" w:space="0" w:color="auto"/>
              <w:bottom w:val="nil"/>
              <w:right w:val="nil"/>
            </w:tcBorders>
          </w:tcPr>
          <w:p w:rsidR="0093592B" w:rsidRPr="00977D8F" w:rsidRDefault="0093592B">
            <w:pPr>
              <w:jc w:val="center"/>
            </w:pP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4.1. Retele exterioare apeduct</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163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TsC03B2</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rPr>
                <w:lang w:val="en-US"/>
              </w:rPr>
              <w:t xml:space="preserve">Sapatura mecanica cu excavatorul de 0,40-0,70 mc, cu motor cu ardere interna si comanda hidraulica, in pamint argilos inmuiat cu apa, descarcare in depozit teren catg. </w:t>
            </w:r>
            <w:r w:rsidRPr="00977D8F">
              <w:t>II</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1,10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TsD01B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Imprastierea cu lopata a pamintului afinat, in straturi uniforme, de 10-30 cm grosime, printr-o aruncare de pina la 3 m din gramezi, inclusiv sfarimarea bulgarilor, pamintul provenind din teren mijlociu</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TsD05B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Compactarea cu maiul mecanic de 150-200 kg a umpluturilor in straturi succesive de 20-30 cm grosime, exclusiv udarea fiecarui strat in parte, umpluturile executindu-se din pamint coeziv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1,10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AcF03A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Umpluturi in santuri la conductele de alimentare cu apa sau canalizare, ca substrat, strat de protectie, strat de izolare sau strat filtrant la tuburile de drenaj, executate cu nisip gr.150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5,60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AcE51A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Racordarea la conducta existanta din tevi de otel (cu stut) avind diametrul stutului de 50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piesa</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AcA52A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Teava din polietilena, pentru conducte de alimentare cu apa montata in sant, teava tip PE 100 RC DN50</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169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AcA53A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Montarea fitingurilor prin electrofuziune. Imbinarea prin sudura de tip electrofuziune intre teava si fiting (mufe, teu, cot) din polietilena, tevii avind diametrul de  50,  mm.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AcF12A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Proba de presiune a conductelor din polietilena montate in transee pentru retelele de alimentare cu apa si canalizare, cu diametru  pina la 100 mm </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150,00</w:t>
            </w:r>
          </w:p>
        </w:tc>
      </w:tr>
      <w:tr w:rsidR="0093592B" w:rsidRPr="00036D21" w:rsidTr="00977D8F">
        <w:tc>
          <w:tcPr>
            <w:tcW w:w="709" w:type="dxa"/>
            <w:tcBorders>
              <w:top w:val="nil"/>
              <w:left w:val="single" w:sz="6" w:space="0" w:color="auto"/>
              <w:bottom w:val="nil"/>
              <w:right w:val="nil"/>
            </w:tcBorders>
          </w:tcPr>
          <w:p w:rsidR="0093592B" w:rsidRPr="00977D8F" w:rsidRDefault="008C0F17">
            <w:pPr>
              <w:jc w:val="center"/>
            </w:pPr>
            <w:r w:rsidRPr="00977D8F">
              <w:t xml:space="preserve"> </w:t>
            </w:r>
          </w:p>
        </w:tc>
        <w:tc>
          <w:tcPr>
            <w:tcW w:w="1418" w:type="dxa"/>
            <w:tcBorders>
              <w:top w:val="nil"/>
              <w:left w:val="single" w:sz="6" w:space="0" w:color="auto"/>
              <w:bottom w:val="nil"/>
              <w:right w:val="nil"/>
            </w:tcBorders>
          </w:tcPr>
          <w:p w:rsidR="0093592B" w:rsidRPr="00977D8F" w:rsidRDefault="0093592B"/>
        </w:tc>
        <w:tc>
          <w:tcPr>
            <w:tcW w:w="5953" w:type="dxa"/>
            <w:tcBorders>
              <w:top w:val="nil"/>
              <w:left w:val="single" w:sz="6" w:space="0" w:color="auto"/>
              <w:bottom w:val="nil"/>
              <w:right w:val="nil"/>
            </w:tcBorders>
          </w:tcPr>
          <w:p w:rsidR="00ED1E65" w:rsidRPr="00977D8F" w:rsidRDefault="00245331" w:rsidP="00DB6637">
            <w:pPr>
              <w:rPr>
                <w:b/>
                <w:bCs/>
                <w:lang w:val="en-US"/>
              </w:rPr>
            </w:pPr>
            <w:r w:rsidRPr="00977D8F">
              <w:rPr>
                <w:b/>
                <w:bCs/>
                <w:lang w:val="en-US"/>
              </w:rPr>
              <w:t xml:space="preserve">Capitolul </w:t>
            </w:r>
            <w:r w:rsidR="00DB6637" w:rsidRPr="00977D8F">
              <w:rPr>
                <w:b/>
                <w:bCs/>
                <w:lang w:val="en-US"/>
              </w:rPr>
              <w:t>4.2. Retele de canalizare</w:t>
            </w:r>
          </w:p>
        </w:tc>
        <w:tc>
          <w:tcPr>
            <w:tcW w:w="1276" w:type="dxa"/>
            <w:tcBorders>
              <w:top w:val="nil"/>
              <w:left w:val="single" w:sz="6" w:space="0" w:color="auto"/>
              <w:bottom w:val="nil"/>
              <w:right w:val="nil"/>
            </w:tcBorders>
          </w:tcPr>
          <w:p w:rsidR="0093592B" w:rsidRPr="00977D8F" w:rsidRDefault="0093592B" w:rsidP="00DB6637">
            <w:pPr>
              <w:rPr>
                <w:lang w:val="en-US"/>
              </w:rPr>
            </w:pPr>
          </w:p>
        </w:tc>
        <w:tc>
          <w:tcPr>
            <w:tcW w:w="1134" w:type="dxa"/>
            <w:tcBorders>
              <w:top w:val="nil"/>
              <w:left w:val="single" w:sz="6" w:space="0" w:color="auto"/>
              <w:bottom w:val="nil"/>
              <w:right w:val="single" w:sz="4" w:space="0" w:color="auto"/>
            </w:tcBorders>
          </w:tcPr>
          <w:p w:rsidR="0093592B" w:rsidRPr="00977D8F" w:rsidRDefault="0093592B" w:rsidP="00DB6637">
            <w:pPr>
              <w:rPr>
                <w:lang w:val="en-US"/>
              </w:rPr>
            </w:pP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1A726D">
            <w:r w:rsidRPr="00977D8F">
              <w:t>171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TsA02B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0,8 adincime</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TsC59A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Sapatura mecanica a pamintului cu excavator cu o cupa de 0,15 m3 cu descarcare in autobasculanta:  teren de categoria 1</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0,25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RCsB28G</w:t>
            </w:r>
          </w:p>
          <w:p w:rsidR="001A726D" w:rsidRPr="00977D8F" w:rsidRDefault="001A726D" w:rsidP="005C155D"/>
        </w:tc>
        <w:tc>
          <w:tcPr>
            <w:tcW w:w="5953" w:type="dxa"/>
            <w:tcBorders>
              <w:top w:val="single" w:sz="4" w:space="0" w:color="auto"/>
              <w:bottom w:val="single" w:sz="4" w:space="0" w:color="auto"/>
            </w:tcBorders>
            <w:vAlign w:val="center"/>
          </w:tcPr>
          <w:p w:rsidR="00951790" w:rsidRPr="00977D8F" w:rsidRDefault="001A726D" w:rsidP="00951790">
            <w:pPr>
              <w:adjustRightInd w:val="0"/>
              <w:rPr>
                <w:lang w:val="en-US"/>
              </w:rPr>
            </w:pPr>
            <w:r w:rsidRPr="00977D8F">
              <w:rPr>
                <w:lang w:val="en-US"/>
              </w:rPr>
              <w:t>Demolarea betoanelor vechi cu mijloace mecanice, beton armat</w:t>
            </w:r>
          </w:p>
          <w:p w:rsidR="00ED1E65" w:rsidRPr="00977D8F" w:rsidRDefault="00ED1E65" w:rsidP="00951790">
            <w:pPr>
              <w:adjustRightInd w:val="0"/>
              <w:rPr>
                <w:rFonts w:ascii="Times New Roman CYR" w:hAnsi="Times New Roman CYR" w:cs="Times New Roman CYR"/>
                <w:lang w:val="en-US"/>
              </w:rPr>
            </w:pP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RCsB29F</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Forarea gaurilor strapunse in zidarii de caramida si piatra, utilizind cu masina cu foreza-carota diamantata  cu diametrul de: 70 mm </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4,00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AcF03A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Umpluturi in santuri la conductele de alimentare cu apa sau canalizare, ca substrat, strat de protectie, strat de izolare sau strat filtrant la tuburile de drenaj, executate cu nisip</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AcD18B</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Montarea tevii din PVC tip SN 2, pentru scurgere, imbinate prin lipire, in exteriorul cladirilor, ingropate la o adincime de pina la 2m, avind diametrul de 110 mm</w:t>
            </w:r>
          </w:p>
        </w:tc>
        <w:tc>
          <w:tcPr>
            <w:tcW w:w="1276" w:type="dxa"/>
            <w:tcBorders>
              <w:top w:val="single" w:sz="4" w:space="0" w:color="auto"/>
              <w:bottom w:val="single" w:sz="4" w:space="0" w:color="auto"/>
            </w:tcBorders>
            <w:vAlign w:val="center"/>
          </w:tcPr>
          <w:p w:rsidR="001A726D" w:rsidRPr="00977D8F" w:rsidRDefault="001A726D">
            <w:pPr>
              <w:jc w:val="center"/>
            </w:pPr>
            <w:r w:rsidRPr="00977D8F">
              <w:t>m</w:t>
            </w:r>
          </w:p>
        </w:tc>
        <w:tc>
          <w:tcPr>
            <w:tcW w:w="1134" w:type="dxa"/>
            <w:tcBorders>
              <w:top w:val="single" w:sz="4" w:space="0" w:color="auto"/>
              <w:bottom w:val="single" w:sz="4" w:space="0" w:color="auto"/>
            </w:tcBorders>
            <w:vAlign w:val="center"/>
          </w:tcPr>
          <w:p w:rsidR="001A726D" w:rsidRPr="00977D8F" w:rsidRDefault="001A726D">
            <w:pPr>
              <w:jc w:val="center"/>
            </w:pPr>
            <w:r w:rsidRPr="00977D8F">
              <w:t>50,00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TsD02B1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Imprastierea pamintului afinat provenit din teren categoria I sau II, executata cu buldozer pe tractor cu senile de 65-80 CP, in straturi cu grosimea de 21-30 cm</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0,15</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178</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TsD05A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Compactarea cu maiul mecanic de 150-200 kg a umpluturilor in straturi succesive de 20-30 cm grosime, exclusiv udarea fiecarui strat in parte, umpluturile executindu-se din pamint necoeziv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100 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0,09</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179</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Executarea caminelor de vizitare din elemente de beton armat prefabricat, pentru canalizare, circulare (inelare) cu diametrul 1,5 m, in teren fara apa subterana</w:t>
            </w:r>
          </w:p>
        </w:tc>
        <w:tc>
          <w:tcPr>
            <w:tcW w:w="1276" w:type="dxa"/>
            <w:tcBorders>
              <w:top w:val="single" w:sz="4" w:space="0" w:color="auto"/>
              <w:bottom w:val="single" w:sz="4" w:space="0" w:color="auto"/>
            </w:tcBorders>
            <w:vAlign w:val="center"/>
          </w:tcPr>
          <w:p w:rsidR="001A726D" w:rsidRPr="00977D8F" w:rsidRDefault="001A726D">
            <w:pPr>
              <w:jc w:val="center"/>
            </w:pPr>
            <w:r w:rsidRPr="00977D8F">
              <w:t>m3</w:t>
            </w:r>
          </w:p>
        </w:tc>
        <w:tc>
          <w:tcPr>
            <w:tcW w:w="1134" w:type="dxa"/>
            <w:tcBorders>
              <w:top w:val="single" w:sz="4" w:space="0" w:color="auto"/>
              <w:bottom w:val="single" w:sz="4" w:space="0" w:color="auto"/>
            </w:tcBorders>
            <w:vAlign w:val="center"/>
          </w:tcPr>
          <w:p w:rsidR="001A726D" w:rsidRPr="00977D8F" w:rsidRDefault="001A726D">
            <w:pPr>
              <w:jc w:val="center"/>
            </w:pPr>
            <w:r w:rsidRPr="00977D8F">
              <w:t>1,52</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180</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rPr>
                <w:lang w:val="en-US"/>
              </w:rPr>
              <w:t xml:space="preserve">Elemente din beton armat prefabricat, ale caminelor de vizitare, circulare (inelare) cu diametrul 1,5 m, pentru canalizare, in teren fara apa subterana. </w:t>
            </w:r>
            <w:r w:rsidRPr="00977D8F">
              <w:t>Inel de reazem КЦО-1(0,02 m3)</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181</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Elemente din beton armat prefabricat, ale caminelor de vizitare, circulare (inelare) cu diametrul 1,5 m, pentru canalizare, in teren fara apa subterana.Inel prefabricat pt. camine </w:t>
            </w:r>
            <w:r w:rsidRPr="00977D8F">
              <w:t>КЦ</w:t>
            </w:r>
            <w:r w:rsidRPr="00977D8F">
              <w:rPr>
                <w:lang w:val="en-US"/>
              </w:rPr>
              <w:t>-15-9 (0,4 m3)</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2,00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182</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Elemente din beton armat prefabricat, ale caminelor de vizitare, circulare (inelare) cu diametrul 1,5 m, pentru canalizare, in teren fara apa subterana Inel prefabricat pt. camine  </w:t>
            </w:r>
            <w:r w:rsidRPr="00977D8F">
              <w:t>КЦ</w:t>
            </w:r>
            <w:r w:rsidRPr="00977D8F">
              <w:rPr>
                <w:lang w:val="en-US"/>
              </w:rPr>
              <w:t>-7-3 (0,05 m3)</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183</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 xml:space="preserve">Elemente din beton armat prefabricat, ale caminelor de vizitare, circulare (inelare) cu diametrul 1,5 m, pentru canalizare, in teren fara apa subterana.Placi prefabricate pt. camine </w:t>
            </w:r>
            <w:r w:rsidRPr="00977D8F">
              <w:t>КЦП</w:t>
            </w:r>
            <w:r w:rsidRPr="00977D8F">
              <w:rPr>
                <w:lang w:val="en-US"/>
              </w:rPr>
              <w:t>1-15-1(0,27 m3</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184</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AcE14A1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77D8F">
              <w:rPr>
                <w:lang w:val="en-US"/>
              </w:rPr>
              <w:t xml:space="preserve">Elemente din beton armat prefabricat, ale caminelor de vizitare, circulare (inelare) cu diametrul 1,5 m, pentru canalizare, in teren fara apa subterana. </w:t>
            </w:r>
            <w:r w:rsidRPr="00977D8F">
              <w:t>Placi prefabricate pt. camine  КЦД-15 (0,38 m3)</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185</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AcE11A1</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Capac din fonta cu rama</w:t>
            </w:r>
          </w:p>
        </w:tc>
        <w:tc>
          <w:tcPr>
            <w:tcW w:w="1276" w:type="dxa"/>
            <w:tcBorders>
              <w:top w:val="single" w:sz="4" w:space="0" w:color="auto"/>
              <w:bottom w:val="single" w:sz="4" w:space="0" w:color="auto"/>
            </w:tcBorders>
            <w:vAlign w:val="center"/>
          </w:tcPr>
          <w:p w:rsidR="001A726D" w:rsidRPr="00977D8F" w:rsidRDefault="001A726D">
            <w:pPr>
              <w:jc w:val="center"/>
            </w:pPr>
            <w:r w:rsidRPr="00977D8F">
              <w:t>buc</w:t>
            </w:r>
          </w:p>
        </w:tc>
        <w:tc>
          <w:tcPr>
            <w:tcW w:w="1134" w:type="dxa"/>
            <w:tcBorders>
              <w:top w:val="single" w:sz="4" w:space="0" w:color="auto"/>
              <w:bottom w:val="single" w:sz="4" w:space="0" w:color="auto"/>
            </w:tcBorders>
            <w:vAlign w:val="center"/>
          </w:tcPr>
          <w:p w:rsidR="001A726D" w:rsidRPr="00977D8F" w:rsidRDefault="001A726D">
            <w:pPr>
              <w:jc w:val="center"/>
            </w:pPr>
            <w:r w:rsidRPr="00977D8F">
              <w:t>1,00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186</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CL17C</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ro-RO"/>
              </w:rPr>
            </w:pPr>
            <w:r w:rsidRPr="009F03EB">
              <w:rPr>
                <w:lang w:val="en-US"/>
              </w:rPr>
              <w:t xml:space="preserve">Confectii metalice diverse, montate aparent </w:t>
            </w:r>
          </w:p>
        </w:tc>
        <w:tc>
          <w:tcPr>
            <w:tcW w:w="1276" w:type="dxa"/>
            <w:tcBorders>
              <w:top w:val="single" w:sz="4" w:space="0" w:color="auto"/>
              <w:bottom w:val="single" w:sz="4" w:space="0" w:color="auto"/>
            </w:tcBorders>
            <w:vAlign w:val="center"/>
          </w:tcPr>
          <w:p w:rsidR="001A726D" w:rsidRPr="00977D8F" w:rsidRDefault="001A726D">
            <w:pPr>
              <w:jc w:val="center"/>
            </w:pPr>
            <w:r w:rsidRPr="00977D8F">
              <w:t>kg</w:t>
            </w:r>
          </w:p>
        </w:tc>
        <w:tc>
          <w:tcPr>
            <w:tcW w:w="1134" w:type="dxa"/>
            <w:tcBorders>
              <w:top w:val="single" w:sz="4" w:space="0" w:color="auto"/>
              <w:bottom w:val="single" w:sz="4" w:space="0" w:color="auto"/>
            </w:tcBorders>
            <w:vAlign w:val="center"/>
          </w:tcPr>
          <w:p w:rsidR="001A726D" w:rsidRPr="00977D8F" w:rsidRDefault="001A726D">
            <w:pPr>
              <w:jc w:val="center"/>
            </w:pPr>
            <w:r w:rsidRPr="00977D8F">
              <w:t>30,00</w:t>
            </w:r>
          </w:p>
        </w:tc>
      </w:tr>
      <w:tr w:rsidR="001A726D" w:rsidTr="00977D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77D8F" w:rsidRDefault="008C0F17">
            <w:r w:rsidRPr="00977D8F">
              <w:t xml:space="preserve"> </w:t>
            </w:r>
            <w:r w:rsidR="001A726D" w:rsidRPr="00977D8F">
              <w:t>187</w:t>
            </w:r>
          </w:p>
        </w:tc>
        <w:tc>
          <w:tcPr>
            <w:tcW w:w="1418" w:type="dxa"/>
            <w:tcBorders>
              <w:top w:val="single" w:sz="4" w:space="0" w:color="auto"/>
              <w:bottom w:val="single" w:sz="4" w:space="0" w:color="auto"/>
            </w:tcBorders>
            <w:vAlign w:val="center"/>
          </w:tcPr>
          <w:p w:rsidR="001A726D" w:rsidRPr="00977D8F" w:rsidRDefault="001A726D">
            <w:pPr>
              <w:rPr>
                <w:lang w:val="en-US"/>
              </w:rPr>
            </w:pPr>
            <w:r w:rsidRPr="00977D8F">
              <w:rPr>
                <w:lang w:val="en-US"/>
              </w:rPr>
              <w:t>IzD10A</w:t>
            </w:r>
          </w:p>
          <w:p w:rsidR="001A726D" w:rsidRPr="00977D8F" w:rsidRDefault="001A726D" w:rsidP="005C155D"/>
        </w:tc>
        <w:tc>
          <w:tcPr>
            <w:tcW w:w="5953" w:type="dxa"/>
            <w:tcBorders>
              <w:top w:val="single" w:sz="4" w:space="0" w:color="auto"/>
              <w:bottom w:val="single" w:sz="4" w:space="0" w:color="auto"/>
            </w:tcBorders>
            <w:vAlign w:val="center"/>
          </w:tcPr>
          <w:p w:rsidR="00ED1E65" w:rsidRPr="006E4727" w:rsidRDefault="001A726D" w:rsidP="00951790">
            <w:pPr>
              <w:adjustRightInd w:val="0"/>
              <w:rPr>
                <w:lang w:val="en-US"/>
              </w:rPr>
            </w:pPr>
            <w:r w:rsidRPr="00977D8F">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276" w:type="dxa"/>
            <w:tcBorders>
              <w:top w:val="single" w:sz="4" w:space="0" w:color="auto"/>
              <w:bottom w:val="single" w:sz="4" w:space="0" w:color="auto"/>
            </w:tcBorders>
            <w:vAlign w:val="center"/>
          </w:tcPr>
          <w:p w:rsidR="001A726D" w:rsidRPr="00977D8F" w:rsidRDefault="001A726D">
            <w:pPr>
              <w:jc w:val="center"/>
            </w:pPr>
            <w:r w:rsidRPr="00977D8F">
              <w:t>t</w:t>
            </w:r>
          </w:p>
        </w:tc>
        <w:tc>
          <w:tcPr>
            <w:tcW w:w="1134" w:type="dxa"/>
            <w:tcBorders>
              <w:top w:val="single" w:sz="4" w:space="0" w:color="auto"/>
              <w:bottom w:val="single" w:sz="4" w:space="0" w:color="auto"/>
            </w:tcBorders>
            <w:vAlign w:val="center"/>
          </w:tcPr>
          <w:p w:rsidR="001A726D" w:rsidRPr="00977D8F" w:rsidRDefault="001A726D">
            <w:pPr>
              <w:jc w:val="center"/>
            </w:pPr>
            <w:r w:rsidRPr="00977D8F">
              <w:t>0,03</w:t>
            </w:r>
          </w:p>
        </w:tc>
      </w:tr>
    </w:tbl>
    <w:p w:rsidR="00275A92" w:rsidRDefault="00275A92">
      <w:pPr>
        <w:tabs>
          <w:tab w:val="left" w:pos="4786"/>
          <w:tab w:val="left" w:pos="10031"/>
        </w:tabs>
        <w:rPr>
          <w:sz w:val="24"/>
          <w:szCs w:val="24"/>
          <w:lang w:val="ro-RO"/>
        </w:rPr>
      </w:pPr>
      <w:r>
        <w:rPr>
          <w:sz w:val="24"/>
          <w:szCs w:val="24"/>
        </w:rPr>
        <w:t xml:space="preserve"> </w:t>
      </w:r>
    </w:p>
    <w:p w:rsidR="006E4727" w:rsidRDefault="006E4727">
      <w:pPr>
        <w:tabs>
          <w:tab w:val="left" w:pos="4786"/>
          <w:tab w:val="left" w:pos="10031"/>
        </w:tabs>
        <w:rPr>
          <w:sz w:val="24"/>
          <w:szCs w:val="24"/>
          <w:lang w:val="ro-RO"/>
        </w:rPr>
      </w:pPr>
    </w:p>
    <w:tbl>
      <w:tblPr>
        <w:tblW w:w="11730" w:type="dxa"/>
        <w:tblInd w:w="-459" w:type="dxa"/>
        <w:tblBorders>
          <w:bottom w:val="single" w:sz="4" w:space="0" w:color="auto"/>
        </w:tblBorders>
        <w:tblLayout w:type="fixed"/>
        <w:tblLook w:val="0000" w:firstRow="0" w:lastRow="0" w:firstColumn="0" w:lastColumn="0" w:noHBand="0" w:noVBand="0"/>
      </w:tblPr>
      <w:tblGrid>
        <w:gridCol w:w="6804"/>
        <w:gridCol w:w="4926"/>
      </w:tblGrid>
      <w:tr w:rsidR="006E4727" w:rsidRPr="006E4727" w:rsidTr="00F6733E">
        <w:trPr>
          <w:trHeight w:val="329"/>
        </w:trPr>
        <w:tc>
          <w:tcPr>
            <w:tcW w:w="6804" w:type="dxa"/>
            <w:tcBorders>
              <w:bottom w:val="single" w:sz="4" w:space="0" w:color="auto"/>
            </w:tcBorders>
          </w:tcPr>
          <w:p w:rsidR="006E4727" w:rsidRPr="00F6733E" w:rsidRDefault="00F6733E" w:rsidP="00F6733E">
            <w:pPr>
              <w:rPr>
                <w:b/>
                <w:bCs/>
                <w:lang w:val="en-US"/>
              </w:rPr>
            </w:pPr>
            <w:r w:rsidRPr="00F6733E">
              <w:rPr>
                <w:b/>
                <w:bCs/>
                <w:lang w:val="en-US"/>
              </w:rPr>
              <w:t>Reabilitarea acoperișului și termoizolarea fațadei Casei de Cultură din s. Colicăuți, raionul Briceni</w:t>
            </w:r>
          </w:p>
        </w:tc>
        <w:tc>
          <w:tcPr>
            <w:tcW w:w="4926" w:type="dxa"/>
            <w:tcBorders>
              <w:bottom w:val="single" w:sz="4" w:space="0" w:color="auto"/>
            </w:tcBorders>
          </w:tcPr>
          <w:p w:rsidR="00F6733E" w:rsidRDefault="00F6733E" w:rsidP="00F6733E">
            <w:pPr>
              <w:ind w:right="567"/>
              <w:jc w:val="center"/>
              <w:rPr>
                <w:sz w:val="22"/>
                <w:szCs w:val="22"/>
                <w:lang w:val="en-US"/>
              </w:rPr>
            </w:pPr>
            <w:r>
              <w:rPr>
                <w:sz w:val="22"/>
                <w:szCs w:val="22"/>
                <w:lang w:val="en-US"/>
              </w:rPr>
              <w:t xml:space="preserve">       Formular Nr.5</w:t>
            </w:r>
          </w:p>
          <w:p w:rsidR="006E4727" w:rsidRPr="004A6B3E" w:rsidRDefault="006E4727" w:rsidP="00F6733E">
            <w:pPr>
              <w:tabs>
                <w:tab w:val="left" w:pos="4786"/>
                <w:tab w:val="left" w:pos="9923"/>
              </w:tabs>
              <w:ind w:right="567"/>
              <w:jc w:val="right"/>
              <w:rPr>
                <w:sz w:val="26"/>
                <w:szCs w:val="26"/>
                <w:lang w:val="en-US"/>
              </w:rPr>
            </w:pPr>
          </w:p>
        </w:tc>
      </w:tr>
    </w:tbl>
    <w:p w:rsidR="006E4727" w:rsidRDefault="006E4727" w:rsidP="006E4727">
      <w:pPr>
        <w:rPr>
          <w:sz w:val="22"/>
          <w:szCs w:val="22"/>
          <w:lang w:val="en-US"/>
        </w:rPr>
      </w:pPr>
    </w:p>
    <w:p w:rsidR="006E4727" w:rsidRDefault="006E4727" w:rsidP="006E4727">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p>
    <w:p w:rsidR="006E4727" w:rsidRDefault="006E4727" w:rsidP="006E4727">
      <w:pPr>
        <w:ind w:right="425"/>
        <w:jc w:val="center"/>
        <w:rPr>
          <w:b/>
          <w:bCs/>
          <w:sz w:val="32"/>
          <w:szCs w:val="32"/>
          <w:lang w:val="en-US"/>
        </w:rPr>
      </w:pPr>
    </w:p>
    <w:tbl>
      <w:tblPr>
        <w:tblW w:w="0" w:type="auto"/>
        <w:tblInd w:w="-459" w:type="dxa"/>
        <w:tblLayout w:type="fixed"/>
        <w:tblLook w:val="0000" w:firstRow="0" w:lastRow="0" w:firstColumn="0" w:lastColumn="0" w:noHBand="0" w:noVBand="0"/>
      </w:tblPr>
      <w:tblGrid>
        <w:gridCol w:w="567"/>
        <w:gridCol w:w="1276"/>
        <w:gridCol w:w="6237"/>
        <w:gridCol w:w="992"/>
        <w:gridCol w:w="1276"/>
      </w:tblGrid>
      <w:tr w:rsidR="006E4727" w:rsidRPr="009F03EB" w:rsidTr="00F6733E">
        <w:trPr>
          <w:cantSplit/>
          <w:trHeight w:val="184"/>
        </w:trPr>
        <w:tc>
          <w:tcPr>
            <w:tcW w:w="567" w:type="dxa"/>
            <w:vMerge w:val="restart"/>
            <w:tcBorders>
              <w:top w:val="single" w:sz="6" w:space="0" w:color="auto"/>
              <w:left w:val="single" w:sz="6" w:space="0" w:color="auto"/>
              <w:bottom w:val="nil"/>
              <w:right w:val="nil"/>
            </w:tcBorders>
            <w:shd w:val="pct5" w:color="auto" w:fill="auto"/>
            <w:vAlign w:val="center"/>
          </w:tcPr>
          <w:p w:rsidR="006E4727" w:rsidRPr="004A6B3E" w:rsidRDefault="006E4727" w:rsidP="006E4727">
            <w:pPr>
              <w:ind w:right="-108"/>
              <w:jc w:val="center"/>
              <w:rPr>
                <w:sz w:val="16"/>
                <w:szCs w:val="16"/>
                <w:lang w:val="en-US"/>
              </w:rPr>
            </w:pPr>
            <w:r w:rsidRPr="004A6B3E">
              <w:rPr>
                <w:sz w:val="16"/>
                <w:szCs w:val="16"/>
                <w:lang w:val="en-US"/>
              </w:rPr>
              <w:t>№</w:t>
            </w:r>
          </w:p>
          <w:p w:rsidR="006E4727" w:rsidRPr="004A6B3E" w:rsidRDefault="006E4727" w:rsidP="006E4727">
            <w:pPr>
              <w:ind w:right="-108"/>
              <w:jc w:val="center"/>
              <w:rPr>
                <w:sz w:val="16"/>
                <w:szCs w:val="16"/>
                <w:lang w:val="en-US"/>
              </w:rPr>
            </w:pPr>
            <w:r w:rsidRPr="004A6B3E">
              <w:rPr>
                <w:sz w:val="16"/>
                <w:szCs w:val="16"/>
                <w:lang w:val="en-US"/>
              </w:rPr>
              <w:t>crt.</w:t>
            </w:r>
          </w:p>
        </w:tc>
        <w:tc>
          <w:tcPr>
            <w:tcW w:w="1276" w:type="dxa"/>
            <w:vMerge w:val="restart"/>
            <w:tcBorders>
              <w:top w:val="single" w:sz="6" w:space="0" w:color="auto"/>
              <w:left w:val="single" w:sz="6" w:space="0" w:color="auto"/>
              <w:bottom w:val="nil"/>
              <w:right w:val="nil"/>
            </w:tcBorders>
            <w:shd w:val="pct5" w:color="auto" w:fill="auto"/>
            <w:vAlign w:val="center"/>
          </w:tcPr>
          <w:p w:rsidR="006E4727" w:rsidRPr="004A6B3E" w:rsidRDefault="006E4727" w:rsidP="006E4727">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6237" w:type="dxa"/>
            <w:vMerge w:val="restart"/>
            <w:tcBorders>
              <w:top w:val="single" w:sz="6" w:space="0" w:color="auto"/>
              <w:left w:val="single" w:sz="6" w:space="0" w:color="auto"/>
              <w:bottom w:val="nil"/>
              <w:right w:val="nil"/>
            </w:tcBorders>
            <w:shd w:val="pct5" w:color="auto" w:fill="auto"/>
            <w:vAlign w:val="center"/>
          </w:tcPr>
          <w:p w:rsidR="006E4727" w:rsidRPr="004A6B3E" w:rsidRDefault="006E4727" w:rsidP="006E4727">
            <w:pPr>
              <w:jc w:val="center"/>
              <w:rPr>
                <w:sz w:val="16"/>
                <w:szCs w:val="16"/>
                <w:lang w:val="en-US"/>
              </w:rPr>
            </w:pPr>
            <w:r w:rsidRPr="004A6B3E">
              <w:rPr>
                <w:sz w:val="16"/>
                <w:szCs w:val="16"/>
                <w:lang w:val="ro-RO"/>
              </w:rPr>
              <w:t>Denumire lucrări, cheltuieli  şi resurse</w:t>
            </w:r>
          </w:p>
        </w:tc>
        <w:tc>
          <w:tcPr>
            <w:tcW w:w="992" w:type="dxa"/>
            <w:vMerge w:val="restart"/>
            <w:tcBorders>
              <w:top w:val="single" w:sz="6" w:space="0" w:color="auto"/>
              <w:left w:val="single" w:sz="6" w:space="0" w:color="auto"/>
              <w:bottom w:val="nil"/>
              <w:right w:val="nil"/>
            </w:tcBorders>
            <w:shd w:val="pct5" w:color="auto" w:fill="auto"/>
            <w:vAlign w:val="center"/>
          </w:tcPr>
          <w:p w:rsidR="006E4727" w:rsidRPr="004A6B3E" w:rsidRDefault="006E4727" w:rsidP="006E4727">
            <w:pPr>
              <w:ind w:left="-108" w:right="-108"/>
              <w:jc w:val="center"/>
              <w:rPr>
                <w:sz w:val="16"/>
                <w:szCs w:val="16"/>
                <w:lang w:val="en-US"/>
              </w:rPr>
            </w:pPr>
            <w:r w:rsidRPr="004A6B3E">
              <w:rPr>
                <w:sz w:val="16"/>
                <w:szCs w:val="16"/>
                <w:lang w:val="ro-RO"/>
              </w:rPr>
              <w:t>U.M.</w:t>
            </w:r>
          </w:p>
        </w:tc>
        <w:tc>
          <w:tcPr>
            <w:tcW w:w="1276" w:type="dxa"/>
            <w:vMerge w:val="restart"/>
            <w:tcBorders>
              <w:top w:val="single" w:sz="6" w:space="0" w:color="auto"/>
              <w:left w:val="single" w:sz="6" w:space="0" w:color="auto"/>
              <w:bottom w:val="nil"/>
              <w:right w:val="nil"/>
            </w:tcBorders>
            <w:shd w:val="pct5" w:color="auto" w:fill="auto"/>
            <w:vAlign w:val="center"/>
          </w:tcPr>
          <w:p w:rsidR="006E4727" w:rsidRPr="004A6B3E" w:rsidRDefault="006E4727" w:rsidP="006E4727">
            <w:pPr>
              <w:ind w:left="-108" w:right="-108"/>
              <w:jc w:val="center"/>
              <w:rPr>
                <w:sz w:val="16"/>
                <w:szCs w:val="16"/>
                <w:lang w:val="en-US"/>
              </w:rPr>
            </w:pPr>
            <w:r w:rsidRPr="004A6B3E">
              <w:rPr>
                <w:sz w:val="16"/>
                <w:szCs w:val="16"/>
                <w:lang w:val="ro-RO"/>
              </w:rPr>
              <w:t>Consum de resurse pe unitate de măsură</w:t>
            </w:r>
          </w:p>
        </w:tc>
      </w:tr>
      <w:tr w:rsidR="006E4727" w:rsidRPr="009F03EB" w:rsidTr="00F6733E">
        <w:trPr>
          <w:cantSplit/>
          <w:trHeight w:val="184"/>
        </w:trPr>
        <w:tc>
          <w:tcPr>
            <w:tcW w:w="567" w:type="dxa"/>
            <w:vMerge/>
            <w:tcBorders>
              <w:top w:val="nil"/>
              <w:left w:val="single" w:sz="6" w:space="0" w:color="auto"/>
              <w:bottom w:val="single" w:sz="6" w:space="0" w:color="auto"/>
              <w:right w:val="single" w:sz="6" w:space="0" w:color="auto"/>
            </w:tcBorders>
            <w:shd w:val="pct5" w:color="auto" w:fill="auto"/>
            <w:vAlign w:val="center"/>
          </w:tcPr>
          <w:p w:rsidR="006E4727" w:rsidRPr="004A6B3E" w:rsidRDefault="006E4727" w:rsidP="006E4727">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rsidR="006E4727" w:rsidRPr="004A6B3E" w:rsidRDefault="006E4727" w:rsidP="006E4727">
            <w:pPr>
              <w:jc w:val="center"/>
              <w:rPr>
                <w:sz w:val="16"/>
                <w:szCs w:val="16"/>
                <w:lang w:val="en-US"/>
              </w:rPr>
            </w:pPr>
          </w:p>
        </w:tc>
        <w:tc>
          <w:tcPr>
            <w:tcW w:w="6237" w:type="dxa"/>
            <w:vMerge/>
            <w:tcBorders>
              <w:top w:val="nil"/>
              <w:left w:val="single" w:sz="6" w:space="0" w:color="auto"/>
              <w:bottom w:val="single" w:sz="6" w:space="0" w:color="auto"/>
              <w:right w:val="single" w:sz="6" w:space="0" w:color="auto"/>
            </w:tcBorders>
            <w:shd w:val="pct5" w:color="auto" w:fill="auto"/>
            <w:vAlign w:val="center"/>
          </w:tcPr>
          <w:p w:rsidR="006E4727" w:rsidRPr="004A6B3E" w:rsidRDefault="006E4727" w:rsidP="006E4727">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rsidR="006E4727" w:rsidRPr="004A6B3E" w:rsidRDefault="006E4727" w:rsidP="006E4727">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rsidR="006E4727" w:rsidRPr="004A6B3E" w:rsidRDefault="006E4727" w:rsidP="006E4727">
            <w:pPr>
              <w:jc w:val="center"/>
              <w:rPr>
                <w:sz w:val="16"/>
                <w:szCs w:val="16"/>
                <w:lang w:val="en-US"/>
              </w:rPr>
            </w:pPr>
          </w:p>
        </w:tc>
      </w:tr>
    </w:tbl>
    <w:p w:rsidR="006E4727" w:rsidRDefault="006E4727" w:rsidP="006E4727">
      <w:pPr>
        <w:rPr>
          <w:sz w:val="2"/>
          <w:szCs w:val="2"/>
          <w:lang w:val="en-US"/>
        </w:rPr>
      </w:pPr>
    </w:p>
    <w:tbl>
      <w:tblPr>
        <w:tblW w:w="0" w:type="auto"/>
        <w:tblInd w:w="-459" w:type="dxa"/>
        <w:tblLayout w:type="fixed"/>
        <w:tblLook w:val="0000" w:firstRow="0" w:lastRow="0" w:firstColumn="0" w:lastColumn="0" w:noHBand="0" w:noVBand="0"/>
      </w:tblPr>
      <w:tblGrid>
        <w:gridCol w:w="567"/>
        <w:gridCol w:w="1276"/>
        <w:gridCol w:w="6237"/>
        <w:gridCol w:w="992"/>
        <w:gridCol w:w="1276"/>
      </w:tblGrid>
      <w:tr w:rsidR="006E4727" w:rsidRPr="00BD14F8" w:rsidTr="00F6733E">
        <w:trPr>
          <w:cantSplit/>
          <w:tblHeader/>
        </w:trPr>
        <w:tc>
          <w:tcPr>
            <w:tcW w:w="567" w:type="dxa"/>
            <w:tcBorders>
              <w:top w:val="single" w:sz="6" w:space="0" w:color="auto"/>
              <w:left w:val="single" w:sz="6" w:space="0" w:color="auto"/>
              <w:bottom w:val="double" w:sz="6" w:space="0" w:color="auto"/>
              <w:right w:val="nil"/>
            </w:tcBorders>
            <w:shd w:val="pct5" w:color="auto" w:fill="auto"/>
          </w:tcPr>
          <w:p w:rsidR="006E4727" w:rsidRPr="00BD14F8" w:rsidRDefault="006E4727" w:rsidP="006E4727">
            <w:pPr>
              <w:ind w:right="-108"/>
              <w:jc w:val="center"/>
              <w:rPr>
                <w:sz w:val="16"/>
                <w:szCs w:val="16"/>
                <w:lang w:val="en-US"/>
              </w:rPr>
            </w:pPr>
            <w:r w:rsidRPr="00BD14F8">
              <w:rPr>
                <w:sz w:val="16"/>
                <w:szCs w:val="16"/>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6E4727" w:rsidRPr="00BD14F8" w:rsidRDefault="006E4727" w:rsidP="006E4727">
            <w:pPr>
              <w:ind w:left="-120" w:right="-108"/>
              <w:jc w:val="center"/>
              <w:rPr>
                <w:sz w:val="16"/>
                <w:szCs w:val="16"/>
                <w:lang w:val="en-US"/>
              </w:rPr>
            </w:pPr>
            <w:r w:rsidRPr="00BD14F8">
              <w:rPr>
                <w:sz w:val="16"/>
                <w:szCs w:val="16"/>
                <w:lang w:val="en-US"/>
              </w:rPr>
              <w:t>2</w:t>
            </w:r>
          </w:p>
        </w:tc>
        <w:tc>
          <w:tcPr>
            <w:tcW w:w="6237" w:type="dxa"/>
            <w:tcBorders>
              <w:top w:val="single" w:sz="6" w:space="0" w:color="auto"/>
              <w:left w:val="single" w:sz="6" w:space="0" w:color="auto"/>
              <w:bottom w:val="double" w:sz="6" w:space="0" w:color="auto"/>
              <w:right w:val="nil"/>
            </w:tcBorders>
            <w:shd w:val="pct5" w:color="auto" w:fill="auto"/>
          </w:tcPr>
          <w:p w:rsidR="006E4727" w:rsidRPr="00BD14F8" w:rsidRDefault="006E4727" w:rsidP="006E4727">
            <w:pPr>
              <w:jc w:val="center"/>
              <w:rPr>
                <w:sz w:val="16"/>
                <w:szCs w:val="16"/>
                <w:lang w:val="en-US"/>
              </w:rPr>
            </w:pPr>
            <w:r w:rsidRPr="00BD14F8">
              <w:rPr>
                <w:sz w:val="16"/>
                <w:szCs w:val="16"/>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6E4727" w:rsidRPr="00BD14F8" w:rsidRDefault="006E4727" w:rsidP="006E4727">
            <w:pPr>
              <w:ind w:left="-108" w:right="-108"/>
              <w:jc w:val="center"/>
              <w:rPr>
                <w:sz w:val="16"/>
                <w:szCs w:val="16"/>
                <w:lang w:val="en-US"/>
              </w:rPr>
            </w:pPr>
            <w:r w:rsidRPr="00BD14F8">
              <w:rPr>
                <w:sz w:val="16"/>
                <w:szCs w:val="16"/>
                <w:lang w:val="en-US"/>
              </w:rPr>
              <w:t>4</w:t>
            </w:r>
          </w:p>
        </w:tc>
        <w:tc>
          <w:tcPr>
            <w:tcW w:w="1276" w:type="dxa"/>
            <w:tcBorders>
              <w:top w:val="single" w:sz="6" w:space="0" w:color="auto"/>
              <w:left w:val="single" w:sz="6" w:space="0" w:color="auto"/>
              <w:bottom w:val="double" w:sz="6" w:space="0" w:color="auto"/>
              <w:right w:val="nil"/>
            </w:tcBorders>
            <w:shd w:val="pct5" w:color="auto" w:fill="auto"/>
          </w:tcPr>
          <w:p w:rsidR="006E4727" w:rsidRPr="00BD14F8" w:rsidRDefault="006E4727" w:rsidP="006E4727">
            <w:pPr>
              <w:ind w:left="-108" w:right="-108"/>
              <w:jc w:val="center"/>
              <w:rPr>
                <w:sz w:val="16"/>
                <w:szCs w:val="16"/>
                <w:lang w:val="en-US"/>
              </w:rPr>
            </w:pPr>
            <w:r w:rsidRPr="00BD14F8">
              <w:rPr>
                <w:sz w:val="16"/>
                <w:szCs w:val="16"/>
                <w:lang w:val="en-US"/>
              </w:rPr>
              <w:t>5</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 Lucrari  de constructie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 Copertine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TsA02F</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Chesonier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CA02B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Beton simplu turnat in egalizari, pante, sape la inaltimi pina la 35 m inclusiv, prepararea cu centrala de betoane si turnarea cu mijloace clasice beton clasa C 10/8 (Bc 10/B 150)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92663102100001*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clasa...(pt.informatie)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2651122100397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Ciment metalurgic cu adaosuri M 30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1421102200290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spalat de mal 7-30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Centrala de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Vibrator de suprafata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CL17C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Confectii metalice diverse, montate aparent Carcasa metal din  teava profilata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7214240021810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Lacatus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7212030022700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Sudor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2811236309800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Confectii metalice diverse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2873155901200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Electrozi pentru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2430126103294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minium de plumb  v.351-3 ntr 90-80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1010126200341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Carbuni de forja (huila)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IzD03A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Vopsirea confectiilor si constructiilor metalice cu un strat de Grund , executate din profile, cu grosimi intre 8 mm si 12 mm inclusiv, cu pensula de mina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t</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Vopsitor industrial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2430126103294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minium de plumb  v.351-3 ntr 90-80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3,3800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2320166200676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White spirit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0,2400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IzD10A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t</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Vopsitor industrial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6,4400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Email clorcauciuc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2430226100814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miniu de plumb G 355-6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2430226109420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Diluant pt.lacuri anticorozive   D.006-1 NI 1708-61 A1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2320166200676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White spirit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0,9750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CE06C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din tabla plana prevopsita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7213050013100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Tinichigiu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2710403642000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Tabla zincata ondulata sau cutata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2710403643220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Tabla  plana  prevopsita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2874125886734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Nituri POP</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Suruburi autofiletante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2430226103064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Snur profilat din mastic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CE22A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Sisteme de burlane tip brass din tabla protejata anticoroziv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7213050013100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Tinichigiu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2710406311726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Burlan rotund prefabricat tip brass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2875274000502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burlan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2875274110001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Piesa de legatura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2413217300010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Cleme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Pilnii de curatire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2875274000503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de capat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2875274000050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Elemente de legatura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CE20A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Sisteme de jgheaburi tip brass din tabla protejata anticoroziv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7213050013100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Tinichigiu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2710406311800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Jgheaburi semirotunde prefabricate tip brass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2875276311231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Cirlige din otel zn pentru jgheaburi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2666122800555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Element de inchidere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2875274000050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Elemente de legatura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2875274110101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Piesa de racordare jgheab -burlan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2875274000501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de jgheab</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2874115837745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 xml:space="preserve">1.2. Balustrade </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CH06A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Mina curenta metalica montata pe suporti  inaltime h=90 c m, asezati la distante de 1....1,2 m prevazuti cu rondele sudate, fixata in zid de caramida sau parapet de beton, confectionata din teava din inox D=1 1/4" in tre linii  dreapta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7214240021810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Lacatus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28121063057142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Mina curenta drepta din teava de inox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2873155900800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Electrozi de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2430126103294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minium de plumb  v.351-3 ntr 90-80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1010126200341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Carbuni de forja (huila)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CH06A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Mina curenta metalica montata pe suporti  inaltime h=90 c m, asezati la distante de 1....1,2 m prevazuti cu rondele sudate, fixata in zid de caramida sau parapet de beton, confectionata din teava din inox D=1 1/4" in tre linii  dreapta+ bara de sustinere p/u pers cu dizabilitati</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7214240021810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Lacatus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2812106305714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Mina curenta drepta din teava de inox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2873155900800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Electrozi de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2430126103294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minium de plumb  v.351-3 ntr 90-80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1010126200341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Carbuni de forja (huila)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 xml:space="preserve">1.3. Copertina exterioara  tavan </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RpCJ35A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Desfaceri de tencuieli interioare sau exterioare driscuite la pereti sau tavane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RpCJ18B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Finisaje cu glet pe tencuieli exterioare driscuite de 3 mm grosime, executat cu adeziv  la tavane(se exclude var,mortar)</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7133010012100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grundului cu cuart "Gleta" intr-un strat, la pereti exteriori la fatade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 cat. 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cu cuart "Gleta"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Finisare manuala decorativa (vopsea hidroizolanta structurata) la suprafete interioare si exterioare intr-un strat peste grundul "Gleta"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2430116104842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hidroizolanta structurata "Fleksodecor"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CB14C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Schela metalica tubulara pentru lucrari de finisaje la tavane la inaltimi pina la 7 m, cu imobilizarea schelei timp de 15 zile (120 ore)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7124010010700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Dulgher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Lemn rotund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2010102904340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Dulapi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0,0001</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2010102903495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Scinduri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2010102919000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Dulapi de rasinoase impregnati si balotati pt schela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0,0004</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2873145887000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Cuie cu cap conic tip A pentru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2811230007606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Schela metalica tubulara de exterior S=640 mp, G=13,5 t (0,021t/m2)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1.4. Cabinet D</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1.4.1. Tavan</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СF59D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Placarea suprafetelor cu un strat de PGC gr 12,5 mm cu executarea carcasei metalice simple plane, cu inaltimea pina la 4 m: tavane fara izolatie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2662102701000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ghips-carton gr.12,5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ghidaj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0,9190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suport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2523156720072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etansare sub profiluri "Dihtungsband"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2513206621602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pentru imbinarea rosturilor "Serpeanca"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0,7575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2430226102822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"Fughenfuller lait"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20511429507111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cu suruburi 8x80mm pentru fixarea profilurilor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autofiletare 3,5x25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16,1900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0,0475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"Eurofin"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1,0549</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pentru lucrari la interior "Mesterul Manole"  grosime 0,5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pentru lucrari la interior "Mesterul Manole"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0,4930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CK18C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baghetelor   la imbinari pereti, tavane polisteren 40x30(se exclud surub)</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7422010060100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Timplar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2743123549025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Baghete din aluminiu  la imbinari pereti, tavane polisteren 40x30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1421102200496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0,0-1,0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2430116103800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Vopsea  pe baza de copolimeri  vinilici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1.4.2. Pereti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СF59B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Placarea suprafetelor cu un strat de PGC gr 12,5 mm cu executarea carcasei metalice simple plane, cu inaltimea pina la 4 m: suprafete inclinate fara izolatie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1,8350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2662102701000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ghips-carton gr.12,5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ghidaj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0,9190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suport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2523156720072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etansare sub profiluri "Dihtungsband"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2513206621602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pentru imbinarea rosturilor "Serpeanca"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0,7575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2430226102822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"Fughenfuller lait"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20511429507111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cu suruburi 8x80mm pentru fixarea profilurilor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autofiletare 3,5x25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16,1900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0,0475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Grunduirea suprafetelor interioare a peretilor</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"Eurofin"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1,0549</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pentru lucrari la interior "Mesterul Manole"  grosime 0,5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pentru lucrari la interior "Mesterul Manole"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0,4930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29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Vopsitorii interioare cu vopsea pe baza de copolimeri vinilici in emulsie apoasa,  aplicate in 2 straturi pe glet existent, executate manual ( Lavabila)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24301161038001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Vopsea  pe baza de copolimeri  vinilici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1.4.3. Pardoseli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RpCK41C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Desfacerea pardoselilor din covor din PVC pe suport sau fara suport textil, mocheta, etc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7132040012700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2320166200729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IzF53A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Executarea manuala a suportului pardoselii cu strat termoizolant din placi extrudate de polistiren inspumat, grosime 100 mm, intr-un strat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7134050013250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Izolator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26701122040025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extrudate de polistiren, grosime 100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CE17A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Strat suplimentar polimeric tip ondutiss montat sub stratul de invelitoare de tigla, placi ondulate sau amprentate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7134030012200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Izolator hidrofug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2682132600465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Folie suplimentara polimerica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28752763120001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Шпильки (fise)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CG01A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Strat suport pentru pardoseli executat din mortar din ciment M 150 de 3 cm grosime cu fata driscuita fin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13,0000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CC03C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Montare plase sudate la inaltimi mai mici sau egale cu 35 m, la placi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2873122004100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Plase sudate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CG01A1 k=6</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Strat suport pentru pardoseli executat din mortar din ciment M 100-T de 3 cm grosime cu fata driscuita fin.Diferenta in plus sau in minus pentru fiecare 0,5 cm de strat suport din mortar M 100-T,  se adauga (6 cm)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2664102102010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Mortar ciment 100-T(pt.informatie)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Sapa din amestec de autonivelare "Nivelir": grosime 10mm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2653102100828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Amestec "Nivelir-Rapid"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15,3000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2952240004021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Mixer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CG36A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Pardoseli din placi laminat gr 10 mm clasa 33 montale pe uscat cu pozarea stratului sintetic pe suport existent, inclusiv plintele de pvc  si curatarea, in incaperii mai mare de 16 mp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7132040012700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2670112204051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din laminat gr 10 mm clasa 33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1111000100048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Strat sintetic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20301229467661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Plinte din PVC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1.5. Sala Tenis</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1.5.1. Tavan</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СF59D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Placarea suprafetelor cu un strat de PGC 12,5 mm cu executarea carcasei metalice simple plane, cu inaltimea pina la 4 m: tavane fara izolatie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2662102701000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ghips-carton gr.12,5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ghidaj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0,9190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suport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2523156720072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etansare sub profiluri "Dihtungsband"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2513206621602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pentru imbinarea rosturilor "Serpeanca"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0,7575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2430226102822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"Fughenfuller lait"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20511429507111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cu suruburi 8x80mm pentru fixarea profilurilor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autofiletare 3,5x25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16,1900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0,0475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39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"Eurofin"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1,0549</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pentru lucrari la interior "Mesterul Manole"  grosime 0,5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pentru lucrari la interior "Mesterul Manole"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0,4930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CK18C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baghetelor   la imbinari pereti, tavane polisteren 40x30(se exclud surub)</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7422010060100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Timplar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2743123549025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Baghete din aluminiu  la imbinari pereti, tavane polisteren 40x30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1421102200496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0,0-1,0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2430116103800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Vopsea  pe baza de copolimeri  vinilici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1.5.2. Pereti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СF59B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Placarea suprafetelor cu un strat de PGC  gr 12,5 mm cu executarea carcasei metalice simple plane, cu inaltimea pina la 4 m: suprafete inclinate fara izolatie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1,8350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2662102701000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ghips-carton gr.12,5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ghidaj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0,9190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suport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2523156720072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etansare sub profiluri "Dihtungsband"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2513206621602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pentru imbinarea rosturilor "Serpeanca"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0,7575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2430226102822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"Fughenfuller lait"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20511429507111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cu suruburi 8x80mm pentru fixarea profilurilor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autofiletare 3,5x25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16,1900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0,0475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Grunduirea suprafetelor interioare a peretilor</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"Eurofin"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1,0549</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pentru lucrari la interior "Mesterul Manole"  grosime 0,5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pentru lucrari la interior "Mesterul Manole"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0,4930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49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Vopsitorii interioare cu vopsea pe baza de copolimeri vinilici in emulsie apoasa,  aplicate in 2 straturi pe glet existent, executate manual ( Lavabila)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24301161038001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Vopsea  pe baza de copolimeri  vinilici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1.5.3. Pardoseli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RpCK41C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Desfacerea pardoselilor din covor din PVC pe suport sau fara suport textil, mocheta, etc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7132040012700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2320166200729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IzF53A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Executarea manuala a suportului pardoselii cu strat termoizolant din placi extrudate de polistiren inspumat, grosime 100 mm, intr-un strat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7134050013250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Izolator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26701122040025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extrudate de polistiren, grosime 100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CE17A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Strat suplimentar polimeric tip ondutiss montat sub stratul de invelitoare de tigla, placi ondulate sau amprentate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7134030012200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Izolator hidrofug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2682132600465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Folie suplimentara polimerica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28752763120001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Шпильки (fise)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CG01A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Strat suport pentru pardoseli executat din mortar din ciment M 150 de 3 cm grosime cu fata driscuita fin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13,0000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CC03C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Montare plase sudate la inaltimi mai mici sau egale cu 35 m, la placi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2873122004100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Plase sudate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CG01A1 k=6</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Strat suport pentru pardoseli executat din mortar din ciment M 100-T de 3 cm grosime cu fata driscuita fin.Diferenta in plus sau in minus pentru fiecare 0,5 cm de strat suport din mortar M 100-T,  se adauga (6 cm)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2664102102010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Mortar ciment 100-T(pt.informatie)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CG50A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Executarea pardoselilor din granit ceramic fixate pe adeziv: dimensiunile placilor sub 40x40 cm gr 9-10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2,3940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0,0053</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CI14A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Elemente liniare din placi din gresie ceramica aplicate cu adeziv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7132010010900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Faiantar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2874116312500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Elemente liniare din gresie ceramica, gresie portelanata sau faianta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pentru placaje din gresie ceramica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de rost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2430226101466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mastic SR 1270 ntr 5005-78</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Dreptar de aluminiu   = 2,00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gresie, cu disc D=500 mm, de 5,5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2952240004021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Mixer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1.6. Timplarie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59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RpCO56A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Demontari: timplarie din lemn (usi, ferestre, obloane, cutii, rulou, masti, etc.)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7422010060100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Timplar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CK25A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7129200011200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Finisor MP</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2030112939150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Usi din profiluri din  mase plastice inclusiv armaturile si accesoriile necesare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2874115829126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cap inecat crestat 6 x 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2416566101572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Spuma de poliuretan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siliconic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0,1750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1.7. Glafuri Timplarie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СF59D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Placarea suprafetelor cu un strat de PGC gr 12,5 mm cu executarea carcasei metalice simple plane, cu inaltimea pina la 4 m: glafuri la usi</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2662102701000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ghips-carton gr.12,5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ghidaj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0,9190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2710703520285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Profil de suport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2523156720072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etansare sub profiluri "Dihtungsband"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2513206621602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pentru imbinarea rosturilor "Serpeanca"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0,7575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2430226102822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"Fughenfuller lait"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2430226101017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"Tifengrund"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0,0875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20511429507111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cu suruburi 8x80mm pentru fixarea profilurilor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2874115833871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autofiletare 3,5x25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16,1900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0,0475</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 baza de ipsos "Eurofin"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1,0549</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Aplicarea manuala a chitului pentru lucrari la interior "Mesterul Manole"  grosime 0,5 mm pe suprafetele  peretilor,  coloanelor  si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 cat.4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pentru lucrari la interior "Mesterul Manole"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0,4930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CK26D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Coltari  din aluminiu ( se exclud surub)</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7422010060100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Timplar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2743123549027cal</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Coltari din aluminiu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Grunduirea suprafetelor interioare a tavanelor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2416586105303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Amorsa-grund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810741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pentru slefuit uscata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CN11A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Vopsitorii exterioare cu vopsea pe baza de polimeri acrilici in dispersie apoasa, aplicate in 3 straturi la fatade executate  pe glet existent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7141020013300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Zugrav vopsitor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24301161040701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pe baza de polimeri acrilici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1.8. Grup sanitar</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1.8.1. Tamplarie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CK22C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Glasvanduri din profile din aluminiu la constructii cu inaltimi pina la 35 m din panouri fixe si foi de usa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7214210026800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Montator constructii metalice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2030112951000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Glasvanduri din profiluri din aluminiu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2874115829126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cu cap inecat crestat 6 x 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2416566101572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Spuma de poliuretan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siliconic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2681126001472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slefuita uscata 23x30 gr 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1.8.2. Apeduct</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SB08C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material plastic pentru canalizare, imbinata cu garnitura de cauciuc, montata aparent sau ingropat sub pardoseala, avind diametrul de 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252121672016050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material plastic pentru canalizare d=50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69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SB08E</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material plastic pentru canalizare, imbinata cu garnitura de cauciuc, montata aparent sau ingropat sub pardoseala, avind diametrul de 110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2521216720160110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material plastic pentru canalizare d=110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SB09C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Piesa de legatura din material plastic pentru canalizare, imbinata cu garnitura de cauciuc, avind diametrul de 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252315672103750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SB09E</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Piesa de legatura din material plastic pentru canalizare, imbinata cu garnitura de cauciuc, avind diametrul de 110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2523156721037110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SB10E</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Piesa de legatura (ramificatie simpla) din material plastic pentru canalizare, imbinate  cu garnitura de cauciuc, avind diametrul de 110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2523156721015110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Ramificatie simpla din material plastic  pentru canalizare d=110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SB10C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Piesa de legatura (ramificatie simpla) din material plastic pentru canalizare, imbinate  cu garnitura de cauciuc, avind diametrul de 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252315672101550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Ramificatie simpla din material plastic  pentru canalizare d=50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0,0240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SA15B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material plastic imbinata prin sudura prin polifuziune, in conducte de legatura, la obiecte sanitare, la obiecte de locuit si soccial-culturale, avind diametrul de 20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252121671705020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material plastic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252315671943020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din material plastic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252315671945020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Teu din material plastic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252315671946020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Reductie din material plastic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252315671953020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Racord drept M x Fe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3220137315778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Decapant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2462107332752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Pasta etansare pentru filete metalice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2940600002994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Aparat de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0,0419</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SA17B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material plastic imbinata prin sudura prin polifuziune, in conducte de distributie, la cladiri de locuit si social culturale, avind diametrul de 32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252121671705032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material plastic d=32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252315671943032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din material plastic d=32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252315671945032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Teu din material plastic d=32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252315671946032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Reductie din material plastic d=32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252315671940032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Mufa din material plastic d=32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3220137315778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Decapant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2940600002994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Aparat de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0,0106</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SA37B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Bratara pentru fixarea conductelor de alimentare cu apa si gaze, din otel sau PVC montata prin incastrare, conductele avind diametrul de 3/4"</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287527420404020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Bratara pt. tevi de instalatii  de apa si gaze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2121117308308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Carton ondulat, tip 2, in suluri de 1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0,0012</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potabila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SA37D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Bratara pentru fixarea conductelor de alimentare cu apa si gaze, din otel sau PVC montata prin incastrare, conductele avind diametrul de 1 1/4"</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287527420404032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Bratara pt. tevi de instalatii  de apa si gaze d=32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2121117308308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Carton ondulat, tip 2, in suluri de 1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0,0012</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potabila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SA37F</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Bratara pentru fixarea conductelor de alimentare cu apa si gaze, din otel sau PVC montata prin incastrare, conductele avind diametrul de 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287527420404050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Bratara pt. tevi de instalatii  de apa si gaze d=50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2121117308308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Carton ondulat, tip 2, in suluri de 1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0,0012</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potabila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79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SA37I</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Bratara pentru fixarea conductelor de alimentare cu apa si gaze, din otel sau PVC montata prin incastrare, conductele avind diametrul de 4"</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2875274204040110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Bratara pt. tevi de instalatii  de apa si gaze d=110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2121117308308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Carton ondulat, tip 2, in suluri de 1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0,0012</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potabila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SC08A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Vas pentru closet cu talpi, oriental,complet echipat, din fonta emailata, portelan sanitar etc., tip oval sau dreptunghiular, montat ingropat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2622102446940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Vas pt. closet cu talpi, oriental (oval sau dreptunghiular)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2875114202981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Sifon pt. closet oriental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2622102452900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Rezervor de apa cu accesoriile sale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2913134201561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Robinet cu plutitor pt. rezervor WC, dn=3/8"</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2874134203260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Ventil de scurgere pt. rezervor WC cu dn=1 1/4"</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2521216720210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pt. spalare din material plastic cu dn=32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2513307336203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Racord flexibil cu dn=3/8"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2913134201755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Robinet coltar, dn=3/8"</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2875114200400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Tragator pt. closet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2513736621595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Manseta din cauciuc pt. racord apa vas closet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RpSB15A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Furtunului gofrat p/u WC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25231567210151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Furtunului gofrat p/u WC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SC04C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Lavoar din semiportelan, portelan sanitar etc. inclusiv pentru  handicapati, avind teava de scurgere din material plastic, montat pe piedestal</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2622102438000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Lavoar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2875114202800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Sifon pt.lavoar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2875114203270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Ventil de scurgere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2521216717050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Teava din material plastic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2622102453900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Piedestal din portelan sanitar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SD04A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Baterie amestecatoare cu brat basculant stativa pentru lavoar sau spalator, indiferent de modul de inchidere, inclusiv pentru handicapati, avind diametrul de 1/2"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2913124201370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Baterie amestecatoare pt. lavoar cu dn=1/2"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2513307336204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Racord flexibil cu dn=1/2"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RpSB41A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sifonului de pardoseala din polipropilena, avind diametrul iesirii de 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252312672115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Sifon de pardoseala din polipropilena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2451437345967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unguenta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2112307325046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absorbanta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ID04A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Robinet de trecere sau de retinere cu mufe pentru instalatii de incalzire central, avind diametrul nominal de 1/2"( 15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7136040011749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incalzire si gaze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287527420510015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Robinet cu mufa d=15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1714227322940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Cinepa fuior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2430126100338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de etansare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ID04B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Robinet de trecere sau de retinere cu mufe pentru instalatii de incalzire central, avind diametrul nominal de 1 1/4" (32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7136040011749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incalzire si gaze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287527420510032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Robinet cu mufa d=32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1714227322940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Cinepa fuior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2430126100338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Solutie de etansare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SE56A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Filtru pentru apa potabila, cu mufe filetata pentru montaj pe conducta, avind dimensiunea de 25</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292412732206525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Filtru pentru apa potabila d=25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SE53A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Contor de apa cu palete,cu racorduri olandeze, avind diametrul de 20-30 mm (cost utilaj)</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89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RpSF06A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Efectuarea probei de functionare a instalatiei de apa rece executata cu conducte de otel, zincate, pentru instalatii, sudate longitudinal, avind diametrul de 3/8"-2"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RpSF08A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1.9. Retele electrice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RpEJ08B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Executarea santurilor cu adincimea de pina la 5 cm in pereti din beton simplu de 5x50 cmp</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RpEJ09D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Matarea santurilor in pereti de pina la 50 cmp</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7122050013442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Tencuitor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1.10. Prag exterior   intrarea centrala</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1.10.1. tip 1</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RpCK42C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Desfacerea pardoselilor reci din placi de beton, marmura, piatra, gresie, placi ceramice, etc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7132040012700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Parchetar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RpCB18G</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Demolarea betoanelor vechi cu mijloace mecanice, beton armat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Motocompresor mobil de aer de joasa presiune, debit 4,0 - 5,9 mc/min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2952270003370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Ciocan pneumatic 8-15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TsA03G</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Sapatura manuala de pamint in spatii limitate, avind sub 1,00 m latime, executata fara sprijiniri, cu taluz inclinat la fundatii, canale, etc., teren de coeziune mijlocie sau foarte coeziv, pina la 1,5 m adincime  teren foarte  tare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9312040019600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Sapator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TsD05A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8,8200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Mai mecanic de 150-200 kg cu motor termic 6 cp (4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10,3900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TsC54C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Strat de fundatie din pietris</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1421102200068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nespalat de riu 7-15mm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Compresor mobil motor ardere interna, presiunea pina la 686 kPa (7atm), 2,2 m3/min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2592270004021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Compactor pe pneuri sau mecanic 150 - 200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CC03C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 plase sudate la inaltimi mai mici sau egale cu 35 m, la placi VR -1 d=4  100x100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28731220041002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Plase sudate VR -1 d=4 - 100x100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99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CG22A3</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Pardoseli din beton gata preparat clasa C 10/8 (Bc 10/B 150) in grosime de 10 cm, in cimp continuu, driscuit, turnat pe loc, in incaperi cu suprafata mai mare de 16 mp</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2663102100910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marfa clasa C 10/8 (B 12,5/M75)</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0,1025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CG50A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Executarea pardoselilor din granit ceramic fixate pe adeziv: dimensiunile placilor sub 40x40 cm Antiderapanta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2,3940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0,0053</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CI14A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Elemente liniare din placi din gresie ceramica aplicate cu adeziv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7132010010900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Faiantar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2874116312500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Elemente liniare din gresie ceramica, gresie portelanata sau faianta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pentru placaje din gresie ceramica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de rost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2430226101466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mastic SR 1270 ntr 5005-78</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Dreptar de aluminiu   = 2,00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gresie, cu disc D=500 mm, de 5,5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2952240004021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Mixer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1.10.2. tip 2 scari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RpCP44B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Demontarea constructiilor metalice fara recuperarea materialelor</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7214240021800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Lacatus mecanic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7212030022700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Sudor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2413547308164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Carbura de calciu tehnica (carbid) S102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0,0004</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2411115904512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Oxigen tehnic gazos S2031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2410520006751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Automacara 4,5 - 9,9 TF; h max.=6,5m, deschidere max.=5,5 m, moment max.=15 TFM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0,0002</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RpCB18G</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Demolarea betoanelor vechi cu mijloace mecanice, beton armat (scari din beton)</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Motocompresor mobil de aer de joasa presiune, debit 4,0 - 5,9 mc/min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2952270003370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Ciocan pneumatic 8-15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CB02A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71240100107001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Dulgher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2874125881241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Saibe uzuale M 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2874115841033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Piulite uzuale patrate M 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2874115825003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uzuale patrate M 10 x 140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2875276311528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Scoabe din otel pentru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2734113803233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neagra moale d = 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2873145887000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Cuie cu cap conic tip A pentru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2020212928347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Panou de cofraj tip P fag  g 15 mm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2010102903495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Scinduri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Lemn rotund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2320187315789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Decofrol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CC03C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 plase sudate la inaltimi mai mici sau egale cu 35 m, la placi VR -1 d=4  100x100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28731220041002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Plase sudate VR -1 d=4 - 100x100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CC01E</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Armaturi din otel beton OB 37 fasonate in ateliere de santier si montate cu diametrul barelor pina la 8 mm inclusiv in fundatii continue si radiere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CA04A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Beton turnat in placi, grinzi, stilpi, preparat cu centrala de betoane si turnarea cu mijloace clasice beton armat clasa C 3,5 la inaltimi pina la 35 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clasa...(pt.informatie)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2651122100397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Ciment metalurgic cu adaosuri M 30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1421102200290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spalat de mal 7-30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Centrala de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Vibrator de adincime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CA04B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Beton turnat in placi, grinzi, stilpi, preparat cu centrala de betoane si turnarea cu mijloace clasice beton armat clasa C 15/12 (Bc 15/B 200), la inaltimi pina la 35 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clasa...(pt.informatie)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2651122100414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vrac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300,0000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1421102200290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spalat de mal 7-30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Centrala de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Vibrator de adincime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109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CI24A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Placarea treptelor cu placi de granit ceramic incleiate, cu grosimea sub 15 mm Antiderapanta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3,8550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Praimer (grund)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0,3430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0,0072</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1.10.3. tip 3 Peret prag</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RpCJ35A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Desfaceri de tencuieli interioare sau exterioare driscuite la pereti sau tavane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CF15A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Tencuieli interioare si exterioare sclivisite, executate manual, cu mortar de ciment M 100-T de 2 cm grosime medie, la pereti din beton sau caramida, cu suprafete plane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2664102102010*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Mortar ciment 100-T(pt.informatie)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CI21A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Placarea peretilor cu placi din ceramica-granit: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26701122020512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din ceramica granit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de acril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0,0253</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mobil,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1.10.4. tip 4</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CG01A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Strat suport pentru pardoseli executat din mortar din ciment M 100-T de 3 cm grosime cu fata driscuita fin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7132030012600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Mozaicar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13,0000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CG50A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Executarea pardoselilor din granit ceramic fixate pe adeziv: dimensiunile placilor sub 40x40/60x60  cm Antiderapanta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2,3940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0,0053</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1.11. Praguri  spate 3 unitati</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RpCB18G</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Demolarea betoanelor vechi cu mijloace mecanice, beton armat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Motocompresor mobil de aer de joasa presiune, debit 4,0 - 5,9 mc/min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2952270003370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Ciocan pneumatic 8-15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RpCJ35A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Desfaceri de tencuieli interioare sau exterioare driscuite la pereti sau tavane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CB02A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71240100107001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Dulgher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2874125881241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Saibe uzuale M 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2874115841033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Piulite uzuale patrate M 10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2874115825003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Suruburi uzuale patrate M 10 x 140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2875276311528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Scoabe din otel pentru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2734113803233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neagra moale d = 2,5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2873145887000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Cuie cu cap conic tip A pentru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2020212928347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Panou de cofraj tip P fag  g 15 mm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2010102903495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Scinduri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2010102900900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Lemn rotund de rasinoase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2320187315789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Decofrol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TsC54C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Strat de fundatie din pietris</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1421102200068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nespalat de riu 7-15mm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Compresor mobil motor ardere interna, presiunea pina la 686 kPa (7atm), 2,2 m3/min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2592270004021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Compactor pe pneuri sau mecanic 150 - 200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119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CA04A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Beton turnat in placi, grinzi, stilpi, preparat cu centrala de betoane si turnarea cu mijloace clasice beton armat clasa C 3,5 la inaltimi pina la 35 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clasa...(pt.informatie)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2651122100397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Ciment metalurgic cu adaosuri M 30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1421102200290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spalat de mal 7-30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Centrala de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Vibrator de adincime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CA04B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Beton turnat in placi, grinzi, stilpi, preparat cu centrala de betoane si turnarea cu mijloace clasice beton armat clasa C 15/12 (Bc 15/B 200), la inaltimi pina la 35 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clasa...(pt.informatie)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2651122100414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vrac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300,0000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1421102200290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Pietris ciuruit  spalat de mal 7-30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Centrala de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Vibrator de adincime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2922140007000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Macara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CC01E</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Armaturi din otel beton OB 37 fasonate in ateliere de santier si montate cu diametrul barelor pina la 8 mm inclusiv in fundatii continue si radiere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7123020011140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Fierar beton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2710602100000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Otel beton OB 37 diam. mai mic sau egal de 8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2010237318750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2734113803881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moale, neagra, D=1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CG50A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Executarea pardoselilor din granit ceramic fixate pe adeziv: dimensiunile placilor sub 40x40 cm Antiderapanta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2,3940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0,0053</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CI24A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Placarea treptelor cu placi de granit ceramic incleiate, cu grosimea sub 15 mm Antiderapanta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3,8550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Placi de granit ceramic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 baza de rasini acrilice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Praimer (grund)</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Disc abraziv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0,3430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de fereastra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2952270007607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gaurit electrica cu ajutaj de snec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0,0072</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CF15A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Tencuieli interioare si exterioare sclivisite, executate manual, cu mortar de ciment M 100-T de 2 cm grosime medie, la pereti din beton sau caramida, cu suprafete plane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7122050013400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Zidar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0,0070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2664102102010*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Mortar ciment 100-T(pt.informatie)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2952270003817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pentru mortar de 200 L actionat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CI21A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Placarea peretilor cu placi din ceramica-granit: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m2</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26701122020512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din ceramica granit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2462106110557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de acril sau latex</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Fuga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de ridicat pentru lucrari de finisaj</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0,0253</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Malaxor mobil,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piatra universala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0,0730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CI14A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Elemente liniare din placi din gresie ceramica aplicate cu adeziv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7132010010900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Faiantar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2874116312500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Elemente liniare din gresie ceramica, gresie portelanata sau faianta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Adeziv pentru placaje din gresie ceramica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2010237318700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Distantieri de rost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2430226101466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Chit mastic SR 1270 ntr 5005-78</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Dreptar de aluminiu   = 2,00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2952270003204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de taiat gresie, cu disc D=500 mm, de 5,5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2952240004021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Mixer electric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1.12. Diverse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TsC03G1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Incarcarea cu excavatorul a gunoiului de constructie in autovehicule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Excavator pe senile cu o cupa cu motor termic, 0,40-0,70 mc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TsI50A10</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Transportarea pamintului cu autobasculanta de 5 t la distanta de 10 km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t</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3410540000006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Autobasculanta-5t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0,1820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2. Lucrari de montare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2.1. Retele electrice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129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RpEF23A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Demontari de corpuri de iluminat orice tip, inclisiv tijele si globurile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RpEE24A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Demontarea aparatelor electrice pentru curent tari : unipolare (intrerupatoare, comutatoare, prize pentru desfiintare sau inlocuire, buton pentru actionare de la distanta)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RpEG17D</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Demontarea tablourilor electrice: metalic din panou, dulap, celula, pupitru</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5,8800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08-03-572-3</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Bloc de comanda de executare tip dulap sau punct de distributie (dulap), montat pe perete, inaltime si latime, mm, pina la 600х600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1011924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Electrozi Э42А, diametru 4 mm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1011977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Suruburi cu piulite si saibe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1019852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2019408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Constructii din otel individuale, grilaje sudate, masa pina la 0,1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040502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Instalatii pentru sudare manuala cu arc electric (de curent continuu)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0,7700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08-03-575-1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Dispozitiv sau aparat demontat inainte de transportare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1011977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Suruburi cu piulite si saibe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Pictograma pe panou</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Pictograma pe panou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Sina PE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Sina PE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Sina N</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Sina 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08-02-412-2</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Introducerea conductorilor in tevi si furtunuri  pozate: primul conductor monofir sau multifir in impletire comuna, sectiune sumara pina la 6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6,7400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1011764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Talc maruntit cat. 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0,0006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1019852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Dispozitiv de stringere - ramificare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5009056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Capace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Fisa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conexiune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marcare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5440089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Cablu din cupru ВВГнг(А) LS-0,66 sec.3x1,5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Cablu din cupru ВВГнг(А) LS-0,66 sec.3x1,5 mm2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139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08-02-412-3</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Introducerea conductorilor in tevi si furtunuri  pozate: primul conductor monofir sau multifir in impletire comuna, sectiune sumara pina la 16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7,8600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1011764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Talc maruntit cat. 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0,00105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1019852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Dispozitiv de stringere - ramificare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5009056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Capace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Fisa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conexiune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marcare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5440089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Cablu din cupru ВВГнг(А) LS-0,66 sec.3x2,5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Cablu din cupru ВВГнг(А) LS-0,66 sec.3x2,5 mm2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08-02-412-4</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Introducerea conductorilor in tevi si furtunuri metalice pozate: primul conductor monofir sau multifir in impletire comuna, sectiune sumara pina la 35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1011764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Talc maruntit cat. 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0,00116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1019852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Dispozitiv de stringere - ramificare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5009056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Capace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Fisa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5009140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conexiune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Fise de marcare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5440089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Cablu din cupru ВВГнг(А) LS-0,66 sec.5x4 mm2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Cablu din cupru ВВГнг(А) LS-0,66 sec.5x mm2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08-02-409-1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vinilplast pe contructii instalate, pe pereti si coloane, fixare cu scoabe, diametru pina la 25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1010813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Sirma din otel cu carbon redus pentru diferite destinatii, zincata, diametru 3,0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0,0021</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1011924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Electrozi Э42А, diametru 4 mm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1019100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Cartus pentru impuscat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13,4000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1019109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pentru conexiune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13,4000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1139042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Clei "БМК-5k"</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Flanse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5009031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Scoabe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Fisa de izolatie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18,0000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5009070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Racordari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030902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Ascensoare hidraulice, capacitate de ridicare 10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15,8000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040502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Instalatii pentru sudare manuala cu arc electric (de curent continuu)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331451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Perforatoare electrice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4,8400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furnizor</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Tub de protectie PVC d=20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Tub de protectie PVC d=20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furnizor</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Tub de protectie cu invelis metalic  PVC d=25</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100053254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Tub de protectie cu invelis metalic  PVC d=25</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RpEE14A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intrerupatoarelor unipolare - intrerupator cu 2 clape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1111000100020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Intrerupator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2811236311002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Doze pentru aparate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2513206621522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izolatoare din pinza cauciucata tip PC-role 10m x 15mm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RpEE17A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prizelor - priza bipolara simpla cu C.P.- simbol 0230 incorporata inclusiv rama de 2-4 locuri</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2746167335101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Priza bipolara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2811236311002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Doze pentru aparate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2653102100830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Ipsos pentru constructii tip 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2513206621522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izolatoare din pinza cauciucata tip PC-role 10m x 15mm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08-03-594-3</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Corp de iluminat cu lampi luminescente montat separat pe pivoti, cantitate lampi, in corp de iluminat, pina la 4</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169,0000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1010219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Lianti de ipsos "Г-3"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0,00315</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5009113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Prezoane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5009129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Priza de tavan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5009264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de policlorvinila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21101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tonaj 6,3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30902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Ascensor hidraulic, capacitate de ridicare 10 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57,0000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4,0400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149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furnizor</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Corp de iluminat LED plafonier IP20, 4x9W OPL/S 418 LED 9W set cu tub</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Corp de iluminat LED plafonier IP20, 4x9W OPL/S 418 LED 9W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08-03-602-1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Dispozitive de incalzire: Convector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1019103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Dibluri de distantare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 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021102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pe sasiu auto la lucrari de montare a utilajului tehnologic (cu exceptia conductelor principale), 10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330206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Masini de gaurit electrice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Automobile cu bord, tonaj pina la 8 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2.2. Sanitare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SD12B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Supapa de siguranta D32 mm (cost utilaj)</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SE44B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Incalzitor de apa electric, avind  capacitatea de 110 l si greutatea de 50 kg,, montata pe console fixate in perete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7137010011520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Electrician in constructii</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2,2200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7136020011620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apa, canal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7214070021500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Lacatus intertinere si reparatii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0,0900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2875274122143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Racord olan. et. pla fil int ext U2 D=15 1/2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2875274117899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Cot fonta maleabila A1,Dn 15 1/2", Zn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2722103306338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otel zincata, sudata longitudinal, pt. instalatii Dn =15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portland cu adaosuri PA 35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1714227322940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Cinepa fuior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2430116100798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ulei anticoroziv</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potabila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0,1050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IC46A apl</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Lada pentru nodul apometric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7136040011749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incalzire si gaze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3,4000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3. Utilaj</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3.1. Sanitare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de piata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Contor de apa d32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37453145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Contor apeduct d=32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de piata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Supapa de siguranta D32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3745314545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Supapa de siguranta D32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de piata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Boiler electric 50L</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37453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Boiler electric 50 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de piata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Lada pentru nodul apometric</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374545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Lada pentru nodul apometric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3.2. Retele electrice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Panou de distributie cu lacat, pentru 24 mod. ЩРн-П-24 IP41</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045516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Panou de distributie cu lacat, pentru 24 mod. ЩРн- IP41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159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Intrerupator de sarcina IP20, Inom - 32A, 3P, BH-32</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045519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Intrerupator de sarcina IP20, Inom - 32A, 3P, BH-32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Intrerupator automat de curent diferential АВДТ-32/С16А/10мА</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045524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Intrerupator automat de curent diferential АВДТ-32/С16А/10мА</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Intrerupator automat ВА47-29/1Р/B10А</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045522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Intrerupator automat ВА47-29/1Р/B10А</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pret de piata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Convector electric 2000 W montare pe perete cu termostat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Convector electric 2000 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 xml:space="preserve">4. Lucrari   retele exterioare </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4.1. Retele exterioare apeduct</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TsC03B2</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Sapatura mecanica cu excavatorul de 0,40-0,70 mc, cu motor cu ardere interna si comanda hidraulica, in pamint argilos inmuiat cu apa, descarcare in depozit teren catg. II</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Excavator pe senile cu o cupa cu motor termic, 0,40-0,70 mc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2,5600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TsD01B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mijlociu</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0,3100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TsD05B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coeziv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8,8200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Mai mecanic de 150-200 kg cu motor termic 6 cp (4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9,4300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AcF03A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Umpluturi in santuri la conductele de alimentare cu apa sau canalizare, ca substrat, strat de protectie, strat de izolare sau strat filtrant la tuburile de drenaj, executate cu nisip gr.150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9312040019600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Sapator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AcE51A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Racordarea la conducta existanta din tevi de otel (cu stut) avind diametrul stutului de 50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piesa</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7136050012000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alimentari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1,2400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2521216701000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Teava din otel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2411115904512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Oxigen tehnic gazos S2031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0,0740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2411115904520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Acetilena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2413547308164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Carbura de calciu tehnica (carbid) S102</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0,0640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2735725900310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Electrozi pentru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0,1150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2940600002994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Aparat de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0,4700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AcA52A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Teava din polietilena, pentru conducte de alimentare cu apa montata in sant, teava tip PE 100 RC DN50</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7136080025000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Montator conducte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0,0360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252121671000111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tip PE 100 RC DN50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25132066215001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Banda de avertizare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1,0800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3410440005604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Tractor pe pneuri U 650 de 48 kw (65 cp)</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2952160007253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Utilaj pentru intindere teava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0,0400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169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AcA53A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Montarea fitingurilor prin electrofuziune. Imbinarea prin sudura de tip electrofuziune intre teava si fiting (mufe, teu, cot) din polietilena, tevii avind diametrul </w:t>
            </w:r>
            <w:proofErr w:type="gramStart"/>
            <w:r w:rsidRPr="00E75A7D">
              <w:rPr>
                <w:sz w:val="18"/>
                <w:szCs w:val="18"/>
                <w:lang w:val="en-US"/>
              </w:rPr>
              <w:t>de  50</w:t>
            </w:r>
            <w:proofErr w:type="gramEnd"/>
            <w:r w:rsidRPr="00E75A7D">
              <w:rPr>
                <w:sz w:val="18"/>
                <w:szCs w:val="18"/>
                <w:lang w:val="en-US"/>
              </w:rPr>
              <w:t xml:space="preserve">,  mm.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7212030022700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Sudor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2523156713811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Fiting polietilena (mufa, cot, teu)</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2940600003015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Aparat de sudura PE metoda electrofuziune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3110320012304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Grup electrogen mobil de 39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AcF12A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Proba de presiune a conductelor din polietilena montate in transee pentru retelele de alimentare cu apa si canalizare, cu diametru  pina la 100 mm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7136080025000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Montator conducte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0,0041</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28752774100000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Compresor 5m3/min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E75A7D"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jc w:val="cente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c>
          <w:tcPr>
            <w:tcW w:w="6237" w:type="dxa"/>
            <w:tcBorders>
              <w:top w:val="single" w:sz="4" w:space="0" w:color="auto"/>
              <w:bottom w:val="single" w:sz="4" w:space="0" w:color="auto"/>
            </w:tcBorders>
          </w:tcPr>
          <w:p w:rsidR="006E4727" w:rsidRPr="004708A6" w:rsidRDefault="006E4727" w:rsidP="006E4727">
            <w:pPr>
              <w:rPr>
                <w:b/>
                <w:bCs/>
                <w:sz w:val="22"/>
                <w:szCs w:val="22"/>
                <w:lang w:val="en-US"/>
              </w:rPr>
            </w:pPr>
            <w:r w:rsidRPr="00E75A7D">
              <w:rPr>
                <w:b/>
                <w:bCs/>
                <w:sz w:val="22"/>
                <w:szCs w:val="22"/>
                <w:lang w:val="en-US"/>
              </w:rPr>
              <w:t>4.2. Retele de canalizare</w:t>
            </w:r>
          </w:p>
        </w:tc>
        <w:tc>
          <w:tcPr>
            <w:tcW w:w="992" w:type="dxa"/>
            <w:tcBorders>
              <w:top w:val="single" w:sz="4" w:space="0" w:color="auto"/>
              <w:bottom w:val="single" w:sz="4" w:space="0" w:color="auto"/>
            </w:tcBorders>
          </w:tcPr>
          <w:p w:rsidR="006E4727" w:rsidRPr="00E75A7D" w:rsidRDefault="006E4727" w:rsidP="006E4727">
            <w:pPr>
              <w:rPr>
                <w:sz w:val="16"/>
                <w:szCs w:val="16"/>
                <w:lang w:val="en-US"/>
              </w:rPr>
            </w:pPr>
          </w:p>
        </w:tc>
        <w:tc>
          <w:tcPr>
            <w:tcW w:w="1276" w:type="dxa"/>
            <w:tcBorders>
              <w:top w:val="single" w:sz="4" w:space="0" w:color="auto"/>
              <w:bottom w:val="single" w:sz="4" w:space="0" w:color="auto"/>
            </w:tcBorders>
          </w:tcPr>
          <w:p w:rsidR="006E4727" w:rsidRPr="00E75A7D" w:rsidRDefault="006E4727" w:rsidP="006E4727">
            <w:pPr>
              <w:rPr>
                <w:sz w:val="16"/>
                <w:szCs w:val="16"/>
                <w:lang w:val="en-US"/>
              </w:rPr>
            </w:pP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TsA02B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Sapatura manuala de pamint in spatii limitate, avind sub 1,00 m sau peste 1,00 m latime, executata fara sprijiniri, cu taluz vertical, la fundatii, canale, subsoluri, drenuri, trepte de infratire, in pamint necoeziv sau slab coeziv adincime &lt; 0,75 m teren mijlociu 0,8 adincime</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1,1900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TsC59A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Sapatura mecanica a pamintului cu excavator cu o cupa de 0,15 m3 cu descarcare in autobasculanta:  teren de categoria 1</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4,6300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1421102200227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Pietris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2952260003523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Excavator diesel pe pneuri cu o cupa de 0,15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2952260003557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Buldozere, 58(80)KW (с.p.)</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RCsB28G</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Demolarea betoanelor vechi cu mijloace mecanice, beton armat</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7123010010200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2912340002509</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Motocompresor mobil de aer de joasa presiune, debit 4,0 - 5,9 mc/min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2952270003380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Ciocan pneumatic 8-15 kg</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2922140006703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Macara fereastra de 0,0015 MN (0,15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RCsB29F</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Forarea gaurilor strapunse in zidarii de caramida si piatra, utilizind cu masina cu foreza-carota diamantata  cu diametrul de: 70 mm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7123011000200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0,2940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0,1260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5001000100135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Freza cu carota diamanta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0,0067</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4100126202818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0,0176</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2952260003904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Masina cu foreza-carota diamantata cu diametrul sub 250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AcF03A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Umpluturi in santuri la conductele de alimentare cu apa sau canalizare, ca substrat, strat de protectie, strat de izolare sau strat filtrant la tuburile de drenaj, executate cu nisip</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9312040019600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Sapator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0,6100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1,0250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AcD18B</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Montarea tevii din PVC tip SN 2, pentru scurgere, imbinate prin lipire, in exteriorul cladirilor, ingropate la o adincime de pina la 2m, avind diametrul de 110 mm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7129090010600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Drenor-canalist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0,3300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2521216700000110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Teava din PVC neplastifiata d110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2523156670000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Fitinguri PVC (mufe, reductii, coturi, teuri)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0,1710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2462106110467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Codez - 100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0,0090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2320167317232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Dicloretan</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0,0230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2881116001678</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Hirtie slef.usc.sticla foi 23 x 30 gr 40 S 1581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0,2500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2320116200573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Benzina auto tip CO/R 75</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0,0220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TsD02B1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Imprastierea pamintului afinat provenit din teren categoria I sau II, executata cu buldozer pe tractor cu senile de 65-80 CP, in straturi cu grosimea de 21-30 cm</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2952260003553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Buldozer pe senile pina la 65-80 CP</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0,8400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178</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TsD05A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100 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8,8200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2952270004021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Mai mecanic de 150-200 kg cu motor termic 6 cp (4 kw)</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10,3900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179</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Executarea caminelor de vizitare din elemente de beton armat prefabricat, pentru canalizare, circulare (inelare) cu diametrul 1,5 m, in teren fara apa subterana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m3</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7136050012000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Instalator alimentari apa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6,7600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2663102100957</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Beton de ciment  clasa B15/M200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2010102915572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Cofraje din scindura 40 mm grosime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0,1600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2664102101196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Mortar -ciment M 50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0,0820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1421102200525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Nisip sortat nespalat de riu si lacuri 0,0-7,0 mm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0,1450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 xml:space="preserve">Ciment M-400 </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0,7000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3410520001373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Automacara 5 tf</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1,0680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180</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Elemente din beton armat prefabricat, ale caminelor de vizitare, circulare (inelare) cu diametrul 1,5 m, pentru canalizare, in teren fara apa subterana. Inel de reazem КЦО-1(0,02 m3)</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26611264330911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Inel de reazem КЦО-1(0,02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181</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Elemente din beton armat prefabricat, ale caminelor de vizitare, circulare (inelare) cu diametrul 1,5 m, pentru canalizare, in teren fara apa subterana.Inel prefabricat pt. camine КЦ-15-9 (0,4 m3)</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26611264331520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Inel prefabricat pt. camine КЦ-15-9 (0,4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182</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Elemente din beton armat prefabricat, ale caminelor de vizitare, circulare (inelare) cu diametrul 1,5 m, pentru canalizare, in teren fara apa subterana Inel prefabricat pt. camine  КЦ-7-3 (0,05 m3)</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26611264331523</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Inel prefabricat pt. camine  КЦ-7-3 (0,05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183</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Elemente din beton armat prefabricat, ale caminelor de vizitare, circulare (inelare) cu diametrul 1,5 m, pentru canalizare, in teren fara apa subterana.Placi prefabricate pt. camine КЦП1-15-1(0,27 m3</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2661126433152312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prefabricate pt. camine КЦП1-15-1(0,27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184</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AcE14A1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Elemente din beton armat prefabricat, ale caminelor de vizitare, circulare (inelare) cu diametrul 1,5 m, pentru canalizare, in teren fara apa subterana. Placi prefabricate pt. camine  КЦД-15 (0,38 m3)</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26611264331520125</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Placi prefabricate pt. camine  КЦД-15 (0,38 m3)</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185</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AcE11A1</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Capac din fonta cu rama</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buc</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2875274200001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Capacul cu rama din fonta*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186</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CL17C</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 xml:space="preserve">Confectii metalice diverse, montate aparent </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kg</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7214240021810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Lacatus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0,1400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9310060019920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Muncitor deservire CM</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7212030022700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Sudor</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2811236309800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Confectii metalice diverse</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2873155901200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Electrozi pentru sudura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0,0050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4011106202741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Energie electrica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kw</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0,0080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2430126103294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Vopsea minium de plumb  v.351-3 ntr 90-80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0,0100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2651122100402</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Ciment metalurgic cu adaosuri M 30 saci S1500</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1010126200341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Carbuni de forja (huila)</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0,0200</w:t>
            </w:r>
          </w:p>
        </w:tc>
      </w:tr>
      <w:tr w:rsidR="006E4727" w:rsidRPr="00E75A7D" w:rsidTr="00F673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187</w:t>
            </w:r>
          </w:p>
        </w:tc>
        <w:tc>
          <w:tcPr>
            <w:tcW w:w="1276"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IzD10A</w:t>
            </w:r>
          </w:p>
          <w:p w:rsidR="006E4727" w:rsidRPr="003F76A2" w:rsidRDefault="006E4727" w:rsidP="006E4727">
            <w:pPr>
              <w:rPr>
                <w:sz w:val="2"/>
                <w:szCs w:val="2"/>
                <w:lang w:val="en-US"/>
              </w:rPr>
            </w:pPr>
          </w:p>
        </w:tc>
        <w:tc>
          <w:tcPr>
            <w:tcW w:w="6237" w:type="dxa"/>
            <w:tcBorders>
              <w:top w:val="single" w:sz="4" w:space="0" w:color="auto"/>
              <w:bottom w:val="single" w:sz="4" w:space="0" w:color="auto"/>
            </w:tcBorders>
          </w:tcPr>
          <w:p w:rsidR="006E4727" w:rsidRPr="00E75A7D" w:rsidRDefault="006E4727" w:rsidP="006E4727">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E4727" w:rsidRPr="00E75A7D" w:rsidRDefault="006E4727" w:rsidP="006E4727">
            <w:pPr>
              <w:rPr>
                <w:sz w:val="2"/>
                <w:szCs w:val="2"/>
                <w:lang w:val="en-US"/>
              </w:rPr>
            </w:pPr>
          </w:p>
        </w:tc>
        <w:tc>
          <w:tcPr>
            <w:tcW w:w="992"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r w:rsidRPr="00E75A7D">
              <w:rPr>
                <w:sz w:val="18"/>
                <w:szCs w:val="18"/>
                <w:lang w:val="en-US"/>
              </w:rPr>
              <w:t>t</w:t>
            </w:r>
          </w:p>
        </w:tc>
        <w:tc>
          <w:tcPr>
            <w:tcW w:w="1276" w:type="dxa"/>
            <w:tcBorders>
              <w:top w:val="single" w:sz="4" w:space="0" w:color="auto"/>
              <w:bottom w:val="single" w:sz="4" w:space="0" w:color="auto"/>
            </w:tcBorders>
            <w:vAlign w:val="center"/>
          </w:tcPr>
          <w:p w:rsidR="006E4727" w:rsidRPr="00E75A7D" w:rsidRDefault="006E4727" w:rsidP="006E4727">
            <w:pPr>
              <w:jc w:val="center"/>
              <w:rPr>
                <w:sz w:val="18"/>
                <w:szCs w:val="18"/>
                <w:lang w:val="en-US"/>
              </w:rPr>
            </w:pP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7141020013400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Vopsitor industrial</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6,4400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2430116100000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Email clorcauciuc</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7,8000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2430226100814</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Grund miniu de plumb G 355-6</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3,9000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2430226109420</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Diluant pt.lacuri anticorozive   D.006-1 NI 1708-61 A1</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0,5500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2320166200676</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White spirit</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1,9500</w:t>
            </w:r>
          </w:p>
        </w:tc>
      </w:tr>
      <w:tr w:rsidR="006E4727" w:rsidRPr="004A6B3E" w:rsidTr="00F673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4727" w:rsidRPr="004A6B3E" w:rsidRDefault="006E4727" w:rsidP="006E4727">
            <w:pPr>
              <w:rPr>
                <w:sz w:val="16"/>
                <w:szCs w:val="16"/>
                <w:lang w:val="en-US"/>
              </w:rPr>
            </w:pP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1711317306661</w:t>
            </w:r>
          </w:p>
        </w:tc>
        <w:tc>
          <w:tcPr>
            <w:tcW w:w="6237"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Bumbac de sters</w:t>
            </w:r>
          </w:p>
        </w:tc>
        <w:tc>
          <w:tcPr>
            <w:tcW w:w="992"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rsidR="006E4727" w:rsidRPr="004A6B3E" w:rsidRDefault="006E4727" w:rsidP="006E4727">
            <w:pPr>
              <w:rPr>
                <w:sz w:val="16"/>
                <w:szCs w:val="16"/>
                <w:lang w:val="en-US"/>
              </w:rPr>
            </w:pPr>
            <w:r w:rsidRPr="004A6B3E">
              <w:rPr>
                <w:sz w:val="16"/>
                <w:szCs w:val="16"/>
                <w:lang w:val="en-US"/>
              </w:rPr>
              <w:t>0,9750</w:t>
            </w:r>
          </w:p>
        </w:tc>
      </w:tr>
    </w:tbl>
    <w:p w:rsidR="006E4727" w:rsidRDefault="006E4727" w:rsidP="006E4727">
      <w:pPr>
        <w:ind w:left="720" w:firstLine="720"/>
        <w:rPr>
          <w:b/>
          <w:bCs/>
          <w:sz w:val="28"/>
          <w:szCs w:val="28"/>
          <w:lang w:val="en-US"/>
        </w:rPr>
      </w:pPr>
    </w:p>
    <w:p w:rsidR="00F6733E" w:rsidRDefault="00F6733E" w:rsidP="00F6733E">
      <w:pPr>
        <w:rPr>
          <w:b/>
          <w:sz w:val="24"/>
          <w:szCs w:val="24"/>
          <w:lang w:val="ro-MD"/>
        </w:rPr>
      </w:pPr>
      <w:r>
        <w:rPr>
          <w:b/>
          <w:sz w:val="24"/>
          <w:szCs w:val="24"/>
          <w:lang w:val="ro-MD"/>
        </w:rPr>
        <w:t>Președintele grupului de lucru</w:t>
      </w:r>
    </w:p>
    <w:p w:rsidR="00F6733E" w:rsidRPr="00F93FE6" w:rsidRDefault="00F6733E" w:rsidP="00F6733E">
      <w:pPr>
        <w:rPr>
          <w:b/>
          <w:sz w:val="24"/>
          <w:szCs w:val="24"/>
          <w:lang w:val="ro-MD"/>
        </w:rPr>
      </w:pPr>
      <w:r w:rsidRPr="00F93FE6">
        <w:rPr>
          <w:b/>
          <w:sz w:val="24"/>
          <w:szCs w:val="24"/>
          <w:lang w:val="ro-MD"/>
        </w:rPr>
        <w:t>Primarul s. Co</w:t>
      </w:r>
      <w:r>
        <w:rPr>
          <w:b/>
          <w:sz w:val="24"/>
          <w:szCs w:val="24"/>
          <w:lang w:val="ro-MD"/>
        </w:rPr>
        <w:t>licăuți</w:t>
      </w:r>
      <w:r w:rsidRPr="00F93FE6">
        <w:rPr>
          <w:b/>
          <w:sz w:val="24"/>
          <w:szCs w:val="24"/>
          <w:lang w:val="ro-MD"/>
        </w:rPr>
        <w:t xml:space="preserve">                                </w:t>
      </w:r>
      <w:r>
        <w:rPr>
          <w:b/>
          <w:sz w:val="24"/>
          <w:szCs w:val="24"/>
          <w:lang w:val="ro-MD"/>
        </w:rPr>
        <w:t xml:space="preserve">                         </w:t>
      </w:r>
      <w:r w:rsidRPr="00F93FE6">
        <w:rPr>
          <w:b/>
          <w:sz w:val="24"/>
          <w:szCs w:val="24"/>
          <w:lang w:val="ro-MD"/>
        </w:rPr>
        <w:t xml:space="preserve">     </w:t>
      </w:r>
      <w:r>
        <w:rPr>
          <w:b/>
          <w:sz w:val="24"/>
          <w:szCs w:val="24"/>
          <w:lang w:val="ro-MD"/>
        </w:rPr>
        <w:t xml:space="preserve">                         Lilian</w:t>
      </w:r>
      <w:r w:rsidRPr="00F93FE6">
        <w:rPr>
          <w:b/>
          <w:sz w:val="24"/>
          <w:szCs w:val="24"/>
          <w:lang w:val="ro-MD"/>
        </w:rPr>
        <w:t xml:space="preserve"> </w:t>
      </w:r>
      <w:r>
        <w:rPr>
          <w:b/>
          <w:sz w:val="24"/>
          <w:szCs w:val="24"/>
          <w:lang w:val="ro-MD"/>
        </w:rPr>
        <w:t>ȚAPU</w:t>
      </w:r>
    </w:p>
    <w:p w:rsidR="00F6733E" w:rsidRPr="00D23C7E" w:rsidRDefault="00F6733E" w:rsidP="00F6733E">
      <w:pPr>
        <w:jc w:val="center"/>
        <w:rPr>
          <w:sz w:val="28"/>
          <w:szCs w:val="28"/>
          <w:lang w:val="ro-MD"/>
        </w:rPr>
      </w:pPr>
    </w:p>
    <w:p w:rsidR="006E4727" w:rsidRPr="006E4727" w:rsidRDefault="006E4727">
      <w:pPr>
        <w:tabs>
          <w:tab w:val="left" w:pos="4786"/>
          <w:tab w:val="left" w:pos="10031"/>
        </w:tabs>
        <w:rPr>
          <w:sz w:val="4"/>
          <w:szCs w:val="4"/>
          <w:lang w:val="ro-RO"/>
        </w:rPr>
      </w:pPr>
    </w:p>
    <w:sectPr w:rsidR="006E4727" w:rsidRPr="006E4727" w:rsidSect="00A20211">
      <w:pgSz w:w="11907" w:h="16840" w:code="9"/>
      <w:pgMar w:top="426"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IDFont+F2">
    <w:altName w:val="Times New Roman"/>
    <w:panose1 w:val="00000000000000000000"/>
    <w:charset w:val="EE"/>
    <w:family w:val="auto"/>
    <w:notTrueType/>
    <w:pitch w:val="default"/>
    <w:sig w:usb0="00000005" w:usb1="00000000" w:usb2="00000000" w:usb3="00000000" w:csb0="00000002"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
  <w:rsids>
    <w:rsidRoot w:val="002426AB"/>
    <w:rsid w:val="00032BC5"/>
    <w:rsid w:val="00036D21"/>
    <w:rsid w:val="000406AE"/>
    <w:rsid w:val="00050365"/>
    <w:rsid w:val="00080DC1"/>
    <w:rsid w:val="00162A0A"/>
    <w:rsid w:val="001A726D"/>
    <w:rsid w:val="002426AB"/>
    <w:rsid w:val="00245331"/>
    <w:rsid w:val="00275A92"/>
    <w:rsid w:val="002B2741"/>
    <w:rsid w:val="002D6BA5"/>
    <w:rsid w:val="002F5334"/>
    <w:rsid w:val="00302E54"/>
    <w:rsid w:val="003048E9"/>
    <w:rsid w:val="004143A3"/>
    <w:rsid w:val="004907A1"/>
    <w:rsid w:val="00566464"/>
    <w:rsid w:val="00597F56"/>
    <w:rsid w:val="005C155D"/>
    <w:rsid w:val="005C64C9"/>
    <w:rsid w:val="00662D12"/>
    <w:rsid w:val="006C3FDD"/>
    <w:rsid w:val="006E4727"/>
    <w:rsid w:val="00700192"/>
    <w:rsid w:val="0078632C"/>
    <w:rsid w:val="007F2714"/>
    <w:rsid w:val="00821150"/>
    <w:rsid w:val="00867EC4"/>
    <w:rsid w:val="008C0F17"/>
    <w:rsid w:val="008F0CE3"/>
    <w:rsid w:val="00905BA7"/>
    <w:rsid w:val="00916973"/>
    <w:rsid w:val="0093592B"/>
    <w:rsid w:val="00951790"/>
    <w:rsid w:val="0095721D"/>
    <w:rsid w:val="00977D8F"/>
    <w:rsid w:val="009C04E9"/>
    <w:rsid w:val="009F03EB"/>
    <w:rsid w:val="00A20211"/>
    <w:rsid w:val="00B40365"/>
    <w:rsid w:val="00C30CAE"/>
    <w:rsid w:val="00CC21C9"/>
    <w:rsid w:val="00D0019F"/>
    <w:rsid w:val="00D90958"/>
    <w:rsid w:val="00D95F3C"/>
    <w:rsid w:val="00DB6637"/>
    <w:rsid w:val="00DD19F6"/>
    <w:rsid w:val="00ED1E65"/>
    <w:rsid w:val="00EE02B8"/>
    <w:rsid w:val="00F67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CBF0E9"/>
  <w15:docId w15:val="{83B66087-FF46-4DAE-BE6E-D0F3C2A5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8E9"/>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30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27</Pages>
  <Words>16021</Words>
  <Characters>91324</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ASUS</cp:lastModifiedBy>
  <cp:revision>5</cp:revision>
  <cp:lastPrinted>2025-11-19T08:47:00Z</cp:lastPrinted>
  <dcterms:created xsi:type="dcterms:W3CDTF">2026-02-02T08:53:00Z</dcterms:created>
  <dcterms:modified xsi:type="dcterms:W3CDTF">2026-02-02T19:09:00Z</dcterms:modified>
</cp:coreProperties>
</file>