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27BDB"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180660FE"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47C3C158" w14:textId="77777777"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14:paraId="3BDD3B57" w14:textId="77777777" w:rsidR="00262591" w:rsidRPr="00A50D0A" w:rsidRDefault="00262591" w:rsidP="00262591">
      <w:pPr>
        <w:spacing w:before="120"/>
        <w:rPr>
          <w:noProof w:val="0"/>
          <w:sz w:val="20"/>
          <w:szCs w:val="20"/>
          <w:lang w:eastAsia="ru-RU"/>
        </w:rPr>
      </w:pPr>
    </w:p>
    <w:p w14:paraId="313A4170"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ED2E72"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001B8D35" w14:textId="77777777" w:rsidR="00262591" w:rsidRPr="00BE362C" w:rsidRDefault="00262591" w:rsidP="00262591">
      <w:pPr>
        <w:rPr>
          <w:noProof w:val="0"/>
          <w:sz w:val="20"/>
          <w:szCs w:val="20"/>
          <w:lang w:val="it-IT" w:eastAsia="ru-RU"/>
        </w:rPr>
      </w:pPr>
    </w:p>
    <w:p w14:paraId="7397B43F" w14:textId="3CB8F8CD" w:rsidR="003872E1" w:rsidRPr="003872E1" w:rsidRDefault="00262591" w:rsidP="00262591">
      <w:pPr>
        <w:shd w:val="clear" w:color="auto" w:fill="FFFFFF" w:themeFill="background1"/>
        <w:spacing w:before="120"/>
        <w:rPr>
          <w:b/>
          <w:bCs/>
          <w:sz w:val="22"/>
          <w:szCs w:val="22"/>
        </w:rPr>
      </w:pPr>
      <w:r w:rsidRPr="00BE362C">
        <w:rPr>
          <w:b/>
          <w:noProof w:val="0"/>
          <w:lang w:val="it-IT" w:eastAsia="ru-RU"/>
        </w:rPr>
        <w:t xml:space="preserve">privind achiziționarea </w:t>
      </w:r>
      <w:r w:rsidR="003872E1" w:rsidRPr="00B976A6">
        <w:rPr>
          <w:b/>
          <w:bCs/>
          <w:sz w:val="22"/>
          <w:szCs w:val="22"/>
        </w:rPr>
        <w:t>Servicii De Odihnă În Tabăra De Vară_(Bilete În Tabăra De Vară</w:t>
      </w:r>
      <w:r w:rsidR="003872E1">
        <w:rPr>
          <w:b/>
          <w:bCs/>
          <w:sz w:val="22"/>
          <w:szCs w:val="22"/>
        </w:rPr>
        <w:t>)</w:t>
      </w:r>
      <w:r w:rsidR="00C31A07">
        <w:rPr>
          <w:b/>
          <w:bCs/>
          <w:sz w:val="22"/>
          <w:szCs w:val="22"/>
        </w:rPr>
        <w:t xml:space="preserve"> pentru anul 202</w:t>
      </w:r>
      <w:r w:rsidR="00C56085">
        <w:rPr>
          <w:b/>
          <w:bCs/>
          <w:sz w:val="22"/>
          <w:szCs w:val="22"/>
        </w:rPr>
        <w:t>4</w:t>
      </w:r>
    </w:p>
    <w:p w14:paraId="3C04C9CD" w14:textId="33A8A742"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chiziție_</w:t>
      </w:r>
      <w:r w:rsidR="00A17E7D">
        <w:rPr>
          <w:b/>
          <w:noProof w:val="0"/>
          <w:lang w:val="it-IT" w:eastAsia="ru-RU"/>
        </w:rPr>
        <w:t>COP</w:t>
      </w:r>
      <w:r w:rsidR="00A67305">
        <w:rPr>
          <w:b/>
          <w:noProof w:val="0"/>
          <w:lang w:val="it-IT" w:eastAsia="ru-RU"/>
        </w:rPr>
        <w:t>__</w:t>
      </w:r>
      <w:r w:rsidR="0059130A">
        <w:rPr>
          <w:b/>
          <w:noProof w:val="0"/>
          <w:lang w:val="it-IT" w:eastAsia="ru-RU"/>
        </w:rPr>
        <w:t>55200000-2</w:t>
      </w:r>
      <w:r>
        <w:rPr>
          <w:noProof w:val="0"/>
          <w:sz w:val="20"/>
          <w:lang w:val="it-IT" w:eastAsia="ru-RU"/>
        </w:rPr>
        <w:t xml:space="preserve">                                                                                </w:t>
      </w:r>
    </w:p>
    <w:p w14:paraId="1EBE8303" w14:textId="7B8CD00D" w:rsidR="00A67305" w:rsidRPr="00262591" w:rsidRDefault="00A67305" w:rsidP="00A67305">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 _</w:t>
      </w:r>
      <w:r>
        <w:rPr>
          <w:b/>
          <w:highlight w:val="yellow"/>
          <w:lang w:val="ro-MD"/>
        </w:rPr>
        <w:t>___</w:t>
      </w:r>
      <w:r w:rsidRPr="00262591">
        <w:rPr>
          <w:b/>
          <w:highlight w:val="yellow"/>
          <w:lang w:val="ro-MD"/>
        </w:rPr>
        <w:t>_</w:t>
      </w:r>
    </w:p>
    <w:p w14:paraId="7EF9C8EF" w14:textId="0AD872D9" w:rsidR="00E333FB" w:rsidRPr="00A67305" w:rsidRDefault="00A67305" w:rsidP="00E333FB">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w:t>
      </w:r>
      <w:r w:rsidR="00E333FB" w:rsidRPr="00E333FB">
        <w:t xml:space="preserve"> </w:t>
      </w:r>
      <w:hyperlink r:id="rId5" w:history="1">
        <w:r w:rsidR="00E333FB" w:rsidRPr="00416A23">
          <w:rPr>
            <w:rStyle w:val="a6"/>
            <w:b/>
            <w:lang w:val="ro-MD"/>
          </w:rPr>
          <w:t>http://cantemiredu.md/achizitii-publice/</w:t>
        </w:r>
      </w:hyperlink>
      <w:r w:rsidR="00E333FB">
        <w:rPr>
          <w:b/>
          <w:lang w:val="ro-MD"/>
        </w:rPr>
        <w:t xml:space="preserve"> </w:t>
      </w:r>
    </w:p>
    <w:p w14:paraId="04133439" w14:textId="6825527C" w:rsidR="00262591" w:rsidRPr="00A17E7D"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A17E7D">
        <w:rPr>
          <w:b/>
          <w:noProof w:val="0"/>
          <w:lang w:val="en-US" w:eastAsia="ru-RU"/>
        </w:rPr>
        <w:t>Denumirea</w:t>
      </w:r>
      <w:r>
        <w:rPr>
          <w:b/>
          <w:noProof w:val="0"/>
          <w:lang w:val="ro-MD" w:eastAsia="ru-RU"/>
        </w:rPr>
        <w:t xml:space="preserve"> </w:t>
      </w:r>
      <w:r w:rsidRPr="00A17E7D">
        <w:rPr>
          <w:b/>
          <w:noProof w:val="0"/>
          <w:lang w:val="en-US" w:eastAsia="ru-RU"/>
        </w:rPr>
        <w:t>autorității</w:t>
      </w:r>
      <w:r>
        <w:rPr>
          <w:b/>
          <w:noProof w:val="0"/>
          <w:lang w:val="ro-MD" w:eastAsia="ru-RU"/>
        </w:rPr>
        <w:t xml:space="preserve"> </w:t>
      </w:r>
      <w:r w:rsidRPr="00A17E7D">
        <w:rPr>
          <w:b/>
          <w:noProof w:val="0"/>
          <w:lang w:val="en-US" w:eastAsia="ru-RU"/>
        </w:rPr>
        <w:t xml:space="preserve">contractante: </w:t>
      </w:r>
      <w:r w:rsidR="00A17E7D">
        <w:rPr>
          <w:b/>
          <w:noProof w:val="0"/>
          <w:lang w:val="ro-MD" w:eastAsia="ru-RU"/>
        </w:rPr>
        <w:t>Direcția Generală Învățământ Cantemir</w:t>
      </w:r>
    </w:p>
    <w:p w14:paraId="6FC730F1" w14:textId="69F6F748"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703C64">
        <w:rPr>
          <w:b/>
          <w:noProof w:val="0"/>
          <w:shd w:val="clear" w:color="auto" w:fill="FFFFFF" w:themeFill="background1"/>
          <w:lang w:val="ro-MD" w:eastAsia="ru-RU"/>
        </w:rPr>
        <w:t xml:space="preserve"> </w:t>
      </w:r>
      <w:r w:rsidR="00A17E7D">
        <w:rPr>
          <w:b/>
          <w:noProof w:val="0"/>
          <w:shd w:val="clear" w:color="auto" w:fill="FFFFFF" w:themeFill="background1"/>
          <w:lang w:val="ro-MD" w:eastAsia="ru-RU"/>
        </w:rPr>
        <w:t>1013601000048</w:t>
      </w:r>
    </w:p>
    <w:p w14:paraId="47AD7D45" w14:textId="18BE5ECA" w:rsidR="00262591" w:rsidRPr="00E333FB"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E333FB">
        <w:rPr>
          <w:b/>
          <w:noProof w:val="0"/>
          <w:lang w:val="en-US" w:eastAsia="ru-RU"/>
        </w:rPr>
        <w:t>Adresa</w:t>
      </w:r>
      <w:r w:rsidR="00703C64">
        <w:rPr>
          <w:b/>
          <w:noProof w:val="0"/>
          <w:shd w:val="clear" w:color="auto" w:fill="FFFFFF" w:themeFill="background1"/>
          <w:lang w:val="en-US" w:eastAsia="ru-RU"/>
        </w:rPr>
        <w:t xml:space="preserve">   </w:t>
      </w:r>
      <w:r w:rsidR="00A17E7D">
        <w:rPr>
          <w:b/>
          <w:noProof w:val="0"/>
          <w:shd w:val="clear" w:color="auto" w:fill="FFFFFF" w:themeFill="background1"/>
          <w:lang w:val="ro-MD" w:eastAsia="ru-RU"/>
        </w:rPr>
        <w:t>or.Cantemir str.Trandafirilor 2</w:t>
      </w:r>
      <w:r w:rsidRPr="00E333FB">
        <w:rPr>
          <w:b/>
          <w:noProof w:val="0"/>
          <w:shd w:val="clear" w:color="auto" w:fill="FFFFFF" w:themeFill="background1"/>
          <w:lang w:val="en-US" w:eastAsia="ru-RU"/>
        </w:rPr>
        <w:t>_</w:t>
      </w:r>
    </w:p>
    <w:p w14:paraId="65AB934F" w14:textId="77688690"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w:t>
      </w:r>
      <w:r w:rsidR="00E333FB">
        <w:rPr>
          <w:b/>
          <w:noProof w:val="0"/>
          <w:shd w:val="clear" w:color="auto" w:fill="FFFFFF" w:themeFill="background1"/>
          <w:lang w:val="ro-MD" w:eastAsia="ru-RU"/>
        </w:rPr>
        <w:t>0273 22179/0273 22777</w:t>
      </w:r>
    </w:p>
    <w:p w14:paraId="07A3C03C" w14:textId="77777777" w:rsidR="00E333FB" w:rsidRPr="00572411" w:rsidRDefault="00262591" w:rsidP="00E333FB">
      <w:pPr>
        <w:numPr>
          <w:ilvl w:val="0"/>
          <w:numId w:val="2"/>
        </w:numPr>
        <w:shd w:val="clear" w:color="auto" w:fill="FFFFFF" w:themeFill="background1"/>
        <w:tabs>
          <w:tab w:val="left" w:pos="284"/>
          <w:tab w:val="right" w:pos="9531"/>
        </w:tabs>
        <w:spacing w:before="120"/>
        <w:ind w:left="288" w:hanging="288"/>
        <w:jc w:val="both"/>
        <w:rPr>
          <w:rStyle w:val="a6"/>
          <w:b/>
          <w:noProof w:val="0"/>
          <w:color w:val="auto"/>
          <w:u w:val="none"/>
          <w:lang w:val="it-IT" w:eastAsia="ru-RU"/>
        </w:rPr>
      </w:pPr>
      <w:r w:rsidRPr="00E333FB">
        <w:rPr>
          <w:b/>
          <w:noProof w:val="0"/>
          <w:lang w:val="it-IT" w:eastAsia="ru-RU"/>
        </w:rPr>
        <w:t xml:space="preserve">Adresa de e-mail și pagina web oficială ale autorității contractante: </w:t>
      </w:r>
      <w:hyperlink r:id="rId6" w:history="1">
        <w:r w:rsidR="00E333FB" w:rsidRPr="00416A23">
          <w:rPr>
            <w:rStyle w:val="a6"/>
            <w:b/>
            <w:noProof w:val="0"/>
            <w:lang w:val="it-IT" w:eastAsia="ru-RU"/>
          </w:rPr>
          <w:t>di.cantemir@gmail.com</w:t>
        </w:r>
      </w:hyperlink>
      <w:r w:rsidR="00E333FB">
        <w:rPr>
          <w:b/>
          <w:noProof w:val="0"/>
          <w:lang w:val="it-IT" w:eastAsia="ru-RU"/>
        </w:rPr>
        <w:t xml:space="preserve">    </w:t>
      </w:r>
      <w:hyperlink r:id="rId7" w:history="1">
        <w:r w:rsidR="00E333FB" w:rsidRPr="00416A23">
          <w:rPr>
            <w:rStyle w:val="a6"/>
            <w:b/>
            <w:noProof w:val="0"/>
            <w:lang w:val="it-IT" w:eastAsia="ru-RU"/>
          </w:rPr>
          <w:t>http://cantemiredu.md/</w:t>
        </w:r>
      </w:hyperlink>
    </w:p>
    <w:p w14:paraId="4E1445A7" w14:textId="5DE47DAD"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E333FB">
        <w:rPr>
          <w:b/>
          <w:i/>
          <w:noProof w:val="0"/>
          <w:lang w:val="it-IT" w:eastAsia="ru-RU"/>
        </w:rPr>
        <w:t xml:space="preserve"> dgicantemir@gmail.com</w:t>
      </w:r>
    </w:p>
    <w:p w14:paraId="6541E541" w14:textId="77777777" w:rsidR="00E333FB" w:rsidRPr="00910B29" w:rsidRDefault="00262591" w:rsidP="00E333FB">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333FB" w:rsidRPr="00910B29">
        <w:rPr>
          <w:b/>
          <w:shd w:val="clear" w:color="auto" w:fill="FFFF00"/>
          <w:lang w:val="en-US"/>
        </w:rPr>
        <w:t>Instituția bugetară subordonată Consiliului Raional,</w:t>
      </w:r>
      <w:r w:rsidR="00E333FB">
        <w:rPr>
          <w:b/>
          <w:shd w:val="clear" w:color="auto" w:fill="FFFF00"/>
          <w:lang w:val="en-US"/>
        </w:rPr>
        <w:t xml:space="preserve"> </w:t>
      </w:r>
      <w:r w:rsidR="00E333FB" w:rsidRPr="00910B29">
        <w:rPr>
          <w:b/>
          <w:shd w:val="clear" w:color="auto" w:fill="FFFF00"/>
          <w:lang w:val="en-US"/>
        </w:rPr>
        <w:t>coordonarea și monitorizarea instituțiilor de învățământ din raion</w:t>
      </w:r>
    </w:p>
    <w:p w14:paraId="560F5BA2"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00"/>
        <w:gridCol w:w="1083"/>
        <w:gridCol w:w="1930"/>
        <w:gridCol w:w="1049"/>
        <w:gridCol w:w="1116"/>
        <w:gridCol w:w="3738"/>
        <w:gridCol w:w="994"/>
      </w:tblGrid>
      <w:tr w:rsidR="009D6659" w:rsidRPr="00BE362C" w14:paraId="4F18D337" w14:textId="77777777" w:rsidTr="000B0F02">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3B4978"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7E3E7C"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52FF63C" w14:textId="77777777" w:rsidR="00262591" w:rsidRPr="00093AE5" w:rsidRDefault="00262591" w:rsidP="00EC535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5C0637CF" w14:textId="77777777" w:rsidR="00262591" w:rsidRPr="00F51456" w:rsidRDefault="00262591" w:rsidP="00EC5353">
            <w:pPr>
              <w:shd w:val="clear" w:color="auto" w:fill="FFFFFF" w:themeFill="background1"/>
              <w:spacing w:before="120"/>
              <w:jc w:val="center"/>
              <w:rPr>
                <w:b/>
                <w:noProof w:val="0"/>
                <w:sz w:val="20"/>
                <w:szCs w:val="20"/>
                <w:lang w:val="ru-RU" w:eastAsia="ru-RU"/>
              </w:rPr>
            </w:pPr>
            <w:r w:rsidRPr="00F51456">
              <w:rPr>
                <w:b/>
                <w:noProof w:val="0"/>
                <w:sz w:val="20"/>
                <w:szCs w:val="20"/>
                <w:lang w:val="ru-RU" w:eastAsia="ru-RU"/>
              </w:rPr>
              <w:t>Unitatea</w:t>
            </w:r>
            <w:r w:rsidRPr="00F51456">
              <w:rPr>
                <w:b/>
                <w:noProof w:val="0"/>
                <w:sz w:val="20"/>
                <w:szCs w:val="20"/>
                <w:lang w:eastAsia="ru-RU"/>
              </w:rPr>
              <w:t xml:space="preserve"> </w:t>
            </w:r>
            <w:r w:rsidRPr="00F51456">
              <w:rPr>
                <w:b/>
                <w:noProof w:val="0"/>
                <w:sz w:val="20"/>
                <w:szCs w:val="20"/>
                <w:lang w:val="ru-RU" w:eastAsia="ru-RU"/>
              </w:rPr>
              <w:t>de</w:t>
            </w:r>
            <w:r w:rsidRPr="00F51456">
              <w:rPr>
                <w:b/>
                <w:noProof w:val="0"/>
                <w:sz w:val="20"/>
                <w:szCs w:val="20"/>
                <w:lang w:val="ro-MD" w:eastAsia="ru-RU"/>
              </w:rPr>
              <w:t xml:space="preserve"> </w:t>
            </w:r>
            <w:r w:rsidRPr="00F51456">
              <w:rPr>
                <w:b/>
                <w:noProof w:val="0"/>
                <w:sz w:val="20"/>
                <w:szCs w:val="20"/>
                <w:lang w:val="ru-RU" w:eastAsia="ru-RU"/>
              </w:rPr>
              <w:t>măsură</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97DC22" w14:textId="77777777" w:rsidR="00262591" w:rsidRPr="00F51456" w:rsidRDefault="00262591" w:rsidP="00EC5353">
            <w:pPr>
              <w:shd w:val="clear" w:color="auto" w:fill="FFFFFF" w:themeFill="background1"/>
              <w:spacing w:before="120"/>
              <w:jc w:val="center"/>
              <w:rPr>
                <w:b/>
                <w:noProof w:val="0"/>
                <w:sz w:val="20"/>
                <w:szCs w:val="20"/>
                <w:lang w:val="ru-RU" w:eastAsia="ru-RU"/>
              </w:rPr>
            </w:pPr>
            <w:r w:rsidRPr="00F51456">
              <w:rPr>
                <w:b/>
                <w:noProof w:val="0"/>
                <w:sz w:val="20"/>
                <w:szCs w:val="20"/>
                <w:lang w:val="ru-RU" w:eastAsia="ru-RU"/>
              </w:rPr>
              <w:t>Cantitatea</w:t>
            </w:r>
          </w:p>
        </w:tc>
        <w:tc>
          <w:tcPr>
            <w:tcW w:w="4016" w:type="dxa"/>
            <w:tcBorders>
              <w:top w:val="single" w:sz="4" w:space="0" w:color="auto"/>
              <w:left w:val="single" w:sz="4" w:space="0" w:color="auto"/>
              <w:bottom w:val="single" w:sz="4" w:space="0" w:color="auto"/>
              <w:right w:val="single" w:sz="4" w:space="0" w:color="auto"/>
            </w:tcBorders>
            <w:shd w:val="clear" w:color="auto" w:fill="auto"/>
            <w:vAlign w:val="center"/>
          </w:tcPr>
          <w:p w14:paraId="5DE4FFAF" w14:textId="77777777" w:rsidR="00262591" w:rsidRPr="00F51456" w:rsidRDefault="00262591" w:rsidP="00EC5353">
            <w:pPr>
              <w:shd w:val="clear" w:color="auto" w:fill="FFFFFF" w:themeFill="background1"/>
              <w:spacing w:before="120"/>
              <w:jc w:val="center"/>
              <w:rPr>
                <w:b/>
                <w:noProof w:val="0"/>
                <w:sz w:val="20"/>
                <w:szCs w:val="20"/>
                <w:lang w:val="it-IT" w:eastAsia="ru-RU"/>
              </w:rPr>
            </w:pPr>
            <w:r w:rsidRPr="00F51456">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531B5D1"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C31A07" w:rsidRPr="00BE362C" w14:paraId="041DBB35" w14:textId="77777777" w:rsidTr="000B0F02">
        <w:trPr>
          <w:trHeight w:val="202"/>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532ACD9" w14:textId="347978E2" w:rsidR="00C31A07" w:rsidRPr="00BE362C" w:rsidRDefault="00C31A07" w:rsidP="00C31A07">
            <w:pPr>
              <w:shd w:val="clear" w:color="auto" w:fill="FFFFFF" w:themeFill="background1"/>
              <w:spacing w:before="120"/>
              <w:rPr>
                <w:b/>
                <w:noProof w:val="0"/>
                <w:sz w:val="20"/>
                <w:szCs w:val="20"/>
                <w:lang w:val="it-IT" w:eastAsia="ru-RU"/>
              </w:rPr>
            </w:pPr>
            <w:r>
              <w:rPr>
                <w:b/>
                <w:noProof w:val="0"/>
                <w:sz w:val="20"/>
                <w:szCs w:val="20"/>
                <w:lang w:val="it-IT" w:eastAsia="ru-RU"/>
              </w:rPr>
              <w:t>Lotul I</w:t>
            </w:r>
          </w:p>
        </w:tc>
      </w:tr>
      <w:tr w:rsidR="009D6659" w:rsidRPr="00BE362C" w14:paraId="3078972B" w14:textId="77777777" w:rsidTr="000B0F0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E9352D"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A9A449" w14:textId="5BFF65CE" w:rsidR="00262591" w:rsidRPr="007942BA" w:rsidRDefault="009212AE" w:rsidP="00EC5353">
            <w:pPr>
              <w:shd w:val="clear" w:color="auto" w:fill="FFFFFF" w:themeFill="background1"/>
              <w:spacing w:before="120"/>
              <w:jc w:val="center"/>
              <w:rPr>
                <w:noProof w:val="0"/>
                <w:sz w:val="20"/>
                <w:szCs w:val="20"/>
                <w:lang w:val="ro-MD" w:eastAsia="ru-RU"/>
              </w:rPr>
            </w:pPr>
            <w:r>
              <w:rPr>
                <w:noProof w:val="0"/>
                <w:sz w:val="20"/>
                <w:szCs w:val="20"/>
                <w:lang w:val="ro-MD" w:eastAsia="ru-RU"/>
              </w:rPr>
              <w:t>55200000-2</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910736B" w14:textId="1EEAC3FA" w:rsidR="00262591" w:rsidRPr="00B56AC7" w:rsidRDefault="00B56AC7" w:rsidP="00EC5353">
            <w:pPr>
              <w:shd w:val="clear" w:color="auto" w:fill="FFFFFF" w:themeFill="background1"/>
              <w:spacing w:before="120"/>
              <w:jc w:val="center"/>
              <w:rPr>
                <w:bCs/>
                <w:i/>
                <w:noProof w:val="0"/>
                <w:sz w:val="20"/>
                <w:szCs w:val="20"/>
                <w:lang w:val="en-US" w:eastAsia="ru-RU"/>
              </w:rPr>
            </w:pPr>
            <w:r w:rsidRPr="00B56AC7">
              <w:rPr>
                <w:bCs/>
                <w:noProof w:val="0"/>
                <w:lang w:val="it-IT" w:eastAsia="ru-RU"/>
              </w:rPr>
              <w:t>servicii de odihnă a elevilor în tabăra de odihnă</w:t>
            </w:r>
            <w:r w:rsidR="00153B19">
              <w:rPr>
                <w:bCs/>
                <w:noProof w:val="0"/>
                <w:lang w:val="it-IT" w:eastAsia="ru-RU"/>
              </w:rPr>
              <w:t>(foi de odihnă)</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572893C1" w14:textId="3842FCBF" w:rsidR="00262591" w:rsidRPr="00B56AC7" w:rsidRDefault="00C61CB8" w:rsidP="00EC5353">
            <w:pPr>
              <w:shd w:val="clear" w:color="auto" w:fill="FFFFFF" w:themeFill="background1"/>
              <w:spacing w:before="120"/>
              <w:jc w:val="center"/>
              <w:rPr>
                <w:noProof w:val="0"/>
                <w:sz w:val="20"/>
                <w:szCs w:val="20"/>
                <w:lang w:val="en-US" w:eastAsia="ru-RU"/>
              </w:rPr>
            </w:pPr>
            <w:r>
              <w:rPr>
                <w:noProof w:val="0"/>
                <w:sz w:val="20"/>
                <w:szCs w:val="20"/>
                <w:lang w:val="en-US" w:eastAsia="ru-RU"/>
              </w:rPr>
              <w:t>foi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B942AE" w14:textId="560F748C" w:rsidR="00262591" w:rsidRPr="00B56AC7" w:rsidRDefault="00432F5B" w:rsidP="00EC5353">
            <w:pPr>
              <w:shd w:val="clear" w:color="auto" w:fill="FFFFFF" w:themeFill="background1"/>
              <w:spacing w:before="120"/>
              <w:jc w:val="center"/>
              <w:rPr>
                <w:noProof w:val="0"/>
                <w:sz w:val="20"/>
                <w:szCs w:val="20"/>
                <w:lang w:val="en-US" w:eastAsia="ru-RU"/>
              </w:rPr>
            </w:pPr>
            <w:r>
              <w:rPr>
                <w:noProof w:val="0"/>
                <w:sz w:val="20"/>
                <w:szCs w:val="20"/>
                <w:lang w:val="en-US" w:eastAsia="ru-RU"/>
              </w:rPr>
              <w:t>168</w:t>
            </w:r>
          </w:p>
        </w:tc>
        <w:tc>
          <w:tcPr>
            <w:tcW w:w="4016" w:type="dxa"/>
            <w:tcBorders>
              <w:top w:val="single" w:sz="4" w:space="0" w:color="auto"/>
              <w:left w:val="single" w:sz="4" w:space="0" w:color="auto"/>
              <w:bottom w:val="single" w:sz="4" w:space="0" w:color="auto"/>
              <w:right w:val="single" w:sz="4" w:space="0" w:color="auto"/>
            </w:tcBorders>
            <w:shd w:val="clear" w:color="auto" w:fill="auto"/>
            <w:vAlign w:val="center"/>
          </w:tcPr>
          <w:p w14:paraId="1DC3679E" w14:textId="571EE26B" w:rsidR="002664A9" w:rsidRDefault="002664A9" w:rsidP="002664A9">
            <w:pPr>
              <w:numPr>
                <w:ilvl w:val="0"/>
                <w:numId w:val="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b/>
                <w:bCs/>
                <w:noProof w:val="0"/>
                <w:color w:val="202124"/>
                <w:sz w:val="20"/>
                <w:szCs w:val="20"/>
                <w:lang w:val="ro-MD" w:eastAsia="ro-MD"/>
              </w:rPr>
            </w:pPr>
            <w:r w:rsidRPr="002664A9">
              <w:rPr>
                <w:b/>
                <w:bCs/>
                <w:noProof w:val="0"/>
                <w:color w:val="202124"/>
                <w:sz w:val="20"/>
                <w:szCs w:val="20"/>
                <w:lang w:eastAsia="ro-MD"/>
              </w:rPr>
              <w:t xml:space="preserve">facilități și condiții favorabile pentru </w:t>
            </w:r>
            <w:r>
              <w:rPr>
                <w:b/>
                <w:bCs/>
                <w:noProof w:val="0"/>
                <w:color w:val="202124"/>
                <w:sz w:val="20"/>
                <w:szCs w:val="20"/>
                <w:lang w:val="ro-MD" w:eastAsia="ro-MD"/>
              </w:rPr>
              <w:t>odihnă.</w:t>
            </w:r>
          </w:p>
          <w:p w14:paraId="308B8746" w14:textId="77777777" w:rsidR="001B38D2" w:rsidRPr="001B38D2" w:rsidRDefault="001B38D2" w:rsidP="001B38D2">
            <w:pPr>
              <w:pStyle w:val="HTML"/>
              <w:shd w:val="clear" w:color="auto" w:fill="F8F9FA"/>
              <w:rPr>
                <w:rFonts w:ascii="Times New Roman" w:hAnsi="Times New Roman" w:cs="Times New Roman"/>
                <w:noProof w:val="0"/>
                <w:color w:val="202124"/>
                <w:sz w:val="18"/>
                <w:szCs w:val="18"/>
                <w:lang w:val="en-US" w:eastAsia="ro-MD"/>
              </w:rPr>
            </w:pPr>
            <w:r w:rsidRPr="001B38D2">
              <w:rPr>
                <w:rFonts w:ascii="Times New Roman" w:hAnsi="Times New Roman" w:cs="Times New Roman"/>
                <w:noProof w:val="0"/>
                <w:color w:val="202124"/>
                <w:sz w:val="18"/>
                <w:szCs w:val="18"/>
                <w:lang w:val="en-US" w:eastAsia="ro-MD"/>
              </w:rPr>
              <w:t>Se solicită următoarele condiţii:</w:t>
            </w:r>
          </w:p>
          <w:p w14:paraId="094EA865" w14:textId="50592ED6" w:rsidR="001B38D2" w:rsidRPr="001B38D2" w:rsidRDefault="001B38D2" w:rsidP="001B38D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color w:val="202124"/>
                <w:sz w:val="18"/>
                <w:szCs w:val="18"/>
                <w:lang w:val="en-US" w:eastAsia="ro-MD"/>
              </w:rPr>
            </w:pPr>
            <w:r w:rsidRPr="001B38D2">
              <w:rPr>
                <w:noProof w:val="0"/>
                <w:color w:val="202124"/>
                <w:sz w:val="18"/>
                <w:szCs w:val="18"/>
                <w:lang w:val="en-US" w:eastAsia="ro-MD"/>
              </w:rPr>
              <w:t>Tabăra va asigura cel puţin două schimburi consecutiv. Comodităţi:,</w:t>
            </w:r>
            <w:r w:rsidR="008342E8">
              <w:rPr>
                <w:noProof w:val="0"/>
                <w:color w:val="202124"/>
                <w:sz w:val="18"/>
                <w:szCs w:val="18"/>
                <w:lang w:val="en-US" w:eastAsia="ro-MD"/>
              </w:rPr>
              <w:t xml:space="preserve"> camera 2-4 locuri,</w:t>
            </w:r>
            <w:r w:rsidRPr="001B38D2">
              <w:rPr>
                <w:noProof w:val="0"/>
                <w:color w:val="202124"/>
                <w:sz w:val="18"/>
                <w:szCs w:val="18"/>
                <w:lang w:val="en-US" w:eastAsia="ro-MD"/>
              </w:rPr>
              <w:t xml:space="preserve"> duş cu apă caldă, veceu</w:t>
            </w:r>
            <w:r w:rsidR="00376664">
              <w:rPr>
                <w:noProof w:val="0"/>
                <w:color w:val="202124"/>
                <w:sz w:val="18"/>
                <w:szCs w:val="18"/>
                <w:lang w:val="en-US" w:eastAsia="ro-MD"/>
              </w:rPr>
              <w:t xml:space="preserve"> înterior</w:t>
            </w:r>
            <w:r w:rsidRPr="001B38D2">
              <w:rPr>
                <w:noProof w:val="0"/>
                <w:color w:val="202124"/>
                <w:sz w:val="18"/>
                <w:szCs w:val="18"/>
                <w:lang w:val="en-US" w:eastAsia="ro-MD"/>
              </w:rPr>
              <w:t xml:space="preserve">, cantină cu nu mai puţin de 100 / 300 locuri, bazin </w:t>
            </w:r>
            <w:r w:rsidR="009574E1">
              <w:rPr>
                <w:noProof w:val="0"/>
                <w:color w:val="202124"/>
                <w:sz w:val="18"/>
                <w:szCs w:val="18"/>
                <w:lang w:val="en-US" w:eastAsia="ro-MD"/>
              </w:rPr>
              <w:t xml:space="preserve">capital </w:t>
            </w:r>
            <w:r w:rsidRPr="001B38D2">
              <w:rPr>
                <w:noProof w:val="0"/>
                <w:color w:val="202124"/>
                <w:sz w:val="18"/>
                <w:szCs w:val="18"/>
                <w:lang w:val="en-US" w:eastAsia="ro-MD"/>
              </w:rPr>
              <w:t xml:space="preserve">pentru copii de vîrsta 7-15 ani, teatru de vară, terenuri spotrive (de fotbal, volei, baschet, tenis de masă). Să creeze condiţii pentru desfăşurarea activităţilor cu caracter cognitiv şi distractiv (a odihnei pasive). Organizarea jocurilor şi competiţiilor sportive, întremarea copiilor prin diferite metode, excursii, dansuri, vizionarea </w:t>
            </w:r>
            <w:r w:rsidRPr="001B38D2">
              <w:rPr>
                <w:noProof w:val="0"/>
                <w:color w:val="202124"/>
                <w:sz w:val="18"/>
                <w:szCs w:val="18"/>
                <w:lang w:val="en-US" w:eastAsia="ro-MD"/>
              </w:rPr>
              <w:lastRenderedPageBreak/>
              <w:t>filmelor şi emisiunilor TV (varietatea serviciilor de odihnă şi distracţie).</w:t>
            </w:r>
            <w:r>
              <w:rPr>
                <w:rFonts w:ascii="Helvetica" w:hAnsi="Helvetica" w:cs="Helvetica"/>
                <w:color w:val="333333"/>
                <w:sz w:val="23"/>
                <w:szCs w:val="23"/>
                <w:shd w:val="clear" w:color="auto" w:fill="FFFFFF"/>
              </w:rPr>
              <w:t xml:space="preserve"> </w:t>
            </w:r>
            <w:r w:rsidRPr="001B38D2">
              <w:rPr>
                <w:color w:val="333333"/>
                <w:sz w:val="18"/>
                <w:szCs w:val="18"/>
                <w:shd w:val="clear" w:color="auto" w:fill="FFFFFF"/>
              </w:rPr>
              <w:t>Amplasarea taberei într-un loc pitoresc (pădure / rîu / lac).</w:t>
            </w:r>
          </w:p>
          <w:p w14:paraId="1C9E7046" w14:textId="77777777" w:rsidR="001B38D2" w:rsidRPr="001B38D2" w:rsidRDefault="001B38D2" w:rsidP="001B38D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color w:val="202124"/>
                <w:sz w:val="18"/>
                <w:szCs w:val="18"/>
                <w:lang w:val="ro-MD" w:eastAsia="ro-MD"/>
              </w:rPr>
            </w:pPr>
          </w:p>
          <w:p w14:paraId="58049B17" w14:textId="420D0A3D" w:rsidR="009D6659" w:rsidRPr="001B38D2" w:rsidRDefault="009D6659" w:rsidP="001B38D2">
            <w:pPr>
              <w:numPr>
                <w:ilvl w:val="0"/>
                <w:numId w:val="1"/>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b/>
                <w:bCs/>
                <w:noProof w:val="0"/>
                <w:color w:val="202124"/>
                <w:sz w:val="18"/>
                <w:szCs w:val="18"/>
                <w:lang w:val="ro-MD" w:eastAsia="ro-MD"/>
              </w:rPr>
            </w:pPr>
            <w:r w:rsidRPr="001B38D2">
              <w:rPr>
                <w:b/>
                <w:bCs/>
                <w:noProof w:val="0"/>
                <w:color w:val="202124"/>
                <w:sz w:val="18"/>
                <w:szCs w:val="18"/>
                <w:lang w:eastAsia="ro-MD"/>
              </w:rPr>
              <w:t>cerinţele de personal</w:t>
            </w:r>
            <w:r w:rsidR="00B84D4D" w:rsidRPr="001B38D2">
              <w:rPr>
                <w:b/>
                <w:bCs/>
                <w:noProof w:val="0"/>
                <w:color w:val="202124"/>
                <w:sz w:val="18"/>
                <w:szCs w:val="18"/>
                <w:lang w:val="en-US" w:eastAsia="ro-MD"/>
              </w:rPr>
              <w:t xml:space="preserve"> </w:t>
            </w:r>
            <w:r w:rsidR="00B84D4D" w:rsidRPr="001B38D2">
              <w:rPr>
                <w:b/>
                <w:bCs/>
                <w:noProof w:val="0"/>
                <w:color w:val="202124"/>
                <w:sz w:val="18"/>
                <w:szCs w:val="18"/>
                <w:lang w:val="ro-MD" w:eastAsia="ro-MD"/>
              </w:rPr>
              <w:t>pedagogic și medical</w:t>
            </w:r>
          </w:p>
          <w:p w14:paraId="6B09A2A1" w14:textId="34F92A4B" w:rsidR="00B84D4D" w:rsidRPr="001B38D2" w:rsidRDefault="00B84D4D" w:rsidP="00B84D4D">
            <w:pPr>
              <w:pStyle w:val="HTML"/>
              <w:shd w:val="clear" w:color="auto" w:fill="F8F9FA"/>
              <w:rPr>
                <w:rFonts w:ascii="Times New Roman" w:hAnsi="Times New Roman" w:cs="Times New Roman"/>
                <w:color w:val="202124"/>
                <w:sz w:val="18"/>
                <w:szCs w:val="18"/>
                <w:lang w:eastAsia="ro-MD"/>
              </w:rPr>
            </w:pPr>
            <w:r w:rsidRPr="001B38D2">
              <w:rPr>
                <w:rFonts w:ascii="Times New Roman" w:hAnsi="Times New Roman" w:cs="Times New Roman"/>
                <w:b/>
                <w:bCs/>
                <w:noProof w:val="0"/>
                <w:color w:val="202124"/>
                <w:sz w:val="18"/>
                <w:szCs w:val="18"/>
                <w:lang w:val="en-US" w:eastAsia="ro-MD"/>
              </w:rPr>
              <w:t xml:space="preserve">- </w:t>
            </w:r>
            <w:r w:rsidRPr="001B38D2">
              <w:rPr>
                <w:rFonts w:ascii="Times New Roman" w:hAnsi="Times New Roman" w:cs="Times New Roman"/>
                <w:color w:val="202124"/>
                <w:sz w:val="18"/>
                <w:szCs w:val="18"/>
                <w:lang w:eastAsia="ro-MD"/>
              </w:rPr>
              <w:t>diploma de absolvire a studiilor superioare, medii de specialitate in domeniu</w:t>
            </w:r>
          </w:p>
          <w:p w14:paraId="14F5CD44" w14:textId="77777777" w:rsidR="00BE01E4" w:rsidRPr="001B38D2" w:rsidRDefault="00B84D4D" w:rsidP="00BE01E4">
            <w:pPr>
              <w:pStyle w:val="HTML"/>
              <w:shd w:val="clear" w:color="auto" w:fill="F8F9FA"/>
              <w:rPr>
                <w:rFonts w:ascii="Times New Roman" w:hAnsi="Times New Roman" w:cs="Times New Roman"/>
                <w:color w:val="202124"/>
                <w:sz w:val="18"/>
                <w:szCs w:val="18"/>
                <w:lang w:val="ro-MD" w:eastAsia="ro-MD"/>
              </w:rPr>
            </w:pPr>
            <w:r w:rsidRPr="001B38D2">
              <w:rPr>
                <w:rFonts w:ascii="Times New Roman" w:hAnsi="Times New Roman" w:cs="Times New Roman"/>
                <w:color w:val="202124"/>
                <w:sz w:val="18"/>
                <w:szCs w:val="18"/>
                <w:lang w:val="ro-MD" w:eastAsia="ro-MD"/>
              </w:rPr>
              <w:t xml:space="preserve">- </w:t>
            </w:r>
            <w:r w:rsidR="00BE01E4" w:rsidRPr="001B38D2">
              <w:rPr>
                <w:rFonts w:ascii="Times New Roman" w:hAnsi="Times New Roman" w:cs="Times New Roman"/>
                <w:color w:val="202124"/>
                <w:sz w:val="18"/>
                <w:szCs w:val="18"/>
                <w:lang w:eastAsia="ro-MD"/>
              </w:rPr>
              <w:t>sa aiba cel putin 3 ani experienta profesionala</w:t>
            </w:r>
          </w:p>
          <w:p w14:paraId="403FF8CF" w14:textId="51E4EE6D" w:rsidR="00262591" w:rsidRPr="000B0F02" w:rsidRDefault="00BE01E4" w:rsidP="000B0F02">
            <w:pPr>
              <w:pStyle w:val="HTML"/>
              <w:shd w:val="clear" w:color="auto" w:fill="F8F9FA"/>
              <w:rPr>
                <w:rFonts w:ascii="Times New Roman" w:hAnsi="Times New Roman" w:cs="Times New Roman"/>
                <w:color w:val="202124"/>
                <w:sz w:val="18"/>
                <w:szCs w:val="18"/>
                <w:lang w:val="ro-MD" w:eastAsia="ro-MD"/>
              </w:rPr>
            </w:pPr>
            <w:r w:rsidRPr="001B38D2">
              <w:rPr>
                <w:rFonts w:ascii="Times New Roman" w:hAnsi="Times New Roman" w:cs="Times New Roman"/>
                <w:b/>
                <w:bCs/>
                <w:noProof w:val="0"/>
                <w:color w:val="202124"/>
                <w:sz w:val="18"/>
                <w:szCs w:val="18"/>
                <w:lang w:val="ru-RU" w:eastAsia="ro-MD"/>
              </w:rPr>
              <w:t xml:space="preserve">- </w:t>
            </w:r>
            <w:r w:rsidRPr="001B38D2">
              <w:rPr>
                <w:rFonts w:ascii="Times New Roman" w:hAnsi="Times New Roman" w:cs="Times New Roman"/>
                <w:color w:val="202124"/>
                <w:sz w:val="18"/>
                <w:szCs w:val="18"/>
                <w:lang w:eastAsia="ro-MD"/>
              </w:rPr>
              <w:t xml:space="preserve">confirmarea </w:t>
            </w:r>
            <w:r w:rsidRPr="001B38D2">
              <w:rPr>
                <w:rFonts w:ascii="Times New Roman" w:hAnsi="Times New Roman" w:cs="Times New Roman"/>
                <w:color w:val="202124"/>
                <w:sz w:val="18"/>
                <w:szCs w:val="18"/>
                <w:lang w:val="ro-MD" w:eastAsia="ro-MD"/>
              </w:rPr>
              <w:t>controlului</w:t>
            </w:r>
            <w:r w:rsidRPr="001B38D2">
              <w:rPr>
                <w:rFonts w:ascii="Times New Roman" w:hAnsi="Times New Roman" w:cs="Times New Roman"/>
                <w:color w:val="202124"/>
                <w:sz w:val="18"/>
                <w:szCs w:val="18"/>
                <w:lang w:eastAsia="ro-MD"/>
              </w:rPr>
              <w:t xml:space="preserve"> medical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138F0BE" w14:textId="3388A2F5" w:rsidR="00262591" w:rsidRPr="00B56AC7" w:rsidRDefault="00262591" w:rsidP="00EC5353">
            <w:pPr>
              <w:shd w:val="clear" w:color="auto" w:fill="FFFFFF" w:themeFill="background1"/>
              <w:spacing w:before="120"/>
              <w:jc w:val="center"/>
              <w:rPr>
                <w:noProof w:val="0"/>
                <w:sz w:val="20"/>
                <w:szCs w:val="20"/>
                <w:lang w:val="en-US" w:eastAsia="ru-RU"/>
              </w:rPr>
            </w:pPr>
          </w:p>
        </w:tc>
      </w:tr>
      <w:tr w:rsidR="009D6659" w:rsidRPr="00BE362C" w14:paraId="26550AFE" w14:textId="77777777" w:rsidTr="0026259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6EB71DE0" w14:textId="168842DE" w:rsidR="00262591" w:rsidRPr="009942DD" w:rsidRDefault="00262591" w:rsidP="00EC5353">
            <w:pPr>
              <w:shd w:val="clear" w:color="auto" w:fill="FFFFFF" w:themeFill="background1"/>
              <w:spacing w:before="120"/>
              <w:jc w:val="center"/>
              <w:rPr>
                <w:noProof w:val="0"/>
                <w:sz w:val="20"/>
                <w:szCs w:val="20"/>
                <w:lang w:val="ro-MD" w:eastAsia="ru-RU"/>
              </w:rPr>
            </w:pPr>
            <w:r w:rsidRPr="009942DD">
              <w:rPr>
                <w:b/>
                <w:noProof w:val="0"/>
                <w:sz w:val="20"/>
                <w:szCs w:val="20"/>
                <w:lang w:val="en-US" w:eastAsia="ru-RU"/>
              </w:rPr>
              <w:t>Valoarea</w:t>
            </w:r>
            <w:r>
              <w:rPr>
                <w:b/>
                <w:noProof w:val="0"/>
                <w:sz w:val="20"/>
                <w:szCs w:val="20"/>
                <w:lang w:val="ro-MD" w:eastAsia="ru-RU"/>
              </w:rPr>
              <w:t xml:space="preserve"> </w:t>
            </w:r>
            <w:r w:rsidRPr="009942DD">
              <w:rPr>
                <w:b/>
                <w:noProof w:val="0"/>
                <w:sz w:val="20"/>
                <w:szCs w:val="20"/>
                <w:lang w:val="en-US" w:eastAsia="ru-RU"/>
              </w:rPr>
              <w:t>estimativă</w:t>
            </w:r>
            <w:r>
              <w:rPr>
                <w:b/>
                <w:noProof w:val="0"/>
                <w:sz w:val="20"/>
                <w:szCs w:val="20"/>
                <w:lang w:val="ro-MD" w:eastAsia="ru-RU"/>
              </w:rPr>
              <w:t xml:space="preserve"> </w:t>
            </w:r>
            <w:r w:rsidRPr="009942DD">
              <w:rPr>
                <w:b/>
                <w:noProof w:val="0"/>
                <w:sz w:val="20"/>
                <w:szCs w:val="20"/>
                <w:lang w:val="en-US" w:eastAsia="ru-RU"/>
              </w:rPr>
              <w:t>totală</w:t>
            </w:r>
            <w:r w:rsidR="009942DD">
              <w:rPr>
                <w:b/>
                <w:noProof w:val="0"/>
                <w:sz w:val="20"/>
                <w:szCs w:val="20"/>
                <w:lang w:val="ro-MD" w:eastAsia="ru-RU"/>
              </w:rPr>
              <w:t xml:space="preserve"> fără TVA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2021E67" w14:textId="211E8AF2" w:rsidR="003872E1" w:rsidRPr="00153B19" w:rsidRDefault="00C56085" w:rsidP="00BD266F">
            <w:pPr>
              <w:shd w:val="clear" w:color="auto" w:fill="FFFFFF" w:themeFill="background1"/>
              <w:spacing w:before="120"/>
              <w:jc w:val="center"/>
              <w:rPr>
                <w:noProof w:val="0"/>
                <w:sz w:val="20"/>
                <w:szCs w:val="20"/>
                <w:lang w:val="ro-MD" w:eastAsia="ru-RU"/>
              </w:rPr>
            </w:pPr>
            <w:r>
              <w:rPr>
                <w:noProof w:val="0"/>
                <w:sz w:val="20"/>
                <w:szCs w:val="20"/>
                <w:lang w:val="ro-MD" w:eastAsia="ru-RU"/>
              </w:rPr>
              <w:t xml:space="preserve">505 100 </w:t>
            </w:r>
            <w:r w:rsidR="00BD266F">
              <w:rPr>
                <w:noProof w:val="0"/>
                <w:sz w:val="20"/>
                <w:szCs w:val="20"/>
                <w:lang w:val="ro-MD" w:eastAsia="ru-RU"/>
              </w:rPr>
              <w:t>lei</w:t>
            </w:r>
          </w:p>
        </w:tc>
      </w:tr>
    </w:tbl>
    <w:p w14:paraId="2793873F"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61B8459D"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10E8D19" w14:textId="51A778CC" w:rsidR="00262591" w:rsidRPr="000B0F02" w:rsidRDefault="00262591" w:rsidP="00262591">
      <w:pPr>
        <w:numPr>
          <w:ilvl w:val="0"/>
          <w:numId w:val="3"/>
        </w:numPr>
        <w:shd w:val="clear" w:color="auto" w:fill="FFFFFF" w:themeFill="background1"/>
        <w:tabs>
          <w:tab w:val="right" w:pos="426"/>
        </w:tabs>
        <w:rPr>
          <w:noProof w:val="0"/>
          <w:lang w:val="en-US" w:eastAsia="ru-RU"/>
        </w:rPr>
      </w:pPr>
      <w:r w:rsidRPr="00816026">
        <w:rPr>
          <w:noProof w:val="0"/>
          <w:lang w:val="it-IT" w:eastAsia="ru-RU"/>
        </w:rPr>
        <w:t xml:space="preserve">Pentru un singur </w:t>
      </w:r>
      <w:r w:rsidRPr="007942BA">
        <w:rPr>
          <w:noProof w:val="0"/>
          <w:lang w:val="en-US" w:eastAsia="ru-RU"/>
        </w:rPr>
        <w:t>lot</w:t>
      </w:r>
    </w:p>
    <w:p w14:paraId="6647C69B" w14:textId="45C06054"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w:t>
      </w:r>
      <w:r w:rsidR="00A61BC7">
        <w:rPr>
          <w:b/>
          <w:noProof w:val="0"/>
          <w:lang w:val="en-US" w:eastAsia="ru-RU"/>
        </w:rPr>
        <w:t>nu se admite</w:t>
      </w:r>
    </w:p>
    <w:p w14:paraId="6A9B0FEF"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7B74221B" w14:textId="45AAC923" w:rsidR="00507F7B" w:rsidRPr="00C31A07" w:rsidRDefault="00262591" w:rsidP="00507F7B">
      <w:pPr>
        <w:pStyle w:val="HTML"/>
        <w:shd w:val="clear" w:color="auto" w:fill="F8F9FA"/>
        <w:spacing w:line="540" w:lineRule="atLeast"/>
        <w:rPr>
          <w:rFonts w:ascii="Times New Roman" w:hAnsi="Times New Roman" w:cs="Times New Roman"/>
          <w:color w:val="FF0000"/>
          <w:sz w:val="24"/>
          <w:szCs w:val="24"/>
          <w:u w:val="single"/>
          <w:lang w:val="ro-MD" w:eastAsia="ro-MD"/>
        </w:rPr>
      </w:pPr>
      <w:r w:rsidRPr="00C31A07">
        <w:rPr>
          <w:b/>
          <w:noProof w:val="0"/>
          <w:color w:val="FF0000"/>
          <w:sz w:val="24"/>
          <w:szCs w:val="24"/>
          <w:u w:val="single"/>
          <w:lang w:val="it-IT" w:eastAsia="ru-RU"/>
        </w:rPr>
        <w:t>Termenii și condițiile de livrare/prestare solicitați</w:t>
      </w:r>
      <w:r w:rsidR="00AF7C77" w:rsidRPr="00C31A07">
        <w:rPr>
          <w:b/>
          <w:noProof w:val="0"/>
          <w:color w:val="FF0000"/>
          <w:sz w:val="24"/>
          <w:szCs w:val="24"/>
          <w:u w:val="single"/>
          <w:lang w:val="it-IT" w:eastAsia="ru-RU"/>
        </w:rPr>
        <w:t xml:space="preserve">  iunie-iulie 202</w:t>
      </w:r>
      <w:r w:rsidR="00C56085">
        <w:rPr>
          <w:b/>
          <w:noProof w:val="0"/>
          <w:color w:val="FF0000"/>
          <w:sz w:val="24"/>
          <w:szCs w:val="24"/>
          <w:u w:val="single"/>
          <w:lang w:val="it-IT" w:eastAsia="ru-RU"/>
        </w:rPr>
        <w:t>4</w:t>
      </w:r>
    </w:p>
    <w:p w14:paraId="15156698" w14:textId="5DE7831B" w:rsidR="00262591" w:rsidRPr="00507F7B"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507F7B">
        <w:rPr>
          <w:b/>
          <w:noProof w:val="0"/>
          <w:lang w:val="it-IT" w:eastAsia="ru-RU"/>
        </w:rPr>
        <w:t>Termenul de valabilitate a contractului:_</w:t>
      </w:r>
      <w:r w:rsidR="00507F7B" w:rsidRPr="00507F7B">
        <w:rPr>
          <w:b/>
          <w:noProof w:val="0"/>
          <w:lang w:val="it-IT" w:eastAsia="ru-RU"/>
        </w:rPr>
        <w:t>31.12.202</w:t>
      </w:r>
      <w:r w:rsidR="00C56085">
        <w:rPr>
          <w:b/>
          <w:noProof w:val="0"/>
          <w:lang w:val="it-IT" w:eastAsia="ru-RU"/>
        </w:rPr>
        <w:t>4</w:t>
      </w:r>
      <w:r w:rsidR="00A67305" w:rsidRPr="00507F7B">
        <w:rPr>
          <w:b/>
          <w:noProof w:val="0"/>
          <w:lang w:val="it-IT" w:eastAsia="ru-RU"/>
        </w:rPr>
        <w:t>__</w:t>
      </w:r>
    </w:p>
    <w:p w14:paraId="710D9BA6" w14:textId="7777777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r w:rsidR="00A67305">
        <w:rPr>
          <w:b/>
          <w:noProof w:val="0"/>
          <w:lang w:val="it-IT" w:eastAsia="ru-RU"/>
        </w:rPr>
        <w:t>__________________</w:t>
      </w:r>
    </w:p>
    <w:p w14:paraId="3219259E" w14:textId="77777777"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3EE5593A" w14:textId="57118960" w:rsidR="00376664" w:rsidRPr="00376664" w:rsidRDefault="00262591" w:rsidP="00C31A07">
      <w:pPr>
        <w:numPr>
          <w:ilvl w:val="0"/>
          <w:numId w:val="2"/>
        </w:numPr>
        <w:shd w:val="clear" w:color="auto" w:fill="FFFFFF" w:themeFill="background1"/>
        <w:tabs>
          <w:tab w:val="right" w:pos="426"/>
        </w:tabs>
        <w:spacing w:before="120"/>
        <w:ind w:left="360"/>
        <w:contextualSpacing/>
        <w:rPr>
          <w:noProof w:val="0"/>
          <w:color w:val="FF0000"/>
          <w:sz w:val="20"/>
          <w:lang w:val="en-US" w:eastAsia="ru-RU"/>
        </w:rPr>
      </w:pPr>
      <w:r w:rsidRPr="00376664">
        <w:rPr>
          <w:b/>
          <w:noProof w:val="0"/>
          <w:lang w:val="it-IT" w:eastAsia="ru-RU"/>
        </w:rPr>
        <w:tab/>
        <w:t xml:space="preserve">Prestarea serviciului este rezervată unei anumite profesii în temeiul unor legi sau al unor acte administrative (după caz):  </w:t>
      </w:r>
      <w:r w:rsidRPr="00C31A07">
        <w:rPr>
          <w:b/>
          <w:noProof w:val="0"/>
          <w:color w:val="FF0000"/>
          <w:u w:val="single"/>
          <w:lang w:val="it-IT" w:eastAsia="ru-RU"/>
        </w:rPr>
        <w:t>_____</w:t>
      </w:r>
      <w:r w:rsidR="00376664" w:rsidRPr="00C31A07">
        <w:rPr>
          <w:b/>
          <w:noProof w:val="0"/>
          <w:color w:val="FF0000"/>
          <w:u w:val="single"/>
          <w:lang w:val="it-IT" w:eastAsia="ru-RU"/>
        </w:rPr>
        <w:t>H.G. nr.</w:t>
      </w:r>
      <w:r w:rsidR="00AD3472">
        <w:rPr>
          <w:b/>
          <w:noProof w:val="0"/>
          <w:color w:val="FF0000"/>
          <w:u w:val="single"/>
          <w:lang w:val="it-IT" w:eastAsia="ru-RU"/>
        </w:rPr>
        <w:t xml:space="preserve"> 2</w:t>
      </w:r>
      <w:r w:rsidR="008863AB">
        <w:rPr>
          <w:b/>
          <w:noProof w:val="0"/>
          <w:color w:val="FF0000"/>
          <w:u w:val="single"/>
          <w:lang w:val="it-IT" w:eastAsia="ru-RU"/>
        </w:rPr>
        <w:t>95</w:t>
      </w:r>
      <w:r w:rsidR="00AD3472">
        <w:rPr>
          <w:b/>
          <w:noProof w:val="0"/>
          <w:color w:val="FF0000"/>
          <w:u w:val="single"/>
          <w:lang w:val="it-IT" w:eastAsia="ru-RU"/>
        </w:rPr>
        <w:t xml:space="preserve"> </w:t>
      </w:r>
      <w:r w:rsidR="00376664" w:rsidRPr="00C31A07">
        <w:rPr>
          <w:b/>
          <w:noProof w:val="0"/>
          <w:color w:val="FF0000"/>
          <w:u w:val="single"/>
          <w:lang w:val="it-IT" w:eastAsia="ru-RU"/>
        </w:rPr>
        <w:t xml:space="preserve"> din </w:t>
      </w:r>
      <w:r w:rsidR="008863AB">
        <w:rPr>
          <w:b/>
          <w:noProof w:val="0"/>
          <w:color w:val="FF0000"/>
          <w:u w:val="single"/>
          <w:lang w:val="it-IT" w:eastAsia="ru-RU"/>
        </w:rPr>
        <w:t>24</w:t>
      </w:r>
      <w:r w:rsidR="00AD3472">
        <w:rPr>
          <w:b/>
          <w:noProof w:val="0"/>
          <w:color w:val="FF0000"/>
          <w:u w:val="single"/>
          <w:lang w:val="it-IT" w:eastAsia="ru-RU"/>
        </w:rPr>
        <w:t>.04.202</w:t>
      </w:r>
      <w:r w:rsidR="008863AB">
        <w:rPr>
          <w:b/>
          <w:noProof w:val="0"/>
          <w:color w:val="FF0000"/>
          <w:u w:val="single"/>
          <w:lang w:val="it-IT" w:eastAsia="ru-RU"/>
        </w:rPr>
        <w:t>4</w:t>
      </w:r>
    </w:p>
    <w:p w14:paraId="63601A3F" w14:textId="6343E642" w:rsidR="00262591" w:rsidRPr="00376664" w:rsidRDefault="00262591" w:rsidP="00376664">
      <w:pPr>
        <w:shd w:val="clear" w:color="auto" w:fill="FFFFFF" w:themeFill="background1"/>
        <w:tabs>
          <w:tab w:val="right" w:pos="426"/>
        </w:tabs>
        <w:spacing w:before="120"/>
        <w:ind w:left="1985"/>
        <w:contextualSpacing/>
        <w:jc w:val="center"/>
        <w:rPr>
          <w:noProof w:val="0"/>
          <w:sz w:val="20"/>
          <w:lang w:val="en-US" w:eastAsia="ru-RU"/>
        </w:rPr>
      </w:pPr>
      <w:r w:rsidRPr="00376664">
        <w:rPr>
          <w:noProof w:val="0"/>
          <w:sz w:val="20"/>
          <w:lang w:val="en-US" w:eastAsia="ru-RU"/>
        </w:rPr>
        <w:t>(se menționează respectivele acte cu putere de lege și acte administrative)</w:t>
      </w:r>
    </w:p>
    <w:p w14:paraId="78DBC843"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29"/>
        <w:gridCol w:w="3553"/>
        <w:gridCol w:w="4379"/>
        <w:gridCol w:w="1494"/>
      </w:tblGrid>
      <w:tr w:rsidR="00CC4159" w:rsidRPr="00BE362C" w14:paraId="51BD2E32" w14:textId="77777777" w:rsidTr="00A67305">
        <w:tc>
          <w:tcPr>
            <w:tcW w:w="0" w:type="auto"/>
            <w:shd w:val="clear" w:color="auto" w:fill="auto"/>
          </w:tcPr>
          <w:p w14:paraId="229EA954" w14:textId="77777777" w:rsidR="00262591" w:rsidRPr="00BE362C" w:rsidRDefault="00262591" w:rsidP="00A67305">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3BD2C013" w14:textId="77777777"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1F1F7A76"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14:paraId="15A9C761"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2D5284CB"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CC4159" w:rsidRPr="00BE362C" w14:paraId="3D10B318" w14:textId="77777777" w:rsidTr="00A67305">
        <w:tc>
          <w:tcPr>
            <w:tcW w:w="0" w:type="auto"/>
            <w:shd w:val="clear" w:color="auto" w:fill="auto"/>
          </w:tcPr>
          <w:p w14:paraId="61A214D2" w14:textId="54D3E557" w:rsidR="00262591" w:rsidRPr="00D21F49" w:rsidRDefault="00D21F49" w:rsidP="00EC5353">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0" w:type="auto"/>
            <w:shd w:val="clear" w:color="auto" w:fill="auto"/>
          </w:tcPr>
          <w:p w14:paraId="571AAF91" w14:textId="7D261661" w:rsidR="003C6661" w:rsidRPr="008369E6" w:rsidRDefault="003C6661" w:rsidP="005A530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color w:val="202124"/>
                <w:lang w:val="ro-MD" w:eastAsia="ro-MD"/>
              </w:rPr>
            </w:pPr>
            <w:r w:rsidRPr="008369E6">
              <w:rPr>
                <w:noProof w:val="0"/>
                <w:color w:val="202124"/>
                <w:lang w:val="ro-MD" w:eastAsia="ro-MD"/>
              </w:rPr>
              <w:t>Di</w:t>
            </w:r>
            <w:r w:rsidRPr="008369E6">
              <w:rPr>
                <w:noProof w:val="0"/>
                <w:color w:val="202124"/>
                <w:lang w:eastAsia="ro-MD"/>
              </w:rPr>
              <w:t xml:space="preserve">sponibilitatea </w:t>
            </w:r>
            <w:r w:rsidR="000D2840">
              <w:rPr>
                <w:noProof w:val="0"/>
                <w:color w:val="202124"/>
                <w:lang w:eastAsia="ro-MD"/>
              </w:rPr>
              <w:t>autorizației eliberate de către ANSA</w:t>
            </w:r>
            <w:r w:rsidRPr="008369E6">
              <w:rPr>
                <w:noProof w:val="0"/>
                <w:color w:val="202124"/>
                <w:lang w:val="en-US" w:eastAsia="ro-MD"/>
              </w:rPr>
              <w:t>,</w:t>
            </w:r>
            <w:r w:rsidRPr="008369E6">
              <w:rPr>
                <w:noProof w:val="0"/>
                <w:color w:val="202124"/>
                <w:lang w:eastAsia="ro-MD"/>
              </w:rPr>
              <w:t xml:space="preserve"> </w:t>
            </w:r>
            <w:r w:rsidR="000D2840">
              <w:rPr>
                <w:noProof w:val="0"/>
                <w:color w:val="202124"/>
                <w:lang w:eastAsia="ro-MD"/>
              </w:rPr>
              <w:t>și notificării de funcționare</w:t>
            </w:r>
          </w:p>
          <w:p w14:paraId="2205A245" w14:textId="77777777" w:rsidR="00262591" w:rsidRPr="003C6661" w:rsidRDefault="00262591" w:rsidP="003C6661">
            <w:pPr>
              <w:shd w:val="clear" w:color="auto" w:fill="FFFFFF" w:themeFill="background1"/>
              <w:tabs>
                <w:tab w:val="left" w:pos="612"/>
              </w:tabs>
              <w:spacing w:before="120" w:after="120"/>
              <w:rPr>
                <w:iCs/>
                <w:noProof w:val="0"/>
                <w:lang w:val="ro-MD" w:eastAsia="ru-RU"/>
              </w:rPr>
            </w:pPr>
          </w:p>
        </w:tc>
        <w:tc>
          <w:tcPr>
            <w:tcW w:w="0" w:type="auto"/>
            <w:shd w:val="clear" w:color="auto" w:fill="auto"/>
          </w:tcPr>
          <w:p w14:paraId="25D8826B" w14:textId="77777777" w:rsidR="00D04446" w:rsidRDefault="003C6661" w:rsidP="00EC5353">
            <w:pPr>
              <w:shd w:val="clear" w:color="auto" w:fill="FFFFFF" w:themeFill="background1"/>
              <w:tabs>
                <w:tab w:val="left" w:pos="612"/>
              </w:tabs>
              <w:spacing w:before="120" w:after="120"/>
              <w:rPr>
                <w:iCs/>
                <w:noProof w:val="0"/>
                <w:sz w:val="20"/>
                <w:szCs w:val="20"/>
                <w:lang w:val="ro-MD" w:eastAsia="ru-RU"/>
              </w:rPr>
            </w:pPr>
            <w:r w:rsidRPr="00D21F49">
              <w:rPr>
                <w:iCs/>
                <w:noProof w:val="0"/>
                <w:sz w:val="20"/>
                <w:szCs w:val="20"/>
                <w:lang w:val="ro-MD" w:eastAsia="ru-RU"/>
              </w:rPr>
              <w:t>La depunerea ofertei</w:t>
            </w:r>
            <w:r w:rsidR="00D21F49" w:rsidRPr="00D21F49">
              <w:rPr>
                <w:iCs/>
                <w:noProof w:val="0"/>
                <w:sz w:val="20"/>
                <w:szCs w:val="20"/>
                <w:lang w:val="ro-MD" w:eastAsia="ru-RU"/>
              </w:rPr>
              <w:t xml:space="preserve"> prin declararea pe proprie raspundere(DUAE) prin corespunderii </w:t>
            </w:r>
            <w:r w:rsidR="002F05A2">
              <w:rPr>
                <w:iCs/>
                <w:noProof w:val="0"/>
                <w:sz w:val="20"/>
                <w:szCs w:val="20"/>
                <w:lang w:val="ro-MD" w:eastAsia="ru-RU"/>
              </w:rPr>
              <w:t>c</w:t>
            </w:r>
            <w:r w:rsidR="00D21F49" w:rsidRPr="00D21F49">
              <w:rPr>
                <w:iCs/>
                <w:noProof w:val="0"/>
                <w:sz w:val="20"/>
                <w:szCs w:val="20"/>
                <w:lang w:val="ro-MD" w:eastAsia="ru-RU"/>
              </w:rPr>
              <w:t>riteriului</w:t>
            </w:r>
          </w:p>
          <w:p w14:paraId="4D2EECB5" w14:textId="098747C2" w:rsidR="00262591" w:rsidRPr="00D21F49" w:rsidRDefault="00D21F49" w:rsidP="00EC5353">
            <w:pPr>
              <w:shd w:val="clear" w:color="auto" w:fill="FFFFFF" w:themeFill="background1"/>
              <w:tabs>
                <w:tab w:val="left" w:pos="612"/>
              </w:tabs>
              <w:spacing w:before="120" w:after="120"/>
              <w:rPr>
                <w:iCs/>
                <w:noProof w:val="0"/>
                <w:sz w:val="20"/>
                <w:szCs w:val="20"/>
                <w:lang w:val="ro-MD" w:eastAsia="ru-RU"/>
              </w:rPr>
            </w:pPr>
            <w:r w:rsidRPr="00D21F49">
              <w:rPr>
                <w:iCs/>
                <w:noProof w:val="0"/>
                <w:sz w:val="20"/>
                <w:szCs w:val="20"/>
                <w:lang w:val="ro-MD" w:eastAsia="ru-RU"/>
              </w:rPr>
              <w:t>.</w:t>
            </w:r>
            <w:r w:rsidR="002F05A2">
              <w:rPr>
                <w:iCs/>
                <w:noProof w:val="0"/>
                <w:sz w:val="20"/>
                <w:szCs w:val="20"/>
                <w:lang w:val="ro-MD" w:eastAsia="ru-RU"/>
              </w:rPr>
              <w:t xml:space="preserve">La evaluare operatorului economic la solicitarea autorității contractante va prezenta actele privind dreptul de </w:t>
            </w:r>
            <w:r w:rsidR="00D04446">
              <w:rPr>
                <w:iCs/>
                <w:noProof w:val="0"/>
                <w:sz w:val="20"/>
                <w:szCs w:val="20"/>
                <w:lang w:val="ro-MD" w:eastAsia="ru-RU"/>
              </w:rPr>
              <w:t>funcționa.</w:t>
            </w:r>
            <w:r w:rsidRPr="00D21F49">
              <w:rPr>
                <w:iCs/>
                <w:noProof w:val="0"/>
                <w:sz w:val="20"/>
                <w:szCs w:val="20"/>
                <w:lang w:val="ro-MD" w:eastAsia="ru-RU"/>
              </w:rPr>
              <w:t>Autoritatea contractantă își rezervă dreptul de solicitare ăn caz de necesitate, a clarificărilor cu anexarea documentelor doveditoare privind corespunderea criteriului dat.</w:t>
            </w:r>
          </w:p>
        </w:tc>
        <w:tc>
          <w:tcPr>
            <w:tcW w:w="0" w:type="auto"/>
            <w:shd w:val="clear" w:color="auto" w:fill="auto"/>
          </w:tcPr>
          <w:p w14:paraId="1C3BCC13" w14:textId="0D2EED44" w:rsidR="00262591" w:rsidRPr="00D21F49" w:rsidRDefault="00D21F49" w:rsidP="00EC5353">
            <w:pPr>
              <w:shd w:val="clear" w:color="auto" w:fill="FFFFFF" w:themeFill="background1"/>
              <w:tabs>
                <w:tab w:val="left" w:pos="612"/>
              </w:tabs>
              <w:spacing w:before="120" w:after="120"/>
              <w:rPr>
                <w:iCs/>
                <w:noProof w:val="0"/>
                <w:sz w:val="20"/>
                <w:szCs w:val="20"/>
                <w:lang w:val="en-US" w:eastAsia="ru-RU"/>
              </w:rPr>
            </w:pPr>
            <w:r w:rsidRPr="00D21F49">
              <w:rPr>
                <w:iCs/>
                <w:noProof w:val="0"/>
                <w:sz w:val="20"/>
                <w:szCs w:val="20"/>
                <w:lang w:val="en-US" w:eastAsia="ru-RU"/>
              </w:rPr>
              <w:t>obligatoriu</w:t>
            </w:r>
          </w:p>
        </w:tc>
      </w:tr>
      <w:tr w:rsidR="00CC4159" w:rsidRPr="00BE362C" w14:paraId="257C726E" w14:textId="77777777" w:rsidTr="00A67305">
        <w:tc>
          <w:tcPr>
            <w:tcW w:w="0" w:type="auto"/>
            <w:shd w:val="clear" w:color="auto" w:fill="auto"/>
          </w:tcPr>
          <w:p w14:paraId="44B3706B" w14:textId="2FEF335D" w:rsidR="00262591" w:rsidRPr="003C6661" w:rsidRDefault="00D21F49" w:rsidP="00EC5353">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32EC8466" w14:textId="04D26A81" w:rsidR="00262591" w:rsidRPr="003C6661" w:rsidRDefault="002F05A2" w:rsidP="00EC5353">
            <w:pPr>
              <w:shd w:val="clear" w:color="auto" w:fill="FFFFFF" w:themeFill="background1"/>
              <w:tabs>
                <w:tab w:val="left" w:pos="612"/>
              </w:tabs>
              <w:spacing w:before="120" w:after="120"/>
              <w:rPr>
                <w:iCs/>
                <w:noProof w:val="0"/>
                <w:lang w:val="en-US" w:eastAsia="ru-RU"/>
              </w:rPr>
            </w:pPr>
            <w:r>
              <w:rPr>
                <w:iCs/>
                <w:noProof w:val="0"/>
                <w:lang w:val="en-US" w:eastAsia="ru-RU"/>
              </w:rPr>
              <w:t>Operatorul economic trebue se despună de personal care se corespundă cerinților din specificația tehnică</w:t>
            </w:r>
          </w:p>
        </w:tc>
        <w:tc>
          <w:tcPr>
            <w:tcW w:w="0" w:type="auto"/>
            <w:shd w:val="clear" w:color="auto" w:fill="auto"/>
          </w:tcPr>
          <w:p w14:paraId="37CB3399" w14:textId="77777777" w:rsidR="00D04446" w:rsidRDefault="00D04446" w:rsidP="00EC5353">
            <w:pPr>
              <w:shd w:val="clear" w:color="auto" w:fill="FFFFFF" w:themeFill="background1"/>
              <w:tabs>
                <w:tab w:val="left" w:pos="612"/>
              </w:tabs>
              <w:spacing w:before="120" w:after="120"/>
              <w:rPr>
                <w:iCs/>
                <w:noProof w:val="0"/>
                <w:sz w:val="20"/>
                <w:szCs w:val="20"/>
                <w:lang w:val="ro-MD" w:eastAsia="ru-RU"/>
              </w:rPr>
            </w:pPr>
            <w:r w:rsidRPr="00D21F49">
              <w:rPr>
                <w:iCs/>
                <w:noProof w:val="0"/>
                <w:sz w:val="20"/>
                <w:szCs w:val="20"/>
                <w:lang w:val="ro-MD" w:eastAsia="ru-RU"/>
              </w:rPr>
              <w:t xml:space="preserve">La depunerea ofertei prin declararea pe proprie raspundere(DUAE) prin corespunderii </w:t>
            </w:r>
            <w:r>
              <w:rPr>
                <w:iCs/>
                <w:noProof w:val="0"/>
                <w:sz w:val="20"/>
                <w:szCs w:val="20"/>
                <w:lang w:val="ro-MD" w:eastAsia="ru-RU"/>
              </w:rPr>
              <w:t>c</w:t>
            </w:r>
            <w:r w:rsidRPr="00D21F49">
              <w:rPr>
                <w:iCs/>
                <w:noProof w:val="0"/>
                <w:sz w:val="20"/>
                <w:szCs w:val="20"/>
                <w:lang w:val="ro-MD" w:eastAsia="ru-RU"/>
              </w:rPr>
              <w:t>riteriului</w:t>
            </w:r>
          </w:p>
          <w:p w14:paraId="36A01A7E" w14:textId="3D89D7B0" w:rsidR="00262591" w:rsidRPr="003C6661" w:rsidRDefault="00D04446" w:rsidP="00EC5353">
            <w:pPr>
              <w:shd w:val="clear" w:color="auto" w:fill="FFFFFF" w:themeFill="background1"/>
              <w:tabs>
                <w:tab w:val="left" w:pos="612"/>
              </w:tabs>
              <w:spacing w:before="120" w:after="120"/>
              <w:rPr>
                <w:iCs/>
                <w:noProof w:val="0"/>
                <w:lang w:val="en-US" w:eastAsia="ru-RU"/>
              </w:rPr>
            </w:pPr>
            <w:r w:rsidRPr="00D21F49">
              <w:rPr>
                <w:iCs/>
                <w:noProof w:val="0"/>
                <w:sz w:val="20"/>
                <w:szCs w:val="20"/>
                <w:lang w:val="ro-MD" w:eastAsia="ru-RU"/>
              </w:rPr>
              <w:t>.</w:t>
            </w:r>
            <w:r>
              <w:rPr>
                <w:iCs/>
                <w:noProof w:val="0"/>
                <w:sz w:val="20"/>
                <w:szCs w:val="20"/>
                <w:lang w:val="ro-MD" w:eastAsia="ru-RU"/>
              </w:rPr>
              <w:t>La evaluare operatorului economic la solicitarea autorității contractante va prezenta actele privind studii absolvite, certificatele de competența profesională, rezultatele examenului medical.</w:t>
            </w:r>
            <w:r w:rsidRPr="00D21F49">
              <w:rPr>
                <w:iCs/>
                <w:noProof w:val="0"/>
                <w:sz w:val="20"/>
                <w:szCs w:val="20"/>
                <w:lang w:val="ro-MD" w:eastAsia="ru-RU"/>
              </w:rPr>
              <w:t>Autoritatea contractantă își rezervă dreptul de solicitare ăn caz de necesitate, a clarificărilor cu anexarea documentelor doveditoare privind corespunderea criteriului dat.</w:t>
            </w:r>
          </w:p>
        </w:tc>
        <w:tc>
          <w:tcPr>
            <w:tcW w:w="0" w:type="auto"/>
            <w:shd w:val="clear" w:color="auto" w:fill="auto"/>
          </w:tcPr>
          <w:p w14:paraId="37251AA8" w14:textId="7067F00E" w:rsidR="00262591" w:rsidRPr="003C6661" w:rsidRDefault="00D04446" w:rsidP="00EC5353">
            <w:pPr>
              <w:shd w:val="clear" w:color="auto" w:fill="FFFFFF" w:themeFill="background1"/>
              <w:tabs>
                <w:tab w:val="left" w:pos="612"/>
              </w:tabs>
              <w:spacing w:before="120" w:after="120"/>
              <w:rPr>
                <w:iCs/>
                <w:noProof w:val="0"/>
                <w:lang w:val="en-US" w:eastAsia="ru-RU"/>
              </w:rPr>
            </w:pPr>
            <w:r w:rsidRPr="00D21F49">
              <w:rPr>
                <w:iCs/>
                <w:noProof w:val="0"/>
                <w:sz w:val="20"/>
                <w:szCs w:val="20"/>
                <w:lang w:val="en-US" w:eastAsia="ru-RU"/>
              </w:rPr>
              <w:t>obligatoriu</w:t>
            </w:r>
          </w:p>
        </w:tc>
      </w:tr>
      <w:tr w:rsidR="00CC4159" w:rsidRPr="00BE362C" w14:paraId="3D421C77" w14:textId="77777777" w:rsidTr="00A67305">
        <w:tc>
          <w:tcPr>
            <w:tcW w:w="0" w:type="auto"/>
            <w:shd w:val="clear" w:color="auto" w:fill="auto"/>
          </w:tcPr>
          <w:p w14:paraId="2857C974" w14:textId="4F166F76" w:rsidR="00FB2453" w:rsidRDefault="00FB2453" w:rsidP="00EC5353">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3.</w:t>
            </w:r>
          </w:p>
        </w:tc>
        <w:tc>
          <w:tcPr>
            <w:tcW w:w="0" w:type="auto"/>
            <w:shd w:val="clear" w:color="auto" w:fill="auto"/>
          </w:tcPr>
          <w:p w14:paraId="4AD824E2" w14:textId="321E3489" w:rsidR="00FB2453" w:rsidRDefault="00FB2453" w:rsidP="00EC5353">
            <w:pPr>
              <w:shd w:val="clear" w:color="auto" w:fill="FFFFFF" w:themeFill="background1"/>
              <w:tabs>
                <w:tab w:val="left" w:pos="612"/>
              </w:tabs>
              <w:spacing w:before="120" w:after="120"/>
              <w:rPr>
                <w:iCs/>
                <w:noProof w:val="0"/>
                <w:lang w:val="en-US" w:eastAsia="ru-RU"/>
              </w:rPr>
            </w:pPr>
            <w:r>
              <w:rPr>
                <w:iCs/>
                <w:noProof w:val="0"/>
                <w:lang w:val="en-US" w:eastAsia="ru-RU"/>
              </w:rPr>
              <w:t>Va fi exclus din procedura de atribuire a contractului de achiziție publică orice ofertant care se află în oricare din situațiile descries la art.19 alin.1-3 din Legea 131/2015(criteriile de eligibilitate)</w:t>
            </w:r>
          </w:p>
        </w:tc>
        <w:tc>
          <w:tcPr>
            <w:tcW w:w="0" w:type="auto"/>
            <w:shd w:val="clear" w:color="auto" w:fill="auto"/>
          </w:tcPr>
          <w:p w14:paraId="725C286D" w14:textId="6F79F23C" w:rsidR="00FB2453" w:rsidRDefault="00FB2453" w:rsidP="00FB2453">
            <w:pPr>
              <w:shd w:val="clear" w:color="auto" w:fill="FFFFFF" w:themeFill="background1"/>
              <w:tabs>
                <w:tab w:val="left" w:pos="612"/>
              </w:tabs>
              <w:spacing w:before="120" w:after="120"/>
              <w:rPr>
                <w:iCs/>
                <w:noProof w:val="0"/>
                <w:sz w:val="20"/>
                <w:szCs w:val="20"/>
                <w:lang w:val="ro-MD" w:eastAsia="ru-RU"/>
              </w:rPr>
            </w:pPr>
            <w:r w:rsidRPr="00D21F49">
              <w:rPr>
                <w:iCs/>
                <w:noProof w:val="0"/>
                <w:sz w:val="20"/>
                <w:szCs w:val="20"/>
                <w:lang w:val="ro-MD" w:eastAsia="ru-RU"/>
              </w:rPr>
              <w:t xml:space="preserve">La depunerea ofertei prin declararea pe proprie raspundere(DUAE) </w:t>
            </w:r>
            <w:r w:rsidR="000D1472">
              <w:rPr>
                <w:iCs/>
                <w:noProof w:val="0"/>
                <w:sz w:val="20"/>
                <w:szCs w:val="20"/>
                <w:lang w:val="ro-MD" w:eastAsia="ru-RU"/>
              </w:rPr>
              <w:t>că nu se află în niciună din</w:t>
            </w:r>
            <w:r w:rsidR="00CC4159">
              <w:rPr>
                <w:iCs/>
                <w:noProof w:val="0"/>
                <w:sz w:val="20"/>
                <w:szCs w:val="20"/>
                <w:lang w:val="ro-MD" w:eastAsia="ru-RU"/>
              </w:rPr>
              <w:t xml:space="preserve"> situațiile de excludere menționate la art.19</w:t>
            </w:r>
          </w:p>
          <w:p w14:paraId="610BBF5A" w14:textId="4F93FC65" w:rsidR="00FB2453" w:rsidRPr="00D21F49" w:rsidRDefault="00CC4159" w:rsidP="00FB2453">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În cazul în care autoritatea contractantă nu are posibilitatea de a obține informațiile corespunzatoare în mod direct,prin accesarea unei baze de date naționale, operatorii economici, la solicitare, sânt obligați se prezinte documente justificative</w:t>
            </w:r>
            <w:r w:rsidR="008369E6">
              <w:rPr>
                <w:iCs/>
                <w:noProof w:val="0"/>
                <w:sz w:val="20"/>
                <w:szCs w:val="20"/>
                <w:lang w:val="ro-MD" w:eastAsia="ru-RU"/>
              </w:rPr>
              <w:t xml:space="preserve"> în sprijinul informații declarate în DUAE</w:t>
            </w:r>
            <w:r w:rsidR="00FB2453" w:rsidRPr="00D21F49">
              <w:rPr>
                <w:iCs/>
                <w:noProof w:val="0"/>
                <w:sz w:val="20"/>
                <w:szCs w:val="20"/>
                <w:lang w:val="ro-MD" w:eastAsia="ru-RU"/>
              </w:rPr>
              <w:t>.</w:t>
            </w:r>
          </w:p>
        </w:tc>
        <w:tc>
          <w:tcPr>
            <w:tcW w:w="0" w:type="auto"/>
            <w:shd w:val="clear" w:color="auto" w:fill="auto"/>
          </w:tcPr>
          <w:p w14:paraId="1AB8C3F4" w14:textId="1BF624E5" w:rsidR="00FB2453" w:rsidRPr="00D21F49" w:rsidRDefault="008369E6" w:rsidP="00EC5353">
            <w:pPr>
              <w:shd w:val="clear" w:color="auto" w:fill="FFFFFF" w:themeFill="background1"/>
              <w:tabs>
                <w:tab w:val="left" w:pos="612"/>
              </w:tabs>
              <w:spacing w:before="120" w:after="120"/>
              <w:rPr>
                <w:iCs/>
                <w:noProof w:val="0"/>
                <w:sz w:val="20"/>
                <w:szCs w:val="20"/>
                <w:lang w:val="en-US" w:eastAsia="ru-RU"/>
              </w:rPr>
            </w:pPr>
            <w:r w:rsidRPr="00D21F49">
              <w:rPr>
                <w:iCs/>
                <w:noProof w:val="0"/>
                <w:sz w:val="20"/>
                <w:szCs w:val="20"/>
                <w:lang w:val="en-US" w:eastAsia="ru-RU"/>
              </w:rPr>
              <w:t>obligatoriu</w:t>
            </w:r>
          </w:p>
        </w:tc>
      </w:tr>
    </w:tbl>
    <w:p w14:paraId="323E9FCF" w14:textId="5FE57B71"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w:t>
      </w:r>
      <w:r w:rsidR="008369E6" w:rsidRPr="008369E6">
        <w:rPr>
          <w:bCs/>
          <w:noProof w:val="0"/>
          <w:lang w:val="it-IT" w:eastAsia="ru-RU"/>
        </w:rPr>
        <w:t>nu se solicită</w:t>
      </w:r>
      <w:r w:rsidR="00A67305">
        <w:rPr>
          <w:b/>
          <w:noProof w:val="0"/>
          <w:lang w:val="it-IT" w:eastAsia="ru-RU"/>
        </w:rPr>
        <w:t>_</w:t>
      </w:r>
      <w:r>
        <w:rPr>
          <w:b/>
          <w:noProof w:val="0"/>
          <w:lang w:val="it-IT" w:eastAsia="ru-RU"/>
        </w:rPr>
        <w:t>_</w:t>
      </w:r>
      <w:r>
        <w:t xml:space="preserve">, </w:t>
      </w:r>
      <w:r w:rsidRPr="0015247E">
        <w:rPr>
          <w:b/>
          <w:noProof w:val="0"/>
          <w:lang w:val="it-IT" w:eastAsia="ru-RU"/>
        </w:rPr>
        <w:t>cuantumul</w:t>
      </w:r>
      <w:r>
        <w:rPr>
          <w:b/>
          <w:noProof w:val="0"/>
          <w:lang w:val="it-IT" w:eastAsia="ru-RU"/>
        </w:rPr>
        <w:t>_________________.</w:t>
      </w:r>
    </w:p>
    <w:p w14:paraId="2785845E" w14:textId="06F0E5E4"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după caz__</w:t>
      </w:r>
      <w:r w:rsidR="008369E6" w:rsidRPr="008369E6">
        <w:rPr>
          <w:bCs/>
          <w:lang w:val="it-IT" w:eastAsia="ru-RU"/>
        </w:rPr>
        <w:t>nu se solicită</w:t>
      </w:r>
      <w:r w:rsidR="00A67305">
        <w:rPr>
          <w:b/>
          <w:lang w:val="it-IT" w:eastAsia="ru-RU"/>
        </w:rPr>
        <w:t>___</w:t>
      </w:r>
      <w:r w:rsidRPr="009C2F8F">
        <w:rPr>
          <w:b/>
          <w:lang w:val="it-IT" w:eastAsia="ru-RU"/>
        </w:rPr>
        <w:t>, cuantumul_</w:t>
      </w:r>
      <w:r w:rsidR="00A67305">
        <w:rPr>
          <w:b/>
          <w:lang w:val="it-IT" w:eastAsia="ru-RU"/>
        </w:rPr>
        <w:t>________</w:t>
      </w:r>
      <w:r w:rsidRPr="009C2F8F">
        <w:rPr>
          <w:b/>
          <w:lang w:val="it-IT" w:eastAsia="ru-RU"/>
        </w:rPr>
        <w:t>.</w:t>
      </w:r>
    </w:p>
    <w:p w14:paraId="4833DE84" w14:textId="29D0615E"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w:t>
      </w:r>
      <w:r w:rsidR="008369E6" w:rsidRPr="008369E6">
        <w:rPr>
          <w:bCs/>
          <w:noProof w:val="0"/>
          <w:lang w:val="it-IT" w:eastAsia="ru-RU"/>
        </w:rPr>
        <w:t>nu este aplicabil</w:t>
      </w:r>
      <w:r w:rsidRPr="00BE362C">
        <w:rPr>
          <w:b/>
          <w:noProof w:val="0"/>
          <w:lang w:val="it-IT" w:eastAsia="ru-RU"/>
        </w:rPr>
        <w:t>______</w:t>
      </w:r>
      <w:r w:rsidR="00A67305">
        <w:rPr>
          <w:b/>
          <w:noProof w:val="0"/>
          <w:lang w:val="it-IT" w:eastAsia="ru-RU"/>
        </w:rPr>
        <w:t>_____________</w:t>
      </w:r>
    </w:p>
    <w:p w14:paraId="08EC5C07" w14:textId="61F1C5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w:t>
      </w:r>
      <w:r w:rsidR="008369E6" w:rsidRPr="008369E6">
        <w:rPr>
          <w:bCs/>
          <w:noProof w:val="0"/>
          <w:lang w:val="it-IT" w:eastAsia="ru-RU"/>
        </w:rPr>
        <w:t>nu se vor utiliza</w:t>
      </w:r>
      <w:r w:rsidR="00A67305">
        <w:rPr>
          <w:b/>
          <w:noProof w:val="0"/>
          <w:lang w:val="it-IT" w:eastAsia="ru-RU"/>
        </w:rPr>
        <w:t>__</w:t>
      </w:r>
    </w:p>
    <w:p w14:paraId="6E93257F" w14:textId="4305AFCE" w:rsidR="00262591" w:rsidRPr="00A22F6F" w:rsidRDefault="00262591" w:rsidP="00C31A07">
      <w:pPr>
        <w:numPr>
          <w:ilvl w:val="0"/>
          <w:numId w:val="2"/>
        </w:numPr>
        <w:tabs>
          <w:tab w:val="right" w:pos="426"/>
        </w:tabs>
        <w:spacing w:before="120"/>
        <w:ind w:left="0" w:firstLine="0"/>
        <w:rPr>
          <w:b/>
          <w:noProof w:val="0"/>
          <w:color w:val="FF0000"/>
          <w:u w:val="single"/>
          <w:lang w:val="it-IT" w:eastAsia="ru-RU"/>
        </w:rPr>
      </w:pPr>
      <w:r w:rsidRPr="00C31A07">
        <w:rPr>
          <w:bCs/>
          <w:noProof w:val="0"/>
          <w:color w:val="000000" w:themeColor="text1"/>
          <w:lang w:val="it-IT" w:eastAsia="ru-RU"/>
        </w:rPr>
        <w:t>Condiții speciale de care depinde îndeplinirea contractului (indicați după caz):</w:t>
      </w:r>
      <w:r w:rsidRPr="00C31A07">
        <w:rPr>
          <w:b/>
          <w:noProof w:val="0"/>
          <w:color w:val="000000" w:themeColor="text1"/>
          <w:lang w:val="it-IT" w:eastAsia="ru-RU"/>
        </w:rPr>
        <w:t xml:space="preserve"> </w:t>
      </w:r>
      <w:r>
        <w:rPr>
          <w:b/>
          <w:noProof w:val="0"/>
          <w:lang w:val="it-IT" w:eastAsia="ru-RU"/>
        </w:rPr>
        <w:t>__</w:t>
      </w:r>
    </w:p>
    <w:p w14:paraId="1E1278BE" w14:textId="1F6B37C0" w:rsidR="00262591" w:rsidRPr="00BE362C" w:rsidRDefault="00262591" w:rsidP="00262591">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valuta_</w:t>
      </w:r>
      <w:bookmarkEnd w:id="1"/>
      <w:r w:rsidR="008369E6">
        <w:rPr>
          <w:bCs/>
          <w:noProof w:val="0"/>
          <w:lang w:val="it-IT" w:eastAsia="ru-RU"/>
        </w:rPr>
        <w:t>MDL</w:t>
      </w:r>
      <w:r>
        <w:rPr>
          <w:b/>
          <w:noProof w:val="0"/>
          <w:lang w:val="it-IT" w:eastAsia="ru-RU"/>
        </w:rPr>
        <w:t>_________________</w:t>
      </w:r>
      <w:r w:rsidR="00A67305">
        <w:rPr>
          <w:b/>
          <w:noProof w:val="0"/>
          <w:lang w:val="it-IT" w:eastAsia="ru-RU"/>
        </w:rPr>
        <w:t>__________</w:t>
      </w:r>
      <w:r>
        <w:rPr>
          <w:b/>
          <w:noProof w:val="0"/>
          <w:lang w:val="it-IT" w:eastAsia="ru-RU"/>
        </w:rPr>
        <w:t>_</w:t>
      </w:r>
    </w:p>
    <w:p w14:paraId="45AED163" w14:textId="0B830660"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sidR="00605A44" w:rsidRPr="008369E6">
        <w:rPr>
          <w:bCs/>
          <w:noProof w:val="0"/>
          <w:lang w:val="it-IT" w:eastAsia="ru-RU"/>
        </w:rPr>
        <w:t xml:space="preserve">prețul cel mai </w:t>
      </w:r>
      <w:r w:rsidR="008369E6">
        <w:rPr>
          <w:bCs/>
          <w:noProof w:val="0"/>
          <w:lang w:val="it-IT" w:eastAsia="ru-RU"/>
        </w:rPr>
        <w:t>scăzut</w:t>
      </w:r>
      <w:r w:rsidR="00A67305" w:rsidRPr="008369E6">
        <w:rPr>
          <w:bCs/>
          <w:noProof w:val="0"/>
          <w:lang w:eastAsia="ru-RU"/>
        </w:rPr>
        <w:t>_</w:t>
      </w:r>
      <w:r w:rsidRPr="008369E6">
        <w:rPr>
          <w:bCs/>
          <w:noProof w:val="0"/>
          <w:lang w:eastAsia="ru-RU"/>
        </w:rPr>
        <w:t>_</w:t>
      </w:r>
    </w:p>
    <w:p w14:paraId="45EE7A91" w14:textId="17DEF81E" w:rsidR="00262591" w:rsidRPr="00C31A07" w:rsidRDefault="00262591" w:rsidP="00C31A07">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10557" w:type="dxa"/>
        <w:tblInd w:w="-572" w:type="dxa"/>
        <w:tblLook w:val="04A0" w:firstRow="1" w:lastRow="0" w:firstColumn="1" w:lastColumn="0" w:noHBand="0" w:noVBand="1"/>
      </w:tblPr>
      <w:tblGrid>
        <w:gridCol w:w="1149"/>
        <w:gridCol w:w="7248"/>
        <w:gridCol w:w="2160"/>
      </w:tblGrid>
      <w:tr w:rsidR="00262591" w:rsidRPr="00BE362C" w14:paraId="41FD5350" w14:textId="77777777" w:rsidTr="00C31A07">
        <w:tc>
          <w:tcPr>
            <w:tcW w:w="1149" w:type="dxa"/>
            <w:shd w:val="clear" w:color="auto" w:fill="auto"/>
          </w:tcPr>
          <w:p w14:paraId="68E0F4F9"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1922EEAB"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6C2AD369"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bl>
    <w:p w14:paraId="110A8711"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A9A0A48" w14:textId="77777777" w:rsidR="00605A44" w:rsidRDefault="00262591" w:rsidP="00276A61">
      <w:pPr>
        <w:numPr>
          <w:ilvl w:val="0"/>
          <w:numId w:val="4"/>
        </w:numPr>
        <w:shd w:val="clear" w:color="auto" w:fill="FFFFFF" w:themeFill="background1"/>
        <w:tabs>
          <w:tab w:val="right" w:pos="426"/>
        </w:tabs>
        <w:spacing w:before="120"/>
        <w:rPr>
          <w:b/>
          <w:noProof w:val="0"/>
          <w:lang w:val="en-US" w:eastAsia="ru-RU"/>
        </w:rPr>
      </w:pPr>
      <w:r w:rsidRPr="00605A44">
        <w:rPr>
          <w:b/>
          <w:noProof w:val="0"/>
          <w:lang w:val="ro-MD" w:eastAsia="ru-RU"/>
        </w:rPr>
        <w:t>conform SIA RSAP /p</w:t>
      </w:r>
      <w:r w:rsidRPr="00605A44">
        <w:rPr>
          <w:b/>
          <w:noProof w:val="0"/>
          <w:lang w:val="en-US" w:eastAsia="ru-RU"/>
        </w:rPr>
        <w:t>ână</w:t>
      </w:r>
      <w:r w:rsidRPr="00605A44">
        <w:rPr>
          <w:b/>
          <w:noProof w:val="0"/>
          <w:lang w:val="ro-MD" w:eastAsia="ru-RU"/>
        </w:rPr>
        <w:t xml:space="preserve"> </w:t>
      </w:r>
      <w:r w:rsidRPr="00605A44">
        <w:rPr>
          <w:b/>
          <w:noProof w:val="0"/>
          <w:lang w:val="en-US" w:eastAsia="ru-RU"/>
        </w:rPr>
        <w:t xml:space="preserve">la: </w:t>
      </w:r>
      <w:r w:rsidRPr="00605A44">
        <w:rPr>
          <w:b/>
          <w:i/>
          <w:noProof w:val="0"/>
          <w:lang w:val="en-US" w:eastAsia="ru-RU"/>
        </w:rPr>
        <w:t>[ora</w:t>
      </w:r>
      <w:r w:rsidRPr="00605A44">
        <w:rPr>
          <w:b/>
          <w:i/>
          <w:noProof w:val="0"/>
          <w:lang w:val="ro-MD" w:eastAsia="ru-RU"/>
        </w:rPr>
        <w:t xml:space="preserve"> </w:t>
      </w:r>
      <w:r w:rsidRPr="00605A44">
        <w:rPr>
          <w:b/>
          <w:i/>
          <w:noProof w:val="0"/>
          <w:lang w:val="en-US" w:eastAsia="ru-RU"/>
        </w:rPr>
        <w:t>exactă]</w:t>
      </w:r>
      <w:r w:rsidRPr="00605A44">
        <w:rPr>
          <w:b/>
          <w:noProof w:val="0"/>
          <w:lang w:val="en-US" w:eastAsia="ru-RU"/>
        </w:rPr>
        <w:t>__</w:t>
      </w:r>
      <w:r w:rsidR="00605A44" w:rsidRPr="00605A44">
        <w:rPr>
          <w:b/>
          <w:noProof w:val="0"/>
          <w:lang w:val="ro-MD" w:eastAsia="ru-RU"/>
        </w:rPr>
        <w:t xml:space="preserve"> SIA RSAP </w:t>
      </w:r>
      <w:r w:rsidRPr="00605A44">
        <w:rPr>
          <w:b/>
          <w:noProof w:val="0"/>
          <w:lang w:val="en-US" w:eastAsia="ru-RU"/>
        </w:rPr>
        <w:t>_</w:t>
      </w:r>
    </w:p>
    <w:p w14:paraId="4EB81145" w14:textId="77777777" w:rsidR="00C31A07" w:rsidRPr="00C31A07" w:rsidRDefault="00A67305" w:rsidP="00581109">
      <w:pPr>
        <w:numPr>
          <w:ilvl w:val="0"/>
          <w:numId w:val="2"/>
        </w:numPr>
        <w:shd w:val="clear" w:color="auto" w:fill="FFFFFF" w:themeFill="background1"/>
        <w:tabs>
          <w:tab w:val="right" w:pos="426"/>
        </w:tabs>
        <w:spacing w:before="120"/>
        <w:ind w:left="0" w:firstLine="0"/>
        <w:rPr>
          <w:b/>
          <w:noProof w:val="0"/>
          <w:lang w:val="it-IT" w:eastAsia="ru-RU"/>
        </w:rPr>
      </w:pPr>
      <w:r w:rsidRPr="00C31A07">
        <w:rPr>
          <w:b/>
          <w:noProof w:val="0"/>
          <w:lang w:val="en-US" w:eastAsia="ru-RU"/>
        </w:rPr>
        <w:t>______</w:t>
      </w:r>
      <w:r w:rsidR="00262591" w:rsidRPr="00C31A07">
        <w:rPr>
          <w:b/>
          <w:noProof w:val="0"/>
          <w:lang w:val="en-US" w:eastAsia="ru-RU"/>
        </w:rPr>
        <w:t xml:space="preserve">pe: </w:t>
      </w:r>
      <w:r w:rsidR="00262591" w:rsidRPr="00C31A07">
        <w:rPr>
          <w:b/>
          <w:i/>
          <w:noProof w:val="0"/>
          <w:lang w:val="en-US" w:eastAsia="ru-RU"/>
        </w:rPr>
        <w:t>[data]</w:t>
      </w:r>
      <w:r w:rsidR="00262591" w:rsidRPr="00C31A07">
        <w:rPr>
          <w:b/>
          <w:noProof w:val="0"/>
          <w:lang w:val="en-US" w:eastAsia="ru-RU"/>
        </w:rPr>
        <w:t>__</w:t>
      </w:r>
      <w:r w:rsidR="00605A44" w:rsidRPr="00C31A07">
        <w:rPr>
          <w:b/>
          <w:noProof w:val="0"/>
          <w:lang w:val="ro-MD" w:eastAsia="ru-RU"/>
        </w:rPr>
        <w:t xml:space="preserve"> SIA RSAP </w:t>
      </w:r>
    </w:p>
    <w:p w14:paraId="47600E90" w14:textId="0F80793F" w:rsidR="00262591" w:rsidRPr="00C31A07" w:rsidRDefault="00262591" w:rsidP="00581109">
      <w:pPr>
        <w:numPr>
          <w:ilvl w:val="0"/>
          <w:numId w:val="2"/>
        </w:numPr>
        <w:shd w:val="clear" w:color="auto" w:fill="FFFFFF" w:themeFill="background1"/>
        <w:tabs>
          <w:tab w:val="right" w:pos="426"/>
        </w:tabs>
        <w:spacing w:before="120"/>
        <w:ind w:left="0" w:firstLine="0"/>
        <w:rPr>
          <w:b/>
          <w:noProof w:val="0"/>
          <w:lang w:val="it-IT" w:eastAsia="ru-RU"/>
        </w:rPr>
      </w:pPr>
      <w:r w:rsidRPr="00C31A07">
        <w:rPr>
          <w:b/>
          <w:noProof w:val="0"/>
          <w:lang w:val="it-IT" w:eastAsia="ru-RU"/>
        </w:rPr>
        <w:t xml:space="preserve">Adresa la care trebuie transmise ofertele sau cererile de participare: </w:t>
      </w:r>
    </w:p>
    <w:p w14:paraId="4B1B83A0"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957EBE" w14:textId="0B04889A"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sidR="00605A44">
        <w:rPr>
          <w:b/>
          <w:noProof w:val="0"/>
          <w:lang w:val="it-IT" w:eastAsia="ru-RU"/>
        </w:rPr>
        <w:t>30 zile</w:t>
      </w:r>
      <w:r>
        <w:rPr>
          <w:b/>
          <w:noProof w:val="0"/>
          <w:lang w:val="it-IT" w:eastAsia="ru-RU"/>
        </w:rPr>
        <w:t>___</w:t>
      </w:r>
      <w:r w:rsidRPr="00BE362C">
        <w:rPr>
          <w:b/>
          <w:noProof w:val="0"/>
          <w:lang w:val="it-IT" w:eastAsia="ru-RU"/>
        </w:rPr>
        <w:t>_________________</w:t>
      </w:r>
    </w:p>
    <w:p w14:paraId="772C3542" w14:textId="229381AC" w:rsidR="00262591" w:rsidRPr="00605A44" w:rsidRDefault="00262591" w:rsidP="00262591">
      <w:pPr>
        <w:numPr>
          <w:ilvl w:val="0"/>
          <w:numId w:val="2"/>
        </w:numPr>
        <w:tabs>
          <w:tab w:val="right" w:pos="426"/>
        </w:tabs>
        <w:spacing w:before="120"/>
        <w:ind w:left="0" w:firstLine="0"/>
        <w:rPr>
          <w:b/>
          <w:noProof w:val="0"/>
          <w:lang w:val="en-US" w:eastAsia="ru-RU"/>
        </w:rPr>
      </w:pPr>
      <w:r w:rsidRPr="00605A44">
        <w:rPr>
          <w:b/>
          <w:noProof w:val="0"/>
          <w:lang w:val="en-US" w:eastAsia="ru-RU"/>
        </w:rPr>
        <w:t>Locul</w:t>
      </w:r>
      <w:r>
        <w:rPr>
          <w:b/>
          <w:noProof w:val="0"/>
          <w:lang w:val="ro-MD" w:eastAsia="ru-RU"/>
        </w:rPr>
        <w:t xml:space="preserve"> </w:t>
      </w:r>
      <w:r w:rsidRPr="00605A44">
        <w:rPr>
          <w:b/>
          <w:noProof w:val="0"/>
          <w:lang w:val="en-US" w:eastAsia="ru-RU"/>
        </w:rPr>
        <w:t>deschiderii</w:t>
      </w:r>
      <w:r>
        <w:rPr>
          <w:b/>
          <w:noProof w:val="0"/>
          <w:lang w:val="ro-MD" w:eastAsia="ru-RU"/>
        </w:rPr>
        <w:t xml:space="preserve"> </w:t>
      </w:r>
      <w:r w:rsidRPr="00605A44">
        <w:rPr>
          <w:b/>
          <w:noProof w:val="0"/>
          <w:lang w:val="en-US" w:eastAsia="ru-RU"/>
        </w:rPr>
        <w:t>ofertelor: __</w:t>
      </w:r>
      <w:r w:rsidR="00605A44" w:rsidRPr="00605A44">
        <w:rPr>
          <w:b/>
          <w:noProof w:val="0"/>
          <w:lang w:val="ro-MD" w:eastAsia="ru-RU"/>
        </w:rPr>
        <w:t xml:space="preserve"> </w:t>
      </w:r>
      <w:r w:rsidR="00605A44" w:rsidRPr="009230E9">
        <w:rPr>
          <w:b/>
          <w:noProof w:val="0"/>
          <w:lang w:val="ro-MD" w:eastAsia="ru-RU"/>
        </w:rPr>
        <w:t xml:space="preserve">SIA RSAP </w:t>
      </w:r>
      <w:r w:rsidRPr="00605A44">
        <w:rPr>
          <w:b/>
          <w:noProof w:val="0"/>
          <w:lang w:val="en-US" w:eastAsia="ru-RU"/>
        </w:rPr>
        <w:t>___</w:t>
      </w:r>
    </w:p>
    <w:p w14:paraId="76041717"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5F6BFC6"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627D07E"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0764924" w14:textId="0AE4705A"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05A44">
        <w:rPr>
          <w:b/>
          <w:noProof w:val="0"/>
          <w:lang w:val="it-IT" w:eastAsia="ru-RU"/>
        </w:rPr>
        <w:t>de stat</w:t>
      </w:r>
      <w:r w:rsidR="00E82244">
        <w:rPr>
          <w:b/>
          <w:noProof w:val="0"/>
          <w:lang w:val="it-IT" w:eastAsia="ru-RU"/>
        </w:rPr>
        <w:t>_____</w:t>
      </w:r>
      <w:r>
        <w:rPr>
          <w:b/>
          <w:noProof w:val="0"/>
          <w:lang w:val="it-IT" w:eastAsia="ru-RU"/>
        </w:rPr>
        <w:t>_</w:t>
      </w:r>
    </w:p>
    <w:p w14:paraId="44E0BBF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7C982DC0"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752006F9"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8B871C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6F18164"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9FD7F3D"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D0743EB" w14:textId="77777777"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_______</w:t>
      </w:r>
    </w:p>
    <w:p w14:paraId="6AC5527B"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EFA16CB"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14:paraId="4B4948FB" w14:textId="0C7529F1" w:rsidR="00262591" w:rsidRPr="00EA3B94"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EA3B94">
        <w:rPr>
          <w:b/>
          <w:noProof w:val="0"/>
          <w:lang w:val="it-IT" w:eastAsia="ru-RU"/>
        </w:rPr>
        <w:t>Data transmiterii spre publicare a anunțului de participar</w:t>
      </w:r>
      <w:r w:rsidRPr="00EA3B94">
        <w:rPr>
          <w:b/>
          <w:noProof w:val="0"/>
          <w:shd w:val="clear" w:color="auto" w:fill="FFFFFF" w:themeFill="background1"/>
          <w:lang w:val="it-IT" w:eastAsia="ru-RU"/>
        </w:rPr>
        <w:t>e</w:t>
      </w:r>
      <w:r w:rsidR="004A51FF">
        <w:rPr>
          <w:b/>
          <w:noProof w:val="0"/>
          <w:shd w:val="clear" w:color="auto" w:fill="FFFFFF" w:themeFill="background1"/>
          <w:lang w:val="it-IT" w:eastAsia="ru-RU"/>
        </w:rPr>
        <w:t xml:space="preserve">: </w:t>
      </w:r>
      <w:r w:rsidR="004A51FF" w:rsidRPr="004A51FF">
        <w:rPr>
          <w:b/>
          <w:noProof w:val="0"/>
          <w:shd w:val="clear" w:color="auto" w:fill="FFFFFF" w:themeFill="background1"/>
          <w:lang w:val="it-IT" w:eastAsia="ru-RU"/>
        </w:rPr>
        <w:t>conform SIA RSAP Mtender</w:t>
      </w:r>
    </w:p>
    <w:p w14:paraId="558199DA"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3C5268BA" w14:textId="77777777" w:rsidTr="00E82244">
        <w:tc>
          <w:tcPr>
            <w:tcW w:w="0" w:type="auto"/>
            <w:shd w:val="clear" w:color="auto" w:fill="FFFFFF" w:themeFill="background1"/>
          </w:tcPr>
          <w:p w14:paraId="67F823C6" w14:textId="77777777" w:rsidR="00262591" w:rsidRPr="00BE362C" w:rsidRDefault="00262591" w:rsidP="00EC5353">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35814C21" w14:textId="77777777"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1036A52D" w14:textId="77777777" w:rsidTr="00E82244">
        <w:tc>
          <w:tcPr>
            <w:tcW w:w="0" w:type="auto"/>
            <w:shd w:val="clear" w:color="auto" w:fill="FFFFFF" w:themeFill="background1"/>
          </w:tcPr>
          <w:p w14:paraId="40888023" w14:textId="77777777" w:rsidR="00262591" w:rsidRPr="0094296A" w:rsidRDefault="00262591" w:rsidP="00EC5353">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4FA88D04" w14:textId="72B9EB4C" w:rsidR="00262591" w:rsidRPr="0094296A" w:rsidRDefault="00605A44" w:rsidP="00EC5353">
            <w:pPr>
              <w:shd w:val="clear" w:color="auto" w:fill="FFFFFF" w:themeFill="background1"/>
              <w:tabs>
                <w:tab w:val="right" w:pos="426"/>
              </w:tabs>
              <w:rPr>
                <w:noProof w:val="0"/>
                <w:lang w:val="en-US" w:eastAsia="ru-RU"/>
              </w:rPr>
            </w:pPr>
            <w:r>
              <w:rPr>
                <w:noProof w:val="0"/>
                <w:lang w:val="en-US" w:eastAsia="ru-RU"/>
              </w:rPr>
              <w:t>acceptă</w:t>
            </w:r>
          </w:p>
        </w:tc>
      </w:tr>
      <w:tr w:rsidR="00262591" w:rsidRPr="00BE362C" w14:paraId="2A586DCE" w14:textId="77777777" w:rsidTr="00E82244">
        <w:tc>
          <w:tcPr>
            <w:tcW w:w="0" w:type="auto"/>
            <w:shd w:val="clear" w:color="auto" w:fill="FFFFFF" w:themeFill="background1"/>
          </w:tcPr>
          <w:p w14:paraId="1B6B7735"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04C8E727" w14:textId="6B387A71" w:rsidR="00262591" w:rsidRPr="00C065AD" w:rsidRDefault="00C065AD" w:rsidP="00EC5353">
            <w:pPr>
              <w:shd w:val="clear" w:color="auto" w:fill="FFFFFF" w:themeFill="background1"/>
              <w:tabs>
                <w:tab w:val="right" w:pos="426"/>
              </w:tabs>
              <w:rPr>
                <w:noProof w:val="0"/>
                <w:lang w:val="ro-MD" w:eastAsia="ru-RU"/>
              </w:rPr>
            </w:pPr>
            <w:r>
              <w:rPr>
                <w:noProof w:val="0"/>
                <w:lang w:val="ro-MD" w:eastAsia="ru-RU"/>
              </w:rPr>
              <w:t>nu</w:t>
            </w:r>
          </w:p>
        </w:tc>
      </w:tr>
      <w:tr w:rsidR="00262591" w:rsidRPr="00BE362C" w14:paraId="476A7CE5" w14:textId="77777777" w:rsidTr="00E82244">
        <w:tc>
          <w:tcPr>
            <w:tcW w:w="0" w:type="auto"/>
            <w:shd w:val="clear" w:color="auto" w:fill="FFFFFF" w:themeFill="background1"/>
          </w:tcPr>
          <w:p w14:paraId="1D7938E0"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4E87B653" w14:textId="2AC208DD" w:rsidR="00262591" w:rsidRPr="00605A44" w:rsidRDefault="00605A44" w:rsidP="00EC5353">
            <w:pPr>
              <w:shd w:val="clear" w:color="auto" w:fill="FFFFFF" w:themeFill="background1"/>
              <w:tabs>
                <w:tab w:val="right" w:pos="426"/>
              </w:tabs>
              <w:rPr>
                <w:noProof w:val="0"/>
                <w:lang w:val="ro-MD" w:eastAsia="ru-RU"/>
              </w:rPr>
            </w:pPr>
            <w:r>
              <w:rPr>
                <w:noProof w:val="0"/>
                <w:lang w:val="ro-MD" w:eastAsia="ru-RU"/>
              </w:rPr>
              <w:t>acceptă</w:t>
            </w:r>
          </w:p>
        </w:tc>
      </w:tr>
      <w:tr w:rsidR="00262591" w:rsidRPr="00BE362C" w14:paraId="13051C23" w14:textId="77777777" w:rsidTr="00E82244">
        <w:trPr>
          <w:trHeight w:val="77"/>
        </w:trPr>
        <w:tc>
          <w:tcPr>
            <w:tcW w:w="0" w:type="auto"/>
            <w:shd w:val="clear" w:color="auto" w:fill="FFFFFF" w:themeFill="background1"/>
          </w:tcPr>
          <w:p w14:paraId="5B4648DD"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26620CD" w14:textId="2A9ED931" w:rsidR="00262591" w:rsidRPr="00605A44" w:rsidRDefault="00605A44" w:rsidP="00EC5353">
            <w:pPr>
              <w:shd w:val="clear" w:color="auto" w:fill="FFFFFF" w:themeFill="background1"/>
              <w:tabs>
                <w:tab w:val="right" w:pos="426"/>
              </w:tabs>
              <w:rPr>
                <w:noProof w:val="0"/>
                <w:lang w:val="ro-MD" w:eastAsia="ru-RU"/>
              </w:rPr>
            </w:pPr>
            <w:r>
              <w:rPr>
                <w:noProof w:val="0"/>
                <w:lang w:val="ro-MD" w:eastAsia="ru-RU"/>
              </w:rPr>
              <w:t>acceptă</w:t>
            </w:r>
          </w:p>
        </w:tc>
      </w:tr>
    </w:tbl>
    <w:p w14:paraId="46151F04" w14:textId="77777777"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3353AE0D" w14:textId="5ABA2825" w:rsidR="00262591" w:rsidRPr="008C5FFE" w:rsidRDefault="00262591" w:rsidP="00262591">
      <w:pPr>
        <w:numPr>
          <w:ilvl w:val="0"/>
          <w:numId w:val="2"/>
        </w:numPr>
        <w:shd w:val="clear" w:color="auto" w:fill="FFFFFF" w:themeFill="background1"/>
        <w:tabs>
          <w:tab w:val="right" w:pos="426"/>
        </w:tabs>
        <w:spacing w:before="120"/>
        <w:ind w:left="0" w:firstLine="0"/>
        <w:rPr>
          <w:bCs/>
          <w:noProof w:val="0"/>
          <w:lang w:val="en-US" w:eastAsia="ru-RU"/>
        </w:rPr>
      </w:pPr>
      <w:r w:rsidRPr="008C5FFE">
        <w:rPr>
          <w:b/>
          <w:noProof w:val="0"/>
          <w:lang w:val="en-US" w:eastAsia="ru-RU"/>
        </w:rPr>
        <w:t>Alte</w:t>
      </w:r>
      <w:r>
        <w:rPr>
          <w:b/>
          <w:noProof w:val="0"/>
          <w:lang w:val="ro-MD" w:eastAsia="ru-RU"/>
        </w:rPr>
        <w:t xml:space="preserve"> </w:t>
      </w:r>
      <w:r w:rsidRPr="008C5FFE">
        <w:rPr>
          <w:b/>
          <w:noProof w:val="0"/>
          <w:lang w:val="en-US" w:eastAsia="ru-RU"/>
        </w:rPr>
        <w:t>informații</w:t>
      </w:r>
      <w:r>
        <w:rPr>
          <w:b/>
          <w:noProof w:val="0"/>
          <w:lang w:val="ro-MD" w:eastAsia="ru-RU"/>
        </w:rPr>
        <w:t xml:space="preserve"> </w:t>
      </w:r>
      <w:r w:rsidRPr="008C5FFE">
        <w:rPr>
          <w:b/>
          <w:noProof w:val="0"/>
          <w:lang w:val="en-US" w:eastAsia="ru-RU"/>
        </w:rPr>
        <w:t xml:space="preserve">relevante: </w:t>
      </w:r>
      <w:r w:rsidR="008C5FFE" w:rsidRPr="008C5FFE">
        <w:rPr>
          <w:bCs/>
          <w:noProof w:val="0"/>
          <w:shd w:val="clear" w:color="auto" w:fill="FFFFFF" w:themeFill="background1"/>
          <w:lang w:val="ro-MD" w:eastAsia="ru-RU"/>
        </w:rPr>
        <w:t xml:space="preserve">lista documentelor care trebue a fi prezentate la ofertă, le găsiți </w:t>
      </w:r>
      <w:r w:rsidR="008C5FFE" w:rsidRPr="008C5FFE">
        <w:rPr>
          <w:bCs/>
          <w:noProof w:val="0"/>
          <w:shd w:val="clear" w:color="auto" w:fill="FFFFFF" w:themeFill="background1"/>
          <w:lang w:eastAsia="ru-RU"/>
        </w:rPr>
        <w:t>în caetul de sarcini.</w:t>
      </w:r>
    </w:p>
    <w:p w14:paraId="2C48FB25" w14:textId="77777777" w:rsidR="00262591" w:rsidRPr="008C5FFE" w:rsidRDefault="00262591" w:rsidP="00262591">
      <w:pPr>
        <w:shd w:val="clear" w:color="auto" w:fill="FFFFFF" w:themeFill="background1"/>
        <w:spacing w:before="120" w:after="120"/>
        <w:rPr>
          <w:b/>
          <w:noProof w:val="0"/>
          <w:lang w:val="en-US" w:eastAsia="ru-RU"/>
        </w:rPr>
      </w:pPr>
    </w:p>
    <w:p w14:paraId="06D78CCB" w14:textId="2B9421DC"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C56085">
        <w:rPr>
          <w:b/>
          <w:noProof w:val="0"/>
          <w:shd w:val="clear" w:color="auto" w:fill="FFFFFF" w:themeFill="background1"/>
          <w:lang w:val="it-IT" w:eastAsia="ru-RU"/>
        </w:rPr>
        <w:t>CECHIR TATIANA</w:t>
      </w:r>
      <w:r w:rsidRPr="00D66812">
        <w:rPr>
          <w:b/>
          <w:noProof w:val="0"/>
          <w:shd w:val="clear" w:color="auto" w:fill="FFFFFF" w:themeFill="background1"/>
          <w:lang w:val="it-IT" w:eastAsia="ru-RU"/>
        </w:rPr>
        <w:t xml:space="preserve">  </w:t>
      </w:r>
      <w:r w:rsidRPr="004225A2">
        <w:rPr>
          <w:b/>
        </w:rPr>
        <w:t>.</w:t>
      </w:r>
    </w:p>
    <w:p w14:paraId="1640ECC3"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EE"/>
    <w:family w:val="modern"/>
    <w:pitch w:val="fixed"/>
    <w:sig w:usb0="E10002FF" w:usb1="4000F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Helvetica">
    <w:panose1 w:val="020B0604020202020204"/>
    <w:charset w:val="EE"/>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2345"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B0F02"/>
    <w:rsid w:val="000D1472"/>
    <w:rsid w:val="000D2840"/>
    <w:rsid w:val="00153B19"/>
    <w:rsid w:val="00170475"/>
    <w:rsid w:val="001B38D2"/>
    <w:rsid w:val="002529A5"/>
    <w:rsid w:val="00262591"/>
    <w:rsid w:val="002664A9"/>
    <w:rsid w:val="00284CD2"/>
    <w:rsid w:val="002904B3"/>
    <w:rsid w:val="002F05A2"/>
    <w:rsid w:val="00376664"/>
    <w:rsid w:val="003872E1"/>
    <w:rsid w:val="003C6661"/>
    <w:rsid w:val="004252BA"/>
    <w:rsid w:val="00432F5B"/>
    <w:rsid w:val="004A51FF"/>
    <w:rsid w:val="004A787F"/>
    <w:rsid w:val="00507F7B"/>
    <w:rsid w:val="0059130A"/>
    <w:rsid w:val="005A5307"/>
    <w:rsid w:val="00605A44"/>
    <w:rsid w:val="00635D3A"/>
    <w:rsid w:val="00703C64"/>
    <w:rsid w:val="007942BA"/>
    <w:rsid w:val="00825227"/>
    <w:rsid w:val="008342E8"/>
    <w:rsid w:val="008369E6"/>
    <w:rsid w:val="008863AB"/>
    <w:rsid w:val="008C5FFE"/>
    <w:rsid w:val="009212AE"/>
    <w:rsid w:val="009574E1"/>
    <w:rsid w:val="009754FC"/>
    <w:rsid w:val="00991F7B"/>
    <w:rsid w:val="009942DD"/>
    <w:rsid w:val="009D6659"/>
    <w:rsid w:val="009E7A8C"/>
    <w:rsid w:val="009E7B1E"/>
    <w:rsid w:val="00A17E7D"/>
    <w:rsid w:val="00A22F6F"/>
    <w:rsid w:val="00A512C6"/>
    <w:rsid w:val="00A61BC7"/>
    <w:rsid w:val="00A67305"/>
    <w:rsid w:val="00AD3472"/>
    <w:rsid w:val="00AF7C77"/>
    <w:rsid w:val="00B03BFF"/>
    <w:rsid w:val="00B56AC7"/>
    <w:rsid w:val="00B84D4D"/>
    <w:rsid w:val="00B976A6"/>
    <w:rsid w:val="00BA73F3"/>
    <w:rsid w:val="00BD266F"/>
    <w:rsid w:val="00BE01E4"/>
    <w:rsid w:val="00C065AD"/>
    <w:rsid w:val="00C31A07"/>
    <w:rsid w:val="00C45E1E"/>
    <w:rsid w:val="00C56085"/>
    <w:rsid w:val="00C61CB8"/>
    <w:rsid w:val="00C85070"/>
    <w:rsid w:val="00CC4159"/>
    <w:rsid w:val="00D04446"/>
    <w:rsid w:val="00D21F49"/>
    <w:rsid w:val="00D44A73"/>
    <w:rsid w:val="00E333FB"/>
    <w:rsid w:val="00E82244"/>
    <w:rsid w:val="00EA3B94"/>
    <w:rsid w:val="00EB15A5"/>
    <w:rsid w:val="00F51456"/>
    <w:rsid w:val="00FB2453"/>
    <w:rsid w:val="00FB498A"/>
    <w:rsid w:val="00FC7928"/>
    <w:rsid w:val="00FF71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40CBB"/>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E333FB"/>
    <w:rPr>
      <w:color w:val="0563C1" w:themeColor="hyperlink"/>
      <w:u w:val="single"/>
    </w:rPr>
  </w:style>
  <w:style w:type="paragraph" w:styleId="HTML">
    <w:name w:val="HTML Preformatted"/>
    <w:basedOn w:val="a0"/>
    <w:link w:val="HTML0"/>
    <w:uiPriority w:val="99"/>
    <w:unhideWhenUsed/>
    <w:rsid w:val="00507F7B"/>
    <w:rPr>
      <w:rFonts w:ascii="Consolas" w:hAnsi="Consolas" w:cs="Consolas"/>
      <w:sz w:val="20"/>
      <w:szCs w:val="20"/>
    </w:rPr>
  </w:style>
  <w:style w:type="character" w:customStyle="1" w:styleId="HTML0">
    <w:name w:val="Стандартный HTML Знак"/>
    <w:basedOn w:val="a1"/>
    <w:link w:val="HTML"/>
    <w:uiPriority w:val="99"/>
    <w:rsid w:val="00507F7B"/>
    <w:rPr>
      <w:rFonts w:ascii="Consolas" w:eastAsia="Times New Roman" w:hAnsi="Consolas" w:cs="Consola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44816">
      <w:bodyDiv w:val="1"/>
      <w:marLeft w:val="0"/>
      <w:marRight w:val="0"/>
      <w:marTop w:val="0"/>
      <w:marBottom w:val="0"/>
      <w:divBdr>
        <w:top w:val="none" w:sz="0" w:space="0" w:color="auto"/>
        <w:left w:val="none" w:sz="0" w:space="0" w:color="auto"/>
        <w:bottom w:val="none" w:sz="0" w:space="0" w:color="auto"/>
        <w:right w:val="none" w:sz="0" w:space="0" w:color="auto"/>
      </w:divBdr>
    </w:div>
    <w:div w:id="297152640">
      <w:bodyDiv w:val="1"/>
      <w:marLeft w:val="0"/>
      <w:marRight w:val="0"/>
      <w:marTop w:val="0"/>
      <w:marBottom w:val="0"/>
      <w:divBdr>
        <w:top w:val="none" w:sz="0" w:space="0" w:color="auto"/>
        <w:left w:val="none" w:sz="0" w:space="0" w:color="auto"/>
        <w:bottom w:val="none" w:sz="0" w:space="0" w:color="auto"/>
        <w:right w:val="none" w:sz="0" w:space="0" w:color="auto"/>
      </w:divBdr>
    </w:div>
    <w:div w:id="589587868">
      <w:bodyDiv w:val="1"/>
      <w:marLeft w:val="0"/>
      <w:marRight w:val="0"/>
      <w:marTop w:val="0"/>
      <w:marBottom w:val="0"/>
      <w:divBdr>
        <w:top w:val="none" w:sz="0" w:space="0" w:color="auto"/>
        <w:left w:val="none" w:sz="0" w:space="0" w:color="auto"/>
        <w:bottom w:val="none" w:sz="0" w:space="0" w:color="auto"/>
        <w:right w:val="none" w:sz="0" w:space="0" w:color="auto"/>
      </w:divBdr>
    </w:div>
    <w:div w:id="681663720">
      <w:bodyDiv w:val="1"/>
      <w:marLeft w:val="0"/>
      <w:marRight w:val="0"/>
      <w:marTop w:val="0"/>
      <w:marBottom w:val="0"/>
      <w:divBdr>
        <w:top w:val="none" w:sz="0" w:space="0" w:color="auto"/>
        <w:left w:val="none" w:sz="0" w:space="0" w:color="auto"/>
        <w:bottom w:val="none" w:sz="0" w:space="0" w:color="auto"/>
        <w:right w:val="none" w:sz="0" w:space="0" w:color="auto"/>
      </w:divBdr>
    </w:div>
    <w:div w:id="688723701">
      <w:bodyDiv w:val="1"/>
      <w:marLeft w:val="0"/>
      <w:marRight w:val="0"/>
      <w:marTop w:val="0"/>
      <w:marBottom w:val="0"/>
      <w:divBdr>
        <w:top w:val="none" w:sz="0" w:space="0" w:color="auto"/>
        <w:left w:val="none" w:sz="0" w:space="0" w:color="auto"/>
        <w:bottom w:val="none" w:sz="0" w:space="0" w:color="auto"/>
        <w:right w:val="none" w:sz="0" w:space="0" w:color="auto"/>
      </w:divBdr>
      <w:divsChild>
        <w:div w:id="224755513">
          <w:marLeft w:val="0"/>
          <w:marRight w:val="0"/>
          <w:marTop w:val="0"/>
          <w:marBottom w:val="0"/>
          <w:divBdr>
            <w:top w:val="none" w:sz="0" w:space="0" w:color="auto"/>
            <w:left w:val="none" w:sz="0" w:space="0" w:color="auto"/>
            <w:bottom w:val="none" w:sz="0" w:space="0" w:color="auto"/>
            <w:right w:val="none" w:sz="0" w:space="0" w:color="auto"/>
          </w:divBdr>
        </w:div>
        <w:div w:id="1843618687">
          <w:marLeft w:val="0"/>
          <w:marRight w:val="0"/>
          <w:marTop w:val="0"/>
          <w:marBottom w:val="0"/>
          <w:divBdr>
            <w:top w:val="none" w:sz="0" w:space="0" w:color="auto"/>
            <w:left w:val="none" w:sz="0" w:space="0" w:color="auto"/>
            <w:bottom w:val="none" w:sz="0" w:space="0" w:color="auto"/>
            <w:right w:val="none" w:sz="0" w:space="0" w:color="auto"/>
          </w:divBdr>
          <w:divsChild>
            <w:div w:id="912004157">
              <w:marLeft w:val="0"/>
              <w:marRight w:val="165"/>
              <w:marTop w:val="150"/>
              <w:marBottom w:val="0"/>
              <w:divBdr>
                <w:top w:val="none" w:sz="0" w:space="0" w:color="auto"/>
                <w:left w:val="none" w:sz="0" w:space="0" w:color="auto"/>
                <w:bottom w:val="none" w:sz="0" w:space="0" w:color="auto"/>
                <w:right w:val="none" w:sz="0" w:space="0" w:color="auto"/>
              </w:divBdr>
              <w:divsChild>
                <w:div w:id="104737119">
                  <w:marLeft w:val="0"/>
                  <w:marRight w:val="0"/>
                  <w:marTop w:val="0"/>
                  <w:marBottom w:val="0"/>
                  <w:divBdr>
                    <w:top w:val="none" w:sz="0" w:space="0" w:color="auto"/>
                    <w:left w:val="none" w:sz="0" w:space="0" w:color="auto"/>
                    <w:bottom w:val="none" w:sz="0" w:space="0" w:color="auto"/>
                    <w:right w:val="none" w:sz="0" w:space="0" w:color="auto"/>
                  </w:divBdr>
                  <w:divsChild>
                    <w:div w:id="179844602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489583">
      <w:bodyDiv w:val="1"/>
      <w:marLeft w:val="0"/>
      <w:marRight w:val="0"/>
      <w:marTop w:val="0"/>
      <w:marBottom w:val="0"/>
      <w:divBdr>
        <w:top w:val="none" w:sz="0" w:space="0" w:color="auto"/>
        <w:left w:val="none" w:sz="0" w:space="0" w:color="auto"/>
        <w:bottom w:val="none" w:sz="0" w:space="0" w:color="auto"/>
        <w:right w:val="none" w:sz="0" w:space="0" w:color="auto"/>
      </w:divBdr>
    </w:div>
    <w:div w:id="1065176920">
      <w:bodyDiv w:val="1"/>
      <w:marLeft w:val="0"/>
      <w:marRight w:val="0"/>
      <w:marTop w:val="0"/>
      <w:marBottom w:val="0"/>
      <w:divBdr>
        <w:top w:val="none" w:sz="0" w:space="0" w:color="auto"/>
        <w:left w:val="none" w:sz="0" w:space="0" w:color="auto"/>
        <w:bottom w:val="none" w:sz="0" w:space="0" w:color="auto"/>
        <w:right w:val="none" w:sz="0" w:space="0" w:color="auto"/>
      </w:divBdr>
    </w:div>
    <w:div w:id="1144006904">
      <w:bodyDiv w:val="1"/>
      <w:marLeft w:val="0"/>
      <w:marRight w:val="0"/>
      <w:marTop w:val="0"/>
      <w:marBottom w:val="0"/>
      <w:divBdr>
        <w:top w:val="none" w:sz="0" w:space="0" w:color="auto"/>
        <w:left w:val="none" w:sz="0" w:space="0" w:color="auto"/>
        <w:bottom w:val="none" w:sz="0" w:space="0" w:color="auto"/>
        <w:right w:val="none" w:sz="0" w:space="0" w:color="auto"/>
      </w:divBdr>
    </w:div>
    <w:div w:id="1199661101">
      <w:bodyDiv w:val="1"/>
      <w:marLeft w:val="0"/>
      <w:marRight w:val="0"/>
      <w:marTop w:val="0"/>
      <w:marBottom w:val="0"/>
      <w:divBdr>
        <w:top w:val="none" w:sz="0" w:space="0" w:color="auto"/>
        <w:left w:val="none" w:sz="0" w:space="0" w:color="auto"/>
        <w:bottom w:val="none" w:sz="0" w:space="0" w:color="auto"/>
        <w:right w:val="none" w:sz="0" w:space="0" w:color="auto"/>
      </w:divBdr>
    </w:div>
    <w:div w:id="1318336524">
      <w:bodyDiv w:val="1"/>
      <w:marLeft w:val="0"/>
      <w:marRight w:val="0"/>
      <w:marTop w:val="0"/>
      <w:marBottom w:val="0"/>
      <w:divBdr>
        <w:top w:val="none" w:sz="0" w:space="0" w:color="auto"/>
        <w:left w:val="none" w:sz="0" w:space="0" w:color="auto"/>
        <w:bottom w:val="none" w:sz="0" w:space="0" w:color="auto"/>
        <w:right w:val="none" w:sz="0" w:space="0" w:color="auto"/>
      </w:divBdr>
    </w:div>
    <w:div w:id="1359817122">
      <w:bodyDiv w:val="1"/>
      <w:marLeft w:val="0"/>
      <w:marRight w:val="0"/>
      <w:marTop w:val="0"/>
      <w:marBottom w:val="0"/>
      <w:divBdr>
        <w:top w:val="none" w:sz="0" w:space="0" w:color="auto"/>
        <w:left w:val="none" w:sz="0" w:space="0" w:color="auto"/>
        <w:bottom w:val="none" w:sz="0" w:space="0" w:color="auto"/>
        <w:right w:val="none" w:sz="0" w:space="0" w:color="auto"/>
      </w:divBdr>
    </w:div>
    <w:div w:id="1538086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antemiredu.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i.cantemir@gmail.com" TargetMode="External"/><Relationship Id="rId5" Type="http://schemas.openxmlformats.org/officeDocument/2006/relationships/hyperlink" Target="http://cantemiredu.md/achizitii-public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1468</Words>
  <Characters>8520</Characters>
  <Application>Microsoft Office Word</Application>
  <DocSecurity>0</DocSecurity>
  <Lines>71</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Natalia</cp:lastModifiedBy>
  <cp:revision>8</cp:revision>
  <cp:lastPrinted>2023-04-21T06:28:00Z</cp:lastPrinted>
  <dcterms:created xsi:type="dcterms:W3CDTF">2024-04-17T06:34:00Z</dcterms:created>
  <dcterms:modified xsi:type="dcterms:W3CDTF">2024-04-24T12:16:00Z</dcterms:modified>
</cp:coreProperties>
</file>