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BDD033" w14:textId="77777777" w:rsidR="00E91F58" w:rsidRPr="00857046" w:rsidRDefault="00E91F58" w:rsidP="00E91F5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8570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23E8DEF0" w14:textId="77777777" w:rsidR="00E91F58" w:rsidRPr="00857046" w:rsidRDefault="00E91F58" w:rsidP="00E91F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7BD6FAF" w14:textId="77777777" w:rsidR="00AC59BB" w:rsidRDefault="00E91F58" w:rsidP="00E91F58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 achiziționarea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AC59B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accesoriilor, consumabilelor, pieselor pentru </w:t>
      </w:r>
    </w:p>
    <w:p w14:paraId="797265E3" w14:textId="77777777" w:rsidR="00E91F58" w:rsidRPr="00E559B7" w:rsidRDefault="00AC59BB" w:rsidP="00E91F58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computere și aparate</w:t>
      </w:r>
      <w:r w:rsidR="00F97A2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le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de multiplicare</w:t>
      </w:r>
    </w:p>
    <w:p w14:paraId="34BBA316" w14:textId="77777777" w:rsidR="00E91F58" w:rsidRPr="00857046" w:rsidRDefault="00E91F58" w:rsidP="00E91F58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prin procedura de achiziție</w:t>
      </w:r>
      <w:r w:rsidR="00AC59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Cererea ofertelor de preț</w:t>
      </w:r>
    </w:p>
    <w:p w14:paraId="1D6C52F1" w14:textId="77777777" w:rsidR="00E91F58" w:rsidRPr="00857046" w:rsidRDefault="00E91F58" w:rsidP="00E91F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FB6BA1F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contractante: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 RM</w:t>
      </w:r>
    </w:p>
    <w:p w14:paraId="000F178C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1006601003762</w:t>
      </w:r>
    </w:p>
    <w:p w14:paraId="5E0718FE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Adresa: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bd. Ștefan cel Mare și Sfânt 105</w:t>
      </w:r>
    </w:p>
    <w:p w14:paraId="5156BEE3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telefon/fax: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0 22 820-205; 820-201; 820-196; 820-221</w:t>
      </w:r>
      <w:r w:rsidRPr="003133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softHyphen/>
      </w:r>
      <w:r w:rsidRPr="003133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softHyphen/>
      </w:r>
    </w:p>
    <w:p w14:paraId="07E5E030" w14:textId="77777777" w:rsidR="00E91F58" w:rsidRPr="00313355" w:rsidRDefault="00E91F58" w:rsidP="00E91F5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și pagina web oficială ale autorității contractante: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sap@parlament.md; </w:t>
      </w:r>
      <w:r w:rsidRPr="003133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parlament.md;</w:t>
      </w:r>
    </w:p>
    <w:p w14:paraId="18D63D20" w14:textId="77777777" w:rsidR="00E91F58" w:rsidRPr="00313355" w:rsidRDefault="00E91F58" w:rsidP="00E91F5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sau pagina web oficială de la care se va putea obține accesul la documentația de atribuire: </w:t>
      </w:r>
      <w:r w:rsidRPr="003133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documentația de atribuire este anexată în cadrul procedurii în SIA RSAP</w:t>
      </w:r>
    </w:p>
    <w:p w14:paraId="6DF3A421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Autoritate publică</w:t>
      </w:r>
    </w:p>
    <w:p w14:paraId="36EC65F9" w14:textId="77777777" w:rsidR="00E91F58" w:rsidRDefault="00E91F58" w:rsidP="00E91F58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2610CF29" w14:textId="77777777" w:rsidR="00E91F58" w:rsidRPr="00147253" w:rsidRDefault="00147253" w:rsidP="00E91F58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47253">
        <w:rPr>
          <w:rFonts w:ascii="Times New Roman" w:hAnsi="Times New Roman" w:cs="Times New Roman"/>
          <w:sz w:val="24"/>
          <w:szCs w:val="24"/>
        </w:rPr>
        <w:t xml:space="preserve">Cod CPV: </w:t>
      </w:r>
      <w:r w:rsidR="00821006" w:rsidRPr="00147253">
        <w:rPr>
          <w:rFonts w:ascii="Times New Roman" w:hAnsi="Times New Roman" w:cs="Times New Roman"/>
          <w:sz w:val="24"/>
          <w:szCs w:val="24"/>
        </w:rPr>
        <w:t>30200000-1</w:t>
      </w:r>
    </w:p>
    <w:tbl>
      <w:tblPr>
        <w:tblW w:w="1775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2070"/>
        <w:gridCol w:w="810"/>
        <w:gridCol w:w="810"/>
        <w:gridCol w:w="3510"/>
        <w:gridCol w:w="1080"/>
        <w:gridCol w:w="990"/>
        <w:gridCol w:w="236"/>
        <w:gridCol w:w="1276"/>
        <w:gridCol w:w="1276"/>
        <w:gridCol w:w="1276"/>
        <w:gridCol w:w="1276"/>
        <w:gridCol w:w="1276"/>
        <w:gridCol w:w="1276"/>
      </w:tblGrid>
      <w:tr w:rsidR="00E91F58" w:rsidRPr="00740BD5" w14:paraId="4CD5A54F" w14:textId="77777777" w:rsidTr="007B48C0">
        <w:trPr>
          <w:gridAfter w:val="7"/>
          <w:wAfter w:w="7892" w:type="dxa"/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193B" w14:textId="77777777" w:rsidR="00E91F58" w:rsidRPr="00E9328F" w:rsidRDefault="00E91F58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t>Nr.</w:t>
            </w:r>
          </w:p>
          <w:p w14:paraId="7C1CD541" w14:textId="77777777" w:rsidR="00E91F58" w:rsidRPr="00E9328F" w:rsidRDefault="00E91F58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t>lot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E234F" w14:textId="77777777" w:rsidR="00E91F58" w:rsidRPr="00E9328F" w:rsidRDefault="00E91F58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t>Denumirea bunurilor/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D81E9" w14:textId="77777777" w:rsidR="00E91F58" w:rsidRPr="00E9328F" w:rsidRDefault="00E91F58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t>Unit. de măsură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DBD5B" w14:textId="77777777" w:rsidR="00E91F58" w:rsidRPr="00E9328F" w:rsidRDefault="00E91F58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t>Canti</w:t>
            </w:r>
            <w:proofErr w:type="spellEnd"/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14:paraId="229633B0" w14:textId="77777777" w:rsidR="00E91F58" w:rsidRPr="00E9328F" w:rsidRDefault="00E91F58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t>tatea</w:t>
            </w:r>
            <w:proofErr w:type="spellEnd"/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A281" w14:textId="77777777" w:rsidR="00E91F58" w:rsidRPr="00E9328F" w:rsidRDefault="00E91F58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t>Specificarea tehnică deplină solicitată, Standarde de referință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C1836" w14:textId="77777777" w:rsidR="00E91F58" w:rsidRPr="00E9328F" w:rsidRDefault="00E91F58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t>Valoarea estimată</w:t>
            </w:r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br/>
              <w:t>fără TVA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9B872" w14:textId="77777777" w:rsidR="00E91F58" w:rsidRPr="00E9328F" w:rsidRDefault="00E91F58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t>Clauze speciale</w:t>
            </w:r>
          </w:p>
        </w:tc>
      </w:tr>
      <w:tr w:rsidR="00AC05AA" w:rsidRPr="00002025" w14:paraId="6ABDDA2A" w14:textId="77777777" w:rsidTr="007B48C0">
        <w:trPr>
          <w:trHeight w:val="56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3B4DF" w14:textId="77777777" w:rsidR="00AC05AA" w:rsidRPr="000C24B6" w:rsidRDefault="00AC05AA" w:rsidP="00AC05AA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DFC04" w14:textId="3ACD5777" w:rsidR="00AC05AA" w:rsidRPr="008C1A42" w:rsidRDefault="00AC05AA" w:rsidP="00AC05AA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Baterii AAA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A079C" w14:textId="72A13610" w:rsidR="00AC05AA" w:rsidRPr="008C1A42" w:rsidRDefault="00AC05AA" w:rsidP="00AC05AA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C390" w14:textId="2DA3E8BE" w:rsidR="00AC05AA" w:rsidRPr="008C1A42" w:rsidRDefault="00AC05AA" w:rsidP="00AC05AA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5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479F" w14:textId="04248E47" w:rsidR="00AC05AA" w:rsidRPr="008C1A42" w:rsidRDefault="00AC05AA" w:rsidP="00AC05AA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Baterii AAA, </w:t>
            </w:r>
            <w:r w:rsidRPr="008C1A42">
              <w:rPr>
                <w:rFonts w:ascii="Times New Roman" w:hAnsi="Times New Roman" w:cs="Times New Roman"/>
                <w:shd w:val="clear" w:color="auto" w:fill="FFFFFF"/>
              </w:rPr>
              <w:t>24 bucăți în cutie, echivalent</w:t>
            </w:r>
            <w:r w:rsidRPr="008C1A42">
              <w:rPr>
                <w:rFonts w:ascii="Times New Roman" w:eastAsia="Georgia Pro" w:hAnsi="Times New Roman" w:cs="Times New Roman"/>
              </w:rPr>
              <w:t xml:space="preserve"> Varta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High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Energy LR03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99692" w14:textId="59F347DA" w:rsidR="00AC05AA" w:rsidRPr="008C1A42" w:rsidRDefault="00AC05AA" w:rsidP="00AC05AA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9</w:t>
            </w:r>
            <w:r w:rsidRPr="008C1A42">
              <w:rPr>
                <w:rFonts w:ascii="Times New Roman" w:eastAsia="Georgia Pro" w:hAnsi="Times New Roman" w:cs="Times New Roman"/>
              </w:rPr>
              <w:t>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249E3" w14:textId="77777777" w:rsidR="00AC05AA" w:rsidRPr="00E9328F" w:rsidRDefault="00AC05AA" w:rsidP="00AC0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MD"/>
              </w:rPr>
            </w:pPr>
          </w:p>
        </w:tc>
        <w:tc>
          <w:tcPr>
            <w:tcW w:w="236" w:type="dxa"/>
          </w:tcPr>
          <w:p w14:paraId="2669640E" w14:textId="77777777" w:rsidR="00AC05AA" w:rsidRDefault="00AC05AA" w:rsidP="00AC05A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3037B7" w14:textId="77777777" w:rsidR="00AC05AA" w:rsidRDefault="00AC05AA" w:rsidP="00AC05A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D63E06" w14:textId="77777777" w:rsidR="00AC05AA" w:rsidRDefault="00AC05AA" w:rsidP="00AC05A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163E28" w14:textId="77777777" w:rsidR="00AC05AA" w:rsidRDefault="00AC05AA" w:rsidP="00AC05A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65B2D12" w14:textId="77777777" w:rsidR="00AC05AA" w:rsidRPr="0028566D" w:rsidRDefault="00AC05AA" w:rsidP="00AC0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72DCC947" w14:textId="77777777" w:rsidR="00AC05AA" w:rsidRPr="006069C9" w:rsidRDefault="00AC05AA" w:rsidP="00AC05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B229C69" w14:textId="77777777" w:rsidR="00AC05AA" w:rsidRDefault="00AC05AA" w:rsidP="00AC0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14:paraId="19D7261D" w14:textId="77777777" w:rsidR="00AC05AA" w:rsidRPr="0049517B" w:rsidRDefault="00AC05AA" w:rsidP="00AC05A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14:paraId="6DDDE253" w14:textId="77777777" w:rsidR="00AC05AA" w:rsidRDefault="00AC05AA" w:rsidP="00AC05AA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14:paraId="74408867" w14:textId="77777777" w:rsidR="00AC05AA" w:rsidRPr="006069C9" w:rsidRDefault="00AC05AA" w:rsidP="00AC05A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AA" w:rsidRPr="00002025" w14:paraId="663D6DCF" w14:textId="77777777" w:rsidTr="007B48C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77C1D" w14:textId="77777777" w:rsidR="00AC05AA" w:rsidRPr="000C24B6" w:rsidRDefault="00AC05AA" w:rsidP="00AC05AA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2BDD" w14:textId="61C94A55" w:rsidR="00AC05AA" w:rsidRPr="008C1A42" w:rsidRDefault="00AC05AA" w:rsidP="00AC05AA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Stație combinata</w:t>
            </w:r>
            <w:r>
              <w:rPr>
                <w:rFonts w:ascii="Times New Roman" w:eastAsia="Georgia Pro" w:hAnsi="Times New Roman" w:cs="Times New Roman"/>
              </w:rPr>
              <w:t>:</w:t>
            </w:r>
            <w:r w:rsidRPr="008C1A42">
              <w:rPr>
                <w:rFonts w:ascii="Times New Roman" w:eastAsia="Georgia Pro" w:hAnsi="Times New Roman" w:cs="Times New Roman"/>
              </w:rPr>
              <w:t xml:space="preserve"> 2 </w:t>
            </w:r>
            <w:r>
              <w:rPr>
                <w:rFonts w:ascii="Times New Roman" w:eastAsia="Georgia Pro" w:hAnsi="Times New Roman" w:cs="Times New Roman"/>
              </w:rPr>
              <w:t>î</w:t>
            </w:r>
            <w:r w:rsidRPr="008C1A42">
              <w:rPr>
                <w:rFonts w:ascii="Times New Roman" w:eastAsia="Georgia Pro" w:hAnsi="Times New Roman" w:cs="Times New Roman"/>
              </w:rPr>
              <w:t>n 1 stație de lipit și aer cald.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CBA7E" w14:textId="0235805D" w:rsidR="00AC05AA" w:rsidRPr="008C1A42" w:rsidRDefault="00AC05AA" w:rsidP="00AC05AA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3B55" w14:textId="598A2F53" w:rsidR="00AC05AA" w:rsidRPr="008C1A42" w:rsidRDefault="00AC05AA" w:rsidP="00AC05AA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F144" w14:textId="25465E32" w:rsidR="00AC05AA" w:rsidRPr="008C1A42" w:rsidRDefault="00AC05AA" w:rsidP="00AC05AA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Stație combinat</w:t>
            </w:r>
            <w:r>
              <w:rPr>
                <w:rFonts w:ascii="Times New Roman" w:eastAsia="Georgia Pro" w:hAnsi="Times New Roman" w:cs="Times New Roman"/>
              </w:rPr>
              <w:t>ă</w:t>
            </w:r>
            <w:r w:rsidRPr="008C1A42">
              <w:rPr>
                <w:rFonts w:ascii="Times New Roman" w:eastAsia="Georgia Pro" w:hAnsi="Times New Roman" w:cs="Times New Roman"/>
              </w:rPr>
              <w:t xml:space="preserve"> 2 </w:t>
            </w:r>
            <w:r>
              <w:rPr>
                <w:rFonts w:ascii="Times New Roman" w:eastAsia="Georgia Pro" w:hAnsi="Times New Roman" w:cs="Times New Roman"/>
              </w:rPr>
              <w:t>î</w:t>
            </w:r>
            <w:r w:rsidRPr="008C1A42">
              <w:rPr>
                <w:rFonts w:ascii="Times New Roman" w:eastAsia="Georgia Pro" w:hAnsi="Times New Roman" w:cs="Times New Roman"/>
              </w:rPr>
              <w:t>n 1</w:t>
            </w:r>
            <w:r>
              <w:rPr>
                <w:rFonts w:ascii="Times New Roman" w:eastAsia="Georgia Pro" w:hAnsi="Times New Roman" w:cs="Times New Roman"/>
              </w:rPr>
              <w:t>,</w:t>
            </w:r>
            <w:r w:rsidRPr="008C1A42">
              <w:rPr>
                <w:rFonts w:ascii="Times New Roman" w:eastAsia="Georgia Pro" w:hAnsi="Times New Roman" w:cs="Times New Roman"/>
              </w:rPr>
              <w:t xml:space="preserve"> stație de lipit și aer cald. Senzor de temperatură </w:t>
            </w:r>
            <w:r>
              <w:rPr>
                <w:rFonts w:ascii="Times New Roman" w:eastAsia="Georgia Pro" w:hAnsi="Times New Roman" w:cs="Times New Roman"/>
              </w:rPr>
              <w:t xml:space="preserve">- </w:t>
            </w:r>
            <w:r w:rsidRPr="008C1A42">
              <w:rPr>
                <w:rFonts w:ascii="Times New Roman" w:eastAsia="Georgia Pro" w:hAnsi="Times New Roman" w:cs="Times New Roman"/>
              </w:rPr>
              <w:t>ambele stații. Suport pentru ambele stații. Al1imentarea: 220-240V AC / 50Hz. Reglare temperatură: digitală. Indicator de temperatura digital de tip LED pentru ambele stații. Temperatura ciocan de lipit: 50-480 C. Putere ciocan de lipit: 150W Putere suflantă: 200 - 300W. Temperatură suflantă: 100-500 C. Flux de aer: 2-20 l/min. Vârfuri de rezervă și de diferite mărimi pentru ciocan și suflantă de aer. Garanție min. 12 luni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778D3" w14:textId="179862E2" w:rsidR="00AC05AA" w:rsidRPr="008C1A42" w:rsidRDefault="00AC05AA" w:rsidP="00AC05AA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2100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F630" w14:textId="77777777" w:rsidR="00AC05AA" w:rsidRPr="00E9328F" w:rsidRDefault="00AC05AA" w:rsidP="00AC0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MD"/>
              </w:rPr>
            </w:pPr>
          </w:p>
        </w:tc>
        <w:tc>
          <w:tcPr>
            <w:tcW w:w="236" w:type="dxa"/>
          </w:tcPr>
          <w:p w14:paraId="02AB90D8" w14:textId="77777777" w:rsidR="00AC05AA" w:rsidRDefault="00AC05AA" w:rsidP="00AC05A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AE05642" w14:textId="77777777" w:rsidR="00AC05AA" w:rsidRPr="0028566D" w:rsidRDefault="00AC05AA" w:rsidP="00AC0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5B59E6C3" w14:textId="77777777" w:rsidR="00AC05AA" w:rsidRPr="006069C9" w:rsidRDefault="00AC05AA" w:rsidP="00AC05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2F6ADEF" w14:textId="77777777" w:rsidR="00AC05AA" w:rsidRDefault="00AC05AA" w:rsidP="00AC0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14:paraId="6C7B71FA" w14:textId="77777777" w:rsidR="00AC05AA" w:rsidRPr="0049517B" w:rsidRDefault="00AC05AA" w:rsidP="00AC05A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14:paraId="56D080F3" w14:textId="77777777" w:rsidR="00AC05AA" w:rsidRDefault="00AC05AA" w:rsidP="00AC05AA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14:paraId="17EFD14E" w14:textId="77777777" w:rsidR="00AC05AA" w:rsidRPr="006069C9" w:rsidRDefault="00AC05AA" w:rsidP="00AC05A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AA" w:rsidRPr="00002025" w14:paraId="066CDF34" w14:textId="77777777" w:rsidTr="007B48C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A7B2F" w14:textId="77777777" w:rsidR="00AC05AA" w:rsidRPr="000C24B6" w:rsidRDefault="00AC05AA" w:rsidP="00AC05AA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4A3DF" w14:textId="5DE8B0EF" w:rsidR="00AC05AA" w:rsidRPr="008C1A42" w:rsidRDefault="00AC05AA" w:rsidP="00AC05AA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Ochelari </w:t>
            </w:r>
            <w:r>
              <w:rPr>
                <w:rFonts w:ascii="Times New Roman" w:eastAsia="Georgia Pro" w:hAnsi="Times New Roman" w:cs="Times New Roman"/>
              </w:rPr>
              <w:t>c</w:t>
            </w:r>
            <w:r w:rsidRPr="008C1A42">
              <w:rPr>
                <w:rFonts w:ascii="Times New Roman" w:eastAsia="Georgia Pro" w:hAnsi="Times New Roman" w:cs="Times New Roman"/>
              </w:rPr>
              <w:t xml:space="preserve">u </w:t>
            </w:r>
            <w:r>
              <w:rPr>
                <w:rFonts w:ascii="Times New Roman" w:eastAsia="Georgia Pro" w:hAnsi="Times New Roman" w:cs="Times New Roman"/>
              </w:rPr>
              <w:t>l</w:t>
            </w:r>
            <w:r w:rsidRPr="008C1A42">
              <w:rPr>
                <w:rFonts w:ascii="Times New Roman" w:eastAsia="Georgia Pro" w:hAnsi="Times New Roman" w:cs="Times New Roman"/>
              </w:rPr>
              <w:t xml:space="preserve">upa </w:t>
            </w:r>
            <w:r>
              <w:rPr>
                <w:rFonts w:ascii="Times New Roman" w:eastAsia="Georgia Pro" w:hAnsi="Times New Roman" w:cs="Times New Roman"/>
              </w:rPr>
              <w:t>ș</w:t>
            </w:r>
            <w:r w:rsidRPr="008C1A42">
              <w:rPr>
                <w:rFonts w:ascii="Times New Roman" w:eastAsia="Georgia Pro" w:hAnsi="Times New Roman" w:cs="Times New Roman"/>
              </w:rPr>
              <w:t xml:space="preserve">i </w:t>
            </w:r>
            <w:r>
              <w:rPr>
                <w:rFonts w:ascii="Times New Roman" w:eastAsia="Georgia Pro" w:hAnsi="Times New Roman" w:cs="Times New Roman"/>
              </w:rPr>
              <w:t>l</w:t>
            </w:r>
            <w:r w:rsidRPr="008C1A42">
              <w:rPr>
                <w:rFonts w:ascii="Times New Roman" w:eastAsia="Georgia Pro" w:hAnsi="Times New Roman" w:cs="Times New Roman"/>
              </w:rPr>
              <w:t>umina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F8E23" w14:textId="42D8A71A" w:rsidR="00AC05AA" w:rsidRPr="008C1A42" w:rsidRDefault="00AC05AA" w:rsidP="00AC05AA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8C63" w14:textId="0C8F67F7" w:rsidR="00AC05AA" w:rsidRPr="008C1A42" w:rsidRDefault="00AC05AA" w:rsidP="00AC05AA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2833" w14:textId="77777777" w:rsidR="00AC05AA" w:rsidRDefault="00AC05AA" w:rsidP="00AC05AA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Ochelari </w:t>
            </w:r>
            <w:r>
              <w:rPr>
                <w:rFonts w:ascii="Times New Roman" w:eastAsia="Georgia Pro" w:hAnsi="Times New Roman" w:cs="Times New Roman"/>
              </w:rPr>
              <w:t>c</w:t>
            </w:r>
            <w:r w:rsidRPr="008C1A42">
              <w:rPr>
                <w:rFonts w:ascii="Times New Roman" w:eastAsia="Georgia Pro" w:hAnsi="Times New Roman" w:cs="Times New Roman"/>
              </w:rPr>
              <w:t xml:space="preserve">u </w:t>
            </w:r>
            <w:r>
              <w:rPr>
                <w:rFonts w:ascii="Times New Roman" w:eastAsia="Georgia Pro" w:hAnsi="Times New Roman" w:cs="Times New Roman"/>
              </w:rPr>
              <w:t>l</w:t>
            </w:r>
            <w:r w:rsidRPr="008C1A42">
              <w:rPr>
                <w:rFonts w:ascii="Times New Roman" w:eastAsia="Georgia Pro" w:hAnsi="Times New Roman" w:cs="Times New Roman"/>
              </w:rPr>
              <w:t xml:space="preserve">upa </w:t>
            </w:r>
            <w:r>
              <w:rPr>
                <w:rFonts w:ascii="Times New Roman" w:eastAsia="Georgia Pro" w:hAnsi="Times New Roman" w:cs="Times New Roman"/>
              </w:rPr>
              <w:t>ș</w:t>
            </w:r>
            <w:r w:rsidRPr="008C1A42">
              <w:rPr>
                <w:rFonts w:ascii="Times New Roman" w:eastAsia="Georgia Pro" w:hAnsi="Times New Roman" w:cs="Times New Roman"/>
              </w:rPr>
              <w:t xml:space="preserve">i </w:t>
            </w:r>
            <w:r>
              <w:rPr>
                <w:rFonts w:ascii="Times New Roman" w:eastAsia="Georgia Pro" w:hAnsi="Times New Roman" w:cs="Times New Roman"/>
              </w:rPr>
              <w:t>l</w:t>
            </w:r>
            <w:r w:rsidRPr="008C1A42">
              <w:rPr>
                <w:rFonts w:ascii="Times New Roman" w:eastAsia="Georgia Pro" w:hAnsi="Times New Roman" w:cs="Times New Roman"/>
              </w:rPr>
              <w:t xml:space="preserve">umina. </w:t>
            </w:r>
          </w:p>
          <w:p w14:paraId="72D71294" w14:textId="77777777" w:rsidR="00AC05AA" w:rsidRPr="008C1A42" w:rsidRDefault="00AC05AA" w:rsidP="00AC05AA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Set trebuie să conțină:</w:t>
            </w:r>
          </w:p>
          <w:p w14:paraId="3FF0A0E4" w14:textId="77777777" w:rsidR="00AC05AA" w:rsidRDefault="00AC05AA" w:rsidP="00AC05AA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1x Lupa de cap cu lumina LED detașabil</w:t>
            </w:r>
            <w:r>
              <w:rPr>
                <w:rFonts w:ascii="Times New Roman" w:eastAsia="Georgia Pro" w:hAnsi="Times New Roman" w:cs="Times New Roman"/>
              </w:rPr>
              <w:t>ă</w:t>
            </w:r>
            <w:r w:rsidRPr="008C1A42">
              <w:rPr>
                <w:rFonts w:ascii="Times New Roman" w:eastAsia="Georgia Pro" w:hAnsi="Times New Roman" w:cs="Times New Roman"/>
              </w:rPr>
              <w:t xml:space="preserve">. </w:t>
            </w:r>
          </w:p>
          <w:p w14:paraId="3B728A3B" w14:textId="0D591EAD" w:rsidR="00AC05AA" w:rsidRPr="008C1A42" w:rsidRDefault="00AC05AA" w:rsidP="00AC05AA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1x protecție pentru vizor atunci când LED-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ul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este eliminat. 1x </w:t>
            </w:r>
            <w:r>
              <w:rPr>
                <w:rFonts w:ascii="Times New Roman" w:eastAsia="Georgia Pro" w:hAnsi="Times New Roman" w:cs="Times New Roman"/>
              </w:rPr>
              <w:t>c</w:t>
            </w:r>
            <w:r w:rsidRPr="008C1A42">
              <w:rPr>
                <w:rFonts w:ascii="Times New Roman" w:eastAsia="Georgia Pro" w:hAnsi="Times New Roman" w:cs="Times New Roman"/>
              </w:rPr>
              <w:t xml:space="preserve">utie cu patru lentile duble. 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Specificații: Mărirea </w:t>
            </w:r>
            <w:r>
              <w:rPr>
                <w:rFonts w:ascii="Times New Roman" w:hAnsi="Times New Roman" w:cs="Times New Roman"/>
                <w:color w:val="000000"/>
              </w:rPr>
              <w:t>d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istanta de lucru 1,2 x 520 </w:t>
            </w:r>
            <w:r>
              <w:rPr>
                <w:rFonts w:ascii="Times New Roman" w:hAnsi="Times New Roman" w:cs="Times New Roman"/>
                <w:color w:val="000000"/>
              </w:rPr>
              <w:t>–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8C1A42">
              <w:rPr>
                <w:rFonts w:ascii="Times New Roman" w:hAnsi="Times New Roman" w:cs="Times New Roman"/>
                <w:color w:val="000000"/>
              </w:rPr>
              <w:lastRenderedPageBreak/>
              <w:t>620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mm, 1.8x 230 </w:t>
            </w:r>
            <w:r>
              <w:rPr>
                <w:rFonts w:ascii="Times New Roman" w:hAnsi="Times New Roman" w:cs="Times New Roman"/>
                <w:color w:val="000000"/>
              </w:rPr>
              <w:t>–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320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mm, 2.5x 150 </w:t>
            </w:r>
            <w:r>
              <w:rPr>
                <w:rFonts w:ascii="Times New Roman" w:hAnsi="Times New Roman" w:cs="Times New Roman"/>
                <w:color w:val="000000"/>
              </w:rPr>
              <w:t>–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250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mm, 3.5x 80 </w:t>
            </w:r>
            <w:r>
              <w:rPr>
                <w:rFonts w:ascii="Times New Roman" w:hAnsi="Times New Roman" w:cs="Times New Roman"/>
                <w:color w:val="000000"/>
              </w:rPr>
              <w:t>–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120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8C1A42">
              <w:rPr>
                <w:rFonts w:ascii="Times New Roman" w:hAnsi="Times New Roman" w:cs="Times New Roman"/>
                <w:color w:val="000000"/>
              </w:rPr>
              <w:t>mm. Aceast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lup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portabil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pe cap are o lumin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LED detașabil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ș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i se poate purta </w:t>
            </w:r>
            <w:r>
              <w:rPr>
                <w:rFonts w:ascii="Times New Roman" w:hAnsi="Times New Roman" w:cs="Times New Roman"/>
                <w:color w:val="000000"/>
              </w:rPr>
              <w:t>ș</w:t>
            </w:r>
            <w:r w:rsidRPr="008C1A42">
              <w:rPr>
                <w:rFonts w:ascii="Times New Roman" w:hAnsi="Times New Roman" w:cs="Times New Roman"/>
                <w:color w:val="000000"/>
              </w:rPr>
              <w:t>i cu ochelari de vedere. Are o vizier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î</w:t>
            </w:r>
            <w:r w:rsidRPr="008C1A42">
              <w:rPr>
                <w:rFonts w:ascii="Times New Roman" w:hAnsi="Times New Roman" w:cs="Times New Roman"/>
                <w:color w:val="000000"/>
              </w:rPr>
              <w:t>ncorporat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iar prinderea se realizează cu o band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de susținere reglabil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>, asigurând o protecție fa</w:t>
            </w:r>
            <w:r>
              <w:rPr>
                <w:rFonts w:ascii="Times New Roman" w:hAnsi="Times New Roman" w:cs="Times New Roman"/>
                <w:color w:val="000000"/>
              </w:rPr>
              <w:t>ță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de lumina ambiental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ș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i asigurând astfel un confort mai mare </w:t>
            </w:r>
            <w:r>
              <w:rPr>
                <w:rFonts w:ascii="Times New Roman" w:hAnsi="Times New Roman" w:cs="Times New Roman"/>
                <w:color w:val="000000"/>
              </w:rPr>
              <w:t>î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n timpul lucrului. Lentilele sunt bine poziționate </w:t>
            </w:r>
            <w:r>
              <w:rPr>
                <w:rFonts w:ascii="Times New Roman" w:hAnsi="Times New Roman" w:cs="Times New Roman"/>
                <w:color w:val="000000"/>
              </w:rPr>
              <w:t>î</w:t>
            </w:r>
            <w:r w:rsidRPr="008C1A42">
              <w:rPr>
                <w:rFonts w:ascii="Times New Roman" w:hAnsi="Times New Roman" w:cs="Times New Roman"/>
                <w:color w:val="000000"/>
              </w:rPr>
              <w:t>n timpul lucrului când viziera este ridicata sau coborâta. Lupa furnizat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împreună cu patru lentile interschimbabile aflate într-o caset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proprie de depozitare. Lupa de cap cu lentile interschimbabile </w:t>
            </w:r>
            <w:r>
              <w:rPr>
                <w:rFonts w:ascii="Times New Roman" w:hAnsi="Times New Roman" w:cs="Times New Roman"/>
                <w:color w:val="000000"/>
              </w:rPr>
              <w:t>ș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i iluminare LED detașabila este adecvata pentru operațiile fine din atelierele de electronica, mecanica fina </w:t>
            </w:r>
            <w:r>
              <w:rPr>
                <w:rFonts w:ascii="Times New Roman" w:hAnsi="Times New Roman" w:cs="Times New Roman"/>
                <w:color w:val="000000"/>
              </w:rPr>
              <w:t>ș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i montaj, elaborarea modelelor </w:t>
            </w:r>
            <w:r>
              <w:rPr>
                <w:rFonts w:ascii="Times New Roman" w:hAnsi="Times New Roman" w:cs="Times New Roman"/>
                <w:color w:val="000000"/>
              </w:rPr>
              <w:t>ș</w:t>
            </w:r>
            <w:r w:rsidRPr="008C1A42">
              <w:rPr>
                <w:rFonts w:ascii="Times New Roman" w:hAnsi="Times New Roman" w:cs="Times New Roman"/>
                <w:color w:val="000000"/>
              </w:rPr>
              <w:t>i alte aplicații.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DD23A" w14:textId="2EFA9024" w:rsidR="00AC05AA" w:rsidRPr="008C1A42" w:rsidRDefault="00AC05AA" w:rsidP="00AC05AA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lastRenderedPageBreak/>
              <w:t>700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B7E9" w14:textId="77777777" w:rsidR="00AC05AA" w:rsidRPr="00E9328F" w:rsidRDefault="00AC05AA" w:rsidP="00AC05A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14:paraId="1A2A525E" w14:textId="77777777" w:rsidR="00AC05AA" w:rsidRDefault="00AC05AA" w:rsidP="00AC05A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4A6A920" w14:textId="77777777" w:rsidR="00AC05AA" w:rsidRPr="0028566D" w:rsidRDefault="00AC05AA" w:rsidP="00AC0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68B32DAE" w14:textId="77777777" w:rsidR="00AC05AA" w:rsidRPr="006069C9" w:rsidRDefault="00AC05AA" w:rsidP="00AC05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CEC4C1F" w14:textId="77777777" w:rsidR="00AC05AA" w:rsidRDefault="00AC05AA" w:rsidP="00AC0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14:paraId="503107EB" w14:textId="77777777" w:rsidR="00AC05AA" w:rsidRPr="0049517B" w:rsidRDefault="00AC05AA" w:rsidP="00AC05A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14:paraId="0409A73B" w14:textId="77777777" w:rsidR="00AC05AA" w:rsidRDefault="00AC05AA" w:rsidP="00AC05AA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14:paraId="01612248" w14:textId="77777777" w:rsidR="00AC05AA" w:rsidRPr="006069C9" w:rsidRDefault="00AC05AA" w:rsidP="00AC05A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AA" w:rsidRPr="00002025" w14:paraId="39D817C6" w14:textId="77777777" w:rsidTr="007B48C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B8677" w14:textId="77777777" w:rsidR="00AC05AA" w:rsidRPr="000C24B6" w:rsidRDefault="00AC05AA" w:rsidP="00AC05AA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24786" w14:textId="1BCBA7E9" w:rsidR="00AC05AA" w:rsidRPr="008C1A42" w:rsidRDefault="00AC05AA" w:rsidP="00AC05AA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Placa de captare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EB468" w14:textId="6EF55482" w:rsidR="00AC05AA" w:rsidRPr="008C1A42" w:rsidRDefault="00AC05AA" w:rsidP="00AC05AA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C5D5" w14:textId="54B7E846" w:rsidR="00AC05AA" w:rsidRPr="008C1A42" w:rsidRDefault="00AC05AA" w:rsidP="00AC05AA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  <w:lang w:val="en-US"/>
              </w:rPr>
              <w:t>1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B8BF" w14:textId="77777777" w:rsidR="00AC05AA" w:rsidRDefault="00AC05AA" w:rsidP="00AC05AA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Placa de captare echivalent: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Blackmagic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Design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DeckLink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4k Extreme12G. </w:t>
            </w:r>
          </w:p>
          <w:p w14:paraId="59E1643A" w14:textId="4FFA3FC4" w:rsidR="00AC05AA" w:rsidRPr="008C1A42" w:rsidRDefault="00AC05AA" w:rsidP="00AC05AA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Garanție min. 36 luni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FF066" w14:textId="4618DA80" w:rsidR="00AC05AA" w:rsidRPr="008C1A42" w:rsidRDefault="00AC05AA" w:rsidP="00AC05AA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</w:t>
            </w:r>
            <w:r>
              <w:rPr>
                <w:rFonts w:ascii="Times New Roman" w:eastAsia="Georgia Pro" w:hAnsi="Times New Roman" w:cs="Times New Roman"/>
              </w:rPr>
              <w:t>85</w:t>
            </w:r>
            <w:r w:rsidRPr="008C1A42">
              <w:rPr>
                <w:rFonts w:ascii="Times New Roman" w:eastAsia="Georgia Pro" w:hAnsi="Times New Roman" w:cs="Times New Roman"/>
              </w:rPr>
              <w:t>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409D" w14:textId="77777777" w:rsidR="00AC05AA" w:rsidRPr="00E9328F" w:rsidRDefault="00AC05AA" w:rsidP="00AC05A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14:paraId="25798C6C" w14:textId="77777777" w:rsidR="00AC05AA" w:rsidRDefault="00AC05AA" w:rsidP="00AC05A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30CC65A" w14:textId="77777777" w:rsidR="00AC05AA" w:rsidRPr="0028566D" w:rsidRDefault="00AC05AA" w:rsidP="00AC0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5C225099" w14:textId="77777777" w:rsidR="00AC05AA" w:rsidRPr="006069C9" w:rsidRDefault="00AC05AA" w:rsidP="00AC05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B7AD89F" w14:textId="77777777" w:rsidR="00AC05AA" w:rsidRDefault="00AC05AA" w:rsidP="00AC0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14:paraId="22D519D7" w14:textId="77777777" w:rsidR="00AC05AA" w:rsidRPr="0049517B" w:rsidRDefault="00AC05AA" w:rsidP="00AC05A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14:paraId="644D0AEB" w14:textId="77777777" w:rsidR="00AC05AA" w:rsidRDefault="00AC05AA" w:rsidP="00AC05AA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14:paraId="7AA8D3F3" w14:textId="77777777" w:rsidR="00AC05AA" w:rsidRPr="006069C9" w:rsidRDefault="00AC05AA" w:rsidP="00AC05A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AA" w:rsidRPr="00002025" w14:paraId="665273FD" w14:textId="77777777" w:rsidTr="007B48C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4E291" w14:textId="77777777" w:rsidR="00AC05AA" w:rsidRPr="000C24B6" w:rsidRDefault="00AC05AA" w:rsidP="00AC05AA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B422" w14:textId="78F1B699" w:rsidR="00AC05AA" w:rsidRPr="008C1A42" w:rsidRDefault="00AC05AA" w:rsidP="00AC05AA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Acumulator pentru UPS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F65EC" w14:textId="6BF6F887" w:rsidR="00AC05AA" w:rsidRPr="008C1A42" w:rsidRDefault="00AC05AA" w:rsidP="00AC05AA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0C50" w14:textId="1839A699" w:rsidR="00AC05AA" w:rsidRPr="008C1A42" w:rsidRDefault="00AC05AA" w:rsidP="00AC05AA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20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CA49C" w14:textId="77777777" w:rsidR="00AC05AA" w:rsidRPr="00DA4D93" w:rsidRDefault="00AC05AA" w:rsidP="00AC05AA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DA4D93">
              <w:rPr>
                <w:rFonts w:ascii="Times New Roman" w:eastAsia="Georgia Pro" w:hAnsi="Times New Roman" w:cs="Times New Roman"/>
              </w:rPr>
              <w:t xml:space="preserve">Acumulator pentru UPS 12v/9Ah 6 </w:t>
            </w:r>
            <w:proofErr w:type="spellStart"/>
            <w:r w:rsidRPr="00DA4D93">
              <w:rPr>
                <w:rFonts w:ascii="Times New Roman" w:eastAsia="Georgia Pro" w:hAnsi="Times New Roman" w:cs="Times New Roman"/>
              </w:rPr>
              <w:t>cell</w:t>
            </w:r>
            <w:proofErr w:type="spellEnd"/>
            <w:r w:rsidRPr="00DA4D93">
              <w:rPr>
                <w:rFonts w:ascii="Times New Roman" w:eastAsia="Georgia Pro" w:hAnsi="Times New Roman" w:cs="Times New Roman"/>
              </w:rPr>
              <w:t>,</w:t>
            </w:r>
          </w:p>
          <w:p w14:paraId="22D3AE25" w14:textId="77777777" w:rsidR="00AC05AA" w:rsidRPr="00DA4D93" w:rsidRDefault="00AC05AA" w:rsidP="00AC05AA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DA4D93">
              <w:rPr>
                <w:rFonts w:ascii="Times New Roman" w:eastAsia="Georgia Pro" w:hAnsi="Times New Roman" w:cs="Times New Roman"/>
              </w:rPr>
              <w:t>Dimensions</w:t>
            </w:r>
            <w:proofErr w:type="spellEnd"/>
            <w:r w:rsidRPr="00DA4D93">
              <w:rPr>
                <w:rFonts w:ascii="Times New Roman" w:eastAsia="Georgia Pro" w:hAnsi="Times New Roman" w:cs="Times New Roman"/>
              </w:rPr>
              <w:t>: 151 х 65 х 94mm</w:t>
            </w:r>
          </w:p>
          <w:p w14:paraId="2DCC8122" w14:textId="77777777" w:rsidR="00AC05AA" w:rsidRPr="00DA4D93" w:rsidRDefault="00AC05AA" w:rsidP="00AC05AA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DA4D93">
              <w:rPr>
                <w:rFonts w:ascii="Times New Roman" w:eastAsia="Georgia Pro" w:hAnsi="Times New Roman" w:cs="Times New Roman"/>
              </w:rPr>
              <w:t>Pentru UPS APC ES-550</w:t>
            </w:r>
          </w:p>
          <w:p w14:paraId="7C034362" w14:textId="1982CEF8" w:rsidR="00AC05AA" w:rsidRPr="008C1A42" w:rsidRDefault="00AC05AA" w:rsidP="00AC05AA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DA4D93">
              <w:rPr>
                <w:rFonts w:ascii="Times New Roman" w:eastAsia="Georgia Pro" w:hAnsi="Times New Roman" w:cs="Times New Roman"/>
              </w:rPr>
              <w:t>Garanție min. 12 luni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CFD37" w14:textId="3004669C" w:rsidR="00AC05AA" w:rsidRPr="008C1A42" w:rsidRDefault="00AC05AA" w:rsidP="00AC05AA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5200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EF23" w14:textId="77777777" w:rsidR="00AC05AA" w:rsidRPr="00E9328F" w:rsidRDefault="00AC05AA" w:rsidP="00AC05A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14:paraId="4E44E87B" w14:textId="77777777" w:rsidR="00AC05AA" w:rsidRDefault="00AC05AA" w:rsidP="00AC05A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4979D8F" w14:textId="77777777" w:rsidR="00AC05AA" w:rsidRPr="0028566D" w:rsidRDefault="00AC05AA" w:rsidP="00AC0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07845FDA" w14:textId="77777777" w:rsidR="00AC05AA" w:rsidRPr="006069C9" w:rsidRDefault="00AC05AA" w:rsidP="00AC05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C5DED0F" w14:textId="77777777" w:rsidR="00AC05AA" w:rsidRDefault="00AC05AA" w:rsidP="00AC0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14:paraId="3A5C4180" w14:textId="77777777" w:rsidR="00AC05AA" w:rsidRPr="0049517B" w:rsidRDefault="00AC05AA" w:rsidP="00AC05A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14:paraId="00499875" w14:textId="77777777" w:rsidR="00AC05AA" w:rsidRDefault="00AC05AA" w:rsidP="00AC05AA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14:paraId="226A6286" w14:textId="77777777" w:rsidR="00AC05AA" w:rsidRPr="006069C9" w:rsidRDefault="00AC05AA" w:rsidP="00AC05A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14:paraId="12DD357F" w14:textId="77777777" w:rsidTr="007B48C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899D0" w14:textId="77777777" w:rsidR="00AC59BB" w:rsidRPr="000C24B6" w:rsidRDefault="00AC59BB" w:rsidP="00AC59BB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5B1B" w14:textId="77777777" w:rsidR="00B301A3" w:rsidRPr="00B301A3" w:rsidRDefault="00B301A3" w:rsidP="00B301A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 xml:space="preserve">UPS APC </w:t>
            </w:r>
          </w:p>
          <w:p w14:paraId="0381DF99" w14:textId="77777777" w:rsidR="00B301A3" w:rsidRPr="00B301A3" w:rsidRDefault="00B301A3" w:rsidP="00B301A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>Echivalent</w:t>
            </w:r>
          </w:p>
          <w:p w14:paraId="0A717F6E" w14:textId="286B9A52" w:rsidR="00AC59BB" w:rsidRPr="008C1A42" w:rsidRDefault="00B301A3" w:rsidP="00B301A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 xml:space="preserve">APC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Easy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UPS BV650I-GR 650VA/375W, 230V,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with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AVR, min. 4*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Schuko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Sockets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261A6" w14:textId="14431059" w:rsidR="00AC59BB" w:rsidRPr="008C1A42" w:rsidRDefault="00B301A3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EA1C" w14:textId="3003A29E" w:rsidR="00AC59BB" w:rsidRPr="008C1A42" w:rsidRDefault="00B301A3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30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A2EC" w14:textId="3CE6A9DE" w:rsidR="00B301A3" w:rsidRPr="00B301A3" w:rsidRDefault="00B301A3" w:rsidP="00B301A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 xml:space="preserve">UPS APC </w:t>
            </w:r>
          </w:p>
          <w:p w14:paraId="33230CC7" w14:textId="77777777" w:rsidR="00B301A3" w:rsidRPr="00B301A3" w:rsidRDefault="00B301A3" w:rsidP="00B301A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 xml:space="preserve">Echivalent: APC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Easy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UPS BV650I-GR 650VA/375W, 230V,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with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Automatic output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voltage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regulation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(cu reglarea automată a tensiunii de ieșire), min. 4*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Schuko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(standard CEE 7/3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Schuko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>) baterie de rezervă + protecție la supratensiune</w:t>
            </w:r>
          </w:p>
          <w:p w14:paraId="3E99EE9E" w14:textId="62AE0E59" w:rsidR="00AC59BB" w:rsidRPr="008C1A42" w:rsidRDefault="00B301A3" w:rsidP="00B301A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Garantie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min. 24 luni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3F0F3" w14:textId="2135F487" w:rsidR="00AC59BB" w:rsidRPr="008C1A42" w:rsidRDefault="00B301A3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32700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740B" w14:textId="77777777"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14:paraId="34B394B3" w14:textId="77777777"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85C7489" w14:textId="77777777"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3DEF9FFC" w14:textId="77777777"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CD955D3" w14:textId="77777777"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14:paraId="28BE39E0" w14:textId="77777777"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14:paraId="24BEFF06" w14:textId="77777777"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14:paraId="4E4A48F1" w14:textId="77777777"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01A3" w:rsidRPr="00002025" w14:paraId="0581A027" w14:textId="77777777" w:rsidTr="007B48C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A0AD9" w14:textId="77777777" w:rsidR="00B301A3" w:rsidRPr="000C24B6" w:rsidRDefault="00B301A3" w:rsidP="00B301A3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F0C22" w14:textId="4375ECF9" w:rsidR="00B301A3" w:rsidRPr="008C1A42" w:rsidRDefault="00B301A3" w:rsidP="00B301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>Mouse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1645E" w14:textId="43AAC9B6" w:rsidR="00B301A3" w:rsidRPr="008C1A42" w:rsidRDefault="00B301A3" w:rsidP="00B301A3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45932" w14:textId="1DDE2587" w:rsidR="00B301A3" w:rsidRPr="008C1A42" w:rsidRDefault="00B301A3" w:rsidP="00B301A3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30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45FD" w14:textId="07DE949D" w:rsidR="00B301A3" w:rsidRPr="00B301A3" w:rsidRDefault="00B301A3" w:rsidP="00B301A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>Mouse – Echivalent: Logitech M90,</w:t>
            </w:r>
          </w:p>
          <w:p w14:paraId="685CB4D4" w14:textId="77777777" w:rsidR="00B301A3" w:rsidRPr="00B301A3" w:rsidRDefault="00B301A3" w:rsidP="00B301A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Length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- 180 cm</w:t>
            </w:r>
          </w:p>
          <w:p w14:paraId="5EEE8DFB" w14:textId="47921284" w:rsidR="00B301A3" w:rsidRPr="008C1A42" w:rsidRDefault="00B301A3" w:rsidP="00B301A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Garantie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min. 36 luni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9C695" w14:textId="6ACE6D46" w:rsidR="00B301A3" w:rsidRPr="008C1A42" w:rsidRDefault="00B301A3" w:rsidP="00B301A3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2700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E0EC" w14:textId="77777777" w:rsidR="00B301A3" w:rsidRPr="00E9328F" w:rsidRDefault="00B301A3" w:rsidP="00B301A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14:paraId="7668B0AC" w14:textId="77777777" w:rsidR="00B301A3" w:rsidRDefault="00B301A3" w:rsidP="00B301A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94EB437" w14:textId="77777777" w:rsidR="00B301A3" w:rsidRPr="0028566D" w:rsidRDefault="00B301A3" w:rsidP="00B301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4B647407" w14:textId="77777777" w:rsidR="00B301A3" w:rsidRPr="006069C9" w:rsidRDefault="00B301A3" w:rsidP="00B30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7C40669" w14:textId="77777777" w:rsidR="00B301A3" w:rsidRDefault="00B301A3" w:rsidP="00B30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14:paraId="6636CA20" w14:textId="77777777" w:rsidR="00B301A3" w:rsidRPr="0049517B" w:rsidRDefault="00B301A3" w:rsidP="00B301A3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14:paraId="5EF5219D" w14:textId="77777777" w:rsidR="00B301A3" w:rsidRDefault="00B301A3" w:rsidP="00B301A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14:paraId="7D1764C4" w14:textId="77777777" w:rsidR="00B301A3" w:rsidRPr="006069C9" w:rsidRDefault="00B301A3" w:rsidP="00B301A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01A3" w:rsidRPr="00002025" w14:paraId="3DF2FF51" w14:textId="77777777" w:rsidTr="007B48C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9AFD7" w14:textId="77777777" w:rsidR="00B301A3" w:rsidRPr="000C24B6" w:rsidRDefault="00B301A3" w:rsidP="00B301A3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A360" w14:textId="2F25B881" w:rsidR="00B301A3" w:rsidRPr="008C1A42" w:rsidRDefault="00B301A3" w:rsidP="00B301A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>Mouse f</w:t>
            </w:r>
            <w:r w:rsidR="007879EF">
              <w:rPr>
                <w:rFonts w:ascii="Times New Roman" w:eastAsia="Georgia Pro" w:hAnsi="Times New Roman" w:cs="Times New Roman"/>
              </w:rPr>
              <w:t>ă</w:t>
            </w:r>
            <w:r w:rsidRPr="00B301A3">
              <w:rPr>
                <w:rFonts w:ascii="Times New Roman" w:eastAsia="Georgia Pro" w:hAnsi="Times New Roman" w:cs="Times New Roman"/>
              </w:rPr>
              <w:t>r</w:t>
            </w:r>
            <w:r w:rsidR="007879EF">
              <w:rPr>
                <w:rFonts w:ascii="Times New Roman" w:eastAsia="Georgia Pro" w:hAnsi="Times New Roman" w:cs="Times New Roman"/>
              </w:rPr>
              <w:t>ă</w:t>
            </w:r>
            <w:r w:rsidRPr="00B301A3">
              <w:rPr>
                <w:rFonts w:ascii="Times New Roman" w:eastAsia="Georgia Pro" w:hAnsi="Times New Roman" w:cs="Times New Roman"/>
              </w:rPr>
              <w:t xml:space="preserve"> fir. Echivalent: Logitech M185, Grey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74C4E" w14:textId="6D8570AE" w:rsidR="00B301A3" w:rsidRPr="008C1A42" w:rsidRDefault="00B301A3" w:rsidP="00B301A3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7092E" w14:textId="242073D6" w:rsidR="00B301A3" w:rsidRPr="008C1A42" w:rsidRDefault="00B301A3" w:rsidP="00B301A3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20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F7BE5" w14:textId="16E93886" w:rsidR="00B301A3" w:rsidRPr="00B301A3" w:rsidRDefault="00B301A3" w:rsidP="00B301A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>Mouse f</w:t>
            </w:r>
            <w:r w:rsidR="00AB61B2">
              <w:rPr>
                <w:rFonts w:ascii="Times New Roman" w:eastAsia="Georgia Pro" w:hAnsi="Times New Roman" w:cs="Times New Roman"/>
              </w:rPr>
              <w:t>ă</w:t>
            </w:r>
            <w:r w:rsidRPr="00B301A3">
              <w:rPr>
                <w:rFonts w:ascii="Times New Roman" w:eastAsia="Georgia Pro" w:hAnsi="Times New Roman" w:cs="Times New Roman"/>
              </w:rPr>
              <w:t>r</w:t>
            </w:r>
            <w:r w:rsidR="00AB61B2">
              <w:rPr>
                <w:rFonts w:ascii="Times New Roman" w:eastAsia="Georgia Pro" w:hAnsi="Times New Roman" w:cs="Times New Roman"/>
              </w:rPr>
              <w:t>ă</w:t>
            </w:r>
            <w:r w:rsidRPr="00B301A3">
              <w:rPr>
                <w:rFonts w:ascii="Times New Roman" w:eastAsia="Georgia Pro" w:hAnsi="Times New Roman" w:cs="Times New Roman"/>
              </w:rPr>
              <w:t xml:space="preserve"> fir. Echivalent: Logitech M185, Grey</w:t>
            </w:r>
          </w:p>
          <w:p w14:paraId="6D77F011" w14:textId="3530BCBC" w:rsidR="00B301A3" w:rsidRPr="008C1A42" w:rsidRDefault="00B301A3" w:rsidP="00B301A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Garantie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min. 36 luni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1AB85" w14:textId="20AA4E03" w:rsidR="00B301A3" w:rsidRPr="008C1A42" w:rsidRDefault="00B301A3" w:rsidP="00B301A3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4600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E428" w14:textId="77777777" w:rsidR="00B301A3" w:rsidRPr="00E9328F" w:rsidRDefault="00B301A3" w:rsidP="00B301A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14:paraId="6C06C060" w14:textId="77777777" w:rsidR="00B301A3" w:rsidRDefault="00B301A3" w:rsidP="00B301A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A0F07A7" w14:textId="77777777" w:rsidR="00B301A3" w:rsidRPr="0028566D" w:rsidRDefault="00B301A3" w:rsidP="00B301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0DA57759" w14:textId="77777777" w:rsidR="00B301A3" w:rsidRPr="006069C9" w:rsidRDefault="00B301A3" w:rsidP="00B30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FE05778" w14:textId="77777777" w:rsidR="00B301A3" w:rsidRDefault="00B301A3" w:rsidP="00B30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14:paraId="7C884AAA" w14:textId="77777777" w:rsidR="00B301A3" w:rsidRPr="0049517B" w:rsidRDefault="00B301A3" w:rsidP="00B301A3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14:paraId="13A5652E" w14:textId="77777777" w:rsidR="00B301A3" w:rsidRDefault="00B301A3" w:rsidP="00B301A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14:paraId="4B274E48" w14:textId="77777777" w:rsidR="00B301A3" w:rsidRPr="006069C9" w:rsidRDefault="00B301A3" w:rsidP="00B301A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01A3" w:rsidRPr="00002025" w14:paraId="3433D922" w14:textId="77777777" w:rsidTr="007B48C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99421" w14:textId="77777777" w:rsidR="00B301A3" w:rsidRPr="000C24B6" w:rsidRDefault="00B301A3" w:rsidP="00B301A3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47753" w14:textId="1300B4FD" w:rsidR="00B301A3" w:rsidRPr="008C1A42" w:rsidRDefault="00B301A3" w:rsidP="00B301A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>Tastatură + Mouse f</w:t>
            </w:r>
            <w:r w:rsidR="007879EF">
              <w:rPr>
                <w:rFonts w:ascii="Times New Roman" w:eastAsia="Georgia Pro" w:hAnsi="Times New Roman" w:cs="Times New Roman"/>
              </w:rPr>
              <w:t>ă</w:t>
            </w:r>
            <w:r w:rsidRPr="00B301A3">
              <w:rPr>
                <w:rFonts w:ascii="Times New Roman" w:eastAsia="Georgia Pro" w:hAnsi="Times New Roman" w:cs="Times New Roman"/>
              </w:rPr>
              <w:t>r</w:t>
            </w:r>
            <w:r w:rsidR="007879EF">
              <w:rPr>
                <w:rFonts w:ascii="Times New Roman" w:eastAsia="Georgia Pro" w:hAnsi="Times New Roman" w:cs="Times New Roman"/>
              </w:rPr>
              <w:t>ă</w:t>
            </w:r>
            <w:r w:rsidRPr="00B301A3">
              <w:rPr>
                <w:rFonts w:ascii="Times New Roman" w:eastAsia="Georgia Pro" w:hAnsi="Times New Roman" w:cs="Times New Roman"/>
              </w:rPr>
              <w:t xml:space="preserve"> fir Echivalent: Logitech  MK235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293FA" w14:textId="6CD1B797" w:rsidR="00B301A3" w:rsidRPr="008C1A42" w:rsidRDefault="00B301A3" w:rsidP="00B301A3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3BC27" w14:textId="447D0B59" w:rsidR="00B301A3" w:rsidRPr="008C1A42" w:rsidRDefault="00B301A3" w:rsidP="00B301A3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30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B093" w14:textId="4F8F6A3E" w:rsidR="00B301A3" w:rsidRPr="00B301A3" w:rsidRDefault="00B301A3" w:rsidP="00B301A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>Tastatură + Mouse f</w:t>
            </w:r>
            <w:r w:rsidR="00AB61B2">
              <w:rPr>
                <w:rFonts w:ascii="Times New Roman" w:eastAsia="Georgia Pro" w:hAnsi="Times New Roman" w:cs="Times New Roman"/>
              </w:rPr>
              <w:t>ă</w:t>
            </w:r>
            <w:r w:rsidRPr="00B301A3">
              <w:rPr>
                <w:rFonts w:ascii="Times New Roman" w:eastAsia="Georgia Pro" w:hAnsi="Times New Roman" w:cs="Times New Roman"/>
              </w:rPr>
              <w:t>r</w:t>
            </w:r>
            <w:r w:rsidR="00AB61B2">
              <w:rPr>
                <w:rFonts w:ascii="Times New Roman" w:eastAsia="Georgia Pro" w:hAnsi="Times New Roman" w:cs="Times New Roman"/>
              </w:rPr>
              <w:t>ă</w:t>
            </w:r>
            <w:r w:rsidRPr="00B301A3">
              <w:rPr>
                <w:rFonts w:ascii="Times New Roman" w:eastAsia="Georgia Pro" w:hAnsi="Times New Roman" w:cs="Times New Roman"/>
              </w:rPr>
              <w:t xml:space="preserve"> fir Echivalent: Logitech  MK235</w:t>
            </w:r>
          </w:p>
          <w:p w14:paraId="6596184E" w14:textId="0074BDC4" w:rsidR="00B301A3" w:rsidRPr="008C1A42" w:rsidRDefault="00B301A3" w:rsidP="00B301A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Garantie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min. 36 luni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F5728" w14:textId="32362108" w:rsidR="00B301A3" w:rsidRPr="008C1A42" w:rsidRDefault="00B301A3" w:rsidP="00B301A3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14100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F65D0" w14:textId="77777777" w:rsidR="00B301A3" w:rsidRPr="00E9328F" w:rsidRDefault="00B301A3" w:rsidP="00B301A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14:paraId="56618C97" w14:textId="77777777" w:rsidR="00B301A3" w:rsidRDefault="00B301A3" w:rsidP="00B301A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75B6740" w14:textId="77777777" w:rsidR="00B301A3" w:rsidRPr="0028566D" w:rsidRDefault="00B301A3" w:rsidP="00B301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0894FFC2" w14:textId="77777777" w:rsidR="00B301A3" w:rsidRPr="006069C9" w:rsidRDefault="00B301A3" w:rsidP="00B30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724728B" w14:textId="77777777" w:rsidR="00B301A3" w:rsidRDefault="00B301A3" w:rsidP="00B30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14:paraId="2C4B19C3" w14:textId="77777777" w:rsidR="00B301A3" w:rsidRPr="0049517B" w:rsidRDefault="00B301A3" w:rsidP="00B301A3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14:paraId="58280A75" w14:textId="77777777" w:rsidR="00B301A3" w:rsidRDefault="00B301A3" w:rsidP="00B301A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14:paraId="13260253" w14:textId="77777777" w:rsidR="00B301A3" w:rsidRPr="006069C9" w:rsidRDefault="00B301A3" w:rsidP="00B301A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14:paraId="126C342E" w14:textId="77777777" w:rsidTr="007B48C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DC2EB" w14:textId="77777777" w:rsidR="00AC59BB" w:rsidRPr="000C24B6" w:rsidRDefault="00AC59BB" w:rsidP="00AC59BB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9BD8" w14:textId="61B40199" w:rsidR="00AC59BB" w:rsidRPr="008C1A42" w:rsidRDefault="00B301A3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 xml:space="preserve">Dell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Adapter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- USB-C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to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Ethernet (PXE Boot)</w:t>
            </w:r>
            <w:r w:rsidRPr="00B301A3">
              <w:rPr>
                <w:rFonts w:ascii="Times New Roman" w:eastAsia="Georgia Pro" w:hAnsi="Times New Roman" w:cs="Times New Roman"/>
              </w:rPr>
              <w:tab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68B94" w14:textId="1B005399" w:rsidR="00AC59BB" w:rsidRPr="008C1A42" w:rsidRDefault="00B301A3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8C00" w14:textId="7693CE93" w:rsidR="00AC59BB" w:rsidRPr="008C1A42" w:rsidRDefault="00B301A3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73B4" w14:textId="029E0C46" w:rsidR="00AC59BB" w:rsidRPr="008C1A42" w:rsidRDefault="00B301A3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 xml:space="preserve">Dell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Adapter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- USB-C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to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Ethernet (PXE Boot)</w:t>
            </w:r>
            <w:r w:rsidRPr="00B301A3">
              <w:rPr>
                <w:rFonts w:ascii="Times New Roman" w:eastAsia="Georgia Pro" w:hAnsi="Times New Roman" w:cs="Times New Roman"/>
              </w:rPr>
              <w:tab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9833B" w14:textId="04C846F1" w:rsidR="00AC59BB" w:rsidRPr="008C1A42" w:rsidRDefault="00B301A3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1500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C22CF" w14:textId="77777777"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14:paraId="27304345" w14:textId="77777777"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191649E" w14:textId="77777777"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41CDBDDE" w14:textId="77777777"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CF9B788" w14:textId="77777777"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14:paraId="63029F17" w14:textId="77777777"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14:paraId="769E2884" w14:textId="77777777"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14:paraId="2C855720" w14:textId="77777777"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14:paraId="159AEC9A" w14:textId="77777777" w:rsidTr="007B48C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A7C1C" w14:textId="77777777" w:rsidR="00AC59BB" w:rsidRPr="000C24B6" w:rsidRDefault="00AC59BB" w:rsidP="00AC59BB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914AB" w14:textId="1EDD9595" w:rsidR="00AC59BB" w:rsidRPr="008C1A42" w:rsidRDefault="00B301A3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 xml:space="preserve">HP USB 3.0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to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Gigabit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RJ45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Adapter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G2  (PXE Boot)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AD855" w14:textId="77777777"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2A85" w14:textId="28FC474F" w:rsidR="00AC59BB" w:rsidRPr="008C1A42" w:rsidRDefault="00B301A3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2884" w14:textId="372BDD7A" w:rsidR="00AC59BB" w:rsidRPr="008C1A42" w:rsidRDefault="00B301A3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 xml:space="preserve">HP USB 3.0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to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Gigabit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RJ45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Adapter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G2  (PXE Boot)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C5433" w14:textId="30F242E2"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</w:t>
            </w:r>
            <w:r w:rsidR="00B301A3">
              <w:rPr>
                <w:rFonts w:ascii="Times New Roman" w:eastAsia="Georgia Pro" w:hAnsi="Times New Roman" w:cs="Times New Roman"/>
              </w:rPr>
              <w:t>500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7194C" w14:textId="77777777"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14:paraId="74423A52" w14:textId="77777777"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BC44118" w14:textId="77777777"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2301FF60" w14:textId="77777777"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EAECE8F" w14:textId="77777777"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14:paraId="3336FEC5" w14:textId="77777777"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14:paraId="5FD89598" w14:textId="77777777"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14:paraId="12EFD3BE" w14:textId="77777777"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14:paraId="03A2B874" w14:textId="77777777" w:rsidTr="007B48C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39BD8" w14:textId="77777777" w:rsidR="00AC59BB" w:rsidRPr="000C24B6" w:rsidRDefault="00AC59BB" w:rsidP="00AC59BB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EADBF" w14:textId="176D2946" w:rsidR="00AC59BB" w:rsidRPr="008C1A42" w:rsidRDefault="00B301A3" w:rsidP="00B301A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 xml:space="preserve">Adaptor LAN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PCIe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Wi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-Fi Echivalent: AC dual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band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>, TP-</w:t>
            </w:r>
            <w:r w:rsidRPr="00B301A3">
              <w:rPr>
                <w:rFonts w:ascii="Times New Roman" w:eastAsia="Georgia Pro" w:hAnsi="Times New Roman" w:cs="Times New Roman"/>
              </w:rPr>
              <w:lastRenderedPageBreak/>
              <w:t>LINK „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Archer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T2E”, 600 Mbps, MU-MIMO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C5107" w14:textId="77777777"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lastRenderedPageBreak/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4ECF" w14:textId="4E877C41" w:rsidR="00AC59BB" w:rsidRPr="008C1A42" w:rsidRDefault="00B301A3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502A" w14:textId="5C9A97B0" w:rsidR="00AC59BB" w:rsidRPr="008C1A42" w:rsidRDefault="00B301A3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 xml:space="preserve">Adaptor LAN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PCIe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Wi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-Fi Echivalent: AC dual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band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, TP-LINK </w:t>
            </w:r>
            <w:r w:rsidRPr="00B301A3">
              <w:rPr>
                <w:rFonts w:ascii="Times New Roman" w:eastAsia="Georgia Pro" w:hAnsi="Times New Roman" w:cs="Times New Roman"/>
              </w:rPr>
              <w:lastRenderedPageBreak/>
              <w:t>„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Archer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T2E”, 600 Mbps, MU-MIMO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12391" w14:textId="4B29ABB0" w:rsidR="00AC59BB" w:rsidRPr="008C1A42" w:rsidRDefault="00B301A3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lastRenderedPageBreak/>
              <w:t>800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3004" w14:textId="77777777"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14:paraId="7E34E816" w14:textId="77777777"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B87DA4" w14:textId="77777777"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16B8DAEA" w14:textId="77777777"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CB310C8" w14:textId="77777777"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14:paraId="0C97B754" w14:textId="77777777"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14:paraId="3360CFDB" w14:textId="77777777"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14:paraId="2412E332" w14:textId="77777777"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14:paraId="55778264" w14:textId="77777777" w:rsidTr="007B48C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AF1F7" w14:textId="77777777" w:rsidR="00AC59BB" w:rsidRPr="000C24B6" w:rsidRDefault="00AC59BB" w:rsidP="00AC59BB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15092" w14:textId="0BDA317A" w:rsidR="00AC59BB" w:rsidRPr="008C1A42" w:rsidRDefault="00B301A3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 xml:space="preserve">PCI-Express Diagnostic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Analyzer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Tester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CC196" w14:textId="77777777"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7B72" w14:textId="77777777"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AA18" w14:textId="10C5205E" w:rsidR="00AC59BB" w:rsidRPr="008C1A42" w:rsidRDefault="00B301A3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 xml:space="preserve">PCI-Express Diagnostic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Analyzer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Tester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920D9" w14:textId="00BFF4F1" w:rsidR="00AC59BB" w:rsidRPr="008C1A42" w:rsidRDefault="00B301A3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5</w:t>
            </w:r>
            <w:r w:rsidR="00AC59BB" w:rsidRPr="008C1A42">
              <w:rPr>
                <w:rFonts w:ascii="Times New Roman" w:eastAsia="Georgia Pro" w:hAnsi="Times New Roman" w:cs="Times New Roman"/>
              </w:rPr>
              <w:t>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25A2" w14:textId="77777777"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14:paraId="07369AFC" w14:textId="77777777"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4E474EF" w14:textId="77777777"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5B66E84A" w14:textId="77777777"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5EA3534" w14:textId="77777777"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14:paraId="5507C8F5" w14:textId="77777777"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14:paraId="26B53A45" w14:textId="77777777"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14:paraId="118925B0" w14:textId="77777777"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14:paraId="553B5E55" w14:textId="77777777" w:rsidTr="007B48C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20BAB" w14:textId="77777777" w:rsidR="00AC59BB" w:rsidRPr="000C24B6" w:rsidRDefault="00AC59BB" w:rsidP="00AC59BB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69B0D" w14:textId="64E1F532" w:rsidR="00AC59BB" w:rsidRPr="008C1A42" w:rsidRDefault="00B301A3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 xml:space="preserve">IBM LTO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Ultrium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6 Tape Data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Cartridge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Capacity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2.5TB/6.25TB.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Label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included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72C33" w14:textId="77777777"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5845" w14:textId="6E310B55" w:rsidR="00AC59BB" w:rsidRPr="008C1A42" w:rsidRDefault="00B301A3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6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0DDC7" w14:textId="77777777" w:rsidR="00B301A3" w:rsidRPr="00B301A3" w:rsidRDefault="00B301A3" w:rsidP="00B301A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 xml:space="preserve">IBM LTO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Ultrium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6 Tape Data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Cartridge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Capacity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2.5TB/6.25TB.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Label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included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>.</w:t>
            </w:r>
          </w:p>
          <w:p w14:paraId="7188EBD7" w14:textId="77777777" w:rsidR="00B301A3" w:rsidRPr="00B301A3" w:rsidRDefault="00B301A3" w:rsidP="00B301A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 xml:space="preserve">Compatibil cu: IBM TS3200 (Model </w:t>
            </w:r>
            <w:proofErr w:type="spellStart"/>
            <w:r w:rsidRPr="00B301A3">
              <w:rPr>
                <w:rFonts w:ascii="Times New Roman" w:eastAsia="Georgia Pro" w:hAnsi="Times New Roman" w:cs="Times New Roman"/>
              </w:rPr>
              <w:t>Number</w:t>
            </w:r>
            <w:proofErr w:type="spellEnd"/>
            <w:r w:rsidRPr="00B301A3">
              <w:rPr>
                <w:rFonts w:ascii="Times New Roman" w:eastAsia="Georgia Pro" w:hAnsi="Times New Roman" w:cs="Times New Roman"/>
              </w:rPr>
              <w:t>: 3573-TL)</w:t>
            </w:r>
          </w:p>
          <w:p w14:paraId="098254AB" w14:textId="2CCC7B10" w:rsidR="00AC59BB" w:rsidRPr="008C1A42" w:rsidRDefault="00B301A3" w:rsidP="00B301A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B301A3">
              <w:rPr>
                <w:rFonts w:ascii="Times New Roman" w:eastAsia="Georgia Pro" w:hAnsi="Times New Roman" w:cs="Times New Roman"/>
              </w:rPr>
              <w:t>Garanție min. 12 luni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6D280" w14:textId="6B3D3426" w:rsidR="00AC59BB" w:rsidRPr="008C1A42" w:rsidRDefault="00B301A3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4800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6630D" w14:textId="77777777"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14:paraId="4142A870" w14:textId="77777777"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544ABCE" w14:textId="77777777"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267FC385" w14:textId="77777777"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E7C9C50" w14:textId="77777777"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14:paraId="5D85581E" w14:textId="77777777"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14:paraId="5F92536F" w14:textId="77777777"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14:paraId="0B97AFAE" w14:textId="77777777"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14:paraId="77592CCD" w14:textId="77777777" w:rsidTr="007B48C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EBE97" w14:textId="77777777" w:rsidR="00AC59BB" w:rsidRPr="000C24B6" w:rsidRDefault="00AC59BB" w:rsidP="00AC59BB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8D49" w14:textId="7FC6C4C5" w:rsidR="00AC59BB" w:rsidRPr="008C1A42" w:rsidRDefault="009061C2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  <w:lang w:val="en-US"/>
              </w:rPr>
            </w:pPr>
            <w:r w:rsidRPr="009061C2">
              <w:rPr>
                <w:rFonts w:ascii="Times New Roman" w:eastAsia="Georgia Pro" w:hAnsi="Times New Roman" w:cs="Times New Roman"/>
              </w:rPr>
              <w:t xml:space="preserve">Fujitsu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Eternus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HDD 1TB 7,2k 2,5'' SAS (CA07339-E601), HDD for DX90 S2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2E89C" w14:textId="77777777"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28043" w14:textId="13F6D0BB" w:rsidR="00AC59BB" w:rsidRPr="008C1A42" w:rsidRDefault="009061C2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11E28" w14:textId="77777777" w:rsidR="009061C2" w:rsidRDefault="009061C2" w:rsidP="008C1A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061C2">
              <w:rPr>
                <w:rFonts w:ascii="Times New Roman" w:eastAsia="Times New Roman" w:hAnsi="Times New Roman" w:cs="Times New Roman"/>
              </w:rPr>
              <w:t xml:space="preserve">Fujitsu </w:t>
            </w:r>
            <w:proofErr w:type="spellStart"/>
            <w:r w:rsidRPr="009061C2">
              <w:rPr>
                <w:rFonts w:ascii="Times New Roman" w:eastAsia="Times New Roman" w:hAnsi="Times New Roman" w:cs="Times New Roman"/>
              </w:rPr>
              <w:t>Eternus</w:t>
            </w:r>
            <w:proofErr w:type="spellEnd"/>
            <w:r w:rsidRPr="009061C2">
              <w:rPr>
                <w:rFonts w:ascii="Times New Roman" w:eastAsia="Times New Roman" w:hAnsi="Times New Roman" w:cs="Times New Roman"/>
              </w:rPr>
              <w:t xml:space="preserve"> HDD 1TB 7,2k 2,5'' SAS (CA07339-E601) </w:t>
            </w:r>
            <w:proofErr w:type="spellStart"/>
            <w:r w:rsidRPr="009061C2">
              <w:rPr>
                <w:rFonts w:ascii="Times New Roman" w:eastAsia="Times New Roman" w:hAnsi="Times New Roman" w:cs="Times New Roman"/>
              </w:rPr>
              <w:t>inkl</w:t>
            </w:r>
            <w:proofErr w:type="spellEnd"/>
            <w:r w:rsidRPr="009061C2">
              <w:rPr>
                <w:rFonts w:ascii="Times New Roman" w:eastAsia="Times New Roman" w:hAnsi="Times New Roman" w:cs="Times New Roman"/>
              </w:rPr>
              <w:t xml:space="preserve">. HDD </w:t>
            </w:r>
            <w:proofErr w:type="spellStart"/>
            <w:r w:rsidRPr="009061C2">
              <w:rPr>
                <w:rFonts w:ascii="Times New Roman" w:eastAsia="Times New Roman" w:hAnsi="Times New Roman" w:cs="Times New Roman"/>
              </w:rPr>
              <w:t>Tray</w:t>
            </w:r>
            <w:proofErr w:type="spellEnd"/>
            <w:r w:rsidRPr="009061C2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9061C2">
              <w:rPr>
                <w:rFonts w:ascii="Times New Roman" w:eastAsia="Times New Roman" w:hAnsi="Times New Roman" w:cs="Times New Roman"/>
              </w:rPr>
              <w:t>Compatible</w:t>
            </w:r>
            <w:proofErr w:type="spellEnd"/>
            <w:r w:rsidRPr="009061C2">
              <w:rPr>
                <w:rFonts w:ascii="Times New Roman" w:eastAsia="Times New Roman" w:hAnsi="Times New Roman" w:cs="Times New Roman"/>
              </w:rPr>
              <w:t xml:space="preserve"> HDD for DX90 S2. Model echivalent: ST91000640SS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098F7125" w14:textId="04CE8A13" w:rsidR="00AC59BB" w:rsidRPr="008C1A42" w:rsidRDefault="009061C2" w:rsidP="008C1A4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Times New Roman" w:hAnsi="Times New Roman" w:cs="Times New Roman"/>
              </w:rPr>
              <w:t>Garanție min. 12 luni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45402" w14:textId="708611E7" w:rsidR="00AC59BB" w:rsidRPr="008C1A42" w:rsidRDefault="009061C2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10000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7BA13" w14:textId="77777777"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14:paraId="00BA5395" w14:textId="77777777"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7252518" w14:textId="77777777"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370CB268" w14:textId="77777777"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D2516F5" w14:textId="77777777"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14:paraId="12EEAEFE" w14:textId="77777777"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14:paraId="69BBEEA8" w14:textId="77777777"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14:paraId="69BF9F8F" w14:textId="77777777"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14:paraId="16B04FAD" w14:textId="77777777" w:rsidTr="007B48C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8BE58" w14:textId="77777777" w:rsidR="00AC59BB" w:rsidRPr="000C24B6" w:rsidRDefault="00AC59BB" w:rsidP="00AC59BB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F1D6" w14:textId="5812A1BF" w:rsidR="00AC59BB" w:rsidRPr="008C1A42" w:rsidRDefault="009061C2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t>Monitor 27" Echivalent: Dell 27 - P2723D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C7D99" w14:textId="77777777"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5523" w14:textId="270195FC" w:rsidR="00AC59BB" w:rsidRPr="008C1A42" w:rsidRDefault="009061C2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774D" w14:textId="77777777" w:rsidR="009061C2" w:rsidRPr="009061C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t>Monitor 27" Echivalent: Dell 27 - P2723D</w:t>
            </w:r>
          </w:p>
          <w:p w14:paraId="435DF19D" w14:textId="50BB7FCB" w:rsidR="00AC59BB" w:rsidRPr="008C1A4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t xml:space="preserve">Garanție - Min. 3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years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parts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, 3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years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labor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, 3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years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on site.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ADBF8" w14:textId="4E5ADD2A" w:rsidR="00AC59BB" w:rsidRPr="008C1A42" w:rsidRDefault="009061C2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11600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7AF4" w14:textId="77777777"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14:paraId="0C6AD5E2" w14:textId="77777777"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99C0083" w14:textId="77777777"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70CC9161" w14:textId="77777777"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2F236BD" w14:textId="77777777"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14:paraId="512ADE48" w14:textId="77777777"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14:paraId="749E401A" w14:textId="77777777"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14:paraId="760E1E60" w14:textId="77777777"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14:paraId="22445748" w14:textId="77777777" w:rsidTr="00EA0942">
        <w:trPr>
          <w:trHeight w:val="245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D4AA3" w14:textId="77777777" w:rsidR="00AC59BB" w:rsidRPr="000C24B6" w:rsidRDefault="00AC59BB" w:rsidP="00AC59BB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4F7D4" w14:textId="2BF2356C" w:rsidR="00AC59BB" w:rsidRPr="008C1A42" w:rsidRDefault="009061C2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t xml:space="preserve">Router echivalent: 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hAP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ac³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444BA" w14:textId="77777777"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D5CB3" w14:textId="1C98821E" w:rsidR="00AC59BB" w:rsidRPr="008C1A42" w:rsidRDefault="009061C2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5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8053" w14:textId="77777777" w:rsidR="009061C2" w:rsidRPr="009061C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t xml:space="preserve">Router echivalent: 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hAP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ac³</w:t>
            </w:r>
          </w:p>
          <w:p w14:paraId="79649D5C" w14:textId="77777777" w:rsidR="009061C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Specificatii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: Arhitectură: ARM 32 biți, CPU: IPQ-4019, Frecvența nominală a procesorului: min. 716 MHz, Memorie RAM: min. 256 MB,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Spatiu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de stocare: min. 128 MB, Standardele wireless: 802.11a/n/ac, Antena: 3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dBi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, Wireless  2.4Ghz / 5Ghz, </w:t>
            </w:r>
          </w:p>
          <w:p w14:paraId="7D9A23A7" w14:textId="2B8A72D8" w:rsidR="00AC59BB" w:rsidRPr="008C1A4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t>Adaptor inclus.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6BBB3" w14:textId="1191F429" w:rsidR="00AC59BB" w:rsidRPr="008C1A42" w:rsidRDefault="009061C2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8330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8996" w14:textId="77777777"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14:paraId="6F8A04E0" w14:textId="77777777"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CE9E6DC" w14:textId="77777777"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544A4589" w14:textId="77777777"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05A7AC7" w14:textId="77777777"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14:paraId="6A24EE3F" w14:textId="77777777"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14:paraId="25D4CB71" w14:textId="77777777"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14:paraId="6F8D7EBF" w14:textId="77777777"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14:paraId="607DBBB2" w14:textId="77777777" w:rsidTr="007B48C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51C3B" w14:textId="77777777" w:rsidR="00AC59BB" w:rsidRPr="000C24B6" w:rsidRDefault="00AC59BB" w:rsidP="00AC59BB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CA51" w14:textId="2012CF52" w:rsidR="00AC59BB" w:rsidRPr="008C1A42" w:rsidRDefault="009061C2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Adapter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12V 3.33A for HP Monitor 2211X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658D2" w14:textId="77777777"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507F" w14:textId="302D1A61" w:rsidR="00AC59BB" w:rsidRPr="008C1A42" w:rsidRDefault="009061C2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1875" w14:textId="77777777" w:rsidR="009061C2" w:rsidRDefault="009061C2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Adapter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12V 3.33A for HP Monitor 2211X, Echivalent LITEON. </w:t>
            </w:r>
          </w:p>
          <w:p w14:paraId="309EFAAB" w14:textId="4E33378E" w:rsidR="00AC59BB" w:rsidRPr="008C1A42" w:rsidRDefault="009061C2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t>Garanție min. 12 luni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3467D" w14:textId="1FB1BE73" w:rsidR="00AC59BB" w:rsidRPr="008C1A42" w:rsidRDefault="009061C2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660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177B" w14:textId="77777777"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14:paraId="1DF59D02" w14:textId="77777777"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295089A" w14:textId="77777777"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5A77E299" w14:textId="77777777"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43CDBBA" w14:textId="77777777"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14:paraId="6DC647BC" w14:textId="77777777"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14:paraId="6ABAD6FA" w14:textId="77777777"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14:paraId="1CD63360" w14:textId="77777777"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61C2" w:rsidRPr="00002025" w14:paraId="1AD0CB79" w14:textId="77777777" w:rsidTr="007B48C0">
        <w:trPr>
          <w:trHeight w:val="749"/>
        </w:trPr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9682FD" w14:textId="77777777" w:rsidR="009061C2" w:rsidRPr="000C24B6" w:rsidRDefault="009061C2" w:rsidP="00AC59BB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6AD06F" w14:textId="77777777" w:rsidR="009061C2" w:rsidRPr="009061C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t xml:space="preserve">Echipament pentru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retea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10Gb.</w:t>
            </w:r>
          </w:p>
          <w:p w14:paraId="7CCB2928" w14:textId="77777777" w:rsidR="009061C2" w:rsidRPr="009061C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t>Toate echipamentele compatibile intre ele.</w:t>
            </w:r>
          </w:p>
          <w:p w14:paraId="732C1041" w14:textId="18F6E6E2" w:rsidR="009061C2" w:rsidRPr="008C1A42" w:rsidRDefault="009061C2" w:rsidP="00137690">
            <w:pPr>
              <w:spacing w:after="0" w:line="240" w:lineRule="auto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t>(Router-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Switch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, placi de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retea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>, module SFP+,  cabluri optice.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8807A" w14:textId="77777777" w:rsidR="009061C2" w:rsidRPr="008C1A42" w:rsidRDefault="009061C2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5B3B2" w14:textId="5399788C" w:rsidR="009061C2" w:rsidRPr="008C1A42" w:rsidRDefault="00DF1C68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1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B649" w14:textId="77777777" w:rsidR="009061C2" w:rsidRPr="009061C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t xml:space="preserve">Router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Switch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</w:t>
            </w:r>
          </w:p>
          <w:p w14:paraId="70BCFF22" w14:textId="77777777" w:rsidR="009061C2" w:rsidRPr="009061C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t xml:space="preserve">CPU min. 2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core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cu frecvența min. 800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Mhz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>, RAM – 1 GB,</w:t>
            </w:r>
          </w:p>
          <w:p w14:paraId="1D94BBC8" w14:textId="77777777" w:rsidR="009061C2" w:rsidRPr="009061C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t xml:space="preserve">Block de alimentare min. 2 buc    </w:t>
            </w:r>
          </w:p>
          <w:p w14:paraId="6DF4A804" w14:textId="77777777" w:rsidR="009061C2" w:rsidRPr="009061C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t xml:space="preserve">Porturi optica: SFP+ min. 16 porturi – 10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Gbps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, RJ45 – min 1 port </w:t>
            </w:r>
          </w:p>
          <w:p w14:paraId="5DDEA2C7" w14:textId="77777777" w:rsidR="009061C2" w:rsidRPr="009061C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t xml:space="preserve">Împreună cu module optice SFP+ transfer rate min. 10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Gbp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/s - 10 buc </w:t>
            </w:r>
          </w:p>
          <w:p w14:paraId="411799EA" w14:textId="77777777" w:rsidR="009061C2" w:rsidRPr="009061C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t xml:space="preserve">Echivalentul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Mikrotik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CRS317-1G-16S+RM</w:t>
            </w:r>
          </w:p>
          <w:p w14:paraId="482B7261" w14:textId="417875E2" w:rsidR="009061C2" w:rsidRPr="008C1A4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t>Garanție: 24 luni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FCE5A" w14:textId="592AEA57" w:rsidR="009061C2" w:rsidRPr="008C1A42" w:rsidRDefault="009061C2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7660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27BD" w14:textId="77777777" w:rsidR="009061C2" w:rsidRPr="00E9328F" w:rsidRDefault="009061C2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vMerge w:val="restart"/>
          </w:tcPr>
          <w:p w14:paraId="48FD5DB8" w14:textId="77777777" w:rsidR="009061C2" w:rsidRDefault="009061C2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14:paraId="3B013070" w14:textId="77777777" w:rsidR="009061C2" w:rsidRPr="0028566D" w:rsidRDefault="009061C2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 w:val="restart"/>
          </w:tcPr>
          <w:p w14:paraId="37AC154D" w14:textId="77777777" w:rsidR="009061C2" w:rsidRPr="006069C9" w:rsidRDefault="009061C2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14:paraId="5FB9F1EE" w14:textId="77777777" w:rsidR="009061C2" w:rsidRDefault="009061C2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  <w:vMerge w:val="restart"/>
          </w:tcPr>
          <w:p w14:paraId="7B8311D2" w14:textId="77777777" w:rsidR="009061C2" w:rsidRPr="0049517B" w:rsidRDefault="009061C2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  <w:vMerge w:val="restart"/>
          </w:tcPr>
          <w:p w14:paraId="6E4FA7BD" w14:textId="77777777" w:rsidR="009061C2" w:rsidRDefault="009061C2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  <w:vMerge w:val="restart"/>
          </w:tcPr>
          <w:p w14:paraId="00E2E0A5" w14:textId="77777777" w:rsidR="009061C2" w:rsidRPr="006069C9" w:rsidRDefault="009061C2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61C2" w:rsidRPr="00002025" w14:paraId="409ECBDE" w14:textId="77777777" w:rsidTr="007B48C0">
        <w:trPr>
          <w:trHeight w:val="440"/>
        </w:trPr>
        <w:tc>
          <w:tcPr>
            <w:tcW w:w="5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ED7DA7" w14:textId="77777777" w:rsidR="009061C2" w:rsidRPr="000C24B6" w:rsidRDefault="009061C2" w:rsidP="00AC59BB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FA2F48" w14:textId="77777777" w:rsidR="009061C2" w:rsidRPr="009061C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4BF2A" w14:textId="185E69DE" w:rsidR="009061C2" w:rsidRPr="008C1A42" w:rsidRDefault="009061C2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67836" w14:textId="79103732" w:rsidR="009061C2" w:rsidRPr="008C1A42" w:rsidRDefault="009061C2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9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4BA8" w14:textId="77777777" w:rsidR="009061C2" w:rsidRPr="009061C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t xml:space="preserve">Placa de rețea 10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Gbps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PCI-E +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adapter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lower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profile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cu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support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drivere pentru Linux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Debian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+ Windows Server 2016-2022</w:t>
            </w:r>
          </w:p>
          <w:p w14:paraId="4DA92AD2" w14:textId="77777777" w:rsidR="009061C2" w:rsidRPr="009061C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t xml:space="preserve">Porturi SFP+: Rata de transfer:  - min. 10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Gbps</w:t>
            </w:r>
            <w:proofErr w:type="spellEnd"/>
          </w:p>
          <w:p w14:paraId="6DDC9C5E" w14:textId="77777777" w:rsidR="009061C2" w:rsidRPr="009061C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t xml:space="preserve">Toate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placile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de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rerea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trebuie sa fie compatibile cu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switch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si module SFP+</w:t>
            </w:r>
          </w:p>
          <w:p w14:paraId="204E942C" w14:textId="4367B96F" w:rsidR="009061C2" w:rsidRPr="008C1A4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t>Garanție: 24 luni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72CB0" w14:textId="1F54B43E" w:rsidR="009061C2" w:rsidRPr="008C1A42" w:rsidRDefault="009061C2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37500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011B" w14:textId="77777777" w:rsidR="009061C2" w:rsidRPr="00E9328F" w:rsidRDefault="009061C2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vMerge/>
          </w:tcPr>
          <w:p w14:paraId="72291FE1" w14:textId="77777777" w:rsidR="009061C2" w:rsidRDefault="009061C2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2EB8F37D" w14:textId="77777777" w:rsidR="009061C2" w:rsidRPr="0028566D" w:rsidRDefault="009061C2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</w:tcPr>
          <w:p w14:paraId="0861BE22" w14:textId="77777777" w:rsidR="009061C2" w:rsidRPr="006069C9" w:rsidRDefault="009061C2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28C7C8EA" w14:textId="77777777" w:rsidR="009061C2" w:rsidRDefault="009061C2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  <w:vMerge/>
          </w:tcPr>
          <w:p w14:paraId="13737315" w14:textId="77777777" w:rsidR="009061C2" w:rsidRPr="0049517B" w:rsidRDefault="009061C2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  <w:vMerge/>
          </w:tcPr>
          <w:p w14:paraId="4F129756" w14:textId="77777777" w:rsidR="009061C2" w:rsidRDefault="009061C2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  <w:vMerge/>
          </w:tcPr>
          <w:p w14:paraId="1744AC9D" w14:textId="77777777" w:rsidR="009061C2" w:rsidRPr="006069C9" w:rsidRDefault="009061C2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61C2" w:rsidRPr="00002025" w14:paraId="3538BD32" w14:textId="77777777" w:rsidTr="007B48C0">
        <w:trPr>
          <w:trHeight w:val="505"/>
        </w:trPr>
        <w:tc>
          <w:tcPr>
            <w:tcW w:w="5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F88826" w14:textId="77777777" w:rsidR="009061C2" w:rsidRPr="000C24B6" w:rsidRDefault="009061C2" w:rsidP="009061C2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8BF2E5" w14:textId="77777777" w:rsidR="009061C2" w:rsidRPr="009061C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213E8" w14:textId="60221C66" w:rsidR="009061C2" w:rsidRPr="008C1A42" w:rsidRDefault="009061C2" w:rsidP="009061C2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8784" w14:textId="311ADF84" w:rsidR="009061C2" w:rsidRPr="008C1A42" w:rsidRDefault="009061C2" w:rsidP="009061C2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20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EAE2" w14:textId="77777777" w:rsidR="009061C2" w:rsidRDefault="009061C2" w:rsidP="009061C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061C2">
              <w:rPr>
                <w:rFonts w:ascii="Times New Roman" w:hAnsi="Times New Roman" w:cs="Times New Roman"/>
              </w:rPr>
              <w:t xml:space="preserve">Module SFP+ 10 </w:t>
            </w:r>
            <w:proofErr w:type="spellStart"/>
            <w:r w:rsidRPr="009061C2">
              <w:rPr>
                <w:rFonts w:ascii="Times New Roman" w:hAnsi="Times New Roman" w:cs="Times New Roman"/>
              </w:rPr>
              <w:t>Gbps</w:t>
            </w:r>
            <w:proofErr w:type="spellEnd"/>
            <w:r w:rsidRPr="009061C2">
              <w:rPr>
                <w:rFonts w:ascii="Times New Roman" w:hAnsi="Times New Roman" w:cs="Times New Roman"/>
              </w:rPr>
              <w:t>, distanta de lucru min. 5 metri.</w:t>
            </w:r>
          </w:p>
          <w:p w14:paraId="5E45C3CB" w14:textId="56A99BB6" w:rsidR="009061C2" w:rsidRPr="009061C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9061C2">
              <w:rPr>
                <w:rFonts w:ascii="Times New Roman" w:eastAsia="Georgia Pro" w:hAnsi="Times New Roman" w:cs="Times New Roman"/>
              </w:rPr>
              <w:lastRenderedPageBreak/>
              <w:t xml:space="preserve">Toate modulele trebuie sa fie compatibile cu </w:t>
            </w:r>
            <w:proofErr w:type="spellStart"/>
            <w:r w:rsidRPr="009061C2">
              <w:rPr>
                <w:rFonts w:ascii="Times New Roman" w:eastAsia="Georgia Pro" w:hAnsi="Times New Roman" w:cs="Times New Roman"/>
              </w:rPr>
              <w:t>switch</w:t>
            </w:r>
            <w:proofErr w:type="spellEnd"/>
            <w:r w:rsidRPr="009061C2">
              <w:rPr>
                <w:rFonts w:ascii="Times New Roman" w:eastAsia="Georgia Pro" w:hAnsi="Times New Roman" w:cs="Times New Roman"/>
              </w:rPr>
              <w:t xml:space="preserve"> si plăcile de rețea.</w:t>
            </w:r>
            <w:r w:rsidR="004A498D" w:rsidRPr="009061C2">
              <w:rPr>
                <w:rFonts w:ascii="Times New Roman" w:eastAsia="Georgia Pro" w:hAnsi="Times New Roman" w:cs="Times New Roman"/>
              </w:rPr>
              <w:t xml:space="preserve"> Garanție: 24 luni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531B7" w14:textId="77047980" w:rsidR="009061C2" w:rsidRPr="008C1A42" w:rsidRDefault="009061C2" w:rsidP="009061C2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lastRenderedPageBreak/>
              <w:t>13000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13B1" w14:textId="77777777" w:rsidR="009061C2" w:rsidRPr="00E9328F" w:rsidRDefault="009061C2" w:rsidP="009061C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vMerge/>
          </w:tcPr>
          <w:p w14:paraId="005D61D2" w14:textId="77777777" w:rsidR="009061C2" w:rsidRDefault="009061C2" w:rsidP="009061C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97E53CA" w14:textId="77777777" w:rsidR="009061C2" w:rsidRPr="0028566D" w:rsidRDefault="009061C2" w:rsidP="00906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</w:tcPr>
          <w:p w14:paraId="1E611D17" w14:textId="77777777" w:rsidR="009061C2" w:rsidRPr="006069C9" w:rsidRDefault="009061C2" w:rsidP="00906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0EA5BFC0" w14:textId="77777777" w:rsidR="009061C2" w:rsidRDefault="009061C2" w:rsidP="00906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  <w:vMerge/>
          </w:tcPr>
          <w:p w14:paraId="07B9DDE1" w14:textId="77777777" w:rsidR="009061C2" w:rsidRPr="0049517B" w:rsidRDefault="009061C2" w:rsidP="009061C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  <w:vMerge/>
          </w:tcPr>
          <w:p w14:paraId="0081ABE7" w14:textId="77777777" w:rsidR="009061C2" w:rsidRDefault="009061C2" w:rsidP="009061C2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  <w:vMerge/>
          </w:tcPr>
          <w:p w14:paraId="09AC6203" w14:textId="77777777" w:rsidR="009061C2" w:rsidRPr="006069C9" w:rsidRDefault="009061C2" w:rsidP="009061C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61C2" w:rsidRPr="00002025" w14:paraId="5A0F61AB" w14:textId="77777777" w:rsidTr="007B48C0">
        <w:trPr>
          <w:trHeight w:val="321"/>
        </w:trPr>
        <w:tc>
          <w:tcPr>
            <w:tcW w:w="5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833B1" w14:textId="77777777" w:rsidR="009061C2" w:rsidRPr="000C24B6" w:rsidRDefault="009061C2" w:rsidP="009061C2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DC0D" w14:textId="77777777" w:rsidR="009061C2" w:rsidRPr="009061C2" w:rsidRDefault="009061C2" w:rsidP="009061C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DB4E3" w14:textId="620BDBF0" w:rsidR="009061C2" w:rsidRPr="008C1A42" w:rsidRDefault="009061C2" w:rsidP="009061C2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6452" w14:textId="47AB1FBB" w:rsidR="009061C2" w:rsidRPr="008C1A42" w:rsidRDefault="009061C2" w:rsidP="009061C2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12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16C2" w14:textId="77777777" w:rsidR="00137690" w:rsidRPr="00137690" w:rsidRDefault="00137690" w:rsidP="00137690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137690">
              <w:rPr>
                <w:rFonts w:ascii="Times New Roman" w:eastAsia="Georgia Pro" w:hAnsi="Times New Roman" w:cs="Times New Roman"/>
              </w:rPr>
              <w:t>Cablu optic compatibil cu modulele SFP+</w:t>
            </w:r>
          </w:p>
          <w:p w14:paraId="56B2815E" w14:textId="3DD6DC74" w:rsidR="009061C2" w:rsidRPr="009061C2" w:rsidRDefault="00137690" w:rsidP="00137690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137690">
              <w:rPr>
                <w:rFonts w:ascii="Times New Roman" w:eastAsia="Georgia Pro" w:hAnsi="Times New Roman" w:cs="Times New Roman"/>
              </w:rPr>
              <w:t>Lungimea min. 5 m – max. 10 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9DC5A" w14:textId="45662928" w:rsidR="009061C2" w:rsidRPr="008C1A42" w:rsidRDefault="009061C2" w:rsidP="009061C2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1000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1D13" w14:textId="77777777" w:rsidR="009061C2" w:rsidRPr="00E9328F" w:rsidRDefault="009061C2" w:rsidP="009061C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vMerge/>
          </w:tcPr>
          <w:p w14:paraId="4793141B" w14:textId="77777777" w:rsidR="009061C2" w:rsidRDefault="009061C2" w:rsidP="009061C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70771E1B" w14:textId="77777777" w:rsidR="009061C2" w:rsidRPr="0028566D" w:rsidRDefault="009061C2" w:rsidP="00906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</w:tcPr>
          <w:p w14:paraId="24CAEAE5" w14:textId="77777777" w:rsidR="009061C2" w:rsidRPr="006069C9" w:rsidRDefault="009061C2" w:rsidP="00906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17A21B0D" w14:textId="77777777" w:rsidR="009061C2" w:rsidRDefault="009061C2" w:rsidP="00906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  <w:vMerge/>
          </w:tcPr>
          <w:p w14:paraId="40F47C9E" w14:textId="77777777" w:rsidR="009061C2" w:rsidRPr="0049517B" w:rsidRDefault="009061C2" w:rsidP="009061C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  <w:vMerge/>
          </w:tcPr>
          <w:p w14:paraId="7E5D8A64" w14:textId="77777777" w:rsidR="009061C2" w:rsidRDefault="009061C2" w:rsidP="009061C2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  <w:vMerge/>
          </w:tcPr>
          <w:p w14:paraId="65932C17" w14:textId="77777777" w:rsidR="009061C2" w:rsidRPr="006069C9" w:rsidRDefault="009061C2" w:rsidP="009061C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14:paraId="1290E53F" w14:textId="77777777" w:rsidTr="007B48C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A96E8" w14:textId="77777777" w:rsidR="00AC59BB" w:rsidRPr="000C24B6" w:rsidRDefault="00AC59BB" w:rsidP="00AC59BB">
            <w:pPr>
              <w:pStyle w:val="Listparagraf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1F3B" w14:textId="3DC15215" w:rsidR="00AC59BB" w:rsidRPr="00137690" w:rsidRDefault="00137690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137690">
              <w:rPr>
                <w:rFonts w:ascii="Times New Roman" w:eastAsia="Georgia Pro" w:hAnsi="Times New Roman" w:cs="Times New Roman"/>
              </w:rPr>
              <w:t xml:space="preserve">.M.2 </w:t>
            </w:r>
            <w:proofErr w:type="spellStart"/>
            <w:r w:rsidRPr="00137690">
              <w:rPr>
                <w:rFonts w:ascii="Times New Roman" w:eastAsia="Georgia Pro" w:hAnsi="Times New Roman" w:cs="Times New Roman"/>
              </w:rPr>
              <w:t>NVMe</w:t>
            </w:r>
            <w:proofErr w:type="spellEnd"/>
            <w:r w:rsidRPr="00137690">
              <w:rPr>
                <w:rFonts w:ascii="Times New Roman" w:eastAsia="Georgia Pro" w:hAnsi="Times New Roman" w:cs="Times New Roman"/>
              </w:rPr>
              <w:t xml:space="preserve"> SSD 256GB Echivalent: </w:t>
            </w:r>
            <w:proofErr w:type="spellStart"/>
            <w:r w:rsidRPr="00137690">
              <w:rPr>
                <w:rFonts w:ascii="Times New Roman" w:eastAsia="Georgia Pro" w:hAnsi="Times New Roman" w:cs="Times New Roman"/>
              </w:rPr>
              <w:t>Apacer</w:t>
            </w:r>
            <w:proofErr w:type="spellEnd"/>
            <w:r w:rsidRPr="00137690">
              <w:rPr>
                <w:rFonts w:ascii="Times New Roman" w:eastAsia="Georgia Pro" w:hAnsi="Times New Roman" w:cs="Times New Roman"/>
              </w:rPr>
              <w:t xml:space="preserve"> AS2280P4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6ED9A" w14:textId="118E76DE" w:rsidR="00AC59BB" w:rsidRPr="00137690" w:rsidRDefault="00137690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137690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1E9C" w14:textId="2172DFDE" w:rsidR="00AC59BB" w:rsidRPr="00137690" w:rsidRDefault="00137690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137690">
              <w:rPr>
                <w:rFonts w:ascii="Times New Roman" w:eastAsia="Georgia Pro" w:hAnsi="Times New Roman" w:cs="Times New Roman"/>
              </w:rPr>
              <w:t>7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35A3" w14:textId="245D331B" w:rsidR="00AC59BB" w:rsidRPr="00137690" w:rsidRDefault="00137690" w:rsidP="00D321CF">
            <w:pPr>
              <w:tabs>
                <w:tab w:val="left" w:pos="2391"/>
              </w:tabs>
              <w:spacing w:after="0" w:line="276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137690">
              <w:rPr>
                <w:rFonts w:ascii="Times New Roman" w:eastAsia="Georgia Pro" w:hAnsi="Times New Roman" w:cs="Times New Roman"/>
              </w:rPr>
              <w:t xml:space="preserve">.M.2 </w:t>
            </w:r>
            <w:proofErr w:type="spellStart"/>
            <w:r w:rsidRPr="00137690">
              <w:rPr>
                <w:rFonts w:ascii="Times New Roman" w:eastAsia="Georgia Pro" w:hAnsi="Times New Roman" w:cs="Times New Roman"/>
              </w:rPr>
              <w:t>NVMe</w:t>
            </w:r>
            <w:proofErr w:type="spellEnd"/>
            <w:r w:rsidRPr="00137690">
              <w:rPr>
                <w:rFonts w:ascii="Times New Roman" w:eastAsia="Georgia Pro" w:hAnsi="Times New Roman" w:cs="Times New Roman"/>
              </w:rPr>
              <w:t xml:space="preserve"> SSD 256GB Echivalent: </w:t>
            </w:r>
            <w:proofErr w:type="spellStart"/>
            <w:r w:rsidRPr="00137690">
              <w:rPr>
                <w:rFonts w:ascii="Times New Roman" w:eastAsia="Georgia Pro" w:hAnsi="Times New Roman" w:cs="Times New Roman"/>
              </w:rPr>
              <w:t>Apacer</w:t>
            </w:r>
            <w:proofErr w:type="spellEnd"/>
            <w:r w:rsidRPr="00137690">
              <w:rPr>
                <w:rFonts w:ascii="Times New Roman" w:eastAsia="Georgia Pro" w:hAnsi="Times New Roman" w:cs="Times New Roman"/>
              </w:rPr>
              <w:t xml:space="preserve"> AS2280P4 [</w:t>
            </w:r>
            <w:proofErr w:type="spellStart"/>
            <w:r w:rsidRPr="00137690">
              <w:rPr>
                <w:rFonts w:ascii="Times New Roman" w:eastAsia="Georgia Pro" w:hAnsi="Times New Roman" w:cs="Times New Roman"/>
              </w:rPr>
              <w:t>PCIe</w:t>
            </w:r>
            <w:proofErr w:type="spellEnd"/>
            <w:r w:rsidRPr="00137690">
              <w:rPr>
                <w:rFonts w:ascii="Times New Roman" w:eastAsia="Georgia Pro" w:hAnsi="Times New Roman" w:cs="Times New Roman"/>
              </w:rPr>
              <w:t xml:space="preserve"> 3.0 x4, R/W:1800/1100MB/s, 190K/180K IOPS, 3D TLC]. </w:t>
            </w:r>
            <w:proofErr w:type="spellStart"/>
            <w:r w:rsidRPr="00137690">
              <w:rPr>
                <w:rFonts w:ascii="Times New Roman" w:eastAsia="Georgia Pro" w:hAnsi="Times New Roman" w:cs="Times New Roman"/>
              </w:rPr>
              <w:t>Garantie</w:t>
            </w:r>
            <w:proofErr w:type="spellEnd"/>
            <w:r w:rsidRPr="00137690">
              <w:rPr>
                <w:rFonts w:ascii="Times New Roman" w:eastAsia="Georgia Pro" w:hAnsi="Times New Roman" w:cs="Times New Roman"/>
              </w:rPr>
              <w:t xml:space="preserve"> min 36 luni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3AECB" w14:textId="0E1D7901" w:rsidR="00AC59BB" w:rsidRPr="00137690" w:rsidRDefault="00137690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137690">
              <w:rPr>
                <w:rFonts w:ascii="Times New Roman" w:eastAsia="Georgia Pro" w:hAnsi="Times New Roman" w:cs="Times New Roman"/>
              </w:rPr>
              <w:t>4970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56FE6" w14:textId="77777777" w:rsidR="00AC59BB" w:rsidRPr="00137690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14:paraId="52E28F57" w14:textId="77777777"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8A1CCB4" w14:textId="77777777"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5236F5E6" w14:textId="77777777"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1845099" w14:textId="77777777"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14:paraId="6C14C177" w14:textId="77777777"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14:paraId="734EE1CC" w14:textId="77777777"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14:paraId="34393AC8" w14:textId="77777777"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14:paraId="30A392BB" w14:textId="77777777" w:rsidTr="007B48C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A31F9" w14:textId="77777777" w:rsidR="00AC59BB" w:rsidRPr="00137690" w:rsidRDefault="00AC59BB" w:rsidP="00137690">
            <w:pPr>
              <w:spacing w:after="0" w:line="276" w:lineRule="auto"/>
              <w:ind w:left="450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BF592" w14:textId="77777777" w:rsidR="00AC59BB" w:rsidRPr="00137690" w:rsidRDefault="00A3248E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  <w:b/>
                <w:sz w:val="20"/>
                <w:szCs w:val="20"/>
              </w:rPr>
            </w:pPr>
            <w:r w:rsidRPr="00137690">
              <w:rPr>
                <w:rFonts w:ascii="Times New Roman" w:eastAsia="Georgia Pro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8D342" w14:textId="77777777"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D5022" w14:textId="77777777"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81B4C" w14:textId="77777777" w:rsidR="00AC59BB" w:rsidRPr="008C1A42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5C375" w14:textId="169ECB11" w:rsidR="00AC59BB" w:rsidRPr="00137690" w:rsidRDefault="00137690" w:rsidP="001505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  <w:sz w:val="18"/>
                <w:szCs w:val="18"/>
              </w:rPr>
            </w:pPr>
            <w:r w:rsidRPr="00137690">
              <w:rPr>
                <w:rFonts w:ascii="Times New Roman" w:eastAsia="Georgia Pro" w:hAnsi="Times New Roman" w:cs="Times New Roman"/>
                <w:sz w:val="18"/>
                <w:szCs w:val="18"/>
              </w:rPr>
              <w:t xml:space="preserve">185370,00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5645" w14:textId="77777777"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14:paraId="46C244B9" w14:textId="77777777"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5D334C4" w14:textId="77777777"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329C0896" w14:textId="77777777"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70243FA" w14:textId="77777777"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14:paraId="1CF68D5D" w14:textId="77777777"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14:paraId="3999DD76" w14:textId="77777777"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14:paraId="5ED1C5F1" w14:textId="77777777"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E40E428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cazul procedurilor de preselecție se indică numărul minim al candidaților </w:t>
      </w:r>
      <w:proofErr w:type="spellStart"/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şi</w:t>
      </w:r>
      <w:proofErr w:type="spellEnd"/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dacă este cazul, numărul maxim al acestora, 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A7D8C4C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</w:p>
    <w:p w14:paraId="6D7C4188" w14:textId="77777777" w:rsidR="00E91F58" w:rsidRPr="00857046" w:rsidRDefault="00E91F58" w:rsidP="00E91F58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un singur lot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2EAFD42" w14:textId="77777777" w:rsidR="00E91F58" w:rsidRPr="00857046" w:rsidRDefault="00E91F58" w:rsidP="00E91F58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r w:rsidRPr="00E55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mai</w:t>
      </w:r>
      <w:r w:rsidRPr="00E55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multe</w:t>
      </w:r>
      <w:r w:rsidRPr="00E55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loturi;</w:t>
      </w:r>
    </w:p>
    <w:p w14:paraId="1C02BAC0" w14:textId="77777777" w:rsidR="00E91F58" w:rsidRPr="00857046" w:rsidRDefault="00E91F58" w:rsidP="00E91F58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C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Pentru toate loturile V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E55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FC30F33" w14:textId="77777777" w:rsidR="00E91F58" w:rsidRPr="00857046" w:rsidRDefault="00E91F58" w:rsidP="00E91F58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Alte limitări privind numărul de loturi care pot fi atribuite aceluiași ofertant </w:t>
      </w:r>
      <w:r w:rsidRPr="0085704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aplică.</w:t>
      </w:r>
    </w:p>
    <w:p w14:paraId="692ADAE3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 sau interzicerea ofertelor alternative: nu se admite</w:t>
      </w:r>
      <w:r w:rsidRPr="0085704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</w:t>
      </w:r>
    </w:p>
    <w:p w14:paraId="2C1C1B9F" w14:textId="5AA921A2" w:rsidR="00E91F58" w:rsidRPr="00E80713" w:rsidRDefault="00E91F58" w:rsidP="00E91F58">
      <w:pPr>
        <w:pStyle w:val="Listparagraf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MD"/>
        </w:rPr>
      </w:pPr>
      <w:r w:rsidRPr="00E807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Termenii și condițiile de livrare/prestare solicitați: </w:t>
      </w:r>
      <w:r w:rsidR="00DF1C68" w:rsidRPr="00DF1C6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până la data de 16 decembrie 2022.</w:t>
      </w:r>
      <w:r w:rsidRPr="00E807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E80713">
        <w:rPr>
          <w:rFonts w:ascii="Times New Roman" w:eastAsia="Times New Roman" w:hAnsi="Times New Roman" w:cs="Times New Roman"/>
          <w:color w:val="000000"/>
          <w:sz w:val="24"/>
          <w:szCs w:val="24"/>
          <w:lang w:eastAsia="ro-MD"/>
        </w:rPr>
        <w:t>Livrarea bunurilor se efectuează de către furnizor,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MD"/>
        </w:rPr>
        <w:t xml:space="preserve"> </w:t>
      </w:r>
      <w:r w:rsidRPr="00E80713">
        <w:rPr>
          <w:rFonts w:ascii="Times New Roman" w:eastAsia="Times New Roman" w:hAnsi="Times New Roman" w:cs="Times New Roman"/>
          <w:color w:val="000000"/>
          <w:sz w:val="24"/>
          <w:szCs w:val="24"/>
          <w:lang w:eastAsia="ro-MD"/>
        </w:rPr>
        <w:t>la depozitul Secretariatului  Parlamentului situat: mun. Chișinău str. Sfatul Țării, 37.</w:t>
      </w:r>
    </w:p>
    <w:p w14:paraId="4D5C5E7B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de valabilitate a contractului: 31 decembrie 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BA1659B" w14:textId="77777777" w:rsidR="00E91F58" w:rsidRPr="00857046" w:rsidRDefault="00E91F58" w:rsidP="00E91F5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 de achiziție rezervat atelierelor protejate sau că acesta poate fi executat numai în cadrul unor programe de angajare protejată (după caz): nu</w:t>
      </w:r>
      <w:r w:rsidRPr="00E559B7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</w:t>
      </w:r>
    </w:p>
    <w:p w14:paraId="29C3CBBE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Prestarea serviciului este rezervată unei anumite profesii în temeiul unor legi sau al unor acte administrative (după caz):  nu se aplică</w:t>
      </w:r>
    </w:p>
    <w:p w14:paraId="576C092B" w14:textId="77777777" w:rsidR="00E91F58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p w14:paraId="66A8ABF5" w14:textId="77777777" w:rsidR="00E91F58" w:rsidRPr="00AE3150" w:rsidRDefault="00E91F58" w:rsidP="00E91F58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2"/>
        <w:gridCol w:w="4183"/>
        <w:gridCol w:w="3122"/>
        <w:gridCol w:w="1626"/>
      </w:tblGrid>
      <w:tr w:rsidR="00E91F58" w:rsidRPr="00B322E3" w14:paraId="224E44EA" w14:textId="77777777" w:rsidTr="00AC59BB">
        <w:trPr>
          <w:trHeight w:val="713"/>
        </w:trPr>
        <w:tc>
          <w:tcPr>
            <w:tcW w:w="562" w:type="dxa"/>
          </w:tcPr>
          <w:p w14:paraId="6FD9C113" w14:textId="77777777" w:rsidR="00E91F58" w:rsidRPr="003023BC" w:rsidRDefault="00E91F58" w:rsidP="00AC59B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3023BC">
              <w:rPr>
                <w:rFonts w:ascii="Times New Roman" w:hAnsi="Times New Roman" w:cs="Times New Roman"/>
                <w:b/>
                <w:iCs/>
              </w:rPr>
              <w:t>Nr. d/o</w:t>
            </w:r>
          </w:p>
        </w:tc>
        <w:tc>
          <w:tcPr>
            <w:tcW w:w="4183" w:type="dxa"/>
          </w:tcPr>
          <w:p w14:paraId="0FD0E566" w14:textId="77777777" w:rsidR="00E91F58" w:rsidRPr="003023BC" w:rsidRDefault="00E91F58" w:rsidP="00AC59B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3023BC">
              <w:rPr>
                <w:rFonts w:ascii="Times New Roman" w:hAnsi="Times New Roman" w:cs="Times New Roman"/>
                <w:b/>
                <w:iCs/>
              </w:rPr>
              <w:t>Descrierea criteriului/cerinței</w:t>
            </w:r>
          </w:p>
        </w:tc>
        <w:tc>
          <w:tcPr>
            <w:tcW w:w="3122" w:type="dxa"/>
          </w:tcPr>
          <w:p w14:paraId="5BFD3852" w14:textId="77777777" w:rsidR="00E91F58" w:rsidRPr="003023BC" w:rsidRDefault="00E91F58" w:rsidP="00AC59B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val="en-US"/>
              </w:rPr>
            </w:pPr>
            <w:r w:rsidRPr="003023BC">
              <w:rPr>
                <w:rFonts w:ascii="Times New Roman" w:hAnsi="Times New Roman" w:cs="Times New Roman"/>
                <w:b/>
                <w:iCs/>
                <w:lang w:val="en-US"/>
              </w:rPr>
              <w:t xml:space="preserve">Mod de </w:t>
            </w:r>
            <w:proofErr w:type="spellStart"/>
            <w:r w:rsidRPr="003023BC">
              <w:rPr>
                <w:rFonts w:ascii="Times New Roman" w:hAnsi="Times New Roman" w:cs="Times New Roman"/>
                <w:b/>
                <w:iCs/>
                <w:lang w:val="en-US"/>
              </w:rPr>
              <w:t>demonstrare</w:t>
            </w:r>
            <w:proofErr w:type="spellEnd"/>
            <w:r w:rsidRPr="003023BC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a </w:t>
            </w:r>
            <w:proofErr w:type="spellStart"/>
            <w:r w:rsidRPr="003023BC">
              <w:rPr>
                <w:rFonts w:ascii="Times New Roman" w:hAnsi="Times New Roman" w:cs="Times New Roman"/>
                <w:b/>
                <w:iCs/>
                <w:lang w:val="en-US"/>
              </w:rPr>
              <w:t>îndeplinirii</w:t>
            </w:r>
            <w:proofErr w:type="spellEnd"/>
            <w:r w:rsidRPr="003023BC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b/>
                <w:iCs/>
                <w:lang w:val="en-US"/>
              </w:rPr>
              <w:t>criteriului</w:t>
            </w:r>
            <w:proofErr w:type="spellEnd"/>
            <w:r w:rsidRPr="003023BC">
              <w:rPr>
                <w:rFonts w:ascii="Times New Roman" w:hAnsi="Times New Roman" w:cs="Times New Roman"/>
                <w:b/>
                <w:iCs/>
                <w:lang w:val="en-US"/>
              </w:rPr>
              <w:t>/</w:t>
            </w:r>
            <w:proofErr w:type="spellStart"/>
            <w:r w:rsidRPr="003023BC">
              <w:rPr>
                <w:rFonts w:ascii="Times New Roman" w:hAnsi="Times New Roman" w:cs="Times New Roman"/>
                <w:b/>
                <w:iCs/>
                <w:lang w:val="en-US"/>
              </w:rPr>
              <w:t>cerinței</w:t>
            </w:r>
            <w:proofErr w:type="spellEnd"/>
            <w:r w:rsidRPr="003023BC">
              <w:rPr>
                <w:rFonts w:ascii="Times New Roman" w:hAnsi="Times New Roman" w:cs="Times New Roman"/>
                <w:b/>
                <w:iCs/>
                <w:lang w:val="en-US"/>
              </w:rPr>
              <w:t>:</w:t>
            </w:r>
          </w:p>
        </w:tc>
        <w:tc>
          <w:tcPr>
            <w:tcW w:w="1626" w:type="dxa"/>
          </w:tcPr>
          <w:p w14:paraId="1C667975" w14:textId="77777777" w:rsidR="00E91F58" w:rsidRPr="003023BC" w:rsidRDefault="00E91F58" w:rsidP="00AC59B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3023BC">
              <w:rPr>
                <w:rFonts w:ascii="Times New Roman" w:hAnsi="Times New Roman" w:cs="Times New Roman"/>
                <w:b/>
                <w:iCs/>
              </w:rPr>
              <w:t>Nivelul minim/</w:t>
            </w:r>
            <w:r w:rsidRPr="003023BC">
              <w:rPr>
                <w:rFonts w:ascii="Times New Roman" w:hAnsi="Times New Roman" w:cs="Times New Roman"/>
                <w:b/>
                <w:iCs/>
              </w:rPr>
              <w:br/>
              <w:t>Obligativitatea</w:t>
            </w:r>
          </w:p>
        </w:tc>
      </w:tr>
      <w:tr w:rsidR="00D521F5" w:rsidRPr="00B322E3" w14:paraId="7A41548A" w14:textId="77777777" w:rsidTr="00E550AE">
        <w:trPr>
          <w:trHeight w:val="713"/>
        </w:trPr>
        <w:tc>
          <w:tcPr>
            <w:tcW w:w="562" w:type="dxa"/>
          </w:tcPr>
          <w:p w14:paraId="2FB67C75" w14:textId="77777777" w:rsidR="00D521F5" w:rsidRPr="00721BF7" w:rsidRDefault="00D521F5" w:rsidP="00D521F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721BF7">
              <w:rPr>
                <w:rFonts w:ascii="Times New Roman" w:hAnsi="Times New Roman" w:cs="Times New Roman"/>
                <w:iCs/>
                <w:lang w:val="ro-MD"/>
              </w:rPr>
              <w:t>1.</w:t>
            </w:r>
          </w:p>
        </w:tc>
        <w:tc>
          <w:tcPr>
            <w:tcW w:w="4183" w:type="dxa"/>
          </w:tcPr>
          <w:p w14:paraId="06D157DE" w14:textId="77777777" w:rsidR="00D521F5" w:rsidRPr="00E550AE" w:rsidRDefault="00D521F5" w:rsidP="00D521F5">
            <w:pPr>
              <w:pStyle w:val="Frspaiere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550AE">
              <w:rPr>
                <w:rFonts w:ascii="Times New Roman" w:hAnsi="Times New Roman" w:cs="Times New Roman"/>
                <w:lang w:eastAsia="ru-RU"/>
              </w:rPr>
              <w:t xml:space="preserve">Cerere de participare completată </w:t>
            </w:r>
          </w:p>
        </w:tc>
        <w:tc>
          <w:tcPr>
            <w:tcW w:w="3122" w:type="dxa"/>
          </w:tcPr>
          <w:p w14:paraId="28249E71" w14:textId="77777777" w:rsidR="00D521F5" w:rsidRDefault="00D521F5" w:rsidP="00D521F5">
            <w:pPr>
              <w:pStyle w:val="Frspaiere"/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E550AE">
              <w:rPr>
                <w:rFonts w:ascii="Times New Roman" w:hAnsi="Times New Roman" w:cs="Times New Roman"/>
                <w:lang w:eastAsia="ru-RU"/>
              </w:rPr>
              <w:t xml:space="preserve">Anexei nr. 7 la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Documentația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standard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aprobată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prin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Ordinul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Ministrului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Finanţelor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nr. 115 </w:t>
            </w:r>
            <w:proofErr w:type="gramStart"/>
            <w:r w:rsidRPr="00E550AE">
              <w:rPr>
                <w:rFonts w:ascii="Times New Roman" w:hAnsi="Times New Roman" w:cs="Times New Roman"/>
                <w:lang w:val="en-US" w:eastAsia="ru-RU"/>
              </w:rPr>
              <w:t>din</w:t>
            </w:r>
            <w:proofErr w:type="gram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15.09.2021</w:t>
            </w:r>
          </w:p>
          <w:p w14:paraId="1FDF10C5" w14:textId="77777777" w:rsidR="00D521F5" w:rsidRPr="00E550AE" w:rsidRDefault="00D521F5" w:rsidP="00D521F5">
            <w:pPr>
              <w:pStyle w:val="Frspaiere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S</w:t>
            </w:r>
            <w:r w:rsidRPr="00E550AE">
              <w:rPr>
                <w:rFonts w:ascii="Times New Roman" w:hAnsi="Times New Roman" w:cs="Times New Roman"/>
                <w:lang w:val="en-US" w:eastAsia="ru-RU"/>
              </w:rPr>
              <w:t>emn</w:t>
            </w:r>
            <w:r>
              <w:rPr>
                <w:rFonts w:ascii="Times New Roman" w:hAnsi="Times New Roman" w:cs="Times New Roman"/>
                <w:lang w:val="en-US" w:eastAsia="ru-RU"/>
              </w:rPr>
              <w:t>ată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electroni</w:t>
            </w:r>
            <w:r>
              <w:rPr>
                <w:rFonts w:ascii="Times New Roman" w:hAnsi="Times New Roman" w:cs="Times New Roman"/>
                <w:lang w:val="en-US" w:eastAsia="ru-RU"/>
              </w:rPr>
              <w:t>c.</w:t>
            </w:r>
          </w:p>
          <w:p w14:paraId="4B93267D" w14:textId="77777777" w:rsidR="00D521F5" w:rsidRPr="00E550AE" w:rsidRDefault="00D521F5" w:rsidP="00D521F5">
            <w:pPr>
              <w:pStyle w:val="Frspaiere"/>
              <w:jc w:val="both"/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1626" w:type="dxa"/>
          </w:tcPr>
          <w:p w14:paraId="673869D7" w14:textId="77777777" w:rsidR="00D521F5" w:rsidRPr="00147253" w:rsidRDefault="00D521F5" w:rsidP="00147253">
            <w:pPr>
              <w:pStyle w:val="Frspaiere"/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 w:rsidRPr="00147253">
              <w:rPr>
                <w:rFonts w:ascii="Times New Roman" w:hAnsi="Times New Roman" w:cs="Times New Roman"/>
                <w:lang w:val="en-US" w:eastAsia="ru-RU"/>
              </w:rPr>
              <w:t>Obligator</w:t>
            </w:r>
          </w:p>
        </w:tc>
      </w:tr>
      <w:tr w:rsidR="00D521F5" w:rsidRPr="00B322E3" w14:paraId="6C355A41" w14:textId="77777777" w:rsidTr="00E550AE">
        <w:trPr>
          <w:trHeight w:val="713"/>
        </w:trPr>
        <w:tc>
          <w:tcPr>
            <w:tcW w:w="562" w:type="dxa"/>
          </w:tcPr>
          <w:p w14:paraId="37552081" w14:textId="77777777" w:rsidR="00D521F5" w:rsidRPr="00721BF7" w:rsidRDefault="00D521F5" w:rsidP="00D521F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MD"/>
              </w:rPr>
            </w:pPr>
            <w:r>
              <w:rPr>
                <w:rFonts w:ascii="Times New Roman" w:hAnsi="Times New Roman" w:cs="Times New Roman"/>
                <w:iCs/>
                <w:lang w:val="ro-MD"/>
              </w:rPr>
              <w:t>2</w:t>
            </w:r>
            <w:r w:rsidRPr="00721BF7">
              <w:rPr>
                <w:rFonts w:ascii="Times New Roman" w:hAnsi="Times New Roman" w:cs="Times New Roman"/>
                <w:iCs/>
                <w:lang w:val="ro-MD"/>
              </w:rPr>
              <w:t>.</w:t>
            </w:r>
          </w:p>
        </w:tc>
        <w:tc>
          <w:tcPr>
            <w:tcW w:w="4183" w:type="dxa"/>
          </w:tcPr>
          <w:p w14:paraId="57CCBDC4" w14:textId="77777777" w:rsidR="00D521F5" w:rsidRPr="00E550AE" w:rsidRDefault="00D521F5" w:rsidP="00D521F5">
            <w:pPr>
              <w:pStyle w:val="Frspaiere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E550AE">
              <w:rPr>
                <w:rFonts w:ascii="Times New Roman" w:hAnsi="Times New Roman" w:cs="Times New Roman"/>
                <w:lang w:eastAsia="ru-RU"/>
              </w:rPr>
              <w:t>Declaraţie</w:t>
            </w:r>
            <w:proofErr w:type="spellEnd"/>
            <w:r w:rsidRPr="00E550AE">
              <w:rPr>
                <w:rFonts w:ascii="Times New Roman" w:hAnsi="Times New Roman" w:cs="Times New Roman"/>
                <w:lang w:eastAsia="ru-RU"/>
              </w:rPr>
              <w:t xml:space="preserve"> privind valabilitatea ofertei </w:t>
            </w:r>
          </w:p>
        </w:tc>
        <w:tc>
          <w:tcPr>
            <w:tcW w:w="3122" w:type="dxa"/>
          </w:tcPr>
          <w:p w14:paraId="6498FE4A" w14:textId="77777777" w:rsidR="00D521F5" w:rsidRDefault="00D521F5" w:rsidP="00D521F5">
            <w:pPr>
              <w:pStyle w:val="Frspaiere"/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E550AE">
              <w:rPr>
                <w:rFonts w:ascii="Times New Roman" w:hAnsi="Times New Roman" w:cs="Times New Roman"/>
                <w:lang w:eastAsia="ru-RU"/>
              </w:rPr>
              <w:t>Anexei nr.</w:t>
            </w:r>
            <w:r>
              <w:rPr>
                <w:rFonts w:ascii="Times New Roman" w:hAnsi="Times New Roman" w:cs="Times New Roman"/>
                <w:lang w:eastAsia="ru-RU"/>
              </w:rPr>
              <w:t>8</w:t>
            </w:r>
            <w:r w:rsidRPr="00E550AE">
              <w:rPr>
                <w:rFonts w:ascii="Times New Roman" w:hAnsi="Times New Roman" w:cs="Times New Roman"/>
                <w:lang w:eastAsia="ru-RU"/>
              </w:rPr>
              <w:t xml:space="preserve"> la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Documentația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standard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aprobată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prin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Ordinul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Ministrului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Finanţelor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nr. 115 </w:t>
            </w:r>
            <w:proofErr w:type="gramStart"/>
            <w:r w:rsidRPr="00E550AE">
              <w:rPr>
                <w:rFonts w:ascii="Times New Roman" w:hAnsi="Times New Roman" w:cs="Times New Roman"/>
                <w:lang w:val="en-US" w:eastAsia="ru-RU"/>
              </w:rPr>
              <w:t>din</w:t>
            </w:r>
            <w:proofErr w:type="gram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15.09.2021</w:t>
            </w:r>
            <w:r>
              <w:rPr>
                <w:rFonts w:ascii="Times New Roman" w:hAnsi="Times New Roman" w:cs="Times New Roman"/>
                <w:lang w:val="en-US" w:eastAsia="ru-RU"/>
              </w:rPr>
              <w:t>.</w:t>
            </w:r>
          </w:p>
          <w:p w14:paraId="5C6040E9" w14:textId="77777777" w:rsidR="00D521F5" w:rsidRPr="00E550AE" w:rsidRDefault="00D521F5" w:rsidP="00D521F5">
            <w:pPr>
              <w:pStyle w:val="Frspaiere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S</w:t>
            </w:r>
            <w:r w:rsidRPr="00E550AE">
              <w:rPr>
                <w:rFonts w:ascii="Times New Roman" w:hAnsi="Times New Roman" w:cs="Times New Roman"/>
                <w:lang w:val="en-US" w:eastAsia="ru-RU"/>
              </w:rPr>
              <w:t>emn</w:t>
            </w:r>
            <w:r>
              <w:rPr>
                <w:rFonts w:ascii="Times New Roman" w:hAnsi="Times New Roman" w:cs="Times New Roman"/>
                <w:lang w:val="en-US" w:eastAsia="ru-RU"/>
              </w:rPr>
              <w:t>ată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electroni</w:t>
            </w:r>
            <w:r>
              <w:rPr>
                <w:rFonts w:ascii="Times New Roman" w:hAnsi="Times New Roman" w:cs="Times New Roman"/>
                <w:lang w:val="en-US" w:eastAsia="ru-RU"/>
              </w:rPr>
              <w:t>c</w:t>
            </w:r>
          </w:p>
        </w:tc>
        <w:tc>
          <w:tcPr>
            <w:tcW w:w="1626" w:type="dxa"/>
          </w:tcPr>
          <w:p w14:paraId="73A7174A" w14:textId="77777777" w:rsidR="00D521F5" w:rsidRPr="00147253" w:rsidRDefault="00D521F5" w:rsidP="00147253">
            <w:pPr>
              <w:pStyle w:val="Frspaiere"/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 w:rsidRPr="00147253">
              <w:rPr>
                <w:rFonts w:ascii="Times New Roman" w:hAnsi="Times New Roman" w:cs="Times New Roman"/>
                <w:lang w:val="en-US" w:eastAsia="ru-RU"/>
              </w:rPr>
              <w:t>Obligator</w:t>
            </w:r>
          </w:p>
        </w:tc>
      </w:tr>
      <w:tr w:rsidR="00D521F5" w:rsidRPr="003C1E9D" w14:paraId="626B758D" w14:textId="77777777" w:rsidTr="00AC59BB">
        <w:trPr>
          <w:trHeight w:val="713"/>
        </w:trPr>
        <w:tc>
          <w:tcPr>
            <w:tcW w:w="562" w:type="dxa"/>
          </w:tcPr>
          <w:p w14:paraId="55D470DD" w14:textId="77777777" w:rsidR="00D521F5" w:rsidRPr="00721BF7" w:rsidRDefault="00D521F5" w:rsidP="00D521F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ro-MD"/>
              </w:rPr>
            </w:pPr>
            <w:r>
              <w:rPr>
                <w:rFonts w:ascii="Times New Roman" w:hAnsi="Times New Roman" w:cs="Times New Roman"/>
                <w:iCs/>
                <w:lang w:val="ro-MD"/>
              </w:rPr>
              <w:t>3.</w:t>
            </w:r>
          </w:p>
        </w:tc>
        <w:tc>
          <w:tcPr>
            <w:tcW w:w="4183" w:type="dxa"/>
          </w:tcPr>
          <w:p w14:paraId="51FAB4DC" w14:textId="77777777" w:rsidR="00D521F5" w:rsidRPr="00721EC6" w:rsidRDefault="00D521F5" w:rsidP="00D521F5">
            <w:pPr>
              <w:pStyle w:val="Frspaiere"/>
              <w:jc w:val="both"/>
              <w:rPr>
                <w:rFonts w:ascii="Times New Roman" w:hAnsi="Times New Roman" w:cs="Times New Roman"/>
                <w:lang w:val="ro-MD"/>
              </w:rPr>
            </w:pPr>
            <w:r w:rsidRPr="00721EC6">
              <w:rPr>
                <w:rFonts w:ascii="Times New Roman" w:hAnsi="Times New Roman" w:cs="Times New Roman"/>
              </w:rPr>
              <w:t>Formularul standard al Documentului Unic de Achiziții European</w:t>
            </w:r>
          </w:p>
        </w:tc>
        <w:tc>
          <w:tcPr>
            <w:tcW w:w="3122" w:type="dxa"/>
          </w:tcPr>
          <w:p w14:paraId="19F94F50" w14:textId="77777777" w:rsidR="00D521F5" w:rsidRPr="004D1D7F" w:rsidRDefault="00D521F5" w:rsidP="00D521F5">
            <w:pPr>
              <w:pStyle w:val="Frspaiere"/>
              <w:jc w:val="both"/>
              <w:rPr>
                <w:rFonts w:ascii="Times New Roman" w:hAnsi="Times New Roman" w:cs="Times New Roman"/>
                <w:lang w:val="en-US"/>
              </w:rPr>
            </w:pPr>
            <w:r w:rsidRPr="004D1D7F">
              <w:rPr>
                <w:rFonts w:ascii="Times New Roman" w:hAnsi="Times New Roman" w:cs="Times New Roman"/>
                <w:lang w:val="en-US"/>
              </w:rPr>
              <w:t xml:space="preserve">Formular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apobat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Ministerul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ordinului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nr.173 din 05.10.2018.</w:t>
            </w:r>
          </w:p>
          <w:p w14:paraId="0C647F6A" w14:textId="77777777" w:rsidR="00D521F5" w:rsidRPr="004D1D7F" w:rsidRDefault="00D521F5" w:rsidP="00D521F5">
            <w:pPr>
              <w:pStyle w:val="Frspaiere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electronic</w:t>
            </w:r>
          </w:p>
        </w:tc>
        <w:tc>
          <w:tcPr>
            <w:tcW w:w="1626" w:type="dxa"/>
          </w:tcPr>
          <w:p w14:paraId="0678C6B3" w14:textId="77777777" w:rsidR="00D521F5" w:rsidRPr="004D1D7F" w:rsidRDefault="00D521F5" w:rsidP="00D521F5">
            <w:pPr>
              <w:pStyle w:val="Frspaiere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D1D7F">
              <w:rPr>
                <w:rFonts w:ascii="Times New Roman" w:hAnsi="Times New Roman" w:cs="Times New Roman"/>
                <w:lang w:val="en-US"/>
              </w:rPr>
              <w:t>Obligator</w:t>
            </w:r>
          </w:p>
        </w:tc>
      </w:tr>
      <w:tr w:rsidR="00D521F5" w:rsidRPr="003C1E9D" w14:paraId="25249AF4" w14:textId="77777777" w:rsidTr="00AC59BB">
        <w:trPr>
          <w:trHeight w:val="267"/>
        </w:trPr>
        <w:tc>
          <w:tcPr>
            <w:tcW w:w="562" w:type="dxa"/>
          </w:tcPr>
          <w:p w14:paraId="4F8988B9" w14:textId="77777777" w:rsidR="00D521F5" w:rsidRPr="00BE53A7" w:rsidRDefault="00D521F5" w:rsidP="00D521F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</w:rPr>
            </w:pPr>
            <w:r w:rsidRPr="00BE53A7">
              <w:rPr>
                <w:rFonts w:ascii="Times New Roman" w:hAnsi="Times New Roman" w:cs="Times New Roman"/>
                <w:iCs/>
              </w:rPr>
              <w:lastRenderedPageBreak/>
              <w:t>4.</w:t>
            </w:r>
          </w:p>
        </w:tc>
        <w:tc>
          <w:tcPr>
            <w:tcW w:w="4183" w:type="dxa"/>
          </w:tcPr>
          <w:p w14:paraId="6A4F0DA0" w14:textId="77777777" w:rsidR="00D521F5" w:rsidRPr="003023BC" w:rsidRDefault="00D521F5" w:rsidP="00D521F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Specificația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3122" w:type="dxa"/>
          </w:tcPr>
          <w:p w14:paraId="75CAACF5" w14:textId="77777777" w:rsidR="00D521F5" w:rsidRPr="004D1D7F" w:rsidRDefault="00D521F5" w:rsidP="00D521F5">
            <w:pPr>
              <w:pStyle w:val="Frspaiere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nr.22 din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ordinal MF nr. 115 </w:t>
            </w:r>
            <w:proofErr w:type="gramStart"/>
            <w:r w:rsidRPr="004D1D7F">
              <w:rPr>
                <w:rFonts w:ascii="Times New Roman" w:hAnsi="Times New Roman" w:cs="Times New Roman"/>
                <w:lang w:val="en-US"/>
              </w:rPr>
              <w:t>din</w:t>
            </w:r>
            <w:proofErr w:type="gramEnd"/>
            <w:r w:rsidRPr="004D1D7F">
              <w:rPr>
                <w:rFonts w:ascii="Times New Roman" w:hAnsi="Times New Roman" w:cs="Times New Roman"/>
                <w:lang w:val="en-US"/>
              </w:rPr>
              <w:t xml:space="preserve"> 15.09.2021</w:t>
            </w:r>
          </w:p>
          <w:p w14:paraId="7B5A1A2D" w14:textId="77777777" w:rsidR="00D521F5" w:rsidRPr="004D1D7F" w:rsidRDefault="00D521F5" w:rsidP="00D521F5">
            <w:pPr>
              <w:pStyle w:val="Frspaiere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Semnată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electronic</w:t>
            </w:r>
          </w:p>
        </w:tc>
        <w:tc>
          <w:tcPr>
            <w:tcW w:w="1626" w:type="dxa"/>
          </w:tcPr>
          <w:p w14:paraId="4AAB3532" w14:textId="77777777" w:rsidR="00D521F5" w:rsidRPr="004D1D7F" w:rsidRDefault="00D521F5" w:rsidP="00D521F5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4D1D7F">
              <w:rPr>
                <w:rFonts w:ascii="Times New Roman" w:hAnsi="Times New Roman" w:cs="Times New Roman"/>
                <w:lang w:val="en-US"/>
              </w:rPr>
              <w:t>Ob</w:t>
            </w:r>
            <w:r>
              <w:rPr>
                <w:rFonts w:ascii="Times New Roman" w:hAnsi="Times New Roman" w:cs="Times New Roman"/>
                <w:lang w:val="en-US"/>
              </w:rPr>
              <w:t>l</w:t>
            </w:r>
            <w:r w:rsidRPr="004D1D7F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  <w:lang w:val="en-US"/>
              </w:rPr>
              <w:t>g</w:t>
            </w:r>
            <w:r w:rsidRPr="004D1D7F">
              <w:rPr>
                <w:rFonts w:ascii="Times New Roman" w:hAnsi="Times New Roman" w:cs="Times New Roman"/>
                <w:lang w:val="en-US"/>
              </w:rPr>
              <w:t>ator</w:t>
            </w:r>
          </w:p>
        </w:tc>
      </w:tr>
      <w:tr w:rsidR="00D521F5" w:rsidRPr="003C1E9D" w14:paraId="52574D5C" w14:textId="77777777" w:rsidTr="00AC59BB">
        <w:trPr>
          <w:trHeight w:val="895"/>
        </w:trPr>
        <w:tc>
          <w:tcPr>
            <w:tcW w:w="562" w:type="dxa"/>
          </w:tcPr>
          <w:p w14:paraId="085949AD" w14:textId="77777777" w:rsidR="00D521F5" w:rsidRPr="00BE53A7" w:rsidRDefault="00D521F5" w:rsidP="00D521F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5.</w:t>
            </w:r>
          </w:p>
        </w:tc>
        <w:tc>
          <w:tcPr>
            <w:tcW w:w="4183" w:type="dxa"/>
          </w:tcPr>
          <w:p w14:paraId="646C2CD0" w14:textId="77777777" w:rsidR="00D521F5" w:rsidRPr="003023BC" w:rsidRDefault="00D521F5" w:rsidP="00D521F5">
            <w:pPr>
              <w:rPr>
                <w:rFonts w:ascii="Times New Roman" w:hAnsi="Times New Roman" w:cs="Times New Roman"/>
                <w:lang w:val="ro-MD"/>
              </w:rPr>
            </w:pPr>
            <w:r w:rsidRPr="003023BC">
              <w:rPr>
                <w:rFonts w:ascii="Times New Roman" w:hAnsi="Times New Roman" w:cs="Times New Roman"/>
              </w:rPr>
              <w:t>Specificați</w:t>
            </w:r>
            <w:r w:rsidRPr="003023BC">
              <w:rPr>
                <w:rFonts w:ascii="Times New Roman" w:hAnsi="Times New Roman" w:cs="Times New Roman"/>
                <w:lang w:val="ro-MD"/>
              </w:rPr>
              <w:t>a tehnică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122" w:type="dxa"/>
          </w:tcPr>
          <w:p w14:paraId="250025E5" w14:textId="77777777" w:rsidR="00D521F5" w:rsidRPr="004D1D7F" w:rsidRDefault="00D521F5" w:rsidP="00D521F5">
            <w:pPr>
              <w:pStyle w:val="Frspaiere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nr.23 din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ordinal MF nr. 115 </w:t>
            </w:r>
            <w:proofErr w:type="gramStart"/>
            <w:r w:rsidRPr="004D1D7F">
              <w:rPr>
                <w:rFonts w:ascii="Times New Roman" w:hAnsi="Times New Roman" w:cs="Times New Roman"/>
                <w:lang w:val="en-US"/>
              </w:rPr>
              <w:t>din</w:t>
            </w:r>
            <w:proofErr w:type="gramEnd"/>
            <w:r w:rsidRPr="004D1D7F">
              <w:rPr>
                <w:rFonts w:ascii="Times New Roman" w:hAnsi="Times New Roman" w:cs="Times New Roman"/>
                <w:lang w:val="en-US"/>
              </w:rPr>
              <w:t xml:space="preserve"> 15.09.2021</w:t>
            </w:r>
          </w:p>
          <w:p w14:paraId="11BA7F1C" w14:textId="77777777" w:rsidR="00D521F5" w:rsidRPr="004D1D7F" w:rsidRDefault="00D521F5" w:rsidP="00D521F5">
            <w:pPr>
              <w:pStyle w:val="Frspaiere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Semnată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electronic</w:t>
            </w:r>
          </w:p>
        </w:tc>
        <w:tc>
          <w:tcPr>
            <w:tcW w:w="1626" w:type="dxa"/>
          </w:tcPr>
          <w:p w14:paraId="3AAB2280" w14:textId="77777777" w:rsidR="00D521F5" w:rsidRPr="004D1D7F" w:rsidRDefault="00D521F5" w:rsidP="00D521F5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4D1D7F">
              <w:rPr>
                <w:rFonts w:ascii="Times New Roman" w:hAnsi="Times New Roman" w:cs="Times New Roman"/>
                <w:lang w:val="en-US"/>
              </w:rPr>
              <w:t>Obligator</w:t>
            </w:r>
          </w:p>
        </w:tc>
      </w:tr>
      <w:tr w:rsidR="00D521F5" w:rsidRPr="00302D7D" w14:paraId="7455E196" w14:textId="77777777" w:rsidTr="00AC59BB">
        <w:trPr>
          <w:trHeight w:val="895"/>
        </w:trPr>
        <w:tc>
          <w:tcPr>
            <w:tcW w:w="562" w:type="dxa"/>
          </w:tcPr>
          <w:p w14:paraId="7A3F997C" w14:textId="77777777" w:rsidR="00D521F5" w:rsidRPr="00BE53A7" w:rsidRDefault="00D521F5" w:rsidP="00D521F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6.</w:t>
            </w:r>
          </w:p>
        </w:tc>
        <w:tc>
          <w:tcPr>
            <w:tcW w:w="4183" w:type="dxa"/>
          </w:tcPr>
          <w:p w14:paraId="74F02CCB" w14:textId="77777777" w:rsidR="00D521F5" w:rsidRPr="00302D7D" w:rsidRDefault="00D521F5" w:rsidP="00D521F5">
            <w:pPr>
              <w:jc w:val="both"/>
              <w:rPr>
                <w:rFonts w:ascii="Times New Roman" w:hAnsi="Times New Roman" w:cs="Times New Roman"/>
              </w:rPr>
            </w:pPr>
            <w:r w:rsidRPr="00302D7D">
              <w:rPr>
                <w:rFonts w:ascii="Times New Roman" w:hAnsi="Times New Roman" w:cs="Times New Roman"/>
              </w:rPr>
              <w:t>Dovada înregistrării persoanei juridice</w:t>
            </w:r>
          </w:p>
        </w:tc>
        <w:tc>
          <w:tcPr>
            <w:tcW w:w="3122" w:type="dxa"/>
          </w:tcPr>
          <w:p w14:paraId="3CF3669A" w14:textId="77777777" w:rsidR="00D521F5" w:rsidRDefault="00D521F5" w:rsidP="00D521F5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02D7D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302D7D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302D7D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302D7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02D7D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302D7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02D7D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60B3E95A" w14:textId="77777777" w:rsidR="00D521F5" w:rsidRPr="00302D7D" w:rsidRDefault="00D521F5" w:rsidP="00D521F5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023BC">
              <w:rPr>
                <w:rFonts w:ascii="Times New Roman" w:hAnsi="Times New Roman" w:cs="Times New Roman"/>
                <w:iCs/>
                <w:lang w:val="en-US"/>
              </w:rPr>
              <w:t>Semnată</w:t>
            </w:r>
            <w:proofErr w:type="spellEnd"/>
            <w:r w:rsidRPr="003023BC">
              <w:rPr>
                <w:rFonts w:ascii="Times New Roman" w:hAnsi="Times New Roman" w:cs="Times New Roman"/>
                <w:iCs/>
                <w:lang w:val="en-US"/>
              </w:rPr>
              <w:t xml:space="preserve"> electronic</w:t>
            </w:r>
          </w:p>
        </w:tc>
        <w:tc>
          <w:tcPr>
            <w:tcW w:w="1626" w:type="dxa"/>
          </w:tcPr>
          <w:p w14:paraId="710BFF81" w14:textId="77777777" w:rsidR="00D521F5" w:rsidRPr="004D1D7F" w:rsidRDefault="00D521F5" w:rsidP="00D521F5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4D1D7F">
              <w:rPr>
                <w:rFonts w:ascii="Times New Roman" w:hAnsi="Times New Roman" w:cs="Times New Roman"/>
              </w:rPr>
              <w:t>Obligator</w:t>
            </w:r>
          </w:p>
        </w:tc>
      </w:tr>
      <w:tr w:rsidR="00D521F5" w:rsidRPr="00302D7D" w14:paraId="6150FDD8" w14:textId="77777777" w:rsidTr="00AC59BB">
        <w:trPr>
          <w:trHeight w:val="895"/>
        </w:trPr>
        <w:tc>
          <w:tcPr>
            <w:tcW w:w="562" w:type="dxa"/>
          </w:tcPr>
          <w:p w14:paraId="1DBC1CB9" w14:textId="77777777" w:rsidR="00D521F5" w:rsidRPr="00BE53A7" w:rsidRDefault="00D521F5" w:rsidP="00D521F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ro-MD"/>
              </w:rPr>
            </w:pPr>
            <w:r w:rsidRPr="00BE53A7">
              <w:rPr>
                <w:rFonts w:ascii="Times New Roman" w:hAnsi="Times New Roman" w:cs="Times New Roman"/>
                <w:iCs/>
                <w:lang w:val="ro-MD"/>
              </w:rPr>
              <w:t>7.</w:t>
            </w:r>
          </w:p>
        </w:tc>
        <w:tc>
          <w:tcPr>
            <w:tcW w:w="4183" w:type="dxa"/>
          </w:tcPr>
          <w:p w14:paraId="54A6A7F8" w14:textId="77777777" w:rsidR="00D521F5" w:rsidRPr="00857046" w:rsidRDefault="00D521F5" w:rsidP="00D521F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857046">
              <w:rPr>
                <w:rFonts w:ascii="Times New Roman" w:hAnsi="Times New Roman" w:cs="Times New Roman"/>
                <w:iCs/>
              </w:rPr>
              <w:t>Certificat de atribuire a contului bancar</w:t>
            </w:r>
          </w:p>
        </w:tc>
        <w:tc>
          <w:tcPr>
            <w:tcW w:w="3122" w:type="dxa"/>
          </w:tcPr>
          <w:p w14:paraId="1886A8DE" w14:textId="77777777" w:rsidR="00D521F5" w:rsidRDefault="00D521F5" w:rsidP="00D521F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857046">
              <w:rPr>
                <w:rFonts w:ascii="Times New Roman" w:hAnsi="Times New Roman" w:cs="Times New Roman"/>
                <w:iCs/>
              </w:rPr>
              <w:t>Eliberat de banca deținătoare de cont</w:t>
            </w:r>
            <w:r>
              <w:rPr>
                <w:rFonts w:ascii="Times New Roman" w:hAnsi="Times New Roman" w:cs="Times New Roman"/>
                <w:iCs/>
              </w:rPr>
              <w:t>.</w:t>
            </w:r>
          </w:p>
          <w:p w14:paraId="010902FA" w14:textId="77777777" w:rsidR="00D521F5" w:rsidRPr="00857046" w:rsidRDefault="00D521F5" w:rsidP="00D521F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proofErr w:type="spellStart"/>
            <w:r w:rsidRPr="003023BC">
              <w:rPr>
                <w:rFonts w:ascii="Times New Roman" w:hAnsi="Times New Roman" w:cs="Times New Roman"/>
                <w:iCs/>
                <w:lang w:val="en-US"/>
              </w:rPr>
              <w:t>Semnat</w:t>
            </w:r>
            <w:proofErr w:type="spellEnd"/>
            <w:r w:rsidRPr="003023BC">
              <w:rPr>
                <w:rFonts w:ascii="Times New Roman" w:hAnsi="Times New Roman" w:cs="Times New Roman"/>
                <w:iCs/>
                <w:lang w:val="en-US"/>
              </w:rPr>
              <w:t xml:space="preserve"> electronic</w:t>
            </w:r>
            <w:r>
              <w:rPr>
                <w:rFonts w:ascii="Times New Roman" w:hAnsi="Times New Roman" w:cs="Times New Roman"/>
                <w:iCs/>
                <w:lang w:val="en-US"/>
              </w:rPr>
              <w:t>.</w:t>
            </w:r>
          </w:p>
        </w:tc>
        <w:tc>
          <w:tcPr>
            <w:tcW w:w="1626" w:type="dxa"/>
          </w:tcPr>
          <w:p w14:paraId="51C3D862" w14:textId="77777777" w:rsidR="00D521F5" w:rsidRPr="004D1D7F" w:rsidRDefault="00D521F5" w:rsidP="00D521F5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4D1D7F">
              <w:rPr>
                <w:rFonts w:ascii="Times New Roman" w:hAnsi="Times New Roman" w:cs="Times New Roman"/>
              </w:rPr>
              <w:t>Obligator</w:t>
            </w:r>
          </w:p>
        </w:tc>
      </w:tr>
      <w:tr w:rsidR="00D521F5" w:rsidRPr="00952EB0" w14:paraId="686B8D0C" w14:textId="77777777" w:rsidTr="00AC59BB">
        <w:trPr>
          <w:trHeight w:val="895"/>
        </w:trPr>
        <w:tc>
          <w:tcPr>
            <w:tcW w:w="562" w:type="dxa"/>
          </w:tcPr>
          <w:p w14:paraId="1923888F" w14:textId="1FA3FB0D" w:rsidR="00D521F5" w:rsidRPr="00BE53A7" w:rsidRDefault="00FD5220" w:rsidP="00D521F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ro-MD"/>
              </w:rPr>
            </w:pPr>
            <w:r>
              <w:rPr>
                <w:rFonts w:ascii="Times New Roman" w:hAnsi="Times New Roman" w:cs="Times New Roman"/>
                <w:iCs/>
                <w:lang w:val="ro-MD"/>
              </w:rPr>
              <w:t>8</w:t>
            </w:r>
            <w:r w:rsidR="00D521F5">
              <w:rPr>
                <w:rFonts w:ascii="Times New Roman" w:hAnsi="Times New Roman" w:cs="Times New Roman"/>
                <w:iCs/>
                <w:lang w:val="ro-MD"/>
              </w:rPr>
              <w:t>.</w:t>
            </w:r>
          </w:p>
        </w:tc>
        <w:tc>
          <w:tcPr>
            <w:tcW w:w="4183" w:type="dxa"/>
          </w:tcPr>
          <w:p w14:paraId="033A8EC0" w14:textId="77777777" w:rsidR="00D521F5" w:rsidRPr="003023BC" w:rsidRDefault="00D521F5" w:rsidP="00D521F5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023BC">
              <w:rPr>
                <w:rFonts w:ascii="Times New Roman" w:hAnsi="Times New Roman" w:cs="Times New Roman"/>
                <w:lang w:val="en-US"/>
              </w:rPr>
              <w:t xml:space="preserve">DECLARAŢIE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confirmarea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identității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beneficiarilor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efectivi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și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neîncadrarea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acestora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situația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condamnării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participarea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activităţi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unei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organizaţii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grupări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criminale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corupţie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fraudă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spălare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bani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3122" w:type="dxa"/>
          </w:tcPr>
          <w:p w14:paraId="78830316" w14:textId="77777777" w:rsidR="00D521F5" w:rsidRPr="002A5D7D" w:rsidRDefault="00D521F5" w:rsidP="00D521F5">
            <w:pPr>
              <w:pStyle w:val="Frspaiere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Se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î</w:t>
            </w:r>
            <w:r w:rsidRPr="002A5D7D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n termen de 5 zile de la data comunicării rezultatelor procedurii de achiziție publică, ofertantul desemnat câștigător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.</w:t>
            </w:r>
          </w:p>
          <w:p w14:paraId="551A4AB2" w14:textId="77777777" w:rsidR="00D521F5" w:rsidRPr="00BE53A7" w:rsidRDefault="00D521F5" w:rsidP="00D521F5">
            <w:pPr>
              <w:pStyle w:val="Frspaiere"/>
              <w:jc w:val="both"/>
              <w:rPr>
                <w:rFonts w:ascii="Times New Roman" w:hAnsi="Times New Roman" w:cs="Times New Roman"/>
                <w:lang w:val="en-US"/>
              </w:rPr>
            </w:pPr>
            <w:r w:rsidRPr="002A5D7D">
              <w:rPr>
                <w:rFonts w:ascii="Times New Roman" w:hAnsi="Times New Roman" w:cs="Times New Roman"/>
                <w:lang w:val="en-US"/>
              </w:rPr>
              <w:t xml:space="preserve">Formular </w:t>
            </w:r>
            <w:proofErr w:type="spellStart"/>
            <w:r w:rsidRPr="002A5D7D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2A5D7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A5D7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E53A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E53A7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BE53A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E53A7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BE53A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E53A7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BE53A7">
              <w:rPr>
                <w:rFonts w:ascii="Times New Roman" w:hAnsi="Times New Roman" w:cs="Times New Roman"/>
                <w:lang w:val="en-US"/>
              </w:rPr>
              <w:t xml:space="preserve"> nr.145 din 24.11.2020.</w:t>
            </w:r>
          </w:p>
          <w:p w14:paraId="6CB06833" w14:textId="77777777" w:rsidR="00D521F5" w:rsidRPr="00BE53A7" w:rsidRDefault="00D521F5" w:rsidP="00D521F5">
            <w:pPr>
              <w:pStyle w:val="Frspaiere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53A7">
              <w:rPr>
                <w:rFonts w:ascii="Times New Roman" w:hAnsi="Times New Roman" w:cs="Times New Roman"/>
                <w:iCs/>
                <w:lang w:val="en-US"/>
              </w:rPr>
              <w:t>Semnată</w:t>
            </w:r>
            <w:proofErr w:type="spellEnd"/>
            <w:r w:rsidRPr="00BE53A7">
              <w:rPr>
                <w:rFonts w:ascii="Times New Roman" w:hAnsi="Times New Roman" w:cs="Times New Roman"/>
                <w:iCs/>
                <w:lang w:val="en-US"/>
              </w:rPr>
              <w:t xml:space="preserve"> electronic</w:t>
            </w:r>
          </w:p>
        </w:tc>
        <w:tc>
          <w:tcPr>
            <w:tcW w:w="1626" w:type="dxa"/>
          </w:tcPr>
          <w:p w14:paraId="469A6F0D" w14:textId="77777777" w:rsidR="00D521F5" w:rsidRPr="004D1D7F" w:rsidRDefault="00D521F5" w:rsidP="00D521F5">
            <w:pPr>
              <w:pStyle w:val="Frspaiere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D1D7F">
              <w:rPr>
                <w:rFonts w:ascii="Times New Roman" w:hAnsi="Times New Roman" w:cs="Times New Roman"/>
                <w:lang w:val="en-US"/>
              </w:rPr>
              <w:t>Obligator</w:t>
            </w:r>
          </w:p>
          <w:p w14:paraId="2DA32FBF" w14:textId="77777777" w:rsidR="00D521F5" w:rsidRPr="004D1D7F" w:rsidRDefault="00D521F5" w:rsidP="00D521F5">
            <w:pPr>
              <w:pStyle w:val="Frspaiere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010EFD53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Garanția pentru ofertă, după caz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este</w:t>
      </w:r>
      <w:r w:rsidRPr="0085704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,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cuantumul 0%.</w:t>
      </w:r>
    </w:p>
    <w:p w14:paraId="37190536" w14:textId="77777777" w:rsidR="00E91F58" w:rsidRPr="00857046" w:rsidRDefault="00E91F58" w:rsidP="00E91F58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Garanția de bună execuție a contractului, după caz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este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cuantumul 0%.</w:t>
      </w:r>
    </w:p>
    <w:p w14:paraId="55E9BAF7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Motivul recurgerii la procedura accelerată (în cazul licitației deschise, restrânse și a procedurii negociate), după caz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02B66C94" w14:textId="77777777" w:rsidR="00E91F58" w:rsidRPr="00313355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Tehnici și instrumente specifice de atribuire (dacă este cazul specificați dacă se va utiliza acordul-cadru, sistemul dinamic de achiziție sau licitația electronică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): nu se aplică.</w:t>
      </w:r>
    </w:p>
    <w:p w14:paraId="2B700AE3" w14:textId="77777777" w:rsidR="00E91F58" w:rsidRPr="00313355" w:rsidRDefault="00E91F58" w:rsidP="00E91F5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Condiții speciale de care depinde îndeplinirea contractului (</w:t>
      </w: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</w:p>
    <w:p w14:paraId="045E64E3" w14:textId="77777777" w:rsidR="00E91F58" w:rsidRPr="00857046" w:rsidRDefault="00E91F58" w:rsidP="00E91F5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Hlk71621175"/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Ofertele se prezintă în valuta - lei MD</w:t>
      </w:r>
      <w:bookmarkEnd w:id="1"/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34510858" w14:textId="77777777" w:rsidR="00E91F58" w:rsidRPr="00313355" w:rsidRDefault="00E91F58" w:rsidP="00E91F5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atribuirea contractului: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cel mai mic preț.</w:t>
      </w:r>
    </w:p>
    <w:p w14:paraId="23B9F46F" w14:textId="77777777" w:rsidR="00E91F58" w:rsidRPr="008D3D1F" w:rsidRDefault="00E91F58" w:rsidP="00E91F5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E91F58" w:rsidRPr="00740BD5" w14:paraId="0CCA739D" w14:textId="77777777" w:rsidTr="00AC59BB">
        <w:tc>
          <w:tcPr>
            <w:tcW w:w="574" w:type="dxa"/>
            <w:shd w:val="clear" w:color="auto" w:fill="auto"/>
          </w:tcPr>
          <w:p w14:paraId="2FE2FF59" w14:textId="77777777" w:rsidR="00E91F58" w:rsidRPr="00857046" w:rsidRDefault="00E91F58" w:rsidP="00AC59B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326AB593" w14:textId="77777777" w:rsidR="00E91F58" w:rsidRPr="00857046" w:rsidRDefault="00E91F58" w:rsidP="00AC59B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</w:t>
            </w:r>
            <w:r w:rsidRPr="00740B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factorului</w:t>
            </w:r>
            <w:r w:rsidRPr="00740B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</w:t>
            </w:r>
            <w:r w:rsidRPr="00740B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14:paraId="42C4A3BD" w14:textId="77777777" w:rsidR="00E91F58" w:rsidRPr="00857046" w:rsidRDefault="00E91F58" w:rsidP="00AC59B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E91F58" w:rsidRPr="00740BD5" w14:paraId="40ACEA88" w14:textId="77777777" w:rsidTr="00AC59BB">
        <w:tc>
          <w:tcPr>
            <w:tcW w:w="574" w:type="dxa"/>
            <w:shd w:val="clear" w:color="auto" w:fill="auto"/>
          </w:tcPr>
          <w:p w14:paraId="4DC1FB5E" w14:textId="77777777" w:rsidR="00E91F58" w:rsidRPr="00857046" w:rsidRDefault="00E91F58" w:rsidP="00AC59B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25D51ADE" w14:textId="77777777" w:rsidR="00E91F58" w:rsidRPr="00E559B7" w:rsidRDefault="00E91F58" w:rsidP="00AC59B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7B7488B1" w14:textId="77777777" w:rsidR="00E91F58" w:rsidRPr="00740BD5" w:rsidRDefault="00E91F58" w:rsidP="00AC59B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este</w:t>
            </w:r>
          </w:p>
        </w:tc>
      </w:tr>
    </w:tbl>
    <w:p w14:paraId="44AE438A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6C61E0B1" w14:textId="77777777" w:rsidR="00E91F58" w:rsidRPr="00857046" w:rsidRDefault="00E91F58" w:rsidP="00E91F5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" w:name="_Hlk86067772"/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bookmarkEnd w:id="2"/>
    <w:p w14:paraId="01F5E529" w14:textId="77777777" w:rsidR="00E91F58" w:rsidRPr="00857046" w:rsidRDefault="00E91F58" w:rsidP="00E91F5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p w14:paraId="5164F6F0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29623300" w14:textId="77777777" w:rsidR="00E91F58" w:rsidRPr="00313355" w:rsidRDefault="00E91F58" w:rsidP="00E91F58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3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Ofertele sau cererile de participare vor fi depuse electronic prin intermediul SIA RSAP</w:t>
      </w:r>
    </w:p>
    <w:p w14:paraId="374B615D" w14:textId="77777777" w:rsidR="00E91F58" w:rsidRPr="00857046" w:rsidRDefault="00E91F58" w:rsidP="00E91F5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0 de zile</w:t>
      </w:r>
    </w:p>
    <w:p w14:paraId="61E308DF" w14:textId="77777777" w:rsidR="00E91F58" w:rsidRPr="00857046" w:rsidRDefault="00E91F58" w:rsidP="00E91F5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: </w:t>
      </w:r>
      <w:r w:rsidRPr="00857046">
        <w:rPr>
          <w:rFonts w:ascii="Times New Roman" w:eastAsia="Times New Roman" w:hAnsi="Times New Roman" w:cs="Times New Roman"/>
          <w:sz w:val="20"/>
          <w:szCs w:val="24"/>
          <w:u w:val="single"/>
          <w:lang w:eastAsia="ru-RU"/>
        </w:rPr>
        <w:t xml:space="preserve"> SIA RSAP</w:t>
      </w:r>
      <w:r w:rsidRPr="0085704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</w:p>
    <w:p w14:paraId="5DD835EA" w14:textId="77777777" w:rsidR="00E91F58" w:rsidRPr="00857046" w:rsidRDefault="00E91F58" w:rsidP="00E91F58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(</w:t>
      </w:r>
      <w:bookmarkStart w:id="3" w:name="_Hlk86067802"/>
      <w:r w:rsidRPr="0085704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SIA RSAP </w:t>
      </w:r>
      <w:bookmarkEnd w:id="3"/>
      <w:r w:rsidRPr="00857046">
        <w:rPr>
          <w:rFonts w:ascii="Times New Roman" w:eastAsia="Times New Roman" w:hAnsi="Times New Roman" w:cs="Times New Roman"/>
          <w:sz w:val="20"/>
          <w:szCs w:val="24"/>
          <w:lang w:eastAsia="ru-RU"/>
        </w:rPr>
        <w:t>sau adresa deschiderii)</w:t>
      </w:r>
    </w:p>
    <w:p w14:paraId="4A994938" w14:textId="77777777" w:rsidR="00E91F58" w:rsidRPr="00857046" w:rsidRDefault="00E91F58" w:rsidP="00E91F58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Ofertele întârziate vor fi respinse. </w:t>
      </w:r>
    </w:p>
    <w:p w14:paraId="759AC2CE" w14:textId="77777777" w:rsidR="00E91F58" w:rsidRPr="00313355" w:rsidRDefault="00E91F58" w:rsidP="007B48C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Persoanele autorizate să asiste la deschiderea ofertelor: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3133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Ofertanții sau reprezentanții acestora au dreptul să participe la deschiderea ofertelor, cu excepția cazului când ofertele au fost depuse prin SIA RSAP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D305464" w14:textId="77777777" w:rsidR="00E91F58" w:rsidRPr="00313355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limba română.</w:t>
      </w:r>
    </w:p>
    <w:p w14:paraId="52226E66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Respectivul contract se referă la un proiect și/sau program finanțat din fonduri ale Uniunii Europene: </w:t>
      </w:r>
      <w:r w:rsidRPr="00D52FC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</w:t>
      </w:r>
    </w:p>
    <w:p w14:paraId="0DF21261" w14:textId="77777777" w:rsidR="00E91F58" w:rsidRPr="00857046" w:rsidRDefault="00E91F58" w:rsidP="00E91F58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(se specifică denumirea proiectului și/sau programului)</w:t>
      </w:r>
    </w:p>
    <w:p w14:paraId="1AB7C61E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și adresa organismului competent de soluționare a contestațiilor: </w:t>
      </w:r>
    </w:p>
    <w:p w14:paraId="17382D31" w14:textId="77777777" w:rsidR="00E91F58" w:rsidRPr="00857046" w:rsidRDefault="00E91F58" w:rsidP="00E91F58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Agenția Națională pentru Soluționarea Contestațiilor</w:t>
      </w:r>
    </w:p>
    <w:p w14:paraId="612A5E6E" w14:textId="77777777" w:rsidR="00E91F58" w:rsidRPr="00857046" w:rsidRDefault="00E91F58" w:rsidP="00E91F58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Adresa: mun. Chișinău, bd. Ștefan cel Mare și Sfânt nr.124 (et.4), MD 2001;</w:t>
      </w:r>
    </w:p>
    <w:p w14:paraId="3175938E" w14:textId="77777777" w:rsidR="00E91F58" w:rsidRPr="00857046" w:rsidRDefault="00E91F58" w:rsidP="00E91F58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6AA7027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52FCC">
        <w:rPr>
          <w:rFonts w:ascii="Times New Roman" w:eastAsia="Times New Roman" w:hAnsi="Times New Roman" w:cs="Times New Roman"/>
          <w:sz w:val="24"/>
          <w:szCs w:val="24"/>
          <w:lang w:eastAsia="ru-RU"/>
        </w:rPr>
        <w:t>Nu</w:t>
      </w:r>
    </w:p>
    <w:p w14:paraId="539D392C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achizițiilor periodice, calendarul estimat pentru publicarea anunțurilor viitoare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D52F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</w:t>
      </w:r>
    </w:p>
    <w:p w14:paraId="51A71EE1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Data publicării anunțului de intenție sau, după caz, precizarea că nu a fost publicat un astfel de </w:t>
      </w:r>
      <w:r w:rsidRPr="00740B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anunț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</w:t>
      </w:r>
      <w:r w:rsidRPr="003133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u</w:t>
      </w:r>
    </w:p>
    <w:p w14:paraId="13588C09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transmiterii spre publicare a anunțului de participar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e</w:t>
      </w:r>
      <w:r w:rsidRPr="00EC175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 w:rsidRPr="00FB7F1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SIA RSAP</w:t>
      </w:r>
    </w:p>
    <w:p w14:paraId="4700F722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E91F58" w:rsidRPr="00740BD5" w14:paraId="31B02643" w14:textId="77777777" w:rsidTr="00AC59BB">
        <w:tc>
          <w:tcPr>
            <w:tcW w:w="5305" w:type="dxa"/>
            <w:shd w:val="clear" w:color="auto" w:fill="FFFFFF"/>
          </w:tcPr>
          <w:p w14:paraId="0B15A03B" w14:textId="77777777" w:rsidR="00E91F58" w:rsidRPr="00857046" w:rsidRDefault="00E91F58" w:rsidP="00AC59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</w:t>
            </w:r>
            <w:r w:rsidRPr="0074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instrumentului</w:t>
            </w:r>
            <w:r w:rsidRPr="0074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57B0B8D8" w14:textId="77777777" w:rsidR="00E91F58" w:rsidRPr="00857046" w:rsidRDefault="00E91F58" w:rsidP="00AC59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E91F58" w:rsidRPr="00740BD5" w14:paraId="46D0108E" w14:textId="77777777" w:rsidTr="00AC59BB">
        <w:tc>
          <w:tcPr>
            <w:tcW w:w="5305" w:type="dxa"/>
            <w:shd w:val="clear" w:color="auto" w:fill="FFFFFF"/>
          </w:tcPr>
          <w:p w14:paraId="4DB8B27A" w14:textId="77777777" w:rsidR="00E91F58" w:rsidRPr="00857046" w:rsidRDefault="00E91F58" w:rsidP="00AC59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41A3DFDE" w14:textId="77777777" w:rsidR="00E91F58" w:rsidRPr="00857046" w:rsidRDefault="00E91F58" w:rsidP="00AC59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E91F58" w:rsidRPr="00740BD5" w14:paraId="5F0FBD37" w14:textId="77777777" w:rsidTr="00AC59BB">
        <w:tc>
          <w:tcPr>
            <w:tcW w:w="5305" w:type="dxa"/>
            <w:shd w:val="clear" w:color="auto" w:fill="FFFFFF"/>
          </w:tcPr>
          <w:p w14:paraId="3717E74F" w14:textId="77777777" w:rsidR="00E91F58" w:rsidRPr="00857046" w:rsidRDefault="00E91F58" w:rsidP="00AC59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</w:t>
            </w:r>
            <w:r w:rsidRPr="0074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</w:t>
            </w:r>
            <w:r w:rsidRPr="0074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comenzi</w:t>
            </w:r>
            <w:r w:rsidRPr="0074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2B11A5BB" w14:textId="77777777" w:rsidR="00E91F58" w:rsidRPr="00E559B7" w:rsidRDefault="00E91F58" w:rsidP="00AC59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559B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E91F58" w:rsidRPr="00740BD5" w14:paraId="0AFB3A8D" w14:textId="77777777" w:rsidTr="00AC59BB">
        <w:tc>
          <w:tcPr>
            <w:tcW w:w="5305" w:type="dxa"/>
            <w:shd w:val="clear" w:color="auto" w:fill="FFFFFF"/>
          </w:tcPr>
          <w:p w14:paraId="79DACF5A" w14:textId="77777777" w:rsidR="00E91F58" w:rsidRPr="00857046" w:rsidRDefault="00E91F58" w:rsidP="00AC59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</w:t>
            </w:r>
            <w:r w:rsidRPr="0074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5A51B0DF" w14:textId="77777777" w:rsidR="00E91F58" w:rsidRPr="00E559B7" w:rsidRDefault="00E91F58" w:rsidP="00AC59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559B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E91F58" w:rsidRPr="00740BD5" w14:paraId="10B56345" w14:textId="77777777" w:rsidTr="00AC59BB">
        <w:trPr>
          <w:trHeight w:val="77"/>
        </w:trPr>
        <w:tc>
          <w:tcPr>
            <w:tcW w:w="5305" w:type="dxa"/>
            <w:shd w:val="clear" w:color="auto" w:fill="FFFFFF"/>
          </w:tcPr>
          <w:p w14:paraId="6301D709" w14:textId="77777777" w:rsidR="00E91F58" w:rsidRPr="00857046" w:rsidRDefault="00E91F58" w:rsidP="00AC59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</w:t>
            </w:r>
            <w:r w:rsidRPr="0074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58A36DBA" w14:textId="77777777" w:rsidR="00E91F58" w:rsidRPr="00E559B7" w:rsidRDefault="00E91F58" w:rsidP="00AC59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559B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</w:t>
            </w:r>
          </w:p>
        </w:tc>
      </w:tr>
    </w:tbl>
    <w:p w14:paraId="19AE1AB9" w14:textId="77777777"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133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u</w:t>
      </w:r>
    </w:p>
    <w:p w14:paraId="4743D7B7" w14:textId="77777777" w:rsidR="002A5D7D" w:rsidRPr="002A5D7D" w:rsidRDefault="00E91F58" w:rsidP="002A5D7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relevante: </w:t>
      </w:r>
      <w:r w:rsidR="002A5D7D" w:rsidRPr="002A5D7D">
        <w:rPr>
          <w:rFonts w:ascii="Times New Roman" w:hAnsi="Times New Roman" w:cs="Times New Roman"/>
          <w:color w:val="000000" w:themeColor="text1"/>
          <w:sz w:val="24"/>
          <w:szCs w:val="24"/>
        </w:rPr>
        <w:t>achitarea se va efectua timp de 30 zile de la livrarea mărfii și prezentarea facturii fiscale</w:t>
      </w:r>
      <w:r w:rsidR="002A5D7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0B75D47" w14:textId="77777777" w:rsidR="00E91F58" w:rsidRPr="00AB61B2" w:rsidRDefault="00E91F58" w:rsidP="002A5D7D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65821F71" w14:textId="77777777" w:rsidR="00E91F58" w:rsidRDefault="00E91F58" w:rsidP="00E91F58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BFD2A29" w14:textId="77777777" w:rsidR="00E91F58" w:rsidRPr="00857046" w:rsidRDefault="00E91F58" w:rsidP="00E91F58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D03CF0B" w14:textId="6129AFF9" w:rsidR="007B48C0" w:rsidRPr="007B48C0" w:rsidRDefault="007B48C0" w:rsidP="007B48C0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48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Președinte supleant al grupului de lucru pentru achiziții:  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</w:t>
      </w:r>
      <w:r w:rsidRPr="007B48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Angela CRASOVSCHI                             </w:t>
      </w:r>
    </w:p>
    <w:p w14:paraId="2B8552B8" w14:textId="462AC93D" w:rsidR="00005E31" w:rsidRDefault="007B48C0" w:rsidP="007B48C0">
      <w:r w:rsidRPr="007B48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</w:t>
      </w:r>
    </w:p>
    <w:sectPr w:rsidR="00005E31" w:rsidSect="00AC59BB">
      <w:footerReference w:type="default" r:id="rId7"/>
      <w:pgSz w:w="11906" w:h="16838"/>
      <w:pgMar w:top="426" w:right="850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7F97A4" w14:textId="77777777" w:rsidR="00586B32" w:rsidRDefault="00586B32">
      <w:pPr>
        <w:spacing w:after="0" w:line="240" w:lineRule="auto"/>
      </w:pPr>
      <w:r>
        <w:separator/>
      </w:r>
    </w:p>
  </w:endnote>
  <w:endnote w:type="continuationSeparator" w:id="0">
    <w:p w14:paraId="71A4B0E2" w14:textId="77777777" w:rsidR="00586B32" w:rsidRDefault="00586B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 Pro">
    <w:altName w:val="Georgia Pro"/>
    <w:charset w:val="00"/>
    <w:family w:val="roman"/>
    <w:pitch w:val="variable"/>
    <w:sig w:usb0="800002AF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03933773"/>
      <w:docPartObj>
        <w:docPartGallery w:val="Page Numbers (Bottom of Page)"/>
        <w:docPartUnique/>
      </w:docPartObj>
    </w:sdtPr>
    <w:sdtEndPr/>
    <w:sdtContent>
      <w:p w14:paraId="1C684B39" w14:textId="77777777" w:rsidR="00AC05AA" w:rsidRDefault="00AC05AA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97A2A">
          <w:rPr>
            <w:noProof/>
            <w:lang w:val="ru-RU"/>
          </w:rPr>
          <w:t>8</w:t>
        </w:r>
        <w:r>
          <w:fldChar w:fldCharType="end"/>
        </w:r>
      </w:p>
    </w:sdtContent>
  </w:sdt>
  <w:p w14:paraId="681A98E7" w14:textId="77777777" w:rsidR="00AC05AA" w:rsidRDefault="00AC05A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4E0230" w14:textId="77777777" w:rsidR="00586B32" w:rsidRDefault="00586B32">
      <w:pPr>
        <w:spacing w:after="0" w:line="240" w:lineRule="auto"/>
      </w:pPr>
      <w:r>
        <w:separator/>
      </w:r>
    </w:p>
  </w:footnote>
  <w:footnote w:type="continuationSeparator" w:id="0">
    <w:p w14:paraId="5BB8A91F" w14:textId="77777777" w:rsidR="00586B32" w:rsidRDefault="00586B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8" w:hanging="360"/>
      </w:pPr>
    </w:lvl>
    <w:lvl w:ilvl="2" w:tplc="0419001B" w:tentative="1">
      <w:start w:val="1"/>
      <w:numFmt w:val="lowerRoman"/>
      <w:lvlText w:val="%3."/>
      <w:lvlJc w:val="right"/>
      <w:pPr>
        <w:ind w:left="2388" w:hanging="180"/>
      </w:pPr>
    </w:lvl>
    <w:lvl w:ilvl="3" w:tplc="0419000F" w:tentative="1">
      <w:start w:val="1"/>
      <w:numFmt w:val="decimal"/>
      <w:lvlText w:val="%4."/>
      <w:lvlJc w:val="left"/>
      <w:pPr>
        <w:ind w:left="3108" w:hanging="360"/>
      </w:pPr>
    </w:lvl>
    <w:lvl w:ilvl="4" w:tplc="04190019" w:tentative="1">
      <w:start w:val="1"/>
      <w:numFmt w:val="lowerLetter"/>
      <w:lvlText w:val="%5."/>
      <w:lvlJc w:val="left"/>
      <w:pPr>
        <w:ind w:left="3828" w:hanging="360"/>
      </w:pPr>
    </w:lvl>
    <w:lvl w:ilvl="5" w:tplc="0419001B" w:tentative="1">
      <w:start w:val="1"/>
      <w:numFmt w:val="lowerRoman"/>
      <w:lvlText w:val="%6."/>
      <w:lvlJc w:val="right"/>
      <w:pPr>
        <w:ind w:left="4548" w:hanging="180"/>
      </w:pPr>
    </w:lvl>
    <w:lvl w:ilvl="6" w:tplc="0419000F" w:tentative="1">
      <w:start w:val="1"/>
      <w:numFmt w:val="decimal"/>
      <w:lvlText w:val="%7."/>
      <w:lvlJc w:val="left"/>
      <w:pPr>
        <w:ind w:left="5268" w:hanging="360"/>
      </w:pPr>
    </w:lvl>
    <w:lvl w:ilvl="7" w:tplc="04190019" w:tentative="1">
      <w:start w:val="1"/>
      <w:numFmt w:val="lowerLetter"/>
      <w:lvlText w:val="%8."/>
      <w:lvlJc w:val="left"/>
      <w:pPr>
        <w:ind w:left="5988" w:hanging="360"/>
      </w:pPr>
    </w:lvl>
    <w:lvl w:ilvl="8" w:tplc="041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" w15:restartNumberingAfterBreak="0">
    <w:nsid w:val="3E3D6768"/>
    <w:multiLevelType w:val="hybridMultilevel"/>
    <w:tmpl w:val="F888123A"/>
    <w:lvl w:ilvl="0" w:tplc="C256FBB4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824157"/>
    <w:multiLevelType w:val="hybridMultilevel"/>
    <w:tmpl w:val="6CE02B0C"/>
    <w:lvl w:ilvl="0" w:tplc="3E9EA548">
      <w:start w:val="1"/>
      <w:numFmt w:val="decimal"/>
      <w:lvlText w:val="%1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F58"/>
    <w:rsid w:val="00005E31"/>
    <w:rsid w:val="00080438"/>
    <w:rsid w:val="00137690"/>
    <w:rsid w:val="00147253"/>
    <w:rsid w:val="001505BB"/>
    <w:rsid w:val="00180B6F"/>
    <w:rsid w:val="001F3D1C"/>
    <w:rsid w:val="002A5D7D"/>
    <w:rsid w:val="002B009C"/>
    <w:rsid w:val="002F4176"/>
    <w:rsid w:val="002F76D0"/>
    <w:rsid w:val="00327E02"/>
    <w:rsid w:val="00332D38"/>
    <w:rsid w:val="0038589A"/>
    <w:rsid w:val="003B108E"/>
    <w:rsid w:val="003C22FE"/>
    <w:rsid w:val="0044018F"/>
    <w:rsid w:val="004A498D"/>
    <w:rsid w:val="004A7794"/>
    <w:rsid w:val="00586B32"/>
    <w:rsid w:val="005C12D5"/>
    <w:rsid w:val="006244AA"/>
    <w:rsid w:val="006321A3"/>
    <w:rsid w:val="00657AAE"/>
    <w:rsid w:val="00660FD3"/>
    <w:rsid w:val="006F4E61"/>
    <w:rsid w:val="00707DBD"/>
    <w:rsid w:val="007879EF"/>
    <w:rsid w:val="007970CB"/>
    <w:rsid w:val="007B48C0"/>
    <w:rsid w:val="007D585F"/>
    <w:rsid w:val="008104AC"/>
    <w:rsid w:val="00821006"/>
    <w:rsid w:val="008C1A42"/>
    <w:rsid w:val="009061C2"/>
    <w:rsid w:val="009071D2"/>
    <w:rsid w:val="00941F81"/>
    <w:rsid w:val="00983FE3"/>
    <w:rsid w:val="00A3248E"/>
    <w:rsid w:val="00AB61B2"/>
    <w:rsid w:val="00AC05AA"/>
    <w:rsid w:val="00AC59BB"/>
    <w:rsid w:val="00AE5A6E"/>
    <w:rsid w:val="00AF658A"/>
    <w:rsid w:val="00B301A3"/>
    <w:rsid w:val="00B74E21"/>
    <w:rsid w:val="00B75A1B"/>
    <w:rsid w:val="00BA7FA5"/>
    <w:rsid w:val="00BF5E42"/>
    <w:rsid w:val="00C50CC0"/>
    <w:rsid w:val="00C66162"/>
    <w:rsid w:val="00D321CF"/>
    <w:rsid w:val="00D521F5"/>
    <w:rsid w:val="00D91FA8"/>
    <w:rsid w:val="00DA4D93"/>
    <w:rsid w:val="00DF1C68"/>
    <w:rsid w:val="00E550AE"/>
    <w:rsid w:val="00E716D4"/>
    <w:rsid w:val="00E85080"/>
    <w:rsid w:val="00E86B53"/>
    <w:rsid w:val="00E91F58"/>
    <w:rsid w:val="00EA0942"/>
    <w:rsid w:val="00F97A2A"/>
    <w:rsid w:val="00FD5220"/>
    <w:rsid w:val="00FF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9B19A"/>
  <w15:chartTrackingRefBased/>
  <w15:docId w15:val="{0042C8C4-E61C-48AD-AC28-6CFD3E2B6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F5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E91F5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E91F58"/>
    <w:pPr>
      <w:ind w:left="720"/>
      <w:contextualSpacing/>
    </w:pPr>
  </w:style>
  <w:style w:type="paragraph" w:styleId="Subsol">
    <w:name w:val="footer"/>
    <w:basedOn w:val="Normal"/>
    <w:link w:val="SubsolCaracter"/>
    <w:uiPriority w:val="99"/>
    <w:unhideWhenUsed/>
    <w:rsid w:val="00E91F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91F58"/>
  </w:style>
  <w:style w:type="paragraph" w:styleId="Frspaiere">
    <w:name w:val="No Spacing"/>
    <w:uiPriority w:val="1"/>
    <w:qFormat/>
    <w:rsid w:val="00E91F58"/>
    <w:pPr>
      <w:spacing w:after="0" w:line="240" w:lineRule="auto"/>
    </w:pPr>
  </w:style>
  <w:style w:type="paragraph" w:customStyle="1" w:styleId="Default">
    <w:name w:val="Default"/>
    <w:rsid w:val="00E91F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gril">
    <w:name w:val="Table Grid"/>
    <w:basedOn w:val="TabelNormal"/>
    <w:uiPriority w:val="39"/>
    <w:rsid w:val="00E91F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D321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D321CF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D321CF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D321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D321CF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3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3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1990</Words>
  <Characters>11548</Characters>
  <Application>Microsoft Office Word</Application>
  <DocSecurity>0</DocSecurity>
  <Lines>96</Lines>
  <Paragraphs>27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10</cp:revision>
  <cp:lastPrinted>2022-09-28T12:14:00Z</cp:lastPrinted>
  <dcterms:created xsi:type="dcterms:W3CDTF">2022-09-28T10:56:00Z</dcterms:created>
  <dcterms:modified xsi:type="dcterms:W3CDTF">2022-09-30T05:48:00Z</dcterms:modified>
</cp:coreProperties>
</file>