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176" w:type="pct"/>
        <w:tblLook w:val="04A0" w:firstRow="1" w:lastRow="0" w:firstColumn="1" w:lastColumn="0" w:noHBand="0" w:noVBand="1"/>
      </w:tblPr>
      <w:tblGrid>
        <w:gridCol w:w="3404"/>
        <w:gridCol w:w="3158"/>
        <w:gridCol w:w="1659"/>
        <w:gridCol w:w="995"/>
        <w:gridCol w:w="3258"/>
        <w:gridCol w:w="1499"/>
        <w:gridCol w:w="1110"/>
      </w:tblGrid>
      <w:tr w:rsidR="00342074" w:rsidRPr="00C00499" w14:paraId="58D0747F" w14:textId="77777777" w:rsidTr="00966937">
        <w:trPr>
          <w:trHeight w:val="697"/>
        </w:trPr>
        <w:tc>
          <w:tcPr>
            <w:tcW w:w="5000" w:type="pct"/>
            <w:gridSpan w:val="7"/>
          </w:tcPr>
          <w:p w14:paraId="26CE4D15" w14:textId="761B8131" w:rsidR="00A120EE" w:rsidRPr="004B16DD" w:rsidRDefault="00342074" w:rsidP="00966937">
            <w:pPr>
              <w:jc w:val="right"/>
              <w:rPr>
                <w:noProof w:val="0"/>
                <w:sz w:val="22"/>
                <w:szCs w:val="22"/>
                <w:lang w:val="it-IT"/>
              </w:rPr>
            </w:pPr>
            <w:r w:rsidRPr="000F7238">
              <w:rPr>
                <w:b/>
                <w:sz w:val="20"/>
                <w:szCs w:val="20"/>
                <w:lang w:val="it-IT"/>
              </w:rPr>
              <w:br w:type="page"/>
            </w:r>
            <w:bookmarkStart w:id="0" w:name="_Toc356920194"/>
            <w:bookmarkStart w:id="1" w:name="_Toc392180206"/>
            <w:bookmarkStart w:id="2" w:name="_Toc449539095"/>
            <w:r w:rsidR="00A120EE" w:rsidRPr="00A30B00">
              <w:rPr>
                <w:noProof w:val="0"/>
                <w:lang w:val="it-IT"/>
              </w:rPr>
              <w:t>Anexa nr.</w:t>
            </w:r>
            <w:r w:rsidR="00A120EE">
              <w:rPr>
                <w:noProof w:val="0"/>
                <w:lang w:val="it-IT"/>
              </w:rPr>
              <w:t xml:space="preserve"> 22</w:t>
            </w:r>
          </w:p>
          <w:p w14:paraId="536FECDA" w14:textId="1BE5D3D7" w:rsidR="00A120EE" w:rsidRPr="00D22624" w:rsidRDefault="00A120EE" w:rsidP="00966937">
            <w:pPr>
              <w:jc w:val="right"/>
              <w:rPr>
                <w:noProof w:val="0"/>
                <w:lang w:val="it-IT"/>
              </w:rPr>
            </w:pPr>
            <w:r w:rsidRPr="0003591A">
              <w:rPr>
                <w:noProof w:val="0"/>
                <w:lang w:val="it-IT"/>
              </w:rPr>
              <w:t xml:space="preserve">la </w:t>
            </w:r>
            <w:r>
              <w:rPr>
                <w:noProof w:val="0"/>
                <w:lang w:val="it-IT"/>
              </w:rPr>
              <w:t>Documentația standard nr._____</w:t>
            </w:r>
          </w:p>
          <w:p w14:paraId="25B40E1B" w14:textId="5AFC8FE2" w:rsidR="00A120EE" w:rsidRDefault="00A120EE" w:rsidP="00966937">
            <w:pPr>
              <w:jc w:val="right"/>
              <w:rPr>
                <w:noProof w:val="0"/>
                <w:lang w:val="it-IT"/>
              </w:rPr>
            </w:pPr>
          </w:p>
          <w:p w14:paraId="07DE5951" w14:textId="7909225E" w:rsidR="00A120EE" w:rsidRDefault="00A120EE" w:rsidP="00966937">
            <w:pPr>
              <w:jc w:val="right"/>
              <w:rPr>
                <w:noProof w:val="0"/>
                <w:lang w:val="it-IT"/>
              </w:rPr>
            </w:pPr>
            <w:r w:rsidRPr="0003591A">
              <w:rPr>
                <w:noProof w:val="0"/>
                <w:lang w:val="it-IT"/>
              </w:rPr>
              <w:t>din “____” ________ 20</w:t>
            </w:r>
            <w:r w:rsidR="00E21659">
              <w:rPr>
                <w:noProof w:val="0"/>
                <w:lang w:val="it-IT"/>
              </w:rPr>
              <w:t>___</w:t>
            </w:r>
          </w:p>
          <w:p w14:paraId="09D1771C" w14:textId="77777777" w:rsidR="00FF1EFC" w:rsidRPr="00D22624" w:rsidRDefault="00FF1EFC" w:rsidP="00966937">
            <w:pPr>
              <w:jc w:val="right"/>
              <w:rPr>
                <w:noProof w:val="0"/>
                <w:lang w:val="it-IT"/>
              </w:rPr>
            </w:pPr>
          </w:p>
          <w:p w14:paraId="0F8ABF10" w14:textId="45CC7565" w:rsidR="00342074" w:rsidRPr="00C00499" w:rsidRDefault="00342074" w:rsidP="00966937">
            <w:pPr>
              <w:rPr>
                <w:lang w:val="en-US"/>
              </w:rPr>
            </w:pPr>
            <w:bookmarkStart w:id="3" w:name="_Hlk77771394"/>
            <w:r w:rsidRPr="00610509">
              <w:rPr>
                <w:color w:val="4472C4" w:themeColor="accent1"/>
              </w:rPr>
              <w:t>Specificaţii tehnice</w:t>
            </w:r>
            <w:bookmarkEnd w:id="0"/>
            <w:bookmarkEnd w:id="1"/>
            <w:bookmarkEnd w:id="2"/>
            <w:bookmarkEnd w:id="3"/>
          </w:p>
        </w:tc>
      </w:tr>
      <w:tr w:rsidR="00342074" w:rsidRPr="00C00499" w14:paraId="71740EBC" w14:textId="77777777" w:rsidTr="00966937">
        <w:tc>
          <w:tcPr>
            <w:tcW w:w="5000" w:type="pct"/>
            <w:gridSpan w:val="7"/>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FF1EFC">
              <w:trPr>
                <w:jc w:val="center"/>
              </w:trPr>
              <w:tc>
                <w:tcPr>
                  <w:tcW w:w="0" w:type="auto"/>
                  <w:tcBorders>
                    <w:top w:val="nil"/>
                    <w:left w:val="nil"/>
                    <w:bottom w:val="nil"/>
                    <w:right w:val="nil"/>
                  </w:tcBorders>
                  <w:tcMar>
                    <w:top w:w="15" w:type="dxa"/>
                    <w:left w:w="45" w:type="dxa"/>
                    <w:bottom w:w="15" w:type="dxa"/>
                    <w:right w:w="45" w:type="dxa"/>
                  </w:tcMar>
                  <w:hideMark/>
                </w:tcPr>
                <w:p w14:paraId="50120201" w14:textId="77777777" w:rsidR="00342074" w:rsidRPr="007C0C9D" w:rsidRDefault="00342074" w:rsidP="00966937">
                  <w:pPr>
                    <w:framePr w:hSpace="180" w:wrap="around" w:vAnchor="page" w:hAnchor="margin" w:y="347"/>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556E3F6" w14:textId="77777777" w:rsidR="00342074" w:rsidRPr="00C00499" w:rsidRDefault="00342074" w:rsidP="00966937">
            <w:pPr>
              <w:jc w:val="center"/>
            </w:pPr>
          </w:p>
        </w:tc>
      </w:tr>
      <w:tr w:rsidR="00342074" w:rsidRPr="00C00499" w14:paraId="472F3B8F" w14:textId="77777777" w:rsidTr="0096693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0C662F3F" w14:textId="04E12447" w:rsidR="00342074" w:rsidRPr="00C00499" w:rsidRDefault="00F46249" w:rsidP="00966937">
            <w:r>
              <w:t>P</w:t>
            </w:r>
            <w:r w:rsidR="00342074">
              <w:t>rocedur</w:t>
            </w:r>
            <w:r>
              <w:t>a</w:t>
            </w:r>
            <w:r w:rsidR="00342074">
              <w:t xml:space="preserve"> de achiziție</w:t>
            </w:r>
            <w:r>
              <w:t xml:space="preserve">: </w:t>
            </w:r>
            <w:r w:rsidR="00342074">
              <w:t xml:space="preserve"> </w:t>
            </w:r>
            <w:r w:rsidR="00BF4D67">
              <w:t>_</w:t>
            </w:r>
            <w:r w:rsidR="00C37D1D">
              <w:t>_________</w:t>
            </w:r>
            <w:r w:rsidR="00BF4D67">
              <w:t>__</w:t>
            </w:r>
            <w:r w:rsidR="00342074">
              <w:t>din_________</w:t>
            </w:r>
          </w:p>
        </w:tc>
      </w:tr>
      <w:tr w:rsidR="00342074" w:rsidRPr="00C00499" w14:paraId="5490D7C5" w14:textId="77777777" w:rsidTr="0096693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A0CB536" w14:textId="7F526984" w:rsidR="00342074" w:rsidRPr="0087748C" w:rsidRDefault="00342074" w:rsidP="00966937">
            <w:pPr>
              <w:shd w:val="clear" w:color="auto" w:fill="FFFFFF" w:themeFill="background1"/>
              <w:tabs>
                <w:tab w:val="left" w:pos="9354"/>
              </w:tabs>
              <w:jc w:val="both"/>
              <w:rPr>
                <w:b/>
                <w:bCs/>
                <w:lang w:eastAsia="ro-RO"/>
              </w:rPr>
            </w:pPr>
            <w:r w:rsidRPr="00E91CB1">
              <w:t>Obiectul achiziției:</w:t>
            </w:r>
            <w:r w:rsidR="00E21659">
              <w:t xml:space="preserve"> </w:t>
            </w:r>
            <w:r w:rsidR="00C37D1D" w:rsidRPr="00110E28">
              <w:rPr>
                <w:b/>
                <w:bCs/>
                <w:lang w:eastAsia="ru-RU"/>
              </w:rPr>
              <w:t xml:space="preserve"> </w:t>
            </w:r>
            <w:r w:rsidR="000F7238" w:rsidRPr="00C4793A">
              <w:rPr>
                <w:b/>
                <w:bCs/>
                <w:color w:val="000000" w:themeColor="text1"/>
                <w:lang w:val="ro-MD" w:eastAsia="ru-RU"/>
              </w:rPr>
              <w:t xml:space="preserve"> </w:t>
            </w:r>
            <w:r w:rsidR="009925C5" w:rsidRPr="00C4793A">
              <w:rPr>
                <w:b/>
                <w:bCs/>
                <w:color w:val="000000" w:themeColor="text1"/>
                <w:lang w:val="ro-MD" w:eastAsia="ru-RU"/>
              </w:rPr>
              <w:t xml:space="preserve"> </w:t>
            </w:r>
            <w:r w:rsidR="00966937" w:rsidRPr="00C4793A">
              <w:rPr>
                <w:b/>
                <w:bCs/>
                <w:color w:val="000000" w:themeColor="text1"/>
                <w:lang w:val="ro-MD" w:eastAsia="ru-RU"/>
              </w:rPr>
              <w:t xml:space="preserve"> </w:t>
            </w:r>
            <w:r w:rsidR="00966937" w:rsidRPr="00C4793A">
              <w:rPr>
                <w:b/>
                <w:bCs/>
                <w:color w:val="000000" w:themeColor="text1"/>
                <w:lang w:val="ro-MD" w:eastAsia="ru-RU"/>
              </w:rPr>
              <w:t xml:space="preserve">Achiziționarea </w:t>
            </w:r>
            <w:r w:rsidR="00966937">
              <w:rPr>
                <w:b/>
                <w:bCs/>
                <w:color w:val="000000" w:themeColor="text1"/>
                <w:lang w:val="ro-MD" w:eastAsia="ru-RU"/>
              </w:rPr>
              <w:t>electrozilor</w:t>
            </w:r>
            <w:r w:rsidR="009925C5">
              <w:rPr>
                <w:b/>
                <w:bCs/>
                <w:color w:val="000000" w:themeColor="text1"/>
                <w:lang w:val="ro-MD" w:eastAsia="ru-RU"/>
              </w:rPr>
              <w:t>.</w:t>
            </w:r>
          </w:p>
        </w:tc>
      </w:tr>
      <w:tr w:rsidR="00E91CB1" w:rsidRPr="00C00499" w14:paraId="5AACE6D4" w14:textId="77777777" w:rsidTr="00966937">
        <w:trPr>
          <w:trHeight w:val="1043"/>
        </w:trPr>
        <w:tc>
          <w:tcPr>
            <w:tcW w:w="1128" w:type="pct"/>
            <w:tcBorders>
              <w:top w:val="single" w:sz="4" w:space="0" w:color="auto"/>
              <w:left w:val="single" w:sz="4" w:space="0" w:color="auto"/>
              <w:bottom w:val="single" w:sz="4" w:space="0" w:color="auto"/>
              <w:right w:val="single" w:sz="4" w:space="0" w:color="auto"/>
            </w:tcBorders>
            <w:vAlign w:val="center"/>
          </w:tcPr>
          <w:p w14:paraId="4B92592F" w14:textId="06B152BF" w:rsidR="00342074" w:rsidRPr="0065496F" w:rsidRDefault="00342074" w:rsidP="00966937">
            <w:pPr>
              <w:jc w:val="center"/>
              <w:rPr>
                <w:b/>
                <w:sz w:val="20"/>
                <w:szCs w:val="20"/>
              </w:rPr>
            </w:pPr>
            <w:r w:rsidRPr="0065496F">
              <w:rPr>
                <w:b/>
                <w:sz w:val="20"/>
                <w:szCs w:val="20"/>
              </w:rPr>
              <w:t>Denumirea bunurilor/serviciilor</w:t>
            </w:r>
          </w:p>
        </w:tc>
        <w:tc>
          <w:tcPr>
            <w:tcW w:w="1047" w:type="pct"/>
            <w:tcBorders>
              <w:top w:val="single" w:sz="4" w:space="0" w:color="auto"/>
              <w:left w:val="single" w:sz="4" w:space="0" w:color="auto"/>
              <w:bottom w:val="single" w:sz="4" w:space="0" w:color="auto"/>
              <w:right w:val="single" w:sz="4" w:space="0" w:color="auto"/>
            </w:tcBorders>
            <w:vAlign w:val="center"/>
          </w:tcPr>
          <w:p w14:paraId="48742D2D" w14:textId="77777777" w:rsidR="00342074" w:rsidRPr="0065496F" w:rsidRDefault="00342074" w:rsidP="0096693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50" w:type="pct"/>
            <w:tcBorders>
              <w:top w:val="single" w:sz="4" w:space="0" w:color="auto"/>
              <w:left w:val="single" w:sz="4" w:space="0" w:color="auto"/>
              <w:bottom w:val="single" w:sz="4" w:space="0" w:color="auto"/>
              <w:right w:val="single" w:sz="4" w:space="0" w:color="auto"/>
            </w:tcBorders>
            <w:vAlign w:val="center"/>
          </w:tcPr>
          <w:p w14:paraId="2BF5EDAB" w14:textId="77777777" w:rsidR="00342074" w:rsidRPr="0065496F" w:rsidRDefault="00342074" w:rsidP="00966937">
            <w:pPr>
              <w:jc w:val="center"/>
              <w:rPr>
                <w:b/>
                <w:sz w:val="20"/>
                <w:szCs w:val="20"/>
              </w:rPr>
            </w:pPr>
            <w:r w:rsidRPr="0065496F">
              <w:rPr>
                <w:b/>
                <w:sz w:val="20"/>
                <w:szCs w:val="20"/>
              </w:rPr>
              <w:t>Ţara de origine</w:t>
            </w:r>
          </w:p>
        </w:tc>
        <w:tc>
          <w:tcPr>
            <w:tcW w:w="330" w:type="pct"/>
            <w:tcBorders>
              <w:top w:val="single" w:sz="4" w:space="0" w:color="auto"/>
              <w:left w:val="single" w:sz="4" w:space="0" w:color="auto"/>
              <w:bottom w:val="single" w:sz="4" w:space="0" w:color="auto"/>
              <w:right w:val="single" w:sz="4" w:space="0" w:color="auto"/>
            </w:tcBorders>
            <w:vAlign w:val="center"/>
          </w:tcPr>
          <w:p w14:paraId="14AB7631" w14:textId="77777777" w:rsidR="00342074" w:rsidRPr="0065496F" w:rsidRDefault="00342074" w:rsidP="00966937">
            <w:pPr>
              <w:jc w:val="center"/>
              <w:rPr>
                <w:b/>
                <w:sz w:val="20"/>
                <w:szCs w:val="20"/>
              </w:rPr>
            </w:pPr>
            <w:r w:rsidRPr="0065496F">
              <w:rPr>
                <w:b/>
                <w:sz w:val="20"/>
                <w:szCs w:val="20"/>
              </w:rPr>
              <w:t>Produ-cătorul</w:t>
            </w:r>
          </w:p>
        </w:tc>
        <w:tc>
          <w:tcPr>
            <w:tcW w:w="1080" w:type="pct"/>
            <w:tcBorders>
              <w:top w:val="single" w:sz="4" w:space="0" w:color="auto"/>
              <w:left w:val="single" w:sz="4" w:space="0" w:color="auto"/>
              <w:bottom w:val="single" w:sz="4" w:space="0" w:color="auto"/>
              <w:right w:val="single" w:sz="4" w:space="0" w:color="auto"/>
            </w:tcBorders>
            <w:vAlign w:val="center"/>
          </w:tcPr>
          <w:p w14:paraId="10E1EAB4" w14:textId="77777777" w:rsidR="00342074" w:rsidRPr="0065496F" w:rsidRDefault="00342074" w:rsidP="00966937">
            <w:pPr>
              <w:jc w:val="center"/>
              <w:rPr>
                <w:b/>
                <w:sz w:val="20"/>
                <w:szCs w:val="20"/>
              </w:rPr>
            </w:pPr>
            <w:r w:rsidRPr="0065496F">
              <w:rPr>
                <w:b/>
                <w:sz w:val="20"/>
                <w:szCs w:val="20"/>
              </w:rPr>
              <w:t>Specificarea tehnică deplină solicitată de către autoritatea contractantă</w:t>
            </w:r>
          </w:p>
          <w:p w14:paraId="45F5B802" w14:textId="77777777" w:rsidR="00342074" w:rsidRPr="0065496F" w:rsidRDefault="00342074" w:rsidP="00966937">
            <w:pPr>
              <w:jc w:val="center"/>
              <w:rPr>
                <w:sz w:val="20"/>
                <w:szCs w:val="20"/>
              </w:rPr>
            </w:pPr>
          </w:p>
        </w:tc>
        <w:tc>
          <w:tcPr>
            <w:tcW w:w="497" w:type="pct"/>
            <w:tcBorders>
              <w:top w:val="single" w:sz="4" w:space="0" w:color="auto"/>
              <w:left w:val="single" w:sz="4" w:space="0" w:color="auto"/>
              <w:bottom w:val="single" w:sz="4" w:space="0" w:color="auto"/>
              <w:right w:val="single" w:sz="4" w:space="0" w:color="auto"/>
            </w:tcBorders>
            <w:vAlign w:val="center"/>
          </w:tcPr>
          <w:p w14:paraId="7EA0FC8A" w14:textId="77777777" w:rsidR="00342074" w:rsidRPr="0065496F" w:rsidRDefault="00342074" w:rsidP="00966937">
            <w:pPr>
              <w:jc w:val="center"/>
              <w:rPr>
                <w:b/>
                <w:sz w:val="20"/>
                <w:szCs w:val="20"/>
              </w:rPr>
            </w:pPr>
            <w:r w:rsidRPr="0065496F">
              <w:rPr>
                <w:b/>
                <w:sz w:val="20"/>
                <w:szCs w:val="20"/>
              </w:rPr>
              <w:t>Specificarea tehnică deplină propusă de către ofertant</w:t>
            </w:r>
          </w:p>
          <w:p w14:paraId="010535D8" w14:textId="77777777" w:rsidR="00342074" w:rsidRPr="0065496F" w:rsidRDefault="00342074" w:rsidP="00966937">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3FEF4EC0" w14:textId="77777777" w:rsidR="00342074" w:rsidRPr="0065496F" w:rsidRDefault="00342074" w:rsidP="00966937">
            <w:pPr>
              <w:jc w:val="center"/>
              <w:rPr>
                <w:b/>
                <w:sz w:val="20"/>
                <w:szCs w:val="20"/>
              </w:rPr>
            </w:pPr>
            <w:r w:rsidRPr="0065496F">
              <w:rPr>
                <w:b/>
                <w:sz w:val="20"/>
                <w:szCs w:val="20"/>
              </w:rPr>
              <w:t>Standarde de referinţă</w:t>
            </w:r>
          </w:p>
        </w:tc>
      </w:tr>
      <w:tr w:rsidR="00E91CB1" w:rsidRPr="00C00499" w14:paraId="2B692374" w14:textId="77777777" w:rsidTr="00966937">
        <w:trPr>
          <w:trHeight w:val="283"/>
        </w:trPr>
        <w:tc>
          <w:tcPr>
            <w:tcW w:w="1128" w:type="pct"/>
            <w:tcBorders>
              <w:top w:val="single" w:sz="4" w:space="0" w:color="auto"/>
              <w:left w:val="single" w:sz="4" w:space="0" w:color="auto"/>
              <w:bottom w:val="single" w:sz="4" w:space="0" w:color="auto"/>
              <w:right w:val="single" w:sz="4" w:space="0" w:color="auto"/>
            </w:tcBorders>
            <w:vAlign w:val="center"/>
          </w:tcPr>
          <w:p w14:paraId="36203878" w14:textId="77777777" w:rsidR="00342074" w:rsidRPr="0065496F" w:rsidRDefault="00342074" w:rsidP="00966937">
            <w:pPr>
              <w:jc w:val="center"/>
              <w:rPr>
                <w:sz w:val="20"/>
                <w:szCs w:val="20"/>
              </w:rPr>
            </w:pPr>
            <w:r>
              <w:rPr>
                <w:sz w:val="20"/>
                <w:szCs w:val="20"/>
              </w:rPr>
              <w:t>1</w:t>
            </w:r>
          </w:p>
        </w:tc>
        <w:tc>
          <w:tcPr>
            <w:tcW w:w="1047" w:type="pct"/>
            <w:tcBorders>
              <w:top w:val="single" w:sz="4" w:space="0" w:color="auto"/>
              <w:left w:val="single" w:sz="4" w:space="0" w:color="auto"/>
              <w:bottom w:val="single" w:sz="4" w:space="0" w:color="auto"/>
              <w:right w:val="single" w:sz="4" w:space="0" w:color="auto"/>
            </w:tcBorders>
            <w:vAlign w:val="center"/>
          </w:tcPr>
          <w:p w14:paraId="0D232B30" w14:textId="77777777" w:rsidR="00342074" w:rsidRPr="0065496F" w:rsidRDefault="00342074" w:rsidP="00966937">
            <w:pPr>
              <w:jc w:val="center"/>
              <w:rPr>
                <w:sz w:val="20"/>
                <w:szCs w:val="20"/>
              </w:rPr>
            </w:pPr>
            <w:r>
              <w:rPr>
                <w:sz w:val="20"/>
                <w:szCs w:val="20"/>
              </w:rPr>
              <w:t>2</w:t>
            </w:r>
          </w:p>
        </w:tc>
        <w:tc>
          <w:tcPr>
            <w:tcW w:w="550" w:type="pct"/>
            <w:tcBorders>
              <w:top w:val="single" w:sz="4" w:space="0" w:color="auto"/>
              <w:left w:val="single" w:sz="4" w:space="0" w:color="auto"/>
              <w:bottom w:val="single" w:sz="4" w:space="0" w:color="auto"/>
              <w:right w:val="single" w:sz="4" w:space="0" w:color="auto"/>
            </w:tcBorders>
            <w:vAlign w:val="center"/>
          </w:tcPr>
          <w:p w14:paraId="193C90E1" w14:textId="77777777" w:rsidR="00342074" w:rsidRPr="0065496F" w:rsidRDefault="00342074" w:rsidP="00966937">
            <w:pPr>
              <w:jc w:val="center"/>
              <w:rPr>
                <w:sz w:val="20"/>
                <w:szCs w:val="20"/>
              </w:rPr>
            </w:pPr>
            <w:r>
              <w:rPr>
                <w:sz w:val="20"/>
                <w:szCs w:val="20"/>
              </w:rPr>
              <w:t>3</w:t>
            </w:r>
          </w:p>
        </w:tc>
        <w:tc>
          <w:tcPr>
            <w:tcW w:w="330" w:type="pct"/>
            <w:tcBorders>
              <w:top w:val="single" w:sz="4" w:space="0" w:color="auto"/>
              <w:left w:val="single" w:sz="4" w:space="0" w:color="auto"/>
              <w:bottom w:val="single" w:sz="4" w:space="0" w:color="auto"/>
              <w:right w:val="single" w:sz="4" w:space="0" w:color="auto"/>
            </w:tcBorders>
            <w:vAlign w:val="center"/>
          </w:tcPr>
          <w:p w14:paraId="438EC34E" w14:textId="77777777" w:rsidR="00342074" w:rsidRPr="0065496F" w:rsidRDefault="00342074" w:rsidP="00966937">
            <w:pPr>
              <w:jc w:val="center"/>
              <w:rPr>
                <w:sz w:val="20"/>
                <w:szCs w:val="20"/>
              </w:rPr>
            </w:pPr>
            <w:r>
              <w:rPr>
                <w:sz w:val="20"/>
                <w:szCs w:val="20"/>
              </w:rPr>
              <w:t>4</w:t>
            </w:r>
          </w:p>
        </w:tc>
        <w:tc>
          <w:tcPr>
            <w:tcW w:w="1080" w:type="pct"/>
            <w:tcBorders>
              <w:top w:val="single" w:sz="4" w:space="0" w:color="auto"/>
              <w:left w:val="single" w:sz="4" w:space="0" w:color="auto"/>
              <w:bottom w:val="single" w:sz="4" w:space="0" w:color="auto"/>
              <w:right w:val="single" w:sz="4" w:space="0" w:color="auto"/>
            </w:tcBorders>
            <w:vAlign w:val="center"/>
          </w:tcPr>
          <w:p w14:paraId="56E770AF" w14:textId="77777777" w:rsidR="00342074" w:rsidRPr="0065496F" w:rsidRDefault="00342074" w:rsidP="00966937">
            <w:pPr>
              <w:jc w:val="center"/>
              <w:rPr>
                <w:sz w:val="20"/>
                <w:szCs w:val="20"/>
              </w:rPr>
            </w:pPr>
            <w:r>
              <w:rPr>
                <w:sz w:val="20"/>
                <w:szCs w:val="20"/>
              </w:rPr>
              <w:t>5</w:t>
            </w:r>
          </w:p>
        </w:tc>
        <w:tc>
          <w:tcPr>
            <w:tcW w:w="497" w:type="pct"/>
            <w:tcBorders>
              <w:top w:val="single" w:sz="4" w:space="0" w:color="auto"/>
              <w:left w:val="single" w:sz="4" w:space="0" w:color="auto"/>
              <w:bottom w:val="single" w:sz="4" w:space="0" w:color="auto"/>
              <w:right w:val="single" w:sz="4" w:space="0" w:color="auto"/>
            </w:tcBorders>
            <w:vAlign w:val="center"/>
          </w:tcPr>
          <w:p w14:paraId="07DAD241" w14:textId="77777777" w:rsidR="00342074" w:rsidRPr="0065496F" w:rsidRDefault="00342074" w:rsidP="00966937">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70C0B192" w14:textId="77777777" w:rsidR="00342074" w:rsidRPr="0065496F" w:rsidRDefault="00342074" w:rsidP="00966937">
            <w:pPr>
              <w:jc w:val="center"/>
              <w:rPr>
                <w:sz w:val="20"/>
                <w:szCs w:val="20"/>
              </w:rPr>
            </w:pPr>
            <w:r>
              <w:rPr>
                <w:sz w:val="20"/>
                <w:szCs w:val="20"/>
              </w:rPr>
              <w:t>7</w:t>
            </w:r>
          </w:p>
        </w:tc>
      </w:tr>
      <w:tr w:rsidR="0022002C" w:rsidRPr="00C00499" w14:paraId="3DF6B9AC" w14:textId="77777777" w:rsidTr="00966937">
        <w:trPr>
          <w:trHeight w:val="181"/>
        </w:trPr>
        <w:tc>
          <w:tcPr>
            <w:tcW w:w="1128" w:type="pct"/>
            <w:tcBorders>
              <w:top w:val="single" w:sz="4" w:space="0" w:color="auto"/>
              <w:left w:val="single" w:sz="4" w:space="0" w:color="auto"/>
              <w:right w:val="single" w:sz="4" w:space="0" w:color="auto"/>
            </w:tcBorders>
            <w:vAlign w:val="center"/>
          </w:tcPr>
          <w:p w14:paraId="7B81E4E4" w14:textId="64322CA9" w:rsidR="0022002C" w:rsidRPr="0065496F" w:rsidRDefault="0022002C" w:rsidP="00966937">
            <w:pPr>
              <w:rPr>
                <w:b/>
                <w:sz w:val="20"/>
                <w:szCs w:val="20"/>
              </w:rPr>
            </w:pPr>
            <w:r w:rsidRPr="008C0E30">
              <w:rPr>
                <w:b/>
                <w:bCs/>
                <w:sz w:val="22"/>
                <w:szCs w:val="22"/>
              </w:rPr>
              <w:t xml:space="preserve">Lotul </w:t>
            </w:r>
            <w:r>
              <w:rPr>
                <w:b/>
                <w:bCs/>
                <w:sz w:val="22"/>
                <w:szCs w:val="22"/>
              </w:rPr>
              <w:t>1</w:t>
            </w:r>
          </w:p>
        </w:tc>
        <w:tc>
          <w:tcPr>
            <w:tcW w:w="3872" w:type="pct"/>
            <w:gridSpan w:val="6"/>
            <w:tcBorders>
              <w:top w:val="single" w:sz="4" w:space="0" w:color="auto"/>
              <w:left w:val="single" w:sz="4" w:space="0" w:color="auto"/>
              <w:right w:val="single" w:sz="4" w:space="0" w:color="auto"/>
            </w:tcBorders>
            <w:vAlign w:val="center"/>
          </w:tcPr>
          <w:p w14:paraId="17E8183E" w14:textId="7C1049CB" w:rsidR="0022002C" w:rsidRPr="0065496F" w:rsidRDefault="0022002C" w:rsidP="00966937">
            <w:pPr>
              <w:rPr>
                <w:sz w:val="20"/>
                <w:szCs w:val="20"/>
              </w:rPr>
            </w:pPr>
            <w:r w:rsidRPr="00E91CB1">
              <w:rPr>
                <w:noProof w:val="0"/>
                <w:color w:val="FF0000"/>
                <w:lang w:val="it-IT" w:eastAsia="ru-RU"/>
              </w:rPr>
              <w:t xml:space="preserve"> </w:t>
            </w:r>
          </w:p>
        </w:tc>
      </w:tr>
      <w:tr w:rsidR="00966937" w:rsidRPr="00C00499" w14:paraId="268B3EC8"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0C4A1038" w14:textId="60897D9B" w:rsidR="00966937" w:rsidRPr="007E2CC4" w:rsidRDefault="00966937" w:rsidP="00966937">
            <w:pPr>
              <w:rPr>
                <w:bCs/>
                <w:sz w:val="22"/>
                <w:szCs w:val="22"/>
              </w:rPr>
            </w:pPr>
            <w:r>
              <w:rPr>
                <w:sz w:val="20"/>
                <w:szCs w:val="20"/>
                <w:lang w:val="ro-MD" w:eastAsia="ru-RU"/>
              </w:rPr>
              <w:t xml:space="preserve">1.1 </w:t>
            </w:r>
            <w:r w:rsidRPr="00D501F0">
              <w:rPr>
                <w:sz w:val="20"/>
                <w:szCs w:val="20"/>
                <w:lang w:val="ro-MD" w:eastAsia="ru-RU"/>
              </w:rPr>
              <w:t xml:space="preserve">Electrozi Ø3.0мм (УОНИ-13/45 )   </w:t>
            </w:r>
          </w:p>
        </w:tc>
        <w:tc>
          <w:tcPr>
            <w:tcW w:w="1047" w:type="pct"/>
            <w:tcBorders>
              <w:top w:val="single" w:sz="4" w:space="0" w:color="auto"/>
              <w:left w:val="single" w:sz="4" w:space="0" w:color="auto"/>
              <w:bottom w:val="single" w:sz="4" w:space="0" w:color="auto"/>
              <w:right w:val="single" w:sz="4" w:space="0" w:color="auto"/>
            </w:tcBorders>
            <w:vAlign w:val="center"/>
          </w:tcPr>
          <w:p w14:paraId="105CE187" w14:textId="0E378873" w:rsidR="00966937" w:rsidRPr="00E91CB1" w:rsidRDefault="00966937" w:rsidP="00966937">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5644BFD3" w14:textId="77777777" w:rsidR="00966937" w:rsidRPr="00E91CB1" w:rsidRDefault="00966937" w:rsidP="00966937">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267FDBF1" w14:textId="77777777" w:rsidR="00966937" w:rsidRPr="00E91CB1" w:rsidRDefault="00966937" w:rsidP="00966937">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080A0768" w14:textId="77777777" w:rsidR="00966937" w:rsidRPr="003435E3" w:rsidRDefault="00966937" w:rsidP="003922B4">
            <w:pPr>
              <w:pStyle w:val="Frspaiere"/>
              <w:jc w:val="both"/>
              <w:rPr>
                <w:sz w:val="16"/>
                <w:szCs w:val="16"/>
                <w:lang w:val="ro-MD"/>
              </w:rPr>
            </w:pPr>
            <w:r w:rsidRPr="003435E3">
              <w:rPr>
                <w:sz w:val="16"/>
                <w:szCs w:val="16"/>
                <w:lang w:val="ro-MD"/>
              </w:rPr>
              <w:t>Tip: Electrozi bazici.</w:t>
            </w:r>
          </w:p>
          <w:p w14:paraId="03CAE293" w14:textId="77777777" w:rsidR="00966937" w:rsidRDefault="00966937" w:rsidP="003922B4">
            <w:pPr>
              <w:pStyle w:val="Frspaiere"/>
              <w:jc w:val="both"/>
              <w:rPr>
                <w:sz w:val="16"/>
                <w:szCs w:val="16"/>
                <w:lang w:val="ro-MD"/>
              </w:rPr>
            </w:pPr>
            <w:r w:rsidRPr="003435E3">
              <w:rPr>
                <w:sz w:val="16"/>
                <w:szCs w:val="16"/>
                <w:lang w:val="ro-MD"/>
              </w:rPr>
              <w:t>Curent utilizat: Curent continuu (DC) cu polaritate inversă (DC+).</w:t>
            </w:r>
          </w:p>
          <w:p w14:paraId="1962C0F3" w14:textId="77777777" w:rsidR="00966937" w:rsidRDefault="00966937" w:rsidP="003922B4">
            <w:pPr>
              <w:pStyle w:val="Frspaiere"/>
              <w:spacing w:line="256" w:lineRule="auto"/>
              <w:jc w:val="both"/>
              <w:rPr>
                <w:sz w:val="16"/>
                <w:szCs w:val="16"/>
              </w:rPr>
            </w:pPr>
            <w:r>
              <w:rPr>
                <w:sz w:val="16"/>
                <w:szCs w:val="16"/>
              </w:rPr>
              <w:t>ISO 2560, oțelurilor carbon și slab aliate;</w:t>
            </w:r>
          </w:p>
          <w:p w14:paraId="122581AC" w14:textId="7C90EFCF" w:rsidR="00966937" w:rsidRPr="00D8296E" w:rsidRDefault="00966937" w:rsidP="003922B4">
            <w:pPr>
              <w:jc w:val="both"/>
              <w:rPr>
                <w:iCs/>
                <w:color w:val="000000"/>
                <w:sz w:val="20"/>
                <w:szCs w:val="20"/>
              </w:rPr>
            </w:pPr>
            <w:r>
              <w:rPr>
                <w:sz w:val="16"/>
                <w:szCs w:val="16"/>
                <w:lang w:val="en-US"/>
              </w:rPr>
              <w:t>ГОСТ 9466-75; ТУ У 01412839.002-99 // 13/45</w:t>
            </w:r>
          </w:p>
        </w:tc>
        <w:tc>
          <w:tcPr>
            <w:tcW w:w="497" w:type="pct"/>
            <w:tcBorders>
              <w:top w:val="single" w:sz="4" w:space="0" w:color="auto"/>
              <w:left w:val="single" w:sz="4" w:space="0" w:color="auto"/>
              <w:bottom w:val="single" w:sz="4" w:space="0" w:color="auto"/>
              <w:right w:val="single" w:sz="4" w:space="0" w:color="auto"/>
            </w:tcBorders>
          </w:tcPr>
          <w:p w14:paraId="43EC6426" w14:textId="77777777" w:rsidR="00966937" w:rsidRPr="00E91CB1" w:rsidRDefault="00966937" w:rsidP="00966937">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5ECAD647" w14:textId="66B57FFF" w:rsidR="00966937" w:rsidRPr="00E91CB1" w:rsidRDefault="00966937" w:rsidP="00966937">
            <w:pPr>
              <w:rPr>
                <w:sz w:val="22"/>
                <w:szCs w:val="22"/>
              </w:rPr>
            </w:pPr>
          </w:p>
        </w:tc>
      </w:tr>
      <w:tr w:rsidR="00966937" w:rsidRPr="00C00499" w14:paraId="56CB8936"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381FDC7F" w14:textId="2A4BDBCC" w:rsidR="00966937" w:rsidRDefault="00966937" w:rsidP="00966937">
            <w:pPr>
              <w:rPr>
                <w:sz w:val="22"/>
                <w:szCs w:val="22"/>
                <w:lang w:val="ro-MD"/>
              </w:rPr>
            </w:pPr>
            <w:r>
              <w:rPr>
                <w:sz w:val="20"/>
                <w:szCs w:val="20"/>
                <w:lang w:val="ro-MD" w:eastAsia="ru-RU"/>
              </w:rPr>
              <w:t xml:space="preserve">1.2 </w:t>
            </w:r>
            <w:r w:rsidRPr="00247E82">
              <w:rPr>
                <w:sz w:val="20"/>
                <w:szCs w:val="20"/>
                <w:lang w:val="ro-MD" w:eastAsia="ru-RU"/>
              </w:rPr>
              <w:t>Electrozi Ø4.0мм (УОНИ-13/45)</w:t>
            </w:r>
          </w:p>
        </w:tc>
        <w:tc>
          <w:tcPr>
            <w:tcW w:w="1047" w:type="pct"/>
            <w:tcBorders>
              <w:top w:val="single" w:sz="4" w:space="0" w:color="auto"/>
              <w:left w:val="single" w:sz="4" w:space="0" w:color="auto"/>
              <w:bottom w:val="single" w:sz="4" w:space="0" w:color="auto"/>
              <w:right w:val="single" w:sz="4" w:space="0" w:color="auto"/>
            </w:tcBorders>
            <w:vAlign w:val="center"/>
          </w:tcPr>
          <w:p w14:paraId="395ACFB3" w14:textId="77777777" w:rsidR="00966937" w:rsidRPr="00E91CB1" w:rsidRDefault="00966937" w:rsidP="00966937">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6BDEDE84" w14:textId="77777777" w:rsidR="00966937" w:rsidRPr="00E91CB1" w:rsidRDefault="00966937" w:rsidP="00966937">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600B5BA6" w14:textId="77777777" w:rsidR="00966937" w:rsidRPr="00E91CB1" w:rsidRDefault="00966937" w:rsidP="00966937">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5F4CC79E" w14:textId="77777777" w:rsidR="00966937" w:rsidRPr="003435E3" w:rsidRDefault="00966937" w:rsidP="003922B4">
            <w:pPr>
              <w:pStyle w:val="Frspaiere"/>
              <w:jc w:val="both"/>
              <w:rPr>
                <w:sz w:val="16"/>
                <w:szCs w:val="16"/>
                <w:lang w:val="ro-MD"/>
              </w:rPr>
            </w:pPr>
            <w:r w:rsidRPr="003435E3">
              <w:rPr>
                <w:sz w:val="16"/>
                <w:szCs w:val="16"/>
                <w:lang w:val="ro-MD"/>
              </w:rPr>
              <w:t>Tip: Electrozi bazici.</w:t>
            </w:r>
          </w:p>
          <w:p w14:paraId="1F92D623" w14:textId="77777777" w:rsidR="00966937" w:rsidRDefault="00966937" w:rsidP="003922B4">
            <w:pPr>
              <w:pStyle w:val="Frspaiere"/>
              <w:jc w:val="both"/>
              <w:rPr>
                <w:sz w:val="16"/>
                <w:szCs w:val="16"/>
                <w:lang w:val="ro-MD"/>
              </w:rPr>
            </w:pPr>
            <w:r w:rsidRPr="003435E3">
              <w:rPr>
                <w:sz w:val="16"/>
                <w:szCs w:val="16"/>
                <w:lang w:val="ro-MD"/>
              </w:rPr>
              <w:t>Curent utilizat: Curent continuu (DC) cu polaritate inversă (DC+).</w:t>
            </w:r>
          </w:p>
          <w:p w14:paraId="5F2DB91B" w14:textId="77777777" w:rsidR="00966937" w:rsidRDefault="00966937" w:rsidP="003922B4">
            <w:pPr>
              <w:pStyle w:val="Frspaiere"/>
              <w:jc w:val="both"/>
              <w:rPr>
                <w:sz w:val="16"/>
                <w:szCs w:val="16"/>
              </w:rPr>
            </w:pPr>
            <w:r>
              <w:rPr>
                <w:sz w:val="16"/>
                <w:szCs w:val="16"/>
              </w:rPr>
              <w:t>ISO 2560, oțelurilor carbon și slab aliate;</w:t>
            </w:r>
          </w:p>
          <w:p w14:paraId="2EC7C626" w14:textId="78232A14" w:rsidR="00966937" w:rsidRDefault="00966937" w:rsidP="003922B4">
            <w:pPr>
              <w:jc w:val="both"/>
              <w:rPr>
                <w:iCs/>
                <w:color w:val="000000"/>
                <w:sz w:val="20"/>
                <w:szCs w:val="20"/>
              </w:rPr>
            </w:pPr>
            <w:r>
              <w:rPr>
                <w:sz w:val="16"/>
                <w:szCs w:val="16"/>
                <w:lang w:val="en-US"/>
              </w:rPr>
              <w:t>ГОСТ 9466-75; ТУ У 01412839.002-99 // 13/45</w:t>
            </w:r>
          </w:p>
        </w:tc>
        <w:tc>
          <w:tcPr>
            <w:tcW w:w="497" w:type="pct"/>
            <w:tcBorders>
              <w:top w:val="single" w:sz="4" w:space="0" w:color="auto"/>
              <w:left w:val="single" w:sz="4" w:space="0" w:color="auto"/>
              <w:bottom w:val="single" w:sz="4" w:space="0" w:color="auto"/>
              <w:right w:val="single" w:sz="4" w:space="0" w:color="auto"/>
            </w:tcBorders>
          </w:tcPr>
          <w:p w14:paraId="41096749" w14:textId="77777777" w:rsidR="00966937" w:rsidRPr="00E91CB1" w:rsidRDefault="00966937" w:rsidP="00966937">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20CC404D" w14:textId="77777777" w:rsidR="00966937" w:rsidRPr="00E91CB1" w:rsidRDefault="00966937" w:rsidP="00966937">
            <w:pPr>
              <w:rPr>
                <w:sz w:val="22"/>
                <w:szCs w:val="22"/>
              </w:rPr>
            </w:pPr>
          </w:p>
        </w:tc>
      </w:tr>
      <w:tr w:rsidR="00966937" w:rsidRPr="00C00499" w14:paraId="3AB1BDB6"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623B1FD7" w14:textId="5AE937D6" w:rsidR="00966937" w:rsidRDefault="00966937" w:rsidP="00966937">
            <w:pPr>
              <w:rPr>
                <w:sz w:val="22"/>
                <w:szCs w:val="22"/>
                <w:lang w:val="ro-MD"/>
              </w:rPr>
            </w:pPr>
            <w:r>
              <w:rPr>
                <w:sz w:val="20"/>
                <w:szCs w:val="20"/>
                <w:lang w:val="ro-MD" w:eastAsia="ru-RU"/>
              </w:rPr>
              <w:t xml:space="preserve">1.3 </w:t>
            </w:r>
            <w:r w:rsidRPr="00247E82">
              <w:rPr>
                <w:sz w:val="20"/>
                <w:szCs w:val="20"/>
                <w:lang w:val="ro-MD" w:eastAsia="ru-RU"/>
              </w:rPr>
              <w:t>Electrozi Ø3.0мм (УОНИ-13/55)</w:t>
            </w:r>
          </w:p>
        </w:tc>
        <w:tc>
          <w:tcPr>
            <w:tcW w:w="1047" w:type="pct"/>
            <w:tcBorders>
              <w:top w:val="single" w:sz="4" w:space="0" w:color="auto"/>
              <w:left w:val="single" w:sz="4" w:space="0" w:color="auto"/>
              <w:bottom w:val="single" w:sz="4" w:space="0" w:color="auto"/>
              <w:right w:val="single" w:sz="4" w:space="0" w:color="auto"/>
            </w:tcBorders>
            <w:vAlign w:val="center"/>
          </w:tcPr>
          <w:p w14:paraId="114178C3" w14:textId="77777777" w:rsidR="00966937" w:rsidRPr="00E91CB1" w:rsidRDefault="00966937" w:rsidP="00966937">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17C29BC5" w14:textId="77777777" w:rsidR="00966937" w:rsidRPr="00E91CB1" w:rsidRDefault="00966937" w:rsidP="00966937">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1FDEA09F" w14:textId="77777777" w:rsidR="00966937" w:rsidRPr="00E91CB1" w:rsidRDefault="00966937" w:rsidP="00966937">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78124955" w14:textId="77777777" w:rsidR="00966937" w:rsidRPr="003435E3" w:rsidRDefault="00966937" w:rsidP="003922B4">
            <w:pPr>
              <w:pStyle w:val="Frspaiere"/>
              <w:jc w:val="both"/>
              <w:rPr>
                <w:sz w:val="16"/>
                <w:szCs w:val="16"/>
                <w:lang w:val="ro-MD"/>
              </w:rPr>
            </w:pPr>
            <w:r w:rsidRPr="003435E3">
              <w:rPr>
                <w:sz w:val="16"/>
                <w:szCs w:val="16"/>
                <w:lang w:val="ro-MD"/>
              </w:rPr>
              <w:t>Tip: Electrozi bazici.</w:t>
            </w:r>
          </w:p>
          <w:p w14:paraId="70943CAF" w14:textId="77777777" w:rsidR="00966937" w:rsidRDefault="00966937" w:rsidP="003922B4">
            <w:pPr>
              <w:pStyle w:val="Frspaiere"/>
              <w:jc w:val="both"/>
              <w:rPr>
                <w:sz w:val="16"/>
                <w:szCs w:val="16"/>
                <w:lang w:val="ro-MD"/>
              </w:rPr>
            </w:pPr>
            <w:r w:rsidRPr="003435E3">
              <w:rPr>
                <w:sz w:val="16"/>
                <w:szCs w:val="16"/>
                <w:lang w:val="ro-MD"/>
              </w:rPr>
              <w:t>Curent utilizat: Curent continuu (DC) cu polaritate inversă (DC+).</w:t>
            </w:r>
          </w:p>
          <w:p w14:paraId="01E8FAB1" w14:textId="77777777" w:rsidR="00966937" w:rsidRDefault="00966937" w:rsidP="003922B4">
            <w:pPr>
              <w:pStyle w:val="Frspaiere"/>
              <w:jc w:val="both"/>
              <w:rPr>
                <w:sz w:val="16"/>
                <w:szCs w:val="16"/>
              </w:rPr>
            </w:pPr>
            <w:r>
              <w:rPr>
                <w:sz w:val="16"/>
                <w:szCs w:val="16"/>
              </w:rPr>
              <w:t>ISO 2560, oțelurilor carbon și slab aliate;</w:t>
            </w:r>
          </w:p>
          <w:p w14:paraId="3AC4B540" w14:textId="61E6082E" w:rsidR="00966937" w:rsidRDefault="00966937" w:rsidP="003922B4">
            <w:pPr>
              <w:jc w:val="both"/>
              <w:rPr>
                <w:iCs/>
                <w:color w:val="000000"/>
                <w:sz w:val="20"/>
                <w:szCs w:val="20"/>
              </w:rPr>
            </w:pPr>
            <w:r>
              <w:rPr>
                <w:sz w:val="16"/>
                <w:szCs w:val="16"/>
                <w:lang w:val="en-US"/>
              </w:rPr>
              <w:t>ГОСТ 9466-75; ТУ У 01412839.002-99 // 13/55</w:t>
            </w:r>
          </w:p>
        </w:tc>
        <w:tc>
          <w:tcPr>
            <w:tcW w:w="497" w:type="pct"/>
            <w:tcBorders>
              <w:top w:val="single" w:sz="4" w:space="0" w:color="auto"/>
              <w:left w:val="single" w:sz="4" w:space="0" w:color="auto"/>
              <w:bottom w:val="single" w:sz="4" w:space="0" w:color="auto"/>
              <w:right w:val="single" w:sz="4" w:space="0" w:color="auto"/>
            </w:tcBorders>
          </w:tcPr>
          <w:p w14:paraId="276A28A6" w14:textId="77777777" w:rsidR="00966937" w:rsidRPr="00E91CB1" w:rsidRDefault="00966937" w:rsidP="00966937">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2EA63E53" w14:textId="77777777" w:rsidR="00966937" w:rsidRPr="00E91CB1" w:rsidRDefault="00966937" w:rsidP="00966937">
            <w:pPr>
              <w:rPr>
                <w:sz w:val="22"/>
                <w:szCs w:val="22"/>
              </w:rPr>
            </w:pPr>
          </w:p>
        </w:tc>
      </w:tr>
      <w:tr w:rsidR="00966937" w:rsidRPr="00C00499" w14:paraId="39E23A9A"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30D1A002" w14:textId="70B7318F" w:rsidR="00966937" w:rsidRDefault="00966937" w:rsidP="00966937">
            <w:pPr>
              <w:rPr>
                <w:sz w:val="22"/>
                <w:szCs w:val="22"/>
                <w:lang w:val="ro-MD"/>
              </w:rPr>
            </w:pPr>
            <w:r>
              <w:rPr>
                <w:sz w:val="20"/>
                <w:szCs w:val="20"/>
                <w:lang w:val="ro-MD" w:eastAsia="ru-RU"/>
              </w:rPr>
              <w:t xml:space="preserve">1.4 </w:t>
            </w:r>
            <w:r w:rsidRPr="00247E82">
              <w:rPr>
                <w:sz w:val="20"/>
                <w:szCs w:val="20"/>
                <w:lang w:val="ro-MD" w:eastAsia="ru-RU"/>
              </w:rPr>
              <w:t>Electrozi Ø2,5 мм (ȚU-5)</w:t>
            </w:r>
          </w:p>
        </w:tc>
        <w:tc>
          <w:tcPr>
            <w:tcW w:w="1047" w:type="pct"/>
            <w:tcBorders>
              <w:top w:val="single" w:sz="4" w:space="0" w:color="auto"/>
              <w:left w:val="single" w:sz="4" w:space="0" w:color="auto"/>
              <w:bottom w:val="single" w:sz="4" w:space="0" w:color="auto"/>
              <w:right w:val="single" w:sz="4" w:space="0" w:color="auto"/>
            </w:tcBorders>
            <w:vAlign w:val="center"/>
          </w:tcPr>
          <w:p w14:paraId="74F44477" w14:textId="77777777" w:rsidR="00966937" w:rsidRPr="00E91CB1" w:rsidRDefault="00966937" w:rsidP="00966937">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59F37DF8" w14:textId="77777777" w:rsidR="00966937" w:rsidRPr="00E91CB1" w:rsidRDefault="00966937" w:rsidP="00966937">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6D346CEE" w14:textId="77777777" w:rsidR="00966937" w:rsidRPr="00E91CB1" w:rsidRDefault="00966937" w:rsidP="00966937">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50D4A92D" w14:textId="77777777" w:rsidR="00966937" w:rsidRPr="003435E3" w:rsidRDefault="00966937" w:rsidP="003922B4">
            <w:pPr>
              <w:pStyle w:val="Frspaiere"/>
              <w:jc w:val="both"/>
              <w:rPr>
                <w:sz w:val="16"/>
                <w:szCs w:val="16"/>
                <w:lang w:val="ro-MD"/>
              </w:rPr>
            </w:pPr>
            <w:r w:rsidRPr="003435E3">
              <w:rPr>
                <w:sz w:val="16"/>
                <w:szCs w:val="16"/>
                <w:lang w:val="ro-MD"/>
              </w:rPr>
              <w:t xml:space="preserve">Tip: Electrozi </w:t>
            </w:r>
            <w:proofErr w:type="spellStart"/>
            <w:r w:rsidRPr="003435E3">
              <w:rPr>
                <w:sz w:val="16"/>
                <w:szCs w:val="16"/>
                <w:lang w:val="ro-MD"/>
              </w:rPr>
              <w:t>rutilici</w:t>
            </w:r>
            <w:proofErr w:type="spellEnd"/>
            <w:r w:rsidRPr="003435E3">
              <w:rPr>
                <w:sz w:val="16"/>
                <w:szCs w:val="16"/>
                <w:lang w:val="ro-MD"/>
              </w:rPr>
              <w:t>.</w:t>
            </w:r>
          </w:p>
          <w:p w14:paraId="096AF360" w14:textId="77777777" w:rsidR="00966937" w:rsidRDefault="00966937" w:rsidP="003922B4">
            <w:pPr>
              <w:pStyle w:val="Frspaiere"/>
              <w:jc w:val="both"/>
              <w:rPr>
                <w:sz w:val="16"/>
                <w:szCs w:val="16"/>
                <w:lang w:val="ro-MD"/>
              </w:rPr>
            </w:pPr>
            <w:r w:rsidRPr="003435E3">
              <w:rPr>
                <w:sz w:val="16"/>
                <w:szCs w:val="16"/>
                <w:lang w:val="ro-MD"/>
              </w:rPr>
              <w:t>Curent utilizat: Curent alternativ (AC) sau curent continuu (DC) cu polaritate directă (DC-).</w:t>
            </w:r>
          </w:p>
          <w:p w14:paraId="67075D0D" w14:textId="77777777" w:rsidR="00966937" w:rsidRDefault="00966937" w:rsidP="003922B4">
            <w:pPr>
              <w:pStyle w:val="Frspaiere"/>
              <w:jc w:val="both"/>
              <w:rPr>
                <w:sz w:val="16"/>
                <w:szCs w:val="16"/>
                <w:lang w:val="ro-MD"/>
              </w:rPr>
            </w:pPr>
            <w:r>
              <w:rPr>
                <w:sz w:val="16"/>
                <w:szCs w:val="16"/>
              </w:rPr>
              <w:t>Pentru oțeluri rezistente la căldură până la temperaturi de 500 grade</w:t>
            </w:r>
            <w:r>
              <w:rPr>
                <w:sz w:val="16"/>
                <w:szCs w:val="16"/>
                <w:lang w:val="ro-MD"/>
              </w:rPr>
              <w:t>,</w:t>
            </w:r>
          </w:p>
          <w:p w14:paraId="0F43DE80" w14:textId="208997E3" w:rsidR="00966937" w:rsidRDefault="00966937" w:rsidP="003922B4">
            <w:pPr>
              <w:jc w:val="both"/>
              <w:rPr>
                <w:iCs/>
                <w:color w:val="000000"/>
                <w:sz w:val="20"/>
                <w:szCs w:val="20"/>
              </w:rPr>
            </w:pPr>
            <w:r>
              <w:rPr>
                <w:sz w:val="16"/>
                <w:szCs w:val="16"/>
                <w:lang w:val="en-US"/>
              </w:rPr>
              <w:t xml:space="preserve">GOST 2246-70 / </w:t>
            </w:r>
            <w:r w:rsidRPr="00A515B9">
              <w:rPr>
                <w:sz w:val="16"/>
                <w:szCs w:val="16"/>
                <w:lang w:val="en-US"/>
              </w:rPr>
              <w:t>2560-A</w:t>
            </w:r>
            <w:r>
              <w:rPr>
                <w:sz w:val="16"/>
                <w:szCs w:val="16"/>
                <w:lang w:val="en-US"/>
              </w:rPr>
              <w:t xml:space="preserve"> / </w:t>
            </w:r>
            <w:r w:rsidRPr="00A515B9">
              <w:rPr>
                <w:sz w:val="16"/>
                <w:szCs w:val="16"/>
                <w:lang w:val="en-US"/>
              </w:rPr>
              <w:t>GOST 9466-75, GOST 9467-7</w:t>
            </w:r>
          </w:p>
        </w:tc>
        <w:tc>
          <w:tcPr>
            <w:tcW w:w="497" w:type="pct"/>
            <w:tcBorders>
              <w:top w:val="single" w:sz="4" w:space="0" w:color="auto"/>
              <w:left w:val="single" w:sz="4" w:space="0" w:color="auto"/>
              <w:bottom w:val="single" w:sz="4" w:space="0" w:color="auto"/>
              <w:right w:val="single" w:sz="4" w:space="0" w:color="auto"/>
            </w:tcBorders>
          </w:tcPr>
          <w:p w14:paraId="39BB87AD" w14:textId="77777777" w:rsidR="00966937" w:rsidRPr="00E91CB1" w:rsidRDefault="00966937" w:rsidP="00966937">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6A50D402" w14:textId="77777777" w:rsidR="00966937" w:rsidRPr="00E91CB1" w:rsidRDefault="00966937" w:rsidP="00966937">
            <w:pPr>
              <w:rPr>
                <w:sz w:val="22"/>
                <w:szCs w:val="22"/>
              </w:rPr>
            </w:pPr>
          </w:p>
        </w:tc>
      </w:tr>
      <w:tr w:rsidR="00966937" w:rsidRPr="00C00499" w14:paraId="62E6186D"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04498A18" w14:textId="549BBDD7" w:rsidR="00966937" w:rsidRPr="008C0E30" w:rsidRDefault="00966937" w:rsidP="00966937">
            <w:pPr>
              <w:rPr>
                <w:b/>
                <w:bCs/>
                <w:sz w:val="22"/>
                <w:szCs w:val="22"/>
              </w:rPr>
            </w:pPr>
            <w:r>
              <w:rPr>
                <w:sz w:val="20"/>
                <w:szCs w:val="20"/>
                <w:lang w:val="ro-MD" w:eastAsia="ru-RU"/>
              </w:rPr>
              <w:lastRenderedPageBreak/>
              <w:t xml:space="preserve">1.5 </w:t>
            </w:r>
            <w:r w:rsidRPr="00247E82">
              <w:rPr>
                <w:sz w:val="20"/>
                <w:szCs w:val="20"/>
                <w:lang w:val="ro-MD" w:eastAsia="ru-RU"/>
              </w:rPr>
              <w:t>Electrozi Ø3.0мм (УОНИ-13/нж)</w:t>
            </w:r>
          </w:p>
        </w:tc>
        <w:tc>
          <w:tcPr>
            <w:tcW w:w="1047" w:type="pct"/>
            <w:tcBorders>
              <w:top w:val="single" w:sz="4" w:space="0" w:color="auto"/>
              <w:left w:val="single" w:sz="4" w:space="0" w:color="auto"/>
              <w:bottom w:val="single" w:sz="4" w:space="0" w:color="auto"/>
              <w:right w:val="single" w:sz="4" w:space="0" w:color="auto"/>
            </w:tcBorders>
            <w:vAlign w:val="center"/>
          </w:tcPr>
          <w:p w14:paraId="14435D44" w14:textId="77777777" w:rsidR="00966937" w:rsidRPr="00E91CB1" w:rsidRDefault="00966937" w:rsidP="00966937">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775DA30F" w14:textId="77777777" w:rsidR="00966937" w:rsidRPr="00E91CB1" w:rsidRDefault="00966937" w:rsidP="00966937">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5E4580D7" w14:textId="77777777" w:rsidR="00966937" w:rsidRPr="00E91CB1" w:rsidRDefault="00966937" w:rsidP="00966937">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5994A2F9" w14:textId="77777777" w:rsidR="00966937" w:rsidRPr="003435E3" w:rsidRDefault="00966937" w:rsidP="003922B4">
            <w:pPr>
              <w:pStyle w:val="Frspaiere"/>
              <w:jc w:val="both"/>
              <w:rPr>
                <w:sz w:val="16"/>
                <w:szCs w:val="16"/>
                <w:lang w:val="ro-MD"/>
              </w:rPr>
            </w:pPr>
            <w:r w:rsidRPr="003435E3">
              <w:rPr>
                <w:sz w:val="16"/>
                <w:szCs w:val="16"/>
                <w:lang w:val="ro-MD"/>
              </w:rPr>
              <w:t>Tip: Electrozi bazici, speciali pentru sudura oțelurilor inoxidabile.</w:t>
            </w:r>
          </w:p>
          <w:p w14:paraId="363D1D8C" w14:textId="77777777" w:rsidR="00966937" w:rsidRDefault="00966937" w:rsidP="003922B4">
            <w:pPr>
              <w:pStyle w:val="Frspaiere"/>
              <w:jc w:val="both"/>
              <w:rPr>
                <w:sz w:val="16"/>
                <w:szCs w:val="16"/>
                <w:lang w:val="ro-MD"/>
              </w:rPr>
            </w:pPr>
            <w:r w:rsidRPr="003435E3">
              <w:rPr>
                <w:sz w:val="16"/>
                <w:szCs w:val="16"/>
                <w:lang w:val="ro-MD"/>
              </w:rPr>
              <w:t>Curent utilizat: Curent continuu (DC) cu polaritate inversă (DC+).</w:t>
            </w:r>
          </w:p>
          <w:p w14:paraId="61A35DB2" w14:textId="77777777" w:rsidR="00966937" w:rsidRPr="0058212F" w:rsidRDefault="00966937" w:rsidP="003922B4">
            <w:pPr>
              <w:pStyle w:val="Frspaiere"/>
              <w:jc w:val="both"/>
              <w:rPr>
                <w:sz w:val="16"/>
                <w:szCs w:val="16"/>
                <w:lang w:val="ro-MD"/>
              </w:rPr>
            </w:pPr>
            <w:r w:rsidRPr="0058212F">
              <w:rPr>
                <w:sz w:val="16"/>
                <w:szCs w:val="16"/>
                <w:lang w:val="ro-MD"/>
              </w:rPr>
              <w:t>ISO E 19.9L B20, E 19.9nC B20</w:t>
            </w:r>
            <w:r>
              <w:rPr>
                <w:sz w:val="16"/>
                <w:szCs w:val="16"/>
                <w:lang w:val="ro-MD"/>
              </w:rPr>
              <w:t xml:space="preserve"> / </w:t>
            </w:r>
            <w:r w:rsidRPr="00A515B9">
              <w:rPr>
                <w:sz w:val="16"/>
                <w:szCs w:val="16"/>
                <w:lang w:val="ro-MD"/>
              </w:rPr>
              <w:t>GOST 10052-7</w:t>
            </w:r>
          </w:p>
          <w:p w14:paraId="2B6CA4D4" w14:textId="534E6DB3" w:rsidR="00966937" w:rsidRDefault="00966937" w:rsidP="003922B4">
            <w:pPr>
              <w:jc w:val="both"/>
              <w:rPr>
                <w:iCs/>
                <w:color w:val="000000"/>
                <w:sz w:val="20"/>
                <w:szCs w:val="20"/>
              </w:rPr>
            </w:pPr>
            <w:r w:rsidRPr="0058212F">
              <w:rPr>
                <w:sz w:val="16"/>
                <w:szCs w:val="16"/>
                <w:lang w:val="ro-MD"/>
              </w:rPr>
              <w:t>Pentru sudarea oțelurilor rezistente la coroziune din clasa autentică, cum ar fi 08Х18Н10Т, 06Х18Н11, 08Х18Н12Т, 04Х18Н10 etc. Oferă rezistență la MCC în starea inițială și după provocarea temperării la 650 grade, precum și rezistență la căldură până la 658 grade. fără expunere la gaze care conțin sulf. Potrivit pentru sudarea oțelurilor cu două straturi cu un strat de placare din oțel de calitate 12Х18Н9Т</w:t>
            </w:r>
          </w:p>
        </w:tc>
        <w:tc>
          <w:tcPr>
            <w:tcW w:w="497" w:type="pct"/>
            <w:tcBorders>
              <w:top w:val="single" w:sz="4" w:space="0" w:color="auto"/>
              <w:left w:val="single" w:sz="4" w:space="0" w:color="auto"/>
              <w:bottom w:val="single" w:sz="4" w:space="0" w:color="auto"/>
              <w:right w:val="single" w:sz="4" w:space="0" w:color="auto"/>
            </w:tcBorders>
          </w:tcPr>
          <w:p w14:paraId="01FC2200" w14:textId="77777777" w:rsidR="00966937" w:rsidRPr="00E91CB1" w:rsidRDefault="00966937" w:rsidP="00966937">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40B10A54" w14:textId="77777777" w:rsidR="00966937" w:rsidRPr="00E91CB1" w:rsidRDefault="00966937" w:rsidP="00966937">
            <w:pPr>
              <w:rPr>
                <w:sz w:val="22"/>
                <w:szCs w:val="22"/>
              </w:rPr>
            </w:pPr>
          </w:p>
        </w:tc>
      </w:tr>
      <w:tr w:rsidR="003922B4" w:rsidRPr="00C00499" w14:paraId="76893ABC"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3C9A0074" w14:textId="558762C2" w:rsidR="003922B4" w:rsidRPr="008C0E30" w:rsidRDefault="003922B4" w:rsidP="003922B4">
            <w:pPr>
              <w:rPr>
                <w:b/>
                <w:bCs/>
                <w:sz w:val="22"/>
                <w:szCs w:val="22"/>
              </w:rPr>
            </w:pPr>
            <w:r>
              <w:rPr>
                <w:sz w:val="20"/>
                <w:szCs w:val="20"/>
                <w:lang w:val="ro-MD" w:eastAsia="ru-RU"/>
              </w:rPr>
              <w:t xml:space="preserve">1.6 </w:t>
            </w:r>
            <w:r w:rsidRPr="00247E82">
              <w:rPr>
                <w:sz w:val="20"/>
                <w:szCs w:val="20"/>
                <w:lang w:val="ro-MD" w:eastAsia="ru-RU"/>
              </w:rPr>
              <w:t>Electrozi Ø4.0мм(УОНИ-13/нж )</w:t>
            </w:r>
          </w:p>
        </w:tc>
        <w:tc>
          <w:tcPr>
            <w:tcW w:w="1047" w:type="pct"/>
            <w:tcBorders>
              <w:top w:val="single" w:sz="4" w:space="0" w:color="auto"/>
              <w:left w:val="single" w:sz="4" w:space="0" w:color="auto"/>
              <w:bottom w:val="single" w:sz="4" w:space="0" w:color="auto"/>
              <w:right w:val="single" w:sz="4" w:space="0" w:color="auto"/>
            </w:tcBorders>
            <w:vAlign w:val="center"/>
          </w:tcPr>
          <w:p w14:paraId="7B1039F4"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388C4159"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77B3C8F9"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32A1A216" w14:textId="77777777" w:rsidR="003922B4" w:rsidRPr="003435E3" w:rsidRDefault="003922B4" w:rsidP="003922B4">
            <w:pPr>
              <w:pStyle w:val="Frspaiere"/>
              <w:jc w:val="both"/>
              <w:rPr>
                <w:sz w:val="16"/>
                <w:szCs w:val="16"/>
                <w:lang w:val="ro-MD"/>
              </w:rPr>
            </w:pPr>
            <w:r w:rsidRPr="003435E3">
              <w:rPr>
                <w:sz w:val="16"/>
                <w:szCs w:val="16"/>
                <w:lang w:val="ro-MD"/>
              </w:rPr>
              <w:t>Tip: Electrozi bazici, speciali pentru sudura oțelurilor inoxidabile.</w:t>
            </w:r>
          </w:p>
          <w:p w14:paraId="7DD3F3D7" w14:textId="77777777" w:rsidR="003922B4" w:rsidRDefault="003922B4" w:rsidP="003922B4">
            <w:pPr>
              <w:pStyle w:val="Frspaiere"/>
              <w:jc w:val="both"/>
              <w:rPr>
                <w:sz w:val="16"/>
                <w:szCs w:val="16"/>
                <w:lang w:val="ro-MD"/>
              </w:rPr>
            </w:pPr>
            <w:r w:rsidRPr="003435E3">
              <w:rPr>
                <w:sz w:val="16"/>
                <w:szCs w:val="16"/>
                <w:lang w:val="ro-MD"/>
              </w:rPr>
              <w:t>Curent utilizat: Curent continuu (DC) cu polaritate inversă (DC+).</w:t>
            </w:r>
          </w:p>
          <w:p w14:paraId="473E74BE" w14:textId="77777777" w:rsidR="003922B4" w:rsidRPr="0058212F" w:rsidRDefault="003922B4" w:rsidP="003922B4">
            <w:pPr>
              <w:pStyle w:val="Frspaiere"/>
              <w:jc w:val="both"/>
              <w:rPr>
                <w:sz w:val="16"/>
                <w:szCs w:val="16"/>
                <w:lang w:val="ro-MD"/>
              </w:rPr>
            </w:pPr>
            <w:r w:rsidRPr="0058212F">
              <w:rPr>
                <w:sz w:val="16"/>
                <w:szCs w:val="16"/>
                <w:lang w:val="ro-MD"/>
              </w:rPr>
              <w:t>ISO E 19.9L B20, E 19.9nC B20</w:t>
            </w:r>
            <w:r>
              <w:rPr>
                <w:sz w:val="16"/>
                <w:szCs w:val="16"/>
                <w:lang w:val="ro-MD"/>
              </w:rPr>
              <w:t xml:space="preserve"> / </w:t>
            </w:r>
            <w:r w:rsidRPr="00A515B9">
              <w:rPr>
                <w:sz w:val="16"/>
                <w:szCs w:val="16"/>
                <w:lang w:val="ro-MD"/>
              </w:rPr>
              <w:t>GOST 10052-7</w:t>
            </w:r>
          </w:p>
          <w:p w14:paraId="4731E9E6" w14:textId="42117DC2" w:rsidR="003922B4" w:rsidRDefault="003922B4" w:rsidP="003922B4">
            <w:pPr>
              <w:jc w:val="both"/>
              <w:rPr>
                <w:iCs/>
                <w:color w:val="000000"/>
                <w:sz w:val="20"/>
                <w:szCs w:val="20"/>
              </w:rPr>
            </w:pPr>
            <w:r w:rsidRPr="0058212F">
              <w:rPr>
                <w:sz w:val="16"/>
                <w:szCs w:val="16"/>
                <w:lang w:val="ro-MD"/>
              </w:rPr>
              <w:t>Pentru sudarea oțelurilor rezistente la coroziune din clasa austenitică, cum ar fi 08Х18Н10Т, 06Х18Н11, 08Х18Н12Т, 04Х18Н10 etc. Oferă rezistență la MCC în starea inițială și după provocarea temperării la 650 grade, precum și rezistență la căldură până la 658 grade. fără expunere la gaze care conţin sulf. Potrivit pentru sudarea oțelurilor cu două straturi cu un strat de placare din oțel de calitate 12Х18Н9Т</w:t>
            </w:r>
          </w:p>
        </w:tc>
        <w:tc>
          <w:tcPr>
            <w:tcW w:w="497" w:type="pct"/>
            <w:tcBorders>
              <w:top w:val="single" w:sz="4" w:space="0" w:color="auto"/>
              <w:left w:val="single" w:sz="4" w:space="0" w:color="auto"/>
              <w:bottom w:val="single" w:sz="4" w:space="0" w:color="auto"/>
              <w:right w:val="single" w:sz="4" w:space="0" w:color="auto"/>
            </w:tcBorders>
          </w:tcPr>
          <w:p w14:paraId="60E6F6B1"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1792D1D9" w14:textId="77777777" w:rsidR="003922B4" w:rsidRPr="00E91CB1" w:rsidRDefault="003922B4" w:rsidP="003922B4">
            <w:pPr>
              <w:rPr>
                <w:sz w:val="22"/>
                <w:szCs w:val="22"/>
              </w:rPr>
            </w:pPr>
          </w:p>
        </w:tc>
      </w:tr>
      <w:tr w:rsidR="003922B4" w:rsidRPr="00C00499" w14:paraId="55456B34"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7651ED7D" w14:textId="77BD1D98" w:rsidR="003922B4" w:rsidRPr="008C0E30" w:rsidRDefault="003922B4" w:rsidP="003922B4">
            <w:pPr>
              <w:rPr>
                <w:b/>
                <w:bCs/>
                <w:sz w:val="22"/>
                <w:szCs w:val="22"/>
              </w:rPr>
            </w:pPr>
            <w:r>
              <w:rPr>
                <w:sz w:val="20"/>
                <w:szCs w:val="20"/>
                <w:lang w:val="ro-MD" w:eastAsia="ru-RU"/>
              </w:rPr>
              <w:t xml:space="preserve">1.7 </w:t>
            </w:r>
            <w:r w:rsidRPr="00247E82">
              <w:rPr>
                <w:sz w:val="20"/>
                <w:szCs w:val="20"/>
                <w:lang w:val="ro-MD" w:eastAsia="ru-RU"/>
              </w:rPr>
              <w:t>Electrozi  Ø3.0мм (AHO-4)</w:t>
            </w:r>
          </w:p>
        </w:tc>
        <w:tc>
          <w:tcPr>
            <w:tcW w:w="1047" w:type="pct"/>
            <w:tcBorders>
              <w:top w:val="single" w:sz="4" w:space="0" w:color="auto"/>
              <w:left w:val="single" w:sz="4" w:space="0" w:color="auto"/>
              <w:bottom w:val="single" w:sz="4" w:space="0" w:color="auto"/>
              <w:right w:val="single" w:sz="4" w:space="0" w:color="auto"/>
            </w:tcBorders>
            <w:vAlign w:val="center"/>
          </w:tcPr>
          <w:p w14:paraId="4010BBBD"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5CFF07B7"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3ED7F150"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3412420F" w14:textId="77777777" w:rsidR="003922B4" w:rsidRPr="003435E3" w:rsidRDefault="003922B4" w:rsidP="003922B4">
            <w:pPr>
              <w:pStyle w:val="Frspaiere"/>
              <w:jc w:val="both"/>
              <w:rPr>
                <w:sz w:val="16"/>
                <w:szCs w:val="16"/>
                <w:lang w:val="ro-MD"/>
              </w:rPr>
            </w:pPr>
            <w:r w:rsidRPr="003435E3">
              <w:rPr>
                <w:sz w:val="16"/>
                <w:szCs w:val="16"/>
                <w:lang w:val="ro-MD"/>
              </w:rPr>
              <w:t xml:space="preserve">Tip: Electrozi cu înveliș mixt (bazic și </w:t>
            </w:r>
            <w:proofErr w:type="spellStart"/>
            <w:r w:rsidRPr="003435E3">
              <w:rPr>
                <w:sz w:val="16"/>
                <w:szCs w:val="16"/>
                <w:lang w:val="ro-MD"/>
              </w:rPr>
              <w:t>rutilic</w:t>
            </w:r>
            <w:proofErr w:type="spellEnd"/>
            <w:r w:rsidRPr="003435E3">
              <w:rPr>
                <w:sz w:val="16"/>
                <w:szCs w:val="16"/>
                <w:lang w:val="ro-MD"/>
              </w:rPr>
              <w:t>).</w:t>
            </w:r>
          </w:p>
          <w:p w14:paraId="3B7D1756" w14:textId="77777777" w:rsidR="003922B4" w:rsidRDefault="003922B4" w:rsidP="003922B4">
            <w:pPr>
              <w:pStyle w:val="Frspaiere"/>
              <w:jc w:val="both"/>
              <w:rPr>
                <w:sz w:val="16"/>
                <w:szCs w:val="16"/>
                <w:lang w:val="ro-MD"/>
              </w:rPr>
            </w:pPr>
            <w:r w:rsidRPr="003435E3">
              <w:rPr>
                <w:sz w:val="16"/>
                <w:szCs w:val="16"/>
                <w:lang w:val="ro-MD"/>
              </w:rPr>
              <w:t>Curent utilizat: Curent alternativ (AC) sau curent continuu (DC) cu polaritate inversă (DC+).</w:t>
            </w:r>
          </w:p>
          <w:p w14:paraId="48F50892" w14:textId="77777777" w:rsidR="003922B4" w:rsidRPr="0058212F" w:rsidRDefault="003922B4" w:rsidP="003922B4">
            <w:pPr>
              <w:pStyle w:val="Frspaiere"/>
              <w:jc w:val="both"/>
              <w:rPr>
                <w:sz w:val="16"/>
                <w:szCs w:val="16"/>
                <w:lang w:val="ro-MD"/>
              </w:rPr>
            </w:pPr>
            <w:r w:rsidRPr="0058212F">
              <w:rPr>
                <w:sz w:val="16"/>
                <w:szCs w:val="16"/>
                <w:lang w:val="ro-MD"/>
              </w:rPr>
              <w:t xml:space="preserve">ГОСТ Э46 / AWS E6013 / ISO E432R25 DIN E4322R25 </w:t>
            </w:r>
            <w:r>
              <w:rPr>
                <w:sz w:val="16"/>
                <w:szCs w:val="16"/>
                <w:lang w:val="ro-MD"/>
              </w:rPr>
              <w:t xml:space="preserve">/ </w:t>
            </w:r>
            <w:r w:rsidRPr="00A515B9">
              <w:rPr>
                <w:sz w:val="16"/>
                <w:szCs w:val="16"/>
                <w:lang w:val="ro-MD"/>
              </w:rPr>
              <w:t>GOST 9466-75, GOST 9467-75</w:t>
            </w:r>
          </w:p>
          <w:p w14:paraId="7D51713C" w14:textId="7B56AA11" w:rsidR="003922B4" w:rsidRDefault="003922B4" w:rsidP="003922B4">
            <w:pPr>
              <w:jc w:val="both"/>
              <w:rPr>
                <w:iCs/>
                <w:color w:val="000000"/>
                <w:sz w:val="20"/>
                <w:szCs w:val="20"/>
              </w:rPr>
            </w:pPr>
            <w:r w:rsidRPr="0058212F">
              <w:rPr>
                <w:sz w:val="16"/>
                <w:szCs w:val="16"/>
                <w:lang w:val="ro-MD"/>
              </w:rPr>
              <w:t>Sunt destinați sudării structurilor critice din oțel carbon cu o rezistență temporară de până la 450 MPa în toate pozițiile spațiale ale sudurii cu curent alternativ și curent continuu de polaritate directă și inversă</w:t>
            </w:r>
          </w:p>
        </w:tc>
        <w:tc>
          <w:tcPr>
            <w:tcW w:w="497" w:type="pct"/>
            <w:tcBorders>
              <w:top w:val="single" w:sz="4" w:space="0" w:color="auto"/>
              <w:left w:val="single" w:sz="4" w:space="0" w:color="auto"/>
              <w:bottom w:val="single" w:sz="4" w:space="0" w:color="auto"/>
              <w:right w:val="single" w:sz="4" w:space="0" w:color="auto"/>
            </w:tcBorders>
          </w:tcPr>
          <w:p w14:paraId="38720F92"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0ACC28C9" w14:textId="77777777" w:rsidR="003922B4" w:rsidRPr="00E91CB1" w:rsidRDefault="003922B4" w:rsidP="003922B4">
            <w:pPr>
              <w:rPr>
                <w:sz w:val="22"/>
                <w:szCs w:val="22"/>
              </w:rPr>
            </w:pPr>
          </w:p>
        </w:tc>
      </w:tr>
      <w:tr w:rsidR="003922B4" w:rsidRPr="00C00499" w14:paraId="6A15704E"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23170337" w14:textId="34A7EB9D" w:rsidR="003922B4" w:rsidRPr="008C0E30" w:rsidRDefault="003922B4" w:rsidP="003922B4">
            <w:pPr>
              <w:rPr>
                <w:b/>
                <w:bCs/>
                <w:sz w:val="22"/>
                <w:szCs w:val="22"/>
              </w:rPr>
            </w:pPr>
            <w:r>
              <w:rPr>
                <w:sz w:val="20"/>
                <w:szCs w:val="20"/>
                <w:lang w:val="ro-MD" w:eastAsia="ru-RU"/>
              </w:rPr>
              <w:t xml:space="preserve">1.8 </w:t>
            </w:r>
            <w:r w:rsidRPr="00247E82">
              <w:rPr>
                <w:sz w:val="20"/>
                <w:szCs w:val="20"/>
                <w:lang w:val="ro-MD" w:eastAsia="ru-RU"/>
              </w:rPr>
              <w:t>Electrozi  Ø4.0мm(AHO-4)</w:t>
            </w:r>
          </w:p>
        </w:tc>
        <w:tc>
          <w:tcPr>
            <w:tcW w:w="1047" w:type="pct"/>
            <w:tcBorders>
              <w:top w:val="single" w:sz="4" w:space="0" w:color="auto"/>
              <w:left w:val="single" w:sz="4" w:space="0" w:color="auto"/>
              <w:bottom w:val="single" w:sz="4" w:space="0" w:color="auto"/>
              <w:right w:val="single" w:sz="4" w:space="0" w:color="auto"/>
            </w:tcBorders>
            <w:vAlign w:val="center"/>
          </w:tcPr>
          <w:p w14:paraId="44E30AB4"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551E7E4C"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0DDFFA76"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46C756FF" w14:textId="77777777" w:rsidR="003922B4" w:rsidRPr="003435E3" w:rsidRDefault="003922B4" w:rsidP="003922B4">
            <w:pPr>
              <w:pStyle w:val="Frspaiere"/>
              <w:jc w:val="both"/>
              <w:rPr>
                <w:sz w:val="16"/>
                <w:szCs w:val="16"/>
                <w:lang w:val="ro-MD"/>
              </w:rPr>
            </w:pPr>
            <w:r w:rsidRPr="003435E3">
              <w:rPr>
                <w:sz w:val="16"/>
                <w:szCs w:val="16"/>
                <w:lang w:val="ro-MD"/>
              </w:rPr>
              <w:t xml:space="preserve">Tip: Electrozi cu înveliș mixt (bazic și </w:t>
            </w:r>
            <w:proofErr w:type="spellStart"/>
            <w:r w:rsidRPr="003435E3">
              <w:rPr>
                <w:sz w:val="16"/>
                <w:szCs w:val="16"/>
                <w:lang w:val="ro-MD"/>
              </w:rPr>
              <w:t>rutilic</w:t>
            </w:r>
            <w:proofErr w:type="spellEnd"/>
            <w:r w:rsidRPr="003435E3">
              <w:rPr>
                <w:sz w:val="16"/>
                <w:szCs w:val="16"/>
                <w:lang w:val="ro-MD"/>
              </w:rPr>
              <w:t>).</w:t>
            </w:r>
          </w:p>
          <w:p w14:paraId="6861422F" w14:textId="77777777" w:rsidR="003922B4" w:rsidRDefault="003922B4" w:rsidP="003922B4">
            <w:pPr>
              <w:pStyle w:val="Frspaiere"/>
              <w:jc w:val="both"/>
              <w:rPr>
                <w:sz w:val="16"/>
                <w:szCs w:val="16"/>
                <w:lang w:val="ro-MD"/>
              </w:rPr>
            </w:pPr>
            <w:r w:rsidRPr="003435E3">
              <w:rPr>
                <w:sz w:val="16"/>
                <w:szCs w:val="16"/>
                <w:lang w:val="ro-MD"/>
              </w:rPr>
              <w:t>Curent utilizat: Curent alternativ (AC) sau curent continuu (DC) cu polaritate inversă (DC+).</w:t>
            </w:r>
          </w:p>
          <w:p w14:paraId="76350533" w14:textId="77777777" w:rsidR="003922B4" w:rsidRPr="0058212F" w:rsidRDefault="003922B4" w:rsidP="003922B4">
            <w:pPr>
              <w:pStyle w:val="Frspaiere"/>
              <w:jc w:val="both"/>
              <w:rPr>
                <w:sz w:val="16"/>
                <w:szCs w:val="16"/>
                <w:lang w:val="ro-MD"/>
              </w:rPr>
            </w:pPr>
            <w:r w:rsidRPr="0058212F">
              <w:rPr>
                <w:sz w:val="16"/>
                <w:szCs w:val="16"/>
                <w:lang w:val="ro-MD"/>
              </w:rPr>
              <w:t xml:space="preserve">ГОСТ Э46 / AWS E6013 / ISO E432R25 DIN E4322R25 </w:t>
            </w:r>
            <w:r>
              <w:rPr>
                <w:sz w:val="16"/>
                <w:szCs w:val="16"/>
                <w:lang w:val="ro-MD"/>
              </w:rPr>
              <w:t xml:space="preserve">/ </w:t>
            </w:r>
            <w:r w:rsidRPr="00A515B9">
              <w:rPr>
                <w:sz w:val="16"/>
                <w:szCs w:val="16"/>
                <w:lang w:val="ro-MD"/>
              </w:rPr>
              <w:t>GOST 9466-75, GOST 9467-75</w:t>
            </w:r>
          </w:p>
          <w:p w14:paraId="649833F7" w14:textId="6B156698" w:rsidR="003922B4" w:rsidRDefault="003922B4" w:rsidP="003922B4">
            <w:pPr>
              <w:jc w:val="both"/>
              <w:rPr>
                <w:iCs/>
                <w:color w:val="000000"/>
                <w:sz w:val="20"/>
                <w:szCs w:val="20"/>
              </w:rPr>
            </w:pPr>
            <w:r w:rsidRPr="0058212F">
              <w:rPr>
                <w:sz w:val="16"/>
                <w:szCs w:val="16"/>
                <w:lang w:val="ro-MD"/>
              </w:rPr>
              <w:t>Sunt destinați sudării structurilor critice din oțel carbon cu o rezistență temporară de până la 450 MPa în toate pozițiile spațiale ale sudurii cu curent alternativ și curent continuu de polaritate directă și inversă</w:t>
            </w:r>
          </w:p>
        </w:tc>
        <w:tc>
          <w:tcPr>
            <w:tcW w:w="497" w:type="pct"/>
            <w:tcBorders>
              <w:top w:val="single" w:sz="4" w:space="0" w:color="auto"/>
              <w:left w:val="single" w:sz="4" w:space="0" w:color="auto"/>
              <w:bottom w:val="single" w:sz="4" w:space="0" w:color="auto"/>
              <w:right w:val="single" w:sz="4" w:space="0" w:color="auto"/>
            </w:tcBorders>
          </w:tcPr>
          <w:p w14:paraId="3E0E864A"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4E428C84" w14:textId="77777777" w:rsidR="003922B4" w:rsidRPr="00E91CB1" w:rsidRDefault="003922B4" w:rsidP="003922B4">
            <w:pPr>
              <w:rPr>
                <w:sz w:val="22"/>
                <w:szCs w:val="22"/>
              </w:rPr>
            </w:pPr>
          </w:p>
        </w:tc>
      </w:tr>
      <w:tr w:rsidR="003922B4" w:rsidRPr="00C00499" w14:paraId="6A033D4D"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138ED413" w14:textId="0C805416" w:rsidR="003922B4" w:rsidRPr="008C0E30" w:rsidRDefault="003922B4" w:rsidP="003922B4">
            <w:pPr>
              <w:rPr>
                <w:b/>
                <w:bCs/>
                <w:sz w:val="22"/>
                <w:szCs w:val="22"/>
              </w:rPr>
            </w:pPr>
            <w:r>
              <w:rPr>
                <w:sz w:val="20"/>
                <w:szCs w:val="20"/>
                <w:lang w:val="ro-MD" w:eastAsia="ru-RU"/>
              </w:rPr>
              <w:t xml:space="preserve">1.9 </w:t>
            </w:r>
            <w:r w:rsidRPr="00247E82">
              <w:rPr>
                <w:sz w:val="20"/>
                <w:szCs w:val="20"/>
                <w:lang w:val="ro-MD" w:eastAsia="ru-RU"/>
              </w:rPr>
              <w:t>Electrozi  Ø2.0мм(E-308L)</w:t>
            </w:r>
          </w:p>
        </w:tc>
        <w:tc>
          <w:tcPr>
            <w:tcW w:w="1047" w:type="pct"/>
            <w:tcBorders>
              <w:top w:val="single" w:sz="4" w:space="0" w:color="auto"/>
              <w:left w:val="single" w:sz="4" w:space="0" w:color="auto"/>
              <w:bottom w:val="single" w:sz="4" w:space="0" w:color="auto"/>
              <w:right w:val="single" w:sz="4" w:space="0" w:color="auto"/>
            </w:tcBorders>
            <w:vAlign w:val="center"/>
          </w:tcPr>
          <w:p w14:paraId="696A95FF"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39094136"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33178BD6"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2F0DB2CE" w14:textId="77777777" w:rsidR="003922B4" w:rsidRPr="003435E3" w:rsidRDefault="003922B4" w:rsidP="003922B4">
            <w:pPr>
              <w:pStyle w:val="Frspaiere"/>
              <w:jc w:val="both"/>
              <w:rPr>
                <w:sz w:val="16"/>
                <w:szCs w:val="16"/>
                <w:lang w:val="ro-MD"/>
              </w:rPr>
            </w:pPr>
            <w:r w:rsidRPr="003435E3">
              <w:rPr>
                <w:sz w:val="16"/>
                <w:szCs w:val="16"/>
                <w:lang w:val="ro-MD"/>
              </w:rPr>
              <w:t>Tip: Electrozi pentru sudura oțelurilor inoxidabile.</w:t>
            </w:r>
          </w:p>
          <w:p w14:paraId="3B915DBB" w14:textId="77777777" w:rsidR="003922B4" w:rsidRDefault="003922B4" w:rsidP="003922B4">
            <w:pPr>
              <w:pStyle w:val="Frspaiere"/>
              <w:jc w:val="both"/>
              <w:rPr>
                <w:sz w:val="16"/>
                <w:szCs w:val="16"/>
                <w:lang w:val="ro-MD"/>
              </w:rPr>
            </w:pPr>
            <w:r w:rsidRPr="003435E3">
              <w:rPr>
                <w:sz w:val="16"/>
                <w:szCs w:val="16"/>
                <w:lang w:val="ro-MD"/>
              </w:rPr>
              <w:lastRenderedPageBreak/>
              <w:t>Curent utilizat: Curent continuu (DC) cu polaritate inversă (DC+).</w:t>
            </w:r>
          </w:p>
          <w:p w14:paraId="52C5A10E" w14:textId="77777777" w:rsidR="003922B4" w:rsidRPr="0058212F" w:rsidRDefault="003922B4" w:rsidP="003922B4">
            <w:pPr>
              <w:pStyle w:val="Frspaiere"/>
              <w:jc w:val="both"/>
              <w:rPr>
                <w:sz w:val="16"/>
                <w:szCs w:val="16"/>
                <w:lang w:val="ro-MD"/>
              </w:rPr>
            </w:pPr>
            <w:r w:rsidRPr="0058212F">
              <w:rPr>
                <w:sz w:val="16"/>
                <w:szCs w:val="16"/>
                <w:lang w:val="ro-MD"/>
              </w:rPr>
              <w:t xml:space="preserve">10052-75: Э-06Х19Н11Г2М2 / DIN 8556: E 19 9 LR 23 </w:t>
            </w:r>
            <w:r>
              <w:rPr>
                <w:sz w:val="16"/>
                <w:szCs w:val="16"/>
                <w:lang w:val="ro-MD"/>
              </w:rPr>
              <w:t xml:space="preserve">/ </w:t>
            </w:r>
            <w:r w:rsidRPr="00A515B9">
              <w:rPr>
                <w:sz w:val="16"/>
                <w:szCs w:val="16"/>
                <w:lang w:val="ro-MD"/>
              </w:rPr>
              <w:t>GOST 10052-75</w:t>
            </w:r>
          </w:p>
          <w:p w14:paraId="295C54B4" w14:textId="02C072ED" w:rsidR="003922B4" w:rsidRDefault="003922B4" w:rsidP="003922B4">
            <w:pPr>
              <w:jc w:val="both"/>
              <w:rPr>
                <w:iCs/>
                <w:color w:val="000000"/>
                <w:sz w:val="20"/>
                <w:szCs w:val="20"/>
              </w:rPr>
            </w:pPr>
            <w:r w:rsidRPr="0058212F">
              <w:rPr>
                <w:sz w:val="16"/>
                <w:szCs w:val="16"/>
                <w:lang w:val="ro-MD"/>
              </w:rPr>
              <w:t>Oțel înalt aliat, rezistent la căldură, inoxidabil, rezistent la coroziune, crom-nichel</w:t>
            </w:r>
            <w:r>
              <w:rPr>
                <w:sz w:val="16"/>
                <w:szCs w:val="16"/>
                <w:lang w:val="ro-MD"/>
              </w:rPr>
              <w:t>.</w:t>
            </w:r>
          </w:p>
        </w:tc>
        <w:tc>
          <w:tcPr>
            <w:tcW w:w="497" w:type="pct"/>
            <w:tcBorders>
              <w:top w:val="single" w:sz="4" w:space="0" w:color="auto"/>
              <w:left w:val="single" w:sz="4" w:space="0" w:color="auto"/>
              <w:bottom w:val="single" w:sz="4" w:space="0" w:color="auto"/>
              <w:right w:val="single" w:sz="4" w:space="0" w:color="auto"/>
            </w:tcBorders>
          </w:tcPr>
          <w:p w14:paraId="562A4D90"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2FEE74CA" w14:textId="77777777" w:rsidR="003922B4" w:rsidRPr="00E91CB1" w:rsidRDefault="003922B4" w:rsidP="003922B4">
            <w:pPr>
              <w:rPr>
                <w:sz w:val="22"/>
                <w:szCs w:val="22"/>
              </w:rPr>
            </w:pPr>
          </w:p>
        </w:tc>
      </w:tr>
      <w:tr w:rsidR="003922B4" w:rsidRPr="00C00499" w14:paraId="487E3A90"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5EE357CD" w14:textId="3B7285F7" w:rsidR="003922B4" w:rsidRPr="008C0E30" w:rsidRDefault="003922B4" w:rsidP="003922B4">
            <w:pPr>
              <w:rPr>
                <w:b/>
                <w:bCs/>
                <w:sz w:val="22"/>
                <w:szCs w:val="22"/>
              </w:rPr>
            </w:pPr>
            <w:r>
              <w:rPr>
                <w:sz w:val="20"/>
                <w:szCs w:val="20"/>
                <w:lang w:val="ro-MD" w:eastAsia="ru-RU"/>
              </w:rPr>
              <w:t xml:space="preserve">1.10 </w:t>
            </w:r>
            <w:r w:rsidRPr="00247E82">
              <w:rPr>
                <w:sz w:val="20"/>
                <w:szCs w:val="20"/>
                <w:lang w:val="ro-MD" w:eastAsia="ru-RU"/>
              </w:rPr>
              <w:t>Electrozi  Ø3.0мм(E-308L)</w:t>
            </w:r>
          </w:p>
        </w:tc>
        <w:tc>
          <w:tcPr>
            <w:tcW w:w="1047" w:type="pct"/>
            <w:tcBorders>
              <w:top w:val="single" w:sz="4" w:space="0" w:color="auto"/>
              <w:left w:val="single" w:sz="4" w:space="0" w:color="auto"/>
              <w:bottom w:val="single" w:sz="4" w:space="0" w:color="auto"/>
              <w:right w:val="single" w:sz="4" w:space="0" w:color="auto"/>
            </w:tcBorders>
            <w:vAlign w:val="center"/>
          </w:tcPr>
          <w:p w14:paraId="52AC4F07"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3760AD8A"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12EE537D"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2C05A399" w14:textId="77777777" w:rsidR="003922B4" w:rsidRPr="003435E3" w:rsidRDefault="003922B4" w:rsidP="003922B4">
            <w:pPr>
              <w:pStyle w:val="Frspaiere"/>
              <w:jc w:val="both"/>
              <w:rPr>
                <w:sz w:val="16"/>
                <w:szCs w:val="16"/>
                <w:lang w:val="ro-MD"/>
              </w:rPr>
            </w:pPr>
            <w:r w:rsidRPr="003435E3">
              <w:rPr>
                <w:sz w:val="16"/>
                <w:szCs w:val="16"/>
                <w:lang w:val="ro-MD"/>
              </w:rPr>
              <w:t>Tip: Electrozi pentru sudura oțelurilor inoxidabile.</w:t>
            </w:r>
          </w:p>
          <w:p w14:paraId="6F61F295" w14:textId="77777777" w:rsidR="003922B4" w:rsidRDefault="003922B4" w:rsidP="003922B4">
            <w:pPr>
              <w:pStyle w:val="Frspaiere"/>
              <w:jc w:val="both"/>
              <w:rPr>
                <w:sz w:val="16"/>
                <w:szCs w:val="16"/>
                <w:lang w:val="ro-MD"/>
              </w:rPr>
            </w:pPr>
            <w:r w:rsidRPr="003435E3">
              <w:rPr>
                <w:sz w:val="16"/>
                <w:szCs w:val="16"/>
                <w:lang w:val="ro-MD"/>
              </w:rPr>
              <w:t>Curent utilizat: Curent continuu (DC) cu polaritate inversă (DC+).</w:t>
            </w:r>
          </w:p>
          <w:p w14:paraId="1BA43258" w14:textId="77777777" w:rsidR="003922B4" w:rsidRPr="00A515B9" w:rsidRDefault="003922B4" w:rsidP="003922B4">
            <w:pPr>
              <w:pStyle w:val="Frspaiere"/>
              <w:jc w:val="both"/>
              <w:rPr>
                <w:sz w:val="16"/>
                <w:szCs w:val="16"/>
                <w:lang w:val="ro-MD"/>
              </w:rPr>
            </w:pPr>
            <w:r w:rsidRPr="00A515B9">
              <w:rPr>
                <w:sz w:val="16"/>
                <w:szCs w:val="16"/>
                <w:lang w:val="ro-MD"/>
              </w:rPr>
              <w:t xml:space="preserve">10052-75: Э-06Х19Н11Г2М2 / DIN 8556: E 19 9 LR 23 </w:t>
            </w:r>
            <w:r>
              <w:rPr>
                <w:sz w:val="16"/>
                <w:szCs w:val="16"/>
                <w:lang w:val="ro-MD"/>
              </w:rPr>
              <w:t xml:space="preserve">/ </w:t>
            </w:r>
            <w:r w:rsidRPr="00A515B9">
              <w:rPr>
                <w:sz w:val="16"/>
                <w:szCs w:val="16"/>
                <w:lang w:val="ro-MD"/>
              </w:rPr>
              <w:t>GOST 10052-75</w:t>
            </w:r>
          </w:p>
          <w:p w14:paraId="5C059968" w14:textId="052C2952" w:rsidR="003922B4" w:rsidRDefault="003922B4" w:rsidP="003922B4">
            <w:pPr>
              <w:jc w:val="both"/>
              <w:rPr>
                <w:iCs/>
                <w:color w:val="000000"/>
                <w:sz w:val="20"/>
                <w:szCs w:val="20"/>
              </w:rPr>
            </w:pPr>
            <w:r w:rsidRPr="00A515B9">
              <w:rPr>
                <w:sz w:val="16"/>
                <w:szCs w:val="16"/>
                <w:lang w:val="ro-MD"/>
              </w:rPr>
              <w:t>Oțel înalt aliat, rezistent la căldură, inoxidabil, rezistent la coroziune, crom-nichel</w:t>
            </w:r>
          </w:p>
        </w:tc>
        <w:tc>
          <w:tcPr>
            <w:tcW w:w="497" w:type="pct"/>
            <w:tcBorders>
              <w:top w:val="single" w:sz="4" w:space="0" w:color="auto"/>
              <w:left w:val="single" w:sz="4" w:space="0" w:color="auto"/>
              <w:bottom w:val="single" w:sz="4" w:space="0" w:color="auto"/>
              <w:right w:val="single" w:sz="4" w:space="0" w:color="auto"/>
            </w:tcBorders>
          </w:tcPr>
          <w:p w14:paraId="5DDB110F"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382A43F7" w14:textId="77777777" w:rsidR="003922B4" w:rsidRPr="00E91CB1" w:rsidRDefault="003922B4" w:rsidP="003922B4">
            <w:pPr>
              <w:rPr>
                <w:sz w:val="22"/>
                <w:szCs w:val="22"/>
              </w:rPr>
            </w:pPr>
          </w:p>
        </w:tc>
      </w:tr>
      <w:tr w:rsidR="003922B4" w:rsidRPr="00C00499" w14:paraId="121EAAC2"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0E16547C" w14:textId="713D9C7B" w:rsidR="003922B4" w:rsidRPr="008C0E30" w:rsidRDefault="003922B4" w:rsidP="003922B4">
            <w:pPr>
              <w:rPr>
                <w:b/>
                <w:bCs/>
                <w:sz w:val="22"/>
                <w:szCs w:val="22"/>
              </w:rPr>
            </w:pPr>
            <w:r>
              <w:rPr>
                <w:sz w:val="20"/>
                <w:szCs w:val="20"/>
                <w:lang w:val="ro-MD" w:eastAsia="ru-RU"/>
              </w:rPr>
              <w:t xml:space="preserve">1.11 </w:t>
            </w:r>
            <w:r w:rsidRPr="00247E82">
              <w:rPr>
                <w:sz w:val="20"/>
                <w:szCs w:val="20"/>
                <w:lang w:val="ro-MD" w:eastAsia="ru-RU"/>
              </w:rPr>
              <w:t>Electrozi Ø 3мм (TML-3У)</w:t>
            </w:r>
          </w:p>
        </w:tc>
        <w:tc>
          <w:tcPr>
            <w:tcW w:w="1047" w:type="pct"/>
            <w:tcBorders>
              <w:top w:val="single" w:sz="4" w:space="0" w:color="auto"/>
              <w:left w:val="single" w:sz="4" w:space="0" w:color="auto"/>
              <w:bottom w:val="single" w:sz="4" w:space="0" w:color="auto"/>
              <w:right w:val="single" w:sz="4" w:space="0" w:color="auto"/>
            </w:tcBorders>
            <w:vAlign w:val="center"/>
          </w:tcPr>
          <w:p w14:paraId="09B3D119"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52695A76"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2EC04B6B"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0A39EFFB" w14:textId="77777777" w:rsidR="003922B4" w:rsidRPr="003435E3" w:rsidRDefault="003922B4" w:rsidP="003922B4">
            <w:pPr>
              <w:pStyle w:val="Frspaiere"/>
              <w:jc w:val="both"/>
              <w:rPr>
                <w:sz w:val="16"/>
                <w:szCs w:val="16"/>
                <w:lang w:val="ro-MD"/>
              </w:rPr>
            </w:pPr>
            <w:r w:rsidRPr="003435E3">
              <w:rPr>
                <w:sz w:val="16"/>
                <w:szCs w:val="16"/>
                <w:lang w:val="ro-MD"/>
              </w:rPr>
              <w:t>Tip: Electrozi bazici.</w:t>
            </w:r>
          </w:p>
          <w:p w14:paraId="6BB824B5" w14:textId="77777777" w:rsidR="003922B4" w:rsidRDefault="003922B4" w:rsidP="003922B4">
            <w:pPr>
              <w:pStyle w:val="Frspaiere"/>
              <w:jc w:val="both"/>
              <w:rPr>
                <w:sz w:val="16"/>
                <w:szCs w:val="16"/>
                <w:lang w:val="ro-MD"/>
              </w:rPr>
            </w:pPr>
            <w:r w:rsidRPr="003435E3">
              <w:rPr>
                <w:sz w:val="16"/>
                <w:szCs w:val="16"/>
                <w:lang w:val="ro-MD"/>
              </w:rPr>
              <w:t>Curent utilizat: Curent continuu (DC) cu polaritate inversă (DC+).</w:t>
            </w:r>
          </w:p>
          <w:p w14:paraId="221A0697" w14:textId="12651A42" w:rsidR="003922B4" w:rsidRDefault="003922B4" w:rsidP="003922B4">
            <w:pPr>
              <w:jc w:val="both"/>
              <w:rPr>
                <w:iCs/>
                <w:color w:val="000000"/>
                <w:sz w:val="20"/>
                <w:szCs w:val="20"/>
              </w:rPr>
            </w:pPr>
            <w:r w:rsidRPr="00A515B9">
              <w:rPr>
                <w:sz w:val="16"/>
                <w:szCs w:val="16"/>
                <w:lang w:val="ro-MD"/>
              </w:rPr>
              <w:t>GOST 9466-75, GOST 9467-75</w:t>
            </w:r>
            <w:r>
              <w:rPr>
                <w:sz w:val="16"/>
                <w:szCs w:val="16"/>
                <w:lang w:val="ro-MD"/>
              </w:rPr>
              <w:t xml:space="preserve"> / </w:t>
            </w:r>
            <w:r w:rsidRPr="00A515B9">
              <w:rPr>
                <w:sz w:val="16"/>
                <w:szCs w:val="16"/>
                <w:lang w:val="ro-MD"/>
              </w:rPr>
              <w:t>EN ISO 3580–А: E CrMoV1 B22 / Proiectat pentru sudarea manuală cu arc a conductelor de abur din steluri: 12x1MF, 15X1M1F, 12X1MF, 20XMFL, 15x1M1FL, funcționând la temperaturi de până la 570 ° C și elemente de încălzire a suprafețelor de la stele mărcilor: 12x1MF, 12x1MF, 12x2MF, temperatura de funcționare 12x2MF,SR 1, indiferent de 2x2MFB, SR 1 precum şi pentru defecte de gol în elemente din aceleaşi oţeluri.</w:t>
            </w:r>
          </w:p>
        </w:tc>
        <w:tc>
          <w:tcPr>
            <w:tcW w:w="497" w:type="pct"/>
            <w:tcBorders>
              <w:top w:val="single" w:sz="4" w:space="0" w:color="auto"/>
              <w:left w:val="single" w:sz="4" w:space="0" w:color="auto"/>
              <w:bottom w:val="single" w:sz="4" w:space="0" w:color="auto"/>
              <w:right w:val="single" w:sz="4" w:space="0" w:color="auto"/>
            </w:tcBorders>
          </w:tcPr>
          <w:p w14:paraId="5B7B839B"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2C74A65B" w14:textId="77777777" w:rsidR="003922B4" w:rsidRPr="00E91CB1" w:rsidRDefault="003922B4" w:rsidP="003922B4">
            <w:pPr>
              <w:rPr>
                <w:sz w:val="22"/>
                <w:szCs w:val="22"/>
              </w:rPr>
            </w:pPr>
          </w:p>
        </w:tc>
      </w:tr>
      <w:tr w:rsidR="003922B4" w:rsidRPr="00C00499" w14:paraId="030FD4FC"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2F2D4AE4" w14:textId="7FB838EF" w:rsidR="003922B4" w:rsidRPr="008C0E30" w:rsidRDefault="003922B4" w:rsidP="003922B4">
            <w:pPr>
              <w:rPr>
                <w:b/>
                <w:bCs/>
                <w:sz w:val="22"/>
                <w:szCs w:val="22"/>
              </w:rPr>
            </w:pPr>
            <w:r>
              <w:rPr>
                <w:sz w:val="20"/>
                <w:szCs w:val="20"/>
                <w:lang w:val="ro-MD" w:eastAsia="ru-RU"/>
              </w:rPr>
              <w:t xml:space="preserve">1.12 </w:t>
            </w:r>
            <w:r w:rsidRPr="00247E82">
              <w:rPr>
                <w:sz w:val="20"/>
                <w:szCs w:val="20"/>
                <w:lang w:val="ro-MD" w:eastAsia="ru-RU"/>
              </w:rPr>
              <w:t>Electrozi Ø4мм(TML-3У)</w:t>
            </w:r>
          </w:p>
        </w:tc>
        <w:tc>
          <w:tcPr>
            <w:tcW w:w="1047" w:type="pct"/>
            <w:tcBorders>
              <w:top w:val="single" w:sz="4" w:space="0" w:color="auto"/>
              <w:left w:val="single" w:sz="4" w:space="0" w:color="auto"/>
              <w:bottom w:val="single" w:sz="4" w:space="0" w:color="auto"/>
              <w:right w:val="single" w:sz="4" w:space="0" w:color="auto"/>
            </w:tcBorders>
            <w:vAlign w:val="center"/>
          </w:tcPr>
          <w:p w14:paraId="779ED116"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22C8250A"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7341C7C6"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0F8A1340" w14:textId="77777777" w:rsidR="003922B4" w:rsidRPr="003435E3" w:rsidRDefault="003922B4" w:rsidP="003922B4">
            <w:pPr>
              <w:pStyle w:val="Frspaiere"/>
              <w:jc w:val="both"/>
              <w:rPr>
                <w:sz w:val="16"/>
                <w:szCs w:val="16"/>
                <w:lang w:val="ro-MD"/>
              </w:rPr>
            </w:pPr>
            <w:r w:rsidRPr="003435E3">
              <w:rPr>
                <w:sz w:val="16"/>
                <w:szCs w:val="16"/>
                <w:lang w:val="ro-MD"/>
              </w:rPr>
              <w:t>Tip: Electrozi bazici.</w:t>
            </w:r>
          </w:p>
          <w:p w14:paraId="3F114881" w14:textId="77777777" w:rsidR="003922B4" w:rsidRDefault="003922B4" w:rsidP="003922B4">
            <w:pPr>
              <w:pStyle w:val="Frspaiere"/>
              <w:jc w:val="both"/>
              <w:rPr>
                <w:sz w:val="16"/>
                <w:szCs w:val="16"/>
                <w:lang w:val="ro-MD"/>
              </w:rPr>
            </w:pPr>
            <w:r w:rsidRPr="003435E3">
              <w:rPr>
                <w:sz w:val="16"/>
                <w:szCs w:val="16"/>
                <w:lang w:val="ro-MD"/>
              </w:rPr>
              <w:t>Curent utilizat: Curent continuu (DC) cu polaritate inversă (DC+).</w:t>
            </w:r>
          </w:p>
          <w:p w14:paraId="3D99DA49" w14:textId="151756EE" w:rsidR="003922B4" w:rsidRDefault="003922B4" w:rsidP="003922B4">
            <w:pPr>
              <w:jc w:val="both"/>
              <w:rPr>
                <w:iCs/>
                <w:color w:val="000000"/>
                <w:sz w:val="20"/>
                <w:szCs w:val="20"/>
              </w:rPr>
            </w:pPr>
            <w:r w:rsidRPr="00A515B9">
              <w:rPr>
                <w:sz w:val="16"/>
                <w:szCs w:val="16"/>
                <w:lang w:val="ro-MD"/>
              </w:rPr>
              <w:t>GOST 9466-75, GOST 9467-75</w:t>
            </w:r>
            <w:r>
              <w:rPr>
                <w:sz w:val="16"/>
                <w:szCs w:val="16"/>
                <w:lang w:val="ro-MD"/>
              </w:rPr>
              <w:t xml:space="preserve"> / </w:t>
            </w:r>
            <w:r w:rsidRPr="00A515B9">
              <w:rPr>
                <w:sz w:val="16"/>
                <w:szCs w:val="16"/>
                <w:lang w:val="ro-MD"/>
              </w:rPr>
              <w:t>EN ISO 3580–А: E CrMoV1 B22 / Proiectat pentru sudarea manuală cu arc a conductelor de abur din steluri: 12x1MF, 15X1M1F, 12X1MF, 20XMFL, 15x1M1FL, funcționând la temperaturi de până la 570 ° C și elemente de încălzire a suprafețelor de la stele mărcilor: 12x1MF, 12x1MF, 12x2MF, temperatura de funcționare 12x2MF,SR 1, indiferent de 2x2MFB, SR 1 precum şi pentru defecte de gol în elemente din aceleaşi oţeluri.</w:t>
            </w:r>
          </w:p>
        </w:tc>
        <w:tc>
          <w:tcPr>
            <w:tcW w:w="497" w:type="pct"/>
            <w:tcBorders>
              <w:top w:val="single" w:sz="4" w:space="0" w:color="auto"/>
              <w:left w:val="single" w:sz="4" w:space="0" w:color="auto"/>
              <w:bottom w:val="single" w:sz="4" w:space="0" w:color="auto"/>
              <w:right w:val="single" w:sz="4" w:space="0" w:color="auto"/>
            </w:tcBorders>
          </w:tcPr>
          <w:p w14:paraId="5257F6F7"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13AA3069" w14:textId="77777777" w:rsidR="003922B4" w:rsidRPr="00E91CB1" w:rsidRDefault="003922B4" w:rsidP="003922B4">
            <w:pPr>
              <w:rPr>
                <w:sz w:val="22"/>
                <w:szCs w:val="22"/>
              </w:rPr>
            </w:pPr>
          </w:p>
        </w:tc>
      </w:tr>
      <w:tr w:rsidR="003922B4" w:rsidRPr="00C00499" w14:paraId="0008334F"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628D7FBF" w14:textId="48EAB0CF" w:rsidR="003922B4" w:rsidRPr="008C0E30" w:rsidRDefault="003922B4" w:rsidP="003922B4">
            <w:pPr>
              <w:rPr>
                <w:b/>
                <w:bCs/>
                <w:sz w:val="22"/>
                <w:szCs w:val="22"/>
              </w:rPr>
            </w:pPr>
            <w:r>
              <w:rPr>
                <w:sz w:val="20"/>
                <w:szCs w:val="20"/>
                <w:lang w:val="ro-MD" w:eastAsia="ru-RU"/>
              </w:rPr>
              <w:t xml:space="preserve">1.13 </w:t>
            </w:r>
            <w:r w:rsidRPr="00247E82">
              <w:rPr>
                <w:sz w:val="20"/>
                <w:szCs w:val="20"/>
                <w:lang w:val="ro-MD" w:eastAsia="ru-RU"/>
              </w:rPr>
              <w:t>Electrozi wolfram   Ø 2.0мм</w:t>
            </w:r>
          </w:p>
        </w:tc>
        <w:tc>
          <w:tcPr>
            <w:tcW w:w="1047" w:type="pct"/>
            <w:tcBorders>
              <w:top w:val="single" w:sz="4" w:space="0" w:color="auto"/>
              <w:left w:val="single" w:sz="4" w:space="0" w:color="auto"/>
              <w:bottom w:val="single" w:sz="4" w:space="0" w:color="auto"/>
              <w:right w:val="single" w:sz="4" w:space="0" w:color="auto"/>
            </w:tcBorders>
            <w:vAlign w:val="center"/>
          </w:tcPr>
          <w:p w14:paraId="696AAB6F"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3C3FB47D"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72FC0037"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3B6EA8AD" w14:textId="77777777" w:rsidR="003922B4" w:rsidRPr="003435E3" w:rsidRDefault="003922B4" w:rsidP="003922B4">
            <w:pPr>
              <w:pStyle w:val="Frspaiere"/>
              <w:jc w:val="both"/>
              <w:rPr>
                <w:sz w:val="16"/>
                <w:szCs w:val="16"/>
                <w:lang w:val="ro-MD"/>
              </w:rPr>
            </w:pPr>
            <w:r w:rsidRPr="003435E3">
              <w:rPr>
                <w:sz w:val="16"/>
                <w:szCs w:val="16"/>
                <w:lang w:val="ro-MD"/>
              </w:rPr>
              <w:t>Tip: Electrozi de tungsten folosiți în sudura TIG (Tungsten Inert Gas).</w:t>
            </w:r>
          </w:p>
          <w:p w14:paraId="1F49C1E0" w14:textId="77777777" w:rsidR="003922B4" w:rsidRPr="003435E3" w:rsidRDefault="003922B4" w:rsidP="003922B4">
            <w:pPr>
              <w:pStyle w:val="Frspaiere"/>
              <w:jc w:val="both"/>
              <w:rPr>
                <w:sz w:val="16"/>
                <w:szCs w:val="16"/>
                <w:lang w:val="ro-MD"/>
              </w:rPr>
            </w:pPr>
            <w:r w:rsidRPr="003435E3">
              <w:rPr>
                <w:sz w:val="16"/>
                <w:szCs w:val="16"/>
                <w:lang w:val="ro-MD"/>
              </w:rPr>
              <w:t>Curent utilizat:</w:t>
            </w:r>
          </w:p>
          <w:p w14:paraId="6B9F7DB9" w14:textId="77777777" w:rsidR="003922B4" w:rsidRPr="003435E3" w:rsidRDefault="003922B4" w:rsidP="003922B4">
            <w:pPr>
              <w:pStyle w:val="Frspaiere"/>
              <w:jc w:val="both"/>
              <w:rPr>
                <w:sz w:val="16"/>
                <w:szCs w:val="16"/>
                <w:lang w:val="ro-MD"/>
              </w:rPr>
            </w:pPr>
            <w:r w:rsidRPr="003435E3">
              <w:rPr>
                <w:sz w:val="16"/>
                <w:szCs w:val="16"/>
                <w:lang w:val="ro-MD"/>
              </w:rPr>
              <w:t>Pentru materiale neferoase (ex. aluminiu): Curent alternativ (AC).</w:t>
            </w:r>
          </w:p>
          <w:p w14:paraId="60A709C2" w14:textId="77777777" w:rsidR="003922B4" w:rsidRDefault="003922B4" w:rsidP="003922B4">
            <w:pPr>
              <w:pStyle w:val="Frspaiere"/>
              <w:jc w:val="both"/>
              <w:rPr>
                <w:sz w:val="16"/>
                <w:szCs w:val="16"/>
                <w:lang w:val="ro-MD"/>
              </w:rPr>
            </w:pPr>
            <w:r w:rsidRPr="003435E3">
              <w:rPr>
                <w:sz w:val="16"/>
                <w:szCs w:val="16"/>
                <w:lang w:val="ro-MD"/>
              </w:rPr>
              <w:t>Pentru oțeluri și inox: Curent continuu (DC) cu polaritate directă (DC-)</w:t>
            </w:r>
          </w:p>
          <w:p w14:paraId="032E3285" w14:textId="77777777" w:rsidR="003922B4" w:rsidRPr="001905E0" w:rsidRDefault="003922B4" w:rsidP="003922B4">
            <w:pPr>
              <w:pStyle w:val="Frspaiere"/>
              <w:jc w:val="both"/>
              <w:rPr>
                <w:sz w:val="16"/>
                <w:szCs w:val="16"/>
                <w:lang w:val="ro-MD"/>
              </w:rPr>
            </w:pPr>
            <w:r w:rsidRPr="001905E0">
              <w:rPr>
                <w:sz w:val="16"/>
                <w:szCs w:val="16"/>
                <w:lang w:val="ro-MD"/>
              </w:rPr>
              <w:t>GOST: GOST 23949-80 (electrozi de tungsten pentru sudare cu arc electric în mediu de gaz inert).</w:t>
            </w:r>
          </w:p>
          <w:p w14:paraId="1E54C008" w14:textId="77777777" w:rsidR="003922B4" w:rsidRPr="001905E0" w:rsidRDefault="003922B4" w:rsidP="003922B4">
            <w:pPr>
              <w:pStyle w:val="Frspaiere"/>
              <w:jc w:val="both"/>
              <w:rPr>
                <w:sz w:val="16"/>
                <w:szCs w:val="16"/>
                <w:lang w:val="ro-MD"/>
              </w:rPr>
            </w:pPr>
            <w:r w:rsidRPr="001905E0">
              <w:rPr>
                <w:sz w:val="16"/>
                <w:szCs w:val="16"/>
                <w:lang w:val="ro-MD"/>
              </w:rPr>
              <w:t>ISO: ISO 6848 (electrozi de tungsten pentru sudare cu arc electric în mediu de gaz inert).</w:t>
            </w:r>
          </w:p>
          <w:p w14:paraId="48A131E5" w14:textId="3457B0BA" w:rsidR="003922B4" w:rsidRDefault="003922B4" w:rsidP="003922B4">
            <w:pPr>
              <w:jc w:val="both"/>
              <w:rPr>
                <w:iCs/>
                <w:color w:val="000000"/>
                <w:sz w:val="20"/>
                <w:szCs w:val="20"/>
              </w:rPr>
            </w:pPr>
            <w:r w:rsidRPr="001905E0">
              <w:rPr>
                <w:sz w:val="16"/>
                <w:szCs w:val="16"/>
                <w:lang w:val="ro-MD"/>
              </w:rPr>
              <w:lastRenderedPageBreak/>
              <w:t>DIN: DIN EN 26848 (electrozi de tungsten pentru sudare cu arc electric în mediu de gaz inert).</w:t>
            </w:r>
          </w:p>
        </w:tc>
        <w:tc>
          <w:tcPr>
            <w:tcW w:w="497" w:type="pct"/>
            <w:tcBorders>
              <w:top w:val="single" w:sz="4" w:space="0" w:color="auto"/>
              <w:left w:val="single" w:sz="4" w:space="0" w:color="auto"/>
              <w:bottom w:val="single" w:sz="4" w:space="0" w:color="auto"/>
              <w:right w:val="single" w:sz="4" w:space="0" w:color="auto"/>
            </w:tcBorders>
          </w:tcPr>
          <w:p w14:paraId="6B03F807"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124F1C95" w14:textId="77777777" w:rsidR="003922B4" w:rsidRPr="00E91CB1" w:rsidRDefault="003922B4" w:rsidP="003922B4">
            <w:pPr>
              <w:rPr>
                <w:sz w:val="22"/>
                <w:szCs w:val="22"/>
              </w:rPr>
            </w:pPr>
          </w:p>
        </w:tc>
      </w:tr>
      <w:tr w:rsidR="003922B4" w:rsidRPr="00C00499" w14:paraId="7B332989" w14:textId="77777777" w:rsidTr="00D07D7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15FA02BD" w14:textId="0EC7F221" w:rsidR="003922B4" w:rsidRPr="008C0E30" w:rsidRDefault="003922B4" w:rsidP="003922B4">
            <w:pPr>
              <w:rPr>
                <w:b/>
                <w:bCs/>
                <w:sz w:val="22"/>
                <w:szCs w:val="22"/>
              </w:rPr>
            </w:pPr>
            <w:r>
              <w:rPr>
                <w:sz w:val="20"/>
                <w:szCs w:val="20"/>
                <w:lang w:val="ro-MD" w:eastAsia="ru-RU"/>
              </w:rPr>
              <w:t xml:space="preserve">1.14 </w:t>
            </w:r>
            <w:r w:rsidRPr="00247E82">
              <w:rPr>
                <w:sz w:val="20"/>
                <w:szCs w:val="20"/>
                <w:lang w:val="ro-MD" w:eastAsia="ru-RU"/>
              </w:rPr>
              <w:t>Electrozi wolfram   Ø 2.5мм</w:t>
            </w:r>
          </w:p>
        </w:tc>
        <w:tc>
          <w:tcPr>
            <w:tcW w:w="1047" w:type="pct"/>
            <w:tcBorders>
              <w:top w:val="single" w:sz="4" w:space="0" w:color="auto"/>
              <w:left w:val="single" w:sz="4" w:space="0" w:color="auto"/>
              <w:bottom w:val="single" w:sz="4" w:space="0" w:color="auto"/>
              <w:right w:val="single" w:sz="4" w:space="0" w:color="auto"/>
            </w:tcBorders>
            <w:vAlign w:val="center"/>
          </w:tcPr>
          <w:p w14:paraId="3347D664"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65F889FA"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0AD218E3"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tcPr>
          <w:p w14:paraId="2323946E" w14:textId="77777777" w:rsidR="003922B4" w:rsidRPr="003435E3" w:rsidRDefault="003922B4" w:rsidP="003922B4">
            <w:pPr>
              <w:pStyle w:val="Frspaiere"/>
              <w:jc w:val="both"/>
              <w:rPr>
                <w:sz w:val="16"/>
                <w:szCs w:val="16"/>
                <w:lang w:val="ro-MD"/>
              </w:rPr>
            </w:pPr>
            <w:r w:rsidRPr="003435E3">
              <w:rPr>
                <w:sz w:val="16"/>
                <w:szCs w:val="16"/>
                <w:lang w:val="ro-MD"/>
              </w:rPr>
              <w:t>Tip: Electrozi de tungsten folosiți în sudura TIG (Tungsten Inert Gas).</w:t>
            </w:r>
          </w:p>
          <w:p w14:paraId="27021708" w14:textId="77777777" w:rsidR="003922B4" w:rsidRPr="003435E3" w:rsidRDefault="003922B4" w:rsidP="003922B4">
            <w:pPr>
              <w:pStyle w:val="Frspaiere"/>
              <w:jc w:val="both"/>
              <w:rPr>
                <w:sz w:val="16"/>
                <w:szCs w:val="16"/>
                <w:lang w:val="ro-MD"/>
              </w:rPr>
            </w:pPr>
            <w:r w:rsidRPr="003435E3">
              <w:rPr>
                <w:sz w:val="16"/>
                <w:szCs w:val="16"/>
                <w:lang w:val="ro-MD"/>
              </w:rPr>
              <w:t>Curent utilizat:</w:t>
            </w:r>
          </w:p>
          <w:p w14:paraId="163A43EF" w14:textId="77777777" w:rsidR="003922B4" w:rsidRPr="003435E3" w:rsidRDefault="003922B4" w:rsidP="003922B4">
            <w:pPr>
              <w:pStyle w:val="Frspaiere"/>
              <w:jc w:val="both"/>
              <w:rPr>
                <w:sz w:val="16"/>
                <w:szCs w:val="16"/>
                <w:lang w:val="ro-MD"/>
              </w:rPr>
            </w:pPr>
            <w:r w:rsidRPr="003435E3">
              <w:rPr>
                <w:sz w:val="16"/>
                <w:szCs w:val="16"/>
                <w:lang w:val="ro-MD"/>
              </w:rPr>
              <w:t>Pentru materiale neferoase (ex. aluminiu): Curent alternativ (AC).</w:t>
            </w:r>
          </w:p>
          <w:p w14:paraId="544CD9E0" w14:textId="77777777" w:rsidR="003922B4" w:rsidRDefault="003922B4" w:rsidP="003922B4">
            <w:pPr>
              <w:pStyle w:val="Frspaiere"/>
              <w:jc w:val="both"/>
              <w:rPr>
                <w:sz w:val="16"/>
                <w:szCs w:val="16"/>
                <w:lang w:val="ro-MD"/>
              </w:rPr>
            </w:pPr>
            <w:r w:rsidRPr="003435E3">
              <w:rPr>
                <w:sz w:val="16"/>
                <w:szCs w:val="16"/>
                <w:lang w:val="ro-MD"/>
              </w:rPr>
              <w:t>Pentru oțeluri și inox: Curent continuu (DC) cu polaritate directă (DC-)</w:t>
            </w:r>
          </w:p>
          <w:p w14:paraId="234F4D1B" w14:textId="77777777" w:rsidR="003922B4" w:rsidRPr="001905E0" w:rsidRDefault="003922B4" w:rsidP="003922B4">
            <w:pPr>
              <w:pStyle w:val="Frspaiere"/>
              <w:jc w:val="both"/>
              <w:rPr>
                <w:sz w:val="16"/>
                <w:szCs w:val="16"/>
                <w:lang w:val="ro-MD"/>
              </w:rPr>
            </w:pPr>
            <w:r w:rsidRPr="001905E0">
              <w:rPr>
                <w:sz w:val="16"/>
                <w:szCs w:val="16"/>
                <w:lang w:val="ro-MD"/>
              </w:rPr>
              <w:t>GOST: GOST 23949-80 (electrozi de tungsten pentru sudare cu arc electric în mediu de gaz inert).</w:t>
            </w:r>
          </w:p>
          <w:p w14:paraId="344DB969" w14:textId="77777777" w:rsidR="003922B4" w:rsidRPr="001905E0" w:rsidRDefault="003922B4" w:rsidP="003922B4">
            <w:pPr>
              <w:pStyle w:val="Frspaiere"/>
              <w:jc w:val="both"/>
              <w:rPr>
                <w:sz w:val="16"/>
                <w:szCs w:val="16"/>
                <w:lang w:val="ro-MD"/>
              </w:rPr>
            </w:pPr>
            <w:r w:rsidRPr="001905E0">
              <w:rPr>
                <w:sz w:val="16"/>
                <w:szCs w:val="16"/>
                <w:lang w:val="ro-MD"/>
              </w:rPr>
              <w:t>ISO: ISO 6848 (electrozi de tungsten pentru sudare cu arc electric în mediu de gaz inert).</w:t>
            </w:r>
          </w:p>
          <w:p w14:paraId="39116082" w14:textId="24CEB841" w:rsidR="003922B4" w:rsidRDefault="003922B4" w:rsidP="003922B4">
            <w:pPr>
              <w:jc w:val="both"/>
              <w:rPr>
                <w:iCs/>
                <w:color w:val="000000"/>
                <w:sz w:val="20"/>
                <w:szCs w:val="20"/>
              </w:rPr>
            </w:pPr>
            <w:r w:rsidRPr="001905E0">
              <w:rPr>
                <w:sz w:val="16"/>
                <w:szCs w:val="16"/>
                <w:lang w:val="ro-MD"/>
              </w:rPr>
              <w:t>DIN: DIN EN 26848 (electrozi de tungsten pentru sudare cu arc electric în mediu de gaz inert).</w:t>
            </w:r>
          </w:p>
        </w:tc>
        <w:tc>
          <w:tcPr>
            <w:tcW w:w="497" w:type="pct"/>
            <w:tcBorders>
              <w:top w:val="single" w:sz="4" w:space="0" w:color="auto"/>
              <w:left w:val="single" w:sz="4" w:space="0" w:color="auto"/>
              <w:bottom w:val="single" w:sz="4" w:space="0" w:color="auto"/>
              <w:right w:val="single" w:sz="4" w:space="0" w:color="auto"/>
            </w:tcBorders>
          </w:tcPr>
          <w:p w14:paraId="6AB01CDD"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015028A0" w14:textId="77777777" w:rsidR="003922B4" w:rsidRPr="00E91CB1" w:rsidRDefault="003922B4" w:rsidP="003922B4">
            <w:pPr>
              <w:rPr>
                <w:sz w:val="22"/>
                <w:szCs w:val="22"/>
              </w:rPr>
            </w:pPr>
          </w:p>
        </w:tc>
      </w:tr>
      <w:tr w:rsidR="003922B4" w:rsidRPr="00C00499" w14:paraId="4AB9F5E9" w14:textId="77777777" w:rsidTr="00D07D7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26B929FF" w14:textId="6E04BE05" w:rsidR="003922B4" w:rsidRPr="008C0E30" w:rsidRDefault="003922B4" w:rsidP="003922B4">
            <w:pPr>
              <w:rPr>
                <w:b/>
                <w:bCs/>
                <w:sz w:val="22"/>
                <w:szCs w:val="22"/>
              </w:rPr>
            </w:pPr>
            <w:r>
              <w:rPr>
                <w:sz w:val="20"/>
                <w:szCs w:val="20"/>
                <w:lang w:val="ro-MD" w:eastAsia="ru-RU"/>
              </w:rPr>
              <w:t xml:space="preserve">1.15 </w:t>
            </w:r>
            <w:r w:rsidRPr="00247E82">
              <w:rPr>
                <w:sz w:val="20"/>
                <w:szCs w:val="20"/>
                <w:lang w:val="ro-MD" w:eastAsia="ru-RU"/>
              </w:rPr>
              <w:t>Electrozi wolfram   Ø 3.0мм</w:t>
            </w:r>
          </w:p>
        </w:tc>
        <w:tc>
          <w:tcPr>
            <w:tcW w:w="1047" w:type="pct"/>
            <w:tcBorders>
              <w:top w:val="single" w:sz="4" w:space="0" w:color="auto"/>
              <w:left w:val="single" w:sz="4" w:space="0" w:color="auto"/>
              <w:bottom w:val="single" w:sz="4" w:space="0" w:color="auto"/>
              <w:right w:val="single" w:sz="4" w:space="0" w:color="auto"/>
            </w:tcBorders>
            <w:vAlign w:val="center"/>
          </w:tcPr>
          <w:p w14:paraId="288CE07F"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3F8D3F34"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28BE8A47"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tcPr>
          <w:p w14:paraId="297F578D" w14:textId="77777777" w:rsidR="003922B4" w:rsidRPr="003435E3" w:rsidRDefault="003922B4" w:rsidP="003922B4">
            <w:pPr>
              <w:pStyle w:val="Frspaiere"/>
              <w:jc w:val="both"/>
              <w:rPr>
                <w:sz w:val="16"/>
                <w:szCs w:val="16"/>
                <w:lang w:val="ro-MD"/>
              </w:rPr>
            </w:pPr>
            <w:r w:rsidRPr="003435E3">
              <w:rPr>
                <w:sz w:val="16"/>
                <w:szCs w:val="16"/>
                <w:lang w:val="ro-MD"/>
              </w:rPr>
              <w:t>Tip: Electrozi de tungsten folosiți în sudura TIG (Tungsten Inert Gas).</w:t>
            </w:r>
          </w:p>
          <w:p w14:paraId="154E9012" w14:textId="77777777" w:rsidR="003922B4" w:rsidRPr="003435E3" w:rsidRDefault="003922B4" w:rsidP="003922B4">
            <w:pPr>
              <w:pStyle w:val="Frspaiere"/>
              <w:jc w:val="both"/>
              <w:rPr>
                <w:sz w:val="16"/>
                <w:szCs w:val="16"/>
                <w:lang w:val="ro-MD"/>
              </w:rPr>
            </w:pPr>
            <w:r w:rsidRPr="003435E3">
              <w:rPr>
                <w:sz w:val="16"/>
                <w:szCs w:val="16"/>
                <w:lang w:val="ro-MD"/>
              </w:rPr>
              <w:t>Curent utilizat:</w:t>
            </w:r>
          </w:p>
          <w:p w14:paraId="01F9BFD6" w14:textId="77777777" w:rsidR="003922B4" w:rsidRPr="003435E3" w:rsidRDefault="003922B4" w:rsidP="003922B4">
            <w:pPr>
              <w:pStyle w:val="Frspaiere"/>
              <w:jc w:val="both"/>
              <w:rPr>
                <w:sz w:val="16"/>
                <w:szCs w:val="16"/>
                <w:lang w:val="ro-MD"/>
              </w:rPr>
            </w:pPr>
            <w:r w:rsidRPr="003435E3">
              <w:rPr>
                <w:sz w:val="16"/>
                <w:szCs w:val="16"/>
                <w:lang w:val="ro-MD"/>
              </w:rPr>
              <w:t>Pentru materiale neferoase (ex. aluminiu): Curent alternativ (AC).</w:t>
            </w:r>
          </w:p>
          <w:p w14:paraId="6541182E" w14:textId="77777777" w:rsidR="003922B4" w:rsidRDefault="003922B4" w:rsidP="003922B4">
            <w:pPr>
              <w:pStyle w:val="Frspaiere"/>
              <w:jc w:val="both"/>
              <w:rPr>
                <w:sz w:val="16"/>
                <w:szCs w:val="16"/>
                <w:lang w:val="ro-MD"/>
              </w:rPr>
            </w:pPr>
            <w:r w:rsidRPr="003435E3">
              <w:rPr>
                <w:sz w:val="16"/>
                <w:szCs w:val="16"/>
                <w:lang w:val="ro-MD"/>
              </w:rPr>
              <w:t>Pentru oțeluri și inox: Curent continuu (DC) cu polaritate directă (DC-)</w:t>
            </w:r>
          </w:p>
          <w:p w14:paraId="0D4999B2" w14:textId="77777777" w:rsidR="003922B4" w:rsidRPr="001905E0" w:rsidRDefault="003922B4" w:rsidP="003922B4">
            <w:pPr>
              <w:pStyle w:val="Frspaiere"/>
              <w:jc w:val="both"/>
              <w:rPr>
                <w:sz w:val="16"/>
                <w:szCs w:val="16"/>
                <w:lang w:val="ro-MD"/>
              </w:rPr>
            </w:pPr>
            <w:r w:rsidRPr="001905E0">
              <w:rPr>
                <w:sz w:val="16"/>
                <w:szCs w:val="16"/>
                <w:lang w:val="ro-MD"/>
              </w:rPr>
              <w:t>GOST: GOST 23949-80 (electrozi de tungsten pentru sudare cu arc electric în mediu de gaz inert).</w:t>
            </w:r>
          </w:p>
          <w:p w14:paraId="5B9A0B3E" w14:textId="77777777" w:rsidR="003922B4" w:rsidRPr="001905E0" w:rsidRDefault="003922B4" w:rsidP="003922B4">
            <w:pPr>
              <w:pStyle w:val="Frspaiere"/>
              <w:jc w:val="both"/>
              <w:rPr>
                <w:sz w:val="16"/>
                <w:szCs w:val="16"/>
                <w:lang w:val="ro-MD"/>
              </w:rPr>
            </w:pPr>
            <w:r w:rsidRPr="001905E0">
              <w:rPr>
                <w:sz w:val="16"/>
                <w:szCs w:val="16"/>
                <w:lang w:val="ro-MD"/>
              </w:rPr>
              <w:t>ISO: ISO 6848 (electrozi de tungsten pentru sudare cu arc electric în mediu de gaz inert).</w:t>
            </w:r>
          </w:p>
          <w:p w14:paraId="30CB9E36" w14:textId="3FAE3199" w:rsidR="003922B4" w:rsidRDefault="003922B4" w:rsidP="003922B4">
            <w:pPr>
              <w:jc w:val="both"/>
              <w:rPr>
                <w:iCs/>
                <w:color w:val="000000"/>
                <w:sz w:val="20"/>
                <w:szCs w:val="20"/>
              </w:rPr>
            </w:pPr>
            <w:r w:rsidRPr="001905E0">
              <w:rPr>
                <w:sz w:val="16"/>
                <w:szCs w:val="16"/>
                <w:lang w:val="ro-MD"/>
              </w:rPr>
              <w:t>DIN: DIN EN 26848 (electrozi de tungsten pentru sudare cu arc electric în mediu de gaz inert).</w:t>
            </w:r>
          </w:p>
        </w:tc>
        <w:tc>
          <w:tcPr>
            <w:tcW w:w="497" w:type="pct"/>
            <w:tcBorders>
              <w:top w:val="single" w:sz="4" w:space="0" w:color="auto"/>
              <w:left w:val="single" w:sz="4" w:space="0" w:color="auto"/>
              <w:bottom w:val="single" w:sz="4" w:space="0" w:color="auto"/>
              <w:right w:val="single" w:sz="4" w:space="0" w:color="auto"/>
            </w:tcBorders>
          </w:tcPr>
          <w:p w14:paraId="0E813DFC"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0F33A126" w14:textId="77777777" w:rsidR="003922B4" w:rsidRPr="00E91CB1" w:rsidRDefault="003922B4" w:rsidP="003922B4">
            <w:pPr>
              <w:rPr>
                <w:sz w:val="22"/>
                <w:szCs w:val="22"/>
              </w:rPr>
            </w:pPr>
          </w:p>
        </w:tc>
      </w:tr>
      <w:tr w:rsidR="003922B4" w:rsidRPr="00C00499" w14:paraId="0D4D593D"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2F4A9695" w14:textId="05D0CD9C" w:rsidR="003922B4" w:rsidRPr="008C0E30" w:rsidRDefault="003922B4" w:rsidP="003922B4">
            <w:pPr>
              <w:rPr>
                <w:b/>
                <w:bCs/>
                <w:sz w:val="22"/>
                <w:szCs w:val="22"/>
              </w:rPr>
            </w:pPr>
            <w:r>
              <w:rPr>
                <w:sz w:val="20"/>
                <w:szCs w:val="20"/>
                <w:lang w:val="ro-MD" w:eastAsia="ru-RU"/>
              </w:rPr>
              <w:t xml:space="preserve">1.16 </w:t>
            </w:r>
            <w:r w:rsidRPr="00247E82">
              <w:rPr>
                <w:sz w:val="20"/>
                <w:szCs w:val="20"/>
                <w:lang w:val="ro-MD" w:eastAsia="ru-RU"/>
              </w:rPr>
              <w:t xml:space="preserve">Electrod debitare plasmă  </w:t>
            </w:r>
          </w:p>
        </w:tc>
        <w:tc>
          <w:tcPr>
            <w:tcW w:w="1047" w:type="pct"/>
            <w:tcBorders>
              <w:top w:val="single" w:sz="4" w:space="0" w:color="auto"/>
              <w:left w:val="single" w:sz="4" w:space="0" w:color="auto"/>
              <w:bottom w:val="single" w:sz="4" w:space="0" w:color="auto"/>
              <w:right w:val="single" w:sz="4" w:space="0" w:color="auto"/>
            </w:tcBorders>
            <w:vAlign w:val="center"/>
          </w:tcPr>
          <w:p w14:paraId="5B7F8FB8"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47B96B85"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2F5EB9D0"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600B3B00" w14:textId="18B19FE3" w:rsidR="003922B4" w:rsidRDefault="003922B4" w:rsidP="003922B4">
            <w:pPr>
              <w:jc w:val="both"/>
              <w:rPr>
                <w:iCs/>
                <w:color w:val="000000"/>
                <w:sz w:val="20"/>
                <w:szCs w:val="20"/>
              </w:rPr>
            </w:pPr>
            <w:r>
              <w:rPr>
                <w:sz w:val="16"/>
                <w:szCs w:val="16"/>
                <w:lang w:val="ro-MD"/>
              </w:rPr>
              <w:t xml:space="preserve">Număr de articol - </w:t>
            </w:r>
            <w:r w:rsidRPr="003435E3">
              <w:rPr>
                <w:sz w:val="16"/>
                <w:szCs w:val="16"/>
                <w:lang w:val="ro-MD"/>
              </w:rPr>
              <w:t xml:space="preserve">220971 - </w:t>
            </w:r>
            <w:r w:rsidRPr="003435E3">
              <w:rPr>
                <w:sz w:val="16"/>
                <w:szCs w:val="16"/>
                <w:lang w:val="ro-MD" w:eastAsia="ru-RU"/>
              </w:rPr>
              <w:t>PowerMax 125A</w:t>
            </w:r>
            <w:r>
              <w:rPr>
                <w:sz w:val="16"/>
                <w:szCs w:val="16"/>
                <w:lang w:val="ro-MD" w:eastAsia="ru-RU"/>
              </w:rPr>
              <w:t xml:space="preserve"> /  </w:t>
            </w:r>
            <w:r w:rsidRPr="00943150">
              <w:rPr>
                <w:sz w:val="16"/>
                <w:szCs w:val="16"/>
                <w:lang w:val="ro-MD" w:eastAsia="ru-RU"/>
              </w:rPr>
              <w:t>ISO 5172</w:t>
            </w:r>
            <w:r>
              <w:rPr>
                <w:sz w:val="16"/>
                <w:szCs w:val="16"/>
                <w:lang w:val="ro-MD" w:eastAsia="ru-RU"/>
              </w:rPr>
              <w:t xml:space="preserve"> / </w:t>
            </w:r>
            <w:r w:rsidRPr="00943150">
              <w:rPr>
                <w:sz w:val="16"/>
                <w:szCs w:val="16"/>
                <w:lang w:val="ro-MD" w:eastAsia="ru-RU"/>
              </w:rPr>
              <w:t>ISO 9013</w:t>
            </w:r>
          </w:p>
        </w:tc>
        <w:tc>
          <w:tcPr>
            <w:tcW w:w="497" w:type="pct"/>
            <w:tcBorders>
              <w:top w:val="single" w:sz="4" w:space="0" w:color="auto"/>
              <w:left w:val="single" w:sz="4" w:space="0" w:color="auto"/>
              <w:bottom w:val="single" w:sz="4" w:space="0" w:color="auto"/>
              <w:right w:val="single" w:sz="4" w:space="0" w:color="auto"/>
            </w:tcBorders>
          </w:tcPr>
          <w:p w14:paraId="29E3520F"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10CFC1E0" w14:textId="77777777" w:rsidR="003922B4" w:rsidRPr="00E91CB1" w:rsidRDefault="003922B4" w:rsidP="003922B4">
            <w:pPr>
              <w:rPr>
                <w:sz w:val="22"/>
                <w:szCs w:val="22"/>
              </w:rPr>
            </w:pPr>
          </w:p>
        </w:tc>
      </w:tr>
      <w:tr w:rsidR="003922B4" w:rsidRPr="00C00499" w14:paraId="35D74EA7"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62AC8560" w14:textId="662FB157" w:rsidR="003922B4" w:rsidRPr="008C0E30" w:rsidRDefault="003922B4" w:rsidP="003922B4">
            <w:pPr>
              <w:rPr>
                <w:b/>
                <w:bCs/>
                <w:sz w:val="22"/>
                <w:szCs w:val="22"/>
              </w:rPr>
            </w:pPr>
            <w:r>
              <w:rPr>
                <w:sz w:val="20"/>
                <w:szCs w:val="20"/>
                <w:lang w:val="ro-MD" w:eastAsia="ru-RU"/>
              </w:rPr>
              <w:t xml:space="preserve">1.17 </w:t>
            </w:r>
            <w:r w:rsidRPr="00247E82">
              <w:rPr>
                <w:sz w:val="20"/>
                <w:szCs w:val="20"/>
                <w:lang w:val="ro-MD" w:eastAsia="ru-RU"/>
              </w:rPr>
              <w:t xml:space="preserve">Scut debitare plasmă     125A </w:t>
            </w:r>
          </w:p>
        </w:tc>
        <w:tc>
          <w:tcPr>
            <w:tcW w:w="1047" w:type="pct"/>
            <w:tcBorders>
              <w:top w:val="single" w:sz="4" w:space="0" w:color="auto"/>
              <w:left w:val="single" w:sz="4" w:space="0" w:color="auto"/>
              <w:bottom w:val="single" w:sz="4" w:space="0" w:color="auto"/>
              <w:right w:val="single" w:sz="4" w:space="0" w:color="auto"/>
            </w:tcBorders>
            <w:vAlign w:val="center"/>
          </w:tcPr>
          <w:p w14:paraId="0F858D7E"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1191D78B"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2306AEE3"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52700791" w14:textId="714F911E" w:rsidR="003922B4" w:rsidRDefault="003922B4" w:rsidP="003922B4">
            <w:pPr>
              <w:jc w:val="both"/>
              <w:rPr>
                <w:iCs/>
                <w:color w:val="000000"/>
                <w:sz w:val="20"/>
                <w:szCs w:val="20"/>
              </w:rPr>
            </w:pPr>
            <w:r>
              <w:rPr>
                <w:sz w:val="16"/>
                <w:szCs w:val="16"/>
                <w:lang w:val="ro-MD"/>
              </w:rPr>
              <w:t xml:space="preserve">Număr de articol - </w:t>
            </w:r>
            <w:r w:rsidRPr="003435E3">
              <w:rPr>
                <w:sz w:val="16"/>
                <w:szCs w:val="16"/>
                <w:lang w:val="ro-MD" w:eastAsia="ru-RU"/>
              </w:rPr>
              <w:t>220976 - PowerMax 125A</w:t>
            </w:r>
            <w:r>
              <w:rPr>
                <w:sz w:val="16"/>
                <w:szCs w:val="16"/>
                <w:lang w:val="ro-MD" w:eastAsia="ru-RU"/>
              </w:rPr>
              <w:t xml:space="preserve"> / </w:t>
            </w:r>
            <w:r w:rsidRPr="00943150">
              <w:rPr>
                <w:sz w:val="16"/>
                <w:szCs w:val="16"/>
                <w:lang w:val="ro-MD" w:eastAsia="ru-RU"/>
              </w:rPr>
              <w:t>ISO 5172</w:t>
            </w:r>
            <w:r>
              <w:rPr>
                <w:sz w:val="16"/>
                <w:szCs w:val="16"/>
                <w:lang w:val="ro-MD" w:eastAsia="ru-RU"/>
              </w:rPr>
              <w:t xml:space="preserve"> / </w:t>
            </w:r>
            <w:r w:rsidRPr="00943150">
              <w:rPr>
                <w:sz w:val="16"/>
                <w:szCs w:val="16"/>
                <w:lang w:val="ro-MD" w:eastAsia="ru-RU"/>
              </w:rPr>
              <w:t>ISO 9013</w:t>
            </w:r>
          </w:p>
        </w:tc>
        <w:tc>
          <w:tcPr>
            <w:tcW w:w="497" w:type="pct"/>
            <w:tcBorders>
              <w:top w:val="single" w:sz="4" w:space="0" w:color="auto"/>
              <w:left w:val="single" w:sz="4" w:space="0" w:color="auto"/>
              <w:bottom w:val="single" w:sz="4" w:space="0" w:color="auto"/>
              <w:right w:val="single" w:sz="4" w:space="0" w:color="auto"/>
            </w:tcBorders>
          </w:tcPr>
          <w:p w14:paraId="2EDF1BFF"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4041C2B4" w14:textId="77777777" w:rsidR="003922B4" w:rsidRPr="00E91CB1" w:rsidRDefault="003922B4" w:rsidP="003922B4">
            <w:pPr>
              <w:rPr>
                <w:sz w:val="22"/>
                <w:szCs w:val="22"/>
              </w:rPr>
            </w:pPr>
          </w:p>
        </w:tc>
      </w:tr>
      <w:tr w:rsidR="003922B4" w:rsidRPr="00C00499" w14:paraId="0B719681"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30AB6CC7" w14:textId="2E56A25F" w:rsidR="003922B4" w:rsidRPr="008C0E30" w:rsidRDefault="003922B4" w:rsidP="003922B4">
            <w:pPr>
              <w:rPr>
                <w:b/>
                <w:bCs/>
                <w:sz w:val="22"/>
                <w:szCs w:val="22"/>
              </w:rPr>
            </w:pPr>
            <w:r>
              <w:rPr>
                <w:sz w:val="20"/>
                <w:szCs w:val="20"/>
                <w:lang w:val="ro-MD" w:eastAsia="ru-RU"/>
              </w:rPr>
              <w:t xml:space="preserve">1.18 </w:t>
            </w:r>
            <w:r w:rsidRPr="00247E82">
              <w:rPr>
                <w:sz w:val="20"/>
                <w:szCs w:val="20"/>
                <w:lang w:val="ro-MD" w:eastAsia="ru-RU"/>
              </w:rPr>
              <w:t>Scut debitare plasmă     45/65A 125A</w:t>
            </w:r>
          </w:p>
        </w:tc>
        <w:tc>
          <w:tcPr>
            <w:tcW w:w="1047" w:type="pct"/>
            <w:tcBorders>
              <w:top w:val="single" w:sz="4" w:space="0" w:color="auto"/>
              <w:left w:val="single" w:sz="4" w:space="0" w:color="auto"/>
              <w:bottom w:val="single" w:sz="4" w:space="0" w:color="auto"/>
              <w:right w:val="single" w:sz="4" w:space="0" w:color="auto"/>
            </w:tcBorders>
            <w:vAlign w:val="center"/>
          </w:tcPr>
          <w:p w14:paraId="3B78E98E"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28A4CF91"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55BBC57E"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1F94481E" w14:textId="147F1AF2" w:rsidR="003922B4" w:rsidRDefault="003922B4" w:rsidP="003922B4">
            <w:pPr>
              <w:jc w:val="both"/>
              <w:rPr>
                <w:iCs/>
                <w:color w:val="000000"/>
                <w:sz w:val="20"/>
                <w:szCs w:val="20"/>
              </w:rPr>
            </w:pPr>
            <w:r>
              <w:rPr>
                <w:sz w:val="16"/>
                <w:szCs w:val="16"/>
                <w:lang w:val="ro-MD"/>
              </w:rPr>
              <w:t xml:space="preserve">Număr de articol - </w:t>
            </w:r>
            <w:r w:rsidRPr="003435E3">
              <w:rPr>
                <w:sz w:val="16"/>
                <w:szCs w:val="16"/>
                <w:lang w:val="ro-MD" w:eastAsia="ru-RU"/>
              </w:rPr>
              <w:t>420168 - PowerMax 125A</w:t>
            </w:r>
            <w:r>
              <w:rPr>
                <w:sz w:val="16"/>
                <w:szCs w:val="16"/>
                <w:lang w:val="ro-MD" w:eastAsia="ru-RU"/>
              </w:rPr>
              <w:t xml:space="preserve"> / </w:t>
            </w:r>
            <w:r w:rsidRPr="00943150">
              <w:rPr>
                <w:sz w:val="16"/>
                <w:szCs w:val="16"/>
                <w:lang w:val="ro-MD" w:eastAsia="ru-RU"/>
              </w:rPr>
              <w:t>ISO 5172</w:t>
            </w:r>
            <w:r>
              <w:rPr>
                <w:sz w:val="16"/>
                <w:szCs w:val="16"/>
                <w:lang w:val="ro-MD" w:eastAsia="ru-RU"/>
              </w:rPr>
              <w:t xml:space="preserve"> / </w:t>
            </w:r>
            <w:r w:rsidRPr="00943150">
              <w:rPr>
                <w:sz w:val="16"/>
                <w:szCs w:val="16"/>
                <w:lang w:val="ro-MD" w:eastAsia="ru-RU"/>
              </w:rPr>
              <w:t>ISO 9013</w:t>
            </w:r>
          </w:p>
        </w:tc>
        <w:tc>
          <w:tcPr>
            <w:tcW w:w="497" w:type="pct"/>
            <w:tcBorders>
              <w:top w:val="single" w:sz="4" w:space="0" w:color="auto"/>
              <w:left w:val="single" w:sz="4" w:space="0" w:color="auto"/>
              <w:bottom w:val="single" w:sz="4" w:space="0" w:color="auto"/>
              <w:right w:val="single" w:sz="4" w:space="0" w:color="auto"/>
            </w:tcBorders>
          </w:tcPr>
          <w:p w14:paraId="169F7C78"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7F76CBB3" w14:textId="77777777" w:rsidR="003922B4" w:rsidRPr="00E91CB1" w:rsidRDefault="003922B4" w:rsidP="003922B4">
            <w:pPr>
              <w:rPr>
                <w:sz w:val="22"/>
                <w:szCs w:val="22"/>
              </w:rPr>
            </w:pPr>
          </w:p>
        </w:tc>
      </w:tr>
      <w:tr w:rsidR="003922B4" w:rsidRPr="00C00499" w14:paraId="7586C3F7"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70BEC78E" w14:textId="60BFCD7D" w:rsidR="003922B4" w:rsidRPr="008C0E30" w:rsidRDefault="003922B4" w:rsidP="003922B4">
            <w:pPr>
              <w:rPr>
                <w:b/>
                <w:bCs/>
                <w:sz w:val="22"/>
                <w:szCs w:val="22"/>
              </w:rPr>
            </w:pPr>
            <w:r>
              <w:rPr>
                <w:sz w:val="20"/>
                <w:szCs w:val="20"/>
                <w:lang w:val="ro-MD" w:eastAsia="ru-RU"/>
              </w:rPr>
              <w:t xml:space="preserve">1.19 </w:t>
            </w:r>
            <w:r w:rsidRPr="00247E82">
              <w:rPr>
                <w:sz w:val="20"/>
                <w:szCs w:val="20"/>
                <w:lang w:val="ro-MD" w:eastAsia="ru-RU"/>
              </w:rPr>
              <w:t xml:space="preserve">Inel de turbionare debitare plasmă  </w:t>
            </w:r>
          </w:p>
        </w:tc>
        <w:tc>
          <w:tcPr>
            <w:tcW w:w="1047" w:type="pct"/>
            <w:tcBorders>
              <w:top w:val="single" w:sz="4" w:space="0" w:color="auto"/>
              <w:left w:val="single" w:sz="4" w:space="0" w:color="auto"/>
              <w:bottom w:val="single" w:sz="4" w:space="0" w:color="auto"/>
              <w:right w:val="single" w:sz="4" w:space="0" w:color="auto"/>
            </w:tcBorders>
            <w:vAlign w:val="center"/>
          </w:tcPr>
          <w:p w14:paraId="61FA9449"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65179E8B"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562A1529"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277A977E" w14:textId="6C47DA13" w:rsidR="003922B4" w:rsidRDefault="003922B4" w:rsidP="003922B4">
            <w:pPr>
              <w:jc w:val="both"/>
              <w:rPr>
                <w:iCs/>
                <w:color w:val="000000"/>
                <w:sz w:val="20"/>
                <w:szCs w:val="20"/>
              </w:rPr>
            </w:pPr>
            <w:r>
              <w:rPr>
                <w:sz w:val="16"/>
                <w:szCs w:val="16"/>
                <w:lang w:val="ro-MD"/>
              </w:rPr>
              <w:t xml:space="preserve">Număr de articol - </w:t>
            </w:r>
            <w:r w:rsidRPr="003435E3">
              <w:rPr>
                <w:sz w:val="16"/>
                <w:szCs w:val="16"/>
                <w:lang w:val="ro-MD" w:eastAsia="ru-RU"/>
              </w:rPr>
              <w:t>220997 - PowerMax 125A</w:t>
            </w:r>
            <w:r>
              <w:rPr>
                <w:sz w:val="16"/>
                <w:szCs w:val="16"/>
                <w:lang w:val="ro-MD" w:eastAsia="ru-RU"/>
              </w:rPr>
              <w:t xml:space="preserve"> / </w:t>
            </w:r>
            <w:r w:rsidRPr="00943150">
              <w:rPr>
                <w:sz w:val="16"/>
                <w:szCs w:val="16"/>
                <w:lang w:val="ro-MD" w:eastAsia="ru-RU"/>
              </w:rPr>
              <w:t>ISO 5172</w:t>
            </w:r>
            <w:r>
              <w:rPr>
                <w:sz w:val="16"/>
                <w:szCs w:val="16"/>
                <w:lang w:val="ro-MD" w:eastAsia="ru-RU"/>
              </w:rPr>
              <w:t xml:space="preserve"> / </w:t>
            </w:r>
            <w:r w:rsidRPr="00943150">
              <w:rPr>
                <w:sz w:val="16"/>
                <w:szCs w:val="16"/>
                <w:lang w:val="ro-MD" w:eastAsia="ru-RU"/>
              </w:rPr>
              <w:t>ISO 9013</w:t>
            </w:r>
          </w:p>
        </w:tc>
        <w:tc>
          <w:tcPr>
            <w:tcW w:w="497" w:type="pct"/>
            <w:tcBorders>
              <w:top w:val="single" w:sz="4" w:space="0" w:color="auto"/>
              <w:left w:val="single" w:sz="4" w:space="0" w:color="auto"/>
              <w:bottom w:val="single" w:sz="4" w:space="0" w:color="auto"/>
              <w:right w:val="single" w:sz="4" w:space="0" w:color="auto"/>
            </w:tcBorders>
          </w:tcPr>
          <w:p w14:paraId="25128F32"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540C4382" w14:textId="77777777" w:rsidR="003922B4" w:rsidRPr="00E91CB1" w:rsidRDefault="003922B4" w:rsidP="003922B4">
            <w:pPr>
              <w:rPr>
                <w:sz w:val="22"/>
                <w:szCs w:val="22"/>
              </w:rPr>
            </w:pPr>
          </w:p>
        </w:tc>
      </w:tr>
      <w:tr w:rsidR="003922B4" w:rsidRPr="00C00499" w14:paraId="771284D7"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48F5E4E1" w14:textId="096C44D4" w:rsidR="003922B4" w:rsidRPr="008C0E30" w:rsidRDefault="003922B4" w:rsidP="003922B4">
            <w:pPr>
              <w:rPr>
                <w:b/>
                <w:bCs/>
                <w:sz w:val="22"/>
                <w:szCs w:val="22"/>
              </w:rPr>
            </w:pPr>
            <w:r>
              <w:rPr>
                <w:sz w:val="20"/>
                <w:szCs w:val="20"/>
                <w:lang w:val="ro-MD" w:eastAsia="ru-RU"/>
              </w:rPr>
              <w:t xml:space="preserve">1.20 </w:t>
            </w:r>
            <w:r w:rsidRPr="00247E82">
              <w:rPr>
                <w:sz w:val="20"/>
                <w:szCs w:val="20"/>
                <w:lang w:val="ro-MD" w:eastAsia="ru-RU"/>
              </w:rPr>
              <w:t xml:space="preserve">Duză 125A debitare plasmă  </w:t>
            </w:r>
          </w:p>
        </w:tc>
        <w:tc>
          <w:tcPr>
            <w:tcW w:w="1047" w:type="pct"/>
            <w:tcBorders>
              <w:top w:val="single" w:sz="4" w:space="0" w:color="auto"/>
              <w:left w:val="single" w:sz="4" w:space="0" w:color="auto"/>
              <w:bottom w:val="single" w:sz="4" w:space="0" w:color="auto"/>
              <w:right w:val="single" w:sz="4" w:space="0" w:color="auto"/>
            </w:tcBorders>
            <w:vAlign w:val="center"/>
          </w:tcPr>
          <w:p w14:paraId="1C5A6DE6"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5436C215"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53C07BF1"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1B85F9A6" w14:textId="77777777" w:rsidR="003922B4" w:rsidRDefault="003922B4" w:rsidP="003922B4">
            <w:pPr>
              <w:pStyle w:val="Frspaiere"/>
              <w:jc w:val="both"/>
              <w:rPr>
                <w:sz w:val="16"/>
                <w:szCs w:val="16"/>
                <w:lang w:val="ro-MD"/>
              </w:rPr>
            </w:pPr>
            <w:r>
              <w:rPr>
                <w:sz w:val="16"/>
                <w:szCs w:val="16"/>
                <w:lang w:val="ro-MD"/>
              </w:rPr>
              <w:t xml:space="preserve">Număr de articol - </w:t>
            </w:r>
            <w:r w:rsidRPr="003435E3">
              <w:rPr>
                <w:sz w:val="16"/>
                <w:szCs w:val="16"/>
                <w:lang w:val="ro-MD"/>
              </w:rPr>
              <w:t xml:space="preserve">220975- </w:t>
            </w:r>
            <w:proofErr w:type="spellStart"/>
            <w:r w:rsidRPr="003435E3">
              <w:rPr>
                <w:sz w:val="16"/>
                <w:szCs w:val="16"/>
                <w:lang w:val="ro-MD"/>
              </w:rPr>
              <w:t>PowerMax</w:t>
            </w:r>
            <w:proofErr w:type="spellEnd"/>
            <w:r w:rsidRPr="003435E3">
              <w:rPr>
                <w:sz w:val="16"/>
                <w:szCs w:val="16"/>
                <w:lang w:val="ro-MD"/>
              </w:rPr>
              <w:t xml:space="preserve"> 125A</w:t>
            </w:r>
          </w:p>
          <w:p w14:paraId="1A5F9E00" w14:textId="7DC71AC3" w:rsidR="003922B4" w:rsidRDefault="003922B4" w:rsidP="003922B4">
            <w:pPr>
              <w:jc w:val="both"/>
              <w:rPr>
                <w:iCs/>
                <w:color w:val="000000"/>
                <w:sz w:val="20"/>
                <w:szCs w:val="20"/>
              </w:rPr>
            </w:pPr>
            <w:r w:rsidRPr="00943150">
              <w:rPr>
                <w:sz w:val="16"/>
                <w:szCs w:val="16"/>
                <w:lang w:val="ro-MD" w:eastAsia="ru-RU"/>
              </w:rPr>
              <w:t>ISO 5172</w:t>
            </w:r>
            <w:r>
              <w:rPr>
                <w:sz w:val="16"/>
                <w:szCs w:val="16"/>
                <w:lang w:val="ro-MD" w:eastAsia="ru-RU"/>
              </w:rPr>
              <w:t xml:space="preserve"> / </w:t>
            </w:r>
            <w:r w:rsidRPr="00943150">
              <w:rPr>
                <w:sz w:val="16"/>
                <w:szCs w:val="16"/>
                <w:lang w:val="ro-MD" w:eastAsia="ru-RU"/>
              </w:rPr>
              <w:t>ISO 9013</w:t>
            </w:r>
          </w:p>
        </w:tc>
        <w:tc>
          <w:tcPr>
            <w:tcW w:w="497" w:type="pct"/>
            <w:tcBorders>
              <w:top w:val="single" w:sz="4" w:space="0" w:color="auto"/>
              <w:left w:val="single" w:sz="4" w:space="0" w:color="auto"/>
              <w:bottom w:val="single" w:sz="4" w:space="0" w:color="auto"/>
              <w:right w:val="single" w:sz="4" w:space="0" w:color="auto"/>
            </w:tcBorders>
          </w:tcPr>
          <w:p w14:paraId="613D2A7C"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0293B1A4" w14:textId="77777777" w:rsidR="003922B4" w:rsidRPr="00E91CB1" w:rsidRDefault="003922B4" w:rsidP="003922B4">
            <w:pPr>
              <w:rPr>
                <w:sz w:val="22"/>
                <w:szCs w:val="22"/>
              </w:rPr>
            </w:pPr>
          </w:p>
        </w:tc>
      </w:tr>
      <w:tr w:rsidR="003922B4" w:rsidRPr="00C00499" w14:paraId="3F32AACC"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1C91D976" w14:textId="3AD6A8D1" w:rsidR="003922B4" w:rsidRPr="008C0E30" w:rsidRDefault="003922B4" w:rsidP="003922B4">
            <w:pPr>
              <w:rPr>
                <w:b/>
                <w:bCs/>
                <w:sz w:val="22"/>
                <w:szCs w:val="22"/>
              </w:rPr>
            </w:pPr>
            <w:r>
              <w:rPr>
                <w:sz w:val="20"/>
                <w:szCs w:val="20"/>
                <w:lang w:val="ro-MD" w:eastAsia="ru-RU"/>
              </w:rPr>
              <w:t xml:space="preserve">1.21 </w:t>
            </w:r>
            <w:r w:rsidRPr="00247E82">
              <w:rPr>
                <w:sz w:val="20"/>
                <w:szCs w:val="20"/>
                <w:lang w:val="ro-MD" w:eastAsia="ru-RU"/>
              </w:rPr>
              <w:t xml:space="preserve">Duză  65A debitare plasmă  </w:t>
            </w:r>
          </w:p>
        </w:tc>
        <w:tc>
          <w:tcPr>
            <w:tcW w:w="1047" w:type="pct"/>
            <w:tcBorders>
              <w:top w:val="single" w:sz="4" w:space="0" w:color="auto"/>
              <w:left w:val="single" w:sz="4" w:space="0" w:color="auto"/>
              <w:bottom w:val="single" w:sz="4" w:space="0" w:color="auto"/>
              <w:right w:val="single" w:sz="4" w:space="0" w:color="auto"/>
            </w:tcBorders>
            <w:vAlign w:val="center"/>
          </w:tcPr>
          <w:p w14:paraId="22504C2D"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7D8718AF"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42CAF692"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5A5A934A" w14:textId="77777777" w:rsidR="003922B4" w:rsidRDefault="003922B4" w:rsidP="003922B4">
            <w:pPr>
              <w:pStyle w:val="Frspaiere"/>
              <w:jc w:val="both"/>
              <w:rPr>
                <w:sz w:val="16"/>
                <w:szCs w:val="16"/>
                <w:lang w:val="ro-MD"/>
              </w:rPr>
            </w:pPr>
            <w:r>
              <w:rPr>
                <w:sz w:val="16"/>
                <w:szCs w:val="16"/>
                <w:lang w:val="ro-MD"/>
              </w:rPr>
              <w:t xml:space="preserve">Număr de articol - </w:t>
            </w:r>
            <w:r w:rsidRPr="003435E3">
              <w:rPr>
                <w:sz w:val="16"/>
                <w:szCs w:val="16"/>
                <w:lang w:val="ro-MD"/>
              </w:rPr>
              <w:t xml:space="preserve">420169- </w:t>
            </w:r>
            <w:proofErr w:type="spellStart"/>
            <w:r w:rsidRPr="003435E3">
              <w:rPr>
                <w:sz w:val="16"/>
                <w:szCs w:val="16"/>
                <w:lang w:val="ro-MD"/>
              </w:rPr>
              <w:t>PowerMax</w:t>
            </w:r>
            <w:proofErr w:type="spellEnd"/>
            <w:r w:rsidRPr="003435E3">
              <w:rPr>
                <w:sz w:val="16"/>
                <w:szCs w:val="16"/>
                <w:lang w:val="ro-MD"/>
              </w:rPr>
              <w:t xml:space="preserve"> 125A</w:t>
            </w:r>
          </w:p>
          <w:p w14:paraId="7F6228C2" w14:textId="5FD15FD0" w:rsidR="003922B4" w:rsidRDefault="003922B4" w:rsidP="003922B4">
            <w:pPr>
              <w:jc w:val="both"/>
              <w:rPr>
                <w:iCs/>
                <w:color w:val="000000"/>
                <w:sz w:val="20"/>
                <w:szCs w:val="20"/>
              </w:rPr>
            </w:pPr>
            <w:r w:rsidRPr="00943150">
              <w:rPr>
                <w:sz w:val="16"/>
                <w:szCs w:val="16"/>
                <w:lang w:val="ro-MD" w:eastAsia="ru-RU"/>
              </w:rPr>
              <w:t>ISO 5172</w:t>
            </w:r>
            <w:r>
              <w:rPr>
                <w:sz w:val="16"/>
                <w:szCs w:val="16"/>
                <w:lang w:val="ro-MD" w:eastAsia="ru-RU"/>
              </w:rPr>
              <w:t xml:space="preserve"> / </w:t>
            </w:r>
            <w:r w:rsidRPr="00943150">
              <w:rPr>
                <w:sz w:val="16"/>
                <w:szCs w:val="16"/>
                <w:lang w:val="ro-MD" w:eastAsia="ru-RU"/>
              </w:rPr>
              <w:t>ISO 9013</w:t>
            </w:r>
          </w:p>
        </w:tc>
        <w:tc>
          <w:tcPr>
            <w:tcW w:w="497" w:type="pct"/>
            <w:tcBorders>
              <w:top w:val="single" w:sz="4" w:space="0" w:color="auto"/>
              <w:left w:val="single" w:sz="4" w:space="0" w:color="auto"/>
              <w:bottom w:val="single" w:sz="4" w:space="0" w:color="auto"/>
              <w:right w:val="single" w:sz="4" w:space="0" w:color="auto"/>
            </w:tcBorders>
          </w:tcPr>
          <w:p w14:paraId="73C2A5FD"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0D66E382" w14:textId="77777777" w:rsidR="003922B4" w:rsidRPr="00E91CB1" w:rsidRDefault="003922B4" w:rsidP="003922B4">
            <w:pPr>
              <w:rPr>
                <w:sz w:val="22"/>
                <w:szCs w:val="22"/>
              </w:rPr>
            </w:pPr>
          </w:p>
        </w:tc>
      </w:tr>
      <w:tr w:rsidR="003922B4" w:rsidRPr="00C00499" w14:paraId="060639EF"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418A1BCD" w14:textId="0536185F" w:rsidR="003922B4" w:rsidRPr="008C0E30" w:rsidRDefault="003922B4" w:rsidP="003922B4">
            <w:pPr>
              <w:rPr>
                <w:b/>
                <w:bCs/>
                <w:sz w:val="22"/>
                <w:szCs w:val="22"/>
              </w:rPr>
            </w:pPr>
            <w:r>
              <w:rPr>
                <w:sz w:val="20"/>
                <w:szCs w:val="20"/>
                <w:lang w:val="ro-MD" w:eastAsia="ru-RU"/>
              </w:rPr>
              <w:t xml:space="preserve">1.22 </w:t>
            </w:r>
            <w:r w:rsidRPr="00247E82">
              <w:rPr>
                <w:sz w:val="20"/>
                <w:szCs w:val="20"/>
                <w:lang w:val="ro-MD" w:eastAsia="ru-RU"/>
              </w:rPr>
              <w:t xml:space="preserve">Duză  45A debitare plasmă  </w:t>
            </w:r>
          </w:p>
        </w:tc>
        <w:tc>
          <w:tcPr>
            <w:tcW w:w="1047" w:type="pct"/>
            <w:tcBorders>
              <w:top w:val="single" w:sz="4" w:space="0" w:color="auto"/>
              <w:left w:val="single" w:sz="4" w:space="0" w:color="auto"/>
              <w:bottom w:val="single" w:sz="4" w:space="0" w:color="auto"/>
              <w:right w:val="single" w:sz="4" w:space="0" w:color="auto"/>
            </w:tcBorders>
            <w:vAlign w:val="center"/>
          </w:tcPr>
          <w:p w14:paraId="6A5955D8"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003F3F87"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1574BB6B"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7E5597E8" w14:textId="77777777" w:rsidR="003922B4" w:rsidRDefault="003922B4" w:rsidP="003922B4">
            <w:pPr>
              <w:pStyle w:val="Frspaiere"/>
              <w:jc w:val="both"/>
              <w:rPr>
                <w:sz w:val="16"/>
                <w:szCs w:val="16"/>
                <w:lang w:val="ro-MD"/>
              </w:rPr>
            </w:pPr>
            <w:r>
              <w:rPr>
                <w:sz w:val="16"/>
                <w:szCs w:val="16"/>
                <w:lang w:val="ro-MD"/>
              </w:rPr>
              <w:t xml:space="preserve">Număr de articol - </w:t>
            </w:r>
            <w:r w:rsidRPr="003435E3">
              <w:rPr>
                <w:sz w:val="16"/>
                <w:szCs w:val="16"/>
                <w:lang w:val="ro-MD"/>
              </w:rPr>
              <w:t xml:space="preserve">420158- </w:t>
            </w:r>
            <w:proofErr w:type="spellStart"/>
            <w:r w:rsidRPr="003435E3">
              <w:rPr>
                <w:sz w:val="16"/>
                <w:szCs w:val="16"/>
                <w:lang w:val="ro-MD"/>
              </w:rPr>
              <w:t>PowerMax</w:t>
            </w:r>
            <w:proofErr w:type="spellEnd"/>
            <w:r w:rsidRPr="003435E3">
              <w:rPr>
                <w:sz w:val="16"/>
                <w:szCs w:val="16"/>
                <w:lang w:val="ro-MD"/>
              </w:rPr>
              <w:t xml:space="preserve"> 125A</w:t>
            </w:r>
          </w:p>
          <w:p w14:paraId="3A46B324" w14:textId="34B1AE52" w:rsidR="003922B4" w:rsidRDefault="003922B4" w:rsidP="003922B4">
            <w:pPr>
              <w:jc w:val="both"/>
              <w:rPr>
                <w:iCs/>
                <w:color w:val="000000"/>
                <w:sz w:val="20"/>
                <w:szCs w:val="20"/>
              </w:rPr>
            </w:pPr>
            <w:r w:rsidRPr="00943150">
              <w:rPr>
                <w:sz w:val="16"/>
                <w:szCs w:val="16"/>
                <w:lang w:val="ro-MD" w:eastAsia="ru-RU"/>
              </w:rPr>
              <w:t>ISO 5172</w:t>
            </w:r>
            <w:r>
              <w:rPr>
                <w:sz w:val="16"/>
                <w:szCs w:val="16"/>
                <w:lang w:val="ro-MD" w:eastAsia="ru-RU"/>
              </w:rPr>
              <w:t xml:space="preserve"> / </w:t>
            </w:r>
            <w:r w:rsidRPr="00943150">
              <w:rPr>
                <w:sz w:val="16"/>
                <w:szCs w:val="16"/>
                <w:lang w:val="ro-MD" w:eastAsia="ru-RU"/>
              </w:rPr>
              <w:t>ISO 9013</w:t>
            </w:r>
          </w:p>
        </w:tc>
        <w:tc>
          <w:tcPr>
            <w:tcW w:w="497" w:type="pct"/>
            <w:tcBorders>
              <w:top w:val="single" w:sz="4" w:space="0" w:color="auto"/>
              <w:left w:val="single" w:sz="4" w:space="0" w:color="auto"/>
              <w:bottom w:val="single" w:sz="4" w:space="0" w:color="auto"/>
              <w:right w:val="single" w:sz="4" w:space="0" w:color="auto"/>
            </w:tcBorders>
          </w:tcPr>
          <w:p w14:paraId="455347EC"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26FAFE9B" w14:textId="77777777" w:rsidR="003922B4" w:rsidRPr="00E91CB1" w:rsidRDefault="003922B4" w:rsidP="003922B4">
            <w:pPr>
              <w:rPr>
                <w:sz w:val="22"/>
                <w:szCs w:val="22"/>
              </w:rPr>
            </w:pPr>
          </w:p>
        </w:tc>
      </w:tr>
      <w:tr w:rsidR="003922B4" w:rsidRPr="00C00499" w14:paraId="61100850" w14:textId="77777777" w:rsidTr="00966937">
        <w:trPr>
          <w:trHeight w:val="229"/>
        </w:trPr>
        <w:tc>
          <w:tcPr>
            <w:tcW w:w="1128" w:type="pct"/>
            <w:tcBorders>
              <w:top w:val="single" w:sz="4" w:space="0" w:color="auto"/>
              <w:left w:val="single" w:sz="4" w:space="0" w:color="auto"/>
              <w:bottom w:val="single" w:sz="4" w:space="0" w:color="auto"/>
              <w:right w:val="single" w:sz="4" w:space="0" w:color="auto"/>
            </w:tcBorders>
            <w:vAlign w:val="center"/>
          </w:tcPr>
          <w:p w14:paraId="72439B3D" w14:textId="6B92DD5A" w:rsidR="003922B4" w:rsidRPr="008C0E30" w:rsidRDefault="003922B4" w:rsidP="003922B4">
            <w:pPr>
              <w:rPr>
                <w:b/>
                <w:bCs/>
                <w:sz w:val="22"/>
                <w:szCs w:val="22"/>
              </w:rPr>
            </w:pPr>
            <w:r>
              <w:rPr>
                <w:sz w:val="20"/>
                <w:szCs w:val="20"/>
                <w:lang w:val="ro-MD" w:eastAsia="ru-RU"/>
              </w:rPr>
              <w:t xml:space="preserve">1.23 </w:t>
            </w:r>
            <w:r w:rsidRPr="00247E82">
              <w:rPr>
                <w:sz w:val="20"/>
                <w:szCs w:val="20"/>
                <w:lang w:val="ro-MD" w:eastAsia="ru-RU"/>
              </w:rPr>
              <w:t>Sârmă sudură Ø1.2mm</w:t>
            </w:r>
          </w:p>
        </w:tc>
        <w:tc>
          <w:tcPr>
            <w:tcW w:w="1047" w:type="pct"/>
            <w:tcBorders>
              <w:top w:val="single" w:sz="4" w:space="0" w:color="auto"/>
              <w:left w:val="single" w:sz="4" w:space="0" w:color="auto"/>
              <w:bottom w:val="single" w:sz="4" w:space="0" w:color="auto"/>
              <w:right w:val="single" w:sz="4" w:space="0" w:color="auto"/>
            </w:tcBorders>
            <w:vAlign w:val="center"/>
          </w:tcPr>
          <w:p w14:paraId="26A7571E" w14:textId="77777777" w:rsidR="003922B4" w:rsidRPr="00E91CB1" w:rsidRDefault="003922B4" w:rsidP="003922B4">
            <w:pPr>
              <w:rPr>
                <w:sz w:val="22"/>
                <w:szCs w:val="22"/>
              </w:rPr>
            </w:pPr>
          </w:p>
        </w:tc>
        <w:tc>
          <w:tcPr>
            <w:tcW w:w="550" w:type="pct"/>
            <w:tcBorders>
              <w:top w:val="single" w:sz="4" w:space="0" w:color="auto"/>
              <w:left w:val="single" w:sz="4" w:space="0" w:color="auto"/>
              <w:bottom w:val="single" w:sz="4" w:space="0" w:color="auto"/>
              <w:right w:val="single" w:sz="4" w:space="0" w:color="auto"/>
            </w:tcBorders>
            <w:vAlign w:val="center"/>
          </w:tcPr>
          <w:p w14:paraId="7CC5D95C" w14:textId="77777777" w:rsidR="003922B4" w:rsidRPr="00E91CB1" w:rsidRDefault="003922B4" w:rsidP="003922B4">
            <w:pPr>
              <w:rPr>
                <w:sz w:val="22"/>
                <w:szCs w:val="22"/>
              </w:rPr>
            </w:pPr>
          </w:p>
        </w:tc>
        <w:tc>
          <w:tcPr>
            <w:tcW w:w="330" w:type="pct"/>
            <w:tcBorders>
              <w:top w:val="single" w:sz="4" w:space="0" w:color="auto"/>
              <w:left w:val="single" w:sz="4" w:space="0" w:color="auto"/>
              <w:bottom w:val="single" w:sz="4" w:space="0" w:color="auto"/>
              <w:right w:val="single" w:sz="4" w:space="0" w:color="auto"/>
            </w:tcBorders>
            <w:vAlign w:val="center"/>
          </w:tcPr>
          <w:p w14:paraId="4D3098DB" w14:textId="77777777" w:rsidR="003922B4" w:rsidRPr="00E91CB1" w:rsidRDefault="003922B4" w:rsidP="003922B4">
            <w:pPr>
              <w:rPr>
                <w:sz w:val="22"/>
                <w:szCs w:val="22"/>
              </w:rPr>
            </w:pPr>
          </w:p>
        </w:tc>
        <w:tc>
          <w:tcPr>
            <w:tcW w:w="1080" w:type="pct"/>
            <w:tcBorders>
              <w:top w:val="single" w:sz="4" w:space="0" w:color="auto"/>
              <w:left w:val="single" w:sz="4" w:space="0" w:color="auto"/>
              <w:bottom w:val="single" w:sz="4" w:space="0" w:color="auto"/>
              <w:right w:val="single" w:sz="4" w:space="0" w:color="auto"/>
            </w:tcBorders>
            <w:vAlign w:val="center"/>
          </w:tcPr>
          <w:p w14:paraId="1F795030" w14:textId="77777777" w:rsidR="003922B4" w:rsidRDefault="003922B4" w:rsidP="003922B4">
            <w:pPr>
              <w:pStyle w:val="Frspaiere"/>
              <w:jc w:val="both"/>
              <w:rPr>
                <w:sz w:val="16"/>
                <w:szCs w:val="16"/>
                <w:lang w:val="ro-MD"/>
              </w:rPr>
            </w:pPr>
            <w:r w:rsidRPr="00943150">
              <w:rPr>
                <w:sz w:val="16"/>
                <w:szCs w:val="16"/>
                <w:lang w:val="ro-MD"/>
              </w:rPr>
              <w:t xml:space="preserve">Sârmă solidă pentru oțeluri nealiate </w:t>
            </w:r>
          </w:p>
          <w:p w14:paraId="0C061775" w14:textId="77777777" w:rsidR="003922B4" w:rsidRDefault="003922B4" w:rsidP="003922B4">
            <w:pPr>
              <w:pStyle w:val="Frspaiere"/>
              <w:jc w:val="both"/>
              <w:rPr>
                <w:sz w:val="16"/>
                <w:szCs w:val="16"/>
                <w:lang w:val="ro-MD"/>
              </w:rPr>
            </w:pPr>
            <w:r w:rsidRPr="00943150">
              <w:rPr>
                <w:sz w:val="16"/>
                <w:szCs w:val="16"/>
                <w:lang w:val="ro-MD"/>
              </w:rPr>
              <w:t>(ER70S-6)</w:t>
            </w:r>
          </w:p>
          <w:p w14:paraId="60BEAB0F" w14:textId="77777777" w:rsidR="003922B4" w:rsidRDefault="003922B4" w:rsidP="003922B4">
            <w:pPr>
              <w:pStyle w:val="Frspaiere"/>
              <w:jc w:val="both"/>
              <w:rPr>
                <w:sz w:val="16"/>
                <w:szCs w:val="16"/>
                <w:lang w:val="ro-MD"/>
              </w:rPr>
            </w:pPr>
            <w:r w:rsidRPr="00943150">
              <w:rPr>
                <w:sz w:val="16"/>
                <w:szCs w:val="16"/>
                <w:lang w:val="ro-MD"/>
              </w:rPr>
              <w:t>Este utilizată pentru sudura oțelurilor nealiate și slab aliate. Este ideală pentru sudura în medii protejate cu gaz CO2</w:t>
            </w:r>
          </w:p>
          <w:p w14:paraId="0DB54A33" w14:textId="77777777" w:rsidR="003922B4" w:rsidRPr="00A515B9" w:rsidRDefault="003922B4" w:rsidP="003922B4">
            <w:pPr>
              <w:pStyle w:val="Frspaiere"/>
              <w:jc w:val="both"/>
              <w:rPr>
                <w:sz w:val="16"/>
                <w:szCs w:val="16"/>
                <w:lang w:val="ro-MD"/>
              </w:rPr>
            </w:pPr>
            <w:r w:rsidRPr="00A515B9">
              <w:rPr>
                <w:sz w:val="16"/>
                <w:szCs w:val="16"/>
                <w:lang w:val="ro-MD"/>
              </w:rPr>
              <w:t>GOST 2246-70:</w:t>
            </w:r>
          </w:p>
          <w:p w14:paraId="7EEC41A4" w14:textId="77777777" w:rsidR="003922B4" w:rsidRPr="00A515B9" w:rsidRDefault="003922B4" w:rsidP="003922B4">
            <w:pPr>
              <w:pStyle w:val="Frspaiere"/>
              <w:jc w:val="both"/>
              <w:rPr>
                <w:sz w:val="16"/>
                <w:szCs w:val="16"/>
                <w:lang w:val="ro-MD"/>
              </w:rPr>
            </w:pPr>
            <w:r>
              <w:rPr>
                <w:sz w:val="16"/>
                <w:szCs w:val="16"/>
                <w:lang w:val="ro-MD"/>
              </w:rPr>
              <w:t>*</w:t>
            </w:r>
            <w:r w:rsidRPr="00A515B9">
              <w:rPr>
                <w:sz w:val="16"/>
                <w:szCs w:val="16"/>
                <w:lang w:val="ro-MD"/>
              </w:rPr>
              <w:t xml:space="preserve"> Sârme din oțel pentru sudura cu arc.</w:t>
            </w:r>
          </w:p>
          <w:p w14:paraId="5C64DBE7" w14:textId="489F3CD8" w:rsidR="003922B4" w:rsidRDefault="003922B4" w:rsidP="003922B4">
            <w:pPr>
              <w:jc w:val="both"/>
              <w:rPr>
                <w:iCs/>
                <w:color w:val="000000"/>
                <w:sz w:val="20"/>
                <w:szCs w:val="20"/>
              </w:rPr>
            </w:pPr>
            <w:r>
              <w:rPr>
                <w:sz w:val="16"/>
                <w:szCs w:val="16"/>
                <w:lang w:val="ro-MD"/>
              </w:rPr>
              <w:lastRenderedPageBreak/>
              <w:t>*</w:t>
            </w:r>
            <w:r w:rsidRPr="00A515B9">
              <w:rPr>
                <w:sz w:val="16"/>
                <w:szCs w:val="16"/>
                <w:lang w:val="ro-MD"/>
              </w:rPr>
              <w:t xml:space="preserve"> Specifică cerințele pentru sârmele de sudură folosite pentru sudarea cu arc a oțelurilor nealiate și aliate.</w:t>
            </w:r>
          </w:p>
        </w:tc>
        <w:tc>
          <w:tcPr>
            <w:tcW w:w="497" w:type="pct"/>
            <w:tcBorders>
              <w:top w:val="single" w:sz="4" w:space="0" w:color="auto"/>
              <w:left w:val="single" w:sz="4" w:space="0" w:color="auto"/>
              <w:bottom w:val="single" w:sz="4" w:space="0" w:color="auto"/>
              <w:right w:val="single" w:sz="4" w:space="0" w:color="auto"/>
            </w:tcBorders>
          </w:tcPr>
          <w:p w14:paraId="24551EA9" w14:textId="77777777" w:rsidR="003922B4" w:rsidRPr="00E91CB1" w:rsidRDefault="003922B4" w:rsidP="003922B4">
            <w:pPr>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708608E4" w14:textId="77777777" w:rsidR="003922B4" w:rsidRPr="00E91CB1" w:rsidRDefault="003922B4" w:rsidP="003922B4">
            <w:pPr>
              <w:rPr>
                <w:sz w:val="22"/>
                <w:szCs w:val="22"/>
              </w:rPr>
            </w:pPr>
          </w:p>
        </w:tc>
      </w:tr>
    </w:tbl>
    <w:p w14:paraId="63B5B017" w14:textId="77777777" w:rsidR="00EC4DFE" w:rsidRDefault="00EC4DFE" w:rsidP="00F46249"/>
    <w:p w14:paraId="6DCCFF0D" w14:textId="3542EE1D" w:rsidR="00F46249" w:rsidRPr="00C00499" w:rsidRDefault="00F46249" w:rsidP="00F46249">
      <w:r w:rsidRPr="00C00499">
        <w:t>Semnat:_______________ Numele, Prenumele:_____________________________ În calitate de: ________________</w:t>
      </w:r>
    </w:p>
    <w:p w14:paraId="4B661480" w14:textId="6A68FD55" w:rsidR="00F46249" w:rsidRPr="00A16D93" w:rsidRDefault="00F46249" w:rsidP="00A16D93">
      <w:pPr>
        <w:rPr>
          <w:bCs/>
          <w:iCs/>
        </w:rPr>
      </w:pPr>
      <w:r w:rsidRPr="00C00499">
        <w:rPr>
          <w:bCs/>
          <w:iCs/>
        </w:rPr>
        <w:t>Ofertantul: _______________________ Adresa: __________________________</w:t>
      </w:r>
    </w:p>
    <w:sectPr w:rsidR="00F46249" w:rsidRPr="00A16D93" w:rsidSect="001D6B79">
      <w:pgSz w:w="16838" w:h="11906" w:orient="landscape"/>
      <w:pgMar w:top="1134" w:right="1134" w:bottom="62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6CD05" w14:textId="77777777" w:rsidR="00093A29" w:rsidRDefault="00093A29" w:rsidP="00EF5ECB">
      <w:r>
        <w:separator/>
      </w:r>
    </w:p>
  </w:endnote>
  <w:endnote w:type="continuationSeparator" w:id="0">
    <w:p w14:paraId="72116664" w14:textId="77777777" w:rsidR="00093A29" w:rsidRDefault="00093A29"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43B65" w14:textId="77777777" w:rsidR="00093A29" w:rsidRDefault="00093A29" w:rsidP="00EF5ECB">
      <w:r>
        <w:separator/>
      </w:r>
    </w:p>
  </w:footnote>
  <w:footnote w:type="continuationSeparator" w:id="0">
    <w:p w14:paraId="715C7EC4" w14:textId="77777777" w:rsidR="00093A29" w:rsidRDefault="00093A29" w:rsidP="00EF5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22093"/>
    <w:multiLevelType w:val="hybridMultilevel"/>
    <w:tmpl w:val="DFB60BCE"/>
    <w:lvl w:ilvl="0" w:tplc="E358268E">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48854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017F5"/>
    <w:rsid w:val="000071AA"/>
    <w:rsid w:val="00023C91"/>
    <w:rsid w:val="00033681"/>
    <w:rsid w:val="000762B0"/>
    <w:rsid w:val="000775FA"/>
    <w:rsid w:val="00093A29"/>
    <w:rsid w:val="000B06A4"/>
    <w:rsid w:val="000D20BE"/>
    <w:rsid w:val="000F23E6"/>
    <w:rsid w:val="000F7238"/>
    <w:rsid w:val="00121659"/>
    <w:rsid w:val="00137308"/>
    <w:rsid w:val="001531C0"/>
    <w:rsid w:val="001554D1"/>
    <w:rsid w:val="00162A49"/>
    <w:rsid w:val="00165C44"/>
    <w:rsid w:val="001834B0"/>
    <w:rsid w:val="001B4E2E"/>
    <w:rsid w:val="001C1C13"/>
    <w:rsid w:val="001C5209"/>
    <w:rsid w:val="001D6B79"/>
    <w:rsid w:val="001E428D"/>
    <w:rsid w:val="00204332"/>
    <w:rsid w:val="0022002C"/>
    <w:rsid w:val="0023771C"/>
    <w:rsid w:val="0024334B"/>
    <w:rsid w:val="002466FA"/>
    <w:rsid w:val="00270139"/>
    <w:rsid w:val="00281162"/>
    <w:rsid w:val="00290833"/>
    <w:rsid w:val="00294794"/>
    <w:rsid w:val="002A7041"/>
    <w:rsid w:val="002B0214"/>
    <w:rsid w:val="002D42E9"/>
    <w:rsid w:val="002E06D6"/>
    <w:rsid w:val="00323456"/>
    <w:rsid w:val="003355D4"/>
    <w:rsid w:val="00342074"/>
    <w:rsid w:val="00371907"/>
    <w:rsid w:val="003922B4"/>
    <w:rsid w:val="003959EC"/>
    <w:rsid w:val="00395C97"/>
    <w:rsid w:val="00395FBC"/>
    <w:rsid w:val="003C00B8"/>
    <w:rsid w:val="003E4812"/>
    <w:rsid w:val="003F5112"/>
    <w:rsid w:val="0040121F"/>
    <w:rsid w:val="00407EDD"/>
    <w:rsid w:val="00456724"/>
    <w:rsid w:val="004956ED"/>
    <w:rsid w:val="004973BD"/>
    <w:rsid w:val="004D70AC"/>
    <w:rsid w:val="004F0D9E"/>
    <w:rsid w:val="00503D66"/>
    <w:rsid w:val="00521BA2"/>
    <w:rsid w:val="00527268"/>
    <w:rsid w:val="00545CD8"/>
    <w:rsid w:val="00546616"/>
    <w:rsid w:val="00561053"/>
    <w:rsid w:val="00566472"/>
    <w:rsid w:val="0057133D"/>
    <w:rsid w:val="00574F7A"/>
    <w:rsid w:val="00584422"/>
    <w:rsid w:val="00593326"/>
    <w:rsid w:val="005D625B"/>
    <w:rsid w:val="00601477"/>
    <w:rsid w:val="00610509"/>
    <w:rsid w:val="006261B1"/>
    <w:rsid w:val="00641DD9"/>
    <w:rsid w:val="00646991"/>
    <w:rsid w:val="0065374E"/>
    <w:rsid w:val="006C1BD3"/>
    <w:rsid w:val="006C1E46"/>
    <w:rsid w:val="006E7362"/>
    <w:rsid w:val="00706B09"/>
    <w:rsid w:val="007072D7"/>
    <w:rsid w:val="007104C6"/>
    <w:rsid w:val="00720481"/>
    <w:rsid w:val="00743219"/>
    <w:rsid w:val="00743488"/>
    <w:rsid w:val="00746C44"/>
    <w:rsid w:val="00757173"/>
    <w:rsid w:val="007607BB"/>
    <w:rsid w:val="007726B9"/>
    <w:rsid w:val="00796826"/>
    <w:rsid w:val="007B0626"/>
    <w:rsid w:val="007B4264"/>
    <w:rsid w:val="007C07A4"/>
    <w:rsid w:val="007C1694"/>
    <w:rsid w:val="007D108D"/>
    <w:rsid w:val="007E2CC4"/>
    <w:rsid w:val="0080258E"/>
    <w:rsid w:val="00830AAA"/>
    <w:rsid w:val="0085750F"/>
    <w:rsid w:val="0087171A"/>
    <w:rsid w:val="0087748C"/>
    <w:rsid w:val="00896FAB"/>
    <w:rsid w:val="008B153F"/>
    <w:rsid w:val="008C0E30"/>
    <w:rsid w:val="00933D3D"/>
    <w:rsid w:val="00935237"/>
    <w:rsid w:val="00966937"/>
    <w:rsid w:val="00974623"/>
    <w:rsid w:val="0097515B"/>
    <w:rsid w:val="009925C5"/>
    <w:rsid w:val="009D73EC"/>
    <w:rsid w:val="00A0466E"/>
    <w:rsid w:val="00A05E81"/>
    <w:rsid w:val="00A10009"/>
    <w:rsid w:val="00A120EE"/>
    <w:rsid w:val="00A16D93"/>
    <w:rsid w:val="00A472FB"/>
    <w:rsid w:val="00A50B61"/>
    <w:rsid w:val="00A90B8E"/>
    <w:rsid w:val="00AC379D"/>
    <w:rsid w:val="00AE5F34"/>
    <w:rsid w:val="00B12D9E"/>
    <w:rsid w:val="00B15D8A"/>
    <w:rsid w:val="00B42DFC"/>
    <w:rsid w:val="00B560A0"/>
    <w:rsid w:val="00B70B2C"/>
    <w:rsid w:val="00B7546B"/>
    <w:rsid w:val="00BC1924"/>
    <w:rsid w:val="00BD481E"/>
    <w:rsid w:val="00BF4D67"/>
    <w:rsid w:val="00C01D11"/>
    <w:rsid w:val="00C10F36"/>
    <w:rsid w:val="00C37D1D"/>
    <w:rsid w:val="00C419DB"/>
    <w:rsid w:val="00C5085C"/>
    <w:rsid w:val="00C65A01"/>
    <w:rsid w:val="00CA3DC7"/>
    <w:rsid w:val="00CE3832"/>
    <w:rsid w:val="00D11F58"/>
    <w:rsid w:val="00D2708B"/>
    <w:rsid w:val="00D8085A"/>
    <w:rsid w:val="00D8296E"/>
    <w:rsid w:val="00D84515"/>
    <w:rsid w:val="00D903FC"/>
    <w:rsid w:val="00DA3FAE"/>
    <w:rsid w:val="00DA5769"/>
    <w:rsid w:val="00DB2105"/>
    <w:rsid w:val="00DB55ED"/>
    <w:rsid w:val="00DD2406"/>
    <w:rsid w:val="00E05815"/>
    <w:rsid w:val="00E142D1"/>
    <w:rsid w:val="00E21659"/>
    <w:rsid w:val="00E7059F"/>
    <w:rsid w:val="00E91CB1"/>
    <w:rsid w:val="00E95AAF"/>
    <w:rsid w:val="00EC4DFE"/>
    <w:rsid w:val="00EE07CA"/>
    <w:rsid w:val="00EE3285"/>
    <w:rsid w:val="00EF5ECB"/>
    <w:rsid w:val="00F126E7"/>
    <w:rsid w:val="00F14DF7"/>
    <w:rsid w:val="00F3176B"/>
    <w:rsid w:val="00F364D1"/>
    <w:rsid w:val="00F46249"/>
    <w:rsid w:val="00F7424A"/>
    <w:rsid w:val="00F77D52"/>
    <w:rsid w:val="00F94AD1"/>
    <w:rsid w:val="00FD1A8D"/>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 w:type="paragraph" w:styleId="Antet">
    <w:name w:val="header"/>
    <w:basedOn w:val="Normal"/>
    <w:link w:val="AntetCaracter"/>
    <w:uiPriority w:val="99"/>
    <w:unhideWhenUsed/>
    <w:rsid w:val="00EF5ECB"/>
    <w:pPr>
      <w:tabs>
        <w:tab w:val="center" w:pos="4677"/>
        <w:tab w:val="right" w:pos="9355"/>
      </w:tabs>
    </w:pPr>
  </w:style>
  <w:style w:type="character" w:customStyle="1" w:styleId="AntetCaracter">
    <w:name w:val="Antet Caracter"/>
    <w:basedOn w:val="Fontdeparagrafimplicit"/>
    <w:link w:val="Antet"/>
    <w:uiPriority w:val="99"/>
    <w:rsid w:val="00EF5ECB"/>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EF5ECB"/>
    <w:pPr>
      <w:tabs>
        <w:tab w:val="center" w:pos="4677"/>
        <w:tab w:val="right" w:pos="9355"/>
      </w:tabs>
    </w:pPr>
  </w:style>
  <w:style w:type="character" w:customStyle="1" w:styleId="SubsolCaracter">
    <w:name w:val="Subsol Caracter"/>
    <w:basedOn w:val="Fontdeparagrafimplicit"/>
    <w:link w:val="Subsol"/>
    <w:uiPriority w:val="99"/>
    <w:rsid w:val="00EF5ECB"/>
    <w:rPr>
      <w:rFonts w:ascii="Times New Roman" w:eastAsia="Times New Roman" w:hAnsi="Times New Roman" w:cs="Times New Roman"/>
      <w:noProof/>
      <w:sz w:val="24"/>
      <w:szCs w:val="24"/>
      <w:lang w:val="ro-RO"/>
    </w:rPr>
  </w:style>
  <w:style w:type="character" w:styleId="Robust">
    <w:name w:val="Strong"/>
    <w:uiPriority w:val="22"/>
    <w:qFormat/>
    <w:rsid w:val="00CE3832"/>
    <w:rPr>
      <w:b/>
      <w:bCs/>
    </w:rPr>
  </w:style>
  <w:style w:type="paragraph" w:styleId="Frspaiere">
    <w:name w:val="No Spacing"/>
    <w:uiPriority w:val="1"/>
    <w:qFormat/>
    <w:rsid w:val="00290833"/>
    <w:pPr>
      <w:spacing w:after="0" w:line="240" w:lineRule="auto"/>
    </w:pPr>
    <w:rPr>
      <w:rFonts w:ascii="Times New Roman" w:eastAsia="Times New Roman" w:hAnsi="Times New Roman" w:cs="Times New Roman"/>
      <w:sz w:val="20"/>
      <w:szCs w:val="20"/>
      <w:lang w:eastAsia="ru-RU"/>
    </w:rPr>
  </w:style>
  <w:style w:type="character" w:styleId="Hyperlink">
    <w:name w:val="Hyperlink"/>
    <w:basedOn w:val="Fontdeparagrafimplicit"/>
    <w:uiPriority w:val="99"/>
    <w:unhideWhenUsed/>
    <w:rsid w:val="001E428D"/>
    <w:rPr>
      <w:color w:val="0563C1" w:themeColor="hyperlink"/>
      <w:u w:val="single"/>
    </w:rPr>
  </w:style>
  <w:style w:type="character" w:styleId="Accentuat">
    <w:name w:val="Emphasis"/>
    <w:basedOn w:val="Fontdeparagrafimplicit"/>
    <w:uiPriority w:val="20"/>
    <w:qFormat/>
    <w:rsid w:val="00D8085A"/>
    <w:rPr>
      <w:i/>
      <w:iCs/>
    </w:rPr>
  </w:style>
  <w:style w:type="paragraph" w:styleId="Listparagraf">
    <w:name w:val="List Paragraph"/>
    <w:aliases w:val="Lista 1,body 2,lp1,lp11,List Paragraph1 Caracter,HotarirePunct1,List Paragraph 1"/>
    <w:basedOn w:val="Normal"/>
    <w:link w:val="ListparagrafCaracter"/>
    <w:uiPriority w:val="99"/>
    <w:qFormat/>
    <w:rsid w:val="00D8296E"/>
    <w:pPr>
      <w:spacing w:after="200" w:line="276" w:lineRule="auto"/>
      <w:ind w:left="720"/>
      <w:contextualSpacing/>
    </w:pPr>
    <w:rPr>
      <w:rFonts w:asciiTheme="minorHAnsi" w:eastAsiaTheme="minorHAnsi" w:hAnsiTheme="minorHAnsi" w:cstheme="minorBidi"/>
      <w:noProof w:val="0"/>
      <w:sz w:val="22"/>
      <w:szCs w:val="22"/>
      <w:lang w:val="ru-RU"/>
    </w:rPr>
  </w:style>
  <w:style w:type="character" w:customStyle="1" w:styleId="ListparagrafCaracter">
    <w:name w:val="Listă paragraf Caracter"/>
    <w:aliases w:val="Lista 1 Caracter,body 2 Caracter,lp1 Caracter,lp11 Caracter,List Paragraph1 Caracter Caracter,HotarirePunct1 Caracter,List Paragraph 1 Caracter"/>
    <w:link w:val="Listparagraf"/>
    <w:uiPriority w:val="99"/>
    <w:locked/>
    <w:rsid w:val="00D82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AD16C-CF61-4FB3-8062-2426F5B83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5</Pages>
  <Words>1243</Words>
  <Characters>7214</Characters>
  <Application>Microsoft Office Word</Application>
  <DocSecurity>0</DocSecurity>
  <Lines>60</Lines>
  <Paragraphs>16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86</cp:revision>
  <cp:lastPrinted>2022-06-08T09:00:00Z</cp:lastPrinted>
  <dcterms:created xsi:type="dcterms:W3CDTF">2022-01-05T13:42:00Z</dcterms:created>
  <dcterms:modified xsi:type="dcterms:W3CDTF">2026-04-23T13:23:00Z</dcterms:modified>
</cp:coreProperties>
</file>