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026ACB">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026ACB">
      <w:pPr>
        <w:pStyle w:val="Listparagraf"/>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026ACB">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026ACB">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026ACB">
      <w:pPr>
        <w:pStyle w:val="Listparagraf"/>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026ACB">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026ACB">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026ACB">
      <w:pPr>
        <w:pStyle w:val="Listparagraf"/>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026ACB">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lastRenderedPageBreak/>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026ACB">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026ACB">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026ACB">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026ACB">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026ACB">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3A237B" w:rsidP="00026ACB">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026ACB">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026ACB">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026ACB">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026ACB">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026ACB">
      <w:pPr>
        <w:pStyle w:val="Listparagraf"/>
        <w:numPr>
          <w:ilvl w:val="0"/>
          <w:numId w:val="17"/>
        </w:numPr>
        <w:tabs>
          <w:tab w:val="clear" w:pos="1134"/>
          <w:tab w:val="left" w:pos="-284"/>
          <w:tab w:val="left" w:pos="196"/>
          <w:tab w:val="left" w:pos="426"/>
        </w:tabs>
        <w:spacing w:after="120"/>
        <w:ind w:left="-284" w:firstLine="284"/>
      </w:pPr>
      <w:r w:rsidRPr="00FF430B">
        <w:lastRenderedPageBreak/>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026ACB">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lastRenderedPageBreak/>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Default="00377CE0" w:rsidP="003C2C26">
      <w:pPr>
        <w:tabs>
          <w:tab w:val="left" w:pos="-284"/>
          <w:tab w:val="left" w:pos="426"/>
          <w:tab w:val="left" w:pos="604"/>
        </w:tabs>
        <w:spacing w:after="120"/>
        <w:ind w:left="-284" w:firstLine="284"/>
        <w:jc w:val="both"/>
      </w:pPr>
      <w:r w:rsidRPr="00FF430B">
        <w:tab/>
      </w:r>
    </w:p>
    <w:p w:rsidR="001F1468" w:rsidRDefault="001F1468" w:rsidP="003C2C26">
      <w:pPr>
        <w:tabs>
          <w:tab w:val="left" w:pos="-284"/>
          <w:tab w:val="left" w:pos="426"/>
          <w:tab w:val="left" w:pos="604"/>
        </w:tabs>
        <w:spacing w:after="120"/>
        <w:ind w:left="-284" w:firstLine="284"/>
        <w:jc w:val="both"/>
      </w:pPr>
    </w:p>
    <w:p w:rsidR="001F1468" w:rsidRDefault="001F1468" w:rsidP="003C2C26">
      <w:pPr>
        <w:tabs>
          <w:tab w:val="left" w:pos="-284"/>
          <w:tab w:val="left" w:pos="426"/>
          <w:tab w:val="left" w:pos="604"/>
        </w:tabs>
        <w:spacing w:after="120"/>
        <w:ind w:left="-284" w:firstLine="284"/>
        <w:jc w:val="both"/>
      </w:pPr>
    </w:p>
    <w:p w:rsidR="001F1468" w:rsidRDefault="001F1468" w:rsidP="003C2C26">
      <w:pPr>
        <w:tabs>
          <w:tab w:val="left" w:pos="-284"/>
          <w:tab w:val="left" w:pos="426"/>
          <w:tab w:val="left" w:pos="604"/>
        </w:tabs>
        <w:spacing w:after="120"/>
        <w:ind w:left="-284" w:firstLine="284"/>
        <w:jc w:val="both"/>
      </w:pPr>
    </w:p>
    <w:p w:rsidR="001F1468" w:rsidRPr="00FF430B" w:rsidRDefault="001F1468" w:rsidP="003C2C26">
      <w:pPr>
        <w:tabs>
          <w:tab w:val="left" w:pos="-284"/>
          <w:tab w:val="left" w:pos="426"/>
          <w:tab w:val="left" w:pos="604"/>
        </w:tabs>
        <w:spacing w:after="120"/>
        <w:ind w:left="-284" w:firstLine="284"/>
        <w:jc w:val="both"/>
      </w:pP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lastRenderedPageBreak/>
        <w:t>Secţiunea a 3-a</w:t>
      </w:r>
    </w:p>
    <w:p w:rsidR="001F1468" w:rsidRPr="00FF430B" w:rsidRDefault="001F1468"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lastRenderedPageBreak/>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 xml:space="preserve">nu prezintă clarificări sau nu completează informațiile sau documentele solicitate de </w:t>
      </w:r>
      <w:r w:rsidR="00026A54" w:rsidRPr="00FF430B">
        <w:lastRenderedPageBreak/>
        <w:t>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230EE" w:rsidRDefault="000E4D7D" w:rsidP="009F1E2C">
      <w:pPr>
        <w:pStyle w:val="NormalWeb"/>
        <w:shd w:val="clear" w:color="auto" w:fill="FFFFFF"/>
        <w:tabs>
          <w:tab w:val="left" w:pos="-284"/>
        </w:tabs>
        <w:ind w:left="-284" w:firstLine="284"/>
        <w:rPr>
          <w:color w:val="000000" w:themeColor="text1"/>
          <w:lang w:val="en-US" w:eastAsia="it-IT"/>
        </w:rPr>
      </w:pPr>
      <w:r w:rsidRPr="006230EE">
        <w:rPr>
          <w:b/>
          <w:color w:val="000000" w:themeColor="text1"/>
          <w:lang w:val="en-US"/>
        </w:rPr>
        <w:t>9</w:t>
      </w:r>
      <w:r w:rsidR="0024699C" w:rsidRPr="006230EE">
        <w:rPr>
          <w:b/>
          <w:color w:val="000000" w:themeColor="text1"/>
          <w:lang w:val="en-US"/>
        </w:rPr>
        <w:t>8</w:t>
      </w:r>
      <w:r w:rsidR="00B00190" w:rsidRPr="006230EE">
        <w:rPr>
          <w:b/>
          <w:color w:val="000000" w:themeColor="text1"/>
          <w:lang w:val="en-US"/>
        </w:rPr>
        <w:t xml:space="preserve">. </w:t>
      </w:r>
      <w:r w:rsidR="009C11B3" w:rsidRPr="006230EE">
        <w:rPr>
          <w:b/>
          <w:color w:val="000000" w:themeColor="text1"/>
          <w:lang w:val="en-US"/>
        </w:rPr>
        <w:t xml:space="preserve"> </w:t>
      </w:r>
      <w:r w:rsidR="00B00190" w:rsidRPr="006230EE">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lastRenderedPageBreak/>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6230EE" w:rsidRDefault="006230EE" w:rsidP="006230EE">
      <w:pPr>
        <w:pStyle w:val="Style3"/>
        <w:tabs>
          <w:tab w:val="left" w:pos="567"/>
        </w:tabs>
        <w:spacing w:before="0" w:beforeAutospacing="0" w:after="0"/>
        <w:ind w:left="0" w:firstLine="0"/>
        <w:jc w:val="center"/>
        <w:rPr>
          <w:rFonts w:eastAsia="PMingLiU"/>
          <w:b w:val="0"/>
          <w:lang w:val="ro-RO" w:eastAsia="zh-CN"/>
        </w:rPr>
      </w:pPr>
    </w:p>
    <w:p w:rsidR="006230EE" w:rsidRPr="00C419B7" w:rsidRDefault="006230EE" w:rsidP="006230EE">
      <w:pPr>
        <w:pStyle w:val="Style3"/>
        <w:tabs>
          <w:tab w:val="left" w:pos="567"/>
        </w:tabs>
        <w:spacing w:before="0" w:beforeAutospacing="0" w:after="0"/>
        <w:ind w:left="0" w:firstLine="0"/>
        <w:jc w:val="center"/>
        <w:rPr>
          <w:rFonts w:eastAsia="PMingLiU"/>
          <w:b w:val="0"/>
          <w:lang w:val="ro-RO" w:eastAsia="zh-CN"/>
        </w:rPr>
      </w:pPr>
    </w:p>
    <w:p w:rsidR="00451B91" w:rsidRPr="00C419B7" w:rsidRDefault="00451B91" w:rsidP="00451B91">
      <w:pPr>
        <w:spacing w:line="276" w:lineRule="auto"/>
        <w:jc w:val="center"/>
        <w:rPr>
          <w:rFonts w:eastAsia="Calibri"/>
          <w:b/>
          <w:noProof w:val="0"/>
          <w:sz w:val="28"/>
          <w:szCs w:val="28"/>
        </w:rPr>
      </w:pPr>
      <w:r w:rsidRPr="00C419B7">
        <w:rPr>
          <w:rFonts w:eastAsia="Calibri"/>
          <w:b/>
          <w:noProof w:val="0"/>
          <w:sz w:val="28"/>
          <w:szCs w:val="28"/>
        </w:rPr>
        <w:t>ANUNȚ DE INTENȚIE</w:t>
      </w:r>
    </w:p>
    <w:p w:rsidR="00451B91" w:rsidRPr="00C419B7" w:rsidRDefault="00451B91" w:rsidP="00451B91">
      <w:pPr>
        <w:spacing w:after="160" w:line="276" w:lineRule="auto"/>
        <w:jc w:val="center"/>
        <w:rPr>
          <w:rFonts w:eastAsia="Calibri"/>
          <w:noProof w:val="0"/>
        </w:rPr>
      </w:pPr>
      <w:r w:rsidRPr="00C419B7">
        <w:rPr>
          <w:rFonts w:eastAsia="Calibri"/>
          <w:noProof w:val="0"/>
        </w:rPr>
        <w:t xml:space="preserve">Nr. </w:t>
      </w:r>
      <w:r>
        <w:rPr>
          <w:rFonts w:eastAsia="Calibri"/>
          <w:noProof w:val="0"/>
          <w:u w:val="single"/>
        </w:rPr>
        <w:t>03</w:t>
      </w:r>
      <w:r w:rsidRPr="00C419B7">
        <w:rPr>
          <w:rFonts w:eastAsia="Calibri"/>
          <w:noProof w:val="0"/>
        </w:rPr>
        <w:t xml:space="preserve"> din </w:t>
      </w:r>
      <w:r>
        <w:rPr>
          <w:rFonts w:eastAsia="Calibri"/>
          <w:noProof w:val="0"/>
          <w:u w:val="single"/>
        </w:rPr>
        <w:t>19.02.2026</w:t>
      </w:r>
    </w:p>
    <w:p w:rsidR="00451B91" w:rsidRPr="00C419B7" w:rsidRDefault="00451B91" w:rsidP="00451B91">
      <w:pPr>
        <w:numPr>
          <w:ilvl w:val="0"/>
          <w:numId w:val="22"/>
        </w:numPr>
        <w:spacing w:before="240" w:after="160" w:line="276" w:lineRule="auto"/>
        <w:ind w:left="1077"/>
        <w:jc w:val="both"/>
        <w:rPr>
          <w:rFonts w:eastAsia="Calibri"/>
          <w:b/>
          <w:noProof w:val="0"/>
        </w:rPr>
      </w:pPr>
      <w:r w:rsidRPr="00C419B7">
        <w:rPr>
          <w:rFonts w:eastAsia="Calibri"/>
          <w:b/>
          <w:noProof w:val="0"/>
        </w:rPr>
        <w:t>Informații generale despre autoritatea contractantă:</w:t>
      </w:r>
    </w:p>
    <w:tbl>
      <w:tblPr>
        <w:tblStyle w:val="Grigliatabella1"/>
        <w:tblW w:w="9606" w:type="dxa"/>
        <w:tblLook w:val="04A0"/>
      </w:tblPr>
      <w:tblGrid>
        <w:gridCol w:w="5949"/>
        <w:gridCol w:w="3657"/>
      </w:tblGrid>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Denumirea autorității contractante</w:t>
            </w:r>
          </w:p>
        </w:tc>
        <w:tc>
          <w:tcPr>
            <w:tcW w:w="3657" w:type="dxa"/>
          </w:tcPr>
          <w:p w:rsidR="00451B91" w:rsidRPr="00C419B7" w:rsidRDefault="00451B91" w:rsidP="002357E0">
            <w:pPr>
              <w:spacing w:line="276" w:lineRule="auto"/>
              <w:jc w:val="both"/>
              <w:rPr>
                <w:sz w:val="24"/>
                <w:szCs w:val="24"/>
              </w:rPr>
            </w:pPr>
            <w:r w:rsidRPr="00C419B7">
              <w:rPr>
                <w:sz w:val="24"/>
                <w:szCs w:val="24"/>
              </w:rPr>
              <w:t>Pretura sectorului Botanica</w:t>
            </w:r>
          </w:p>
        </w:tc>
      </w:tr>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IDNO</w:t>
            </w:r>
          </w:p>
        </w:tc>
        <w:tc>
          <w:tcPr>
            <w:tcW w:w="3657" w:type="dxa"/>
          </w:tcPr>
          <w:p w:rsidR="00451B91" w:rsidRPr="00C419B7" w:rsidRDefault="00451B91" w:rsidP="002357E0">
            <w:pPr>
              <w:spacing w:line="276" w:lineRule="auto"/>
              <w:jc w:val="both"/>
              <w:rPr>
                <w:sz w:val="24"/>
                <w:szCs w:val="24"/>
              </w:rPr>
            </w:pPr>
            <w:r w:rsidRPr="00C419B7">
              <w:rPr>
                <w:sz w:val="24"/>
                <w:szCs w:val="24"/>
              </w:rPr>
              <w:t>1007601009602</w:t>
            </w:r>
          </w:p>
        </w:tc>
      </w:tr>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Adresa</w:t>
            </w:r>
          </w:p>
        </w:tc>
        <w:tc>
          <w:tcPr>
            <w:tcW w:w="3657" w:type="dxa"/>
          </w:tcPr>
          <w:p w:rsidR="00451B91" w:rsidRPr="00C419B7" w:rsidRDefault="00451B91" w:rsidP="002357E0">
            <w:pPr>
              <w:spacing w:line="276" w:lineRule="auto"/>
              <w:jc w:val="both"/>
              <w:rPr>
                <w:sz w:val="24"/>
                <w:szCs w:val="24"/>
              </w:rPr>
            </w:pPr>
            <w:r w:rsidRPr="00C419B7">
              <w:rPr>
                <w:sz w:val="24"/>
                <w:szCs w:val="24"/>
              </w:rPr>
              <w:t>mun. Chișinău, str. Teilor, 10</w:t>
            </w:r>
          </w:p>
        </w:tc>
      </w:tr>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Numărul de telefon/fax</w:t>
            </w:r>
          </w:p>
        </w:tc>
        <w:tc>
          <w:tcPr>
            <w:tcW w:w="3657" w:type="dxa"/>
          </w:tcPr>
          <w:p w:rsidR="00451B91" w:rsidRPr="00C419B7" w:rsidRDefault="00451B91" w:rsidP="002357E0">
            <w:pPr>
              <w:spacing w:line="276" w:lineRule="auto"/>
              <w:jc w:val="both"/>
              <w:rPr>
                <w:sz w:val="24"/>
                <w:szCs w:val="24"/>
              </w:rPr>
            </w:pPr>
            <w:r w:rsidRPr="00C419B7">
              <w:rPr>
                <w:sz w:val="24"/>
                <w:szCs w:val="24"/>
              </w:rPr>
              <w:t>022 76 75 75</w:t>
            </w:r>
          </w:p>
        </w:tc>
      </w:tr>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Adresa de e-mail a autorității contractante</w:t>
            </w:r>
          </w:p>
        </w:tc>
        <w:tc>
          <w:tcPr>
            <w:tcW w:w="3657" w:type="dxa"/>
          </w:tcPr>
          <w:p w:rsidR="00451B91" w:rsidRPr="00C419B7" w:rsidRDefault="00451B91" w:rsidP="002357E0">
            <w:pPr>
              <w:spacing w:line="276" w:lineRule="auto"/>
              <w:jc w:val="both"/>
              <w:rPr>
                <w:sz w:val="24"/>
                <w:szCs w:val="24"/>
              </w:rPr>
            </w:pPr>
            <w:r w:rsidRPr="00C419B7">
              <w:rPr>
                <w:color w:val="000000"/>
                <w:sz w:val="24"/>
                <w:szCs w:val="24"/>
              </w:rPr>
              <w:t>pretura.botanica@pmc.md</w:t>
            </w:r>
          </w:p>
        </w:tc>
      </w:tr>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Pagina web oficială a autorității contractante</w:t>
            </w:r>
          </w:p>
        </w:tc>
        <w:tc>
          <w:tcPr>
            <w:tcW w:w="3657" w:type="dxa"/>
          </w:tcPr>
          <w:p w:rsidR="00451B91" w:rsidRPr="00C419B7" w:rsidRDefault="00451B91" w:rsidP="002357E0">
            <w:pPr>
              <w:spacing w:line="276" w:lineRule="auto"/>
              <w:jc w:val="both"/>
              <w:rPr>
                <w:sz w:val="24"/>
                <w:szCs w:val="24"/>
              </w:rPr>
            </w:pPr>
            <w:r w:rsidRPr="00C419B7">
              <w:rPr>
                <w:sz w:val="24"/>
                <w:szCs w:val="24"/>
              </w:rPr>
              <w:t>https://www.botanica.md/</w:t>
            </w:r>
          </w:p>
        </w:tc>
      </w:tr>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Persoana de contact, numărul de telefon/e-mail</w:t>
            </w:r>
          </w:p>
        </w:tc>
        <w:tc>
          <w:tcPr>
            <w:tcW w:w="3657" w:type="dxa"/>
          </w:tcPr>
          <w:p w:rsidR="00451B91" w:rsidRPr="00C419B7" w:rsidRDefault="00451B91" w:rsidP="002357E0">
            <w:pPr>
              <w:spacing w:line="276" w:lineRule="auto"/>
              <w:jc w:val="both"/>
              <w:rPr>
                <w:sz w:val="24"/>
                <w:szCs w:val="24"/>
              </w:rPr>
            </w:pPr>
            <w:r w:rsidRPr="00C419B7">
              <w:rPr>
                <w:sz w:val="24"/>
                <w:szCs w:val="24"/>
              </w:rPr>
              <w:t>Diana GUBA</w:t>
            </w:r>
          </w:p>
        </w:tc>
      </w:tr>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Adresa de e-mail sau pagina web oficială de la care se va putea obține accesul liber, direct, total și gratuit la documentația de atribuire</w:t>
            </w:r>
          </w:p>
          <w:p w:rsidR="00451B91" w:rsidRPr="00C419B7" w:rsidRDefault="00451B91" w:rsidP="002357E0">
            <w:pPr>
              <w:spacing w:line="276" w:lineRule="auto"/>
              <w:jc w:val="both"/>
              <w:rPr>
                <w:rFonts w:eastAsia="Calibri"/>
                <w:noProof w:val="0"/>
                <w:sz w:val="20"/>
                <w:szCs w:val="20"/>
              </w:rPr>
            </w:pPr>
            <w:r w:rsidRPr="00C419B7">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57" w:type="dxa"/>
          </w:tcPr>
          <w:p w:rsidR="00451B91" w:rsidRPr="00C419B7" w:rsidRDefault="00451B91" w:rsidP="002357E0">
            <w:pPr>
              <w:spacing w:line="276" w:lineRule="auto"/>
              <w:jc w:val="both"/>
              <w:rPr>
                <w:sz w:val="24"/>
                <w:szCs w:val="24"/>
              </w:rPr>
            </w:pPr>
            <w:r w:rsidRPr="00C419B7">
              <w:rPr>
                <w:sz w:val="24"/>
                <w:szCs w:val="24"/>
              </w:rPr>
              <w:t>Conform SIA RSAP</w:t>
            </w:r>
          </w:p>
        </w:tc>
      </w:tr>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Tipul autorității contractante și obiectul principal de activitate</w:t>
            </w:r>
          </w:p>
          <w:p w:rsidR="00451B91" w:rsidRPr="00C419B7" w:rsidRDefault="00451B91" w:rsidP="002357E0">
            <w:pPr>
              <w:spacing w:line="276" w:lineRule="auto"/>
              <w:jc w:val="both"/>
              <w:rPr>
                <w:rFonts w:eastAsia="Calibri"/>
                <w:noProof w:val="0"/>
                <w:sz w:val="20"/>
                <w:szCs w:val="20"/>
              </w:rPr>
            </w:pPr>
            <w:r w:rsidRPr="00C419B7">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57" w:type="dxa"/>
          </w:tcPr>
          <w:p w:rsidR="00451B91" w:rsidRPr="00C419B7" w:rsidRDefault="00451B91" w:rsidP="002357E0">
            <w:pPr>
              <w:spacing w:line="276" w:lineRule="auto"/>
              <w:jc w:val="both"/>
              <w:rPr>
                <w:sz w:val="24"/>
                <w:szCs w:val="24"/>
              </w:rPr>
            </w:pPr>
            <w:r w:rsidRPr="00C419B7">
              <w:rPr>
                <w:sz w:val="24"/>
                <w:szCs w:val="24"/>
              </w:rPr>
              <w:t>Autoritate Publică Locală</w:t>
            </w:r>
          </w:p>
        </w:tc>
      </w:tr>
    </w:tbl>
    <w:p w:rsidR="00451B91" w:rsidRPr="00C419B7" w:rsidRDefault="00451B91" w:rsidP="00451B91">
      <w:pPr>
        <w:numPr>
          <w:ilvl w:val="0"/>
          <w:numId w:val="22"/>
        </w:numPr>
        <w:spacing w:before="240" w:after="160" w:line="276" w:lineRule="auto"/>
        <w:contextualSpacing/>
        <w:jc w:val="both"/>
        <w:rPr>
          <w:rFonts w:eastAsia="Calibri"/>
          <w:noProof w:val="0"/>
        </w:rPr>
      </w:pPr>
      <w:r w:rsidRPr="00C419B7">
        <w:rPr>
          <w:rFonts w:eastAsia="Calibri"/>
          <w:b/>
          <w:noProof w:val="0"/>
        </w:rPr>
        <w:t>Informații despre obiectul achiziției</w:t>
      </w:r>
      <w:r w:rsidRPr="00C419B7">
        <w:rPr>
          <w:rFonts w:eastAsia="Calibri"/>
          <w:noProof w:val="0"/>
        </w:rPr>
        <w:t>:</w:t>
      </w:r>
    </w:p>
    <w:tbl>
      <w:tblPr>
        <w:tblW w:w="9894" w:type="dxa"/>
        <w:tblInd w:w="-5" w:type="dxa"/>
        <w:tblLayout w:type="fixed"/>
        <w:tblLook w:val="04A0"/>
      </w:tblPr>
      <w:tblGrid>
        <w:gridCol w:w="567"/>
        <w:gridCol w:w="1389"/>
        <w:gridCol w:w="2126"/>
        <w:gridCol w:w="1560"/>
        <w:gridCol w:w="2409"/>
        <w:gridCol w:w="1560"/>
        <w:gridCol w:w="283"/>
      </w:tblGrid>
      <w:tr w:rsidR="00451B91" w:rsidRPr="00C419B7" w:rsidTr="002357E0">
        <w:trPr>
          <w:gridAfter w:val="1"/>
          <w:wAfter w:w="28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451B91" w:rsidRPr="00C419B7" w:rsidRDefault="00451B91" w:rsidP="002357E0">
            <w:pPr>
              <w:spacing w:line="276" w:lineRule="auto"/>
              <w:jc w:val="center"/>
              <w:rPr>
                <w:rFonts w:eastAsia="Calibri"/>
                <w:noProof w:val="0"/>
              </w:rPr>
            </w:pPr>
            <w:r w:rsidRPr="00C419B7">
              <w:rPr>
                <w:rFonts w:eastAsia="Calibri"/>
                <w:noProof w:val="0"/>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rsidR="00451B91" w:rsidRPr="00C419B7" w:rsidRDefault="00451B91" w:rsidP="002357E0">
            <w:pPr>
              <w:spacing w:line="276" w:lineRule="auto"/>
              <w:jc w:val="center"/>
              <w:rPr>
                <w:rFonts w:eastAsia="Calibri"/>
                <w:noProof w:val="0"/>
              </w:rPr>
            </w:pPr>
            <w:r w:rsidRPr="00C419B7">
              <w:rPr>
                <w:rFonts w:eastAsia="Calibri"/>
                <w:noProof w:val="0"/>
              </w:rPr>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rsidR="00451B91" w:rsidRPr="00C419B7" w:rsidRDefault="00451B91" w:rsidP="002357E0">
            <w:pPr>
              <w:spacing w:line="276" w:lineRule="auto"/>
              <w:jc w:val="center"/>
              <w:rPr>
                <w:rFonts w:eastAsia="Calibri"/>
                <w:noProof w:val="0"/>
              </w:rPr>
            </w:pPr>
            <w:r w:rsidRPr="00C419B7">
              <w:rPr>
                <w:rFonts w:eastAsia="Calibri"/>
                <w:noProof w:val="0"/>
              </w:rPr>
              <w:t>Denumirea serviciilor de proiectare sau de lucrări</w:t>
            </w:r>
          </w:p>
        </w:tc>
        <w:tc>
          <w:tcPr>
            <w:tcW w:w="1560" w:type="dxa"/>
            <w:tcBorders>
              <w:top w:val="single" w:sz="4" w:space="0" w:color="auto"/>
              <w:left w:val="single" w:sz="4" w:space="0" w:color="auto"/>
              <w:bottom w:val="single" w:sz="4" w:space="0" w:color="auto"/>
              <w:right w:val="single" w:sz="4" w:space="0" w:color="auto"/>
            </w:tcBorders>
            <w:shd w:val="clear" w:color="auto" w:fill="F2F2F2"/>
            <w:vAlign w:val="center"/>
          </w:tcPr>
          <w:p w:rsidR="00451B91" w:rsidRPr="00C419B7" w:rsidRDefault="00451B91" w:rsidP="002357E0">
            <w:pPr>
              <w:spacing w:line="276" w:lineRule="auto"/>
              <w:jc w:val="center"/>
              <w:rPr>
                <w:rFonts w:eastAsia="Calibri"/>
                <w:noProof w:val="0"/>
              </w:rPr>
            </w:pPr>
            <w:r w:rsidRPr="00C419B7">
              <w:rPr>
                <w:rFonts w:eastAsia="Calibri"/>
                <w:noProof w:val="0"/>
              </w:rPr>
              <w:t>Cantitate/ Unitate de măsură</w:t>
            </w:r>
          </w:p>
        </w:tc>
        <w:tc>
          <w:tcPr>
            <w:tcW w:w="2409" w:type="dxa"/>
            <w:tcBorders>
              <w:top w:val="single" w:sz="4" w:space="0" w:color="auto"/>
              <w:left w:val="single" w:sz="4" w:space="0" w:color="auto"/>
              <w:bottom w:val="single" w:sz="4" w:space="0" w:color="auto"/>
              <w:right w:val="single" w:sz="4" w:space="0" w:color="auto"/>
            </w:tcBorders>
            <w:shd w:val="clear" w:color="auto" w:fill="F2F2F2"/>
            <w:vAlign w:val="center"/>
          </w:tcPr>
          <w:p w:rsidR="00451B91" w:rsidRPr="00C419B7" w:rsidRDefault="00451B91" w:rsidP="002357E0">
            <w:pPr>
              <w:spacing w:line="276" w:lineRule="auto"/>
              <w:jc w:val="center"/>
              <w:rPr>
                <w:rFonts w:eastAsia="Calibri"/>
                <w:noProof w:val="0"/>
              </w:rPr>
            </w:pPr>
            <w:r w:rsidRPr="00C419B7">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rsidR="00451B91" w:rsidRPr="00C419B7" w:rsidRDefault="00451B91" w:rsidP="002357E0">
            <w:pPr>
              <w:spacing w:line="276" w:lineRule="auto"/>
              <w:jc w:val="center"/>
              <w:rPr>
                <w:rFonts w:eastAsia="Calibri"/>
                <w:noProof w:val="0"/>
              </w:rPr>
            </w:pPr>
            <w:r w:rsidRPr="00C419B7">
              <w:rPr>
                <w:rFonts w:eastAsia="Calibri"/>
                <w:noProof w:val="0"/>
              </w:rPr>
              <w:t>Valoarea estimată,</w:t>
            </w:r>
            <w:r>
              <w:rPr>
                <w:rFonts w:eastAsia="Calibri"/>
                <w:noProof w:val="0"/>
              </w:rPr>
              <w:t xml:space="preserve"> </w:t>
            </w:r>
            <w:r w:rsidRPr="00C419B7">
              <w:rPr>
                <w:rFonts w:eastAsia="Calibri"/>
                <w:noProof w:val="0"/>
              </w:rPr>
              <w:t>fără TVA</w:t>
            </w:r>
            <w:r>
              <w:rPr>
                <w:rFonts w:eastAsia="Calibri"/>
                <w:noProof w:val="0"/>
              </w:rPr>
              <w:t xml:space="preserve"> </w:t>
            </w:r>
            <w:r w:rsidRPr="00C419B7">
              <w:rPr>
                <w:rFonts w:eastAsia="Calibri"/>
                <w:i/>
                <w:noProof w:val="0"/>
                <w:sz w:val="20"/>
                <w:szCs w:val="20"/>
              </w:rPr>
              <w:t>(pentru fiecare lot în parte)</w:t>
            </w:r>
          </w:p>
        </w:tc>
      </w:tr>
      <w:tr w:rsidR="00451B91" w:rsidRPr="00C419B7" w:rsidTr="002357E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51B91" w:rsidRPr="00C419B7" w:rsidRDefault="00451B91" w:rsidP="002357E0">
            <w:pPr>
              <w:spacing w:line="276" w:lineRule="auto"/>
              <w:jc w:val="center"/>
              <w:rPr>
                <w:rFonts w:eastAsia="Calibri"/>
                <w:noProof w:val="0"/>
              </w:rPr>
            </w:pPr>
            <w:r w:rsidRPr="00C419B7">
              <w:rPr>
                <w:rFonts w:eastAsia="Calibri"/>
                <w:noProof w:val="0"/>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451B91" w:rsidRPr="00C419B7" w:rsidRDefault="00451B91" w:rsidP="002357E0">
            <w:pPr>
              <w:spacing w:line="276" w:lineRule="auto"/>
              <w:jc w:val="center"/>
            </w:pPr>
            <w:r w:rsidRPr="00C419B7">
              <w:rPr>
                <w:rFonts w:eastAsia="Calibri"/>
              </w:rPr>
              <w:t>45200000-9</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51B91" w:rsidRPr="00D92DE4" w:rsidRDefault="00451B91" w:rsidP="002357E0">
            <w:pPr>
              <w:tabs>
                <w:tab w:val="left" w:pos="658"/>
              </w:tabs>
              <w:jc w:val="both"/>
              <w:rPr>
                <w:sz w:val="28"/>
                <w:szCs w:val="28"/>
                <w:shd w:val="clear" w:color="auto" w:fill="FFFFFF" w:themeFill="background1"/>
                <w:lang w:eastAsia="ru-RU"/>
              </w:rPr>
            </w:pPr>
            <w:r w:rsidRPr="002E5EFE">
              <w:rPr>
                <w:rFonts w:eastAsia="Calibri"/>
              </w:rPr>
              <w:t>Lucrări de reparații curente a curților în sectorul Botanica</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451B91" w:rsidRPr="000F60C1" w:rsidRDefault="00451B91" w:rsidP="002357E0">
            <w:pPr>
              <w:tabs>
                <w:tab w:val="left" w:pos="658"/>
              </w:tabs>
              <w:spacing w:line="360" w:lineRule="auto"/>
              <w:jc w:val="center"/>
            </w:pPr>
            <w:r w:rsidRPr="000F60C1">
              <w:rPr>
                <w:shd w:val="clear" w:color="auto" w:fill="FFFFFF"/>
              </w:rPr>
              <w:t>45200000-9</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451B91" w:rsidRPr="00D92DE4" w:rsidRDefault="00451B91" w:rsidP="002357E0">
            <w:pPr>
              <w:tabs>
                <w:tab w:val="left" w:pos="658"/>
              </w:tabs>
              <w:jc w:val="both"/>
              <w:rPr>
                <w:sz w:val="28"/>
                <w:szCs w:val="28"/>
                <w:shd w:val="clear" w:color="auto" w:fill="FFFFFF" w:themeFill="background1"/>
                <w:lang w:eastAsia="ru-RU"/>
              </w:rPr>
            </w:pPr>
            <w:r w:rsidRPr="002E5EFE">
              <w:rPr>
                <w:rFonts w:eastAsia="Calibri"/>
              </w:rPr>
              <w:t>Lucrări de reparații curente a curților în sectorul Botanica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51B91" w:rsidRPr="00C419B7" w:rsidRDefault="00451B91" w:rsidP="002357E0">
            <w:pPr>
              <w:jc w:val="center"/>
            </w:pPr>
            <w:r w:rsidRPr="002E5EFE">
              <w:t>8333,40</w:t>
            </w:r>
            <w:r>
              <w:t xml:space="preserve"> mii lei</w:t>
            </w:r>
          </w:p>
        </w:tc>
        <w:tc>
          <w:tcPr>
            <w:tcW w:w="283" w:type="dxa"/>
          </w:tcPr>
          <w:p w:rsidR="00451B91" w:rsidRPr="00C419B7" w:rsidRDefault="00451B91" w:rsidP="002357E0">
            <w:pPr>
              <w:spacing w:line="276" w:lineRule="auto"/>
              <w:jc w:val="center"/>
            </w:pPr>
          </w:p>
        </w:tc>
      </w:tr>
    </w:tbl>
    <w:p w:rsidR="00451B91" w:rsidRPr="00C419B7" w:rsidRDefault="00451B91" w:rsidP="00451B91">
      <w:pPr>
        <w:numPr>
          <w:ilvl w:val="0"/>
          <w:numId w:val="22"/>
        </w:numPr>
        <w:spacing w:before="240" w:after="160" w:line="276" w:lineRule="auto"/>
        <w:jc w:val="both"/>
        <w:rPr>
          <w:rFonts w:eastAsia="Calibri"/>
          <w:b/>
          <w:noProof w:val="0"/>
        </w:rPr>
      </w:pPr>
      <w:r w:rsidRPr="00C419B7">
        <w:rPr>
          <w:rFonts w:eastAsia="Calibri"/>
          <w:b/>
          <w:noProof w:val="0"/>
        </w:rPr>
        <w:t xml:space="preserve">Condiții de participare </w:t>
      </w:r>
      <w:r w:rsidRPr="00C419B7">
        <w:rPr>
          <w:rFonts w:eastAsia="Calibri"/>
          <w:i/>
          <w:noProof w:val="0"/>
        </w:rPr>
        <w:t>(în măsura în care sunt deja cunoscute)</w:t>
      </w:r>
      <w:r w:rsidRPr="00C419B7">
        <w:rPr>
          <w:rFonts w:eastAsia="Calibri"/>
          <w:b/>
          <w:noProof w:val="0"/>
        </w:rPr>
        <w:t>:</w:t>
      </w:r>
    </w:p>
    <w:tbl>
      <w:tblPr>
        <w:tblStyle w:val="Grigliatabella1"/>
        <w:tblW w:w="9611" w:type="dxa"/>
        <w:tblInd w:w="-5" w:type="dxa"/>
        <w:tblLook w:val="04A0"/>
      </w:tblPr>
      <w:tblGrid>
        <w:gridCol w:w="5954"/>
        <w:gridCol w:w="3657"/>
      </w:tblGrid>
      <w:tr w:rsidR="00451B91" w:rsidRPr="00C419B7" w:rsidTr="002357E0">
        <w:tc>
          <w:tcPr>
            <w:tcW w:w="5954" w:type="dxa"/>
            <w:shd w:val="clear" w:color="auto" w:fill="F2F2F2"/>
          </w:tcPr>
          <w:p w:rsidR="00451B91" w:rsidRPr="00C419B7" w:rsidRDefault="00451B91" w:rsidP="002357E0">
            <w:pPr>
              <w:spacing w:line="276" w:lineRule="auto"/>
              <w:contextualSpacing/>
              <w:jc w:val="both"/>
              <w:rPr>
                <w:rFonts w:eastAsia="Calibri"/>
                <w:noProof w:val="0"/>
              </w:rPr>
            </w:pPr>
            <w:r w:rsidRPr="00C419B7">
              <w:rPr>
                <w:rFonts w:eastAsia="Calibri"/>
                <w:noProof w:val="0"/>
              </w:rPr>
              <w:t>Contractul de achiziție publică este rezervat unor ateliere protejate sau acesta poate fi executat numai în cadrul unor programe de angajare protejată</w:t>
            </w:r>
          </w:p>
        </w:tc>
        <w:tc>
          <w:tcPr>
            <w:tcW w:w="3657" w:type="dxa"/>
          </w:tcPr>
          <w:p w:rsidR="00451B91" w:rsidRPr="00C419B7" w:rsidRDefault="00451B91" w:rsidP="002357E0">
            <w:pPr>
              <w:spacing w:line="276" w:lineRule="auto"/>
              <w:jc w:val="both"/>
              <w:rPr>
                <w:rFonts w:eastAsia="Calibri"/>
                <w:noProof w:val="0"/>
              </w:rPr>
            </w:pPr>
            <w:r w:rsidRPr="00C419B7">
              <w:rPr>
                <w:rFonts w:eastAsia="Calibri"/>
                <w:noProof w:val="0"/>
              </w:rPr>
              <w:t>Nu X</w:t>
            </w:r>
          </w:p>
          <w:p w:rsidR="00451B91" w:rsidRPr="00C419B7" w:rsidRDefault="00451B91" w:rsidP="002357E0">
            <w:pPr>
              <w:spacing w:line="276" w:lineRule="auto"/>
              <w:contextualSpacing/>
              <w:jc w:val="both"/>
              <w:rPr>
                <w:rFonts w:eastAsia="Calibri"/>
                <w:noProof w:val="0"/>
              </w:rPr>
            </w:pPr>
            <w:r w:rsidRPr="00C419B7">
              <w:rPr>
                <w:rFonts w:eastAsia="Calibri"/>
                <w:noProof w:val="0"/>
              </w:rPr>
              <w:t>Da □</w:t>
            </w:r>
          </w:p>
        </w:tc>
      </w:tr>
      <w:tr w:rsidR="00451B91" w:rsidRPr="00C419B7" w:rsidTr="002357E0">
        <w:tc>
          <w:tcPr>
            <w:tcW w:w="5954" w:type="dxa"/>
            <w:shd w:val="clear" w:color="auto" w:fill="F2F2F2"/>
          </w:tcPr>
          <w:p w:rsidR="00451B91" w:rsidRPr="00C419B7" w:rsidRDefault="00451B91" w:rsidP="002357E0">
            <w:pPr>
              <w:spacing w:line="276" w:lineRule="auto"/>
              <w:contextualSpacing/>
              <w:jc w:val="both"/>
              <w:rPr>
                <w:rFonts w:eastAsia="Calibri"/>
                <w:noProof w:val="0"/>
              </w:rPr>
            </w:pPr>
            <w:r w:rsidRPr="00C419B7">
              <w:rPr>
                <w:rFonts w:eastAsia="Calibri"/>
                <w:noProof w:val="0"/>
              </w:rPr>
              <w:t>Prestarea serviciului este rezervată unei anumite profesii în temeiul unor legi</w:t>
            </w:r>
            <w:r>
              <w:rPr>
                <w:rFonts w:eastAsia="Calibri"/>
                <w:noProof w:val="0"/>
              </w:rPr>
              <w:t xml:space="preserve"> </w:t>
            </w:r>
            <w:r w:rsidRPr="00C419B7">
              <w:rPr>
                <w:rFonts w:eastAsia="Calibri"/>
                <w:noProof w:val="0"/>
              </w:rPr>
              <w:t>sau al unor acte administrative</w:t>
            </w:r>
          </w:p>
        </w:tc>
        <w:tc>
          <w:tcPr>
            <w:tcW w:w="3657" w:type="dxa"/>
          </w:tcPr>
          <w:p w:rsidR="00451B91" w:rsidRPr="00C419B7" w:rsidRDefault="00451B91" w:rsidP="002357E0">
            <w:pPr>
              <w:spacing w:line="276" w:lineRule="auto"/>
              <w:jc w:val="both"/>
              <w:rPr>
                <w:rFonts w:eastAsia="Calibri"/>
                <w:noProof w:val="0"/>
              </w:rPr>
            </w:pPr>
            <w:r w:rsidRPr="00C419B7">
              <w:rPr>
                <w:rFonts w:eastAsia="Calibri"/>
                <w:noProof w:val="0"/>
              </w:rPr>
              <w:t>Nu X</w:t>
            </w:r>
          </w:p>
          <w:p w:rsidR="00451B91" w:rsidRPr="00C419B7" w:rsidRDefault="00451B91" w:rsidP="002357E0">
            <w:pPr>
              <w:spacing w:line="276" w:lineRule="auto"/>
              <w:contextualSpacing/>
              <w:jc w:val="both"/>
              <w:rPr>
                <w:rFonts w:eastAsia="Calibri"/>
                <w:noProof w:val="0"/>
              </w:rPr>
            </w:pPr>
            <w:r w:rsidRPr="00C419B7">
              <w:rPr>
                <w:rFonts w:eastAsia="Calibri"/>
                <w:noProof w:val="0"/>
              </w:rPr>
              <w:t>Da □</w:t>
            </w:r>
          </w:p>
        </w:tc>
      </w:tr>
      <w:tr w:rsidR="00451B91" w:rsidRPr="00C419B7" w:rsidTr="002357E0">
        <w:tc>
          <w:tcPr>
            <w:tcW w:w="5954" w:type="dxa"/>
            <w:shd w:val="clear" w:color="auto" w:fill="F2F2F2"/>
          </w:tcPr>
          <w:p w:rsidR="00451B91" w:rsidRPr="00C419B7" w:rsidRDefault="00451B91" w:rsidP="002357E0">
            <w:pPr>
              <w:spacing w:line="276" w:lineRule="auto"/>
              <w:contextualSpacing/>
              <w:jc w:val="both"/>
              <w:rPr>
                <w:rFonts w:eastAsia="Calibri"/>
                <w:noProof w:val="0"/>
              </w:rPr>
            </w:pPr>
            <w:r w:rsidRPr="00C419B7">
              <w:rPr>
                <w:rFonts w:eastAsia="Calibri"/>
                <w:noProof w:val="0"/>
              </w:rPr>
              <w:t>Scurtă descriere a criteriilor de selecție</w:t>
            </w:r>
          </w:p>
        </w:tc>
        <w:tc>
          <w:tcPr>
            <w:tcW w:w="3657" w:type="dxa"/>
          </w:tcPr>
          <w:p w:rsidR="00451B91" w:rsidRPr="00C419B7" w:rsidRDefault="00451B91" w:rsidP="002357E0">
            <w:pPr>
              <w:spacing w:line="276" w:lineRule="auto"/>
              <w:contextualSpacing/>
              <w:jc w:val="both"/>
              <w:rPr>
                <w:rFonts w:eastAsia="Calibri"/>
                <w:noProof w:val="0"/>
              </w:rPr>
            </w:pPr>
            <w:r w:rsidRPr="00C419B7">
              <w:rPr>
                <w:color w:val="000000"/>
                <w:sz w:val="24"/>
                <w:szCs w:val="24"/>
              </w:rPr>
              <w:t>Cel mai mic preț și corespunderea specificației tehnice prezentate</w:t>
            </w:r>
          </w:p>
        </w:tc>
      </w:tr>
    </w:tbl>
    <w:p w:rsidR="00451B91" w:rsidRPr="00C419B7" w:rsidRDefault="00451B91" w:rsidP="00451B91">
      <w:pPr>
        <w:numPr>
          <w:ilvl w:val="0"/>
          <w:numId w:val="22"/>
        </w:numPr>
        <w:spacing w:before="240" w:after="160" w:line="276" w:lineRule="auto"/>
        <w:jc w:val="both"/>
        <w:rPr>
          <w:rFonts w:eastAsia="Calibri"/>
          <w:b/>
          <w:noProof w:val="0"/>
        </w:rPr>
      </w:pPr>
      <w:r w:rsidRPr="00C419B7">
        <w:rPr>
          <w:rFonts w:eastAsia="Calibri"/>
          <w:b/>
          <w:noProof w:val="0"/>
        </w:rPr>
        <w:t>Alte informații:</w:t>
      </w:r>
    </w:p>
    <w:tbl>
      <w:tblPr>
        <w:tblStyle w:val="Grigliatabella1"/>
        <w:tblW w:w="9611" w:type="dxa"/>
        <w:tblInd w:w="-5" w:type="dxa"/>
        <w:tblLook w:val="04A0"/>
      </w:tblPr>
      <w:tblGrid>
        <w:gridCol w:w="5812"/>
        <w:gridCol w:w="3799"/>
      </w:tblGrid>
      <w:tr w:rsidR="00451B91" w:rsidRPr="00C419B7" w:rsidTr="002357E0">
        <w:tc>
          <w:tcPr>
            <w:tcW w:w="5812" w:type="dxa"/>
            <w:shd w:val="clear" w:color="auto" w:fill="F2F2F2"/>
          </w:tcPr>
          <w:p w:rsidR="00451B91" w:rsidRPr="00C419B7" w:rsidRDefault="00451B91" w:rsidP="002357E0">
            <w:pPr>
              <w:spacing w:line="276" w:lineRule="auto"/>
              <w:contextualSpacing/>
              <w:jc w:val="both"/>
              <w:rPr>
                <w:rFonts w:eastAsia="Calibri"/>
                <w:noProof w:val="0"/>
              </w:rPr>
            </w:pPr>
            <w:r w:rsidRPr="00C419B7">
              <w:rPr>
                <w:rFonts w:eastAsia="Calibri"/>
                <w:noProof w:val="0"/>
              </w:rPr>
              <w:lastRenderedPageBreak/>
              <w:t>Data estimată pentru publicarea anunțului de participare pentru contractul/contractele la care se referă anunțul de intenție</w:t>
            </w:r>
          </w:p>
        </w:tc>
        <w:tc>
          <w:tcPr>
            <w:tcW w:w="3799" w:type="dxa"/>
          </w:tcPr>
          <w:p w:rsidR="00451B91" w:rsidRPr="00C419B7" w:rsidRDefault="00451B91" w:rsidP="002357E0">
            <w:pPr>
              <w:spacing w:line="276" w:lineRule="auto"/>
              <w:contextualSpacing/>
              <w:jc w:val="both"/>
              <w:rPr>
                <w:rFonts w:eastAsia="Calibri"/>
                <w:noProof w:val="0"/>
              </w:rPr>
            </w:pPr>
            <w:r>
              <w:rPr>
                <w:rFonts w:eastAsia="Calibri"/>
                <w:noProof w:val="0"/>
              </w:rPr>
              <w:t>Februarie – decembrie 2026</w:t>
            </w:r>
          </w:p>
        </w:tc>
      </w:tr>
      <w:tr w:rsidR="00451B91" w:rsidRPr="00C419B7" w:rsidTr="002357E0">
        <w:tc>
          <w:tcPr>
            <w:tcW w:w="5812" w:type="dxa"/>
            <w:shd w:val="clear" w:color="auto" w:fill="F2F2F2"/>
          </w:tcPr>
          <w:p w:rsidR="00451B91" w:rsidRPr="00C419B7" w:rsidRDefault="00451B91" w:rsidP="002357E0">
            <w:pPr>
              <w:spacing w:line="276" w:lineRule="auto"/>
              <w:contextualSpacing/>
              <w:jc w:val="both"/>
              <w:rPr>
                <w:rFonts w:eastAsia="Calibri"/>
                <w:noProof w:val="0"/>
              </w:rPr>
            </w:pPr>
            <w:r w:rsidRPr="00C419B7">
              <w:rPr>
                <w:rFonts w:eastAsia="Calibri"/>
                <w:noProof w:val="0"/>
              </w:rPr>
              <w:t>Tehnici și instrumente specifice de atribuire utilizate</w:t>
            </w:r>
          </w:p>
        </w:tc>
        <w:tc>
          <w:tcPr>
            <w:tcW w:w="3799" w:type="dxa"/>
          </w:tcPr>
          <w:p w:rsidR="00451B91" w:rsidRPr="00C419B7" w:rsidRDefault="00451B91" w:rsidP="002357E0">
            <w:pPr>
              <w:spacing w:line="276" w:lineRule="auto"/>
              <w:contextualSpacing/>
              <w:jc w:val="both"/>
              <w:rPr>
                <w:rFonts w:eastAsia="Calibri"/>
                <w:noProof w:val="0"/>
              </w:rPr>
            </w:pPr>
            <w:r w:rsidRPr="00C419B7">
              <w:rPr>
                <w:rFonts w:eastAsia="Calibri"/>
                <w:noProof w:val="0"/>
              </w:rPr>
              <w:t>Acord-cadru □</w:t>
            </w:r>
          </w:p>
          <w:p w:rsidR="00451B91" w:rsidRPr="00C419B7" w:rsidRDefault="00451B91" w:rsidP="002357E0">
            <w:pPr>
              <w:spacing w:line="276" w:lineRule="auto"/>
              <w:contextualSpacing/>
              <w:jc w:val="both"/>
              <w:rPr>
                <w:rFonts w:eastAsia="Calibri"/>
                <w:noProof w:val="0"/>
              </w:rPr>
            </w:pPr>
            <w:r w:rsidRPr="00C419B7">
              <w:rPr>
                <w:rFonts w:eastAsia="Calibri"/>
                <w:noProof w:val="0"/>
              </w:rPr>
              <w:t>Sistem dinamic de achiziție □</w:t>
            </w:r>
          </w:p>
        </w:tc>
      </w:tr>
      <w:tr w:rsidR="00451B91" w:rsidRPr="00C419B7" w:rsidTr="002357E0">
        <w:tc>
          <w:tcPr>
            <w:tcW w:w="5812" w:type="dxa"/>
            <w:shd w:val="clear" w:color="auto" w:fill="F2F2F2"/>
          </w:tcPr>
          <w:p w:rsidR="00451B91" w:rsidRPr="00C419B7" w:rsidRDefault="00451B91" w:rsidP="002357E0">
            <w:pPr>
              <w:spacing w:line="276" w:lineRule="auto"/>
              <w:contextualSpacing/>
              <w:jc w:val="both"/>
              <w:rPr>
                <w:noProof w:val="0"/>
                <w:lang w:eastAsia="zh-CN"/>
              </w:rPr>
            </w:pPr>
            <w:r w:rsidRPr="00C419B7">
              <w:rPr>
                <w:noProof w:val="0"/>
                <w:lang w:eastAsia="zh-CN"/>
              </w:rPr>
              <w:t>Contractul intră sub incidența Acordului privind achizițiile guvernamentale al Organizației Mondiale a Comerțului</w:t>
            </w:r>
          </w:p>
          <w:p w:rsidR="00451B91" w:rsidRPr="00C419B7" w:rsidRDefault="00451B91" w:rsidP="002357E0">
            <w:pPr>
              <w:spacing w:line="276" w:lineRule="auto"/>
              <w:contextualSpacing/>
              <w:jc w:val="both"/>
              <w:rPr>
                <w:rFonts w:eastAsia="Calibri"/>
                <w:noProof w:val="0"/>
              </w:rPr>
            </w:pPr>
            <w:r w:rsidRPr="00C419B7">
              <w:rPr>
                <w:i/>
                <w:noProof w:val="0"/>
                <w:lang w:eastAsia="zh-CN"/>
              </w:rPr>
              <w:t>(Numai în cazul anunțurilor transmise spre publicare în Jurnalul Oficial al Uniunii Europene)</w:t>
            </w:r>
          </w:p>
        </w:tc>
        <w:tc>
          <w:tcPr>
            <w:tcW w:w="3799" w:type="dxa"/>
          </w:tcPr>
          <w:p w:rsidR="00451B91" w:rsidRPr="00C419B7" w:rsidRDefault="00451B91" w:rsidP="002357E0">
            <w:pPr>
              <w:spacing w:line="276" w:lineRule="auto"/>
              <w:jc w:val="both"/>
              <w:rPr>
                <w:rFonts w:eastAsia="Calibri"/>
                <w:noProof w:val="0"/>
                <w:u w:val="single"/>
              </w:rPr>
            </w:pPr>
            <w:r w:rsidRPr="00C419B7">
              <w:rPr>
                <w:rFonts w:eastAsia="Calibri"/>
                <w:noProof w:val="0"/>
              </w:rPr>
              <w:t>Nu X</w:t>
            </w:r>
          </w:p>
          <w:p w:rsidR="00451B91" w:rsidRPr="00C419B7" w:rsidRDefault="00451B91" w:rsidP="002357E0">
            <w:pPr>
              <w:spacing w:line="276" w:lineRule="auto"/>
              <w:contextualSpacing/>
              <w:jc w:val="both"/>
              <w:rPr>
                <w:rFonts w:eastAsia="Calibri"/>
                <w:noProof w:val="0"/>
              </w:rPr>
            </w:pPr>
            <w:r w:rsidRPr="00C419B7">
              <w:rPr>
                <w:rFonts w:eastAsia="Calibri"/>
                <w:noProof w:val="0"/>
              </w:rPr>
              <w:t>Da □</w:t>
            </w:r>
          </w:p>
        </w:tc>
      </w:tr>
      <w:tr w:rsidR="00451B91" w:rsidRPr="00C419B7" w:rsidTr="002357E0">
        <w:tc>
          <w:tcPr>
            <w:tcW w:w="5812"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Agenția Națională pentru Soluționarea Contestațiilor</w:t>
            </w:r>
          </w:p>
          <w:p w:rsidR="00451B91" w:rsidRPr="00C419B7" w:rsidRDefault="00451B91" w:rsidP="002357E0">
            <w:pPr>
              <w:spacing w:line="276" w:lineRule="auto"/>
              <w:contextualSpacing/>
              <w:jc w:val="both"/>
              <w:rPr>
                <w:noProof w:val="0"/>
                <w:lang w:eastAsia="zh-CN"/>
              </w:rPr>
            </w:pPr>
          </w:p>
        </w:tc>
        <w:tc>
          <w:tcPr>
            <w:tcW w:w="3799" w:type="dxa"/>
          </w:tcPr>
          <w:p w:rsidR="00451B91" w:rsidRPr="00C419B7" w:rsidRDefault="00451B91" w:rsidP="002357E0">
            <w:pPr>
              <w:spacing w:line="276" w:lineRule="auto"/>
              <w:jc w:val="both"/>
              <w:rPr>
                <w:rFonts w:eastAsia="Calibri"/>
                <w:noProof w:val="0"/>
              </w:rPr>
            </w:pPr>
            <w:r w:rsidRPr="00C419B7">
              <w:rPr>
                <w:rFonts w:eastAsia="Calibri"/>
                <w:noProof w:val="0"/>
              </w:rPr>
              <w:t>mun. Chișinău, bd. Ștefan cel Mare și Sfânt, 124, MD-2001;</w:t>
            </w:r>
          </w:p>
          <w:p w:rsidR="00451B91" w:rsidRPr="00C419B7" w:rsidRDefault="00451B91" w:rsidP="002357E0">
            <w:pPr>
              <w:spacing w:line="276" w:lineRule="auto"/>
              <w:jc w:val="both"/>
              <w:rPr>
                <w:rFonts w:eastAsia="Calibri"/>
                <w:noProof w:val="0"/>
              </w:rPr>
            </w:pPr>
            <w:r w:rsidRPr="00C419B7">
              <w:rPr>
                <w:rFonts w:eastAsia="Calibri"/>
                <w:noProof w:val="0"/>
              </w:rPr>
              <w:t xml:space="preserve">tel/fax: (022) 820 652, 820-651 </w:t>
            </w:r>
          </w:p>
          <w:p w:rsidR="00451B91" w:rsidRPr="00C419B7" w:rsidRDefault="00451B91" w:rsidP="002357E0">
            <w:pPr>
              <w:spacing w:line="276" w:lineRule="auto"/>
              <w:jc w:val="both"/>
              <w:rPr>
                <w:rFonts w:eastAsia="Calibri"/>
                <w:noProof w:val="0"/>
                <w:color w:val="0563C1"/>
                <w:u w:val="single"/>
              </w:rPr>
            </w:pPr>
            <w:r w:rsidRPr="00C419B7">
              <w:rPr>
                <w:rFonts w:eastAsia="Calibri"/>
                <w:noProof w:val="0"/>
              </w:rPr>
              <w:t xml:space="preserve">e-mail: </w:t>
            </w:r>
            <w:hyperlink r:id="rId12" w:history="1">
              <w:r w:rsidRPr="00C419B7">
                <w:rPr>
                  <w:rFonts w:eastAsia="Calibri"/>
                  <w:noProof w:val="0"/>
                  <w:color w:val="0563C1"/>
                  <w:u w:val="single"/>
                </w:rPr>
                <w:t>contestatii@ansc.md</w:t>
              </w:r>
            </w:hyperlink>
          </w:p>
          <w:p w:rsidR="00451B91" w:rsidRPr="00C419B7" w:rsidRDefault="00451B91" w:rsidP="002357E0">
            <w:pPr>
              <w:spacing w:line="276" w:lineRule="auto"/>
              <w:jc w:val="both"/>
              <w:rPr>
                <w:rFonts w:eastAsia="Calibri"/>
                <w:noProof w:val="0"/>
              </w:rPr>
            </w:pPr>
            <w:r w:rsidRPr="00C419B7">
              <w:rPr>
                <w:rFonts w:eastAsia="Calibri"/>
                <w:noProof w:val="0"/>
              </w:rPr>
              <w:t xml:space="preserve">pagina web: </w:t>
            </w:r>
            <w:r w:rsidRPr="00C419B7">
              <w:rPr>
                <w:rFonts w:eastAsia="Calibri"/>
                <w:noProof w:val="0"/>
                <w:color w:val="0563C1"/>
                <w:u w:val="single"/>
              </w:rPr>
              <w:t>www.ansc.md</w:t>
            </w:r>
          </w:p>
        </w:tc>
      </w:tr>
      <w:tr w:rsidR="00451B91" w:rsidRPr="00C419B7" w:rsidTr="002357E0">
        <w:tc>
          <w:tcPr>
            <w:tcW w:w="5812" w:type="dxa"/>
            <w:shd w:val="clear" w:color="auto" w:fill="F2F2F2"/>
          </w:tcPr>
          <w:p w:rsidR="00451B91" w:rsidRPr="00C419B7" w:rsidRDefault="00451B91" w:rsidP="002357E0">
            <w:pPr>
              <w:spacing w:line="276" w:lineRule="auto"/>
              <w:contextualSpacing/>
              <w:jc w:val="both"/>
              <w:rPr>
                <w:noProof w:val="0"/>
                <w:lang w:eastAsia="zh-CN"/>
              </w:rPr>
            </w:pPr>
            <w:r w:rsidRPr="00C419B7">
              <w:rPr>
                <w:noProof w:val="0"/>
                <w:lang w:eastAsia="zh-CN"/>
              </w:rPr>
              <w:t>Alte informații relevante</w:t>
            </w:r>
          </w:p>
        </w:tc>
        <w:tc>
          <w:tcPr>
            <w:tcW w:w="3799" w:type="dxa"/>
          </w:tcPr>
          <w:p w:rsidR="00451B91" w:rsidRPr="00C419B7" w:rsidRDefault="00451B91" w:rsidP="002357E0">
            <w:pPr>
              <w:spacing w:line="276" w:lineRule="auto"/>
              <w:jc w:val="both"/>
              <w:rPr>
                <w:rFonts w:eastAsia="Calibri"/>
                <w:noProof w:val="0"/>
              </w:rPr>
            </w:pPr>
          </w:p>
          <w:p w:rsidR="00451B91" w:rsidRPr="00C419B7" w:rsidRDefault="00451B91" w:rsidP="002357E0">
            <w:pPr>
              <w:spacing w:line="276" w:lineRule="auto"/>
              <w:jc w:val="both"/>
              <w:rPr>
                <w:rFonts w:eastAsia="Calibri"/>
                <w:noProof w:val="0"/>
              </w:rPr>
            </w:pPr>
          </w:p>
        </w:tc>
      </w:tr>
    </w:tbl>
    <w:p w:rsidR="00451B91" w:rsidRDefault="00451B91" w:rsidP="00451B91">
      <w:pPr>
        <w:spacing w:after="160" w:line="276" w:lineRule="auto"/>
        <w:jc w:val="both"/>
        <w:rPr>
          <w:rFonts w:eastAsia="Calibri"/>
          <w:noProof w:val="0"/>
        </w:rPr>
      </w:pPr>
    </w:p>
    <w:p w:rsidR="00451B91" w:rsidRDefault="00451B91" w:rsidP="00451B91">
      <w:pPr>
        <w:spacing w:after="160" w:line="276" w:lineRule="auto"/>
        <w:jc w:val="both"/>
        <w:rPr>
          <w:rFonts w:eastAsia="Calibri"/>
          <w:noProof w:val="0"/>
        </w:rPr>
      </w:pPr>
    </w:p>
    <w:p w:rsidR="00451B91" w:rsidRPr="00C419B7" w:rsidRDefault="00451B91" w:rsidP="00451B91">
      <w:pPr>
        <w:spacing w:after="160" w:line="276" w:lineRule="auto"/>
        <w:jc w:val="both"/>
        <w:rPr>
          <w:rFonts w:eastAsia="Calibri"/>
          <w:noProof w:val="0"/>
        </w:rPr>
      </w:pPr>
    </w:p>
    <w:p w:rsidR="00451B91" w:rsidRPr="00C419B7" w:rsidRDefault="00451B91" w:rsidP="00451B91">
      <w:pPr>
        <w:spacing w:before="120" w:after="120" w:line="276" w:lineRule="auto"/>
        <w:ind w:firstLine="567"/>
        <w:rPr>
          <w:rFonts w:eastAsia="Calibri"/>
          <w:b/>
          <w:noProof w:val="0"/>
        </w:rPr>
      </w:pPr>
      <w:r w:rsidRPr="00C419B7">
        <w:rPr>
          <w:rFonts w:eastAsia="Calibri"/>
          <w:b/>
          <w:noProof w:val="0"/>
        </w:rPr>
        <w:t>Conducătorul grupului de lucru: ___________________________Diana GUBA</w:t>
      </w:r>
    </w:p>
    <w:p w:rsidR="00451B91" w:rsidRPr="00C419B7" w:rsidRDefault="00451B91" w:rsidP="00451B91">
      <w:pPr>
        <w:spacing w:after="160" w:line="276" w:lineRule="auto"/>
        <w:jc w:val="both"/>
        <w:rPr>
          <w:rFonts w:eastAsia="Calibri"/>
          <w:b/>
          <w:i/>
          <w:noProof w:val="0"/>
          <w:color w:val="FF0000"/>
        </w:rPr>
      </w:pPr>
    </w:p>
    <w:p w:rsidR="00451B91" w:rsidRPr="00C419B7" w:rsidRDefault="00451B91" w:rsidP="00451B91">
      <w:pPr>
        <w:spacing w:after="160" w:line="276" w:lineRule="auto"/>
        <w:jc w:val="both"/>
        <w:rPr>
          <w:rFonts w:eastAsia="Calibri"/>
          <w:b/>
          <w:i/>
          <w:noProof w:val="0"/>
          <w:color w:val="FF0000"/>
        </w:rPr>
      </w:pPr>
    </w:p>
    <w:p w:rsidR="00451B91" w:rsidRPr="00C419B7" w:rsidRDefault="00451B91" w:rsidP="00451B91">
      <w:pPr>
        <w:spacing w:after="160" w:line="276" w:lineRule="auto"/>
        <w:jc w:val="both"/>
        <w:rPr>
          <w:rFonts w:eastAsia="Calibri"/>
          <w:b/>
          <w:i/>
          <w:noProof w:val="0"/>
          <w:color w:val="FF0000"/>
        </w:rPr>
      </w:pPr>
    </w:p>
    <w:p w:rsidR="00451B91" w:rsidRPr="00C419B7" w:rsidRDefault="00451B91" w:rsidP="00451B91">
      <w:pPr>
        <w:spacing w:after="160" w:line="276" w:lineRule="auto"/>
        <w:jc w:val="both"/>
        <w:rPr>
          <w:rFonts w:eastAsia="Calibri"/>
          <w:b/>
          <w:i/>
          <w:noProof w:val="0"/>
          <w:color w:val="FF0000"/>
        </w:rPr>
      </w:pPr>
    </w:p>
    <w:p w:rsidR="00451B91" w:rsidRPr="00C419B7" w:rsidRDefault="00451B91" w:rsidP="00451B91">
      <w:pPr>
        <w:spacing w:after="160" w:line="276" w:lineRule="auto"/>
        <w:jc w:val="both"/>
        <w:rPr>
          <w:rFonts w:eastAsia="Calibri"/>
          <w:b/>
          <w:i/>
          <w:noProof w:val="0"/>
          <w:color w:val="FF0000"/>
        </w:rPr>
      </w:pPr>
    </w:p>
    <w:p w:rsidR="00451B91" w:rsidRPr="00C419B7" w:rsidRDefault="00451B91" w:rsidP="00451B91">
      <w:pPr>
        <w:spacing w:after="160" w:line="276" w:lineRule="auto"/>
        <w:jc w:val="both"/>
        <w:rPr>
          <w:rFonts w:eastAsia="Calibri"/>
          <w:i/>
          <w:noProof w:val="0"/>
        </w:rPr>
      </w:pPr>
      <w:r w:rsidRPr="00C419B7">
        <w:rPr>
          <w:rFonts w:eastAsia="Calibri"/>
          <w:b/>
          <w:i/>
          <w:noProof w:val="0"/>
          <w:color w:val="FF0000"/>
        </w:rPr>
        <w:t xml:space="preserve">Notă: </w:t>
      </w:r>
      <w:r w:rsidRPr="00C419B7">
        <w:rPr>
          <w:rFonts w:eastAsia="Calibri"/>
          <w:i/>
          <w:noProof w:val="0"/>
        </w:rPr>
        <w:t>A</w:t>
      </w:r>
      <w:r w:rsidRPr="00C419B7">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43254C" w:rsidRPr="00FF430B" w:rsidRDefault="0043254C" w:rsidP="0043254C">
      <w:pPr>
        <w:jc w:val="right"/>
        <w:rPr>
          <w:noProof w:val="0"/>
          <w:sz w:val="22"/>
          <w:szCs w:val="22"/>
        </w:rPr>
      </w:pPr>
      <w:r w:rsidRPr="00FF430B">
        <w:rPr>
          <w:noProof w:val="0"/>
        </w:rPr>
        <w:lastRenderedPageBreak/>
        <w:t>Anexa nr.</w:t>
      </w:r>
      <w:r>
        <w:rPr>
          <w:noProof w:val="0"/>
        </w:rPr>
        <w:t xml:space="preserve"> 2</w:t>
      </w:r>
    </w:p>
    <w:p w:rsidR="0043254C" w:rsidRPr="00FF430B" w:rsidRDefault="0043254C" w:rsidP="0043254C">
      <w:pPr>
        <w:jc w:val="right"/>
        <w:rPr>
          <w:noProof w:val="0"/>
        </w:rPr>
      </w:pPr>
      <w:r w:rsidRPr="00FF430B">
        <w:rPr>
          <w:noProof w:val="0"/>
        </w:rPr>
        <w:t>la Documentația standard nr._____</w:t>
      </w:r>
    </w:p>
    <w:p w:rsidR="0043254C" w:rsidRPr="00FF430B" w:rsidRDefault="0043254C" w:rsidP="0043254C">
      <w:pPr>
        <w:jc w:val="right"/>
        <w:rPr>
          <w:noProof w:val="0"/>
        </w:rPr>
      </w:pPr>
      <w:r w:rsidRPr="00FF430B">
        <w:rPr>
          <w:noProof w:val="0"/>
        </w:rPr>
        <w:t>din “____” ________ 20___</w:t>
      </w:r>
    </w:p>
    <w:p w:rsidR="001B4F74" w:rsidRPr="00C419B7" w:rsidRDefault="001B4F74" w:rsidP="001B4F74">
      <w:pPr>
        <w:jc w:val="right"/>
        <w:rPr>
          <w:noProof w:val="0"/>
        </w:rPr>
      </w:pPr>
    </w:p>
    <w:p w:rsidR="00451B91" w:rsidRDefault="00451B91" w:rsidP="00451B91">
      <w:pPr>
        <w:spacing w:before="120"/>
        <w:jc w:val="center"/>
        <w:outlineLvl w:val="0"/>
        <w:rPr>
          <w:b/>
          <w:noProof w:val="0"/>
          <w:sz w:val="28"/>
          <w:szCs w:val="28"/>
          <w:lang w:eastAsia="ru-RU"/>
        </w:rPr>
      </w:pPr>
      <w:r>
        <w:rPr>
          <w:b/>
          <w:noProof w:val="0"/>
          <w:sz w:val="28"/>
          <w:szCs w:val="28"/>
          <w:lang w:eastAsia="ru-RU"/>
        </w:rPr>
        <w:t>ANUNȚ DE PARTICIPARE, INCLUSIV PENTRU PROCEDURILE DE PRESELECȚIE/PROCEDURILE NEGOCIATE</w:t>
      </w:r>
    </w:p>
    <w:p w:rsidR="00451B91" w:rsidRDefault="00451B91" w:rsidP="00451B91">
      <w:pPr>
        <w:rPr>
          <w:noProof w:val="0"/>
          <w:sz w:val="20"/>
          <w:szCs w:val="20"/>
          <w:lang w:eastAsia="ru-RU"/>
        </w:rPr>
      </w:pPr>
    </w:p>
    <w:p w:rsidR="00451B91" w:rsidRDefault="00451B91" w:rsidP="00451B91">
      <w:pPr>
        <w:shd w:val="clear" w:color="auto" w:fill="FFFFFF" w:themeFill="background1"/>
        <w:spacing w:before="120"/>
        <w:rPr>
          <w:noProof w:val="0"/>
          <w:sz w:val="20"/>
          <w:lang w:eastAsia="ru-RU"/>
        </w:rPr>
      </w:pPr>
      <w:r>
        <w:rPr>
          <w:b/>
          <w:noProof w:val="0"/>
          <w:lang w:eastAsia="ru-RU"/>
        </w:rPr>
        <w:t xml:space="preserve">privind achiziționarea </w:t>
      </w:r>
      <w:r>
        <w:rPr>
          <w:b/>
          <w:bCs/>
          <w:u w:val="single"/>
        </w:rPr>
        <w:t>Lucrări de reparații curente a curților (</w:t>
      </w:r>
      <w:r w:rsidR="004179E4">
        <w:rPr>
          <w:b/>
          <w:bCs/>
          <w:u w:val="single"/>
        </w:rPr>
        <w:t>rețele inginerești a</w:t>
      </w:r>
      <w:r>
        <w:rPr>
          <w:b/>
          <w:bCs/>
          <w:u w:val="single"/>
        </w:rPr>
        <w:t xml:space="preserve"> blocurilor de locuit) din sectorul Botanica, mun. Chișinău</w:t>
      </w:r>
    </w:p>
    <w:p w:rsidR="00451B91" w:rsidRDefault="00451B91" w:rsidP="00451B91">
      <w:pPr>
        <w:tabs>
          <w:tab w:val="left" w:pos="284"/>
          <w:tab w:val="right" w:pos="9531"/>
        </w:tabs>
        <w:spacing w:before="120"/>
        <w:rPr>
          <w:b/>
          <w:u w:val="single"/>
        </w:rPr>
      </w:pPr>
      <w:r>
        <w:rPr>
          <w:b/>
          <w:noProof w:val="0"/>
          <w:lang w:eastAsia="ru-RU"/>
        </w:rPr>
        <w:t xml:space="preserve">prin procedura de achiziție </w:t>
      </w:r>
      <w:r>
        <w:rPr>
          <w:b/>
          <w:noProof w:val="0"/>
          <w:u w:val="single"/>
          <w:lang w:eastAsia="ru-RU"/>
        </w:rPr>
        <w:t>Licitație deschisă</w:t>
      </w:r>
      <w:r>
        <w:rPr>
          <w:b/>
          <w:noProof w:val="0"/>
          <w:lang w:eastAsia="ru-RU"/>
        </w:rPr>
        <w:t>______________________________________</w:t>
      </w:r>
      <w:r>
        <w:rPr>
          <w:b/>
          <w:noProof w:val="0"/>
          <w:lang w:eastAsia="ru-RU"/>
        </w:rPr>
        <w:br/>
      </w:r>
      <w:r>
        <w:rPr>
          <w:b/>
        </w:rPr>
        <w:t xml:space="preserve">Procedura a fost inclusă în planul de achiziții publice a autorității contractante (Da/Nu) </w:t>
      </w:r>
      <w:r>
        <w:rPr>
          <w:b/>
          <w:u w:val="single"/>
        </w:rPr>
        <w:t>DA</w:t>
      </w:r>
    </w:p>
    <w:p w:rsidR="00451B91" w:rsidRDefault="00451B91" w:rsidP="00451B91">
      <w:pPr>
        <w:tabs>
          <w:tab w:val="left" w:pos="284"/>
          <w:tab w:val="right" w:pos="9531"/>
        </w:tabs>
        <w:spacing w:before="120"/>
        <w:rPr>
          <w:b/>
        </w:rPr>
      </w:pPr>
      <w:r>
        <w:rPr>
          <w:b/>
        </w:rPr>
        <w:t>Link-ul către planul de achiziții publice publicat:</w:t>
      </w:r>
      <w:r>
        <w:t xml:space="preserve"> </w:t>
      </w:r>
      <w:r>
        <w:rPr>
          <w:b/>
          <w:u w:val="single"/>
        </w:rPr>
        <w:t>https://botanica.md/1229</w:t>
      </w:r>
    </w:p>
    <w:p w:rsidR="00451B91" w:rsidRDefault="00451B91" w:rsidP="00451B91">
      <w:pPr>
        <w:numPr>
          <w:ilvl w:val="0"/>
          <w:numId w:val="39"/>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Denumirea autorității contractante: </w:t>
      </w:r>
      <w:r>
        <w:rPr>
          <w:b/>
          <w:noProof w:val="0"/>
          <w:u w:val="single"/>
          <w:lang w:eastAsia="ru-RU"/>
        </w:rPr>
        <w:t>Pretura sectorului Botanica</w:t>
      </w:r>
      <w:r>
        <w:rPr>
          <w:b/>
          <w:noProof w:val="0"/>
          <w:lang w:eastAsia="ru-RU"/>
        </w:rPr>
        <w:t>____________________</w:t>
      </w:r>
    </w:p>
    <w:p w:rsidR="00451B91" w:rsidRDefault="00451B91" w:rsidP="00451B91">
      <w:pPr>
        <w:numPr>
          <w:ilvl w:val="0"/>
          <w:numId w:val="39"/>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IDNO: </w:t>
      </w:r>
      <w:r>
        <w:rPr>
          <w:b/>
          <w:u w:val="single"/>
          <w:lang w:eastAsia="ru-RU"/>
        </w:rPr>
        <w:t>1007601009602</w:t>
      </w:r>
      <w:r>
        <w:rPr>
          <w:b/>
          <w:noProof w:val="0"/>
          <w:shd w:val="clear" w:color="auto" w:fill="FFFFFF" w:themeFill="background1"/>
          <w:lang w:eastAsia="ru-RU"/>
        </w:rPr>
        <w:t>_______________________________________________________</w:t>
      </w:r>
    </w:p>
    <w:p w:rsidR="00451B91" w:rsidRDefault="00451B91" w:rsidP="00451B91">
      <w:pPr>
        <w:numPr>
          <w:ilvl w:val="0"/>
          <w:numId w:val="39"/>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Adresa: </w:t>
      </w:r>
      <w:r>
        <w:rPr>
          <w:b/>
          <w:noProof w:val="0"/>
          <w:u w:val="single"/>
          <w:lang w:eastAsia="ru-RU"/>
        </w:rPr>
        <w:t>mun. Chișinău, str. Teilor, 10</w:t>
      </w:r>
      <w:r>
        <w:rPr>
          <w:b/>
          <w:noProof w:val="0"/>
          <w:shd w:val="clear" w:color="auto" w:fill="FFFFFF" w:themeFill="background1"/>
          <w:lang w:eastAsia="ru-RU"/>
        </w:rPr>
        <w:t>__________________________________________</w:t>
      </w:r>
    </w:p>
    <w:p w:rsidR="00451B91" w:rsidRDefault="00451B91" w:rsidP="00451B91">
      <w:pPr>
        <w:numPr>
          <w:ilvl w:val="0"/>
          <w:numId w:val="39"/>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Numărul de telefon/fax: </w:t>
      </w:r>
      <w:r>
        <w:rPr>
          <w:b/>
          <w:noProof w:val="0"/>
          <w:u w:val="single"/>
          <w:lang w:eastAsia="ru-RU"/>
        </w:rPr>
        <w:t>022 76 75 75</w:t>
      </w:r>
      <w:r>
        <w:rPr>
          <w:b/>
          <w:noProof w:val="0"/>
          <w:shd w:val="clear" w:color="auto" w:fill="FFFFFF" w:themeFill="background1"/>
          <w:lang w:eastAsia="ru-RU"/>
        </w:rPr>
        <w:t>___________________________________________</w:t>
      </w:r>
    </w:p>
    <w:p w:rsidR="00451B91" w:rsidRDefault="00451B91" w:rsidP="00451B91">
      <w:pPr>
        <w:numPr>
          <w:ilvl w:val="0"/>
          <w:numId w:val="39"/>
        </w:numPr>
        <w:shd w:val="clear" w:color="auto" w:fill="FFFFFF" w:themeFill="background1"/>
        <w:tabs>
          <w:tab w:val="left" w:pos="284"/>
          <w:tab w:val="right" w:pos="9531"/>
        </w:tabs>
        <w:spacing w:before="120"/>
        <w:ind w:left="288" w:hanging="288"/>
        <w:rPr>
          <w:b/>
          <w:lang w:eastAsia="ru-RU"/>
        </w:rPr>
      </w:pPr>
      <w:r>
        <w:rPr>
          <w:b/>
          <w:noProof w:val="0"/>
          <w:lang w:eastAsia="ru-RU"/>
        </w:rPr>
        <w:t xml:space="preserve">Adresa de e-mail și pagina web oficială a autorității contractante: </w:t>
      </w:r>
      <w:hyperlink r:id="rId13" w:history="1">
        <w:r>
          <w:rPr>
            <w:rStyle w:val="Hyperlink"/>
            <w:rFonts w:eastAsia="Calibri"/>
          </w:rPr>
          <w:t>pretura.botanica@pmc.md</w:t>
        </w:r>
      </w:hyperlink>
      <w:r>
        <w:rPr>
          <w:rFonts w:eastAsia="Calibri"/>
        </w:rPr>
        <w:t xml:space="preserve">, </w:t>
      </w:r>
      <w:hyperlink r:id="rId14" w:history="1">
        <w:r>
          <w:rPr>
            <w:rStyle w:val="Hyperlink"/>
            <w:rFonts w:eastAsia="Calibri"/>
          </w:rPr>
          <w:t>https://www.botanica.md</w:t>
        </w:r>
      </w:hyperlink>
    </w:p>
    <w:p w:rsidR="00451B91" w:rsidRDefault="00451B91" w:rsidP="00451B91">
      <w:pPr>
        <w:numPr>
          <w:ilvl w:val="0"/>
          <w:numId w:val="39"/>
        </w:numPr>
        <w:shd w:val="clear" w:color="auto" w:fill="FFFFFF" w:themeFill="background1"/>
        <w:tabs>
          <w:tab w:val="left" w:pos="284"/>
          <w:tab w:val="right" w:pos="9531"/>
        </w:tabs>
        <w:spacing w:before="120"/>
        <w:ind w:left="288" w:hanging="288"/>
        <w:rPr>
          <w:b/>
          <w:noProof w:val="0"/>
          <w:lang w:eastAsia="ru-RU"/>
        </w:rPr>
      </w:pPr>
      <w:r>
        <w:rPr>
          <w:b/>
          <w:noProof w:val="0"/>
          <w:lang w:eastAsia="ru-RU"/>
        </w:rPr>
        <w:t xml:space="preserve">Adresa de e-mail sau pagina web oficială de la care se va putea obține accesul la documentația de atribuire: </w:t>
      </w:r>
      <w:r>
        <w:rPr>
          <w:b/>
          <w:i/>
          <w:noProof w:val="0"/>
          <w:lang w:eastAsia="ru-RU"/>
        </w:rPr>
        <w:t>documentația de atribuire este anexată în cadrul procedurii în SIA RSAP</w:t>
      </w:r>
    </w:p>
    <w:p w:rsidR="00451B91" w:rsidRDefault="00451B91" w:rsidP="00451B91">
      <w:pPr>
        <w:numPr>
          <w:ilvl w:val="0"/>
          <w:numId w:val="39"/>
        </w:numPr>
        <w:shd w:val="clear" w:color="auto" w:fill="FFFFFF" w:themeFill="background1"/>
        <w:tabs>
          <w:tab w:val="left" w:pos="284"/>
          <w:tab w:val="right" w:pos="9531"/>
        </w:tabs>
        <w:spacing w:before="120"/>
        <w:ind w:left="288" w:hanging="288"/>
        <w:rPr>
          <w:b/>
          <w:noProof w:val="0"/>
          <w:lang w:eastAsia="ru-RU"/>
        </w:rPr>
      </w:pPr>
      <w:r>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rPr>
        <w:t>Administrație publică locală</w:t>
      </w:r>
      <w:r>
        <w:rPr>
          <w:b/>
          <w:lang w:eastAsia="ru-RU"/>
        </w:rPr>
        <w:t xml:space="preserve"> </w:t>
      </w:r>
    </w:p>
    <w:p w:rsidR="00451B91" w:rsidRDefault="00451B91" w:rsidP="00451B91">
      <w:pPr>
        <w:numPr>
          <w:ilvl w:val="0"/>
          <w:numId w:val="39"/>
        </w:numPr>
        <w:shd w:val="clear" w:color="auto" w:fill="FFFFFF" w:themeFill="background1"/>
        <w:tabs>
          <w:tab w:val="left" w:pos="284"/>
          <w:tab w:val="right" w:pos="426"/>
        </w:tabs>
        <w:spacing w:before="120"/>
        <w:ind w:left="284" w:hanging="284"/>
        <w:rPr>
          <w:b/>
          <w:noProof w:val="0"/>
          <w:lang w:eastAsia="ru-RU"/>
        </w:rPr>
      </w:pPr>
      <w:r>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80" w:type="dxa"/>
        <w:tblInd w:w="-455" w:type="dxa"/>
        <w:tblLayout w:type="fixed"/>
        <w:tblLook w:val="04A0"/>
      </w:tblPr>
      <w:tblGrid>
        <w:gridCol w:w="537"/>
        <w:gridCol w:w="1026"/>
        <w:gridCol w:w="2394"/>
        <w:gridCol w:w="990"/>
        <w:gridCol w:w="1171"/>
        <w:gridCol w:w="1981"/>
        <w:gridCol w:w="1981"/>
      </w:tblGrid>
      <w:tr w:rsidR="00451B91" w:rsidTr="00451B91">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b/>
                <w:noProof w:val="0"/>
                <w:sz w:val="20"/>
                <w:szCs w:val="20"/>
                <w:lang w:eastAsia="ru-RU"/>
              </w:rPr>
            </w:pPr>
            <w:r>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b/>
                <w:noProof w:val="0"/>
                <w:sz w:val="20"/>
                <w:szCs w:val="20"/>
                <w:lang w:eastAsia="ru-RU"/>
              </w:rPr>
            </w:pPr>
            <w:r>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b/>
                <w:noProof w:val="0"/>
                <w:sz w:val="20"/>
                <w:szCs w:val="20"/>
                <w:lang w:eastAsia="ru-RU"/>
              </w:rPr>
            </w:pPr>
            <w:r>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b/>
                <w:noProof w:val="0"/>
                <w:sz w:val="20"/>
                <w:szCs w:val="20"/>
                <w:lang w:eastAsia="ru-RU"/>
              </w:rPr>
            </w:pPr>
            <w:r>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b/>
                <w:noProof w:val="0"/>
                <w:sz w:val="20"/>
                <w:szCs w:val="20"/>
                <w:lang w:eastAsia="ru-RU"/>
              </w:rPr>
            </w:pPr>
            <w:r>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b/>
                <w:noProof w:val="0"/>
                <w:sz w:val="20"/>
                <w:szCs w:val="20"/>
                <w:lang w:eastAsia="ru-RU"/>
              </w:rPr>
            </w:pPr>
            <w:r>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spacing w:before="120" w:line="276" w:lineRule="auto"/>
              <w:jc w:val="center"/>
              <w:rPr>
                <w:b/>
                <w:noProof w:val="0"/>
                <w:sz w:val="20"/>
                <w:szCs w:val="20"/>
                <w:lang w:eastAsia="ru-RU"/>
              </w:rPr>
            </w:pPr>
            <w:r>
              <w:rPr>
                <w:b/>
                <w:noProof w:val="0"/>
                <w:sz w:val="20"/>
                <w:szCs w:val="20"/>
                <w:lang w:eastAsia="ru-RU"/>
              </w:rPr>
              <w:t>Valoarea estimată</w:t>
            </w:r>
            <w:r>
              <w:rPr>
                <w:b/>
                <w:noProof w:val="0"/>
                <w:sz w:val="20"/>
                <w:szCs w:val="20"/>
                <w:lang w:eastAsia="ru-RU"/>
              </w:rPr>
              <w:br/>
              <w:t>(se va indica pentru fiecare lot în parte)</w:t>
            </w:r>
          </w:p>
        </w:tc>
      </w:tr>
      <w:tr w:rsidR="00451B91" w:rsidTr="00451B91">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noProof w:val="0"/>
                <w:sz w:val="20"/>
                <w:szCs w:val="20"/>
                <w:lang w:eastAsia="ru-RU"/>
              </w:rPr>
            </w:pPr>
            <w:r>
              <w:rPr>
                <w:noProof w:val="0"/>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vAlign w:val="center"/>
            <w:hideMark/>
          </w:tcPr>
          <w:p w:rsidR="00451B91" w:rsidRDefault="00451B91" w:rsidP="004179E4">
            <w:pPr>
              <w:shd w:val="clear" w:color="auto" w:fill="FFFFFF" w:themeFill="background1"/>
              <w:spacing w:before="120" w:line="276" w:lineRule="auto"/>
              <w:jc w:val="center"/>
              <w:rPr>
                <w:noProof w:val="0"/>
                <w:lang w:eastAsia="ru-RU"/>
              </w:rPr>
            </w:pPr>
            <w:r>
              <w:rPr>
                <w:bCs/>
              </w:rPr>
              <w:t>Lucrări de reparații curente a curților (</w:t>
            </w:r>
            <w:r w:rsidR="004179E4">
              <w:rPr>
                <w:bCs/>
              </w:rPr>
              <w:t>rețele inginerești a</w:t>
            </w:r>
            <w:r w:rsidR="000C77A9" w:rsidRPr="005F0F94">
              <w:rPr>
                <w:bCs/>
              </w:rPr>
              <w:t xml:space="preserve"> blocurilor de locuit</w:t>
            </w:r>
            <w:r>
              <w:rPr>
                <w:bCs/>
              </w:rPr>
              <w:t>) din sectorul Botanica, mun. Chișinău</w:t>
            </w:r>
          </w:p>
        </w:tc>
        <w:tc>
          <w:tcPr>
            <w:tcW w:w="990"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noProof w:val="0"/>
                <w:sz w:val="20"/>
                <w:szCs w:val="20"/>
                <w:lang w:eastAsia="ru-RU"/>
              </w:rPr>
            </w:pPr>
            <w:r>
              <w:rPr>
                <w:noProof w:val="0"/>
                <w:sz w:val="20"/>
                <w:szCs w:val="20"/>
                <w:lang w:eastAsia="ru-RU"/>
              </w:rPr>
              <w:t xml:space="preserve">Buc. </w:t>
            </w:r>
          </w:p>
        </w:tc>
        <w:tc>
          <w:tcPr>
            <w:tcW w:w="1170"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noProof w:val="0"/>
                <w:sz w:val="20"/>
                <w:szCs w:val="20"/>
                <w:lang w:eastAsia="ru-RU"/>
              </w:rPr>
            </w:pPr>
            <w:r>
              <w:t>Conform caietului de sarcini anexat la documentația standard pentru realizarea achizițiilor publice de lucrări</w:t>
            </w:r>
          </w:p>
        </w:tc>
        <w:tc>
          <w:tcPr>
            <w:tcW w:w="1980" w:type="dxa"/>
            <w:tcBorders>
              <w:top w:val="single" w:sz="4" w:space="0" w:color="auto"/>
              <w:left w:val="single" w:sz="4" w:space="0" w:color="auto"/>
              <w:bottom w:val="single" w:sz="4" w:space="0" w:color="auto"/>
              <w:right w:val="single" w:sz="4" w:space="0" w:color="auto"/>
            </w:tcBorders>
            <w:hideMark/>
          </w:tcPr>
          <w:p w:rsidR="00451B91" w:rsidRDefault="004179E4">
            <w:pPr>
              <w:shd w:val="clear" w:color="auto" w:fill="FFFFFF" w:themeFill="background1"/>
              <w:spacing w:before="120" w:line="276" w:lineRule="auto"/>
              <w:jc w:val="center"/>
              <w:rPr>
                <w:noProof w:val="0"/>
                <w:sz w:val="20"/>
                <w:szCs w:val="20"/>
                <w:lang w:eastAsia="ru-RU"/>
              </w:rPr>
            </w:pPr>
            <w:r>
              <w:rPr>
                <w:noProof w:val="0"/>
                <w:sz w:val="20"/>
                <w:szCs w:val="20"/>
                <w:lang w:eastAsia="ru-RU"/>
              </w:rPr>
              <w:t>1 651 842,81</w:t>
            </w:r>
          </w:p>
          <w:p w:rsidR="004179E4" w:rsidRDefault="004179E4">
            <w:pPr>
              <w:shd w:val="clear" w:color="auto" w:fill="FFFFFF" w:themeFill="background1"/>
              <w:spacing w:before="120" w:line="276" w:lineRule="auto"/>
              <w:jc w:val="center"/>
              <w:rPr>
                <w:noProof w:val="0"/>
                <w:sz w:val="20"/>
                <w:szCs w:val="20"/>
                <w:lang w:eastAsia="ru-RU"/>
              </w:rPr>
            </w:pPr>
          </w:p>
        </w:tc>
      </w:tr>
    </w:tbl>
    <w:p w:rsidR="00451B91" w:rsidRDefault="00451B91" w:rsidP="00451B91">
      <w:pPr>
        <w:numPr>
          <w:ilvl w:val="0"/>
          <w:numId w:val="39"/>
        </w:numPr>
        <w:shd w:val="clear" w:color="auto" w:fill="FFFFFF" w:themeFill="background1"/>
        <w:tabs>
          <w:tab w:val="right" w:pos="426"/>
        </w:tabs>
        <w:spacing w:before="120"/>
        <w:ind w:left="360"/>
        <w:jc w:val="both"/>
        <w:rPr>
          <w:b/>
          <w:noProof w:val="0"/>
          <w:lang w:eastAsia="ru-RU"/>
        </w:rPr>
      </w:pPr>
      <w:r>
        <w:rPr>
          <w:b/>
          <w:noProof w:val="0"/>
          <w:lang w:eastAsia="ru-RU"/>
        </w:rPr>
        <w:t>În cazul procedurilor de preselecție se indică numărul minim al candidaţilor şi, dacă este cazul, numărul maxim al acestora.</w:t>
      </w:r>
      <w:r>
        <w:rPr>
          <w:b/>
          <w:u w:val="single"/>
          <w:lang w:eastAsia="ru-RU"/>
        </w:rPr>
        <w:t xml:space="preserve"> Nu se aplică</w:t>
      </w:r>
      <w:r>
        <w:rPr>
          <w:b/>
          <w:noProof w:val="0"/>
          <w:lang w:eastAsia="ru-RU"/>
        </w:rPr>
        <w:t>_____________________________</w:t>
      </w:r>
    </w:p>
    <w:p w:rsidR="00451B91" w:rsidRDefault="00451B91" w:rsidP="00451B91">
      <w:pPr>
        <w:numPr>
          <w:ilvl w:val="0"/>
          <w:numId w:val="39"/>
        </w:numPr>
        <w:shd w:val="clear" w:color="auto" w:fill="FFFFFF" w:themeFill="background1"/>
        <w:tabs>
          <w:tab w:val="right" w:pos="426"/>
        </w:tabs>
        <w:ind w:left="357"/>
        <w:jc w:val="both"/>
        <w:rPr>
          <w:b/>
          <w:noProof w:val="0"/>
          <w:lang w:eastAsia="ru-RU"/>
        </w:rPr>
      </w:pPr>
      <w:r>
        <w:rPr>
          <w:b/>
          <w:noProof w:val="0"/>
          <w:lang w:eastAsia="ru-RU"/>
        </w:rPr>
        <w:t xml:space="preserve">În cazul în care contractul este împărțit pe loturi, un operator economic poate depune </w:t>
      </w:r>
    </w:p>
    <w:p w:rsidR="00451B91" w:rsidRDefault="00451B91" w:rsidP="00451B91">
      <w:pPr>
        <w:shd w:val="clear" w:color="auto" w:fill="FFFFFF" w:themeFill="background1"/>
        <w:tabs>
          <w:tab w:val="right" w:pos="426"/>
        </w:tabs>
        <w:ind w:left="357"/>
        <w:rPr>
          <w:b/>
          <w:noProof w:val="0"/>
          <w:lang w:eastAsia="ru-RU"/>
        </w:rPr>
      </w:pPr>
      <w:r>
        <w:rPr>
          <w:b/>
          <w:noProof w:val="0"/>
          <w:lang w:eastAsia="ru-RU"/>
        </w:rPr>
        <w:t>oferta (se va selecta):</w:t>
      </w:r>
    </w:p>
    <w:p w:rsidR="00451B91" w:rsidRDefault="00451B91" w:rsidP="00451B91">
      <w:pPr>
        <w:numPr>
          <w:ilvl w:val="0"/>
          <w:numId w:val="40"/>
        </w:numPr>
        <w:shd w:val="clear" w:color="auto" w:fill="FFFFFF" w:themeFill="background1"/>
        <w:tabs>
          <w:tab w:val="right" w:pos="426"/>
        </w:tabs>
        <w:rPr>
          <w:b/>
          <w:noProof w:val="0"/>
          <w:u w:val="single"/>
          <w:lang w:eastAsia="ru-RU"/>
        </w:rPr>
      </w:pPr>
      <w:r>
        <w:rPr>
          <w:b/>
          <w:noProof w:val="0"/>
          <w:u w:val="single"/>
          <w:lang w:eastAsia="ru-RU"/>
        </w:rPr>
        <w:t>Pentru un singur lot;</w:t>
      </w:r>
    </w:p>
    <w:p w:rsidR="00451B91" w:rsidRDefault="00451B91" w:rsidP="00451B91">
      <w:pPr>
        <w:numPr>
          <w:ilvl w:val="0"/>
          <w:numId w:val="40"/>
        </w:numPr>
        <w:shd w:val="clear" w:color="auto" w:fill="FFFFFF" w:themeFill="background1"/>
        <w:tabs>
          <w:tab w:val="right" w:pos="426"/>
        </w:tabs>
        <w:rPr>
          <w:noProof w:val="0"/>
          <w:lang w:eastAsia="ru-RU"/>
        </w:rPr>
      </w:pPr>
      <w:r>
        <w:rPr>
          <w:noProof w:val="0"/>
          <w:lang w:eastAsia="ru-RU"/>
        </w:rPr>
        <w:t>Pentru mai multe loturi;</w:t>
      </w:r>
    </w:p>
    <w:p w:rsidR="00451B91" w:rsidRDefault="00451B91" w:rsidP="00451B91">
      <w:pPr>
        <w:numPr>
          <w:ilvl w:val="0"/>
          <w:numId w:val="40"/>
        </w:numPr>
        <w:shd w:val="clear" w:color="auto" w:fill="FFFFFF" w:themeFill="background1"/>
        <w:tabs>
          <w:tab w:val="right" w:pos="426"/>
        </w:tabs>
        <w:rPr>
          <w:noProof w:val="0"/>
          <w:lang w:eastAsia="ru-RU"/>
        </w:rPr>
      </w:pPr>
      <w:r>
        <w:rPr>
          <w:noProof w:val="0"/>
          <w:lang w:eastAsia="ru-RU"/>
        </w:rPr>
        <w:t>Pentru toate loturile;</w:t>
      </w:r>
    </w:p>
    <w:p w:rsidR="00451B91" w:rsidRDefault="00451B91" w:rsidP="00451B91">
      <w:pPr>
        <w:numPr>
          <w:ilvl w:val="0"/>
          <w:numId w:val="40"/>
        </w:numPr>
        <w:shd w:val="clear" w:color="auto" w:fill="FFFFFF" w:themeFill="background1"/>
        <w:tabs>
          <w:tab w:val="right" w:pos="426"/>
        </w:tabs>
        <w:rPr>
          <w:noProof w:val="0"/>
          <w:lang w:eastAsia="ru-RU"/>
        </w:rPr>
      </w:pPr>
      <w:r>
        <w:rPr>
          <w:noProof w:val="0"/>
          <w:lang w:eastAsia="ru-RU"/>
        </w:rPr>
        <w:lastRenderedPageBreak/>
        <w:t>Alte limitări privind numărul de loturi care pot fi atribuite aceluiași ofertant___________</w:t>
      </w:r>
    </w:p>
    <w:p w:rsidR="00451B91" w:rsidRDefault="00451B91" w:rsidP="00451B91">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 xml:space="preserve">Admiterea sau interzicerea ofertelor alternative: </w:t>
      </w:r>
      <w:r>
        <w:rPr>
          <w:b/>
          <w:u w:val="single"/>
          <w:lang w:eastAsia="ru-RU"/>
        </w:rPr>
        <w:t>nu se admit</w:t>
      </w:r>
      <w:r>
        <w:rPr>
          <w:b/>
          <w:noProof w:val="0"/>
          <w:lang w:eastAsia="ru-RU"/>
        </w:rPr>
        <w:t>______________________</w:t>
      </w:r>
    </w:p>
    <w:p w:rsidR="00451B91" w:rsidRDefault="00451B91" w:rsidP="00451B91">
      <w:pPr>
        <w:shd w:val="clear" w:color="auto" w:fill="FFFFFF" w:themeFill="background1"/>
        <w:tabs>
          <w:tab w:val="right" w:pos="426"/>
        </w:tabs>
        <w:ind w:left="6206"/>
        <w:rPr>
          <w:noProof w:val="0"/>
          <w:sz w:val="20"/>
          <w:lang w:eastAsia="ru-RU"/>
        </w:rPr>
      </w:pPr>
      <w:r>
        <w:rPr>
          <w:noProof w:val="0"/>
          <w:sz w:val="20"/>
          <w:lang w:eastAsia="ru-RU"/>
        </w:rPr>
        <w:t>(indicați se admite sau nu se admite)</w:t>
      </w:r>
    </w:p>
    <w:p w:rsidR="00451B91" w:rsidRDefault="00451B91" w:rsidP="00451B91">
      <w:pPr>
        <w:numPr>
          <w:ilvl w:val="0"/>
          <w:numId w:val="39"/>
        </w:numPr>
        <w:shd w:val="clear" w:color="auto" w:fill="FFFFFF" w:themeFill="background1"/>
        <w:tabs>
          <w:tab w:val="left" w:pos="0"/>
          <w:tab w:val="left" w:pos="284"/>
          <w:tab w:val="left" w:pos="426"/>
        </w:tabs>
        <w:spacing w:before="120"/>
        <w:ind w:left="284" w:hanging="284"/>
        <w:rPr>
          <w:b/>
          <w:noProof w:val="0"/>
          <w:lang w:eastAsia="ru-RU"/>
        </w:rPr>
      </w:pPr>
      <w:r>
        <w:rPr>
          <w:b/>
          <w:noProof w:val="0"/>
          <w:lang w:eastAsia="ru-RU"/>
        </w:rPr>
        <w:t xml:space="preserve">Termenii și condițiile de prestare/executare solicitați: </w:t>
      </w:r>
      <w:r>
        <w:rPr>
          <w:b/>
          <w:noProof w:val="0"/>
          <w:u w:val="single"/>
          <w:lang w:eastAsia="ru-RU"/>
        </w:rPr>
        <w:t>până la 01.11.2026</w:t>
      </w:r>
      <w:r>
        <w:rPr>
          <w:b/>
          <w:noProof w:val="0"/>
          <w:lang w:eastAsia="ru-RU"/>
        </w:rPr>
        <w:t>______</w:t>
      </w:r>
    </w:p>
    <w:p w:rsidR="00451B91" w:rsidRDefault="00451B91" w:rsidP="00451B91">
      <w:pPr>
        <w:numPr>
          <w:ilvl w:val="0"/>
          <w:numId w:val="39"/>
        </w:numPr>
        <w:shd w:val="clear" w:color="auto" w:fill="FFFFFF" w:themeFill="background1"/>
        <w:tabs>
          <w:tab w:val="left" w:pos="0"/>
          <w:tab w:val="left" w:pos="284"/>
          <w:tab w:val="left" w:pos="426"/>
        </w:tabs>
        <w:spacing w:before="120"/>
        <w:ind w:left="284" w:hanging="284"/>
        <w:rPr>
          <w:b/>
          <w:noProof w:val="0"/>
          <w:lang w:eastAsia="ru-RU"/>
        </w:rPr>
      </w:pPr>
      <w:r>
        <w:rPr>
          <w:b/>
          <w:noProof w:val="0"/>
          <w:lang w:eastAsia="ru-RU"/>
        </w:rPr>
        <w:t xml:space="preserve">Termenul de valabilitate a contractului: </w:t>
      </w:r>
      <w:r>
        <w:rPr>
          <w:b/>
          <w:noProof w:val="0"/>
          <w:u w:val="single"/>
          <w:lang w:eastAsia="ru-RU"/>
        </w:rPr>
        <w:t>31.12.2026</w:t>
      </w:r>
      <w:r>
        <w:rPr>
          <w:b/>
          <w:noProof w:val="0"/>
          <w:lang w:eastAsia="ru-RU"/>
        </w:rPr>
        <w:t>_____________________________</w:t>
      </w:r>
    </w:p>
    <w:p w:rsidR="00451B91" w:rsidRDefault="00451B91" w:rsidP="00451B91">
      <w:pPr>
        <w:numPr>
          <w:ilvl w:val="0"/>
          <w:numId w:val="39"/>
        </w:numPr>
        <w:tabs>
          <w:tab w:val="right" w:pos="426"/>
        </w:tabs>
        <w:spacing w:before="120"/>
        <w:ind w:left="360"/>
        <w:rPr>
          <w:b/>
          <w:noProof w:val="0"/>
          <w:lang w:eastAsia="ru-RU"/>
        </w:rPr>
      </w:pPr>
      <w:r>
        <w:rPr>
          <w:b/>
          <w:noProof w:val="0"/>
          <w:lang w:eastAsia="ru-RU"/>
        </w:rPr>
        <w:t xml:space="preserve">Contract de achiziție rezervat atelierelor protejate sau că acesta poate fi executat numai în cadrul unor programe de angajare protejată (după caz): </w:t>
      </w:r>
      <w:r>
        <w:rPr>
          <w:b/>
          <w:noProof w:val="0"/>
          <w:u w:val="single"/>
          <w:lang w:eastAsia="ru-RU"/>
        </w:rPr>
        <w:t>Nu este cazul.___________</w:t>
      </w:r>
    </w:p>
    <w:p w:rsidR="00451B91" w:rsidRDefault="00451B91" w:rsidP="00451B91">
      <w:pPr>
        <w:shd w:val="clear" w:color="auto" w:fill="FFFFFF" w:themeFill="background1"/>
        <w:tabs>
          <w:tab w:val="right" w:pos="426"/>
        </w:tabs>
        <w:ind w:left="7560" w:hanging="630"/>
        <w:contextualSpacing/>
        <w:rPr>
          <w:noProof w:val="0"/>
          <w:sz w:val="20"/>
          <w:lang w:eastAsia="ru-RU"/>
        </w:rPr>
      </w:pPr>
      <w:r>
        <w:rPr>
          <w:noProof w:val="0"/>
          <w:sz w:val="20"/>
          <w:lang w:eastAsia="ru-RU"/>
        </w:rPr>
        <w:t>(indicați da sau nu)</w:t>
      </w:r>
    </w:p>
    <w:p w:rsidR="00451B91" w:rsidRDefault="00451B91" w:rsidP="00451B91">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Prestarea serviciului este rezervată unei anumite profesii în temeiul unor legi sau al unor acte administrative (după caz): </w:t>
      </w:r>
      <w:r>
        <w:rPr>
          <w:b/>
          <w:noProof w:val="0"/>
          <w:u w:val="single"/>
          <w:lang w:eastAsia="ru-RU"/>
        </w:rPr>
        <w:t>Nu este cazul.______________________________</w:t>
      </w:r>
    </w:p>
    <w:p w:rsidR="00451B91" w:rsidRDefault="00451B91" w:rsidP="00451B91">
      <w:pPr>
        <w:shd w:val="clear" w:color="auto" w:fill="FFFFFF" w:themeFill="background1"/>
        <w:tabs>
          <w:tab w:val="right" w:pos="426"/>
        </w:tabs>
        <w:jc w:val="center"/>
        <w:rPr>
          <w:noProof w:val="0"/>
          <w:sz w:val="20"/>
          <w:lang w:eastAsia="ru-RU"/>
        </w:rPr>
      </w:pPr>
      <w:r>
        <w:rPr>
          <w:noProof w:val="0"/>
          <w:sz w:val="20"/>
          <w:lang w:eastAsia="ru-RU"/>
        </w:rPr>
        <w:t>(se menționează respectivele legi și acte administrative)</w:t>
      </w:r>
    </w:p>
    <w:p w:rsidR="00451B91" w:rsidRDefault="00451B91" w:rsidP="00451B91">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855" w:type="dxa"/>
        <w:tblLayout w:type="fixed"/>
        <w:tblLook w:val="04A0"/>
      </w:tblPr>
      <w:tblGrid>
        <w:gridCol w:w="576"/>
        <w:gridCol w:w="3699"/>
        <w:gridCol w:w="4339"/>
        <w:gridCol w:w="1241"/>
      </w:tblGrid>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b/>
                <w:iCs/>
                <w:sz w:val="24"/>
                <w:szCs w:val="24"/>
                <w:lang w:eastAsia="ru-RU"/>
              </w:rPr>
            </w:pPr>
            <w:r>
              <w:rPr>
                <w:b/>
                <w:iCs/>
                <w:sz w:val="24"/>
                <w:szCs w:val="24"/>
                <w:lang w:eastAsia="ru-RU"/>
              </w:rPr>
              <w:t>Nr. d/o</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jc w:val="center"/>
              <w:rPr>
                <w:b/>
                <w:iCs/>
                <w:sz w:val="24"/>
                <w:szCs w:val="24"/>
                <w:lang w:eastAsia="ru-RU"/>
              </w:rPr>
            </w:pPr>
            <w:r>
              <w:rPr>
                <w:b/>
                <w:iCs/>
                <w:sz w:val="24"/>
                <w:szCs w:val="24"/>
                <w:lang w:eastAsia="ru-RU"/>
              </w:rPr>
              <w:t>Descrierea criteriului/cerinței</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b/>
                <w:iCs/>
                <w:sz w:val="24"/>
                <w:szCs w:val="24"/>
                <w:lang w:eastAsia="ru-RU"/>
              </w:rPr>
            </w:pPr>
            <w:r>
              <w:rPr>
                <w:b/>
                <w:iCs/>
                <w:sz w:val="24"/>
                <w:szCs w:val="24"/>
                <w:lang w:eastAsia="ru-RU"/>
              </w:rPr>
              <w:t>Mod de demonstrare a îndeplinirii criteriului/cerinței:</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jc w:val="center"/>
              <w:rPr>
                <w:b/>
                <w:iCs/>
                <w:sz w:val="24"/>
                <w:szCs w:val="24"/>
                <w:lang w:eastAsia="ru-RU"/>
              </w:rPr>
            </w:pPr>
            <w:r>
              <w:rPr>
                <w:b/>
                <w:iCs/>
                <w:sz w:val="24"/>
                <w:szCs w:val="24"/>
                <w:lang w:eastAsia="ru-RU"/>
              </w:rPr>
              <w:t>Nivelul minim/</w:t>
            </w:r>
            <w:r>
              <w:rPr>
                <w:b/>
                <w:iCs/>
                <w:sz w:val="24"/>
                <w:szCs w:val="24"/>
                <w:lang w:eastAsia="ru-RU"/>
              </w:rPr>
              <w:br/>
              <w:t>Obligativitatea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pStyle w:val="a1"/>
              <w:shd w:val="clear" w:color="auto" w:fill="auto"/>
              <w:spacing w:before="120" w:after="0"/>
              <w:contextualSpacing/>
              <w:rPr>
                <w:rFonts w:ascii="Times New Roman" w:hAnsi="Times New Roman" w:cs="Times New Roman"/>
                <w:b w:val="0"/>
                <w:bCs w:val="0"/>
                <w:sz w:val="24"/>
                <w:szCs w:val="24"/>
              </w:rPr>
            </w:pPr>
            <w:r>
              <w:rPr>
                <w:rFonts w:ascii="Times New Roman" w:hAnsi="Times New Roman" w:cs="Times New Roman"/>
                <w:b w:val="0"/>
                <w:bCs w:val="0"/>
                <w:color w:val="000000"/>
                <w:sz w:val="24"/>
                <w:szCs w:val="24"/>
                <w:lang w:eastAsia="ro-RO" w:bidi="ro-RO"/>
              </w:rPr>
              <w:t>Cerere de participare</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pStyle w:val="a1"/>
              <w:shd w:val="clear" w:color="auto" w:fill="auto"/>
              <w:spacing w:after="0"/>
              <w:contextualSpacing/>
              <w:jc w:val="both"/>
              <w:rPr>
                <w:rFonts w:ascii="Times New Roman" w:hAnsi="Times New Roman" w:cs="Times New Roman"/>
                <w:b w:val="0"/>
                <w:bCs w:val="0"/>
                <w:sz w:val="24"/>
                <w:szCs w:val="24"/>
              </w:rPr>
            </w:pPr>
            <w:r>
              <w:rPr>
                <w:rFonts w:ascii="Times New Roman" w:hAnsi="Times New Roman" w:cs="Times New Roman"/>
                <w:b w:val="0"/>
                <w:bCs w:val="0"/>
                <w:noProof/>
                <w:sz w:val="24"/>
                <w:szCs w:val="24"/>
              </w:rPr>
              <w:t>Confirmată prin semnătura electronică conform anexei nr. 7 al documentației standard</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 xml:space="preserve">Da </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pStyle w:val="a1"/>
              <w:shd w:val="clear" w:color="auto" w:fill="auto"/>
              <w:spacing w:before="120" w:after="0"/>
              <w:contextualSpacing/>
              <w:rPr>
                <w:rFonts w:ascii="Times New Roman" w:hAnsi="Times New Roman" w:cs="Times New Roman"/>
                <w:b w:val="0"/>
                <w:bCs w:val="0"/>
                <w:color w:val="000000"/>
                <w:sz w:val="24"/>
                <w:szCs w:val="24"/>
                <w:lang w:eastAsia="ro-RO" w:bidi="ro-RO"/>
              </w:rPr>
            </w:pPr>
            <w:r>
              <w:rPr>
                <w:rFonts w:ascii="Times New Roman" w:hAnsi="Times New Roman" w:cs="Times New Roman"/>
                <w:b w:val="0"/>
                <w:bCs w:val="0"/>
                <w:sz w:val="24"/>
                <w:szCs w:val="24"/>
              </w:rPr>
              <w:t>Formularul DUAE</w:t>
            </w:r>
          </w:p>
        </w:tc>
        <w:tc>
          <w:tcPr>
            <w:tcW w:w="4339" w:type="dxa"/>
            <w:tcBorders>
              <w:top w:val="single" w:sz="4" w:space="0" w:color="auto"/>
              <w:left w:val="single" w:sz="4" w:space="0" w:color="auto"/>
              <w:bottom w:val="single" w:sz="4" w:space="0" w:color="auto"/>
              <w:right w:val="single" w:sz="4" w:space="0" w:color="auto"/>
            </w:tcBorders>
            <w:vAlign w:val="center"/>
            <w:hideMark/>
          </w:tcPr>
          <w:p w:rsidR="00451B91" w:rsidRDefault="00451B91">
            <w:pPr>
              <w:pStyle w:val="a1"/>
              <w:shd w:val="clear" w:color="auto" w:fill="auto"/>
              <w:spacing w:after="0"/>
              <w:contextualSpacing/>
              <w:jc w:val="both"/>
              <w:rPr>
                <w:rFonts w:ascii="Times New Roman" w:hAnsi="Times New Roman" w:cs="Times New Roman"/>
                <w:b w:val="0"/>
                <w:bCs w:val="0"/>
                <w:noProof/>
                <w:sz w:val="24"/>
                <w:szCs w:val="24"/>
              </w:rPr>
            </w:pPr>
            <w:r>
              <w:rPr>
                <w:rFonts w:ascii="Times New Roman" w:hAnsi="Times New Roman" w:cs="Times New Roman"/>
                <w:b w:val="0"/>
                <w:bCs w:val="0"/>
                <w:sz w:val="24"/>
                <w:szCs w:val="24"/>
              </w:rPr>
              <w:t>Completat și semnat electronic de către ofertant</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3</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pStyle w:val="a1"/>
              <w:shd w:val="clear" w:color="auto" w:fill="auto"/>
              <w:spacing w:after="0"/>
              <w:contextualSpacing/>
              <w:rPr>
                <w:rFonts w:ascii="Times New Roman" w:hAnsi="Times New Roman" w:cs="Times New Roman"/>
                <w:b w:val="0"/>
                <w:bCs w:val="0"/>
                <w:sz w:val="24"/>
                <w:szCs w:val="24"/>
              </w:rPr>
            </w:pPr>
            <w:r>
              <w:rPr>
                <w:rFonts w:ascii="Times New Roman" w:hAnsi="Times New Roman" w:cs="Times New Roman"/>
                <w:b w:val="0"/>
                <w:bCs w:val="0"/>
                <w:sz w:val="24"/>
                <w:szCs w:val="24"/>
                <w:lang w:eastAsia="ro-RO" w:bidi="ro-RO"/>
              </w:rPr>
              <w:t>Declarație privind valabilitatea ofertei</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pStyle w:val="a1"/>
              <w:shd w:val="clear" w:color="auto" w:fill="auto"/>
              <w:spacing w:after="0"/>
              <w:contextualSpacing/>
              <w:jc w:val="both"/>
              <w:rPr>
                <w:rFonts w:ascii="Times New Roman" w:hAnsi="Times New Roman" w:cs="Times New Roman"/>
                <w:b w:val="0"/>
                <w:bCs w:val="0"/>
                <w:sz w:val="24"/>
                <w:szCs w:val="24"/>
              </w:rPr>
            </w:pPr>
            <w:r>
              <w:rPr>
                <w:rFonts w:ascii="Times New Roman" w:hAnsi="Times New Roman" w:cs="Times New Roman"/>
                <w:b w:val="0"/>
                <w:bCs w:val="0"/>
                <w:noProof/>
                <w:sz w:val="24"/>
                <w:szCs w:val="24"/>
              </w:rPr>
              <w:t>Confirmată prin semnătura electronică conform anexei nr. 8 al documentației standard</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4</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pStyle w:val="a1"/>
              <w:shd w:val="clear" w:color="auto" w:fill="auto"/>
              <w:spacing w:after="0"/>
              <w:contextualSpacing/>
              <w:rPr>
                <w:rFonts w:ascii="Times New Roman" w:hAnsi="Times New Roman" w:cs="Times New Roman"/>
                <w:b w:val="0"/>
                <w:bCs w:val="0"/>
                <w:sz w:val="24"/>
                <w:szCs w:val="24"/>
                <w:lang w:eastAsia="ro-RO" w:bidi="ro-RO"/>
              </w:rPr>
            </w:pPr>
            <w:r>
              <w:rPr>
                <w:rFonts w:ascii="Times New Roman" w:hAnsi="Times New Roman" w:cs="Times New Roman"/>
                <w:b w:val="0"/>
                <w:bCs w:val="0"/>
                <w:sz w:val="24"/>
                <w:szCs w:val="24"/>
              </w:rPr>
              <w:t>Oferta</w:t>
            </w:r>
          </w:p>
        </w:tc>
        <w:tc>
          <w:tcPr>
            <w:tcW w:w="4339" w:type="dxa"/>
            <w:tcBorders>
              <w:top w:val="single" w:sz="4" w:space="0" w:color="auto"/>
              <w:left w:val="single" w:sz="4" w:space="0" w:color="auto"/>
              <w:bottom w:val="single" w:sz="4" w:space="0" w:color="auto"/>
              <w:right w:val="single" w:sz="4" w:space="0" w:color="auto"/>
            </w:tcBorders>
            <w:vAlign w:val="center"/>
            <w:hideMark/>
          </w:tcPr>
          <w:p w:rsidR="00451B91" w:rsidRDefault="00451B91">
            <w:pPr>
              <w:pStyle w:val="a1"/>
              <w:shd w:val="clear" w:color="auto" w:fill="auto"/>
              <w:spacing w:after="0"/>
              <w:contextualSpacing/>
              <w:jc w:val="both"/>
              <w:rPr>
                <w:rFonts w:ascii="Times New Roman" w:hAnsi="Times New Roman" w:cs="Times New Roman"/>
                <w:b w:val="0"/>
                <w:bCs w:val="0"/>
                <w:noProof/>
                <w:sz w:val="24"/>
                <w:szCs w:val="24"/>
              </w:rPr>
            </w:pPr>
            <w:r>
              <w:rPr>
                <w:rFonts w:ascii="Times New Roman" w:hAnsi="Times New Roman" w:cs="Times New Roman"/>
                <w:b w:val="0"/>
                <w:bCs w:val="0"/>
                <w:sz w:val="24"/>
                <w:szCs w:val="24"/>
              </w:rPr>
              <w:t>Formularul ofertei din Documentația standard anexată, completat și semnat electronic de către ofertant</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5</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color w:val="000000"/>
                <w:sz w:val="24"/>
                <w:szCs w:val="24"/>
              </w:rPr>
            </w:pPr>
            <w:r>
              <w:rPr>
                <w:color w:val="000000"/>
                <w:sz w:val="24"/>
                <w:szCs w:val="24"/>
              </w:rPr>
              <w:t>Garanția pentru susținerea ofertei 1%</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color w:val="000000"/>
                <w:sz w:val="24"/>
                <w:szCs w:val="24"/>
              </w:rPr>
            </w:pPr>
            <w:r>
              <w:rPr>
                <w:color w:val="000000"/>
                <w:sz w:val="24"/>
                <w:szCs w:val="24"/>
              </w:rPr>
              <w:t xml:space="preserve">în sumă de 1 % din suma totală estimată a achiziției fără TVA conform anexei nr. 9 al documentației standard - scrisoare de garanție bancară (emisă de o bancă comercială) </w:t>
            </w:r>
            <w:r>
              <w:rPr>
                <w:sz w:val="24"/>
                <w:szCs w:val="24"/>
              </w:rPr>
              <w:t>Varianta scanată de pe original și semnată electronic de către ofertant.</w:t>
            </w:r>
            <w:r>
              <w:rPr>
                <w:color w:val="000000"/>
                <w:sz w:val="24"/>
                <w:szCs w:val="24"/>
              </w:rPr>
              <w:t xml:space="preserve"> La solicitarea beneficiarului se prezintă în original la sediu autorității contractante</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6</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color w:val="000000"/>
                <w:sz w:val="24"/>
                <w:szCs w:val="24"/>
              </w:rPr>
            </w:pPr>
            <w:r>
              <w:rPr>
                <w:color w:val="000000"/>
                <w:sz w:val="24"/>
                <w:szCs w:val="24"/>
              </w:rPr>
              <w:t>Oferta tehnică conform Caietului de sarcini</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color w:val="000000"/>
                <w:sz w:val="24"/>
                <w:szCs w:val="24"/>
              </w:rPr>
            </w:pPr>
            <w:r>
              <w:rPr>
                <w:color w:val="000000"/>
                <w:sz w:val="24"/>
                <w:szCs w:val="24"/>
              </w:rPr>
              <w:t>Devizele locale (specificații tehnice și de preț aferente ofertei elaborate în conformitate cu normativele în domeniu, cu specificarea parametrilor tehnici solicitați în caietul de sarcini) original, confirmată prin aplicarea semnăturii electronice</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7</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color w:val="000000"/>
                <w:sz w:val="24"/>
                <w:szCs w:val="24"/>
              </w:rPr>
            </w:pPr>
            <w:r>
              <w:rPr>
                <w:color w:val="000000"/>
                <w:sz w:val="24"/>
                <w:szCs w:val="24"/>
              </w:rPr>
              <w:t>Grafic de executare a lucrărilor</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color w:val="000000"/>
                <w:sz w:val="24"/>
                <w:szCs w:val="24"/>
              </w:rPr>
            </w:pPr>
            <w:r>
              <w:rPr>
                <w:color w:val="000000"/>
                <w:sz w:val="24"/>
                <w:szCs w:val="24"/>
              </w:rPr>
              <w:t xml:space="preserve">Descrierea lucrărilor executate conform Anexei nr. 10 din documentația standard, confirmat prin aplicarea semnăturii </w:t>
            </w:r>
            <w:r>
              <w:rPr>
                <w:color w:val="000000"/>
                <w:sz w:val="24"/>
                <w:szCs w:val="24"/>
              </w:rPr>
              <w:lastRenderedPageBreak/>
              <w:t>electronice</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8</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sz w:val="24"/>
                <w:szCs w:val="24"/>
              </w:rPr>
            </w:pPr>
            <w:r>
              <w:rPr>
                <w:color w:val="000000"/>
                <w:sz w:val="24"/>
                <w:szCs w:val="24"/>
                <w:lang w:eastAsia="ro-RO" w:bidi="ro-RO"/>
              </w:rPr>
              <w:t>Dovada înregistrării persoanei juridice</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sz w:val="24"/>
                <w:szCs w:val="24"/>
              </w:rPr>
            </w:pPr>
            <w:r>
              <w:rPr>
                <w:rFonts w:eastAsia="PMingLiU"/>
                <w:iCs/>
                <w:sz w:val="24"/>
                <w:szCs w:val="24"/>
              </w:rPr>
              <w:t xml:space="preserve">Certificat/decizie de înregistrare a întreprinderii/extras din Registrul de Stat al persoanelor juridice - </w:t>
            </w:r>
            <w:r>
              <w:rPr>
                <w:iCs/>
                <w:sz w:val="24"/>
                <w:szCs w:val="24"/>
              </w:rPr>
              <w:t>varianta scanată de pe original confirmată prin semnătura electronică</w:t>
            </w:r>
            <w:r>
              <w:rPr>
                <w:rFonts w:eastAsia="PMingLiU"/>
                <w:iCs/>
                <w:sz w:val="24"/>
                <w:szCs w:val="24"/>
              </w:rPr>
              <w:t>.</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9</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612"/>
              </w:tabs>
              <w:spacing w:after="120"/>
              <w:jc w:val="both"/>
              <w:rPr>
                <w:iCs/>
                <w:sz w:val="24"/>
                <w:szCs w:val="24"/>
              </w:rPr>
            </w:pPr>
            <w:r>
              <w:rPr>
                <w:iCs/>
                <w:sz w:val="24"/>
                <w:szCs w:val="24"/>
              </w:rPr>
              <w:t xml:space="preserve">Raportul financiar (ultimul raport), înregistrat la biroul național de statistică </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993"/>
              </w:tabs>
              <w:spacing w:after="120"/>
              <w:contextualSpacing/>
              <w:jc w:val="both"/>
              <w:rPr>
                <w:iCs/>
                <w:sz w:val="24"/>
                <w:szCs w:val="24"/>
              </w:rPr>
            </w:pPr>
            <w:r>
              <w:rPr>
                <w:sz w:val="24"/>
                <w:szCs w:val="24"/>
              </w:rPr>
              <w:t>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10</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612"/>
              </w:tabs>
              <w:spacing w:after="120"/>
              <w:jc w:val="both"/>
              <w:rPr>
                <w:iCs/>
                <w:color w:val="000000"/>
                <w:sz w:val="24"/>
                <w:szCs w:val="24"/>
              </w:rPr>
            </w:pPr>
            <w:r>
              <w:rPr>
                <w:iCs/>
                <w:color w:val="000000"/>
                <w:sz w:val="24"/>
                <w:szCs w:val="24"/>
              </w:rPr>
              <w:t>Certificat de atribuire a contului bancar</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993"/>
              </w:tabs>
              <w:spacing w:after="120"/>
              <w:contextualSpacing/>
              <w:jc w:val="both"/>
              <w:rPr>
                <w:iCs/>
                <w:color w:val="000000"/>
                <w:sz w:val="24"/>
                <w:szCs w:val="24"/>
              </w:rPr>
            </w:pPr>
            <w:r>
              <w:rPr>
                <w:sz w:val="24"/>
                <w:szCs w:val="24"/>
              </w:rPr>
              <w:t xml:space="preserve">Varianta scanată de pe original, </w:t>
            </w:r>
            <w:r>
              <w:rPr>
                <w:iCs/>
                <w:color w:val="000000"/>
                <w:sz w:val="24"/>
                <w:szCs w:val="24"/>
              </w:rPr>
              <w:t>eliberat de banca deţinătoare de cont,</w:t>
            </w:r>
            <w:r>
              <w:rPr>
                <w:sz w:val="24"/>
                <w:szCs w:val="24"/>
              </w:rPr>
              <w:t xml:space="preserve">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11</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612"/>
              </w:tabs>
              <w:jc w:val="both"/>
              <w:rPr>
                <w:iCs/>
                <w:color w:val="000000"/>
                <w:sz w:val="24"/>
                <w:szCs w:val="24"/>
              </w:rPr>
            </w:pPr>
            <w:r>
              <w:rPr>
                <w:iCs/>
                <w:color w:val="000000"/>
                <w:sz w:val="24"/>
                <w:szCs w:val="24"/>
              </w:rPr>
              <w:t>Cifra de afaceri anuală 2025</w:t>
            </w:r>
          </w:p>
          <w:p w:rsidR="00451B91" w:rsidRDefault="00451B91">
            <w:pPr>
              <w:tabs>
                <w:tab w:val="left" w:pos="612"/>
              </w:tabs>
              <w:jc w:val="both"/>
              <w:rPr>
                <w:iCs/>
                <w:color w:val="000000"/>
                <w:sz w:val="24"/>
                <w:szCs w:val="24"/>
              </w:rPr>
            </w:pPr>
            <w:r>
              <w:rPr>
                <w:iCs/>
                <w:color w:val="000000"/>
                <w:sz w:val="24"/>
                <w:szCs w:val="24"/>
              </w:rPr>
              <w:t>(art. 36 alin. 1 al documentației standard)</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ind w:left="37"/>
              <w:contextualSpacing/>
              <w:jc w:val="both"/>
              <w:rPr>
                <w:i/>
                <w:iCs/>
                <w:sz w:val="24"/>
                <w:szCs w:val="24"/>
              </w:rPr>
            </w:pPr>
            <w:r>
              <w:rPr>
                <w:i/>
                <w:iCs/>
                <w:sz w:val="24"/>
                <w:szCs w:val="24"/>
              </w:rPr>
              <w:t>Operatorul economic este în măsură să demonstreze o cifră de afaceri anuală, după cum urmează:</w:t>
            </w:r>
          </w:p>
          <w:p w:rsidR="00451B91" w:rsidRDefault="00451B91">
            <w:pPr>
              <w:tabs>
                <w:tab w:val="left" w:pos="993"/>
              </w:tabs>
              <w:spacing w:after="120"/>
              <w:contextualSpacing/>
              <w:jc w:val="both"/>
              <w:rPr>
                <w:b/>
                <w:i/>
                <w:iCs/>
                <w:sz w:val="24"/>
                <w:szCs w:val="24"/>
                <w:u w:val="single"/>
              </w:rPr>
            </w:pPr>
            <w:r>
              <w:rPr>
                <w:i/>
                <w:iCs/>
                <w:sz w:val="24"/>
                <w:szCs w:val="24"/>
              </w:rPr>
              <w:t xml:space="preserve">Valoare </w:t>
            </w:r>
            <w:r w:rsidR="004179E4">
              <w:rPr>
                <w:b/>
                <w:i/>
                <w:iCs/>
                <w:sz w:val="24"/>
                <w:szCs w:val="24"/>
                <w:u w:val="single"/>
              </w:rPr>
              <w:t>2</w:t>
            </w:r>
            <w:r>
              <w:rPr>
                <w:b/>
                <w:i/>
                <w:iCs/>
                <w:sz w:val="24"/>
                <w:szCs w:val="24"/>
                <w:u w:val="single"/>
              </w:rPr>
              <w:t xml:space="preserve">000,0 </w:t>
            </w:r>
            <w:r>
              <w:rPr>
                <w:b/>
                <w:i/>
                <w:iCs/>
                <w:sz w:val="24"/>
                <w:szCs w:val="24"/>
              </w:rPr>
              <w:t xml:space="preserve">mii </w:t>
            </w:r>
            <w:r>
              <w:rPr>
                <w:b/>
                <w:bCs/>
                <w:i/>
                <w:iCs/>
                <w:sz w:val="24"/>
                <w:szCs w:val="24"/>
              </w:rPr>
              <w:t>lei</w:t>
            </w:r>
            <w:r>
              <w:rPr>
                <w:i/>
                <w:iCs/>
                <w:sz w:val="24"/>
                <w:szCs w:val="24"/>
              </w:rPr>
              <w:t xml:space="preserve"> Perioada </w:t>
            </w:r>
            <w:r>
              <w:rPr>
                <w:b/>
                <w:i/>
                <w:iCs/>
                <w:sz w:val="24"/>
                <w:szCs w:val="24"/>
                <w:u w:val="single"/>
              </w:rPr>
              <w:t>2025</w:t>
            </w:r>
          </w:p>
          <w:p w:rsidR="00451B91" w:rsidRDefault="00451B91">
            <w:pPr>
              <w:tabs>
                <w:tab w:val="left" w:pos="993"/>
              </w:tabs>
              <w:spacing w:after="120"/>
              <w:contextualSpacing/>
              <w:jc w:val="both"/>
              <w:rPr>
                <w:i/>
                <w:iCs/>
                <w:sz w:val="24"/>
                <w:szCs w:val="24"/>
              </w:rPr>
            </w:pPr>
            <w:r>
              <w:rPr>
                <w:sz w:val="24"/>
                <w:szCs w:val="24"/>
              </w:rPr>
              <w:t>Declarație în formă liberă,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12</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612"/>
              </w:tabs>
              <w:jc w:val="both"/>
              <w:rPr>
                <w:iCs/>
                <w:color w:val="000000"/>
                <w:sz w:val="24"/>
                <w:szCs w:val="24"/>
              </w:rPr>
            </w:pPr>
            <w:r>
              <w:rPr>
                <w:iCs/>
                <w:color w:val="000000"/>
                <w:sz w:val="24"/>
                <w:szCs w:val="24"/>
              </w:rPr>
              <w:t>Cifra de afaceri medie anuală 2023-2025</w:t>
            </w:r>
          </w:p>
          <w:p w:rsidR="00451B91" w:rsidRDefault="00451B91">
            <w:pPr>
              <w:tabs>
                <w:tab w:val="left" w:pos="612"/>
              </w:tabs>
              <w:jc w:val="both"/>
              <w:rPr>
                <w:iCs/>
                <w:color w:val="000000"/>
                <w:sz w:val="24"/>
                <w:szCs w:val="24"/>
              </w:rPr>
            </w:pPr>
            <w:r>
              <w:rPr>
                <w:iCs/>
                <w:color w:val="000000"/>
                <w:sz w:val="24"/>
                <w:szCs w:val="24"/>
              </w:rPr>
              <w:t>(art. 36 alin. 1 al documentației standard)</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ind w:left="37"/>
              <w:contextualSpacing/>
              <w:jc w:val="both"/>
              <w:rPr>
                <w:i/>
                <w:iCs/>
                <w:sz w:val="24"/>
                <w:szCs w:val="24"/>
              </w:rPr>
            </w:pPr>
            <w:r>
              <w:rPr>
                <w:i/>
                <w:iCs/>
                <w:sz w:val="24"/>
                <w:szCs w:val="24"/>
              </w:rPr>
              <w:t>Operatorul economic este în măsură să demonstreze o cifră medie anuală de afaceri, după cum urmează:</w:t>
            </w:r>
          </w:p>
          <w:p w:rsidR="00451B91" w:rsidRDefault="00451B91">
            <w:pPr>
              <w:ind w:left="37"/>
              <w:contextualSpacing/>
              <w:jc w:val="both"/>
              <w:rPr>
                <w:b/>
                <w:i/>
                <w:iCs/>
                <w:sz w:val="24"/>
                <w:szCs w:val="24"/>
                <w:u w:val="single"/>
              </w:rPr>
            </w:pPr>
            <w:r>
              <w:rPr>
                <w:i/>
                <w:iCs/>
                <w:sz w:val="24"/>
                <w:szCs w:val="24"/>
              </w:rPr>
              <w:t xml:space="preserve">Valoare </w:t>
            </w:r>
            <w:r w:rsidR="004179E4">
              <w:rPr>
                <w:b/>
                <w:i/>
                <w:iCs/>
                <w:sz w:val="24"/>
                <w:szCs w:val="24"/>
                <w:u w:val="single"/>
              </w:rPr>
              <w:t>2</w:t>
            </w:r>
            <w:r>
              <w:rPr>
                <w:b/>
                <w:i/>
                <w:iCs/>
                <w:sz w:val="24"/>
                <w:szCs w:val="24"/>
                <w:u w:val="single"/>
              </w:rPr>
              <w:t>000,0</w:t>
            </w:r>
            <w:r>
              <w:rPr>
                <w:b/>
                <w:i/>
                <w:iCs/>
                <w:sz w:val="24"/>
                <w:szCs w:val="24"/>
              </w:rPr>
              <w:t xml:space="preserve"> mii lei</w:t>
            </w:r>
            <w:r>
              <w:rPr>
                <w:i/>
                <w:iCs/>
                <w:sz w:val="24"/>
                <w:szCs w:val="24"/>
              </w:rPr>
              <w:t xml:space="preserve"> Perioada </w:t>
            </w:r>
            <w:r>
              <w:rPr>
                <w:b/>
                <w:i/>
                <w:iCs/>
                <w:sz w:val="24"/>
                <w:szCs w:val="24"/>
                <w:u w:val="single"/>
              </w:rPr>
              <w:t>2023-2025</w:t>
            </w:r>
          </w:p>
          <w:p w:rsidR="00451B91" w:rsidRDefault="00451B91">
            <w:pPr>
              <w:ind w:left="37"/>
              <w:contextualSpacing/>
              <w:jc w:val="both"/>
              <w:rPr>
                <w:i/>
                <w:iCs/>
                <w:sz w:val="24"/>
                <w:szCs w:val="24"/>
              </w:rPr>
            </w:pPr>
            <w:r>
              <w:rPr>
                <w:sz w:val="24"/>
                <w:szCs w:val="24"/>
              </w:rPr>
              <w:t>Declarație în formă liberă,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13</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pStyle w:val="Default"/>
              <w:rPr>
                <w:rFonts w:ascii="Times New Roman" w:hAnsi="Times New Roman" w:cs="Times New Roman"/>
              </w:rPr>
            </w:pPr>
            <w:r>
              <w:rPr>
                <w:rFonts w:ascii="Times New Roman" w:hAnsi="Times New Roman" w:cs="Times New Roman"/>
              </w:rPr>
              <w:t xml:space="preserve">Efectuarea sistematică a plații impozitelor, taxelor și contribuțiilor de asigurări sociale </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pStyle w:val="Default"/>
              <w:jc w:val="both"/>
              <w:rPr>
                <w:rFonts w:ascii="Times New Roman" w:hAnsi="Times New Roman" w:cs="Times New Roman"/>
              </w:rPr>
            </w:pPr>
            <w:r>
              <w:rPr>
                <w:rFonts w:ascii="Times New Roman" w:hAnsi="Times New Roman" w:cs="Times New Roman"/>
                <w:i/>
                <w:iCs/>
              </w:rPr>
              <w:t>Efectuarea sistematică a plății impozitelor, taxelor și contribuțiilor de asigurări sociale și lipsa datoriilor la data petrecerii procedurii de achiziție (data deschiderii ofertelor) - informația dată se verifică de către autoritatea contractantă pe site-ul Fisc.md</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14</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pStyle w:val="Default"/>
              <w:rPr>
                <w:rFonts w:ascii="Times New Roman" w:hAnsi="Times New Roman" w:cs="Times New Roman"/>
              </w:rPr>
            </w:pPr>
            <w:r>
              <w:rPr>
                <w:rFonts w:ascii="Times New Roman" w:hAnsi="Times New Roman" w:cs="Times New Roman"/>
                <w:noProof/>
              </w:rPr>
              <w:t>Lichiditatea generală</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993"/>
              </w:tabs>
              <w:spacing w:after="120"/>
              <w:contextualSpacing/>
              <w:jc w:val="both"/>
              <w:rPr>
                <w:color w:val="000000"/>
                <w:sz w:val="24"/>
                <w:szCs w:val="24"/>
              </w:rPr>
            </w:pPr>
            <w:r>
              <w:rPr>
                <w:sz w:val="24"/>
                <w:szCs w:val="24"/>
              </w:rPr>
              <w:t>Declarație în formă liberă, confirmată prin semnătura electronică</w:t>
            </w:r>
            <w:r>
              <w:rPr>
                <w:color w:val="000000"/>
                <w:sz w:val="24"/>
                <w:szCs w:val="24"/>
              </w:rPr>
              <w:t>.</w:t>
            </w:r>
          </w:p>
          <w:p w:rsidR="00451B91" w:rsidRDefault="00451B91">
            <w:pPr>
              <w:pStyle w:val="Default"/>
              <w:jc w:val="both"/>
              <w:rPr>
                <w:rFonts w:ascii="Times New Roman" w:hAnsi="Times New Roman" w:cs="Times New Roman"/>
                <w:noProof/>
              </w:rPr>
            </w:pPr>
            <w:r>
              <w:rPr>
                <w:rFonts w:ascii="Times New Roman" w:hAnsi="Times New Roman" w:cs="Times New Roman"/>
                <w:noProof/>
              </w:rPr>
              <w:t xml:space="preserve">Lichiditatea generală potrivit raportului financiar </w:t>
            </w:r>
            <w:r>
              <w:rPr>
                <w:rFonts w:ascii="Times New Roman" w:hAnsi="Times New Roman" w:cs="Times New Roman"/>
                <w:iCs/>
                <w:noProof/>
              </w:rPr>
              <w:t xml:space="preserve">pentru anul 2025 </w:t>
            </w:r>
            <w:r>
              <w:rPr>
                <w:rFonts w:ascii="Times New Roman" w:hAnsi="Times New Roman" w:cs="Times New Roman"/>
                <w:noProof/>
              </w:rPr>
              <w:t>prezentat</w:t>
            </w:r>
            <w:r>
              <w:rPr>
                <w:rFonts w:ascii="Times New Roman" w:hAnsi="Times New Roman" w:cs="Times New Roman"/>
                <w:iCs/>
                <w:noProof/>
              </w:rPr>
              <w:t xml:space="preserve">, </w:t>
            </w:r>
            <w:r>
              <w:rPr>
                <w:rFonts w:ascii="Times New Roman" w:hAnsi="Times New Roman" w:cs="Times New Roman"/>
                <w:noProof/>
              </w:rPr>
              <w:t>(active circulante/datorii curente × 100): Autoritatea contractantă stabileşte drept cerinţa minimă ca valoarea indicatorului respectiv să fie peste 100 %;</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15</w:t>
            </w:r>
          </w:p>
        </w:tc>
        <w:tc>
          <w:tcPr>
            <w:tcW w:w="3699"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pacing w:after="60"/>
              <w:rPr>
                <w:sz w:val="24"/>
                <w:szCs w:val="24"/>
              </w:rPr>
            </w:pPr>
            <w:r>
              <w:rPr>
                <w:color w:val="000000"/>
                <w:sz w:val="24"/>
                <w:szCs w:val="24"/>
                <w:lang w:eastAsia="ro-RO" w:bidi="ro-RO"/>
              </w:rPr>
              <w:t>Demonstrarea experienței operatorului economic în domeniul de activitate aferent obiectului contractului ce urmează a fi atribuit.</w:t>
            </w:r>
          </w:p>
        </w:tc>
        <w:tc>
          <w:tcPr>
            <w:tcW w:w="4339" w:type="dxa"/>
            <w:tcBorders>
              <w:top w:val="single" w:sz="4" w:space="0" w:color="auto"/>
              <w:left w:val="single" w:sz="4" w:space="0" w:color="auto"/>
              <w:bottom w:val="single" w:sz="4" w:space="0" w:color="auto"/>
              <w:right w:val="single" w:sz="4" w:space="0" w:color="auto"/>
            </w:tcBorders>
            <w:vAlign w:val="center"/>
            <w:hideMark/>
          </w:tcPr>
          <w:p w:rsidR="00451B91" w:rsidRDefault="00451B91">
            <w:pPr>
              <w:tabs>
                <w:tab w:val="left" w:pos="993"/>
              </w:tabs>
              <w:spacing w:after="120"/>
              <w:contextualSpacing/>
              <w:jc w:val="both"/>
              <w:rPr>
                <w:color w:val="000000"/>
                <w:sz w:val="24"/>
                <w:szCs w:val="24"/>
              </w:rPr>
            </w:pPr>
            <w:r>
              <w:rPr>
                <w:color w:val="000000"/>
                <w:sz w:val="24"/>
                <w:szCs w:val="24"/>
              </w:rPr>
              <w:t xml:space="preserve">Declaraţie privind experienţa similară sau Declarație privind lista principalelor lucrări executate în ultimul an de activitate. Se prezintă - </w:t>
            </w:r>
            <w:r>
              <w:rPr>
                <w:sz w:val="24"/>
                <w:szCs w:val="24"/>
              </w:rPr>
              <w:t xml:space="preserve">original, confirmată prin semnătura electronică </w:t>
            </w:r>
            <w:r>
              <w:rPr>
                <w:color w:val="000000"/>
                <w:sz w:val="24"/>
                <w:szCs w:val="24"/>
              </w:rPr>
              <w:t xml:space="preserve">potrivit anexei nr. 12 sau anexei nr. 13 al documentației standard </w:t>
            </w:r>
          </w:p>
          <w:p w:rsidR="00451B91" w:rsidRDefault="00451B91">
            <w:pPr>
              <w:jc w:val="both"/>
              <w:rPr>
                <w:color w:val="000000"/>
                <w:sz w:val="24"/>
                <w:szCs w:val="24"/>
              </w:rPr>
            </w:pPr>
            <w:r>
              <w:rPr>
                <w:color w:val="000000"/>
                <w:sz w:val="24"/>
                <w:szCs w:val="24"/>
              </w:rPr>
              <w:t>Ofertantul va dispune de un nivel minim de experienţă pentru a se califica cerinţelor de îndeplinire a contractului:</w:t>
            </w:r>
          </w:p>
          <w:p w:rsidR="00451B91" w:rsidRDefault="00451B91">
            <w:pPr>
              <w:jc w:val="both"/>
              <w:rPr>
                <w:color w:val="000000"/>
                <w:sz w:val="24"/>
                <w:szCs w:val="24"/>
              </w:rPr>
            </w:pPr>
            <w:r>
              <w:rPr>
                <w:color w:val="000000"/>
                <w:sz w:val="24"/>
                <w:szCs w:val="24"/>
              </w:rPr>
              <w:t xml:space="preserve">a) </w:t>
            </w:r>
            <w:r>
              <w:rPr>
                <w:sz w:val="24"/>
                <w:szCs w:val="24"/>
              </w:rPr>
              <w:t xml:space="preserve">executarea în ultimii 5 ani a cel puţin a </w:t>
            </w:r>
            <w:r>
              <w:rPr>
                <w:sz w:val="24"/>
                <w:szCs w:val="24"/>
              </w:rPr>
              <w:lastRenderedPageBreak/>
              <w:t>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p w:rsidR="00451B91" w:rsidRDefault="00451B91">
            <w:pPr>
              <w:tabs>
                <w:tab w:val="left" w:pos="3525"/>
              </w:tabs>
              <w:jc w:val="both"/>
              <w:rPr>
                <w:color w:val="000000"/>
                <w:sz w:val="24"/>
                <w:szCs w:val="24"/>
              </w:rPr>
            </w:pPr>
            <w:r>
              <w:rPr>
                <w:color w:val="000000"/>
                <w:sz w:val="24"/>
                <w:szCs w:val="24"/>
              </w:rPr>
              <w:t xml:space="preserve">sau </w:t>
            </w:r>
          </w:p>
          <w:p w:rsidR="00451B91" w:rsidRDefault="00451B91">
            <w:pPr>
              <w:tabs>
                <w:tab w:val="left" w:pos="3525"/>
              </w:tabs>
              <w:jc w:val="both"/>
              <w:rPr>
                <w:color w:val="000000"/>
                <w:sz w:val="24"/>
                <w:szCs w:val="24"/>
              </w:rPr>
            </w:pPr>
            <w:r>
              <w:rPr>
                <w:color w:val="000000"/>
                <w:sz w:val="24"/>
                <w:szCs w:val="24"/>
              </w:rPr>
              <w:t xml:space="preserve">b) </w:t>
            </w:r>
            <w:r>
              <w:rPr>
                <w:sz w:val="24"/>
                <w:szCs w:val="24"/>
              </w:rPr>
              <w:t>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 Se prezintă 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16</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228"/>
              </w:tabs>
              <w:suppressAutoHyphens/>
              <w:rPr>
                <w:sz w:val="24"/>
                <w:szCs w:val="24"/>
              </w:rPr>
            </w:pPr>
            <w:r>
              <w:rPr>
                <w:sz w:val="24"/>
                <w:szCs w:val="24"/>
              </w:rPr>
              <w:t>Recomandări la contractele prezentate pentru demonstrarea lucrărilor similare</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3525"/>
              </w:tabs>
              <w:jc w:val="both"/>
              <w:rPr>
                <w:color w:val="000000"/>
                <w:sz w:val="24"/>
                <w:szCs w:val="24"/>
              </w:rPr>
            </w:pPr>
            <w:r>
              <w:rPr>
                <w:sz w:val="24"/>
                <w:szCs w:val="24"/>
              </w:rPr>
              <w:t>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17</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spacing w:after="60"/>
              <w:rPr>
                <w:color w:val="000000"/>
                <w:sz w:val="24"/>
                <w:szCs w:val="24"/>
                <w:lang w:eastAsia="ro-RO" w:bidi="ro-RO"/>
              </w:rPr>
            </w:pPr>
            <w:r>
              <w:rPr>
                <w:color w:val="000000"/>
                <w:sz w:val="24"/>
                <w:szCs w:val="24"/>
                <w:lang w:eastAsia="ro-RO" w:bidi="ro-RO"/>
              </w:rPr>
              <w:t>Demonstrarea accesului la utilajele, instalațiile și/sau echipamentele tehnice indicate de autoritatea contractantă, pe care aceasta le consideră necesare pentru îndeplinirea contractului ce urmează a fi atribuit</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993"/>
              </w:tabs>
              <w:spacing w:after="120"/>
              <w:contextualSpacing/>
              <w:jc w:val="both"/>
              <w:rPr>
                <w:color w:val="000000"/>
                <w:sz w:val="24"/>
                <w:szCs w:val="24"/>
              </w:rPr>
            </w:pPr>
            <w:r>
              <w:rPr>
                <w:sz w:val="24"/>
                <w:szCs w:val="24"/>
              </w:rPr>
              <w:t>Declarație privind dotările specifice, utilajul şi echipamentul necesar pentru îndeplinirea corespunzătoare a contractului conform anexei nr. 14 al documentației standard și Documente care atestă faptul că operatorul economic se află în posesia utilajelor, instalațiilor și/sau echipamentelor indicate de autoritatea contractantă, acestea fiind fie în dotare proprie, fie închiriate, necesare îndeplinirii contractului –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18</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sz w:val="24"/>
                <w:szCs w:val="24"/>
              </w:rPr>
            </w:pPr>
            <w:r>
              <w:rPr>
                <w:color w:val="000000"/>
                <w:sz w:val="24"/>
                <w:szCs w:val="24"/>
                <w:lang w:eastAsia="ro-RO" w:bidi="ro-RO"/>
              </w:rPr>
              <w:t>Demonstrarea accesului la personalul necesar pentru îndeplinirea corespunzătoare a obiectului contractului ce urmează a fi atribuit (personalul de specialitate care va avea un rol esențial în îndeplinirea acestuia)</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993"/>
              </w:tabs>
              <w:spacing w:after="120"/>
              <w:contextualSpacing/>
              <w:jc w:val="both"/>
              <w:rPr>
                <w:sz w:val="24"/>
                <w:szCs w:val="24"/>
              </w:rPr>
            </w:pPr>
            <w:r>
              <w:rPr>
                <w:rFonts w:eastAsia="PMingLiU"/>
                <w:sz w:val="24"/>
                <w:szCs w:val="24"/>
              </w:rPr>
              <w:t>Declarație privind personalul de specialitate (indicând persoanele) propuși pentru implementarea contractului –</w:t>
            </w:r>
            <w:r>
              <w:rPr>
                <w:sz w:val="24"/>
                <w:szCs w:val="24"/>
              </w:rPr>
              <w:t xml:space="preserve">confirmată prin semnătura electronică </w:t>
            </w:r>
            <w:r>
              <w:rPr>
                <w:rFonts w:eastAsia="PMingLiU"/>
                <w:sz w:val="24"/>
                <w:szCs w:val="24"/>
              </w:rPr>
              <w:t>potrivit anexei nr. 15 al documentației standard</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19</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829"/>
              </w:tabs>
              <w:rPr>
                <w:color w:val="000000"/>
                <w:sz w:val="24"/>
                <w:szCs w:val="24"/>
                <w:lang w:eastAsia="ro-RO" w:bidi="ro-RO"/>
              </w:rPr>
            </w:pPr>
            <w:r>
              <w:rPr>
                <w:sz w:val="24"/>
                <w:szCs w:val="24"/>
              </w:rPr>
              <w:t>Certificatul de atestare tehnico-profesională pe tipuri de lucrări potrivit p. 38 (3)</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rPr>
                <w:sz w:val="24"/>
                <w:szCs w:val="24"/>
              </w:rPr>
            </w:pPr>
            <w:r>
              <w:rPr>
                <w:sz w:val="24"/>
                <w:szCs w:val="24"/>
              </w:rPr>
              <w:t xml:space="preserve">Copie confirmată prin semnătură electronică. </w:t>
            </w:r>
          </w:p>
          <w:p w:rsidR="00451B91" w:rsidRDefault="00451B91">
            <w:pPr>
              <w:rPr>
                <w:sz w:val="24"/>
                <w:szCs w:val="24"/>
              </w:rPr>
            </w:pPr>
            <w:r>
              <w:rPr>
                <w:sz w:val="24"/>
                <w:szCs w:val="24"/>
              </w:rPr>
              <w:t>Specialiști solicitați:</w:t>
            </w:r>
          </w:p>
          <w:p w:rsidR="00451B91" w:rsidRDefault="00451B91" w:rsidP="00451B91">
            <w:pPr>
              <w:pStyle w:val="Listparagraf"/>
              <w:numPr>
                <w:ilvl w:val="0"/>
                <w:numId w:val="42"/>
              </w:numPr>
              <w:tabs>
                <w:tab w:val="left" w:pos="708"/>
              </w:tabs>
              <w:contextualSpacing/>
              <w:jc w:val="left"/>
              <w:rPr>
                <w:rFonts w:eastAsia="PMingLiU"/>
                <w:sz w:val="24"/>
                <w:szCs w:val="24"/>
              </w:rPr>
            </w:pPr>
            <w:r>
              <w:rPr>
                <w:sz w:val="24"/>
                <w:szCs w:val="24"/>
              </w:rPr>
              <w:t>Construcții civile</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20</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772"/>
              </w:tabs>
              <w:rPr>
                <w:color w:val="000000"/>
                <w:sz w:val="24"/>
                <w:szCs w:val="24"/>
                <w:lang w:eastAsia="ro-RO" w:bidi="ro-RO"/>
              </w:rPr>
            </w:pPr>
            <w:r>
              <w:rPr>
                <w:sz w:val="24"/>
                <w:szCs w:val="24"/>
              </w:rPr>
              <w:t>Avizul eliberat de către Inspectoratul Național pentru Supraveghere Tehnică</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993"/>
              </w:tabs>
              <w:spacing w:after="120"/>
              <w:contextualSpacing/>
              <w:jc w:val="both"/>
              <w:rPr>
                <w:rFonts w:eastAsia="PMingLiU"/>
                <w:sz w:val="24"/>
                <w:szCs w:val="24"/>
              </w:rPr>
            </w:pPr>
            <w:r>
              <w:rPr>
                <w:sz w:val="24"/>
                <w:szCs w:val="24"/>
              </w:rPr>
              <w:t xml:space="preserve">Varianta scanată de pe original, confirmată prin semnătura electronică </w:t>
            </w:r>
            <w:r>
              <w:rPr>
                <w:rFonts w:eastAsia="PMingLiU"/>
                <w:sz w:val="24"/>
                <w:szCs w:val="24"/>
              </w:rPr>
              <w:t>potrivit anexei nr. 22 (construcții civile)</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21</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2604"/>
              </w:tabs>
              <w:rPr>
                <w:color w:val="000000"/>
                <w:sz w:val="24"/>
                <w:szCs w:val="24"/>
                <w:lang w:eastAsia="ro-RO" w:bidi="ro-RO"/>
              </w:rPr>
            </w:pPr>
            <w:r>
              <w:rPr>
                <w:color w:val="000000"/>
                <w:sz w:val="24"/>
                <w:szCs w:val="24"/>
                <w:lang w:eastAsia="ro-RO" w:bidi="ro-RO"/>
              </w:rPr>
              <w:t>Documente prin care se demonstrează că operatorul economic are acces la laboratoare de încercări şi teste a materialelor ce vor fi utilizate, în conformitate cu natura şi specificul lucrărilor ce fac obiectul viitorului contract</w:t>
            </w:r>
            <w:r>
              <w:rPr>
                <w:sz w:val="24"/>
                <w:szCs w:val="24"/>
              </w:rPr>
              <w:t xml:space="preserve"> (potrivit p. 38 (2) al documentației standard)</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rFonts w:eastAsia="PMingLiU"/>
                <w:sz w:val="24"/>
                <w:szCs w:val="24"/>
              </w:rPr>
            </w:pPr>
            <w:r>
              <w:rPr>
                <w:sz w:val="24"/>
                <w:szCs w:val="24"/>
              </w:rPr>
              <w:t>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22</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2604"/>
              </w:tabs>
              <w:rPr>
                <w:color w:val="000000"/>
                <w:sz w:val="24"/>
                <w:szCs w:val="24"/>
                <w:lang w:eastAsia="ro-RO" w:bidi="ro-RO"/>
              </w:rPr>
            </w:pPr>
            <w:r>
              <w:rPr>
                <w:color w:val="000000"/>
                <w:sz w:val="24"/>
                <w:szCs w:val="24"/>
                <w:lang w:eastAsia="ro-RO" w:bidi="ro-RO"/>
              </w:rPr>
              <w:t>Certificate emise de organisme independente cu privire la sistemele sau standardele de management al calității și management de mediu</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sz w:val="24"/>
                <w:szCs w:val="24"/>
              </w:rPr>
            </w:pPr>
            <w:r>
              <w:rPr>
                <w:sz w:val="24"/>
                <w:szCs w:val="24"/>
              </w:rPr>
              <w:t>Certificat de management al calității ISO 9001 și Certificat privind protecția mediului ISO 14001 sau analogice. 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23</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2604"/>
              </w:tabs>
              <w:rPr>
                <w:color w:val="000000"/>
                <w:sz w:val="24"/>
                <w:szCs w:val="24"/>
                <w:lang w:eastAsia="ro-RO" w:bidi="ro-RO"/>
              </w:rPr>
            </w:pPr>
            <w:r>
              <w:rPr>
                <w:sz w:val="24"/>
                <w:szCs w:val="24"/>
              </w:rPr>
              <w:t>Manualul Calității</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604"/>
                <w:tab w:val="left" w:pos="1134"/>
              </w:tabs>
              <w:spacing w:after="120"/>
              <w:ind w:left="37"/>
              <w:jc w:val="both"/>
              <w:rPr>
                <w:color w:val="000000"/>
                <w:sz w:val="24"/>
                <w:szCs w:val="24"/>
              </w:rPr>
            </w:pPr>
            <w:r>
              <w:rPr>
                <w:sz w:val="24"/>
                <w:szCs w:val="24"/>
              </w:rPr>
              <w:t xml:space="preserve">Varianta scanată de pe originalul pe care a fost </w:t>
            </w:r>
            <w:r>
              <w:rPr>
                <w:rFonts w:eastAsia="PMingLiU"/>
                <w:sz w:val="24"/>
                <w:szCs w:val="24"/>
              </w:rPr>
              <w:t xml:space="preserve">aplicată ștampila </w:t>
            </w:r>
            <w:r>
              <w:rPr>
                <w:sz w:val="24"/>
                <w:szCs w:val="24"/>
              </w:rPr>
              <w:t>Inspectoratul Național pentru Supraveghere Tehnică</w:t>
            </w:r>
            <w:r>
              <w:rPr>
                <w:rFonts w:eastAsia="PMingLiU"/>
                <w:sz w:val="24"/>
                <w:szCs w:val="24"/>
              </w:rPr>
              <w:t xml:space="preserve"> ce confirmă verificarea manualului calității de către </w:t>
            </w:r>
            <w:r>
              <w:rPr>
                <w:sz w:val="24"/>
                <w:szCs w:val="24"/>
              </w:rPr>
              <w:t>Inspectoratul Național pentru Supraveghere Tehnică confirmată prin semnătura electronică</w:t>
            </w:r>
            <w:r>
              <w:rPr>
                <w:rFonts w:eastAsia="PMingLiU"/>
                <w:sz w:val="24"/>
                <w:szCs w:val="24"/>
              </w:rPr>
              <w:t xml:space="preserve"> pe manualul calității</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24</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1117"/>
              </w:tabs>
              <w:rPr>
                <w:color w:val="000000"/>
                <w:sz w:val="24"/>
                <w:szCs w:val="24"/>
                <w:lang w:eastAsia="ro-RO" w:bidi="ro-RO"/>
              </w:rPr>
            </w:pPr>
            <w:r>
              <w:rPr>
                <w:rFonts w:eastAsia="PMingLiU"/>
                <w:sz w:val="24"/>
                <w:szCs w:val="24"/>
              </w:rPr>
              <w:t>Lista subcontractanţilor şi partea/părțile din contract care sunt îndeplinite de către aceștia</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rFonts w:eastAsia="PMingLiU"/>
                <w:sz w:val="24"/>
                <w:szCs w:val="24"/>
              </w:rPr>
            </w:pPr>
            <w:r>
              <w:rPr>
                <w:sz w:val="24"/>
                <w:szCs w:val="24"/>
              </w:rPr>
              <w:t xml:space="preserve">Confirmată prin semnătura electronică </w:t>
            </w:r>
            <w:r>
              <w:rPr>
                <w:rFonts w:eastAsia="PMingLiU"/>
                <w:sz w:val="24"/>
                <w:szCs w:val="24"/>
              </w:rPr>
              <w:t>potrivit anexei nr 16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25</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color w:val="000000"/>
                <w:sz w:val="24"/>
                <w:szCs w:val="24"/>
                <w:lang w:eastAsia="ro-RO" w:bidi="ro-RO"/>
              </w:rPr>
            </w:pPr>
            <w:r>
              <w:rPr>
                <w:rFonts w:eastAsia="PMingLiU"/>
                <w:sz w:val="24"/>
                <w:szCs w:val="24"/>
              </w:rPr>
              <w:t>Informații privind asocierea</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rFonts w:eastAsia="PMingLiU"/>
                <w:sz w:val="24"/>
                <w:szCs w:val="24"/>
              </w:rPr>
            </w:pPr>
            <w:r>
              <w:rPr>
                <w:sz w:val="24"/>
                <w:szCs w:val="24"/>
              </w:rPr>
              <w:t xml:space="preserve">Confirmată prin semnătura electronică </w:t>
            </w:r>
            <w:r>
              <w:rPr>
                <w:rFonts w:eastAsia="PMingLiU"/>
                <w:sz w:val="24"/>
                <w:szCs w:val="24"/>
              </w:rPr>
              <w:t>potrivit anexei nr 17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26</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rFonts w:eastAsia="PMingLiU"/>
                <w:sz w:val="24"/>
                <w:szCs w:val="24"/>
              </w:rPr>
            </w:pPr>
            <w:r>
              <w:rPr>
                <w:rFonts w:eastAsia="PMingLiU"/>
                <w:sz w:val="24"/>
                <w:szCs w:val="24"/>
              </w:rPr>
              <w:t>Angajament terț susținător financiar</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sz w:val="24"/>
                <w:szCs w:val="24"/>
              </w:rPr>
            </w:pPr>
            <w:r>
              <w:rPr>
                <w:sz w:val="24"/>
                <w:szCs w:val="24"/>
              </w:rPr>
              <w:t xml:space="preserve">Confirmată prin semnătura electronică </w:t>
            </w:r>
            <w:r>
              <w:rPr>
                <w:rFonts w:eastAsia="PMingLiU"/>
                <w:sz w:val="24"/>
                <w:szCs w:val="24"/>
              </w:rPr>
              <w:t>potrivit anexei nr 18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27</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rFonts w:eastAsia="PMingLiU"/>
                <w:sz w:val="24"/>
                <w:szCs w:val="24"/>
              </w:rPr>
            </w:pPr>
            <w:r>
              <w:rPr>
                <w:rFonts w:eastAsia="PMingLiU"/>
                <w:sz w:val="24"/>
                <w:szCs w:val="24"/>
              </w:rPr>
              <w:t>Angajament privind susținerea tehnică și profesională a ofertantului/grupului de operatori economic</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sz w:val="24"/>
                <w:szCs w:val="24"/>
              </w:rPr>
            </w:pPr>
            <w:r>
              <w:rPr>
                <w:sz w:val="24"/>
                <w:szCs w:val="24"/>
              </w:rPr>
              <w:t xml:space="preserve">Confirmată prin semnătura electronică </w:t>
            </w:r>
            <w:r>
              <w:rPr>
                <w:rFonts w:eastAsia="PMingLiU"/>
                <w:sz w:val="24"/>
                <w:szCs w:val="24"/>
              </w:rPr>
              <w:t>potrivit anexei nr 19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28</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rFonts w:eastAsia="PMingLiU"/>
                <w:sz w:val="24"/>
                <w:szCs w:val="24"/>
              </w:rPr>
            </w:pPr>
            <w:r>
              <w:rPr>
                <w:rFonts w:eastAsia="PMingLiU"/>
                <w:sz w:val="24"/>
                <w:szCs w:val="24"/>
              </w:rPr>
              <w:t>Declarație terț susținător tehnic</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sz w:val="24"/>
                <w:szCs w:val="24"/>
              </w:rPr>
            </w:pPr>
            <w:r>
              <w:rPr>
                <w:sz w:val="24"/>
                <w:szCs w:val="24"/>
              </w:rPr>
              <w:t xml:space="preserve">Confirmată prin semnătura electronică </w:t>
            </w:r>
            <w:r>
              <w:rPr>
                <w:rFonts w:eastAsia="PMingLiU"/>
                <w:sz w:val="24"/>
                <w:szCs w:val="24"/>
              </w:rPr>
              <w:t>potrivit anexei nr 20 al documentației standard</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29</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rFonts w:eastAsia="PMingLiU"/>
                <w:sz w:val="24"/>
                <w:szCs w:val="24"/>
              </w:rPr>
            </w:pPr>
            <w:r>
              <w:rPr>
                <w:rFonts w:eastAsia="PMingLiU"/>
                <w:sz w:val="24"/>
                <w:szCs w:val="24"/>
              </w:rPr>
              <w:t>Declarație terț susținător profesional</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sz w:val="24"/>
                <w:szCs w:val="24"/>
              </w:rPr>
            </w:pPr>
            <w:r>
              <w:rPr>
                <w:sz w:val="24"/>
                <w:szCs w:val="24"/>
              </w:rPr>
              <w:t xml:space="preserve">Confirmată prin semnătura electronică </w:t>
            </w:r>
            <w:r>
              <w:rPr>
                <w:rFonts w:eastAsia="PMingLiU"/>
                <w:sz w:val="24"/>
                <w:szCs w:val="24"/>
              </w:rPr>
              <w:t>potrivit anexei nr 21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30</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612"/>
              </w:tabs>
              <w:spacing w:before="120" w:after="120"/>
              <w:rPr>
                <w:iCs/>
                <w:sz w:val="24"/>
                <w:szCs w:val="24"/>
              </w:rPr>
            </w:pPr>
            <w:r>
              <w:rPr>
                <w:sz w:val="24"/>
                <w:szCs w:val="24"/>
              </w:rPr>
              <w:t>Termenul de garanție a lucrărilor</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612"/>
              </w:tabs>
              <w:spacing w:before="120" w:after="120"/>
              <w:jc w:val="both"/>
              <w:rPr>
                <w:iCs/>
                <w:sz w:val="24"/>
                <w:szCs w:val="24"/>
              </w:rPr>
            </w:pPr>
            <w:r>
              <w:rPr>
                <w:rFonts w:eastAsia="PMingLiU"/>
                <w:sz w:val="24"/>
                <w:szCs w:val="24"/>
              </w:rPr>
              <w:t xml:space="preserve">Nu mai puțin de 5 ani </w:t>
            </w:r>
            <w:r>
              <w:rPr>
                <w:sz w:val="24"/>
                <w:szCs w:val="24"/>
                <w:shd w:val="clear" w:color="auto" w:fill="FFFFFF"/>
              </w:rPr>
              <w:t>din momentul semnării procesului-verbal de terminare a lucrărilor</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31</w:t>
            </w:r>
          </w:p>
        </w:tc>
        <w:tc>
          <w:tcPr>
            <w:tcW w:w="3699" w:type="dxa"/>
            <w:tcBorders>
              <w:top w:val="single" w:sz="4" w:space="0" w:color="auto"/>
              <w:left w:val="single" w:sz="4" w:space="0" w:color="auto"/>
              <w:bottom w:val="single" w:sz="4" w:space="0" w:color="auto"/>
              <w:right w:val="single" w:sz="4" w:space="0" w:color="auto"/>
            </w:tcBorders>
            <w:vAlign w:val="center"/>
            <w:hideMark/>
          </w:tcPr>
          <w:p w:rsidR="00451B91" w:rsidRDefault="00451B91">
            <w:pPr>
              <w:tabs>
                <w:tab w:val="left" w:pos="2604"/>
              </w:tabs>
              <w:rPr>
                <w:sz w:val="24"/>
                <w:szCs w:val="24"/>
              </w:rPr>
            </w:pPr>
            <w:bookmarkStart w:id="46" w:name="_Toc449692099"/>
            <w:bookmarkStart w:id="47" w:name="_Toc449633144"/>
            <w:bookmarkStart w:id="48" w:name="_Toc449632652"/>
            <w:r>
              <w:rPr>
                <w:rFonts w:eastAsia="Calibri"/>
                <w:sz w:val="24"/>
                <w:szCs w:val="24"/>
                <w:lang w:eastAsia="ro-RO"/>
              </w:rPr>
              <w:t>D</w:t>
            </w:r>
            <w:bookmarkEnd w:id="46"/>
            <w:bookmarkEnd w:id="47"/>
            <w:bookmarkEnd w:id="48"/>
            <w:r>
              <w:rPr>
                <w:rFonts w:eastAsia="Calibri"/>
                <w:sz w:val="24"/>
                <w:szCs w:val="24"/>
                <w:lang w:eastAsia="ro-RO"/>
              </w:rPr>
              <w:t xml:space="preserve">eclarație </w:t>
            </w:r>
            <w:bookmarkStart w:id="49" w:name="_Toc449692100"/>
            <w:bookmarkStart w:id="50" w:name="_Toc449633145"/>
            <w:bookmarkStart w:id="51" w:name="_Toc449632653"/>
            <w:r>
              <w:rPr>
                <w:rFonts w:eastAsia="PMingLiU"/>
                <w:sz w:val="24"/>
                <w:szCs w:val="24"/>
              </w:rPr>
              <w:t xml:space="preserve">privind confirmarea identității beneficiarilor efectivi și neîncadrarea acestora în situația condamnării </w:t>
            </w:r>
            <w:bookmarkEnd w:id="49"/>
            <w:bookmarkEnd w:id="50"/>
            <w:bookmarkEnd w:id="51"/>
            <w:r>
              <w:rPr>
                <w:rFonts w:eastAsia="PMingLiU"/>
                <w:sz w:val="24"/>
                <w:szCs w:val="24"/>
              </w:rPr>
              <w:t xml:space="preserve">pentru participarea la </w:t>
            </w:r>
            <w:r>
              <w:rPr>
                <w:rFonts w:eastAsia="PMingLiU"/>
                <w:sz w:val="24"/>
                <w:szCs w:val="24"/>
              </w:rPr>
              <w:lastRenderedPageBreak/>
              <w:t>activităţi ale unei organizaţii sau grupări criminale, pentru corupţie, fraudă şi/sau spălare de bani.</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rFonts w:eastAsia="PMingLiU"/>
                <w:sz w:val="24"/>
                <w:szCs w:val="24"/>
              </w:rPr>
            </w:pPr>
            <w:r>
              <w:rPr>
                <w:rFonts w:eastAsia="PMingLiU"/>
                <w:iCs/>
                <w:sz w:val="24"/>
                <w:szCs w:val="24"/>
              </w:rPr>
              <w:lastRenderedPageBreak/>
              <w:t>Se prezintă în original de către operatorul economic desemnat câștigător la semnarea contractului, confirmat prin aplicarea semnăturii și ștampilei ofertantului</w:t>
            </w:r>
            <w:r>
              <w:rPr>
                <w:iCs/>
                <w:sz w:val="24"/>
                <w:szCs w:val="24"/>
              </w:rPr>
              <w:t>.</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32</w:t>
            </w:r>
          </w:p>
        </w:tc>
        <w:tc>
          <w:tcPr>
            <w:tcW w:w="3699" w:type="dxa"/>
            <w:tcBorders>
              <w:top w:val="single" w:sz="4" w:space="0" w:color="auto"/>
              <w:left w:val="single" w:sz="4" w:space="0" w:color="auto"/>
              <w:bottom w:val="single" w:sz="4" w:space="0" w:color="auto"/>
              <w:right w:val="single" w:sz="4" w:space="0" w:color="auto"/>
            </w:tcBorders>
            <w:vAlign w:val="center"/>
            <w:hideMark/>
          </w:tcPr>
          <w:p w:rsidR="00451B91" w:rsidRDefault="00451B91">
            <w:pPr>
              <w:keepNext/>
              <w:outlineLvl w:val="0"/>
              <w:rPr>
                <w:sz w:val="24"/>
                <w:szCs w:val="24"/>
              </w:rPr>
            </w:pPr>
            <w:r>
              <w:rPr>
                <w:sz w:val="24"/>
                <w:szCs w:val="24"/>
              </w:rPr>
              <w:t>Notă</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pStyle w:val="a1"/>
              <w:shd w:val="clear" w:color="auto" w:fill="auto"/>
              <w:spacing w:after="0"/>
              <w:contextualSpacing/>
              <w:jc w:val="both"/>
              <w:rPr>
                <w:rFonts w:ascii="Times New Roman" w:hAnsi="Times New Roman" w:cs="Times New Roman"/>
                <w:b w:val="0"/>
                <w:sz w:val="24"/>
                <w:szCs w:val="24"/>
              </w:rPr>
            </w:pPr>
            <w:r w:rsidRPr="00451B91">
              <w:rPr>
                <w:rFonts w:ascii="Times New Roman" w:hAnsi="Times New Roman" w:cs="Times New Roman"/>
                <w:b w:val="0"/>
                <w:sz w:val="24"/>
                <w:szCs w:val="24"/>
                <w:lang w:val="ro-RO"/>
              </w:rPr>
              <w:t xml:space="preserve">Ре perioada de execuție а lucrărilor, antreprenorul va duce răsрundеrе de toate obiectele (proprietate а autorității contractante) aflate ре spațiul unde urmеаză а fi executate lucrări. </w:t>
            </w:r>
            <w:r>
              <w:rPr>
                <w:rFonts w:ascii="Times New Roman" w:hAnsi="Times New Roman" w:cs="Times New Roman"/>
                <w:b w:val="0"/>
                <w:sz w:val="24"/>
                <w:szCs w:val="24"/>
              </w:rPr>
              <w:t>Cerința rеsресtivă va fi indicată obligatoriu și în contractual de achiziție.</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33</w:t>
            </w:r>
          </w:p>
        </w:tc>
        <w:tc>
          <w:tcPr>
            <w:tcW w:w="3699" w:type="dxa"/>
            <w:tcBorders>
              <w:top w:val="single" w:sz="4" w:space="0" w:color="auto"/>
              <w:left w:val="single" w:sz="4" w:space="0" w:color="auto"/>
              <w:bottom w:val="single" w:sz="4" w:space="0" w:color="auto"/>
              <w:right w:val="single" w:sz="4" w:space="0" w:color="auto"/>
            </w:tcBorders>
            <w:vAlign w:val="center"/>
            <w:hideMark/>
          </w:tcPr>
          <w:p w:rsidR="00451B91" w:rsidRDefault="00451B91">
            <w:pPr>
              <w:keepNext/>
              <w:spacing w:line="240" w:lineRule="exact"/>
              <w:outlineLvl w:val="0"/>
              <w:rPr>
                <w:b/>
                <w:sz w:val="24"/>
                <w:szCs w:val="24"/>
              </w:rPr>
            </w:pPr>
            <w:r>
              <w:rPr>
                <w:color w:val="000000"/>
                <w:sz w:val="24"/>
                <w:szCs w:val="24"/>
              </w:rPr>
              <w:t>Alte cerințe obligatorie</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pStyle w:val="a1"/>
              <w:shd w:val="clear" w:color="auto" w:fill="auto"/>
              <w:spacing w:after="0"/>
              <w:contextualSpacing/>
              <w:jc w:val="both"/>
              <w:rPr>
                <w:rFonts w:ascii="Times New Roman" w:hAnsi="Times New Roman" w:cs="Times New Roman"/>
                <w:b w:val="0"/>
                <w:sz w:val="24"/>
                <w:szCs w:val="24"/>
              </w:rPr>
            </w:pPr>
            <w:r>
              <w:rPr>
                <w:rFonts w:ascii="Times New Roman" w:hAnsi="Times New Roman" w:cs="Times New Roman"/>
                <w:b w:val="0"/>
                <w:sz w:val="24"/>
                <w:szCs w:val="24"/>
              </w:rPr>
              <w:t>Toate documentele vor fi completate fără nici o modificare sau abatere de la original, spațiile goale fiind completate cu informația solicitată.</w:t>
            </w:r>
          </w:p>
          <w:p w:rsidR="00451B91" w:rsidRDefault="00451B91">
            <w:pPr>
              <w:pStyle w:val="a1"/>
              <w:shd w:val="clear" w:color="auto" w:fill="auto"/>
              <w:spacing w:after="0"/>
              <w:contextualSpacing/>
              <w:jc w:val="both"/>
              <w:rPr>
                <w:rFonts w:ascii="Times New Roman" w:hAnsi="Times New Roman" w:cs="Times New Roman"/>
                <w:sz w:val="24"/>
                <w:szCs w:val="24"/>
              </w:rPr>
            </w:pPr>
            <w:r>
              <w:rPr>
                <w:rFonts w:ascii="Times New Roman" w:hAnsi="Times New Roman" w:cs="Times New Roman"/>
                <w:b w:val="0"/>
                <w:sz w:val="24"/>
                <w:szCs w:val="24"/>
              </w:rPr>
              <w:t>Completarea defectuoasă a formularelor poate atrage respingerea ofertei ca fiind necorespunzătoare.</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bl>
    <w:p w:rsidR="00451B91" w:rsidRDefault="00451B91" w:rsidP="00451B91">
      <w:pPr>
        <w:numPr>
          <w:ilvl w:val="0"/>
          <w:numId w:val="39"/>
        </w:numPr>
        <w:shd w:val="clear" w:color="auto" w:fill="FFFFFF" w:themeFill="background1"/>
        <w:tabs>
          <w:tab w:val="right" w:pos="426"/>
        </w:tabs>
        <w:spacing w:before="120"/>
        <w:ind w:left="360"/>
        <w:jc w:val="both"/>
        <w:rPr>
          <w:b/>
          <w:noProof w:val="0"/>
          <w:lang w:eastAsia="ru-RU"/>
        </w:rPr>
      </w:pPr>
      <w:r>
        <w:rPr>
          <w:b/>
          <w:noProof w:val="0"/>
          <w:lang w:eastAsia="ru-RU"/>
        </w:rPr>
        <w:t>Garanția pentru ofertă, se solicită în cuantum de 1 % din suma estimativă a ofertei (preț fără TVA).</w:t>
      </w:r>
    </w:p>
    <w:p w:rsidR="00451B91" w:rsidRDefault="00451B91" w:rsidP="00451B91">
      <w:pPr>
        <w:numPr>
          <w:ilvl w:val="0"/>
          <w:numId w:val="39"/>
        </w:numPr>
        <w:shd w:val="clear" w:color="auto" w:fill="FFFFFF" w:themeFill="background1"/>
        <w:tabs>
          <w:tab w:val="right" w:pos="426"/>
        </w:tabs>
        <w:spacing w:before="120"/>
        <w:ind w:left="360"/>
        <w:jc w:val="both"/>
        <w:rPr>
          <w:b/>
          <w:noProof w:val="0"/>
          <w:lang w:eastAsia="ru-RU"/>
        </w:rPr>
      </w:pPr>
      <w:r>
        <w:rPr>
          <w:b/>
          <w:noProof w:val="0"/>
          <w:lang w:eastAsia="ru-RU"/>
        </w:rPr>
        <w:t xml:space="preserve">Termenul de garanție a lucrărilor sau serviciilor de proiectare și de lucrări </w:t>
      </w:r>
      <w:r>
        <w:rPr>
          <w:rFonts w:eastAsia="PMingLiU"/>
          <w:b/>
          <w:i/>
          <w:iCs/>
          <w:u w:val="single"/>
        </w:rPr>
        <w:t xml:space="preserve">nu mai puțin de 5 ani </w:t>
      </w:r>
      <w:r>
        <w:rPr>
          <w:b/>
          <w:i/>
          <w:iCs/>
          <w:u w:val="single"/>
          <w:shd w:val="clear" w:color="auto" w:fill="FFFFFF"/>
        </w:rPr>
        <w:t xml:space="preserve">din momentul semnării procesului-verbal </w:t>
      </w:r>
      <w:r>
        <w:rPr>
          <w:b/>
          <w:u w:val="single"/>
          <w:shd w:val="clear" w:color="auto" w:fill="FFFFFF"/>
        </w:rPr>
        <w:t>la terminarea lucrărilor</w:t>
      </w:r>
      <w:r>
        <w:rPr>
          <w:b/>
          <w:noProof w:val="0"/>
          <w:lang w:eastAsia="ru-RU"/>
        </w:rPr>
        <w:t>.</w:t>
      </w:r>
    </w:p>
    <w:p w:rsidR="00451B91" w:rsidRDefault="00451B91" w:rsidP="00451B91">
      <w:pPr>
        <w:numPr>
          <w:ilvl w:val="0"/>
          <w:numId w:val="39"/>
        </w:numPr>
        <w:shd w:val="clear" w:color="auto" w:fill="FFFFFF" w:themeFill="background1"/>
        <w:tabs>
          <w:tab w:val="right" w:pos="426"/>
        </w:tabs>
        <w:spacing w:before="120"/>
        <w:ind w:left="360"/>
        <w:jc w:val="both"/>
        <w:rPr>
          <w:b/>
          <w:u w:val="single"/>
          <w:lang w:eastAsia="ru-RU"/>
        </w:rPr>
      </w:pPr>
      <w:r>
        <w:rPr>
          <w:b/>
          <w:noProof w:val="0"/>
          <w:lang w:eastAsia="ru-RU"/>
        </w:rPr>
        <w:t xml:space="preserve">Garanția de bună execuție a contractului, </w:t>
      </w:r>
      <w:r>
        <w:rPr>
          <w:b/>
          <w:bCs/>
          <w:i/>
          <w:iCs/>
          <w:u w:val="single"/>
        </w:rPr>
        <w:t>cuantumul de 5% după încheierea contractului</w:t>
      </w:r>
      <w:r>
        <w:rPr>
          <w:b/>
          <w:u w:val="single"/>
        </w:rPr>
        <w:t>.</w:t>
      </w:r>
    </w:p>
    <w:p w:rsidR="00451B91" w:rsidRDefault="00451B91" w:rsidP="00451B91">
      <w:pPr>
        <w:numPr>
          <w:ilvl w:val="0"/>
          <w:numId w:val="39"/>
        </w:numPr>
        <w:shd w:val="clear" w:color="auto" w:fill="FFFFFF" w:themeFill="background1"/>
        <w:tabs>
          <w:tab w:val="right" w:pos="426"/>
        </w:tabs>
        <w:spacing w:before="120"/>
        <w:ind w:left="360"/>
        <w:jc w:val="both"/>
        <w:rPr>
          <w:b/>
          <w:noProof w:val="0"/>
          <w:lang w:eastAsia="ru-RU"/>
        </w:rPr>
      </w:pPr>
      <w:r>
        <w:rPr>
          <w:b/>
          <w:noProof w:val="0"/>
          <w:lang w:eastAsia="ru-RU"/>
        </w:rPr>
        <w:t xml:space="preserve">Motivul recurgerii la procedura accelerată (în cazul licitației deschise, restrânse și a procedurii negociate), după caz </w:t>
      </w:r>
      <w:r>
        <w:rPr>
          <w:b/>
          <w:noProof w:val="0"/>
          <w:u w:val="single"/>
          <w:lang w:eastAsia="ru-RU"/>
        </w:rPr>
        <w:t>Nu este cazul.___________________________________</w:t>
      </w:r>
    </w:p>
    <w:p w:rsidR="00451B91" w:rsidRDefault="00451B91" w:rsidP="00451B91">
      <w:pPr>
        <w:numPr>
          <w:ilvl w:val="0"/>
          <w:numId w:val="39"/>
        </w:numPr>
        <w:shd w:val="clear" w:color="auto" w:fill="FFFFFF" w:themeFill="background1"/>
        <w:tabs>
          <w:tab w:val="right" w:pos="426"/>
        </w:tabs>
        <w:spacing w:before="120"/>
        <w:ind w:left="360"/>
        <w:jc w:val="both"/>
        <w:rPr>
          <w:b/>
          <w:noProof w:val="0"/>
          <w:u w:val="single"/>
          <w:lang w:eastAsia="ru-RU"/>
        </w:rPr>
      </w:pPr>
      <w:r>
        <w:rPr>
          <w:b/>
          <w:noProof w:val="0"/>
          <w:lang w:eastAsia="ru-RU"/>
        </w:rPr>
        <w:t xml:space="preserve">Tehnici și instrumente specifice de atribuire (dacă este cazul specificați dacă se va utiliza acordul-cadru, sistemul dinamic de achiziție sau licitația electronică): </w:t>
      </w:r>
      <w:r>
        <w:rPr>
          <w:b/>
          <w:noProof w:val="0"/>
          <w:u w:val="single"/>
          <w:lang w:eastAsia="ru-RU"/>
        </w:rPr>
        <w:t>Nu se aplică</w:t>
      </w:r>
    </w:p>
    <w:p w:rsidR="00451B91" w:rsidRDefault="00451B91" w:rsidP="00451B91">
      <w:pPr>
        <w:numPr>
          <w:ilvl w:val="0"/>
          <w:numId w:val="39"/>
        </w:numPr>
        <w:tabs>
          <w:tab w:val="right" w:pos="426"/>
        </w:tabs>
        <w:spacing w:before="120"/>
        <w:ind w:left="0" w:firstLine="0"/>
        <w:jc w:val="both"/>
        <w:rPr>
          <w:b/>
          <w:noProof w:val="0"/>
          <w:u w:val="single"/>
          <w:lang w:eastAsia="ru-RU"/>
        </w:rPr>
      </w:pPr>
      <w:r>
        <w:rPr>
          <w:b/>
          <w:noProof w:val="0"/>
          <w:lang w:eastAsia="ru-RU"/>
        </w:rPr>
        <w:t>Condiții speciale de care depinde îndeplinirea contractului (</w:t>
      </w:r>
      <w:r>
        <w:rPr>
          <w:noProof w:val="0"/>
          <w:lang w:eastAsia="ru-RU"/>
        </w:rPr>
        <w:t>indicați după caz</w:t>
      </w:r>
      <w:r>
        <w:rPr>
          <w:b/>
          <w:noProof w:val="0"/>
          <w:lang w:eastAsia="ru-RU"/>
        </w:rPr>
        <w:t xml:space="preserve">): </w:t>
      </w:r>
      <w:r>
        <w:rPr>
          <w:b/>
          <w:noProof w:val="0"/>
          <w:u w:val="single"/>
          <w:lang w:eastAsia="ru-RU"/>
        </w:rPr>
        <w:t>Nu este cazul.</w:t>
      </w:r>
    </w:p>
    <w:p w:rsidR="00451B91" w:rsidRDefault="00451B91" w:rsidP="00451B91">
      <w:pPr>
        <w:numPr>
          <w:ilvl w:val="0"/>
          <w:numId w:val="39"/>
        </w:numPr>
        <w:tabs>
          <w:tab w:val="right" w:pos="426"/>
        </w:tabs>
        <w:spacing w:before="120"/>
        <w:ind w:left="0" w:firstLine="0"/>
        <w:jc w:val="both"/>
        <w:rPr>
          <w:b/>
          <w:noProof w:val="0"/>
          <w:lang w:eastAsia="ru-RU"/>
        </w:rPr>
      </w:pPr>
      <w:bookmarkStart w:id="52" w:name="_Hlk71621175"/>
      <w:r>
        <w:rPr>
          <w:b/>
          <w:noProof w:val="0"/>
          <w:lang w:eastAsia="ru-RU"/>
        </w:rPr>
        <w:t xml:space="preserve">Ofertele se prezintă în valuta </w:t>
      </w:r>
      <w:r>
        <w:rPr>
          <w:b/>
          <w:noProof w:val="0"/>
          <w:u w:val="single"/>
          <w:lang w:eastAsia="ru-RU"/>
        </w:rPr>
        <w:t xml:space="preserve">MDL </w:t>
      </w:r>
      <w:r>
        <w:rPr>
          <w:b/>
          <w:noProof w:val="0"/>
          <w:lang w:eastAsia="ru-RU"/>
        </w:rPr>
        <w:t>_________</w:t>
      </w:r>
      <w:bookmarkEnd w:id="52"/>
      <w:r>
        <w:rPr>
          <w:b/>
          <w:noProof w:val="0"/>
          <w:lang w:eastAsia="ru-RU"/>
        </w:rPr>
        <w:t>_________________________________</w:t>
      </w:r>
    </w:p>
    <w:p w:rsidR="00451B91" w:rsidRDefault="00451B91" w:rsidP="00451B91">
      <w:pPr>
        <w:numPr>
          <w:ilvl w:val="0"/>
          <w:numId w:val="39"/>
        </w:numPr>
        <w:tabs>
          <w:tab w:val="right" w:pos="426"/>
        </w:tabs>
        <w:spacing w:before="120"/>
        <w:ind w:left="0" w:firstLine="0"/>
        <w:jc w:val="both"/>
        <w:rPr>
          <w:b/>
          <w:noProof w:val="0"/>
          <w:u w:val="single"/>
          <w:lang w:eastAsia="ru-RU"/>
        </w:rPr>
      </w:pPr>
      <w:r>
        <w:rPr>
          <w:b/>
          <w:noProof w:val="0"/>
          <w:lang w:eastAsia="ru-RU"/>
        </w:rPr>
        <w:t xml:space="preserve">Criteriul de evaluare aplicat pentru atribuirea contractului: </w:t>
      </w:r>
      <w:r>
        <w:rPr>
          <w:b/>
          <w:noProof w:val="0"/>
          <w:u w:val="single"/>
          <w:lang w:eastAsia="ru-RU"/>
        </w:rPr>
        <w:t>prețul cel mai scăzut cu corespunderea tuturor cerințelor de calificare.</w:t>
      </w:r>
    </w:p>
    <w:p w:rsidR="00451B91" w:rsidRDefault="00451B91" w:rsidP="00451B91">
      <w:pPr>
        <w:numPr>
          <w:ilvl w:val="0"/>
          <w:numId w:val="39"/>
        </w:numPr>
        <w:tabs>
          <w:tab w:val="right" w:pos="426"/>
        </w:tabs>
        <w:spacing w:before="120"/>
        <w:ind w:left="0" w:firstLine="0"/>
        <w:rPr>
          <w:b/>
          <w:noProof w:val="0"/>
          <w:lang w:eastAsia="ru-RU"/>
        </w:rPr>
      </w:pPr>
      <w:r>
        <w:rPr>
          <w:b/>
          <w:noProof w:val="0"/>
          <w:lang w:eastAsia="ru-RU"/>
        </w:rPr>
        <w:t>Factorii de evaluare a ofertei celei mai avantajoase din punct de vedere economic, precum și ponderile lor:</w:t>
      </w:r>
    </w:p>
    <w:p w:rsidR="00451B91" w:rsidRDefault="00451B91" w:rsidP="00451B91">
      <w:pPr>
        <w:tabs>
          <w:tab w:val="right" w:pos="426"/>
        </w:tabs>
        <w:spacing w:before="120"/>
        <w:rPr>
          <w:b/>
          <w:noProof w:val="0"/>
          <w:lang w:eastAsia="ru-RU"/>
        </w:rPr>
      </w:pPr>
    </w:p>
    <w:tbl>
      <w:tblPr>
        <w:tblStyle w:val="Grigliatabella2"/>
        <w:tblW w:w="0" w:type="auto"/>
        <w:tblLook w:val="04A0"/>
      </w:tblPr>
      <w:tblGrid>
        <w:gridCol w:w="577"/>
        <w:gridCol w:w="7199"/>
        <w:gridCol w:w="1795"/>
      </w:tblGrid>
      <w:tr w:rsidR="00451B91" w:rsidTr="00451B91">
        <w:tc>
          <w:tcPr>
            <w:tcW w:w="577"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b/>
                <w:iCs/>
                <w:noProof w:val="0"/>
                <w:sz w:val="20"/>
                <w:szCs w:val="20"/>
                <w:lang w:eastAsia="ru-RU"/>
              </w:rPr>
            </w:pPr>
            <w:r>
              <w:rPr>
                <w:b/>
                <w:iCs/>
                <w:noProof w:val="0"/>
                <w:sz w:val="20"/>
                <w:szCs w:val="20"/>
                <w:lang w:eastAsia="ru-RU"/>
              </w:rPr>
              <w:t>Nr. d/o</w:t>
            </w:r>
          </w:p>
        </w:tc>
        <w:tc>
          <w:tcPr>
            <w:tcW w:w="7248"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factorului de evaluare</w:t>
            </w:r>
          </w:p>
        </w:tc>
        <w:tc>
          <w:tcPr>
            <w:tcW w:w="1800"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Ponderea%</w:t>
            </w:r>
          </w:p>
        </w:tc>
      </w:tr>
      <w:tr w:rsidR="00451B91" w:rsidTr="00451B91">
        <w:tc>
          <w:tcPr>
            <w:tcW w:w="577" w:type="dxa"/>
            <w:tcBorders>
              <w:top w:val="single" w:sz="4" w:space="0" w:color="auto"/>
              <w:left w:val="single" w:sz="4" w:space="0" w:color="auto"/>
              <w:bottom w:val="single" w:sz="4" w:space="0" w:color="auto"/>
              <w:right w:val="single" w:sz="4" w:space="0" w:color="auto"/>
            </w:tcBorders>
          </w:tcPr>
          <w:p w:rsidR="00451B91" w:rsidRDefault="00451B91">
            <w:pPr>
              <w:shd w:val="clear" w:color="auto" w:fill="FFFFFF" w:themeFill="background1"/>
              <w:tabs>
                <w:tab w:val="left" w:pos="612"/>
              </w:tabs>
              <w:spacing w:before="120" w:after="120"/>
              <w:rPr>
                <w:iCs/>
                <w:noProof w:val="0"/>
                <w:lang w:eastAsia="ru-RU"/>
              </w:rPr>
            </w:pPr>
          </w:p>
        </w:tc>
        <w:tc>
          <w:tcPr>
            <w:tcW w:w="7248" w:type="dxa"/>
            <w:tcBorders>
              <w:top w:val="single" w:sz="4" w:space="0" w:color="auto"/>
              <w:left w:val="single" w:sz="4" w:space="0" w:color="auto"/>
              <w:bottom w:val="single" w:sz="4" w:space="0" w:color="auto"/>
              <w:right w:val="single" w:sz="4" w:space="0" w:color="auto"/>
            </w:tcBorders>
          </w:tcPr>
          <w:p w:rsidR="00451B91" w:rsidRDefault="00451B91">
            <w:pPr>
              <w:shd w:val="clear" w:color="auto" w:fill="FFFFFF" w:themeFill="background1"/>
              <w:tabs>
                <w:tab w:val="left" w:pos="612"/>
              </w:tabs>
              <w:spacing w:before="120" w:after="120"/>
              <w:rPr>
                <w:iCs/>
                <w:noProof w:val="0"/>
                <w:lang w:eastAsia="ru-RU"/>
              </w:rPr>
            </w:pPr>
          </w:p>
        </w:tc>
        <w:tc>
          <w:tcPr>
            <w:tcW w:w="1800" w:type="dxa"/>
            <w:tcBorders>
              <w:top w:val="single" w:sz="4" w:space="0" w:color="auto"/>
              <w:left w:val="single" w:sz="4" w:space="0" w:color="auto"/>
              <w:bottom w:val="single" w:sz="4" w:space="0" w:color="auto"/>
              <w:right w:val="single" w:sz="4" w:space="0" w:color="auto"/>
            </w:tcBorders>
          </w:tcPr>
          <w:p w:rsidR="00451B91" w:rsidRDefault="00451B91">
            <w:pPr>
              <w:shd w:val="clear" w:color="auto" w:fill="FFFFFF" w:themeFill="background1"/>
              <w:tabs>
                <w:tab w:val="left" w:pos="612"/>
              </w:tabs>
              <w:spacing w:before="120" w:after="120"/>
              <w:rPr>
                <w:iCs/>
                <w:noProof w:val="0"/>
                <w:lang w:eastAsia="ru-RU"/>
              </w:rPr>
            </w:pPr>
          </w:p>
        </w:tc>
      </w:tr>
      <w:tr w:rsidR="00451B91" w:rsidTr="00451B91">
        <w:tc>
          <w:tcPr>
            <w:tcW w:w="577" w:type="dxa"/>
            <w:tcBorders>
              <w:top w:val="single" w:sz="4" w:space="0" w:color="auto"/>
              <w:left w:val="single" w:sz="4" w:space="0" w:color="auto"/>
              <w:bottom w:val="single" w:sz="4" w:space="0" w:color="auto"/>
              <w:right w:val="single" w:sz="4" w:space="0" w:color="auto"/>
            </w:tcBorders>
          </w:tcPr>
          <w:p w:rsidR="00451B91" w:rsidRDefault="00451B91">
            <w:pPr>
              <w:shd w:val="clear" w:color="auto" w:fill="FFFFFF" w:themeFill="background1"/>
              <w:tabs>
                <w:tab w:val="left" w:pos="612"/>
              </w:tabs>
              <w:spacing w:before="120" w:after="120"/>
              <w:rPr>
                <w:iCs/>
                <w:noProof w:val="0"/>
                <w:lang w:eastAsia="ru-RU"/>
              </w:rPr>
            </w:pPr>
          </w:p>
        </w:tc>
        <w:tc>
          <w:tcPr>
            <w:tcW w:w="7248" w:type="dxa"/>
            <w:tcBorders>
              <w:top w:val="single" w:sz="4" w:space="0" w:color="auto"/>
              <w:left w:val="single" w:sz="4" w:space="0" w:color="auto"/>
              <w:bottom w:val="single" w:sz="4" w:space="0" w:color="auto"/>
              <w:right w:val="single" w:sz="4" w:space="0" w:color="auto"/>
            </w:tcBorders>
          </w:tcPr>
          <w:p w:rsidR="00451B91" w:rsidRDefault="00451B91">
            <w:pPr>
              <w:shd w:val="clear" w:color="auto" w:fill="FFFFFF" w:themeFill="background1"/>
              <w:tabs>
                <w:tab w:val="left" w:pos="612"/>
              </w:tabs>
              <w:spacing w:before="120" w:after="120"/>
              <w:rPr>
                <w:iCs/>
                <w:noProof w:val="0"/>
                <w:lang w:eastAsia="ru-RU"/>
              </w:rPr>
            </w:pPr>
          </w:p>
        </w:tc>
        <w:tc>
          <w:tcPr>
            <w:tcW w:w="1800" w:type="dxa"/>
            <w:tcBorders>
              <w:top w:val="single" w:sz="4" w:space="0" w:color="auto"/>
              <w:left w:val="single" w:sz="4" w:space="0" w:color="auto"/>
              <w:bottom w:val="single" w:sz="4" w:space="0" w:color="auto"/>
              <w:right w:val="single" w:sz="4" w:space="0" w:color="auto"/>
            </w:tcBorders>
          </w:tcPr>
          <w:p w:rsidR="00451B91" w:rsidRDefault="00451B91">
            <w:pPr>
              <w:shd w:val="clear" w:color="auto" w:fill="FFFFFF" w:themeFill="background1"/>
              <w:tabs>
                <w:tab w:val="left" w:pos="612"/>
              </w:tabs>
              <w:spacing w:before="120" w:after="120"/>
              <w:rPr>
                <w:iCs/>
                <w:noProof w:val="0"/>
                <w:lang w:eastAsia="ru-RU"/>
              </w:rPr>
            </w:pPr>
          </w:p>
        </w:tc>
      </w:tr>
    </w:tbl>
    <w:p w:rsidR="00451B91" w:rsidRDefault="00451B91" w:rsidP="00451B91">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Termenul limită de depunere/deschidere a ofertelor:</w:t>
      </w:r>
    </w:p>
    <w:p w:rsidR="00451B91" w:rsidRDefault="00451B91" w:rsidP="00451B91">
      <w:pPr>
        <w:numPr>
          <w:ilvl w:val="0"/>
          <w:numId w:val="45"/>
        </w:numPr>
        <w:shd w:val="clear" w:color="auto" w:fill="FFFFFF" w:themeFill="background1"/>
        <w:tabs>
          <w:tab w:val="right" w:pos="426"/>
        </w:tabs>
        <w:spacing w:before="120"/>
        <w:rPr>
          <w:b/>
          <w:noProof w:val="0"/>
          <w:lang w:eastAsia="ru-RU"/>
        </w:rPr>
      </w:pPr>
      <w:r>
        <w:rPr>
          <w:b/>
          <w:noProof w:val="0"/>
          <w:lang w:eastAsia="ru-RU"/>
        </w:rPr>
        <w:t xml:space="preserve">conform SIA RSAP /până la: </w:t>
      </w:r>
      <w:r>
        <w:rPr>
          <w:b/>
          <w:i/>
          <w:noProof w:val="0"/>
          <w:lang w:eastAsia="ru-RU"/>
        </w:rPr>
        <w:t xml:space="preserve">[ora exactă] </w:t>
      </w:r>
      <w:r>
        <w:rPr>
          <w:b/>
          <w:i/>
          <w:noProof w:val="0"/>
          <w:u w:val="single"/>
          <w:lang w:eastAsia="ru-RU"/>
        </w:rPr>
        <w:t>conform SIA RSAP</w:t>
      </w:r>
      <w:r>
        <w:rPr>
          <w:b/>
          <w:noProof w:val="0"/>
          <w:lang w:eastAsia="ru-RU"/>
        </w:rPr>
        <w:t>___________________</w:t>
      </w:r>
    </w:p>
    <w:p w:rsidR="00451B91" w:rsidRDefault="00451B91" w:rsidP="00451B91">
      <w:pPr>
        <w:numPr>
          <w:ilvl w:val="0"/>
          <w:numId w:val="45"/>
        </w:numPr>
        <w:shd w:val="clear" w:color="auto" w:fill="FFFFFF" w:themeFill="background1"/>
        <w:tabs>
          <w:tab w:val="right" w:pos="426"/>
        </w:tabs>
        <w:spacing w:before="120"/>
        <w:rPr>
          <w:b/>
          <w:noProof w:val="0"/>
          <w:lang w:eastAsia="ru-RU"/>
        </w:rPr>
      </w:pPr>
      <w:r>
        <w:rPr>
          <w:b/>
          <w:noProof w:val="0"/>
          <w:lang w:eastAsia="ru-RU"/>
        </w:rPr>
        <w:t xml:space="preserve">pe: </w:t>
      </w:r>
      <w:r>
        <w:rPr>
          <w:b/>
          <w:i/>
          <w:noProof w:val="0"/>
          <w:lang w:eastAsia="ru-RU"/>
        </w:rPr>
        <w:t xml:space="preserve">[data] </w:t>
      </w:r>
      <w:r>
        <w:rPr>
          <w:b/>
          <w:i/>
          <w:noProof w:val="0"/>
          <w:u w:val="single"/>
          <w:lang w:eastAsia="ru-RU"/>
        </w:rPr>
        <w:t>conform SIA RSAP</w:t>
      </w:r>
      <w:r>
        <w:rPr>
          <w:b/>
          <w:noProof w:val="0"/>
          <w:lang w:eastAsia="ru-RU"/>
        </w:rPr>
        <w:t>______________________________________________</w:t>
      </w:r>
    </w:p>
    <w:p w:rsidR="00451B91" w:rsidRDefault="00451B91" w:rsidP="00451B91">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 xml:space="preserve">Adresa la care trebuie transmise ofertele sau cererile de participare: </w:t>
      </w:r>
    </w:p>
    <w:p w:rsidR="00451B91" w:rsidRDefault="00451B91" w:rsidP="00451B91">
      <w:pPr>
        <w:shd w:val="clear" w:color="auto" w:fill="FFFFFF" w:themeFill="background1"/>
        <w:tabs>
          <w:tab w:val="right" w:pos="426"/>
        </w:tabs>
        <w:spacing w:before="120"/>
        <w:ind w:left="450"/>
        <w:rPr>
          <w:b/>
          <w:noProof w:val="0"/>
          <w:lang w:eastAsia="ru-RU"/>
        </w:rPr>
      </w:pPr>
      <w:r>
        <w:rPr>
          <w:b/>
          <w:i/>
          <w:noProof w:val="0"/>
          <w:lang w:eastAsia="ru-RU"/>
        </w:rPr>
        <w:lastRenderedPageBreak/>
        <w:t>Ofertele sau cererile de participare vor fi depuse electronic prin intermediul SIA RSAP</w:t>
      </w:r>
    </w:p>
    <w:p w:rsidR="00451B91" w:rsidRDefault="00451B91" w:rsidP="00451B91">
      <w:pPr>
        <w:numPr>
          <w:ilvl w:val="0"/>
          <w:numId w:val="39"/>
        </w:numPr>
        <w:tabs>
          <w:tab w:val="right" w:pos="426"/>
        </w:tabs>
        <w:spacing w:before="120"/>
        <w:ind w:left="0" w:firstLine="0"/>
        <w:rPr>
          <w:b/>
          <w:noProof w:val="0"/>
          <w:lang w:eastAsia="ru-RU"/>
        </w:rPr>
      </w:pPr>
      <w:r>
        <w:rPr>
          <w:b/>
          <w:noProof w:val="0"/>
          <w:lang w:eastAsia="ru-RU"/>
        </w:rPr>
        <w:t xml:space="preserve">Termenul de valabilitate a ofertelor: </w:t>
      </w:r>
      <w:r>
        <w:rPr>
          <w:b/>
          <w:noProof w:val="0"/>
          <w:u w:val="single"/>
          <w:lang w:eastAsia="ru-RU"/>
        </w:rPr>
        <w:t>60 zile</w:t>
      </w:r>
      <w:r>
        <w:rPr>
          <w:b/>
          <w:noProof w:val="0"/>
          <w:lang w:eastAsia="ru-RU"/>
        </w:rPr>
        <w:t>____________________________________</w:t>
      </w:r>
    </w:p>
    <w:p w:rsidR="00451B91" w:rsidRDefault="00451B91" w:rsidP="00451B91">
      <w:pPr>
        <w:numPr>
          <w:ilvl w:val="0"/>
          <w:numId w:val="39"/>
        </w:numPr>
        <w:tabs>
          <w:tab w:val="right" w:pos="426"/>
        </w:tabs>
        <w:spacing w:before="120"/>
        <w:ind w:left="0" w:firstLine="0"/>
        <w:rPr>
          <w:b/>
          <w:noProof w:val="0"/>
          <w:lang w:eastAsia="ru-RU"/>
        </w:rPr>
      </w:pPr>
      <w:r>
        <w:rPr>
          <w:b/>
          <w:noProof w:val="0"/>
          <w:lang w:eastAsia="ru-RU"/>
        </w:rPr>
        <w:t xml:space="preserve">Locul deschiderii ofertelor: </w:t>
      </w:r>
      <w:r>
        <w:rPr>
          <w:b/>
          <w:noProof w:val="0"/>
          <w:u w:val="single"/>
          <w:lang w:eastAsia="ru-RU"/>
        </w:rPr>
        <w:t>SIA RSAP</w:t>
      </w:r>
      <w:r>
        <w:rPr>
          <w:b/>
          <w:noProof w:val="0"/>
          <w:lang w:eastAsia="ru-RU"/>
        </w:rPr>
        <w:t>_________________________________________</w:t>
      </w:r>
    </w:p>
    <w:p w:rsidR="00451B91" w:rsidRDefault="00451B91" w:rsidP="00451B91">
      <w:pPr>
        <w:shd w:val="clear" w:color="auto" w:fill="FFFFFF" w:themeFill="background1"/>
        <w:tabs>
          <w:tab w:val="right" w:pos="426"/>
        </w:tabs>
        <w:ind w:left="3240"/>
        <w:contextualSpacing/>
        <w:jc w:val="center"/>
        <w:rPr>
          <w:noProof w:val="0"/>
          <w:sz w:val="20"/>
          <w:lang w:eastAsia="ru-RU"/>
        </w:rPr>
      </w:pPr>
      <w:r>
        <w:rPr>
          <w:noProof w:val="0"/>
          <w:sz w:val="20"/>
          <w:lang w:eastAsia="ru-RU"/>
        </w:rPr>
        <w:t>(SIA RSAP sau adresa deschiderii)</w:t>
      </w:r>
    </w:p>
    <w:p w:rsidR="00451B91" w:rsidRDefault="00451B91" w:rsidP="00451B91">
      <w:pPr>
        <w:shd w:val="clear" w:color="auto" w:fill="FFFFFF" w:themeFill="background1"/>
        <w:tabs>
          <w:tab w:val="left" w:pos="360"/>
          <w:tab w:val="left" w:pos="1800"/>
          <w:tab w:val="left" w:pos="3240"/>
        </w:tabs>
        <w:spacing w:after="120"/>
        <w:ind w:left="360"/>
        <w:rPr>
          <w:b/>
          <w:i/>
          <w:noProof w:val="0"/>
          <w:lang w:eastAsia="ru-RU"/>
        </w:rPr>
      </w:pPr>
      <w:r>
        <w:rPr>
          <w:b/>
          <w:i/>
          <w:noProof w:val="0"/>
          <w:lang w:eastAsia="ru-RU"/>
        </w:rPr>
        <w:t xml:space="preserve">Ofertele întârziate vor fi respinse. </w:t>
      </w:r>
    </w:p>
    <w:p w:rsidR="00451B91" w:rsidRDefault="00451B91" w:rsidP="00451B91">
      <w:pPr>
        <w:numPr>
          <w:ilvl w:val="0"/>
          <w:numId w:val="39"/>
        </w:numPr>
        <w:shd w:val="clear" w:color="auto" w:fill="FFFFFF" w:themeFill="background1"/>
        <w:tabs>
          <w:tab w:val="right" w:pos="426"/>
        </w:tabs>
        <w:spacing w:before="120"/>
        <w:ind w:left="450" w:hanging="450"/>
        <w:rPr>
          <w:b/>
          <w:noProof w:val="0"/>
          <w:lang w:eastAsia="ru-RU"/>
        </w:rPr>
      </w:pPr>
      <w:r>
        <w:rPr>
          <w:b/>
          <w:noProof w:val="0"/>
          <w:lang w:eastAsia="ru-RU"/>
        </w:rPr>
        <w:t xml:space="preserve">Persoanele autorizate să asiste la deschiderea ofertelor: </w:t>
      </w:r>
      <w:r>
        <w:rPr>
          <w:b/>
          <w:noProof w:val="0"/>
          <w:lang w:eastAsia="ru-RU"/>
        </w:rPr>
        <w:br/>
      </w:r>
      <w:r>
        <w:rPr>
          <w:b/>
          <w:i/>
          <w:noProof w:val="0"/>
          <w:lang w:eastAsia="ru-RU"/>
        </w:rPr>
        <w:t>Ofertanții sau reprezentanții acestora au dreptul să participe la deschiderea ofertelor, cu excepția cazului când ofertele au fost depuse prin SIA RSAP</w:t>
      </w:r>
      <w:r>
        <w:rPr>
          <w:b/>
          <w:noProof w:val="0"/>
          <w:lang w:eastAsia="ru-RU"/>
        </w:rPr>
        <w:t>.</w:t>
      </w:r>
    </w:p>
    <w:p w:rsidR="00451B91" w:rsidRDefault="00451B91" w:rsidP="00451B91">
      <w:pPr>
        <w:numPr>
          <w:ilvl w:val="0"/>
          <w:numId w:val="39"/>
        </w:numPr>
        <w:shd w:val="clear" w:color="auto" w:fill="FFFFFF" w:themeFill="background1"/>
        <w:tabs>
          <w:tab w:val="right" w:pos="426"/>
        </w:tabs>
        <w:spacing w:before="120"/>
        <w:ind w:left="450" w:hanging="450"/>
        <w:rPr>
          <w:b/>
          <w:noProof w:val="0"/>
          <w:lang w:eastAsia="ru-RU"/>
        </w:rPr>
      </w:pPr>
      <w:r>
        <w:rPr>
          <w:b/>
          <w:noProof w:val="0"/>
          <w:lang w:eastAsia="ru-RU"/>
        </w:rPr>
        <w:t xml:space="preserve">Limba sau limbile în care trebuie redactate ofertele sau cererile de participare: </w:t>
      </w:r>
      <w:r>
        <w:rPr>
          <w:b/>
          <w:noProof w:val="0"/>
          <w:u w:val="single"/>
          <w:lang w:eastAsia="ru-RU"/>
        </w:rPr>
        <w:t>Română</w:t>
      </w:r>
    </w:p>
    <w:p w:rsidR="00451B91" w:rsidRDefault="00451B91" w:rsidP="00451B91">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Respectivul contract se referă la un proiect și/sau program finanțat din fonduri ale Uniunii Europene: </w:t>
      </w:r>
      <w:r>
        <w:rPr>
          <w:b/>
          <w:noProof w:val="0"/>
          <w:u w:val="single"/>
          <w:lang w:eastAsia="ru-RU"/>
        </w:rPr>
        <w:t>Nu se referă</w:t>
      </w:r>
      <w:r>
        <w:rPr>
          <w:b/>
          <w:noProof w:val="0"/>
          <w:lang w:eastAsia="ru-RU"/>
        </w:rPr>
        <w:t>________________________________________________</w:t>
      </w:r>
    </w:p>
    <w:p w:rsidR="00451B91" w:rsidRDefault="00451B91" w:rsidP="00451B91">
      <w:pPr>
        <w:shd w:val="clear" w:color="auto" w:fill="FFFFFF" w:themeFill="background1"/>
        <w:tabs>
          <w:tab w:val="right" w:pos="426"/>
        </w:tabs>
        <w:ind w:left="1980"/>
        <w:contextualSpacing/>
        <w:jc w:val="center"/>
        <w:rPr>
          <w:noProof w:val="0"/>
          <w:sz w:val="20"/>
          <w:lang w:eastAsia="ru-RU"/>
        </w:rPr>
      </w:pPr>
      <w:r>
        <w:rPr>
          <w:noProof w:val="0"/>
          <w:sz w:val="20"/>
          <w:lang w:eastAsia="ru-RU"/>
        </w:rPr>
        <w:t>(se specifică denumirea proiectului și/sau programului)</w:t>
      </w:r>
    </w:p>
    <w:p w:rsidR="00451B91" w:rsidRDefault="00451B91" w:rsidP="00451B91">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 xml:space="preserve">Denumirea și adresa organismului competent de soluționare a contestațiilor: </w:t>
      </w:r>
    </w:p>
    <w:p w:rsidR="00451B91" w:rsidRDefault="00451B91" w:rsidP="00451B91">
      <w:pPr>
        <w:shd w:val="clear" w:color="auto" w:fill="FFFFFF" w:themeFill="background1"/>
        <w:tabs>
          <w:tab w:val="right" w:pos="426"/>
        </w:tabs>
        <w:ind w:left="450"/>
        <w:rPr>
          <w:b/>
          <w:i/>
          <w:noProof w:val="0"/>
          <w:lang w:eastAsia="ru-RU"/>
        </w:rPr>
      </w:pPr>
      <w:r>
        <w:rPr>
          <w:b/>
          <w:i/>
          <w:noProof w:val="0"/>
          <w:lang w:eastAsia="ru-RU"/>
        </w:rPr>
        <w:t>Agenția Națională pentru Soluționarea Contestațiilor</w:t>
      </w:r>
    </w:p>
    <w:p w:rsidR="00451B91" w:rsidRDefault="00451B91" w:rsidP="00451B91">
      <w:pPr>
        <w:shd w:val="clear" w:color="auto" w:fill="FFFFFF" w:themeFill="background1"/>
        <w:tabs>
          <w:tab w:val="right" w:pos="426"/>
        </w:tabs>
        <w:ind w:left="450"/>
        <w:rPr>
          <w:b/>
          <w:i/>
          <w:noProof w:val="0"/>
          <w:lang w:eastAsia="ru-RU"/>
        </w:rPr>
      </w:pPr>
      <w:r>
        <w:rPr>
          <w:b/>
          <w:i/>
          <w:noProof w:val="0"/>
          <w:lang w:eastAsia="ru-RU"/>
        </w:rPr>
        <w:t>Adresa: mun. Chișinău, bd. Ștefan cel Mare și Sfânt nr.124 (et.4), MD 2001;</w:t>
      </w:r>
    </w:p>
    <w:p w:rsidR="00451B91" w:rsidRDefault="00451B91" w:rsidP="00451B91">
      <w:pPr>
        <w:shd w:val="clear" w:color="auto" w:fill="FFFFFF" w:themeFill="background1"/>
        <w:tabs>
          <w:tab w:val="right" w:pos="426"/>
        </w:tabs>
        <w:ind w:left="450"/>
        <w:rPr>
          <w:b/>
          <w:i/>
          <w:noProof w:val="0"/>
          <w:lang w:eastAsia="ru-RU"/>
        </w:rPr>
      </w:pPr>
      <w:r>
        <w:rPr>
          <w:b/>
          <w:i/>
          <w:noProof w:val="0"/>
          <w:lang w:eastAsia="ru-RU"/>
        </w:rPr>
        <w:t>Tel/Fax/email: 022-820 652, 022 820-651, contestatii@ansc.md</w:t>
      </w:r>
    </w:p>
    <w:p w:rsidR="00451B91" w:rsidRDefault="00451B91" w:rsidP="00451B91">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451B91" w:rsidRDefault="00451B91" w:rsidP="00451B91">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În cazul achizițiilor periodice, calendarul estimat pentru publicarea anunțurilor viitoare</w:t>
      </w:r>
      <w:r>
        <w:rPr>
          <w:b/>
          <w:noProof w:val="0"/>
          <w:shd w:val="clear" w:color="auto" w:fill="FFFFFF" w:themeFill="background1"/>
          <w:lang w:eastAsia="ru-RU"/>
        </w:rPr>
        <w:t>:___________________________________________________________________</w:t>
      </w:r>
    </w:p>
    <w:p w:rsidR="00451B91" w:rsidRDefault="00451B91" w:rsidP="00451B91">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Data publicării anunțului de intenție sau, după caz, precizarea că nu a fost publicat un astfel de </w:t>
      </w:r>
      <w:r>
        <w:rPr>
          <w:b/>
          <w:noProof w:val="0"/>
          <w:shd w:val="clear" w:color="auto" w:fill="FFFFFF" w:themeFill="background1"/>
          <w:lang w:eastAsia="ru-RU"/>
        </w:rPr>
        <w:t>anunţ:_____________________________________________________________</w:t>
      </w:r>
    </w:p>
    <w:p w:rsidR="00451B91" w:rsidRDefault="00451B91" w:rsidP="00451B91">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Data transmiterii spre publicare a anunțului de participar</w:t>
      </w:r>
      <w:r>
        <w:rPr>
          <w:b/>
          <w:noProof w:val="0"/>
          <w:shd w:val="clear" w:color="auto" w:fill="FFFFFF" w:themeFill="background1"/>
          <w:lang w:eastAsia="ru-RU"/>
        </w:rPr>
        <w:t xml:space="preserve">e: </w:t>
      </w:r>
      <w:r>
        <w:rPr>
          <w:b/>
          <w:noProof w:val="0"/>
          <w:u w:val="single"/>
          <w:shd w:val="clear" w:color="auto" w:fill="FFFFFF" w:themeFill="background1"/>
          <w:lang w:eastAsia="ru-RU"/>
        </w:rPr>
        <w:t>conform SIA RSAP</w:t>
      </w:r>
      <w:r>
        <w:rPr>
          <w:b/>
          <w:noProof w:val="0"/>
          <w:shd w:val="clear" w:color="auto" w:fill="FFFFFF" w:themeFill="background1"/>
          <w:lang w:eastAsia="ru-RU"/>
        </w:rPr>
        <w:t>_____</w:t>
      </w:r>
    </w:p>
    <w:p w:rsidR="00451B91" w:rsidRDefault="00451B91" w:rsidP="00451B91">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451B91" w:rsidTr="00451B91">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51B91" w:rsidRDefault="00451B91">
            <w:pPr>
              <w:shd w:val="clear" w:color="auto" w:fill="FFFFFF" w:themeFill="background1"/>
              <w:tabs>
                <w:tab w:val="right" w:pos="426"/>
              </w:tabs>
              <w:rPr>
                <w:b/>
                <w:noProof w:val="0"/>
                <w:lang w:eastAsia="ru-RU"/>
              </w:rPr>
            </w:pPr>
            <w:r>
              <w:rPr>
                <w:b/>
                <w:noProof w:val="0"/>
                <w:lang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51B91" w:rsidRDefault="00451B91">
            <w:pPr>
              <w:shd w:val="clear" w:color="auto" w:fill="FFFFFF" w:themeFill="background1"/>
              <w:tabs>
                <w:tab w:val="right" w:pos="426"/>
              </w:tabs>
              <w:rPr>
                <w:b/>
                <w:noProof w:val="0"/>
                <w:lang w:eastAsia="ru-RU"/>
              </w:rPr>
            </w:pPr>
            <w:r>
              <w:rPr>
                <w:b/>
                <w:noProof w:val="0"/>
                <w:lang w:eastAsia="ru-RU"/>
              </w:rPr>
              <w:t>Se va utiliza/accepta sau nu</w:t>
            </w:r>
          </w:p>
        </w:tc>
      </w:tr>
      <w:tr w:rsidR="00451B91" w:rsidTr="00451B91">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51B91" w:rsidRDefault="00451B91">
            <w:pPr>
              <w:shd w:val="clear" w:color="auto" w:fill="FFFFFF" w:themeFill="background1"/>
              <w:tabs>
                <w:tab w:val="right" w:pos="426"/>
              </w:tabs>
              <w:rPr>
                <w:noProof w:val="0"/>
                <w:lang w:eastAsia="ru-RU"/>
              </w:rPr>
            </w:pPr>
            <w:r>
              <w:rPr>
                <w:noProof w:val="0"/>
                <w:lang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451B91" w:rsidRDefault="00451B91">
            <w:pPr>
              <w:shd w:val="clear" w:color="auto" w:fill="FFFFFF" w:themeFill="background1"/>
              <w:tabs>
                <w:tab w:val="right" w:pos="426"/>
              </w:tabs>
              <w:rPr>
                <w:noProof w:val="0"/>
                <w:lang w:eastAsia="ru-RU"/>
              </w:rPr>
            </w:pPr>
          </w:p>
        </w:tc>
      </w:tr>
      <w:tr w:rsidR="00451B91" w:rsidTr="00451B91">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51B91" w:rsidRDefault="00451B91">
            <w:pPr>
              <w:shd w:val="clear" w:color="auto" w:fill="FFFFFF" w:themeFill="background1"/>
              <w:tabs>
                <w:tab w:val="right" w:pos="426"/>
              </w:tabs>
              <w:rPr>
                <w:noProof w:val="0"/>
                <w:lang w:eastAsia="ru-RU"/>
              </w:rPr>
            </w:pPr>
            <w:r>
              <w:rPr>
                <w:noProof w:val="0"/>
                <w:lang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451B91" w:rsidRDefault="00451B91">
            <w:pPr>
              <w:shd w:val="clear" w:color="auto" w:fill="FFFFFF" w:themeFill="background1"/>
              <w:tabs>
                <w:tab w:val="right" w:pos="426"/>
              </w:tabs>
              <w:rPr>
                <w:noProof w:val="0"/>
                <w:lang w:eastAsia="ru-RU"/>
              </w:rPr>
            </w:pPr>
          </w:p>
        </w:tc>
      </w:tr>
      <w:tr w:rsidR="00451B91" w:rsidTr="00451B91">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51B91" w:rsidRDefault="00451B91">
            <w:pPr>
              <w:shd w:val="clear" w:color="auto" w:fill="FFFFFF" w:themeFill="background1"/>
              <w:tabs>
                <w:tab w:val="right" w:pos="426"/>
              </w:tabs>
              <w:rPr>
                <w:noProof w:val="0"/>
                <w:lang w:eastAsia="ru-RU"/>
              </w:rPr>
            </w:pPr>
            <w:r>
              <w:rPr>
                <w:noProof w:val="0"/>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451B91" w:rsidRDefault="00451B91">
            <w:pPr>
              <w:shd w:val="clear" w:color="auto" w:fill="FFFFFF" w:themeFill="background1"/>
              <w:tabs>
                <w:tab w:val="right" w:pos="426"/>
              </w:tabs>
              <w:rPr>
                <w:noProof w:val="0"/>
                <w:lang w:eastAsia="ru-RU"/>
              </w:rPr>
            </w:pPr>
          </w:p>
        </w:tc>
      </w:tr>
      <w:tr w:rsidR="00451B91" w:rsidTr="00451B91">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51B91" w:rsidRDefault="00451B91">
            <w:pPr>
              <w:shd w:val="clear" w:color="auto" w:fill="FFFFFF" w:themeFill="background1"/>
              <w:tabs>
                <w:tab w:val="right" w:pos="426"/>
              </w:tabs>
              <w:rPr>
                <w:noProof w:val="0"/>
                <w:lang w:eastAsia="ru-RU"/>
              </w:rPr>
            </w:pPr>
            <w:r>
              <w:rPr>
                <w:noProof w:val="0"/>
                <w:lang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451B91" w:rsidRDefault="00451B91">
            <w:pPr>
              <w:shd w:val="clear" w:color="auto" w:fill="FFFFFF" w:themeFill="background1"/>
              <w:tabs>
                <w:tab w:val="right" w:pos="426"/>
              </w:tabs>
              <w:rPr>
                <w:noProof w:val="0"/>
                <w:lang w:eastAsia="ru-RU"/>
              </w:rPr>
            </w:pPr>
          </w:p>
        </w:tc>
      </w:tr>
    </w:tbl>
    <w:p w:rsidR="00451B91" w:rsidRDefault="00451B91" w:rsidP="00451B91">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u w:val="single"/>
          <w:shd w:val="clear" w:color="auto" w:fill="FFFFFF" w:themeFill="background1"/>
          <w:lang w:eastAsia="ru-RU"/>
        </w:rPr>
        <w:t>Nu</w:t>
      </w:r>
      <w:r>
        <w:rPr>
          <w:b/>
          <w:noProof w:val="0"/>
          <w:shd w:val="clear" w:color="auto" w:fill="FFFFFF" w:themeFill="background1"/>
          <w:lang w:eastAsia="ru-RU"/>
        </w:rPr>
        <w:t>___________________________</w:t>
      </w:r>
    </w:p>
    <w:p w:rsidR="00451B91" w:rsidRDefault="00451B91" w:rsidP="00451B91">
      <w:pPr>
        <w:shd w:val="clear" w:color="auto" w:fill="FFFFFF" w:themeFill="background1"/>
        <w:tabs>
          <w:tab w:val="right" w:pos="426"/>
        </w:tabs>
        <w:ind w:left="3960"/>
        <w:contextualSpacing/>
        <w:jc w:val="center"/>
        <w:rPr>
          <w:noProof w:val="0"/>
          <w:sz w:val="20"/>
          <w:lang w:eastAsia="ru-RU"/>
        </w:rPr>
      </w:pPr>
      <w:r>
        <w:rPr>
          <w:noProof w:val="0"/>
          <w:sz w:val="20"/>
          <w:lang w:eastAsia="ru-RU"/>
        </w:rPr>
        <w:t>(se specifică da sau nu)</w:t>
      </w:r>
    </w:p>
    <w:p w:rsidR="00451B91" w:rsidRDefault="00451B91" w:rsidP="00451B91">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 xml:space="preserve">Alte informații relevante: </w:t>
      </w:r>
      <w:r>
        <w:rPr>
          <w:b/>
          <w:noProof w:val="0"/>
          <w:shd w:val="clear" w:color="auto" w:fill="FFFFFF" w:themeFill="background1"/>
          <w:lang w:eastAsia="ru-RU"/>
        </w:rPr>
        <w:t>____________________________________________________</w:t>
      </w:r>
    </w:p>
    <w:p w:rsidR="00451B91" w:rsidRDefault="00451B91" w:rsidP="00451B91">
      <w:pPr>
        <w:shd w:val="clear" w:color="auto" w:fill="FFFFFF" w:themeFill="background1"/>
        <w:spacing w:before="120" w:after="120"/>
        <w:rPr>
          <w:b/>
          <w:noProof w:val="0"/>
          <w:lang w:eastAsia="ru-RU"/>
        </w:rPr>
      </w:pPr>
    </w:p>
    <w:p w:rsidR="00451B91" w:rsidRDefault="00451B91" w:rsidP="00451B91">
      <w:pPr>
        <w:shd w:val="clear" w:color="auto" w:fill="FFFFFF" w:themeFill="background1"/>
        <w:spacing w:before="120" w:after="120"/>
        <w:rPr>
          <w:b/>
          <w:noProof w:val="0"/>
          <w:lang w:eastAsia="ru-RU"/>
        </w:rPr>
      </w:pPr>
    </w:p>
    <w:p w:rsidR="00451B91" w:rsidRDefault="00451B91" w:rsidP="00451B91">
      <w:pPr>
        <w:shd w:val="clear" w:color="auto" w:fill="FFFFFF" w:themeFill="background1"/>
        <w:tabs>
          <w:tab w:val="left" w:pos="284"/>
          <w:tab w:val="left" w:pos="426"/>
          <w:tab w:val="decimal" w:pos="8364"/>
        </w:tabs>
        <w:spacing w:line="276" w:lineRule="auto"/>
        <w:ind w:left="-284" w:right="-144" w:firstLine="284"/>
      </w:pPr>
      <w:r>
        <w:rPr>
          <w:b/>
          <w:noProof w:val="0"/>
          <w:lang w:eastAsia="ru-RU"/>
        </w:rPr>
        <w:t xml:space="preserve">Conducătorul grupului de lucru:  </w:t>
      </w:r>
      <w:r>
        <w:rPr>
          <w:b/>
          <w:noProof w:val="0"/>
          <w:shd w:val="clear" w:color="auto" w:fill="FFFFFF" w:themeFill="background1"/>
          <w:lang w:eastAsia="ru-RU"/>
        </w:rPr>
        <w:t xml:space="preserve">______________________________  </w:t>
      </w:r>
      <w:r>
        <w:rPr>
          <w:b/>
        </w:rPr>
        <w:t>.</w:t>
      </w:r>
    </w:p>
    <w:p w:rsidR="0043254C" w:rsidRDefault="0043254C" w:rsidP="0043254C">
      <w:pPr>
        <w:shd w:val="clear" w:color="auto" w:fill="FFFFFF" w:themeFill="background1"/>
        <w:tabs>
          <w:tab w:val="left" w:pos="284"/>
          <w:tab w:val="left" w:pos="426"/>
          <w:tab w:val="decimal" w:pos="8364"/>
        </w:tabs>
        <w:spacing w:line="276" w:lineRule="auto"/>
        <w:ind w:left="-284" w:right="-144" w:firstLine="284"/>
      </w:pPr>
      <w:r>
        <w:rPr>
          <w:b/>
        </w:rPr>
        <w:t>.</w:t>
      </w:r>
    </w:p>
    <w:p w:rsidR="00451B91" w:rsidRDefault="00451B91" w:rsidP="00502EFF">
      <w:pPr>
        <w:jc w:val="right"/>
        <w:rPr>
          <w:noProof w:val="0"/>
        </w:rPr>
      </w:pPr>
    </w:p>
    <w:p w:rsidR="00451B91" w:rsidRDefault="00451B91" w:rsidP="00502EFF">
      <w:pPr>
        <w:jc w:val="right"/>
        <w:rPr>
          <w:noProof w:val="0"/>
        </w:rPr>
      </w:pPr>
    </w:p>
    <w:p w:rsidR="00451B91" w:rsidRDefault="00451B91" w:rsidP="00502EFF">
      <w:pPr>
        <w:jc w:val="right"/>
        <w:rPr>
          <w:noProof w:val="0"/>
        </w:rPr>
      </w:pPr>
    </w:p>
    <w:p w:rsidR="00451B91" w:rsidRDefault="00451B91" w:rsidP="00502EFF">
      <w:pPr>
        <w:jc w:val="right"/>
        <w:rPr>
          <w:noProof w:val="0"/>
        </w:rPr>
      </w:pPr>
    </w:p>
    <w:p w:rsidR="00451B91" w:rsidRDefault="00451B91" w:rsidP="00502EFF">
      <w:pPr>
        <w:jc w:val="right"/>
        <w:rPr>
          <w:noProof w:val="0"/>
        </w:rPr>
      </w:pPr>
    </w:p>
    <w:p w:rsidR="00451B91" w:rsidRDefault="00451B91" w:rsidP="00502EFF">
      <w:pPr>
        <w:jc w:val="right"/>
        <w:rPr>
          <w:noProof w:val="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026ACB">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lastRenderedPageBreak/>
        <w:t>Ofertele vor fi depuse electronic prin intermediul SIA RSAP</w:t>
      </w:r>
      <w:r w:rsidR="007E79C1" w:rsidRPr="00FF430B">
        <w:rPr>
          <w:b/>
          <w:i/>
          <w:noProof w:val="0"/>
          <w:lang w:eastAsia="ru-RU"/>
        </w:rPr>
        <w:t>(după caz)</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026ACB">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026ACB">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026ACB">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59"/>
        <w:gridCol w:w="3294"/>
        <w:gridCol w:w="1380"/>
        <w:gridCol w:w="1400"/>
        <w:gridCol w:w="1546"/>
        <w:gridCol w:w="1392"/>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026ACB">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1F1468" w:rsidRDefault="009D62FF" w:rsidP="009D62FF">
      <w:pPr>
        <w:jc w:val="both"/>
        <w:rPr>
          <w:rFonts w:eastAsia="Calibri"/>
          <w:noProof w:val="0"/>
          <w:sz w:val="20"/>
          <w:szCs w:val="20"/>
        </w:rPr>
      </w:pPr>
      <w:r w:rsidRPr="001F1468">
        <w:rPr>
          <w:rFonts w:eastAsia="Calibri"/>
          <w:b/>
          <w:i/>
          <w:noProof w:val="0"/>
          <w:color w:val="FF0000"/>
          <w:sz w:val="20"/>
          <w:szCs w:val="20"/>
        </w:rPr>
        <w:t>Notă:</w:t>
      </w:r>
      <w:r w:rsidR="00EC30C2" w:rsidRPr="001F1468">
        <w:rPr>
          <w:rFonts w:eastAsia="Calibri"/>
          <w:b/>
          <w:i/>
          <w:noProof w:val="0"/>
          <w:color w:val="FF0000"/>
          <w:sz w:val="20"/>
          <w:szCs w:val="20"/>
        </w:rPr>
        <w:t xml:space="preserve"> </w:t>
      </w:r>
      <w:r w:rsidRPr="001F1468">
        <w:rPr>
          <w:rFonts w:eastAsia="Calibri"/>
          <w:i/>
          <w:noProof w:val="0"/>
          <w:sz w:val="20"/>
          <w:szCs w:val="20"/>
        </w:rPr>
        <w:t>A</w:t>
      </w:r>
      <w:r w:rsidRPr="001F1468">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F1468">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F1468">
        <w:rPr>
          <w:rFonts w:eastAsia="Calibri"/>
          <w:i/>
          <w:noProof w:val="0"/>
          <w:sz w:val="20"/>
          <w:szCs w:val="20"/>
          <w:bdr w:val="none" w:sz="0" w:space="0" w:color="auto" w:frame="1"/>
          <w:shd w:val="clear" w:color="auto" w:fill="FFFFFF"/>
        </w:rPr>
        <w:t xml:space="preserve"> (art. 30 al Legii nr. 131</w:t>
      </w:r>
      <w:r w:rsidR="00C32CB2" w:rsidRPr="001F1468">
        <w:rPr>
          <w:rFonts w:eastAsia="Calibri"/>
          <w:i/>
          <w:noProof w:val="0"/>
          <w:sz w:val="20"/>
          <w:szCs w:val="20"/>
          <w:bdr w:val="none" w:sz="0" w:space="0" w:color="auto" w:frame="1"/>
          <w:shd w:val="clear" w:color="auto" w:fill="FFFFFF"/>
        </w:rPr>
        <w:t>/</w:t>
      </w:r>
      <w:r w:rsidRPr="001F1468">
        <w:rPr>
          <w:rFonts w:eastAsia="Calibri"/>
          <w:i/>
          <w:noProof w:val="0"/>
          <w:sz w:val="20"/>
          <w:szCs w:val="2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53"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54" w:name="_Toc449692096"/>
      <w:bookmarkEnd w:id="53"/>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54"/>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5" w:name="_Toc449692097"/>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5"/>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6"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6"/>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7"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7"/>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8"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8"/>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FF430B">
        <w:rPr>
          <w:rFonts w:eastAsia="PMingLiU"/>
          <w:b/>
          <w:bCs/>
          <w:iCs/>
          <w:lang w:eastAsia="zh-CN"/>
        </w:rPr>
        <w:t>DECLARAŢIE</w:t>
      </w:r>
      <w:bookmarkEnd w:id="59"/>
      <w:bookmarkEnd w:id="60"/>
      <w:bookmarkEnd w:id="61"/>
    </w:p>
    <w:p w:rsidR="00AA1372" w:rsidRPr="00FF430B"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2"/>
      <w:bookmarkEnd w:id="63"/>
      <w:bookmarkEnd w:id="64"/>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5"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5"/>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84"/>
        <w:gridCol w:w="1954"/>
        <w:gridCol w:w="1992"/>
        <w:gridCol w:w="1709"/>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6"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6"/>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6"/>
        <w:gridCol w:w="3126"/>
        <w:gridCol w:w="1984"/>
        <w:gridCol w:w="1590"/>
        <w:gridCol w:w="2155"/>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7"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7"/>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1F1468">
      <w:pPr>
        <w:shd w:val="clear" w:color="auto" w:fill="FFFFFF"/>
        <w:rPr>
          <w:i/>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001F1468">
        <w:rPr>
          <w:spacing w:val="-1"/>
        </w:rPr>
        <w:t>(</w:t>
      </w:r>
      <w:r w:rsidR="001F1468" w:rsidRPr="001F1468">
        <w:rPr>
          <w:i/>
          <w:spacing w:val="-1"/>
        </w:rPr>
        <w:t>semnă</w:t>
      </w:r>
      <w:r w:rsidRPr="001F1468">
        <w:rPr>
          <w:i/>
          <w:spacing w:val="-1"/>
        </w:rPr>
        <w:t>t</w:t>
      </w:r>
      <w:r w:rsidRPr="00FF430B">
        <w:rPr>
          <w:i/>
          <w:spacing w:val="-1"/>
        </w:rPr>
        <w:t>ură autorizată)</w:t>
      </w: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026ACB">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8" w:name="_Toc449692118"/>
      <w:bookmarkStart w:id="69" w:name="_Toc390252621"/>
      <w:r w:rsidRPr="00FF430B">
        <w:rPr>
          <w:rFonts w:ascii="Times New Roman" w:hAnsi="Times New Roman" w:cs="Times New Roman"/>
          <w:bCs w:val="0"/>
          <w:color w:val="auto"/>
          <w:sz w:val="24"/>
          <w:szCs w:val="24"/>
        </w:rPr>
        <w:t>CAIET DE SARCINI</w:t>
      </w:r>
      <w:bookmarkEnd w:id="68"/>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9"/>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lastRenderedPageBreak/>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1F1468">
          <w:footerReference w:type="first" r:id="rId17"/>
          <w:pgSz w:w="11906" w:h="16838" w:code="9"/>
          <w:pgMar w:top="1134" w:right="850" w:bottom="1134" w:left="1701"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230EE" w:rsidRDefault="00460653" w:rsidP="00385C85">
            <w:pPr>
              <w:pStyle w:val="NormalWeb"/>
              <w:tabs>
                <w:tab w:val="left" w:pos="567"/>
                <w:tab w:val="right" w:pos="9531"/>
              </w:tabs>
              <w:ind w:firstLine="0"/>
              <w:rPr>
                <w:lang w:val="en-US"/>
              </w:rPr>
            </w:pPr>
            <w:r w:rsidRPr="006230EE">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230EE" w:rsidRDefault="00460653" w:rsidP="00385C85">
            <w:pPr>
              <w:pStyle w:val="cn"/>
              <w:tabs>
                <w:tab w:val="left" w:pos="567"/>
              </w:tabs>
              <w:jc w:val="both"/>
              <w:rPr>
                <w:sz w:val="20"/>
                <w:szCs w:val="20"/>
                <w:lang w:val="en-US"/>
              </w:rPr>
            </w:pPr>
            <w:r w:rsidRPr="006230EE">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230EE" w:rsidRDefault="009157BF" w:rsidP="00385C85">
            <w:pPr>
              <w:pStyle w:val="NormalWeb"/>
              <w:tabs>
                <w:tab w:val="left" w:pos="567"/>
                <w:tab w:val="right" w:pos="9531"/>
              </w:tabs>
              <w:ind w:firstLine="0"/>
              <w:rPr>
                <w:lang w:val="en-US"/>
              </w:rPr>
            </w:pPr>
            <w:r w:rsidRPr="006230EE">
              <w:rPr>
                <w:lang w:val="en-US"/>
              </w:rPr>
              <w:t>IDNO</w:t>
            </w:r>
            <w:r w:rsidR="00460653" w:rsidRPr="006230EE">
              <w:rPr>
                <w:lang w:val="en-US"/>
              </w:rPr>
              <w:t xml:space="preserve"> ___</w:t>
            </w:r>
            <w:r w:rsidR="00B51B6E" w:rsidRPr="006230EE">
              <w:rPr>
                <w:lang w:val="en-US"/>
              </w:rPr>
              <w:t xml:space="preserve">_____________ reprezentat prin </w:t>
            </w:r>
            <w:r w:rsidR="00460653" w:rsidRPr="006230EE">
              <w:rPr>
                <w:lang w:val="en-US"/>
              </w:rPr>
              <w:t>________________________________________</w:t>
            </w:r>
            <w:r w:rsidR="007B392A" w:rsidRPr="006230EE">
              <w:rPr>
                <w:lang w:val="en-US"/>
              </w:rPr>
              <w:t>_____________________</w:t>
            </w:r>
            <w:r w:rsidR="00385C85" w:rsidRPr="006230EE">
              <w:rPr>
                <w:lang w:val="en-US"/>
              </w:rPr>
              <w:t>____</w:t>
            </w:r>
            <w:r w:rsidR="007B392A" w:rsidRPr="006230EE">
              <w:rPr>
                <w:lang w:val="en-US"/>
              </w:rPr>
              <w:t>_____________</w:t>
            </w:r>
            <w:r w:rsidR="00460653" w:rsidRPr="006230EE">
              <w:rPr>
                <w:lang w:val="en-US"/>
              </w:rPr>
              <w:t xml:space="preserve">,    </w:t>
            </w:r>
          </w:p>
          <w:p w:rsidR="00460653" w:rsidRPr="006230EE" w:rsidRDefault="005D4B79" w:rsidP="00385C85">
            <w:pPr>
              <w:pStyle w:val="NormalWeb"/>
              <w:tabs>
                <w:tab w:val="left" w:pos="567"/>
              </w:tabs>
              <w:ind w:firstLine="0"/>
              <w:rPr>
                <w:sz w:val="20"/>
                <w:szCs w:val="20"/>
                <w:lang w:val="en-US"/>
              </w:rPr>
            </w:pPr>
            <w:r w:rsidRPr="006230EE">
              <w:rPr>
                <w:sz w:val="20"/>
                <w:szCs w:val="20"/>
                <w:lang w:val="en-US"/>
              </w:rPr>
              <w:t xml:space="preserve">                                                   </w:t>
            </w:r>
            <w:r w:rsidR="00460653" w:rsidRPr="006230EE">
              <w:rPr>
                <w:sz w:val="20"/>
                <w:szCs w:val="20"/>
                <w:lang w:val="en-US"/>
              </w:rPr>
              <w:t xml:space="preserve"> (numele, prenumele şi</w:t>
            </w:r>
            <w:r w:rsidR="00DF4DCF" w:rsidRPr="006230EE">
              <w:rPr>
                <w:sz w:val="20"/>
                <w:szCs w:val="20"/>
                <w:lang w:val="en-US"/>
              </w:rPr>
              <w:t xml:space="preserve"> </w:t>
            </w:r>
            <w:r w:rsidR="00460653" w:rsidRPr="006230EE">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230EE" w:rsidRDefault="00460653" w:rsidP="00385C85">
            <w:pPr>
              <w:pStyle w:val="NormalWeb"/>
              <w:tabs>
                <w:tab w:val="left" w:pos="567"/>
              </w:tabs>
              <w:ind w:firstLine="0"/>
              <w:rPr>
                <w:sz w:val="20"/>
                <w:szCs w:val="20"/>
                <w:lang w:val="en-US"/>
              </w:rPr>
            </w:pPr>
            <w:r w:rsidRPr="006230EE">
              <w:rPr>
                <w:lang w:val="en-US"/>
              </w:rPr>
              <w:t>telefon: ______________, fax: _____________,</w:t>
            </w:r>
            <w:r w:rsidR="00DF4DCF" w:rsidRPr="006230EE">
              <w:rPr>
                <w:lang w:val="en-US"/>
              </w:rPr>
              <w:t xml:space="preserve"> </w:t>
            </w:r>
            <w:r w:rsidR="009157BF" w:rsidRPr="006230EE">
              <w:rPr>
                <w:lang w:val="en-US"/>
              </w:rPr>
              <w:t>IDNO</w:t>
            </w:r>
            <w:r w:rsidRPr="006230EE">
              <w:rPr>
                <w:lang w:val="en-US"/>
              </w:rPr>
              <w:t xml:space="preserve">________________ autorizat pentru activitatea în construcţii: autorizaţia nr. _______ </w:t>
            </w:r>
            <w:r w:rsidR="0016369C" w:rsidRPr="006230EE">
              <w:rPr>
                <w:lang w:val="en-US"/>
              </w:rPr>
              <w:t>din „</w:t>
            </w:r>
            <w:r w:rsidRPr="006230EE">
              <w:rPr>
                <w:lang w:val="en-US"/>
              </w:rPr>
              <w:t>__”______________20__, eliberată de __________________,pe un termen de ____</w:t>
            </w:r>
            <w:r w:rsidR="0016369C" w:rsidRPr="006230EE">
              <w:rPr>
                <w:lang w:val="en-US"/>
              </w:rPr>
              <w:t xml:space="preserve"> ani, pentru genurile de </w:t>
            </w:r>
            <w:r w:rsidRPr="006230EE">
              <w:rPr>
                <w:lang w:val="en-US"/>
              </w:rPr>
              <w:t>activitate___________________________________,</w:t>
            </w:r>
            <w:r w:rsidR="00CD0EA7" w:rsidRPr="006230EE">
              <w:rPr>
                <w:lang w:val="en-US"/>
              </w:rPr>
              <w:t xml:space="preserve"> reprezentat prin </w:t>
            </w:r>
            <w:r w:rsidRPr="006230EE">
              <w:rPr>
                <w:lang w:val="en-US"/>
              </w:rPr>
              <w:t>__________________</w:t>
            </w:r>
            <w:r w:rsidR="00CD0EA7" w:rsidRPr="006230EE">
              <w:rPr>
                <w:lang w:val="en-US"/>
              </w:rPr>
              <w:t>__________________</w:t>
            </w:r>
            <w:r w:rsidRPr="006230EE">
              <w:rPr>
                <w:lang w:val="en-US"/>
              </w:rPr>
              <w:t>_, în calitate</w:t>
            </w:r>
            <w:r w:rsidR="00CD0EA7" w:rsidRPr="006230EE">
              <w:rPr>
                <w:lang w:val="en-US"/>
              </w:rPr>
              <w:t xml:space="preserve"> de Antreprenor, pe de altă parte.</w:t>
            </w:r>
          </w:p>
          <w:p w:rsidR="001A5517" w:rsidRPr="006230EE" w:rsidRDefault="00460653" w:rsidP="00385C85">
            <w:pPr>
              <w:pStyle w:val="NormalWeb"/>
              <w:tabs>
                <w:tab w:val="left" w:pos="567"/>
              </w:tabs>
              <w:ind w:firstLine="0"/>
              <w:rPr>
                <w:sz w:val="20"/>
                <w:szCs w:val="20"/>
                <w:lang w:val="en-US"/>
              </w:rPr>
            </w:pPr>
            <w:r w:rsidRPr="006230EE">
              <w:rPr>
                <w:sz w:val="20"/>
                <w:szCs w:val="20"/>
                <w:lang w:val="en-US"/>
              </w:rPr>
              <w:t xml:space="preserve"> (numele şi</w:t>
            </w:r>
            <w:r w:rsidR="005D4B79" w:rsidRPr="006230EE">
              <w:rPr>
                <w:sz w:val="20"/>
                <w:szCs w:val="20"/>
                <w:lang w:val="en-US"/>
              </w:rPr>
              <w:t xml:space="preserve"> </w:t>
            </w:r>
            <w:r w:rsidRPr="006230EE">
              <w:rPr>
                <w:sz w:val="20"/>
                <w:szCs w:val="20"/>
                <w:lang w:val="en-US"/>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lastRenderedPageBreak/>
              <w:t xml:space="preserve">2. </w:t>
            </w:r>
            <w:r w:rsidR="00460653" w:rsidRPr="00FF430B">
              <w:rPr>
                <w:b/>
              </w:rPr>
              <w:t>PERIOADA DE EXECUŢIE</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2.1. </w:t>
            </w:r>
            <w:r w:rsidR="00460653" w:rsidRPr="006230EE">
              <w:rPr>
                <w:lang w:val="en-US"/>
              </w:rPr>
              <w:t xml:space="preserve">Durata de execuţie a lucrărilor contractate este de </w:t>
            </w:r>
            <w:r w:rsidR="009F0FE8" w:rsidRPr="006230EE">
              <w:rPr>
                <w:lang w:val="en-US"/>
              </w:rPr>
              <w:t>_________ luni</w:t>
            </w:r>
            <w:r w:rsidR="005D4B79" w:rsidRPr="006230EE">
              <w:rPr>
                <w:lang w:val="en-US"/>
              </w:rPr>
              <w:t xml:space="preserve"> </w:t>
            </w:r>
            <w:r w:rsidR="00EB65F6" w:rsidRPr="006230EE">
              <w:rPr>
                <w:lang w:val="en-US"/>
              </w:rPr>
              <w:t>și zile___</w:t>
            </w:r>
            <w:r w:rsidR="00460653" w:rsidRPr="006230EE">
              <w:rPr>
                <w:lang w:val="en-US"/>
              </w:rPr>
              <w:t>după primirea ordinului de începere a execuţiei</w:t>
            </w:r>
            <w:r w:rsidR="005D4B79" w:rsidRPr="006230EE">
              <w:rPr>
                <w:lang w:val="en-US"/>
              </w:rPr>
              <w:t xml:space="preserve"> </w:t>
            </w:r>
            <w:r w:rsidR="00460653" w:rsidRPr="006230EE">
              <w:rPr>
                <w:lang w:val="en-US"/>
              </w:rPr>
              <w:t>şi asigurării lucrului ritmic de către beneficiar</w:t>
            </w:r>
            <w:r w:rsidR="005D4B79" w:rsidRPr="006230EE">
              <w:rPr>
                <w:lang w:val="en-US"/>
              </w:rPr>
              <w:t>-</w:t>
            </w:r>
            <w:r w:rsidR="00460653" w:rsidRPr="006230EE">
              <w:rPr>
                <w:lang w:val="en-US"/>
              </w:rPr>
              <w:t>ordonatorul de credite.</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2.2. </w:t>
            </w:r>
            <w:r w:rsidR="00460653" w:rsidRPr="006230EE">
              <w:rPr>
                <w:lang w:val="en-US"/>
              </w:rPr>
              <w:t xml:space="preserve">Graficul de execuţie a lucrărilor se va efectua conform specificaţiei din anexa </w:t>
            </w:r>
            <w:r w:rsidR="009157BF" w:rsidRPr="006230EE">
              <w:rPr>
                <w:lang w:val="en-US"/>
              </w:rPr>
              <w:t xml:space="preserve">la </w:t>
            </w:r>
            <w:r w:rsidR="00460653" w:rsidRPr="006230EE">
              <w:rPr>
                <w:lang w:val="en-US"/>
              </w:rPr>
              <w:t xml:space="preserve">prezentul contract.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2.3. </w:t>
            </w:r>
            <w:r w:rsidR="00460653" w:rsidRPr="006230EE">
              <w:rPr>
                <w:lang w:val="en-US"/>
              </w:rPr>
              <w:t xml:space="preserve">Perioada de execuţie poate fi prelungită </w:t>
            </w:r>
            <w:r w:rsidR="00EB65F6" w:rsidRPr="006230EE">
              <w:rPr>
                <w:lang w:val="en-US"/>
              </w:rPr>
              <w:t xml:space="preserve">sau suspendată </w:t>
            </w:r>
            <w:r w:rsidR="00460653" w:rsidRPr="006230EE">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2.4. </w:t>
            </w:r>
            <w:r w:rsidR="00460653" w:rsidRPr="006230EE">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2.5. </w:t>
            </w:r>
            <w:r w:rsidR="00460653" w:rsidRPr="006230EE">
              <w:rPr>
                <w:lang w:val="en-US"/>
              </w:rPr>
              <w:t xml:space="preserve">La terminarea lucrărilor, Antreprenorul </w:t>
            </w:r>
            <w:r w:rsidR="00183D79" w:rsidRPr="006230EE">
              <w:rPr>
                <w:lang w:val="en-US"/>
              </w:rPr>
              <w:t>va notifica Beneficiarul că su</w:t>
            </w:r>
            <w:r w:rsidR="00460653" w:rsidRPr="006230EE">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230EE" w:rsidRDefault="00E503F9" w:rsidP="00196AB4">
            <w:pPr>
              <w:pStyle w:val="NormalWeb"/>
              <w:tabs>
                <w:tab w:val="left" w:pos="321"/>
              </w:tabs>
              <w:spacing w:line="276" w:lineRule="auto"/>
              <w:ind w:firstLine="0"/>
              <w:rPr>
                <w:lang w:val="en-US"/>
              </w:rPr>
            </w:pPr>
            <w:r w:rsidRPr="006230EE">
              <w:rPr>
                <w:lang w:val="en-US"/>
              </w:rPr>
              <w:t>3.2</w:t>
            </w:r>
            <w:r w:rsidR="00A156C0" w:rsidRPr="006230EE">
              <w:rPr>
                <w:lang w:val="en-US"/>
              </w:rPr>
              <w:t>.</w:t>
            </w:r>
            <w:r w:rsidR="00460653" w:rsidRPr="006230EE">
              <w:rPr>
                <w:lang w:val="en-US"/>
              </w:rPr>
              <w:t xml:space="preserve">Achitările vor fi efectuate prin transfer în baza facturilor fiscale, după primirea proceselor </w:t>
            </w:r>
            <w:r w:rsidR="00A156C0" w:rsidRPr="006230EE">
              <w:rPr>
                <w:lang w:val="en-US"/>
              </w:rPr>
              <w:t>–</w:t>
            </w:r>
            <w:r w:rsidR="00460653" w:rsidRPr="006230EE">
              <w:rPr>
                <w:lang w:val="en-US"/>
              </w:rPr>
              <w:t xml:space="preserve"> verbale de recepţie a lucrărilor executate, semnate şi</w:t>
            </w:r>
            <w:r w:rsidR="00995AF6" w:rsidRPr="006230EE">
              <w:rPr>
                <w:lang w:val="en-US"/>
              </w:rPr>
              <w:t xml:space="preserve"> acceptate de către Beneficiar.</w:t>
            </w:r>
          </w:p>
          <w:p w:rsidR="00A946E0" w:rsidRPr="006230EE" w:rsidRDefault="00A156C0" w:rsidP="00196AB4">
            <w:pPr>
              <w:pStyle w:val="NormalWeb"/>
              <w:tabs>
                <w:tab w:val="left" w:pos="37"/>
              </w:tabs>
              <w:spacing w:line="276" w:lineRule="auto"/>
              <w:ind w:firstLine="0"/>
              <w:rPr>
                <w:lang w:val="en-US"/>
              </w:rPr>
            </w:pPr>
            <w:r w:rsidRPr="006230EE">
              <w:rPr>
                <w:lang w:val="en-US"/>
              </w:rPr>
              <w:t xml:space="preserve">3.3. </w:t>
            </w:r>
            <w:r w:rsidR="00460653" w:rsidRPr="006230EE">
              <w:rPr>
                <w:lang w:val="en-US"/>
              </w:rPr>
              <w:t>Beneficiarul va verifica procesele</w:t>
            </w:r>
            <w:r w:rsidR="009E719D" w:rsidRPr="006230EE">
              <w:rPr>
                <w:lang w:val="en-US"/>
              </w:rPr>
              <w:t>-</w:t>
            </w:r>
            <w:r w:rsidR="00460653" w:rsidRPr="006230EE">
              <w:rPr>
                <w:lang w:val="en-US"/>
              </w:rPr>
              <w:t xml:space="preserve">verbale de recepție a lucrărilor executate în termen de </w:t>
            </w:r>
            <w:r w:rsidR="00684D44" w:rsidRPr="006230EE">
              <w:rPr>
                <w:lang w:val="en-US"/>
              </w:rPr>
              <w:t>…..</w:t>
            </w:r>
            <w:r w:rsidR="00460653" w:rsidRPr="006230EE">
              <w:rPr>
                <w:lang w:val="en-US"/>
              </w:rPr>
              <w:t xml:space="preserve"> zile calendaristice de la primirea acestora de la Antreprenor.</w:t>
            </w:r>
          </w:p>
          <w:p w:rsidR="00A946E0" w:rsidRPr="006230EE" w:rsidRDefault="00316769" w:rsidP="00196AB4">
            <w:pPr>
              <w:pStyle w:val="NormalWeb"/>
              <w:tabs>
                <w:tab w:val="left" w:pos="37"/>
              </w:tabs>
              <w:spacing w:line="276" w:lineRule="auto"/>
              <w:ind w:firstLine="0"/>
              <w:rPr>
                <w:lang w:val="en-US"/>
              </w:rPr>
            </w:pPr>
            <w:r w:rsidRPr="006230EE">
              <w:rPr>
                <w:lang w:val="en-US"/>
              </w:rPr>
              <w:t>3.4</w:t>
            </w:r>
            <w:r w:rsidR="00A156C0" w:rsidRPr="006230EE">
              <w:rPr>
                <w:lang w:val="en-US"/>
              </w:rPr>
              <w:t xml:space="preserve">. </w:t>
            </w:r>
            <w:r w:rsidR="00460653" w:rsidRPr="006230EE">
              <w:rPr>
                <w:lang w:val="en-US"/>
              </w:rPr>
              <w:t xml:space="preserve">Plata facturii finale se va face imediat după verificarea şi acceptarea situaţiei de plată definitive de către Beneficiar. Dacă verificarea se prelungeşte din diferite motive, dar în special </w:t>
            </w:r>
            <w:r w:rsidR="00460653" w:rsidRPr="006230EE">
              <w:rPr>
                <w:lang w:val="en-US"/>
              </w:rPr>
              <w:lastRenderedPageBreak/>
              <w:t>datorită unor eventuale litigii, contravaloarea lucrărilor care n</w:t>
            </w:r>
            <w:r w:rsidR="00183D79" w:rsidRPr="006230EE">
              <w:rPr>
                <w:lang w:val="en-US"/>
              </w:rPr>
              <w:t>u su</w:t>
            </w:r>
            <w:r w:rsidR="00460653" w:rsidRPr="006230EE">
              <w:rPr>
                <w:lang w:val="en-US"/>
              </w:rPr>
              <w:t xml:space="preserve">nt în litigiu va fi plătită imediat. </w:t>
            </w:r>
          </w:p>
          <w:p w:rsidR="00E503F9" w:rsidRPr="006230EE" w:rsidRDefault="00316769" w:rsidP="00196AB4">
            <w:pPr>
              <w:pStyle w:val="NormalWeb"/>
              <w:tabs>
                <w:tab w:val="left" w:pos="37"/>
              </w:tabs>
              <w:spacing w:line="276" w:lineRule="auto"/>
              <w:ind w:firstLine="0"/>
              <w:rPr>
                <w:lang w:val="en-US"/>
              </w:rPr>
            </w:pPr>
            <w:r w:rsidRPr="006230EE">
              <w:rPr>
                <w:lang w:val="en-US"/>
              </w:rPr>
              <w:t>3.5</w:t>
            </w:r>
            <w:r w:rsidR="00A156C0" w:rsidRPr="006230EE">
              <w:rPr>
                <w:lang w:val="en-US"/>
              </w:rPr>
              <w:t>.</w:t>
            </w:r>
            <w:r w:rsidR="00460653" w:rsidRPr="006230EE">
              <w:rPr>
                <w:lang w:val="en-US"/>
              </w:rPr>
              <w:t xml:space="preserve">Lucrările nu </w:t>
            </w:r>
            <w:r w:rsidR="00183D79" w:rsidRPr="006230EE">
              <w:rPr>
                <w:lang w:val="en-US"/>
              </w:rPr>
              <w:t>vor fi considerate finalizate pâ</w:t>
            </w:r>
            <w:r w:rsidR="00460653" w:rsidRPr="006230EE">
              <w:rPr>
                <w:lang w:val="en-US"/>
              </w:rPr>
              <w:t>nă</w:t>
            </w:r>
            <w:r w:rsidR="00183D79" w:rsidRPr="006230EE">
              <w:rPr>
                <w:lang w:val="en-US"/>
              </w:rPr>
              <w:t xml:space="preserve"> câ</w:t>
            </w:r>
            <w:r w:rsidR="00460653" w:rsidRPr="006230EE">
              <w:rPr>
                <w:lang w:val="en-US"/>
              </w:rPr>
              <w:t xml:space="preserve">nd procesul-verbal de recepţie la terminarea lucrărilor  nu va fi semnat de comisia de recepţie, care confirmă că lucrările au fost executate </w:t>
            </w:r>
            <w:r w:rsidR="00A946E0" w:rsidRPr="006230EE">
              <w:rPr>
                <w:lang w:val="en-US"/>
              </w:rPr>
              <w:t>conform contractului.</w:t>
            </w:r>
          </w:p>
          <w:p w:rsidR="00267805" w:rsidRPr="006230EE" w:rsidRDefault="00316769" w:rsidP="00A101F6">
            <w:pPr>
              <w:pStyle w:val="NormalWeb"/>
              <w:tabs>
                <w:tab w:val="left" w:pos="37"/>
              </w:tabs>
              <w:spacing w:line="276" w:lineRule="auto"/>
              <w:ind w:firstLine="0"/>
              <w:rPr>
                <w:lang w:val="en-US"/>
              </w:rPr>
            </w:pPr>
            <w:r w:rsidRPr="006230EE">
              <w:rPr>
                <w:lang w:val="en-US"/>
              </w:rPr>
              <w:t>3.6</w:t>
            </w:r>
            <w:r w:rsidR="00A227F2" w:rsidRPr="006230EE">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garanţia se va restitui în cel mult 15 zile după înlăturarea acestora.</w:t>
            </w:r>
          </w:p>
          <w:p w:rsidR="00A156C0" w:rsidRPr="006230EE"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230EE" w:rsidRDefault="00A101F6" w:rsidP="00371806">
            <w:pPr>
              <w:pStyle w:val="NormalWeb"/>
              <w:tabs>
                <w:tab w:val="left" w:pos="567"/>
              </w:tabs>
              <w:spacing w:line="276" w:lineRule="auto"/>
              <w:ind w:firstLine="0"/>
              <w:rPr>
                <w:lang w:val="en-US"/>
              </w:rPr>
            </w:pPr>
            <w:r w:rsidRPr="006230EE">
              <w:rPr>
                <w:lang w:val="en-US"/>
              </w:rPr>
              <w:t xml:space="preserve">4.3. </w:t>
            </w:r>
            <w:r w:rsidR="00D7570D" w:rsidRPr="006230EE">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4.4. </w:t>
            </w:r>
            <w:r w:rsidR="00460653" w:rsidRPr="006230EE">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230EE" w:rsidRDefault="00A101F6" w:rsidP="00196AB4">
            <w:pPr>
              <w:pStyle w:val="NormalWeb"/>
              <w:tabs>
                <w:tab w:val="left" w:pos="567"/>
              </w:tabs>
              <w:spacing w:line="276" w:lineRule="auto"/>
              <w:ind w:firstLine="0"/>
              <w:rPr>
                <w:lang w:val="en-US"/>
              </w:rPr>
            </w:pPr>
            <w:r w:rsidRPr="006230EE">
              <w:rPr>
                <w:lang w:val="en-US"/>
              </w:rPr>
              <w:t xml:space="preserve">4.5. </w:t>
            </w:r>
            <w:r w:rsidR="00460653" w:rsidRPr="006230EE">
              <w:rPr>
                <w:lang w:val="en-US"/>
              </w:rPr>
              <w:t>Desenele, calculele, verificările calculelor, caietele de măsurări (ataşamentele) şi alte documente, pe care Beneficiarul sau Antreprenorul trebuie să le întocmească şi</w:t>
            </w:r>
            <w:r w:rsidR="005D4B79" w:rsidRPr="006230EE">
              <w:rPr>
                <w:lang w:val="en-US"/>
              </w:rPr>
              <w:t xml:space="preserve"> </w:t>
            </w:r>
            <w:r w:rsidR="00460653" w:rsidRPr="006230EE">
              <w:rPr>
                <w:lang w:val="en-US"/>
              </w:rPr>
              <w:t>s</w:t>
            </w:r>
            <w:r w:rsidR="00183D79" w:rsidRPr="006230EE">
              <w:rPr>
                <w:lang w:val="en-US"/>
              </w:rPr>
              <w:t>u</w:t>
            </w:r>
            <w:r w:rsidR="00460653" w:rsidRPr="006230EE">
              <w:rPr>
                <w:lang w:val="en-US"/>
              </w:rPr>
              <w:t xml:space="preserve">nt cerute de subantreprenorul proiectant, vor fi puse la dispoziţia acestuia de către Antreprenor.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4.6. </w:t>
            </w:r>
            <w:r w:rsidR="00460653" w:rsidRPr="006230EE">
              <w:rPr>
                <w:lang w:val="en-US"/>
              </w:rPr>
              <w:t>Oferta adjudecată face parte integrantă din contract. Ea trebuie să fie corectă şi completă. Preţurile stabilite vor acoperi toate obligaţiunile din contract şi toate operaţiunile pentru terminarea şi</w:t>
            </w:r>
            <w:r w:rsidR="005D4B79" w:rsidRPr="006230EE">
              <w:rPr>
                <w:lang w:val="en-US"/>
              </w:rPr>
              <w:t xml:space="preserve"> </w:t>
            </w:r>
            <w:r w:rsidR="00460653" w:rsidRPr="006230EE">
              <w:rPr>
                <w:lang w:val="en-US"/>
              </w:rPr>
              <w:t xml:space="preserve">întreţinerea corespunzătoare 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4.7. </w:t>
            </w:r>
            <w:r w:rsidR="00460653" w:rsidRPr="006230EE">
              <w:rPr>
                <w:lang w:val="en-US"/>
              </w:rPr>
              <w:t>Dacă Beneficiarul nu emite în timp util dispoziţii suplimentare care să conţină</w:t>
            </w:r>
            <w:r w:rsidR="005D4B79" w:rsidRPr="006230EE">
              <w:rPr>
                <w:lang w:val="en-US"/>
              </w:rPr>
              <w:t xml:space="preserve"> </w:t>
            </w:r>
            <w:r w:rsidR="00460653" w:rsidRPr="006230EE">
              <w:rPr>
                <w:lang w:val="en-US"/>
              </w:rPr>
              <w:t>instrucţiuni sau aprobări, ordine, directive, sau detalii, Antreprenorul va notifica Beneficiarul prin scrisori, de c</w:t>
            </w:r>
            <w:r w:rsidR="00183D79" w:rsidRPr="006230EE">
              <w:rPr>
                <w:lang w:val="en-US"/>
              </w:rPr>
              <w:t>â</w:t>
            </w:r>
            <w:r w:rsidR="00460653" w:rsidRPr="006230EE">
              <w:rPr>
                <w:lang w:val="en-US"/>
              </w:rPr>
              <w:t>te ori este posibil, că acestea pot să provoace înt</w:t>
            </w:r>
            <w:r w:rsidR="00183D79" w:rsidRPr="006230EE">
              <w:rPr>
                <w:lang w:val="en-US"/>
              </w:rPr>
              <w:t>â</w:t>
            </w:r>
            <w:r w:rsidR="00460653" w:rsidRPr="006230EE">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4.8. </w:t>
            </w:r>
            <w:r w:rsidR="00460653" w:rsidRPr="006230EE">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4.9. </w:t>
            </w:r>
            <w:r w:rsidR="00460653" w:rsidRPr="006230EE">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230EE">
              <w:rPr>
                <w:lang w:val="en-US"/>
              </w:rPr>
              <w:t xml:space="preserve"> </w:t>
            </w:r>
            <w:r w:rsidR="00460653" w:rsidRPr="006230EE">
              <w:rPr>
                <w:lang w:val="en-US"/>
              </w:rPr>
              <w:t xml:space="preserve">şi pentru procedeele de execuţie utilizate.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4.10. </w:t>
            </w:r>
            <w:r w:rsidR="00460653" w:rsidRPr="006230EE">
              <w:rPr>
                <w:lang w:val="en-US"/>
              </w:rPr>
              <w:t xml:space="preserve">Antreprenorul, prin </w:t>
            </w:r>
            <w:r w:rsidR="002F6A1E" w:rsidRPr="006230EE">
              <w:rPr>
                <w:lang w:val="en-US"/>
              </w:rPr>
              <w:t xml:space="preserve">atribuirea </w:t>
            </w:r>
            <w:r w:rsidR="00460653" w:rsidRPr="006230EE">
              <w:rPr>
                <w:lang w:val="en-US"/>
              </w:rPr>
              <w:t>ofertei în favoarea sa, se angajează să</w:t>
            </w:r>
            <w:r w:rsidR="00BC46B3" w:rsidRPr="006230EE">
              <w:rPr>
                <w:lang w:val="en-US"/>
              </w:rPr>
              <w:t xml:space="preserve"> prezinte</w:t>
            </w:r>
            <w:r w:rsidR="005D4B79" w:rsidRPr="006230EE">
              <w:rPr>
                <w:lang w:val="en-US"/>
              </w:rPr>
              <w:t xml:space="preserve"> </w:t>
            </w:r>
            <w:r w:rsidR="00EA64B0" w:rsidRPr="006230EE">
              <w:rPr>
                <w:lang w:val="en-US"/>
              </w:rPr>
              <w:t>garanţia de bună execuţie a contractului, în cuantum de __% din valoarea contractului atribuit.</w:t>
            </w:r>
          </w:p>
          <w:p w:rsidR="00267805" w:rsidRPr="006230EE" w:rsidRDefault="00A156C0" w:rsidP="00684D44">
            <w:pPr>
              <w:pStyle w:val="NormalWeb"/>
              <w:tabs>
                <w:tab w:val="left" w:pos="567"/>
              </w:tabs>
              <w:spacing w:line="276" w:lineRule="auto"/>
              <w:ind w:firstLine="0"/>
              <w:rPr>
                <w:lang w:val="en-US"/>
              </w:rPr>
            </w:pPr>
            <w:r w:rsidRPr="006230EE">
              <w:rPr>
                <w:lang w:val="en-US"/>
              </w:rPr>
              <w:lastRenderedPageBreak/>
              <w:t>4.11.</w:t>
            </w:r>
            <w:r w:rsidR="00A109E6" w:rsidRPr="006230EE">
              <w:rPr>
                <w:lang w:val="en-US"/>
              </w:rPr>
              <w:t xml:space="preserve"> Autoritatea contractantă eliberează/restituie</w:t>
            </w:r>
            <w:r w:rsidR="005D4B79" w:rsidRPr="006230EE">
              <w:rPr>
                <w:lang w:val="en-US"/>
              </w:rPr>
              <w:t xml:space="preserve"> </w:t>
            </w:r>
            <w:r w:rsidR="00A109E6" w:rsidRPr="006230EE">
              <w:rPr>
                <w:lang w:val="en-US"/>
              </w:rPr>
              <w:t>g</w:t>
            </w:r>
            <w:r w:rsidR="00460653" w:rsidRPr="006230EE">
              <w:rPr>
                <w:lang w:val="en-US"/>
              </w:rPr>
              <w:t>aranţia de bună execuţie Antreprenorului după semnarea procesului-verbal de recepţie finală</w:t>
            </w:r>
            <w:r w:rsidR="00A109E6" w:rsidRPr="006230EE">
              <w:rPr>
                <w:lang w:val="en-US"/>
              </w:rPr>
              <w:t>/ procesului-verbal la terminarea lucrărilor</w:t>
            </w:r>
            <w:r w:rsidR="00460653" w:rsidRPr="006230EE">
              <w:rPr>
                <w:lang w:val="en-US"/>
              </w:rPr>
              <w:t xml:space="preserve"> în cel mult 15 zile</w:t>
            </w:r>
            <w:r w:rsidR="00E838F8" w:rsidRPr="006230EE">
              <w:rPr>
                <w:lang w:val="en-US"/>
              </w:rPr>
              <w:t>.</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garanţia se va restitui în cel mult 15 zile după înlăturarea acestora.</w:t>
            </w:r>
          </w:p>
          <w:p w:rsidR="00460653" w:rsidRPr="006230EE" w:rsidRDefault="00A156C0" w:rsidP="00196AB4">
            <w:pPr>
              <w:pStyle w:val="NormalWeb"/>
              <w:tabs>
                <w:tab w:val="left" w:pos="567"/>
              </w:tabs>
              <w:spacing w:line="276" w:lineRule="auto"/>
              <w:ind w:firstLine="0"/>
              <w:rPr>
                <w:lang w:val="en-US"/>
              </w:rPr>
            </w:pPr>
            <w:r w:rsidRPr="006230EE">
              <w:rPr>
                <w:lang w:val="en-US"/>
              </w:rPr>
              <w:t>4.12.</w:t>
            </w:r>
            <w:r w:rsidR="00460653" w:rsidRPr="006230EE">
              <w:rPr>
                <w:lang w:val="en-US"/>
              </w:rPr>
              <w:t>Antreprenorul trebuie să constituie garanţia de bună execuţie după primirea scris</w:t>
            </w:r>
            <w:r w:rsidR="00404C0D" w:rsidRPr="006230EE">
              <w:rPr>
                <w:lang w:val="en-US"/>
              </w:rPr>
              <w:t>orii de acceptare, dar nu mai târ</w:t>
            </w:r>
            <w:r w:rsidR="00460653" w:rsidRPr="006230EE">
              <w:rPr>
                <w:lang w:val="en-US"/>
              </w:rPr>
              <w:t>ziu de dat</w:t>
            </w:r>
            <w:r w:rsidR="00404C0D" w:rsidRPr="006230EE">
              <w:rPr>
                <w:lang w:val="en-US"/>
              </w:rPr>
              <w:t>a încheierii contractului. Atât</w:t>
            </w:r>
            <w:r w:rsidR="00460653" w:rsidRPr="006230EE">
              <w:rPr>
                <w:lang w:val="en-US"/>
              </w:rPr>
              <w:t xml:space="preserve"> timp c</w:t>
            </w:r>
            <w:r w:rsidR="00404C0D" w:rsidRPr="006230EE">
              <w:rPr>
                <w:lang w:val="en-US"/>
              </w:rPr>
              <w:t>â</w:t>
            </w:r>
            <w:r w:rsidR="00460653" w:rsidRPr="006230EE">
              <w:rPr>
                <w:lang w:val="en-US"/>
              </w:rPr>
              <w:t>t el nu şi-a îndeplinit această obligaţiune, Beneficiarul poate să reţină garanţia</w:t>
            </w:r>
            <w:r w:rsidR="005D4B79" w:rsidRPr="006230EE">
              <w:rPr>
                <w:lang w:val="en-US"/>
              </w:rPr>
              <w:t xml:space="preserve"> </w:t>
            </w:r>
            <w:r w:rsidR="00E364D5" w:rsidRPr="006230EE">
              <w:rPr>
                <w:lang w:val="en-US"/>
              </w:rPr>
              <w:t>Antreprenorului</w:t>
            </w:r>
            <w:r w:rsidR="00460653" w:rsidRPr="006230EE">
              <w:rPr>
                <w:lang w:val="en-US"/>
              </w:rPr>
              <w:t xml:space="preserve"> pentru ofertă.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3</w:t>
            </w:r>
            <w:r w:rsidRPr="006230EE">
              <w:rPr>
                <w:lang w:val="en-US"/>
              </w:rPr>
              <w:t xml:space="preserve">. </w:t>
            </w:r>
            <w:r w:rsidR="00460653" w:rsidRPr="006230EE">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4</w:t>
            </w:r>
            <w:r w:rsidRPr="006230EE">
              <w:rPr>
                <w:lang w:val="en-US"/>
              </w:rPr>
              <w:t xml:space="preserve">. </w:t>
            </w:r>
            <w:r w:rsidR="00460653" w:rsidRPr="006230EE">
              <w:rPr>
                <w:lang w:val="en-US"/>
              </w:rPr>
              <w:t>La lucrările la care se fac încercări, se consideră calitatea probei îndeplinită at</w:t>
            </w:r>
            <w:r w:rsidR="00E171D4" w:rsidRPr="006230EE">
              <w:rPr>
                <w:lang w:val="en-US"/>
              </w:rPr>
              <w:t>â</w:t>
            </w:r>
            <w:r w:rsidR="00460653" w:rsidRPr="006230EE">
              <w:rPr>
                <w:lang w:val="en-US"/>
              </w:rPr>
              <w:t>ta timp c</w:t>
            </w:r>
            <w:r w:rsidR="00E171D4" w:rsidRPr="006230EE">
              <w:rPr>
                <w:lang w:val="en-US"/>
              </w:rPr>
              <w:t>â</w:t>
            </w:r>
            <w:r w:rsidR="00460653" w:rsidRPr="006230EE">
              <w:rPr>
                <w:lang w:val="en-US"/>
              </w:rPr>
              <w:t xml:space="preserve">t rezultatele se înscriu în limitele admise prin reglementările tehnice.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603AB4" w:rsidRPr="006230EE">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040EA0" w:rsidRPr="006230EE">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7</w:t>
            </w:r>
            <w:r w:rsidRPr="006230EE">
              <w:rPr>
                <w:lang w:val="en-US"/>
              </w:rPr>
              <w:t xml:space="preserve">. </w:t>
            </w:r>
            <w:r w:rsidR="00460653" w:rsidRPr="006230EE">
              <w:rPr>
                <w:lang w:val="en-US"/>
              </w:rPr>
              <w:t>Dacă Antreprenorul consideră că dispoziţiile Beneficiarului s</w:t>
            </w:r>
            <w:r w:rsidR="00183D79" w:rsidRPr="006230EE">
              <w:rPr>
                <w:lang w:val="en-US"/>
              </w:rPr>
              <w:t>u</w:t>
            </w:r>
            <w:r w:rsidR="00460653" w:rsidRPr="006230EE">
              <w:rPr>
                <w:lang w:val="en-US"/>
              </w:rPr>
              <w:t xml:space="preserve">nt nejustificate sau inoportune, el poate </w:t>
            </w:r>
            <w:r w:rsidR="00E171D4" w:rsidRPr="006230EE">
              <w:rPr>
                <w:lang w:val="en-US"/>
              </w:rPr>
              <w:t>înainta</w:t>
            </w:r>
            <w:r w:rsidR="005D4B79" w:rsidRPr="006230EE">
              <w:rPr>
                <w:lang w:val="en-US"/>
              </w:rPr>
              <w:t xml:space="preserve"> </w:t>
            </w:r>
            <w:r w:rsidR="00460653" w:rsidRPr="006230EE">
              <w:rPr>
                <w:lang w:val="en-US"/>
              </w:rPr>
              <w:t xml:space="preserve">obiecţii, dar acestea nu îl </w:t>
            </w:r>
            <w:r w:rsidR="00E171D4" w:rsidRPr="006230EE">
              <w:rPr>
                <w:lang w:val="en-US"/>
              </w:rPr>
              <w:t>scutește</w:t>
            </w:r>
            <w:r w:rsidR="005D4B79" w:rsidRPr="006230EE">
              <w:rPr>
                <w:lang w:val="en-US"/>
              </w:rPr>
              <w:t xml:space="preserve"> </w:t>
            </w:r>
            <w:r w:rsidR="00460653" w:rsidRPr="006230EE">
              <w:rPr>
                <w:lang w:val="en-US"/>
              </w:rPr>
              <w:t xml:space="preserve">de </w:t>
            </w:r>
            <w:r w:rsidR="00E364D5" w:rsidRPr="006230EE">
              <w:rPr>
                <w:lang w:val="en-US"/>
              </w:rPr>
              <w:t xml:space="preserve">obligația de </w:t>
            </w:r>
            <w:r w:rsidR="00460653" w:rsidRPr="006230EE">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8</w:t>
            </w:r>
            <w:r w:rsidRPr="006230EE">
              <w:rPr>
                <w:lang w:val="en-US"/>
              </w:rPr>
              <w:t xml:space="preserve">. </w:t>
            </w:r>
            <w:r w:rsidR="00460653" w:rsidRPr="006230EE">
              <w:rPr>
                <w:lang w:val="en-US"/>
              </w:rPr>
              <w:t>Trasarea axelor principale, bornelor de referinţă, căilor de circulaţieşi limitelor terenului pus la dispoziţia Antreprenorului, precum şi materializarea cotelor de nivel în i</w:t>
            </w:r>
            <w:r w:rsidR="00183D79" w:rsidRPr="006230EE">
              <w:rPr>
                <w:lang w:val="en-US"/>
              </w:rPr>
              <w:t>mediata apropiere a terenului, su</w:t>
            </w:r>
            <w:r w:rsidR="00460653" w:rsidRPr="006230EE">
              <w:rPr>
                <w:lang w:val="en-US"/>
              </w:rPr>
              <w:t>nt</w:t>
            </w:r>
            <w:r w:rsidR="005D4B79" w:rsidRPr="006230EE">
              <w:rPr>
                <w:lang w:val="en-US"/>
              </w:rPr>
              <w:t xml:space="preserve"> </w:t>
            </w:r>
            <w:r w:rsidR="00460653" w:rsidRPr="006230EE">
              <w:rPr>
                <w:lang w:val="en-US"/>
              </w:rPr>
              <w:t xml:space="preserve">obligaţiuni ale Antreprenorului.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893327" w:rsidRPr="006230EE">
              <w:rPr>
                <w:lang w:val="en-US"/>
              </w:rPr>
              <w:t>19</w:t>
            </w:r>
            <w:r w:rsidRPr="006230EE">
              <w:rPr>
                <w:lang w:val="en-US"/>
              </w:rPr>
              <w:t xml:space="preserve">. </w:t>
            </w:r>
            <w:r w:rsidR="00460653" w:rsidRPr="006230EE">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0</w:t>
            </w:r>
            <w:r w:rsidRPr="006230EE">
              <w:rPr>
                <w:lang w:val="en-US"/>
              </w:rPr>
              <w:t xml:space="preserve">. </w:t>
            </w:r>
            <w:r w:rsidR="00460653" w:rsidRPr="006230EE">
              <w:rPr>
                <w:lang w:val="en-US"/>
              </w:rPr>
              <w:t>Ridicările de teren, trasările şi cotele de nivel, precum şi alte documente puse la dispoziţia Antreprenorului de către Beneficiar pentru executarea contractului s</w:t>
            </w:r>
            <w:r w:rsidR="00E10C0A" w:rsidRPr="006230EE">
              <w:rPr>
                <w:lang w:val="en-US"/>
              </w:rPr>
              <w:t>u</w:t>
            </w:r>
            <w:r w:rsidR="00460653" w:rsidRPr="006230EE">
              <w:rPr>
                <w:lang w:val="en-US"/>
              </w:rPr>
              <w:t>nt hotărâtoare. Antreprenorul este obligat să verifice documentele primite şi să înştiinţeze Beneficiarul cu privire la erorile şi</w:t>
            </w:r>
            <w:r w:rsidR="005D4B79" w:rsidRPr="006230EE">
              <w:rPr>
                <w:lang w:val="en-US"/>
              </w:rPr>
              <w:t xml:space="preserve"> </w:t>
            </w:r>
            <w:r w:rsidR="00460653" w:rsidRPr="006230EE">
              <w:rPr>
                <w:lang w:val="en-US"/>
              </w:rPr>
              <w:t xml:space="preserve">inexactităţile constatate sau presupuse.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1</w:t>
            </w:r>
            <w:r w:rsidRPr="006230EE">
              <w:rPr>
                <w:lang w:val="en-US"/>
              </w:rPr>
              <w:t xml:space="preserve">. </w:t>
            </w:r>
            <w:r w:rsidR="00460653" w:rsidRPr="006230EE">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230EE">
              <w:rPr>
                <w:lang w:val="en-US"/>
              </w:rPr>
              <w:t>prevederilor legale și obligațiunilor contractuale și profesionale</w:t>
            </w:r>
            <w:r w:rsidR="00460653" w:rsidRPr="006230EE">
              <w:rPr>
                <w:lang w:val="en-US"/>
              </w:rPr>
              <w:t xml:space="preserv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2</w:t>
            </w:r>
            <w:r w:rsidRPr="006230EE">
              <w:rPr>
                <w:lang w:val="en-US"/>
              </w:rPr>
              <w:t xml:space="preserve">. </w:t>
            </w:r>
            <w:r w:rsidR="00460653" w:rsidRPr="006230EE">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lastRenderedPageBreak/>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3</w:t>
            </w:r>
            <w:r w:rsidRPr="006230EE">
              <w:rPr>
                <w:lang w:val="en-US"/>
              </w:rPr>
              <w:t xml:space="preserve">. </w:t>
            </w:r>
            <w:r w:rsidR="00460653" w:rsidRPr="006230EE">
              <w:rPr>
                <w:lang w:val="en-US"/>
              </w:rPr>
              <w:t xml:space="preserve">În cazul neexecutării de către Antreprenor a dispoziţiilor din punctul 2.1., Beneficiarul poate opri lucrările, </w:t>
            </w:r>
            <w:r w:rsidR="00F53F69" w:rsidRPr="006230EE">
              <w:rPr>
                <w:lang w:val="en-US"/>
              </w:rPr>
              <w:t xml:space="preserve">prin </w:t>
            </w:r>
            <w:r w:rsidR="00E364D5" w:rsidRPr="006230EE">
              <w:rPr>
                <w:lang w:val="en-US"/>
              </w:rPr>
              <w:t xml:space="preserve">rezoluțiunea </w:t>
            </w:r>
            <w:r w:rsidR="00F53F69" w:rsidRPr="006230EE">
              <w:rPr>
                <w:lang w:val="en-US"/>
              </w:rPr>
              <w:t>contractului</w:t>
            </w:r>
            <w:r w:rsidR="00460653" w:rsidRPr="006230EE">
              <w:rPr>
                <w:lang w:val="en-US"/>
              </w:rPr>
              <w:t xml:space="preserve">, în condiţiile legii, </w:t>
            </w:r>
            <w:r w:rsidR="00F53F69" w:rsidRPr="006230EE">
              <w:rPr>
                <w:lang w:val="en-US"/>
              </w:rPr>
              <w:t>totodată A</w:t>
            </w:r>
            <w:r w:rsidR="00316769" w:rsidRPr="006230EE">
              <w:rPr>
                <w:lang w:val="en-US"/>
              </w:rPr>
              <w:t xml:space="preserve">ntreprenorul </w:t>
            </w:r>
            <w:r w:rsidR="00460653" w:rsidRPr="006230EE">
              <w:rPr>
                <w:lang w:val="en-US"/>
              </w:rPr>
              <w:t>compense</w:t>
            </w:r>
            <w:r w:rsidR="00316769" w:rsidRPr="006230EE">
              <w:rPr>
                <w:lang w:val="en-US"/>
              </w:rPr>
              <w:t>ază</w:t>
            </w:r>
            <w:r w:rsidR="00460653" w:rsidRPr="006230EE">
              <w:rPr>
                <w:lang w:val="en-US"/>
              </w:rPr>
              <w:t xml:space="preserve"> cheltuielile aferente suportate de Beneficiar în legătură cu faptul neexecutării.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4</w:t>
            </w:r>
            <w:r w:rsidRPr="006230EE">
              <w:rPr>
                <w:lang w:val="en-US"/>
              </w:rPr>
              <w:t xml:space="preserve">. </w:t>
            </w:r>
            <w:r w:rsidR="00460653" w:rsidRPr="006230EE">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5</w:t>
            </w:r>
            <w:r w:rsidRPr="006230EE">
              <w:rPr>
                <w:lang w:val="en-US"/>
              </w:rPr>
              <w:t xml:space="preserve">. </w:t>
            </w:r>
            <w:r w:rsidR="00460653" w:rsidRPr="006230EE">
              <w:rPr>
                <w:lang w:val="en-US"/>
              </w:rPr>
              <w:t>În timpul desfăşurării lucrărilor, Antreprenorul are obligaţia să menţină căile de acces libere, să retragă utilajele, să îndepărteze surplusurile de materiale, deşeuri</w:t>
            </w:r>
            <w:r w:rsidR="005D4B79" w:rsidRPr="006230EE">
              <w:rPr>
                <w:lang w:val="en-US"/>
              </w:rPr>
              <w:t xml:space="preserve"> </w:t>
            </w:r>
            <w:r w:rsidR="00460653" w:rsidRPr="006230EE">
              <w:rPr>
                <w:lang w:val="en-US"/>
              </w:rPr>
              <w:t>şi lucrări provizorii de orice fel, care nu s</w:t>
            </w:r>
            <w:r w:rsidR="00183D79" w:rsidRPr="006230EE">
              <w:rPr>
                <w:lang w:val="en-US"/>
              </w:rPr>
              <w:t>u</w:t>
            </w:r>
            <w:r w:rsidR="00460653" w:rsidRPr="006230EE">
              <w:rPr>
                <w:lang w:val="en-US"/>
              </w:rPr>
              <w:t>nt necesare, iar la terminarea lucrărilor, Antreprenorul va evacua de pe şantier toate utilajele de construcţie, surplusurile de materiale, deşeurile</w:t>
            </w:r>
            <w:r w:rsidR="005D4B79" w:rsidRPr="006230EE">
              <w:rPr>
                <w:lang w:val="en-US"/>
              </w:rPr>
              <w:t xml:space="preserve"> </w:t>
            </w:r>
            <w:r w:rsidR="00460653" w:rsidRPr="006230EE">
              <w:rPr>
                <w:lang w:val="en-US"/>
              </w:rPr>
              <w:t xml:space="preserve">şi lucrările provizorii. </w:t>
            </w:r>
          </w:p>
          <w:p w:rsidR="00B96242" w:rsidRPr="006230EE" w:rsidRDefault="00BE5A1E" w:rsidP="00196AB4">
            <w:pPr>
              <w:pStyle w:val="NormalWeb"/>
              <w:tabs>
                <w:tab w:val="left" w:pos="426"/>
                <w:tab w:val="left" w:pos="3645"/>
              </w:tabs>
              <w:spacing w:line="276" w:lineRule="auto"/>
              <w:ind w:firstLine="0"/>
              <w:rPr>
                <w:lang w:val="en-US"/>
              </w:rPr>
            </w:pPr>
            <w:r w:rsidRPr="006230EE">
              <w:rPr>
                <w:lang w:val="en-US"/>
              </w:rPr>
              <w:t>4.2</w:t>
            </w:r>
            <w:r w:rsidR="00893327" w:rsidRPr="006230EE">
              <w:rPr>
                <w:lang w:val="en-US"/>
              </w:rPr>
              <w:t>6</w:t>
            </w:r>
            <w:r w:rsidRPr="006230EE">
              <w:rPr>
                <w:lang w:val="en-US"/>
              </w:rPr>
              <w:t xml:space="preserve">. </w:t>
            </w:r>
            <w:r w:rsidR="00460653" w:rsidRPr="006230EE">
              <w:rPr>
                <w:lang w:val="en-US"/>
              </w:rPr>
              <w:t>Beneficiarul trebuie să obţină, pe propria cheltuială, toate avizele, autorizaţiile</w:t>
            </w:r>
            <w:r w:rsidR="005D4B79" w:rsidRPr="006230EE">
              <w:rPr>
                <w:lang w:val="en-US"/>
              </w:rPr>
              <w:t xml:space="preserve"> </w:t>
            </w:r>
            <w:r w:rsidR="00460653" w:rsidRPr="006230EE">
              <w:rPr>
                <w:lang w:val="en-US"/>
              </w:rPr>
              <w:t xml:space="preserve">şi aprobările, să plătească toate taxele necesare legate de execuţia lucrărilor, precum şi pentru bunuri sau drepturi afectate sau care pot fi afectate de execuţia lucrărilor. </w:t>
            </w:r>
          </w:p>
          <w:p w:rsidR="00460653" w:rsidRPr="006230EE"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6.1. </w:t>
            </w:r>
            <w:r w:rsidR="005B666D" w:rsidRPr="006230EE">
              <w:rPr>
                <w:lang w:val="en-US"/>
              </w:rPr>
              <w:t>Antreprenorul este obligat să execute toate lucrările, prevăzute în contract, în termenele stabilite prin graficul general de realizare a lucrărilor şi graficul de execuţie</w:t>
            </w:r>
            <w:r w:rsidR="005D4B79" w:rsidRPr="006230EE">
              <w:rPr>
                <w:lang w:val="en-US"/>
              </w:rPr>
              <w:t xml:space="preserve"> </w:t>
            </w:r>
            <w:r w:rsidR="005B666D" w:rsidRPr="006230EE">
              <w:rPr>
                <w:lang w:val="en-US"/>
              </w:rPr>
              <w:t>şi de o calitate corespunzătoare prevederilor actelor normative şi  prezentului contract.</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6.2. </w:t>
            </w:r>
            <w:r w:rsidR="005B666D" w:rsidRPr="006230EE">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6.3. </w:t>
            </w:r>
            <w:r w:rsidR="005B666D" w:rsidRPr="006230EE">
              <w:rPr>
                <w:lang w:val="en-US"/>
              </w:rPr>
              <w:t xml:space="preserve">Pe parcursul execuţiei lucrărilor, Antreprenorul este obligat să comunice, la cererea Beneficiarului, datele de </w:t>
            </w:r>
            <w:r w:rsidR="00E364D5" w:rsidRPr="006230EE">
              <w:rPr>
                <w:lang w:val="en-US"/>
              </w:rPr>
              <w:t>identificare</w:t>
            </w:r>
            <w:r w:rsidR="005D4B79" w:rsidRPr="006230EE">
              <w:rPr>
                <w:lang w:val="en-US"/>
              </w:rPr>
              <w:t xml:space="preserve"> </w:t>
            </w:r>
            <w:r w:rsidR="005B666D" w:rsidRPr="006230EE">
              <w:rPr>
                <w:lang w:val="en-US"/>
              </w:rPr>
              <w:t xml:space="preserve">ale subantreprenorilor. </w:t>
            </w:r>
          </w:p>
          <w:p w:rsidR="005B666D" w:rsidRPr="006230EE" w:rsidRDefault="00BE5A1E" w:rsidP="00196AB4">
            <w:pPr>
              <w:pStyle w:val="NormalWeb"/>
              <w:tabs>
                <w:tab w:val="left" w:pos="142"/>
                <w:tab w:val="left" w:pos="284"/>
              </w:tabs>
              <w:spacing w:line="276" w:lineRule="auto"/>
              <w:ind w:firstLine="0"/>
              <w:rPr>
                <w:lang w:val="en-US"/>
              </w:rPr>
            </w:pPr>
            <w:r w:rsidRPr="006230EE">
              <w:rPr>
                <w:lang w:val="en-US"/>
              </w:rPr>
              <w:t xml:space="preserve">6.4. </w:t>
            </w:r>
            <w:r w:rsidR="005B666D" w:rsidRPr="006230EE">
              <w:rPr>
                <w:lang w:val="en-US"/>
              </w:rPr>
              <w:t>Angajarea forţei de muncă pe bază de a</w:t>
            </w:r>
            <w:r w:rsidR="003D06D0" w:rsidRPr="006230EE">
              <w:rPr>
                <w:lang w:val="en-US"/>
              </w:rPr>
              <w:t>cord nu este considerată</w:t>
            </w:r>
            <w:r w:rsidR="005B666D" w:rsidRPr="006230EE">
              <w:rPr>
                <w:lang w:val="en-US"/>
              </w:rPr>
              <w:t xml:space="preserve"> obiectul unei subcontractări.</w:t>
            </w:r>
          </w:p>
          <w:p w:rsidR="00684D44" w:rsidRPr="006230EE"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230EE" w:rsidRDefault="00BE5A1E" w:rsidP="00196AB4">
            <w:pPr>
              <w:pStyle w:val="NormalWeb"/>
              <w:tabs>
                <w:tab w:val="left" w:pos="0"/>
              </w:tabs>
              <w:spacing w:line="276" w:lineRule="auto"/>
              <w:ind w:firstLine="0"/>
              <w:rPr>
                <w:lang w:val="en-US"/>
              </w:rPr>
            </w:pPr>
            <w:r w:rsidRPr="006230EE">
              <w:rPr>
                <w:lang w:val="en-US"/>
              </w:rPr>
              <w:t xml:space="preserve">8.1. </w:t>
            </w:r>
            <w:r w:rsidR="00460653" w:rsidRPr="006230EE">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230EE" w:rsidRDefault="00BE5A1E" w:rsidP="00196AB4">
            <w:pPr>
              <w:pStyle w:val="NormalWeb"/>
              <w:tabs>
                <w:tab w:val="left" w:pos="284"/>
              </w:tabs>
              <w:spacing w:line="276" w:lineRule="auto"/>
              <w:ind w:firstLine="0"/>
              <w:rPr>
                <w:lang w:val="en-US"/>
              </w:rPr>
            </w:pPr>
            <w:r w:rsidRPr="006230EE">
              <w:rPr>
                <w:lang w:val="en-US"/>
              </w:rPr>
              <w:t>8.2</w:t>
            </w:r>
            <w:r w:rsidR="00D05A94" w:rsidRPr="006230EE">
              <w:rPr>
                <w:lang w:val="en-US"/>
              </w:rPr>
              <w:t>.</w:t>
            </w:r>
            <w:r w:rsidR="00460653" w:rsidRPr="006230EE">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230EE">
              <w:rPr>
                <w:lang w:val="en-US"/>
              </w:rPr>
              <w:lastRenderedPageBreak/>
              <w:t xml:space="preserve">8.3. </w:t>
            </w:r>
            <w:r w:rsidR="00460653" w:rsidRPr="006230EE">
              <w:rPr>
                <w:lang w:val="en-US"/>
              </w:rPr>
              <w:t>Probele neprevăzute şi comandate de Beneficiar pentru verificarea unor lucrări sau materiale puse în</w:t>
            </w:r>
            <w:r w:rsidR="005D4B79" w:rsidRPr="006230EE">
              <w:rPr>
                <w:lang w:val="en-US"/>
              </w:rPr>
              <w:t xml:space="preserve"> </w:t>
            </w:r>
            <w:r w:rsidR="00460653" w:rsidRPr="006230EE">
              <w:rPr>
                <w:lang w:val="en-US"/>
              </w:rPr>
              <w:t>operă vor fi suportate de Antreprenor, dacă s</w:t>
            </w:r>
            <w:r w:rsidR="003D06D0" w:rsidRPr="006230EE">
              <w:rPr>
                <w:lang w:val="en-US"/>
              </w:rPr>
              <w:t>e dovedeşte că materialele nu su</w:t>
            </w:r>
            <w:r w:rsidR="00460653" w:rsidRPr="006230EE">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8.4. </w:t>
            </w:r>
            <w:r w:rsidR="00460653" w:rsidRPr="006230EE">
              <w:rPr>
                <w:lang w:val="en-US"/>
              </w:rPr>
              <w:t>Beneficiarul, proiectantul sau orice altă persoană autorizată de aceştia au acces tot timpul la lucrări pe şantier</w:t>
            </w:r>
            <w:r w:rsidR="005D4B79" w:rsidRPr="006230EE">
              <w:rPr>
                <w:lang w:val="en-US"/>
              </w:rPr>
              <w:t xml:space="preserve"> </w:t>
            </w:r>
            <w:r w:rsidR="00460653" w:rsidRPr="006230EE">
              <w:rPr>
                <w:lang w:val="en-US"/>
              </w:rPr>
              <w:t xml:space="preserve">şi în locurile unde se pregăteşte lucrarea, în depozite de materiale prefabricate etc.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8.5. </w:t>
            </w:r>
            <w:r w:rsidR="00460653" w:rsidRPr="006230EE">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230EE">
              <w:rPr>
                <w:lang w:val="en-US"/>
              </w:rPr>
              <w:t>a</w:t>
            </w:r>
            <w:r w:rsidR="00460653" w:rsidRPr="006230EE">
              <w:rPr>
                <w:lang w:val="en-US"/>
              </w:rPr>
              <w:t xml:space="preserve"> anunţa</w:t>
            </w:r>
            <w:r w:rsidR="00C33344" w:rsidRPr="006230EE">
              <w:rPr>
                <w:lang w:val="en-US"/>
              </w:rPr>
              <w:t xml:space="preserve"> </w:t>
            </w:r>
            <w:r w:rsidR="00460653" w:rsidRPr="006230EE">
              <w:rPr>
                <w:lang w:val="en-US"/>
              </w:rPr>
              <w:t>responsabilul tehnic</w:t>
            </w:r>
            <w:r w:rsidR="00183D79" w:rsidRPr="006230EE">
              <w:rPr>
                <w:lang w:val="en-US"/>
              </w:rPr>
              <w:t xml:space="preserve"> atestat, proiectantul ori de câ</w:t>
            </w:r>
            <w:r w:rsidR="00460653" w:rsidRPr="006230EE">
              <w:rPr>
                <w:lang w:val="en-US"/>
              </w:rPr>
              <w:t xml:space="preserve">te ori astfel de lucrări, </w:t>
            </w:r>
            <w:r w:rsidR="00183D79" w:rsidRPr="006230EE">
              <w:rPr>
                <w:lang w:val="en-US"/>
              </w:rPr>
              <w:t>inclusiv fundaţiile clădirii, su</w:t>
            </w:r>
            <w:r w:rsidR="00460653" w:rsidRPr="006230EE">
              <w:rPr>
                <w:lang w:val="en-US"/>
              </w:rPr>
              <w:t xml:space="preserve">nt gata pentru a fi examinate. Responsabilul tehnic atestat şi proiectantul vor participa la examinarea şi măsurarea lucrărilor.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8.6. </w:t>
            </w:r>
            <w:r w:rsidR="00460653" w:rsidRPr="006230EE">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230EE">
              <w:rPr>
                <w:lang w:val="en-US"/>
              </w:rPr>
              <w:t xml:space="preserve"> fi suportate de Beneficiar,</w:t>
            </w:r>
            <w:r w:rsidR="00460653" w:rsidRPr="006230EE">
              <w:rPr>
                <w:lang w:val="en-US"/>
              </w:rPr>
              <w:t xml:space="preserve"> în caz contrar, de Antreprenor.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8.7. </w:t>
            </w:r>
            <w:r w:rsidR="00460653" w:rsidRPr="006230EE">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8.8. </w:t>
            </w:r>
            <w:r w:rsidR="00460653" w:rsidRPr="006230EE">
              <w:rPr>
                <w:lang w:val="en-US"/>
              </w:rPr>
              <w:t>Lucrările executate de Antreprenor în afara celor prevăzute în contract sau fără dis</w:t>
            </w:r>
            <w:r w:rsidR="00183D79" w:rsidRPr="006230EE">
              <w:rPr>
                <w:lang w:val="en-US"/>
              </w:rPr>
              <w:t>poziţia Beneficiarului, precum ș</w:t>
            </w:r>
            <w:r w:rsidR="00460653" w:rsidRPr="006230EE">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230EE" w:rsidRDefault="00D05A94" w:rsidP="00026ACB">
            <w:pPr>
              <w:pStyle w:val="NormalWeb"/>
              <w:numPr>
                <w:ilvl w:val="1"/>
                <w:numId w:val="16"/>
              </w:numPr>
              <w:tabs>
                <w:tab w:val="left" w:pos="284"/>
                <w:tab w:val="left" w:pos="426"/>
              </w:tabs>
              <w:spacing w:line="276" w:lineRule="auto"/>
              <w:ind w:left="0" w:hanging="425"/>
              <w:rPr>
                <w:lang w:val="en-US"/>
              </w:rPr>
            </w:pPr>
            <w:r w:rsidRPr="006230EE">
              <w:rPr>
                <w:lang w:val="en-US"/>
              </w:rPr>
              <w:t xml:space="preserve">8.9. </w:t>
            </w:r>
            <w:r w:rsidR="00460653" w:rsidRPr="006230EE">
              <w:rPr>
                <w:lang w:val="en-US"/>
              </w:rPr>
              <w:t xml:space="preserve">Lucrările încep după </w:t>
            </w:r>
            <w:r w:rsidR="00684D44" w:rsidRPr="006230EE">
              <w:rPr>
                <w:lang w:val="en-US"/>
              </w:rPr>
              <w:t>…..</w:t>
            </w:r>
            <w:r w:rsidR="00460653" w:rsidRPr="006230EE">
              <w:rPr>
                <w:lang w:val="en-US"/>
              </w:rPr>
              <w:t xml:space="preserve"> zile de la semnarea şi înregistrarea contractului în modul corespunzător şi primirea ordinului de execuţie.</w:t>
            </w:r>
          </w:p>
          <w:p w:rsidR="00460653" w:rsidRPr="006230EE" w:rsidRDefault="00460653" w:rsidP="00196AB4">
            <w:pPr>
              <w:pStyle w:val="NormalWeb"/>
              <w:tabs>
                <w:tab w:val="left" w:pos="284"/>
                <w:tab w:val="left" w:pos="426"/>
              </w:tabs>
              <w:spacing w:line="276" w:lineRule="auto"/>
              <w:ind w:firstLine="0"/>
              <w:rPr>
                <w:lang w:val="en-US"/>
              </w:rPr>
            </w:pPr>
          </w:p>
          <w:p w:rsidR="00460653" w:rsidRPr="00FF430B" w:rsidRDefault="00D83EE1" w:rsidP="00026ACB">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9.1. </w:t>
            </w:r>
            <w:r w:rsidR="00460653" w:rsidRPr="006230EE">
              <w:rPr>
                <w:lang w:val="en-US"/>
              </w:rPr>
              <w:t xml:space="preserve">Perioada de garanţie pentru lucrărieste de  </w:t>
            </w:r>
            <w:r w:rsidR="00D379F6" w:rsidRPr="006230EE">
              <w:rPr>
                <w:b/>
                <w:lang w:val="en-US"/>
              </w:rPr>
              <w:t>___</w:t>
            </w:r>
            <w:r w:rsidR="00460653" w:rsidRPr="006230EE">
              <w:rPr>
                <w:lang w:val="en-US"/>
              </w:rPr>
              <w:t xml:space="preserve"> ani.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9.2. </w:t>
            </w:r>
            <w:r w:rsidR="00460653" w:rsidRPr="006230EE">
              <w:rPr>
                <w:lang w:val="en-US"/>
              </w:rPr>
              <w:t xml:space="preserve">Perioada de garanţie </w:t>
            </w:r>
            <w:r w:rsidRPr="006230EE">
              <w:rPr>
                <w:lang w:val="en-US"/>
              </w:rPr>
              <w:t>începe</w:t>
            </w:r>
            <w:r w:rsidR="00460653" w:rsidRPr="006230EE">
              <w:rPr>
                <w:lang w:val="en-US"/>
              </w:rPr>
              <w:t xml:space="preserve"> de la data recepţiei la terminarea lucrărilor şip</w:t>
            </w:r>
            <w:r w:rsidRPr="006230EE">
              <w:rPr>
                <w:lang w:val="en-US"/>
              </w:rPr>
              <w:t>â</w:t>
            </w:r>
            <w:r w:rsidR="00460653" w:rsidRPr="006230EE">
              <w:rPr>
                <w:lang w:val="en-US"/>
              </w:rPr>
              <w:t xml:space="preserve">nă la expirarea </w:t>
            </w:r>
            <w:r w:rsidR="00D379F6" w:rsidRPr="006230EE">
              <w:rPr>
                <w:lang w:val="en-US"/>
              </w:rPr>
              <w:t>termenului prevăzut la punctul 9</w:t>
            </w:r>
            <w:r w:rsidR="00460653" w:rsidRPr="006230EE">
              <w:rPr>
                <w:lang w:val="en-US"/>
              </w:rPr>
              <w:t xml:space="preserve">.1 din prezentul </w:t>
            </w:r>
            <w:r w:rsidR="0001066E" w:rsidRPr="006230EE">
              <w:rPr>
                <w:lang w:val="en-US"/>
              </w:rPr>
              <w:t>capitol</w:t>
            </w:r>
            <w:r w:rsidR="00460653" w:rsidRPr="006230EE">
              <w:rPr>
                <w:lang w:val="en-US"/>
              </w:rPr>
              <w:t xml:space="preserve">.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9.3. </w:t>
            </w:r>
            <w:r w:rsidR="00460653" w:rsidRPr="006230EE">
              <w:rPr>
                <w:lang w:val="en-US"/>
              </w:rPr>
              <w:t xml:space="preserve">Antreprenorul are obligaţia ca în perioada de garanţie să înlăture toate defecţiunile ce ţin de nerespectarea clauzelor contractului </w:t>
            </w:r>
            <w:r w:rsidRPr="006230EE">
              <w:rPr>
                <w:lang w:val="en-US"/>
              </w:rPr>
              <w:t xml:space="preserve">din cont propriu, </w:t>
            </w:r>
            <w:r w:rsidR="00460653" w:rsidRPr="006230EE">
              <w:rPr>
                <w:lang w:val="en-US"/>
              </w:rPr>
              <w:t xml:space="preserve">în urma unei notificări transmise de către Beneficiar. </w:t>
            </w:r>
          </w:p>
          <w:p w:rsidR="00460653" w:rsidRPr="006230EE" w:rsidRDefault="00460653" w:rsidP="00196AB4">
            <w:pPr>
              <w:pStyle w:val="NormalWeb"/>
              <w:tabs>
                <w:tab w:val="left" w:pos="567"/>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10.1. </w:t>
            </w:r>
            <w:r w:rsidR="00460653" w:rsidRPr="006230EE">
              <w:rPr>
                <w:lang w:val="en-US"/>
              </w:rPr>
              <w:t>Părţile  poartă răspundere pentru neexecutarea sau executarea necorespunzătoare a obligaţiilor  prevăzute de prezentul contract în conformitate cu legislaţia  Republicii Moldova.</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10.2. </w:t>
            </w:r>
            <w:r w:rsidR="00460653" w:rsidRPr="006230E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lastRenderedPageBreak/>
              <w:t xml:space="preserve">10.3. </w:t>
            </w:r>
            <w:r w:rsidR="00460653" w:rsidRPr="006230EE">
              <w:rPr>
                <w:lang w:val="en-US"/>
              </w:rPr>
              <w:t>Membrii asocierii își păstrează individualitatea ca subiecți de drept, însă sunt obligați să răspundă solidar față de autoritate</w:t>
            </w:r>
            <w:r w:rsidRPr="006230EE">
              <w:rPr>
                <w:lang w:val="en-US"/>
              </w:rPr>
              <w:t>a</w:t>
            </w:r>
            <w:r w:rsidR="00460653" w:rsidRPr="006230EE">
              <w:rPr>
                <w:lang w:val="en-US"/>
              </w:rPr>
              <w:t xml:space="preserve"> contractantă pentru modul de îndeplinire a obligațiilor contractuale.</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10.4. </w:t>
            </w:r>
            <w:r w:rsidR="00460653" w:rsidRPr="006230E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10.5. </w:t>
            </w:r>
            <w:r w:rsidR="00460653" w:rsidRPr="006230E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10.6. </w:t>
            </w:r>
            <w:r w:rsidR="00460653" w:rsidRPr="006230EE">
              <w:rPr>
                <w:lang w:val="en-US"/>
              </w:rPr>
              <w:t>Antreprenorul trebuie să asigure lucrările executate şi dotările pe care le are la dispoziţie împotriva degradări</w:t>
            </w:r>
            <w:r w:rsidR="00183D79" w:rsidRPr="006230EE">
              <w:rPr>
                <w:lang w:val="en-US"/>
              </w:rPr>
              <w:t>i şi furturilor pâ</w:t>
            </w:r>
            <w:r w:rsidR="00460653" w:rsidRPr="006230EE">
              <w:rPr>
                <w:lang w:val="en-US"/>
              </w:rPr>
              <w:t>nă la predarea lucrărilor către Beneficiar. El trebuie să ia măsuri de protecţie contra degradării lucrării datorită acţiunilor atmosferice şi a apei şi să îndepărteze zăpada şi</w:t>
            </w:r>
            <w:r w:rsidR="00C33344" w:rsidRPr="006230EE">
              <w:rPr>
                <w:lang w:val="en-US"/>
              </w:rPr>
              <w:t xml:space="preserve"> </w:t>
            </w:r>
            <w:r w:rsidR="00460653" w:rsidRPr="006230EE">
              <w:rPr>
                <w:lang w:val="en-US"/>
              </w:rPr>
              <w:t xml:space="preserve">gheaţa.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10.7. </w:t>
            </w:r>
            <w:r w:rsidR="00460653" w:rsidRPr="006230EE">
              <w:rPr>
                <w:lang w:val="en-US"/>
              </w:rPr>
              <w:t>Dacă nerespectarea de către Antreprenorul a prevederilor oricărui regulament sau hotărâri ale autorităţilor</w:t>
            </w:r>
            <w:r w:rsidR="00C33344" w:rsidRPr="006230EE">
              <w:rPr>
                <w:lang w:val="en-US"/>
              </w:rPr>
              <w:t xml:space="preserve"> </w:t>
            </w:r>
            <w:r w:rsidR="00460653" w:rsidRPr="006230EE">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10.8. </w:t>
            </w:r>
            <w:r w:rsidR="00460653" w:rsidRPr="006230EE">
              <w:rPr>
                <w:lang w:val="en-US"/>
              </w:rPr>
              <w:t>Dacă motivele const</w:t>
            </w:r>
            <w:r w:rsidR="00183D79" w:rsidRPr="006230EE">
              <w:rPr>
                <w:lang w:val="en-US"/>
              </w:rPr>
              <w:t>rângerii sau ale întreruperii su</w:t>
            </w:r>
            <w:r w:rsidR="00460653" w:rsidRPr="006230EE">
              <w:rPr>
                <w:lang w:val="en-US"/>
              </w:rPr>
              <w:t xml:space="preserve">nt imputabile uneia dintre părţile contractante, atunci cealaltă parte poate emite pretenţii privind despăgubirea pentru daunele intervenite şi care pot fi dovedite.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10.9. </w:t>
            </w:r>
            <w:r w:rsidR="00460653" w:rsidRPr="006230EE">
              <w:rPr>
                <w:lang w:val="en-US"/>
              </w:rPr>
              <w:t>Dacă întârzierea în execu</w:t>
            </w:r>
            <w:r w:rsidR="0001066E" w:rsidRPr="006230EE">
              <w:rPr>
                <w:lang w:val="en-US"/>
              </w:rPr>
              <w:t xml:space="preserve">ţia lucrărilor este </w:t>
            </w:r>
            <w:r w:rsidR="001278C6" w:rsidRPr="006230EE">
              <w:rPr>
                <w:lang w:val="en-US"/>
              </w:rPr>
              <w:t>din</w:t>
            </w:r>
            <w:r w:rsidR="0001066E" w:rsidRPr="006230EE">
              <w:rPr>
                <w:lang w:val="en-US"/>
              </w:rPr>
              <w:t xml:space="preserve"> culpa uneia</w:t>
            </w:r>
            <w:r w:rsidR="00460653" w:rsidRPr="006230EE">
              <w:rPr>
                <w:lang w:val="en-US"/>
              </w:rPr>
              <w:t xml:space="preserve"> din</w:t>
            </w:r>
            <w:r w:rsidR="0001066E" w:rsidRPr="006230EE">
              <w:rPr>
                <w:lang w:val="en-US"/>
              </w:rPr>
              <w:t>tre</w:t>
            </w:r>
            <w:r w:rsidR="00460653" w:rsidRPr="006230EE">
              <w:rPr>
                <w:lang w:val="en-US"/>
              </w:rPr>
              <w:t xml:space="preserve"> părţi</w:t>
            </w:r>
            <w:r w:rsidR="0001066E" w:rsidRPr="006230EE">
              <w:rPr>
                <w:lang w:val="en-US"/>
              </w:rPr>
              <w:t>le contractante</w:t>
            </w:r>
            <w:r w:rsidR="00460653" w:rsidRPr="006230EE">
              <w:rPr>
                <w:lang w:val="en-US"/>
              </w:rPr>
              <w:t>, partea culpabilă va plăti celeilalte părţi penalizări</w:t>
            </w:r>
            <w:r w:rsidR="0001066E" w:rsidRPr="006230EE">
              <w:rPr>
                <w:lang w:val="en-US"/>
              </w:rPr>
              <w:t xml:space="preserve"> şi/sau despăgubiri în cuantum de la 0,01% până la 0,1%</w:t>
            </w:r>
            <w:r w:rsidR="00460653" w:rsidRPr="006230EE">
              <w:rPr>
                <w:lang w:val="en-US"/>
              </w:rPr>
              <w:t xml:space="preserve"> din valoarea lucrărilor </w:t>
            </w:r>
            <w:r w:rsidR="00D74B95" w:rsidRPr="006230EE">
              <w:rPr>
                <w:lang w:val="en-US"/>
              </w:rPr>
              <w:t>rămase</w:t>
            </w:r>
            <w:r w:rsidR="00460653" w:rsidRPr="006230EE">
              <w:rPr>
                <w:lang w:val="en-US"/>
              </w:rPr>
              <w:t xml:space="preserve">de executat/neonorate pentru fiecare zi de întârziere. Penalizarea devine operantă în momentul în care partea </w:t>
            </w:r>
            <w:r w:rsidR="00BB2CB2" w:rsidRPr="006230EE">
              <w:rPr>
                <w:lang w:val="en-US"/>
              </w:rPr>
              <w:t>î</w:t>
            </w:r>
            <w:r w:rsidR="00460653" w:rsidRPr="006230EE">
              <w:rPr>
                <w:lang w:val="en-US"/>
              </w:rPr>
              <w:t xml:space="preserve">nculpă a intrat în întârziere. </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10.10. </w:t>
            </w:r>
            <w:r w:rsidR="00460653" w:rsidRPr="006230EE">
              <w:rPr>
                <w:lang w:val="en-US"/>
              </w:rPr>
              <w:t>Beneficiarul nu va fi responsabil pentru nici un fel de daune</w:t>
            </w:r>
            <w:r w:rsidR="00C33344" w:rsidRPr="006230EE">
              <w:rPr>
                <w:lang w:val="en-US"/>
              </w:rPr>
              <w:t>-</w:t>
            </w:r>
            <w:r w:rsidR="00460653" w:rsidRPr="006230EE">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230EE">
              <w:rPr>
                <w:lang w:val="en-US"/>
              </w:rPr>
              <w:t>î</w:t>
            </w:r>
            <w:r w:rsidR="00460653" w:rsidRPr="006230EE">
              <w:rPr>
                <w:lang w:val="en-US"/>
              </w:rPr>
              <w:t>nd din vina Beneficiarului, a agenţilor sau a angajaţilor acestora.</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10.11. </w:t>
            </w:r>
            <w:r w:rsidR="00460653" w:rsidRPr="006230EE">
              <w:rPr>
                <w:lang w:val="en-US"/>
              </w:rPr>
              <w:t>Antreprenorul şi subantreprenorii răspund soli</w:t>
            </w:r>
            <w:r w:rsidR="00DA1062" w:rsidRPr="006230EE">
              <w:rPr>
                <w:lang w:val="en-US"/>
              </w:rPr>
              <w:t>dar pentru neexecutarea obligaț</w:t>
            </w:r>
            <w:r w:rsidR="00460653" w:rsidRPr="006230EE">
              <w:rPr>
                <w:lang w:val="en-US"/>
              </w:rPr>
              <w:t>iil</w:t>
            </w:r>
            <w:r w:rsidR="00BB2CB2" w:rsidRPr="006230EE">
              <w:rPr>
                <w:lang w:val="en-US"/>
              </w:rPr>
              <w:t>or</w:t>
            </w:r>
            <w:r w:rsidR="00460653" w:rsidRPr="006230EE">
              <w:rPr>
                <w:lang w:val="en-US"/>
              </w:rPr>
              <w:t xml:space="preserve"> contractuale.</w:t>
            </w:r>
          </w:p>
          <w:p w:rsidR="00460653" w:rsidRPr="006230EE" w:rsidRDefault="00460653" w:rsidP="00196AB4">
            <w:pPr>
              <w:pStyle w:val="NormalWeb"/>
              <w:tabs>
                <w:tab w:val="left" w:pos="567"/>
                <w:tab w:val="left" w:pos="1890"/>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026ACB">
            <w:pPr>
              <w:pStyle w:val="Listparagraf"/>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026ACB">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230EE" w:rsidRDefault="00D53233" w:rsidP="00D53233">
            <w:pPr>
              <w:pStyle w:val="NormalWeb"/>
              <w:tabs>
                <w:tab w:val="left" w:pos="567"/>
              </w:tabs>
              <w:spacing w:line="276" w:lineRule="auto"/>
              <w:ind w:firstLine="0"/>
              <w:rPr>
                <w:lang w:val="en-US"/>
              </w:rPr>
            </w:pPr>
            <w:r w:rsidRPr="006230EE">
              <w:rPr>
                <w:lang w:val="en-US"/>
              </w:rPr>
              <w:t xml:space="preserve">12.1. </w:t>
            </w:r>
            <w:r w:rsidR="00460653" w:rsidRPr="006230EE">
              <w:rPr>
                <w:lang w:val="en-US"/>
              </w:rPr>
              <w:t xml:space="preserve">Antreprenorul poate cere </w:t>
            </w:r>
            <w:r w:rsidR="00BB2CB2" w:rsidRPr="006230EE">
              <w:rPr>
                <w:lang w:val="en-US"/>
              </w:rPr>
              <w:t>rezoluțiunea</w:t>
            </w:r>
            <w:r w:rsidR="0001066E" w:rsidRPr="006230EE">
              <w:rPr>
                <w:lang w:val="en-US"/>
              </w:rPr>
              <w:t xml:space="preserve"> </w:t>
            </w:r>
            <w:r w:rsidR="00460653" w:rsidRPr="006230EE">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12.2. </w:t>
            </w:r>
            <w:r w:rsidR="00460653" w:rsidRPr="006230EE">
              <w:rPr>
                <w:lang w:val="en-US"/>
              </w:rPr>
              <w:t xml:space="preserve">Beneficiarul poate cere </w:t>
            </w:r>
            <w:r w:rsidR="00BB2CB2" w:rsidRPr="006230EE">
              <w:rPr>
                <w:lang w:val="en-US"/>
              </w:rPr>
              <w:t>rezoluțiunea</w:t>
            </w:r>
            <w:r w:rsidR="00C33344" w:rsidRPr="006230EE">
              <w:rPr>
                <w:lang w:val="en-US"/>
              </w:rPr>
              <w:t xml:space="preserve"> </w:t>
            </w:r>
            <w:r w:rsidR="00460653" w:rsidRPr="006230EE">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lastRenderedPageBreak/>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12.3. </w:t>
            </w:r>
            <w:r w:rsidR="00460653" w:rsidRPr="006230EE">
              <w:rPr>
                <w:lang w:val="en-US"/>
              </w:rPr>
              <w:t xml:space="preserve">Contractul se consideră </w:t>
            </w:r>
            <w:r w:rsidR="00BB2CB2" w:rsidRPr="006230EE">
              <w:rPr>
                <w:lang w:val="en-US"/>
              </w:rPr>
              <w:t>rezolvit</w:t>
            </w:r>
            <w:r w:rsidR="00460653" w:rsidRPr="006230EE">
              <w:rPr>
                <w:lang w:val="en-US"/>
              </w:rPr>
              <w:t>, dacă partea contractantă va comunica în scris cele</w:t>
            </w:r>
            <w:r w:rsidRPr="006230EE">
              <w:rPr>
                <w:lang w:val="en-US"/>
              </w:rPr>
              <w:t>i</w:t>
            </w:r>
            <w:r w:rsidR="00460653" w:rsidRPr="006230EE">
              <w:rPr>
                <w:lang w:val="en-US"/>
              </w:rPr>
              <w:t>lalte părţi contractante în termen de 15 zile motivele indicate la punctele 1</w:t>
            </w:r>
            <w:r w:rsidR="00D379F6" w:rsidRPr="006230EE">
              <w:rPr>
                <w:lang w:val="en-US"/>
              </w:rPr>
              <w:t>2</w:t>
            </w:r>
            <w:r w:rsidR="00460653" w:rsidRPr="006230EE">
              <w:rPr>
                <w:lang w:val="en-US"/>
              </w:rPr>
              <w:t>.1 şi 1</w:t>
            </w:r>
            <w:r w:rsidR="00D379F6" w:rsidRPr="006230EE">
              <w:rPr>
                <w:lang w:val="en-US"/>
              </w:rPr>
              <w:t>2</w:t>
            </w:r>
            <w:r w:rsidR="00460653" w:rsidRPr="006230EE">
              <w:rPr>
                <w:lang w:val="en-US"/>
              </w:rPr>
              <w:t xml:space="preserve">.2 din prezentul contract.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12.4. </w:t>
            </w:r>
            <w:r w:rsidR="00460653" w:rsidRPr="006230EE">
              <w:rPr>
                <w:lang w:val="en-US"/>
              </w:rPr>
              <w:t xml:space="preserve">Beneficiarul, în caz de </w:t>
            </w:r>
            <w:r w:rsidR="00BB2CB2" w:rsidRPr="006230EE">
              <w:rPr>
                <w:lang w:val="en-US"/>
              </w:rPr>
              <w:t>rezoluțiune</w:t>
            </w:r>
            <w:r w:rsidR="00460653" w:rsidRPr="006230EE">
              <w:rPr>
                <w:lang w:val="en-US"/>
              </w:rPr>
              <w:t>a contractului, va convoca comisia de recepţie care va efectua recepţia cantitativă şi calitativ</w:t>
            </w:r>
            <w:r w:rsidR="00D74B95" w:rsidRPr="006230EE">
              <w:rPr>
                <w:lang w:val="en-US"/>
              </w:rPr>
              <w:t>ă</w:t>
            </w:r>
            <w:r w:rsidR="00460653" w:rsidRPr="006230EE">
              <w:rPr>
                <w:lang w:val="en-US"/>
              </w:rPr>
              <w:t xml:space="preserve"> a lucrărilor executate</w:t>
            </w:r>
            <w:r w:rsidR="00D74B95" w:rsidRPr="006230EE">
              <w:rPr>
                <w:lang w:val="en-US"/>
              </w:rPr>
              <w:t>,</w:t>
            </w:r>
            <w:r w:rsidR="00C33344" w:rsidRPr="006230EE">
              <w:rPr>
                <w:lang w:val="en-US"/>
              </w:rPr>
              <w:t xml:space="preserve"> </w:t>
            </w:r>
            <w:r w:rsidR="00D74B95" w:rsidRPr="006230EE">
              <w:rPr>
                <w:lang w:val="en-US"/>
              </w:rPr>
              <w:t xml:space="preserve">în maximum 15 zile de la data </w:t>
            </w:r>
            <w:r w:rsidR="00BB2CB2" w:rsidRPr="006230EE">
              <w:rPr>
                <w:lang w:val="en-US"/>
              </w:rPr>
              <w:t>rezoluțiunii</w:t>
            </w:r>
            <w:r w:rsidR="00C33344" w:rsidRPr="006230EE">
              <w:rPr>
                <w:lang w:val="en-US"/>
              </w:rPr>
              <w:t xml:space="preserve"> </w:t>
            </w:r>
            <w:r w:rsidR="00D74B95" w:rsidRPr="006230EE">
              <w:rPr>
                <w:lang w:val="en-US"/>
              </w:rPr>
              <w:t>contractului.</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12.5. </w:t>
            </w:r>
            <w:r w:rsidR="00460653" w:rsidRPr="006230EE">
              <w:rPr>
                <w:lang w:val="en-US"/>
              </w:rPr>
              <w:t xml:space="preserve">În cazul </w:t>
            </w:r>
            <w:r w:rsidR="00BB2CB2" w:rsidRPr="006230EE">
              <w:rPr>
                <w:lang w:val="en-US"/>
              </w:rPr>
              <w:t>rezoluțiunii</w:t>
            </w:r>
            <w:r w:rsidR="00C33344" w:rsidRPr="006230EE">
              <w:rPr>
                <w:lang w:val="en-US"/>
              </w:rPr>
              <w:t xml:space="preserve"> </w:t>
            </w:r>
            <w:r w:rsidR="00460653" w:rsidRPr="006230E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230EE">
              <w:rPr>
                <w:lang w:val="en-US"/>
              </w:rPr>
              <w:t>rezolvit</w:t>
            </w:r>
            <w:r w:rsidR="00C33344" w:rsidRPr="006230EE">
              <w:rPr>
                <w:lang w:val="en-US"/>
              </w:rPr>
              <w:t xml:space="preserve"> </w:t>
            </w:r>
            <w:r w:rsidR="00460653" w:rsidRPr="006230EE">
              <w:rPr>
                <w:lang w:val="en-US"/>
              </w:rPr>
              <w:t xml:space="preserve">contractul.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12.6. </w:t>
            </w:r>
            <w:r w:rsidR="00460653" w:rsidRPr="006230EE">
              <w:rPr>
                <w:lang w:val="en-US"/>
              </w:rPr>
              <w:t>După rez</w:t>
            </w:r>
            <w:r w:rsidR="00892A6D" w:rsidRPr="006230EE">
              <w:rPr>
                <w:lang w:val="en-US"/>
              </w:rPr>
              <w:t>oluțiunea</w:t>
            </w:r>
            <w:r w:rsidR="00460653" w:rsidRPr="006230EE">
              <w:rPr>
                <w:lang w:val="en-US"/>
              </w:rPr>
              <w:t xml:space="preserve"> contractului, Beneficiarul poate continua execuţia lucrărilor cu respectarea prevederilor legale. </w:t>
            </w:r>
          </w:p>
          <w:p w:rsidR="00E22640" w:rsidRPr="006230EE" w:rsidRDefault="00E22640" w:rsidP="00E22640">
            <w:pPr>
              <w:pStyle w:val="NormalWeb"/>
              <w:tabs>
                <w:tab w:val="left" w:pos="567"/>
                <w:tab w:val="left" w:pos="2070"/>
              </w:tabs>
              <w:ind w:firstLine="0"/>
              <w:rPr>
                <w:lang w:val="en-US"/>
              </w:rPr>
            </w:pPr>
            <w:r w:rsidRPr="006230EE">
              <w:rPr>
                <w:lang w:val="en-US"/>
              </w:rPr>
              <w:t>12.7. Cazuri specifice de încetare a contractului de achiziţii publice:</w:t>
            </w:r>
          </w:p>
          <w:p w:rsidR="00E22640" w:rsidRPr="006230EE" w:rsidRDefault="00E22640" w:rsidP="00E22640">
            <w:pPr>
              <w:pStyle w:val="NormalWeb"/>
              <w:tabs>
                <w:tab w:val="left" w:pos="567"/>
                <w:tab w:val="left" w:pos="2070"/>
              </w:tabs>
              <w:ind w:firstLine="284"/>
              <w:rPr>
                <w:lang w:val="en-US"/>
              </w:rPr>
            </w:pPr>
            <w:r w:rsidRPr="006230EE">
              <w:rPr>
                <w:lang w:val="en-US"/>
              </w:rPr>
              <w:t xml:space="preserve">     </w:t>
            </w:r>
            <w:r w:rsidR="00F168DC" w:rsidRPr="006230EE">
              <w:rPr>
                <w:lang w:val="en-US"/>
              </w:rPr>
              <w:t>Beneficiarul</w:t>
            </w:r>
            <w:r w:rsidRPr="006230EE">
              <w:rPr>
                <w:lang w:val="en-US"/>
              </w:rPr>
              <w:t xml:space="preserve"> are dreptul de a </w:t>
            </w:r>
            <w:r w:rsidR="0060188C" w:rsidRPr="006230EE">
              <w:rPr>
                <w:lang w:val="en-US"/>
              </w:rPr>
              <w:t>rezolvi</w:t>
            </w:r>
            <w:r w:rsidR="00C33344" w:rsidRPr="006230EE">
              <w:rPr>
                <w:lang w:val="en-US"/>
              </w:rPr>
              <w:t xml:space="preserve"> </w:t>
            </w:r>
            <w:r w:rsidRPr="006230EE">
              <w:rPr>
                <w:lang w:val="en-US"/>
              </w:rPr>
              <w:t>unilateral un contract de achiziţii publice în perioada de valabilitate a acestuia în una dintre următoarele situaţii:</w:t>
            </w:r>
          </w:p>
          <w:p w:rsidR="00E22640" w:rsidRPr="006230EE" w:rsidRDefault="00E22640" w:rsidP="00E22640">
            <w:pPr>
              <w:pStyle w:val="NormalWeb"/>
              <w:tabs>
                <w:tab w:val="left" w:pos="567"/>
                <w:tab w:val="left" w:pos="2070"/>
              </w:tabs>
              <w:rPr>
                <w:lang w:val="en-US"/>
              </w:rPr>
            </w:pPr>
            <w:r w:rsidRPr="006230EE">
              <w:rPr>
                <w:lang w:val="en-US"/>
              </w:rPr>
              <w:t xml:space="preserve">    a) contractantul se afla, la momentul atribuirii lui, în una dintre situaţiile care ar fi determinat excluderea sa din proce</w:t>
            </w:r>
            <w:r w:rsidR="00C33344" w:rsidRPr="006230EE">
              <w:rPr>
                <w:lang w:val="en-US"/>
              </w:rPr>
              <w:t>dura de atribuire potrivit art.</w:t>
            </w:r>
            <w:r w:rsidR="00DF4DCF" w:rsidRPr="006230EE">
              <w:rPr>
                <w:lang w:val="en-US"/>
              </w:rPr>
              <w:t xml:space="preserve"> </w:t>
            </w:r>
            <w:r w:rsidRPr="006230EE">
              <w:rPr>
                <w:lang w:val="en-US"/>
              </w:rPr>
              <w:t>19</w:t>
            </w:r>
            <w:r w:rsidR="00802287" w:rsidRPr="006230EE">
              <w:rPr>
                <w:lang w:val="en-US"/>
              </w:rPr>
              <w:t xml:space="preserve"> al Legii </w:t>
            </w:r>
            <w:r w:rsidR="0060188C" w:rsidRPr="006230EE">
              <w:rPr>
                <w:lang w:val="en-US"/>
              </w:rPr>
              <w:t>nr.</w:t>
            </w:r>
            <w:r w:rsidR="00FF5CB2"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b) contractul a făcut obiectul unei modificări substanțiale care necesita o nouă procedură de achiziție publică în conformitate cu art. 76</w:t>
            </w:r>
            <w:r w:rsidR="00802287" w:rsidRPr="006230EE">
              <w:rPr>
                <w:lang w:val="en-US"/>
              </w:rPr>
              <w:t xml:space="preserve"> al Legii </w:t>
            </w:r>
            <w:r w:rsidR="0060188C" w:rsidRPr="006230EE">
              <w:rPr>
                <w:lang w:val="en-US"/>
              </w:rPr>
              <w:t>nr.</w:t>
            </w:r>
            <w:r w:rsidR="00DF4DCF"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c) contractul nu ar fi trebuit să fie atribui</w:t>
            </w:r>
            <w:r w:rsidR="00C33344" w:rsidRPr="006230EE">
              <w:rPr>
                <w:lang w:val="en-US"/>
              </w:rPr>
              <w:t>t contractantului respectiv, avâ</w:t>
            </w:r>
            <w:r w:rsidRPr="006230EE">
              <w:rPr>
                <w:lang w:val="en-US"/>
              </w:rPr>
              <w:t xml:space="preserve">nd în vedere o încălcare gravă a obligaţiilor ce rezultă din </w:t>
            </w:r>
            <w:r w:rsidR="00802287" w:rsidRPr="006230EE">
              <w:rPr>
                <w:lang w:val="en-US"/>
              </w:rPr>
              <w:t xml:space="preserve">Legea </w:t>
            </w:r>
            <w:r w:rsidR="0060188C" w:rsidRPr="006230EE">
              <w:rPr>
                <w:lang w:val="en-US"/>
              </w:rPr>
              <w:t>nr.</w:t>
            </w:r>
            <w:r w:rsidR="00DF4DCF" w:rsidRPr="006230EE">
              <w:rPr>
                <w:lang w:val="en-US"/>
              </w:rPr>
              <w:t xml:space="preserve"> </w:t>
            </w:r>
            <w:r w:rsidR="00802287" w:rsidRPr="006230EE">
              <w:rPr>
                <w:lang w:val="en-US"/>
              </w:rPr>
              <w:t>131/2015 priviind achizițiile publice</w:t>
            </w:r>
            <w:r w:rsidRPr="006230EE">
              <w:rPr>
                <w:lang w:val="en-US"/>
              </w:rPr>
              <w:t xml:space="preserve"> și/sau tratatele internaţionale la care Republica Moldova este parte, care a fost constatată printr-o decizie a unei instanțe judecătorești naționale sau, după caz, internaționale.</w:t>
            </w:r>
          </w:p>
          <w:p w:rsidR="00E22640" w:rsidRPr="006230EE" w:rsidRDefault="00E22640" w:rsidP="00802287">
            <w:pPr>
              <w:pStyle w:val="NormalWeb"/>
              <w:tabs>
                <w:tab w:val="left" w:pos="567"/>
                <w:tab w:val="left" w:pos="2070"/>
              </w:tabs>
              <w:ind w:firstLine="0"/>
              <w:rPr>
                <w:lang w:val="en-US"/>
              </w:rPr>
            </w:pPr>
          </w:p>
          <w:p w:rsidR="00460653" w:rsidRPr="00FF430B" w:rsidRDefault="007323B6" w:rsidP="00026ACB">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13.1. </w:t>
            </w:r>
            <w:r w:rsidR="00460653" w:rsidRPr="006230EE">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13.2. </w:t>
            </w:r>
            <w:r w:rsidR="00460653" w:rsidRPr="006230EE">
              <w:rPr>
                <w:lang w:val="en-US"/>
              </w:rPr>
              <w:t>Documentele contractului vor fi întocmite în limba română.</w:t>
            </w:r>
          </w:p>
          <w:p w:rsidR="00D379F6" w:rsidRPr="006230EE" w:rsidRDefault="007323B6" w:rsidP="00026ACB">
            <w:pPr>
              <w:pStyle w:val="NormalWeb"/>
              <w:numPr>
                <w:ilvl w:val="1"/>
                <w:numId w:val="16"/>
              </w:numPr>
              <w:tabs>
                <w:tab w:val="left" w:pos="567"/>
              </w:tabs>
              <w:ind w:left="0" w:hanging="567"/>
              <w:rPr>
                <w:lang w:val="en-US"/>
              </w:rPr>
            </w:pPr>
            <w:r w:rsidRPr="006230EE">
              <w:rPr>
                <w:lang w:val="en-US"/>
              </w:rPr>
              <w:t>13.</w:t>
            </w:r>
            <w:r w:rsidR="001873A6" w:rsidRPr="006230EE">
              <w:rPr>
                <w:lang w:val="en-US"/>
              </w:rPr>
              <w:t>3</w:t>
            </w:r>
            <w:r w:rsidRPr="006230EE">
              <w:rPr>
                <w:lang w:val="en-US"/>
              </w:rPr>
              <w:t xml:space="preserve">. </w:t>
            </w:r>
            <w:r w:rsidR="00D379F6" w:rsidRPr="006230EE">
              <w:rPr>
                <w:lang w:val="en-US"/>
              </w:rPr>
              <w:t>Prezentul Contract reprezintă acordul de voinţă al părţilor</w:t>
            </w:r>
            <w:r w:rsidR="00C33344" w:rsidRPr="006230EE">
              <w:rPr>
                <w:lang w:val="en-US"/>
              </w:rPr>
              <w:t xml:space="preserve"> </w:t>
            </w:r>
            <w:r w:rsidR="00D379F6" w:rsidRPr="006230EE">
              <w:rPr>
                <w:lang w:val="en-US"/>
              </w:rPr>
              <w:t>şi se consideră semnat la data aplicării ultimei semnături de către una dintre părți.</w:t>
            </w:r>
          </w:p>
          <w:p w:rsidR="00460653" w:rsidRPr="006230EE" w:rsidRDefault="007323B6" w:rsidP="00026ACB">
            <w:pPr>
              <w:pStyle w:val="NormalWeb"/>
              <w:numPr>
                <w:ilvl w:val="1"/>
                <w:numId w:val="16"/>
              </w:numPr>
              <w:tabs>
                <w:tab w:val="left" w:pos="567"/>
                <w:tab w:val="left" w:pos="4005"/>
              </w:tabs>
              <w:ind w:left="0" w:hanging="567"/>
              <w:contextualSpacing/>
              <w:rPr>
                <w:lang w:val="en-US"/>
              </w:rPr>
            </w:pPr>
            <w:r w:rsidRPr="006230EE">
              <w:rPr>
                <w:lang w:val="en-US"/>
              </w:rPr>
              <w:t>13.</w:t>
            </w:r>
            <w:r w:rsidR="001873A6" w:rsidRPr="006230EE">
              <w:rPr>
                <w:lang w:val="en-US"/>
              </w:rPr>
              <w:t>4</w:t>
            </w:r>
            <w:r w:rsidRPr="006230EE">
              <w:rPr>
                <w:lang w:val="en-US"/>
              </w:rPr>
              <w:t xml:space="preserve">. </w:t>
            </w:r>
            <w:r w:rsidR="00D379F6" w:rsidRPr="006230EE">
              <w:rPr>
                <w:lang w:val="en-US"/>
              </w:rPr>
              <w:t xml:space="preserve">Pentru confirmarea celor menţionate, </w:t>
            </w:r>
            <w:r w:rsidR="009D3792" w:rsidRPr="006230EE">
              <w:rPr>
                <w:lang w:val="en-US"/>
              </w:rPr>
              <w:t>p</w:t>
            </w:r>
            <w:r w:rsidR="00D379F6" w:rsidRPr="006230EE">
              <w:rPr>
                <w:lang w:val="en-US"/>
              </w:rPr>
              <w:t xml:space="preserve">ărţile au semnat prezentul Contract în conformitate cu legislaţia Republicii Moldova, la data şi anul indicate, </w:t>
            </w:r>
            <w:r w:rsidR="00460653" w:rsidRPr="006230EE">
              <w:rPr>
                <w:lang w:val="en-US"/>
              </w:rPr>
              <w:t xml:space="preserve">fiind valabil până la </w:t>
            </w:r>
            <w:r w:rsidR="00684D44" w:rsidRPr="006230EE">
              <w:rPr>
                <w:lang w:val="en-US"/>
              </w:rPr>
              <w:t>……./</w:t>
            </w:r>
            <w:r w:rsidR="00D379F6" w:rsidRPr="006230EE">
              <w:rPr>
                <w:lang w:val="en-US"/>
              </w:rPr>
              <w:t>recepția finală a lucrărilor</w:t>
            </w:r>
            <w:r w:rsidR="00460653" w:rsidRPr="006230EE">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026ACB">
            <w:pPr>
              <w:pStyle w:val="Listparagraf"/>
              <w:numPr>
                <w:ilvl w:val="0"/>
                <w:numId w:val="16"/>
              </w:numPr>
              <w:tabs>
                <w:tab w:val="clear" w:pos="1134"/>
              </w:tabs>
              <w:spacing w:line="276" w:lineRule="auto"/>
              <w:ind w:left="0"/>
              <w:contextualSpacing/>
            </w:pPr>
            <w:r w:rsidRPr="00FF430B">
              <w:rPr>
                <w:b/>
              </w:rPr>
              <w:lastRenderedPageBreak/>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6230EE" w:rsidRDefault="006230EE"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026ACB">
            <w:pPr>
              <w:pStyle w:val="Listparagraf"/>
              <w:numPr>
                <w:ilvl w:val="0"/>
                <w:numId w:val="3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026ACB">
            <w:pPr>
              <w:numPr>
                <w:ilvl w:val="0"/>
                <w:numId w:val="30"/>
              </w:numPr>
              <w:suppressAutoHyphens/>
              <w:ind w:left="0" w:firstLine="720"/>
              <w:jc w:val="both"/>
            </w:pPr>
            <w:r w:rsidRPr="00FF430B">
              <w:t>Formularul Contractului;</w:t>
            </w:r>
          </w:p>
          <w:p w:rsidR="00AD32DD" w:rsidRPr="00FF430B" w:rsidRDefault="004C7DFB" w:rsidP="00026ACB">
            <w:pPr>
              <w:numPr>
                <w:ilvl w:val="0"/>
                <w:numId w:val="30"/>
              </w:numPr>
              <w:suppressAutoHyphens/>
              <w:ind w:left="0" w:firstLine="720"/>
              <w:jc w:val="both"/>
              <w:rPr>
                <w:i/>
              </w:rPr>
            </w:pPr>
            <w:r w:rsidRPr="00FF430B">
              <w:t>Formularul ofertei;</w:t>
            </w:r>
          </w:p>
          <w:p w:rsidR="00AD32DD" w:rsidRPr="00FF430B" w:rsidRDefault="004C7DFB" w:rsidP="00026ACB">
            <w:pPr>
              <w:numPr>
                <w:ilvl w:val="0"/>
                <w:numId w:val="30"/>
              </w:numPr>
              <w:suppressAutoHyphens/>
              <w:ind w:left="0" w:firstLine="720"/>
              <w:jc w:val="both"/>
              <w:rPr>
                <w:i/>
              </w:rPr>
            </w:pPr>
            <w:r w:rsidRPr="00FF430B">
              <w:t>Caietul de sarcini;</w:t>
            </w:r>
          </w:p>
          <w:p w:rsidR="00AD32DD" w:rsidRPr="00FF430B" w:rsidRDefault="004C7DFB" w:rsidP="00026ACB">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w:t>
            </w:r>
            <w:r w:rsidRPr="00FF430B">
              <w:lastRenderedPageBreak/>
              <w:t xml:space="preserve">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026ACB">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026ACB">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026ACB">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lastRenderedPageBreak/>
              <w:t>să asigure condiţiile corespunzătoare pentru recepţionarea Lucrărilor de către Beneficiar, în termenele stabilite, în corespundere cu cerinţele prezentului Contract;</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026ACB">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026ACB">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026ACB">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026ACB">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026ACB">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contractul a făcut obiectul unei modificări substanțiale care necesita o nouă procedură de achiziție publi</w:t>
            </w:r>
            <w:r w:rsidR="00283820" w:rsidRPr="006230EE">
              <w:rPr>
                <w:lang w:val="en-US"/>
              </w:rPr>
              <w:t>că în conformitate cu art.</w:t>
            </w:r>
            <w:r w:rsidR="003B210E" w:rsidRPr="006230EE">
              <w:rPr>
                <w:lang w:val="en-US"/>
              </w:rPr>
              <w:t xml:space="preserve"> </w:t>
            </w:r>
            <w:r w:rsidRPr="006230EE">
              <w:rPr>
                <w:lang w:val="en-US"/>
              </w:rPr>
              <w:t xml:space="preserve">76 al Legii </w:t>
            </w:r>
            <w:r w:rsidR="00E10240" w:rsidRPr="006230EE">
              <w:rPr>
                <w:lang w:val="en-US"/>
              </w:rPr>
              <w:t>nr.</w:t>
            </w:r>
            <w:r w:rsidR="003B210E" w:rsidRPr="006230EE">
              <w:rPr>
                <w:lang w:val="en-US"/>
              </w:rPr>
              <w:t xml:space="preserve"> </w:t>
            </w:r>
            <w:r w:rsidRPr="006230EE">
              <w:rPr>
                <w:lang w:val="en-US"/>
              </w:rPr>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 xml:space="preserve">contractul nu </w:t>
            </w:r>
            <w:r w:rsidR="00073EB7" w:rsidRPr="006230EE">
              <w:rPr>
                <w:lang w:val="en-US"/>
              </w:rPr>
              <w:t>urma</w:t>
            </w:r>
            <w:r w:rsidRPr="006230EE">
              <w:rPr>
                <w:lang w:val="en-US"/>
              </w:rPr>
              <w:t xml:space="preserve"> să fie atribuit contractantului respectiv, avînd în vedere o încălcare gravă a obligaţiilor ce rezultă din Legea </w:t>
            </w:r>
            <w:r w:rsidR="00E10240" w:rsidRPr="006230EE">
              <w:rPr>
                <w:lang w:val="en-US"/>
              </w:rPr>
              <w:t>nr.</w:t>
            </w:r>
            <w:r w:rsidR="00FF5CB2" w:rsidRPr="006230EE">
              <w:rPr>
                <w:lang w:val="en-US"/>
              </w:rPr>
              <w:t xml:space="preserve"> </w:t>
            </w:r>
            <w:r w:rsidRPr="006230EE">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026ACB">
            <w:pPr>
              <w:pStyle w:val="Listparagraf"/>
              <w:numPr>
                <w:ilvl w:val="0"/>
                <w:numId w:val="3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026ACB">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2B4D12" w:rsidRPr="00FF430B" w:rsidRDefault="00A30B00" w:rsidP="004D7C86">
            <w:pPr>
              <w:jc w:val="right"/>
              <w:rPr>
                <w:noProof w:val="0"/>
              </w:rPr>
            </w:pPr>
            <w:r w:rsidRPr="00FF430B">
              <w:rPr>
                <w:noProof w:val="0"/>
              </w:rPr>
              <w:lastRenderedPageBreak/>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6230EE"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lastRenderedPageBreak/>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026ACB">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026ACB">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026ACB">
            <w:pPr>
              <w:pStyle w:val="Listparagraf"/>
              <w:numPr>
                <w:ilvl w:val="0"/>
                <w:numId w:val="37"/>
              </w:numPr>
            </w:pPr>
            <w:r w:rsidRPr="00FF430B">
              <w:t>prin acordul de voinţă al părţilor ;</w:t>
            </w:r>
          </w:p>
          <w:p w:rsidR="0063773E" w:rsidRPr="00FF430B" w:rsidRDefault="0063773E" w:rsidP="00026ACB">
            <w:pPr>
              <w:pStyle w:val="Listparagraf"/>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026ACB">
            <w:pPr>
              <w:pStyle w:val="Listparagraf"/>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w:t>
            </w:r>
            <w:r w:rsidRPr="00FF430B">
              <w:lastRenderedPageBreak/>
              <w:t>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1F1468">
      <w:footerReference w:type="default" r:id="rId1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2593" w:rsidRDefault="00C72593" w:rsidP="00A20ACF">
      <w:r>
        <w:separator/>
      </w:r>
    </w:p>
  </w:endnote>
  <w:endnote w:type="continuationSeparator" w:id="0">
    <w:p w:rsidR="00C72593" w:rsidRDefault="00C72593"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3A237B">
        <w:pPr>
          <w:pStyle w:val="Subsol"/>
          <w:jc w:val="right"/>
        </w:pPr>
        <w:r>
          <w:fldChar w:fldCharType="begin"/>
        </w:r>
        <w:r w:rsidR="008F1D40">
          <w:instrText xml:space="preserve"> PAGE   \* MERGEFORMAT </w:instrText>
        </w:r>
        <w:r>
          <w:fldChar w:fldCharType="separate"/>
        </w:r>
        <w:r w:rsidR="004179E4">
          <w:t>74</w:t>
        </w:r>
        <w:r>
          <w:fldChar w:fldCharType="end"/>
        </w:r>
      </w:p>
    </w:sdtContent>
  </w:sdt>
  <w:p w:rsidR="008F1D40" w:rsidRDefault="008F1D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2593" w:rsidRDefault="00C72593" w:rsidP="00A20ACF">
      <w:r>
        <w:separator/>
      </w:r>
    </w:p>
  </w:footnote>
  <w:footnote w:type="continuationSeparator" w:id="0">
    <w:p w:rsidR="00C72593" w:rsidRDefault="00C7259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30A3633"/>
    <w:multiLevelType w:val="hybridMultilevel"/>
    <w:tmpl w:val="A48C1446"/>
    <w:lvl w:ilvl="0" w:tplc="DCA65A54">
      <w:start w:val="1"/>
      <w:numFmt w:val="decimal"/>
      <w:lvlText w:val="%1."/>
      <w:lvlJc w:val="left"/>
      <w:pPr>
        <w:ind w:left="720" w:hanging="360"/>
      </w:pPr>
      <w:rPr>
        <w:rFonts w:eastAsia="SimSu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7"/>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31"/>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rsids>
    <w:rsidRoot w:val="00A20ACF"/>
    <w:rsid w:val="00000904"/>
    <w:rsid w:val="00000AA8"/>
    <w:rsid w:val="00002334"/>
    <w:rsid w:val="000047F9"/>
    <w:rsid w:val="00004DB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6ACB"/>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6EAA"/>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B06"/>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C77A9"/>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04C"/>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F74"/>
    <w:rsid w:val="001B630A"/>
    <w:rsid w:val="001C03B0"/>
    <w:rsid w:val="001C0F9A"/>
    <w:rsid w:val="001C209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468"/>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4CFE"/>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4734C"/>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37B"/>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179E4"/>
    <w:rsid w:val="004210B8"/>
    <w:rsid w:val="0042296C"/>
    <w:rsid w:val="00423D4E"/>
    <w:rsid w:val="00424AE2"/>
    <w:rsid w:val="00425938"/>
    <w:rsid w:val="00426FF4"/>
    <w:rsid w:val="0042741C"/>
    <w:rsid w:val="00427553"/>
    <w:rsid w:val="0043254C"/>
    <w:rsid w:val="004331E5"/>
    <w:rsid w:val="004334FF"/>
    <w:rsid w:val="004344C6"/>
    <w:rsid w:val="0044048B"/>
    <w:rsid w:val="004409EB"/>
    <w:rsid w:val="00442351"/>
    <w:rsid w:val="00442D67"/>
    <w:rsid w:val="00443325"/>
    <w:rsid w:val="00443BED"/>
    <w:rsid w:val="00444038"/>
    <w:rsid w:val="0044783C"/>
    <w:rsid w:val="00450A12"/>
    <w:rsid w:val="00451A22"/>
    <w:rsid w:val="00451B91"/>
    <w:rsid w:val="00453E2A"/>
    <w:rsid w:val="00453E79"/>
    <w:rsid w:val="00455A94"/>
    <w:rsid w:val="004576E2"/>
    <w:rsid w:val="00460653"/>
    <w:rsid w:val="00461DAC"/>
    <w:rsid w:val="00464994"/>
    <w:rsid w:val="00464A19"/>
    <w:rsid w:val="00467A64"/>
    <w:rsid w:val="004702B5"/>
    <w:rsid w:val="00472447"/>
    <w:rsid w:val="0047776F"/>
    <w:rsid w:val="00477FD2"/>
    <w:rsid w:val="00482E77"/>
    <w:rsid w:val="00482F90"/>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47BA"/>
    <w:rsid w:val="0055687C"/>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35E"/>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A1"/>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0A33"/>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0EE"/>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00"/>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20D3"/>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3DCC"/>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3559"/>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06F6E"/>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593"/>
    <w:rsid w:val="00C73C1C"/>
    <w:rsid w:val="00C762AE"/>
    <w:rsid w:val="00C76B7F"/>
    <w:rsid w:val="00C77AA7"/>
    <w:rsid w:val="00C77DF2"/>
    <w:rsid w:val="00C77E35"/>
    <w:rsid w:val="00C805CC"/>
    <w:rsid w:val="00C810A8"/>
    <w:rsid w:val="00C81911"/>
    <w:rsid w:val="00C823BC"/>
    <w:rsid w:val="00C834CF"/>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5BF"/>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C0F"/>
    <w:rsid w:val="00D02623"/>
    <w:rsid w:val="00D03608"/>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7A8"/>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5E7E"/>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Другое_"/>
    <w:link w:val="a1"/>
    <w:rsid w:val="0010504C"/>
    <w:rPr>
      <w:b/>
      <w:bCs/>
      <w:shd w:val="clear" w:color="auto" w:fill="FFFFFF"/>
    </w:rPr>
  </w:style>
  <w:style w:type="paragraph" w:customStyle="1" w:styleId="a1">
    <w:name w:val="Другое"/>
    <w:basedOn w:val="Normal"/>
    <w:link w:val="a0"/>
    <w:rsid w:val="0010504C"/>
    <w:pPr>
      <w:widowControl w:val="0"/>
      <w:shd w:val="clear" w:color="auto" w:fill="FFFFFF"/>
      <w:spacing w:after="120"/>
    </w:pPr>
    <w:rPr>
      <w:rFonts w:asciiTheme="minorHAnsi" w:eastAsiaTheme="minorHAnsi" w:hAnsiTheme="minorHAnsi" w:cstheme="minorBidi"/>
      <w:b/>
      <w:bCs/>
      <w:noProof w:val="0"/>
      <w:sz w:val="22"/>
      <w:szCs w:val="22"/>
      <w:lang w:val="en-GB"/>
    </w:rPr>
  </w:style>
</w:styles>
</file>

<file path=word/webSettings.xml><?xml version="1.0" encoding="utf-8"?>
<w:webSettings xmlns:r="http://schemas.openxmlformats.org/officeDocument/2006/relationships" xmlns:w="http://schemas.openxmlformats.org/wordprocessingml/2006/main">
  <w:divs>
    <w:div w:id="12544036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00660117">
      <w:bodyDiv w:val="1"/>
      <w:marLeft w:val="0"/>
      <w:marRight w:val="0"/>
      <w:marTop w:val="0"/>
      <w:marBottom w:val="0"/>
      <w:divBdr>
        <w:top w:val="none" w:sz="0" w:space="0" w:color="auto"/>
        <w:left w:val="none" w:sz="0" w:space="0" w:color="auto"/>
        <w:bottom w:val="none" w:sz="0" w:space="0" w:color="auto"/>
        <w:right w:val="none" w:sz="0" w:space="0" w:color="auto"/>
      </w:divBdr>
    </w:div>
    <w:div w:id="82313237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etura.botanica@pm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www.botan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9D6DA1-F065-478A-945C-57C3D52CD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74</Pages>
  <Words>25666</Words>
  <Characters>148868</Characters>
  <Application>Microsoft Office Word</Application>
  <DocSecurity>0</DocSecurity>
  <Lines>1240</Lines>
  <Paragraphs>348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174186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15</cp:revision>
  <cp:lastPrinted>2021-06-01T11:52:00Z</cp:lastPrinted>
  <dcterms:created xsi:type="dcterms:W3CDTF">2021-06-14T10:00:00Z</dcterms:created>
  <dcterms:modified xsi:type="dcterms:W3CDTF">2026-05-22T11:41:00Z</dcterms:modified>
</cp:coreProperties>
</file>