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496B70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496B70">
        <w:rPr>
          <w:rFonts w:ascii="PermianSerifTypeface" w:hAnsi="PermianSerifTypeface"/>
          <w:sz w:val="22"/>
          <w:szCs w:val="22"/>
        </w:rPr>
        <w:t>ANUNȚ</w:t>
      </w:r>
      <w:r w:rsidR="0071140A" w:rsidRPr="00496B70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496B70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496B70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496B70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496B70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496B70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496B70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496B70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496B70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10CC2FC0" w:rsidR="0071140A" w:rsidRPr="00496B70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b/>
          <w:bCs/>
          <w:i/>
          <w:iCs/>
          <w:sz w:val="20"/>
          <w:szCs w:val="20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01358C" w:rsidRPr="00496B70">
        <w:rPr>
          <w:rFonts w:ascii="PermianSerifTypeface" w:hAnsi="PermianSerifTypeface"/>
          <w:b/>
          <w:bCs/>
          <w:i/>
          <w:sz w:val="22"/>
          <w:szCs w:val="28"/>
          <w:lang w:eastAsia="ru-RU"/>
        </w:rPr>
        <w:t xml:space="preserve">Servicii în domeniul securității și sănătății în muncă </w:t>
      </w:r>
    </w:p>
    <w:p w14:paraId="4CDBD1CD" w14:textId="01066903" w:rsidR="0071140A" w:rsidRPr="00496B70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01358C" w:rsidRPr="003D213E">
        <w:rPr>
          <w:rFonts w:ascii="PermianSerifTypeface" w:eastAsia="Times New Roman" w:hAnsi="PermianSerifTypeface" w:cs="Times New Roman"/>
          <w:bCs/>
          <w:sz w:val="22"/>
          <w:lang w:eastAsia="ru-RU"/>
        </w:rPr>
        <w:t>75100000-</w:t>
      </w:r>
      <w:r w:rsidR="00B812E3">
        <w:rPr>
          <w:rFonts w:ascii="PermianSerifTypeface" w:eastAsia="Times New Roman" w:hAnsi="PermianSerifTypeface" w:cs="Times New Roman"/>
          <w:bCs/>
          <w:sz w:val="22"/>
          <w:lang w:eastAsia="ru-RU"/>
        </w:rPr>
        <w:t>7</w:t>
      </w:r>
      <w:r w:rsidR="002C14CA" w:rsidRPr="003D213E">
        <w:rPr>
          <w:rFonts w:ascii="PermianSerifTypeface" w:eastAsia="Times New Roman" w:hAnsi="PermianSerifTypeface" w:cs="Times New Roman"/>
          <w:bCs/>
          <w:sz w:val="22"/>
          <w:lang w:val="ro-MD" w:eastAsia="ru-RU"/>
        </w:rPr>
        <w:t>;</w:t>
      </w:r>
      <w:r w:rsidR="002C14CA">
        <w:rPr>
          <w:rFonts w:ascii="PermianSerifTypeface" w:eastAsia="Times New Roman" w:hAnsi="PermianSerifTypeface" w:cs="Times New Roman"/>
          <w:b/>
          <w:sz w:val="22"/>
          <w:lang w:val="ro-MD" w:eastAsia="ru-RU"/>
        </w:rPr>
        <w:t xml:space="preserve"> </w:t>
      </w:r>
      <w:r w:rsidR="002C14CA">
        <w:rPr>
          <w:rFonts w:ascii="PermianSerifTypeface" w:hAnsi="PermianSerifTypeface" w:cs="Times New Roman"/>
          <w:sz w:val="22"/>
        </w:rPr>
        <w:t>805</w:t>
      </w:r>
      <w:r w:rsidR="00994375">
        <w:rPr>
          <w:rFonts w:ascii="PermianSerifTypeface" w:hAnsi="PermianSerifTypeface" w:cs="Times New Roman"/>
          <w:sz w:val="22"/>
        </w:rPr>
        <w:t>0</w:t>
      </w:r>
      <w:r w:rsidR="002C14CA">
        <w:rPr>
          <w:rFonts w:ascii="PermianSerifTypeface" w:hAnsi="PermianSerifTypeface" w:cs="Times New Roman"/>
          <w:sz w:val="22"/>
        </w:rPr>
        <w:t>0000-</w:t>
      </w:r>
      <w:r w:rsidR="00994375">
        <w:rPr>
          <w:rFonts w:ascii="PermianSerifTypeface" w:hAnsi="PermianSerifTypeface" w:cs="Times New Roman"/>
          <w:sz w:val="22"/>
        </w:rPr>
        <w:t>9</w:t>
      </w:r>
    </w:p>
    <w:p w14:paraId="34BD78E9" w14:textId="77777777" w:rsidR="00930F35" w:rsidRDefault="0071140A" w:rsidP="00C81B5D">
      <w:pPr>
        <w:spacing w:before="120" w:after="12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496B70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496B70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01358C" w:rsidRPr="00496B70">
        <w:rPr>
          <w:rFonts w:ascii="PermianSerifTypeface" w:hAnsi="PermianSerifTypeface"/>
          <w:b/>
          <w:bCs/>
          <w:i/>
          <w:sz w:val="22"/>
          <w:szCs w:val="28"/>
          <w:lang w:eastAsia="ru-RU"/>
        </w:rPr>
        <w:t>serviciilor în domeniul securității și sănătății în muncă</w:t>
      </w:r>
      <w:r w:rsidR="00985211" w:rsidRPr="00496B70">
        <w:rPr>
          <w:rFonts w:ascii="PermianSerifTypeface" w:hAnsi="PermianSerifTypeface"/>
          <w:b/>
          <w:bCs/>
          <w:i/>
          <w:sz w:val="22"/>
          <w:szCs w:val="28"/>
          <w:lang w:eastAsia="ru-RU"/>
        </w:rPr>
        <w:t xml:space="preserve"> </w:t>
      </w:r>
      <w:r w:rsidR="005B6782">
        <w:rPr>
          <w:rFonts w:ascii="PermianSerifTypeface" w:hAnsi="PermianSerifTypeface"/>
          <w:b/>
          <w:bCs/>
          <w:i/>
          <w:sz w:val="22"/>
          <w:szCs w:val="28"/>
          <w:lang w:eastAsia="ru-RU"/>
        </w:rPr>
        <w:t xml:space="preserve"> </w:t>
      </w:r>
      <w:r w:rsidR="00985211" w:rsidRPr="00496B70">
        <w:rPr>
          <w:rFonts w:ascii="PermianSerifTypeface" w:hAnsi="PermianSerifTypeface"/>
          <w:iCs/>
          <w:sz w:val="22"/>
          <w:szCs w:val="28"/>
          <w:lang w:eastAsia="ru-RU"/>
        </w:rPr>
        <w:t>(în continuare SSM)</w:t>
      </w:r>
      <w:r w:rsidRPr="00496B70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496B70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01358C" w:rsidRPr="00496B70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3BD2D3E5" w14:textId="77777777" w:rsidR="00930F35" w:rsidRPr="00893E6F" w:rsidRDefault="00930F35" w:rsidP="00930F35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</w:pPr>
      <w:r w:rsidRPr="00893E6F"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t xml:space="preserve">Informație relevantă în vederea estimării efortului și ofertei financiare: </w:t>
      </w:r>
    </w:p>
    <w:p w14:paraId="49B8574F" w14:textId="5CDA10A5" w:rsidR="00E122B9" w:rsidRPr="003D213E" w:rsidRDefault="000709EE" w:rsidP="00930F35">
      <w:pPr>
        <w:spacing w:before="120" w:after="0"/>
        <w:ind w:firstLine="0"/>
        <w:rPr>
          <w:rFonts w:ascii="PermianSerifTypeface" w:hAnsi="PermianSerifTypeface" w:cs="Times New Roman"/>
          <w:b/>
          <w:i/>
          <w:sz w:val="22"/>
          <w:lang w:val="ro-MD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Banca Națională reprezintă o instituție bancară cu activități caracteristice acestui domeniu așa cum sunt: activități de birou</w:t>
      </w:r>
      <w:r w:rsidR="00100519">
        <w:rPr>
          <w:rFonts w:ascii="PermianSerifTypeface" w:eastAsia="Times New Roman" w:hAnsi="PermianSerifTypeface" w:cs="Times New Roman"/>
          <w:sz w:val="22"/>
          <w:lang w:eastAsia="ru-RU"/>
        </w:rPr>
        <w:t xml:space="preserve"> și în teritoriu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>, lucrul la calculator, procesarea numerarului</w:t>
      </w:r>
      <w:r w:rsidR="0010051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D36EAF">
        <w:rPr>
          <w:rFonts w:ascii="PermianSerifTypeface" w:eastAsia="Times New Roman" w:hAnsi="PermianSerifTypeface" w:cs="Times New Roman"/>
          <w:sz w:val="22"/>
          <w:lang w:eastAsia="ru-RU"/>
        </w:rPr>
        <w:t xml:space="preserve">și </w:t>
      </w:r>
      <w:r w:rsidR="00100519">
        <w:rPr>
          <w:rFonts w:ascii="PermianSerifTypeface" w:eastAsia="Times New Roman" w:hAnsi="PermianSerifTypeface" w:cs="Times New Roman"/>
          <w:sz w:val="22"/>
          <w:lang w:eastAsia="ru-RU"/>
        </w:rPr>
        <w:t xml:space="preserve">alte activități legate cu asigurarea materială </w:t>
      </w:r>
      <w:r w:rsidR="00D36EAF">
        <w:rPr>
          <w:rFonts w:ascii="PermianSerifTypeface" w:eastAsia="Times New Roman" w:hAnsi="PermianSerifTypeface" w:cs="Times New Roman"/>
          <w:sz w:val="22"/>
          <w:lang w:eastAsia="ru-RU"/>
        </w:rPr>
        <w:t xml:space="preserve">și </w:t>
      </w:r>
      <w:r w:rsidR="00100519">
        <w:rPr>
          <w:rFonts w:ascii="PermianSerifTypeface" w:eastAsia="Times New Roman" w:hAnsi="PermianSerifTypeface" w:cs="Times New Roman"/>
          <w:sz w:val="22"/>
          <w:lang w:eastAsia="ru-RU"/>
        </w:rPr>
        <w:t>servicii sociale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 xml:space="preserve">, </w:t>
      </w:r>
      <w:r w:rsidR="006F7939">
        <w:rPr>
          <w:rFonts w:ascii="PermianSerifTypeface" w:eastAsia="Times New Roman" w:hAnsi="PermianSerifTypeface" w:cs="Times New Roman"/>
          <w:sz w:val="22"/>
          <w:lang w:eastAsia="ru-RU"/>
        </w:rPr>
        <w:t>pază și securitate</w:t>
      </w:r>
      <w:r w:rsidR="00D36EAF">
        <w:rPr>
          <w:rFonts w:ascii="PermianSerifTypeface" w:eastAsia="Times New Roman" w:hAnsi="PermianSerifTypeface" w:cs="Times New Roman"/>
          <w:sz w:val="22"/>
          <w:lang w:eastAsia="ru-RU"/>
        </w:rPr>
        <w:t>, precum</w:t>
      </w:r>
      <w:r w:rsidR="006F7939">
        <w:rPr>
          <w:rFonts w:ascii="PermianSerifTypeface" w:eastAsia="Times New Roman" w:hAnsi="PermianSerifTypeface" w:cs="Times New Roman"/>
          <w:sz w:val="22"/>
          <w:lang w:eastAsia="ru-RU"/>
        </w:rPr>
        <w:t xml:space="preserve"> și </w:t>
      </w:r>
      <w:r w:rsidR="00D36EAF">
        <w:rPr>
          <w:rFonts w:ascii="PermianSerifTypeface" w:eastAsia="Times New Roman" w:hAnsi="PermianSerifTypeface" w:cs="Times New Roman"/>
          <w:sz w:val="22"/>
          <w:lang w:eastAsia="ru-RU"/>
        </w:rPr>
        <w:t xml:space="preserve">activități 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>care includ unele zone de risc specific</w:t>
      </w:r>
      <w:r w:rsidR="006F7939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6ABA7B6B" w14:textId="77777777" w:rsidR="00930F35" w:rsidRDefault="00930F35" w:rsidP="00930F35">
      <w:pPr>
        <w:spacing w:before="120"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bookmarkStart w:id="0" w:name="_Hlk100664836"/>
      <w:r>
        <w:rPr>
          <w:rFonts w:ascii="PermianSerifTypeface" w:eastAsia="Times New Roman" w:hAnsi="PermianSerifTypeface" w:cs="Times New Roman"/>
          <w:sz w:val="22"/>
          <w:lang w:eastAsia="ru-RU"/>
        </w:rPr>
        <w:t xml:space="preserve">Activitățile Băncii Naționale preponderent cuprind activități de birou desfășurate în cadrul sediului central localizat pe bd. G. Vieru 1 și activități de control desfășurate la sediile entităților supravegheate (deplasări la sediile băncilor, prestatorilor de servicii de plată, unităților de schimb valutar). </w:t>
      </w:r>
    </w:p>
    <w:p w14:paraId="7D85781D" w14:textId="77777777" w:rsidR="00930F35" w:rsidRDefault="00930F35" w:rsidP="00930F35">
      <w:pPr>
        <w:spacing w:before="120" w:after="0"/>
        <w:ind w:firstLine="0"/>
        <w:rPr>
          <w:rFonts w:ascii="PermianSerifTypeface" w:eastAsia="Times New Roman" w:hAnsi="PermianSerifTypeface" w:cs="Times New Roman"/>
          <w:sz w:val="22"/>
          <w:lang w:val="ro-MD" w:eastAsia="ru-RU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 xml:space="preserve">Din cadrul activităților diferite de activitățile de birou se enumeră direcțiile proprii de pază și securitate a clădirilor și valorilor în drum și stocare, direcțiile de procesare a numerarului cu echipamente specializate, gestiunea mijloacelor de transport propriu și gestiunea unei unități alimentare (cca. 5 persoane). Activitățile de administrare a clădirilor sunt executate de către direcțiile proprii ale Băncii Naționale, cu excepția serviciilor de curățenie, mentenanță și reparație clădiri și echipamente, care sunt </w:t>
      </w:r>
      <w:proofErr w:type="spellStart"/>
      <w:r>
        <w:rPr>
          <w:rFonts w:ascii="PermianSerifTypeface" w:eastAsia="Times New Roman" w:hAnsi="PermianSerifTypeface" w:cs="Times New Roman"/>
          <w:sz w:val="22"/>
          <w:lang w:eastAsia="ru-RU"/>
        </w:rPr>
        <w:t>externalizate</w:t>
      </w:r>
      <w:proofErr w:type="spellEnd"/>
      <w:r>
        <w:rPr>
          <w:rFonts w:ascii="PermianSerifTypeface" w:eastAsia="Times New Roman" w:hAnsi="PermianSerifTypeface" w:cs="Times New Roman"/>
          <w:sz w:val="22"/>
          <w:lang w:eastAsia="ru-RU"/>
        </w:rPr>
        <w:t xml:space="preserve"> către entități specializate de profil (cazangerie, sisteme de pază, anti-incendiare, </w:t>
      </w:r>
      <w:r>
        <w:rPr>
          <w:rFonts w:ascii="PermianSerifTypeface" w:eastAsia="Times New Roman" w:hAnsi="PermianSerifTypeface" w:cs="Times New Roman"/>
          <w:sz w:val="22"/>
          <w:lang w:val="ro-MD" w:eastAsia="ru-RU"/>
        </w:rPr>
        <w:t>generatoare,  ascensoare, sisteme de condiționare etc.). Activitățile de administrare a tehnicii de calcul sunt executate de către direcțiile proprii ale Băncii Naționale, cu excepția mentenanței infrastructurii specializate (mentenanță servere, imprimante multifuncționale, centre de rezervă etc.) .</w:t>
      </w:r>
    </w:p>
    <w:p w14:paraId="045DDC10" w14:textId="2217DB8D" w:rsidR="00930F35" w:rsidRDefault="00930F35" w:rsidP="00930F35">
      <w:pPr>
        <w:spacing w:before="120" w:after="0"/>
        <w:ind w:firstLine="0"/>
        <w:rPr>
          <w:rFonts w:ascii="PermianSerifTypeface" w:eastAsia="Times New Roman" w:hAnsi="PermianSerifTypeface" w:cs="Times New Roman"/>
          <w:sz w:val="22"/>
          <w:lang w:val="ro-MD" w:eastAsia="ru-RU"/>
        </w:rPr>
      </w:pPr>
      <w:r>
        <w:rPr>
          <w:rFonts w:ascii="PermianSerifTypeface" w:eastAsia="Times New Roman" w:hAnsi="PermianSerifTypeface" w:cs="Times New Roman"/>
          <w:sz w:val="22"/>
          <w:lang w:val="ro-MD" w:eastAsia="ru-RU"/>
        </w:rPr>
        <w:t xml:space="preserve">Regimul de muncă aplicabil în cadrul Băncii Naționale a Moldovei în contextul situației pandemice COVID19 este mixt – de la sediu și de la domiciliul angajaților (cu acordarea surselor de acces la resursele Băncii Naționale a Moldovei de la distanță). </w:t>
      </w:r>
    </w:p>
    <w:p w14:paraId="1FCFF81A" w14:textId="77777777" w:rsidR="00930F35" w:rsidRDefault="00930F35" w:rsidP="00930F35">
      <w:pPr>
        <w:spacing w:before="120" w:after="0"/>
        <w:ind w:firstLine="0"/>
        <w:rPr>
          <w:rFonts w:ascii="PermianSerifTypeface" w:eastAsia="Times New Roman" w:hAnsi="PermianSerifTypeface" w:cs="Times New Roman"/>
          <w:sz w:val="22"/>
          <w:lang w:val="ro-MD" w:eastAsia="ru-RU"/>
        </w:rPr>
      </w:pPr>
      <w:r>
        <w:rPr>
          <w:rFonts w:ascii="PermianSerifTypeface" w:eastAsia="Times New Roman" w:hAnsi="PermianSerifTypeface" w:cs="Times New Roman"/>
          <w:sz w:val="22"/>
          <w:lang w:val="ro-MD" w:eastAsia="ru-RU"/>
        </w:rPr>
        <w:t xml:space="preserve">Numărul de angajați activi ai Băncii Naționale a Moldovei  </w:t>
      </w:r>
      <w:r w:rsidRPr="00893E6F">
        <w:rPr>
          <w:rFonts w:ascii="PermianSerifTypeface" w:eastAsia="Times New Roman" w:hAnsi="PermianSerifTypeface" w:cs="Times New Roman"/>
          <w:b/>
          <w:bCs/>
          <w:sz w:val="22"/>
          <w:lang w:val="ro-MD" w:eastAsia="ru-RU"/>
        </w:rPr>
        <w:t>= cca. 420</w:t>
      </w:r>
      <w:r>
        <w:rPr>
          <w:rFonts w:ascii="PermianSerifTypeface" w:eastAsia="Times New Roman" w:hAnsi="PermianSerifTypeface" w:cs="Times New Roman"/>
          <w:sz w:val="22"/>
          <w:lang w:val="ro-MD" w:eastAsia="ru-RU"/>
        </w:rPr>
        <w:t xml:space="preserve"> .Funcțiile de muncă preponderente: experți, economiști, inspector de pază, casieri etc. </w:t>
      </w:r>
    </w:p>
    <w:bookmarkEnd w:id="0"/>
    <w:p w14:paraId="1796113C" w14:textId="1EF15164" w:rsidR="0071140A" w:rsidRPr="00496B70" w:rsidRDefault="0001358C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>Beneficia</w:t>
      </w:r>
      <w:r w:rsidR="0029661F" w:rsidRPr="00496B70">
        <w:rPr>
          <w:rFonts w:ascii="PermianSerifTypeface" w:eastAsia="Times New Roman" w:hAnsi="PermianSerifTypeface" w:cs="Times New Roman"/>
          <w:sz w:val="22"/>
          <w:lang w:eastAsia="ru-RU"/>
        </w:rPr>
        <w:t>r</w:t>
      </w:r>
      <w:r w:rsidR="002C1E82"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71140A"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496B70"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71140A" w:rsidRPr="00496B70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976"/>
        <w:gridCol w:w="1276"/>
        <w:gridCol w:w="851"/>
        <w:gridCol w:w="2409"/>
      </w:tblGrid>
      <w:tr w:rsidR="0029661F" w:rsidRPr="00496B70" w14:paraId="55A7C613" w14:textId="77777777" w:rsidTr="003D213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DF670" w14:textId="77777777" w:rsidR="0029661F" w:rsidRPr="00496B70" w:rsidRDefault="0029661F" w:rsidP="00FE4B5A">
            <w:pPr>
              <w:spacing w:after="0"/>
              <w:ind w:left="-107" w:right="-105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93E4F4" w14:textId="77777777" w:rsidR="0029661F" w:rsidRPr="00496B70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C33C4F" w14:textId="77777777" w:rsidR="0029661F" w:rsidRPr="00496B70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</w:p>
          <w:p w14:paraId="64ED6A1B" w14:textId="6E9CE2BE" w:rsidR="0029661F" w:rsidRPr="00496B70" w:rsidRDefault="0001358C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  <w:r w:rsidR="0029661F"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97620" w14:textId="2F6A7E3E" w:rsidR="0029661F" w:rsidRPr="00496B70" w:rsidRDefault="0029661F" w:rsidP="002966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5686B" w14:textId="1B4EA2DC" w:rsidR="0029661F" w:rsidRPr="00496B70" w:rsidRDefault="0029661F" w:rsidP="00FE4B5A">
            <w:pPr>
              <w:spacing w:after="0"/>
              <w:ind w:left="-102" w:right="-10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  <w:r w:rsidR="006741D6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*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3A397" w14:textId="77777777" w:rsidR="0029661F" w:rsidRPr="00496B70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29661F" w:rsidRPr="00496B70" w14:paraId="533C7E6C" w14:textId="77777777" w:rsidTr="003D213E">
        <w:trPr>
          <w:trHeight w:val="30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31C1" w14:textId="3A8DE50B" w:rsidR="0029661F" w:rsidRPr="00496B70" w:rsidRDefault="0029661F" w:rsidP="002966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 w:rsidRPr="00496B70"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>Lot</w:t>
            </w:r>
            <w:r w:rsidR="00714954" w:rsidRPr="00496B70"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>.</w:t>
            </w:r>
            <w:r w:rsidR="00A01E9A"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>1</w:t>
            </w:r>
            <w:r w:rsidR="00714954" w:rsidRPr="00496B70"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 xml:space="preserve"> </w:t>
            </w:r>
            <w:r w:rsidR="005B6ED7" w:rsidRPr="00496B70"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 xml:space="preserve">Servicii </w:t>
            </w:r>
            <w:r w:rsidR="00823AF6" w:rsidRPr="000C42AA">
              <w:rPr>
                <w:rFonts w:ascii="PermianSerifTypeface" w:hAnsi="PermianSerifTypeface"/>
                <w:b/>
                <w:bCs/>
                <w:i/>
                <w:sz w:val="22"/>
              </w:rPr>
              <w:t xml:space="preserve">de consultanță </w:t>
            </w:r>
            <w:r w:rsidR="005B6ED7" w:rsidRPr="00496B70"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>în domeniul securității și sănătății în muncă</w:t>
            </w:r>
          </w:p>
        </w:tc>
      </w:tr>
      <w:tr w:rsidR="00B13E0D" w:rsidRPr="00496B70" w14:paraId="4E8DFB2A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2066A83D" w14:textId="366C2337" w:rsidR="00B13E0D" w:rsidRPr="00496B70" w:rsidRDefault="00B13E0D" w:rsidP="00B13E0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  <w:r w:rsidR="00A01E9A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50DDC4" w14:textId="414EE00B" w:rsidR="00B13E0D" w:rsidRPr="00496B70" w:rsidRDefault="00B13E0D" w:rsidP="00137D5D">
            <w:pPr>
              <w:ind w:firstLine="0"/>
              <w:jc w:val="center"/>
              <w:rPr>
                <w:rFonts w:ascii="PermianSerifTypeface" w:eastAsia="Times New Roman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75122000-</w:t>
            </w:r>
            <w:r w:rsidR="00B812E3">
              <w:rPr>
                <w:rFonts w:ascii="PermianSerifTypeface" w:hAnsi="PermianSerifTypeface" w:cs="Times New Roman"/>
                <w:sz w:val="22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4258651F" w14:textId="37E1D0BB" w:rsidR="00B13E0D" w:rsidRPr="00496B70" w:rsidRDefault="00B13E0D" w:rsidP="0032523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>Evaluarea factorilor de risc profesional</w:t>
            </w:r>
            <w:r w:rsidR="00B831DC">
              <w:rPr>
                <w:rFonts w:ascii="PermianSerifTypeface" w:hAnsi="PermianSerifTypeface" w:cs="Times New Roman"/>
                <w:iCs/>
                <w:sz w:val="22"/>
              </w:rPr>
              <w:t>,</w:t>
            </w:r>
            <w:r w:rsidRPr="00496B70">
              <w:rPr>
                <w:rFonts w:ascii="PermianSerifTypeface" w:hAnsi="PermianSerifTypeface" w:cs="Times New Roman"/>
                <w:iCs/>
                <w:sz w:val="22"/>
              </w:rPr>
              <w:t xml:space="preserve"> cu </w:t>
            </w:r>
            <w:r w:rsidR="00B831DC">
              <w:rPr>
                <w:rFonts w:ascii="PermianSerifTypeface" w:hAnsi="PermianSerifTypeface" w:cs="Times New Roman"/>
                <w:iCs/>
                <w:sz w:val="22"/>
              </w:rPr>
              <w:t>întocmirea</w:t>
            </w:r>
            <w:r w:rsidR="00B831DC" w:rsidRPr="00496B70">
              <w:rPr>
                <w:rFonts w:ascii="PermianSerifTypeface" w:hAnsi="PermianSerifTypeface" w:cs="Times New Roman"/>
                <w:iCs/>
                <w:sz w:val="22"/>
              </w:rPr>
              <w:t xml:space="preserve"> </w:t>
            </w:r>
            <w:r w:rsidRPr="00496B70">
              <w:rPr>
                <w:rFonts w:ascii="PermianSerifTypeface" w:hAnsi="PermianSerifTypeface" w:cs="Times New Roman"/>
                <w:iCs/>
                <w:sz w:val="22"/>
              </w:rPr>
              <w:t>raportului de evaluare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C2396" w14:textId="6D83BDA6" w:rsidR="00B13E0D" w:rsidRPr="00496B70" w:rsidRDefault="00B13E0D" w:rsidP="00B13E0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5E1CB7" w14:textId="4BBD32F9" w:rsidR="00B13E0D" w:rsidRPr="00496B70" w:rsidRDefault="00B13E0D" w:rsidP="00B13E0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158B4E" w14:textId="48E55555" w:rsidR="00B13E0D" w:rsidRPr="00FA08F2" w:rsidRDefault="002D4A9F" w:rsidP="0032523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Conform Anexei </w:t>
            </w:r>
            <w:r w:rsidR="00FA08F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nr. 1 Specifica</w:t>
            </w:r>
            <w:r w:rsidR="00FA08F2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  <w:tr w:rsidR="00FA08F2" w:rsidRPr="00496B70" w14:paraId="00DAD7CF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1976FB90" w14:textId="41711ACA" w:rsidR="00FA08F2" w:rsidRPr="00496B70" w:rsidRDefault="00A01E9A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</w:t>
            </w:r>
            <w:r w:rsidR="00FA08F2"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9D9570" w14:textId="35968913" w:rsidR="00FA08F2" w:rsidRPr="00496B70" w:rsidRDefault="00FA08F2" w:rsidP="00FA08F2">
            <w:pPr>
              <w:ind w:firstLine="0"/>
              <w:jc w:val="center"/>
              <w:rPr>
                <w:rFonts w:ascii="PermianSerifTypeface" w:eastAsia="Times New Roman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75122000-</w:t>
            </w:r>
            <w:r w:rsidR="00B812E3">
              <w:rPr>
                <w:rFonts w:ascii="PermianSerifTypeface" w:hAnsi="PermianSerifTypeface" w:cs="Times New Roman"/>
                <w:sz w:val="22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2C7AA029" w14:textId="2C0C25A1" w:rsidR="00FA08F2" w:rsidRPr="00496B70" w:rsidRDefault="00FA08F2" w:rsidP="00FA08F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 xml:space="preserve">Întocmirea fișelor de evaluare a riscurilor </w:t>
            </w:r>
            <w:r w:rsidRPr="00496B70">
              <w:rPr>
                <w:rFonts w:ascii="PermianSerifTypeface" w:hAnsi="PermianSerifTypeface" w:cs="Times New Roman"/>
                <w:iCs/>
                <w:sz w:val="22"/>
              </w:rPr>
              <w:lastRenderedPageBreak/>
              <w:t>pentru toate funcțiile și locurile de muncă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5F20C1" w14:textId="4D3FD5B2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serviciu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78807B" w14:textId="580EF1DF" w:rsidR="00FA08F2" w:rsidRPr="00496B70" w:rsidRDefault="00DE52F1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hAnsi="PermianSerifTypeface" w:cs="Times New Roman"/>
                <w:sz w:val="22"/>
              </w:rPr>
              <w:t>6</w:t>
            </w:r>
            <w:r w:rsidR="005A18D6" w:rsidRPr="00496B70">
              <w:rPr>
                <w:rFonts w:ascii="PermianSerifTypeface" w:hAnsi="PermianSerifTypeface" w:cs="Times New Roman"/>
                <w:sz w:val="22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1172B09" w14:textId="519CDA50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Conform Anexei nr. 1 Specifica</w:t>
            </w: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  <w:tr w:rsidR="00FA08F2" w:rsidRPr="00496B70" w14:paraId="10560095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46551105" w14:textId="26989D8E" w:rsidR="00FA08F2" w:rsidRPr="00496B70" w:rsidRDefault="00A01E9A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</w:t>
            </w:r>
            <w:r w:rsidR="00FA08F2"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7AD7D0" w14:textId="3057D471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75122000-</w:t>
            </w:r>
            <w:r w:rsidR="00B812E3">
              <w:rPr>
                <w:rFonts w:ascii="PermianSerifTypeface" w:hAnsi="PermianSerifTypeface" w:cs="Times New Roman"/>
                <w:sz w:val="22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2BB62F17" w14:textId="6A352A7C" w:rsidR="00FA08F2" w:rsidRPr="00496B70" w:rsidRDefault="00FA08F2" w:rsidP="00FA08F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>Elaborarea Planului de protecție și prevenire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3947BF" w14:textId="0B17D682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821B51" w14:textId="637C4856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10D206" w14:textId="097002FC" w:rsidR="00FA08F2" w:rsidRPr="00496B70" w:rsidRDefault="00FA08F2" w:rsidP="00FA08F2">
            <w:pPr>
              <w:tabs>
                <w:tab w:val="left" w:pos="709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Conform Anexei nr. 1 Specifica</w:t>
            </w: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  <w:tr w:rsidR="00FA08F2" w:rsidRPr="00496B70" w14:paraId="53F16FF1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C2123A2" w14:textId="4F9B2061" w:rsidR="00FA08F2" w:rsidRPr="00496B70" w:rsidRDefault="00A01E9A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</w:t>
            </w:r>
            <w:r w:rsidR="00B831D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60B7EB" w14:textId="54C34B32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75122000-</w:t>
            </w:r>
            <w:r w:rsidR="00B812E3">
              <w:rPr>
                <w:rFonts w:ascii="PermianSerifTypeface" w:hAnsi="PermianSerifTypeface" w:cs="Times New Roman"/>
                <w:sz w:val="22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0F7CA9CF" w14:textId="71BB5BE8" w:rsidR="00FA08F2" w:rsidRPr="00496B70" w:rsidRDefault="00FA08F2" w:rsidP="00FA08F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 xml:space="preserve">Elaborarea instrucțiunilor pentru funcții și activități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B325B" w14:textId="38780380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7A3D3" w14:textId="7464D774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40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F4BC87" w14:textId="14FC67E3" w:rsidR="00FA08F2" w:rsidRPr="00496B70" w:rsidRDefault="00FA08F2" w:rsidP="00FA08F2">
            <w:pPr>
              <w:tabs>
                <w:tab w:val="left" w:pos="709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Conform Anexei nr. 1 Specifica</w:t>
            </w: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  <w:tr w:rsidR="00FA08F2" w:rsidRPr="00496B70" w14:paraId="1B95A9E7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4D984CBE" w14:textId="0D3606AD" w:rsidR="00FA08F2" w:rsidRPr="00496B70" w:rsidRDefault="00A01E9A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</w:t>
            </w:r>
            <w:r w:rsidR="00B831D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C4E379" w14:textId="27C58C92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75122000-</w:t>
            </w:r>
            <w:r w:rsidR="00B812E3">
              <w:rPr>
                <w:rFonts w:ascii="PermianSerifTypeface" w:hAnsi="PermianSerifTypeface" w:cs="Times New Roman"/>
                <w:sz w:val="22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2A57799E" w14:textId="3BC1C600" w:rsidR="00FA08F2" w:rsidRPr="00496B70" w:rsidRDefault="00FA08F2" w:rsidP="00FA08F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>Elaborarea Planului de instruire introductiv generală la angajare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E16202" w14:textId="6F2B0A22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79EF18" w14:textId="01FAEA16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D65C09" w14:textId="322A2018" w:rsidR="00FA08F2" w:rsidRPr="00496B70" w:rsidRDefault="00FA08F2" w:rsidP="00FA08F2">
            <w:pPr>
              <w:tabs>
                <w:tab w:val="left" w:pos="709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Conform Anexei nr. 1 Specifica</w:t>
            </w: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  <w:tr w:rsidR="00A01E9A" w:rsidRPr="00496B70" w14:paraId="6A018CFF" w14:textId="77777777" w:rsidTr="003D213E">
        <w:trPr>
          <w:trHeight w:val="303"/>
        </w:trPr>
        <w:tc>
          <w:tcPr>
            <w:tcW w:w="9639" w:type="dxa"/>
            <w:gridSpan w:val="6"/>
            <w:shd w:val="clear" w:color="auto" w:fill="auto"/>
            <w:vAlign w:val="center"/>
          </w:tcPr>
          <w:p w14:paraId="3835260D" w14:textId="141A03DF" w:rsidR="00A01E9A" w:rsidRPr="002227D8" w:rsidRDefault="00A01E9A" w:rsidP="00FE4B5A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496B70"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>Lot.</w:t>
            </w:r>
            <w:r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>2</w:t>
            </w:r>
            <w:r w:rsidRPr="00496B70">
              <w:rPr>
                <w:rFonts w:ascii="PermianSerifTypeface" w:hAnsi="PermianSerifTypeface"/>
                <w:b/>
                <w:bCs/>
                <w:i/>
                <w:iCs/>
                <w:sz w:val="22"/>
              </w:rPr>
              <w:t xml:space="preserve"> </w:t>
            </w:r>
            <w:r w:rsidRPr="00496B70"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 xml:space="preserve">Servicii </w:t>
            </w:r>
            <w:r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 xml:space="preserve">de instruire </w:t>
            </w:r>
            <w:r w:rsidRPr="00496B70"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>în domeniul securității și sănătății în muncă</w:t>
            </w:r>
          </w:p>
        </w:tc>
      </w:tr>
      <w:tr w:rsidR="00FA08F2" w:rsidRPr="00496B70" w14:paraId="54946CE9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4A12DB5B" w14:textId="48429A11" w:rsidR="00FA08F2" w:rsidRPr="00496B70" w:rsidRDefault="00A01E9A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2.1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76024E" w14:textId="1CFBBF82" w:rsidR="00FA08F2" w:rsidRPr="00496B70" w:rsidRDefault="002C14CA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 w:cs="Times New Roman"/>
                <w:sz w:val="22"/>
              </w:rPr>
              <w:t>80550000-4</w:t>
            </w:r>
          </w:p>
        </w:tc>
        <w:tc>
          <w:tcPr>
            <w:tcW w:w="2976" w:type="dxa"/>
            <w:shd w:val="clear" w:color="auto" w:fill="auto"/>
          </w:tcPr>
          <w:p w14:paraId="5A4358C7" w14:textId="066A6744" w:rsidR="00FA08F2" w:rsidRPr="00496B70" w:rsidRDefault="00FA08F2" w:rsidP="00FE4B5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>Instruirea conducătorilor locurilor de muncă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B1C074" w14:textId="79068E71" w:rsidR="00FA08F2" w:rsidRPr="00496B70" w:rsidRDefault="001B5F13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persoană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10D24" w14:textId="271F3C9B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25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ED1E03C" w14:textId="3D113140" w:rsidR="00FA08F2" w:rsidRPr="00496B70" w:rsidRDefault="00FA08F2" w:rsidP="00FA08F2">
            <w:pPr>
              <w:tabs>
                <w:tab w:val="left" w:pos="709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Conform Anexei nr. 1 Specifica</w:t>
            </w: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  <w:tr w:rsidR="00FA08F2" w:rsidRPr="00496B70" w14:paraId="6C3076CA" w14:textId="77777777" w:rsidTr="003D213E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21ADDC44" w14:textId="0B938D33" w:rsidR="00FA08F2" w:rsidRPr="00496B70" w:rsidRDefault="00A01E9A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2.</w:t>
            </w:r>
            <w:r w:rsidR="007B06CA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E7E323" w14:textId="2AA8D849" w:rsidR="00FA08F2" w:rsidRPr="00496B70" w:rsidRDefault="002C14CA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 w:cs="Times New Roman"/>
                <w:sz w:val="22"/>
              </w:rPr>
              <w:t>80550000-4</w:t>
            </w:r>
          </w:p>
        </w:tc>
        <w:tc>
          <w:tcPr>
            <w:tcW w:w="2976" w:type="dxa"/>
            <w:shd w:val="clear" w:color="auto" w:fill="auto"/>
          </w:tcPr>
          <w:p w14:paraId="4C0185AA" w14:textId="7E959AC2" w:rsidR="00FA08F2" w:rsidRPr="00496B70" w:rsidRDefault="00FA08F2" w:rsidP="00FE4B5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iCs/>
                <w:sz w:val="22"/>
              </w:rPr>
              <w:t>Instruirea persoanelor responsabile pentru acordarea primului ajutor medical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719D53" w14:textId="369C92A7" w:rsidR="00FA08F2" w:rsidRPr="00496B70" w:rsidRDefault="001B5F13" w:rsidP="00FA08F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persoană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AD7FCD" w14:textId="33760066" w:rsidR="00FA08F2" w:rsidRPr="00496B70" w:rsidRDefault="00FA08F2" w:rsidP="00FA08F2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496B70">
              <w:rPr>
                <w:rFonts w:ascii="PermianSerifTypeface" w:hAnsi="PermianSerifTypeface" w:cs="Times New Roman"/>
                <w:sz w:val="22"/>
              </w:rPr>
              <w:t>25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10C9EAF" w14:textId="7B89D46D" w:rsidR="00FA08F2" w:rsidRPr="00496B70" w:rsidRDefault="00FA08F2" w:rsidP="00FA08F2">
            <w:pPr>
              <w:tabs>
                <w:tab w:val="left" w:pos="709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Conform Anexei nr. 1 Specifica</w:t>
            </w:r>
            <w:r w:rsidRPr="002227D8">
              <w:rPr>
                <w:rFonts w:ascii="PermianSerifTypeface" w:eastAsia="Times New Roman" w:hAnsi="PermianSerifTypeface" w:cs="Times New Roman"/>
                <w:bCs/>
                <w:sz w:val="22"/>
                <w:lang w:val="ro-MD" w:eastAsia="ru-RU"/>
              </w:rPr>
              <w:t>ții Tehnice</w:t>
            </w:r>
          </w:p>
        </w:tc>
      </w:tr>
    </w:tbl>
    <w:p w14:paraId="7B425788" w14:textId="480FA58B" w:rsidR="00A73BAC" w:rsidRPr="00496B70" w:rsidRDefault="006741D6" w:rsidP="00985211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496B70">
        <w:rPr>
          <w:rFonts w:ascii="PermianSerifTypeface" w:hAnsi="PermianSerifTypeface" w:cs="Times New Roman"/>
          <w:sz w:val="22"/>
        </w:rPr>
        <w:t>*</w:t>
      </w:r>
      <w:r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Cantitatea este orientativă și nu va depăși cantitatea maximă indicată.</w:t>
      </w:r>
    </w:p>
    <w:p w14:paraId="57BB78F9" w14:textId="77777777" w:rsidR="00985211" w:rsidRPr="00496B70" w:rsidRDefault="00985211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06EC839" w14:textId="77777777" w:rsidR="00BC038D" w:rsidRDefault="00460DBF" w:rsidP="003C395E">
      <w:pPr>
        <w:pStyle w:val="ListParagraph"/>
        <w:numPr>
          <w:ilvl w:val="0"/>
          <w:numId w:val="1"/>
        </w:numPr>
        <w:spacing w:after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3C395E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Prestarea serviciilor</w:t>
      </w:r>
      <w:r w:rsidR="00B86184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496B70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3C395E" w:rsidRPr="00496B70">
        <w:rPr>
          <w:rFonts w:ascii="PermianSerifTypeface" w:eastAsia="Times New Roman" w:hAnsi="PermianSerifTypeface" w:cs="Times New Roman"/>
          <w:i/>
          <w:iCs/>
          <w:noProof/>
          <w:sz w:val="22"/>
        </w:rPr>
        <w:t>Prestator</w:t>
      </w:r>
      <w:r w:rsidR="00BC038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:</w:t>
      </w:r>
    </w:p>
    <w:p w14:paraId="420CBC3D" w14:textId="1A4072C1" w:rsidR="00BC038D" w:rsidRPr="00B94CF9" w:rsidRDefault="00BC038D" w:rsidP="00B94CF9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94CF9">
        <w:rPr>
          <w:rFonts w:ascii="PermianSerifTypeface" w:eastAsia="Times New Roman" w:hAnsi="PermianSerifTypeface" w:cs="Times New Roman"/>
          <w:b/>
          <w:sz w:val="22"/>
          <w:lang w:eastAsia="ru-RU"/>
        </w:rPr>
        <w:t>Pentru lotul 1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: la adresa Cumpărătorului: </w:t>
      </w:r>
      <w:r w:rsidRPr="00B94CF9">
        <w:rPr>
          <w:rFonts w:ascii="PermianSerifTypeface" w:eastAsia="Times New Roman" w:hAnsi="PermianSerifTypeface" w:cs="Times New Roman"/>
          <w:i/>
          <w:iCs/>
          <w:sz w:val="22"/>
        </w:rPr>
        <w:t>MD-2005, mun. Chişinău, bd. Grigore Vieru 1, BANCA NAŢIONALĂ A MOLDOVEI,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în termenele prevăzute în Anexa nr.1 Specificații Tehnice</w:t>
      </w:r>
      <w:r w:rsidR="00B65CE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</w:p>
    <w:p w14:paraId="3E3E0992" w14:textId="6DC397C6" w:rsidR="003664A5" w:rsidRPr="00B94CF9" w:rsidRDefault="00BC038D" w:rsidP="00B94CF9">
      <w:pPr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Pentru lotul 2</w:t>
      </w:r>
      <w:r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: </w:t>
      </w:r>
      <w:r w:rsidR="00921BDF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pe parcursul anului 2022,</w:t>
      </w:r>
      <w:r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on-line </w:t>
      </w:r>
      <w:r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921BDF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la adresa</w:t>
      </w:r>
      <w:r w:rsidR="00FE6B76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="00B86184" w:rsidRPr="00496B70">
        <w:rPr>
          <w:rFonts w:ascii="PermianSerifTypeface" w:eastAsia="Times New Roman" w:hAnsi="PermianSerifTypeface" w:cs="Times New Roman"/>
          <w:i/>
          <w:iCs/>
          <w:sz w:val="22"/>
        </w:rPr>
        <w:t>MD-2005, mun. Chişinău, bd. Grigore Vieru 1, BANCA NAŢIONALĂ A MOLDOVEI,</w:t>
      </w:r>
      <w:r w:rsidR="00B86184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în </w:t>
      </w:r>
      <w:r w:rsidR="00985211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termenele prevăzute </w:t>
      </w:r>
      <w:r w:rsidR="006741D6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Anexa nr.1 Specificații Tehnice</w:t>
      </w:r>
      <w:r w:rsidR="00842167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  <w:r w:rsidR="008B3C0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8B3C07" w:rsidRPr="00FA7C13">
        <w:rPr>
          <w:rFonts w:ascii="PermianSerifTypeface" w:hAnsi="PermianSerifTypeface" w:cs="Arial"/>
          <w:sz w:val="22"/>
        </w:rPr>
        <w:t xml:space="preserve">Perioada concretă de prestare a serviciilor va fi </w:t>
      </w:r>
      <w:r w:rsidR="00893E6F">
        <w:rPr>
          <w:rFonts w:ascii="PermianSerifTypeface" w:hAnsi="PermianSerifTypeface" w:cs="Arial"/>
          <w:sz w:val="22"/>
        </w:rPr>
        <w:t>stabilit</w:t>
      </w:r>
      <w:r w:rsidR="00B75952">
        <w:rPr>
          <w:rFonts w:ascii="PermianSerifTypeface" w:hAnsi="PermianSerifTypeface" w:cs="Arial"/>
          <w:sz w:val="22"/>
        </w:rPr>
        <w:t>ă</w:t>
      </w:r>
      <w:r w:rsidR="00893E6F">
        <w:rPr>
          <w:rFonts w:ascii="PermianSerifTypeface" w:hAnsi="PermianSerifTypeface" w:cs="Arial"/>
          <w:sz w:val="22"/>
        </w:rPr>
        <w:t xml:space="preserve"> de c</w:t>
      </w:r>
      <w:r w:rsidR="00B75952">
        <w:rPr>
          <w:rFonts w:ascii="PermianSerifTypeface" w:hAnsi="PermianSerifTypeface" w:cs="Arial"/>
          <w:sz w:val="22"/>
        </w:rPr>
        <w:t>ă</w:t>
      </w:r>
      <w:r w:rsidR="00893E6F">
        <w:rPr>
          <w:rFonts w:ascii="PermianSerifTypeface" w:hAnsi="PermianSerifTypeface" w:cs="Arial"/>
          <w:sz w:val="22"/>
        </w:rPr>
        <w:t>tre ambele p</w:t>
      </w:r>
      <w:r w:rsidR="00B75952">
        <w:rPr>
          <w:rFonts w:ascii="PermianSerifTypeface" w:hAnsi="PermianSerifTypeface" w:cs="Arial"/>
          <w:sz w:val="22"/>
        </w:rPr>
        <w:t>ă</w:t>
      </w:r>
      <w:r w:rsidR="00893E6F">
        <w:rPr>
          <w:rFonts w:ascii="PermianSerifTypeface" w:hAnsi="PermianSerifTypeface" w:cs="Arial"/>
          <w:sz w:val="22"/>
        </w:rPr>
        <w:t>r</w:t>
      </w:r>
      <w:r w:rsidR="00B75952">
        <w:rPr>
          <w:rFonts w:ascii="PermianSerifTypeface" w:hAnsi="PermianSerifTypeface" w:cs="Arial"/>
          <w:sz w:val="22"/>
        </w:rPr>
        <w:t>ț</w:t>
      </w:r>
      <w:r w:rsidR="00893E6F">
        <w:rPr>
          <w:rFonts w:ascii="PermianSerifTypeface" w:hAnsi="PermianSerifTypeface" w:cs="Arial"/>
          <w:sz w:val="22"/>
        </w:rPr>
        <w:t>i.</w:t>
      </w:r>
    </w:p>
    <w:p w14:paraId="4C65D8A7" w14:textId="77777777" w:rsidR="00AC555D" w:rsidRPr="00496B70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37FAAB67" w14:textId="274F8292" w:rsidR="008B3C07" w:rsidRDefault="00460DBF" w:rsidP="003D213E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496B70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5C322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Plata</w:t>
      </w:r>
      <w:r w:rsidR="00B46C1F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pentru </w:t>
      </w:r>
      <w:r w:rsidR="003C395E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Serviciile prestate</w:t>
      </w:r>
      <w:r w:rsidR="00B86184"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se efectuează</w:t>
      </w:r>
    </w:p>
    <w:p w14:paraId="5E9E1EC8" w14:textId="091D3EF5" w:rsidR="0071140A" w:rsidRPr="00B94CF9" w:rsidRDefault="008B3C07" w:rsidP="00B94CF9">
      <w:pPr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B94C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Pentru lotul 1: </w:t>
      </w:r>
      <w:r w:rsidR="005C3229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dup</w:t>
      </w:r>
      <w:r w:rsidR="00C043A7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ă</w:t>
      </w:r>
      <w:r w:rsidR="005C3229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prest</w:t>
      </w:r>
      <w:r w:rsidR="00C043A7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a</w:t>
      </w:r>
      <w:r w:rsidR="005C3229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rea Serviciilor</w:t>
      </w:r>
      <w:r w:rsidR="007679D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506263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prezentarea </w:t>
      </w:r>
      <w:r w:rsidR="002E5845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</w:t>
      </w:r>
      <w:r w:rsidR="00506263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i acceptarea livrabilelor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</w:t>
      </w:r>
      <w:r w:rsidR="00EB305E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eneficiar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în baza Actului de </w:t>
      </w:r>
      <w:r w:rsidR="00506263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prestare a Serviciilor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semnat de către reprezentanții ambelor Părți</w:t>
      </w:r>
      <w:r w:rsidR="00B42CC5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2E5845" w:rsidRPr="00B94CF9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 xml:space="preserve"> </w:t>
      </w:r>
      <w:r w:rsidR="00B42CC5" w:rsidRPr="00B94CF9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prezentate de către</w:t>
      </w:r>
      <w:r w:rsidR="00985211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Prestator</w:t>
      </w:r>
      <w:r w:rsidR="00B42CC5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termen de 10 zile lucrătoare din data recepționării și acceptării</w:t>
      </w:r>
      <w:r w:rsidR="00EB79C2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tut</w:t>
      </w:r>
      <w:r w:rsidR="00893E6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ur</w:t>
      </w:r>
      <w:r w:rsidR="00EB79C2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or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EB79C2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livrabilelor și </w:t>
      </w:r>
      <w:r w:rsidR="007679D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documentelor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</w:t>
      </w:r>
      <w:r w:rsidR="00842167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Beneficiar</w:t>
      </w:r>
      <w:r w:rsidR="00B86184"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</w:p>
    <w:p w14:paraId="56A2BCF6" w14:textId="259767BD" w:rsidR="008B3C07" w:rsidRPr="00496B70" w:rsidRDefault="008B3C07" w:rsidP="00B94CF9">
      <w:pPr>
        <w:ind w:firstLine="0"/>
        <w:rPr>
          <w:lang w:eastAsia="ru-RU"/>
        </w:rPr>
      </w:pPr>
      <w:r w:rsidRPr="00B94CF9">
        <w:rPr>
          <w:rFonts w:ascii="PermianSerifTypeface" w:eastAsia="Times New Roman" w:hAnsi="PermianSerifTypeface" w:cs="Times New Roman"/>
          <w:b/>
          <w:sz w:val="22"/>
          <w:lang w:eastAsia="ru-RU"/>
        </w:rPr>
        <w:t>Pentru lotul 2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:  după prestarea Serviciilor,  în baza Actului de prestare a Serviciilor semnat de către reprezentanții ambelor Părți</w:t>
      </w:r>
      <w:r w:rsidRPr="00B94CF9">
        <w:rPr>
          <w:rFonts w:ascii="PermianSerifTypeface" w:hAnsi="PermianSerifTypeface"/>
          <w:i/>
          <w:iCs/>
          <w:sz w:val="22"/>
        </w:rPr>
        <w:t>, care confirmă participarea persoanelor nominalizate a Beneficiarului la curs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Pr="00B94CF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prezentate de către Prestator, în termen de 10 zile lucrătoare din data recepționării și acceptării documentelor  de către Beneficiar.</w:t>
      </w:r>
    </w:p>
    <w:p w14:paraId="1B7EA9A0" w14:textId="3C3812F1" w:rsidR="007679D4" w:rsidRPr="00496B70" w:rsidRDefault="007679D4" w:rsidP="00FE4B5A">
      <w:pPr>
        <w:pStyle w:val="ListParagraph"/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400E3050" w14:textId="529C5E81" w:rsidR="0071140A" w:rsidRPr="00496B70" w:rsidRDefault="00460DBF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590" w:type="dxa"/>
        <w:tblLook w:val="04A0" w:firstRow="1" w:lastRow="0" w:firstColumn="1" w:lastColumn="0" w:noHBand="0" w:noVBand="1"/>
      </w:tblPr>
      <w:tblGrid>
        <w:gridCol w:w="587"/>
        <w:gridCol w:w="2527"/>
        <w:gridCol w:w="4695"/>
        <w:gridCol w:w="1781"/>
      </w:tblGrid>
      <w:tr w:rsidR="00863136" w:rsidRPr="00496B70" w14:paraId="4C618B66" w14:textId="77777777" w:rsidTr="00565587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496B70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496B70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496B70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695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496B70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496B70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96B70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496B70" w14:paraId="79B37981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496B70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527" w:type="dxa"/>
            <w:vAlign w:val="center"/>
          </w:tcPr>
          <w:p w14:paraId="53DF11E5" w14:textId="6A1EAF2E" w:rsidR="00863136" w:rsidRPr="00496B70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496B70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 w:rsidRPr="00496B70">
              <w:rPr>
                <w:rFonts w:ascii="PermianSerifTypeface" w:hAnsi="PermianSerifTypeface"/>
                <w:bCs/>
                <w:sz w:val="22"/>
              </w:rPr>
              <w:t xml:space="preserve">și </w:t>
            </w:r>
            <w:r w:rsidRPr="00496B70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695" w:type="dxa"/>
            <w:vAlign w:val="center"/>
          </w:tcPr>
          <w:p w14:paraId="2FBE66DE" w14:textId="4F5CA318" w:rsidR="001761B1" w:rsidRPr="00496B70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496B70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81" w:type="dxa"/>
            <w:vAlign w:val="center"/>
          </w:tcPr>
          <w:p w14:paraId="367D22F9" w14:textId="77777777" w:rsidR="00863136" w:rsidRPr="00496B70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496B70" w14:paraId="0A369C5F" w14:textId="77777777" w:rsidTr="00565587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496B70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527" w:type="dxa"/>
            <w:vAlign w:val="center"/>
          </w:tcPr>
          <w:p w14:paraId="158BF871" w14:textId="77777777" w:rsidR="00863136" w:rsidRPr="00496B70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695" w:type="dxa"/>
            <w:vAlign w:val="center"/>
          </w:tcPr>
          <w:p w14:paraId="35C6D3B4" w14:textId="77777777" w:rsidR="00863136" w:rsidRPr="00496B70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496B70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781" w:type="dxa"/>
            <w:vAlign w:val="center"/>
          </w:tcPr>
          <w:p w14:paraId="50B6A722" w14:textId="111C27B4" w:rsidR="00863136" w:rsidRPr="00496B70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496B70" w14:paraId="7E0F508D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496B70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527" w:type="dxa"/>
            <w:vAlign w:val="center"/>
          </w:tcPr>
          <w:p w14:paraId="6B282379" w14:textId="4E49FB25" w:rsidR="00863136" w:rsidRPr="00496B70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496B70">
              <w:rPr>
                <w:rFonts w:ascii="PermianSerifTypeface" w:hAnsi="PermianSerifTypeface"/>
                <w:color w:val="000000"/>
                <w:sz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695" w:type="dxa"/>
            <w:vAlign w:val="center"/>
          </w:tcPr>
          <w:p w14:paraId="7DE5D961" w14:textId="30C28C05" w:rsidR="00863136" w:rsidRPr="00496B70" w:rsidRDefault="00713D21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496B70">
              <w:rPr>
                <w:rFonts w:ascii="PermianSerifTypeface" w:eastAsiaTheme="minorEastAsia" w:hAnsi="PermianSerifTypeface"/>
                <w:sz w:val="22"/>
                <w:lang w:val="ro-RO"/>
              </w:rPr>
              <w:t>Copia Extrasului din Registrul de stat al persoanelor juridice/Certificat/Decizie de înregistrare</w:t>
            </w:r>
            <w:r w:rsidRPr="00496B7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- emis de organul împuternicit conform </w:t>
            </w:r>
            <w:proofErr w:type="spellStart"/>
            <w:r w:rsidRPr="00496B7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496B7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496B7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496B7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781" w:type="dxa"/>
            <w:vAlign w:val="center"/>
          </w:tcPr>
          <w:p w14:paraId="75D16B53" w14:textId="337528A9" w:rsidR="00863136" w:rsidRPr="00496B70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496B70" w14:paraId="06F2A8AA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496B70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527" w:type="dxa"/>
            <w:vAlign w:val="center"/>
          </w:tcPr>
          <w:p w14:paraId="7DBE8884" w14:textId="002BD626" w:rsidR="00863136" w:rsidRPr="00496B70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496B70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695" w:type="dxa"/>
            <w:vAlign w:val="center"/>
          </w:tcPr>
          <w:p w14:paraId="11882D63" w14:textId="2CC3144C" w:rsidR="00863136" w:rsidRPr="00496B70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496B70">
              <w:rPr>
                <w:rFonts w:ascii="PermianSerifTypeface" w:hAnsi="PermianSerifTypeface"/>
                <w:sz w:val="22"/>
                <w:lang w:val="ro-RO"/>
              </w:rPr>
              <w:t xml:space="preserve">Copia certificatului privind atribuirea contului bancar, eliberat de banca </w:t>
            </w:r>
            <w:r w:rsidRPr="00496B70">
              <w:rPr>
                <w:rFonts w:ascii="PermianSerifTypeface" w:hAnsi="PermianSerifTypeface"/>
                <w:sz w:val="22"/>
                <w:lang w:val="ro-RO"/>
              </w:rPr>
              <w:lastRenderedPageBreak/>
              <w:t>deținătoare de cont, sau un alt document confirmativ al datelor bancare ale ofertantului</w:t>
            </w:r>
          </w:p>
        </w:tc>
        <w:tc>
          <w:tcPr>
            <w:tcW w:w="1781" w:type="dxa"/>
            <w:vAlign w:val="center"/>
          </w:tcPr>
          <w:p w14:paraId="3041E524" w14:textId="30A5A354" w:rsidR="00863136" w:rsidRPr="00496B70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lastRenderedPageBreak/>
              <w:t>DA</w:t>
            </w:r>
          </w:p>
          <w:p w14:paraId="6B005611" w14:textId="77777777" w:rsidR="00863136" w:rsidRPr="00496B70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3C395E" w:rsidRPr="00496B70" w14:paraId="5C64978C" w14:textId="77777777" w:rsidTr="003C395E">
        <w:trPr>
          <w:trHeight w:val="439"/>
        </w:trPr>
        <w:tc>
          <w:tcPr>
            <w:tcW w:w="587" w:type="dxa"/>
            <w:vAlign w:val="center"/>
          </w:tcPr>
          <w:p w14:paraId="1741887F" w14:textId="1A16AF2D" w:rsidR="003C395E" w:rsidRPr="00496B70" w:rsidRDefault="003C395E" w:rsidP="003C395E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5</w:t>
            </w:r>
          </w:p>
        </w:tc>
        <w:tc>
          <w:tcPr>
            <w:tcW w:w="2527" w:type="dxa"/>
            <w:vAlign w:val="center"/>
          </w:tcPr>
          <w:p w14:paraId="481E2154" w14:textId="025BA851" w:rsidR="003C395E" w:rsidRPr="00496B70" w:rsidRDefault="003C395E" w:rsidP="003C395E">
            <w:pPr>
              <w:spacing w:after="0"/>
              <w:ind w:firstLine="2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bookmarkStart w:id="1" w:name="_Hlk84487022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Demonstrarea </w:t>
            </w:r>
            <w:proofErr w:type="spellStart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experienţei</w:t>
            </w:r>
            <w:proofErr w:type="spellEnd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operatorului economic în domeniul de activitate aferent obiectului contractului ce urmează a fi atribuit</w:t>
            </w:r>
            <w:bookmarkEnd w:id="1"/>
          </w:p>
        </w:tc>
        <w:tc>
          <w:tcPr>
            <w:tcW w:w="4695" w:type="dxa"/>
            <w:vAlign w:val="center"/>
          </w:tcPr>
          <w:p w14:paraId="507809AC" w14:textId="16D444FC" w:rsidR="003C395E" w:rsidRPr="00496B70" w:rsidRDefault="003C395E" w:rsidP="003C395E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bookmarkStart w:id="2" w:name="_Hlk84487056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Ofertantul trebuie să posede o experiență specifică în domeniu nu mai puțin de </w:t>
            </w:r>
            <w:r w:rsidR="00994375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3</w:t>
            </w:r>
            <w:r w:rsidR="00994375"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</w:t>
            </w:r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ani.</w:t>
            </w:r>
          </w:p>
          <w:p w14:paraId="46F163A7" w14:textId="0034A052" w:rsidR="003C395E" w:rsidRPr="00496B70" w:rsidRDefault="003C395E" w:rsidP="00985211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lang w:val="ro-RO"/>
              </w:rPr>
            </w:pP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În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scopul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verificării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și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confirmării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informațiilor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declarate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,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ofertantul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trebuie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să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fie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dispus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să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prezinte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la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solicitare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Declaraţia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privind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lista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principalelor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prestări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servicii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similare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="00D36EAF">
              <w:rPr>
                <w:rFonts w:ascii="PermianSerifTypeface" w:hAnsi="PermianSerifTypeface"/>
                <w:sz w:val="22"/>
                <w:lang w:val="en-US"/>
              </w:rPr>
              <w:t>efectuate</w:t>
            </w:r>
            <w:proofErr w:type="spellEnd"/>
            <w:r w:rsidR="00D36EAF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în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496B70">
              <w:rPr>
                <w:rFonts w:ascii="PermianSerifTypeface" w:hAnsi="PermianSerifTypeface"/>
                <w:sz w:val="22"/>
                <w:lang w:val="en-US"/>
              </w:rPr>
              <w:t>ultimii</w:t>
            </w:r>
            <w:proofErr w:type="spellEnd"/>
            <w:r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r w:rsidR="00985211" w:rsidRPr="00496B70">
              <w:rPr>
                <w:rFonts w:ascii="PermianSerifTypeface" w:hAnsi="PermianSerifTypeface"/>
                <w:sz w:val="22"/>
                <w:lang w:val="en-US"/>
              </w:rPr>
              <w:t xml:space="preserve">3 </w:t>
            </w:r>
            <w:r w:rsidRPr="00496B70">
              <w:rPr>
                <w:rFonts w:ascii="PermianSerifTypeface" w:hAnsi="PermianSerifTypeface"/>
                <w:sz w:val="22"/>
                <w:lang w:val="en-US"/>
              </w:rPr>
              <w:t>ani</w:t>
            </w:r>
            <w:r w:rsidR="00985211" w:rsidRPr="00496B70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bookmarkEnd w:id="2"/>
            <w:r w:rsidRPr="00496B70">
              <w:rPr>
                <w:rFonts w:ascii="PermianSerifTypeface" w:hAnsi="PermianSerifTypeface"/>
                <w:lang w:val="ro-RO"/>
              </w:rPr>
              <w:t xml:space="preserve">- </w:t>
            </w:r>
            <w:r w:rsidRPr="00496B70">
              <w:rPr>
                <w:rFonts w:ascii="PermianSerifTypeface" w:hAnsi="PermianSerifTypeface"/>
                <w:sz w:val="22"/>
                <w:szCs w:val="22"/>
                <w:lang w:val="ro-RO"/>
              </w:rPr>
              <w:t>conform Anexei nr.12 din Documentația standard, aprobată prin Ordinul Ministrului Finanțelor nr.115 din 15.09.2021.</w:t>
            </w:r>
          </w:p>
        </w:tc>
        <w:tc>
          <w:tcPr>
            <w:tcW w:w="1781" w:type="dxa"/>
            <w:vAlign w:val="center"/>
          </w:tcPr>
          <w:p w14:paraId="3588CE71" w14:textId="3B4C85DD" w:rsidR="003C395E" w:rsidRPr="00496B70" w:rsidRDefault="003C395E" w:rsidP="003C395E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3C395E" w:rsidRPr="00496B70" w14:paraId="62E5A672" w14:textId="77777777" w:rsidTr="003C395E">
        <w:trPr>
          <w:trHeight w:val="439"/>
        </w:trPr>
        <w:tc>
          <w:tcPr>
            <w:tcW w:w="587" w:type="dxa"/>
            <w:vAlign w:val="center"/>
          </w:tcPr>
          <w:p w14:paraId="3CBB11E2" w14:textId="734B189A" w:rsidR="003C395E" w:rsidRPr="00496B70" w:rsidRDefault="003C395E" w:rsidP="003C395E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2527" w:type="dxa"/>
            <w:vAlign w:val="center"/>
          </w:tcPr>
          <w:p w14:paraId="6FA9E8AF" w14:textId="1154D2FE" w:rsidR="003C395E" w:rsidRPr="00496B70" w:rsidRDefault="003C395E" w:rsidP="003C395E">
            <w:pPr>
              <w:spacing w:after="0"/>
              <w:ind w:firstLine="2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bookmarkStart w:id="3" w:name="_Hlk84487120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Demonstrarea existenței personalului de specialitate propus pentru implementarea contractului</w:t>
            </w:r>
            <w:bookmarkEnd w:id="3"/>
          </w:p>
        </w:tc>
        <w:tc>
          <w:tcPr>
            <w:tcW w:w="4695" w:type="dxa"/>
            <w:vAlign w:val="center"/>
          </w:tcPr>
          <w:p w14:paraId="64507CC1" w14:textId="0F3B4887" w:rsidR="003C395E" w:rsidRPr="00496B70" w:rsidRDefault="003C395E" w:rsidP="003C395E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lang w:val="ro-RO"/>
              </w:rPr>
            </w:pPr>
            <w:r w:rsidRPr="00496B70">
              <w:rPr>
                <w:rFonts w:ascii="PermianSerifTypeface" w:hAnsi="PermianSerifTypeface"/>
                <w:sz w:val="22"/>
                <w:lang w:val="ro-RO"/>
              </w:rPr>
              <w:t xml:space="preserve">Lista personalului de </w:t>
            </w:r>
            <w:r w:rsidR="00D36EAF">
              <w:rPr>
                <w:rFonts w:ascii="PermianSerifTypeface" w:hAnsi="PermianSerifTypeface"/>
                <w:sz w:val="22"/>
                <w:lang w:val="ro-RO"/>
              </w:rPr>
              <w:t>specialitate propus pentru implementarea contractului</w:t>
            </w:r>
            <w:r w:rsidR="00D36EAF" w:rsidRPr="00496B70">
              <w:rPr>
                <w:rFonts w:ascii="PermianSerifTypeface" w:hAnsi="PermianSerifTypeface"/>
                <w:sz w:val="22"/>
                <w:lang w:val="ro-RO"/>
              </w:rPr>
              <w:t xml:space="preserve"> </w:t>
            </w:r>
            <w:r w:rsidR="005A18D6">
              <w:rPr>
                <w:rFonts w:ascii="PermianSerifTypeface" w:hAnsi="PermianSerifTypeface"/>
                <w:sz w:val="22"/>
                <w:lang w:val="ro-RO"/>
              </w:rPr>
              <w:t xml:space="preserve">(minim </w:t>
            </w:r>
            <w:r w:rsidR="003D213E">
              <w:rPr>
                <w:rFonts w:ascii="PermianSerifTypeface" w:hAnsi="PermianSerifTypeface"/>
                <w:sz w:val="22"/>
                <w:lang w:val="ro-RO"/>
              </w:rPr>
              <w:t xml:space="preserve">2 </w:t>
            </w:r>
            <w:r w:rsidR="005A18D6">
              <w:rPr>
                <w:rFonts w:ascii="PermianSerifTypeface" w:hAnsi="PermianSerifTypeface"/>
                <w:sz w:val="22"/>
                <w:lang w:val="ro-RO"/>
              </w:rPr>
              <w:t xml:space="preserve">persoane </w:t>
            </w:r>
            <w:r w:rsidRPr="00496B70">
              <w:rPr>
                <w:rFonts w:ascii="PermianSerifTypeface" w:hAnsi="PermianSerifTypeface"/>
                <w:sz w:val="22"/>
                <w:lang w:val="ro-RO"/>
              </w:rPr>
              <w:t>care îndeplinesc cerințele minime de pregătire în domeniul SSM corespunzătoare nivelului 2</w:t>
            </w:r>
            <w:r w:rsidR="00D36EAF">
              <w:rPr>
                <w:rFonts w:ascii="PermianSerifTypeface" w:hAnsi="PermianSerifTypeface"/>
                <w:sz w:val="22"/>
                <w:lang w:val="ro-RO"/>
              </w:rPr>
              <w:t>),</w:t>
            </w:r>
            <w:r w:rsidRPr="00496B70">
              <w:rPr>
                <w:rFonts w:ascii="PermianSerifTypeface" w:hAnsi="PermianSerifTypeface"/>
                <w:sz w:val="22"/>
                <w:lang w:val="ro-RO"/>
              </w:rPr>
              <w:t xml:space="preserve"> confirmate prin certificate</w:t>
            </w:r>
            <w:r w:rsidR="00985211" w:rsidRPr="00496B70">
              <w:rPr>
                <w:rFonts w:ascii="PermianSerifTypeface" w:hAnsi="PermianSerifTypeface"/>
                <w:sz w:val="22"/>
                <w:lang w:val="ro-RO"/>
              </w:rPr>
              <w:t xml:space="preserve"> </w:t>
            </w:r>
            <w:r w:rsidRPr="00496B70">
              <w:rPr>
                <w:rFonts w:ascii="PermianSerifTypeface" w:hAnsi="PermianSerifTypeface"/>
                <w:sz w:val="22"/>
                <w:lang w:val="ro-RO"/>
              </w:rPr>
              <w:t>- conform Anexei nr.14 din Documentația standard, aprobată prin Ordinul Ministrului Finanțelor nr.115 din 15.09.2021.</w:t>
            </w:r>
          </w:p>
        </w:tc>
        <w:tc>
          <w:tcPr>
            <w:tcW w:w="1781" w:type="dxa"/>
            <w:vAlign w:val="center"/>
          </w:tcPr>
          <w:p w14:paraId="7ECEE9A0" w14:textId="01B84B00" w:rsidR="003C395E" w:rsidRPr="00496B70" w:rsidRDefault="003C395E" w:rsidP="003C395E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3C395E" w:rsidRPr="00496B70" w14:paraId="430A8731" w14:textId="77777777" w:rsidTr="003C395E">
        <w:trPr>
          <w:trHeight w:val="439"/>
        </w:trPr>
        <w:tc>
          <w:tcPr>
            <w:tcW w:w="587" w:type="dxa"/>
            <w:vAlign w:val="center"/>
          </w:tcPr>
          <w:p w14:paraId="30D7FA68" w14:textId="22FBC22F" w:rsidR="003C395E" w:rsidRPr="00496B70" w:rsidRDefault="003C395E" w:rsidP="003C395E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</w:p>
        </w:tc>
        <w:tc>
          <w:tcPr>
            <w:tcW w:w="2527" w:type="dxa"/>
            <w:vAlign w:val="center"/>
          </w:tcPr>
          <w:p w14:paraId="68AE3FE5" w14:textId="6BB227A6" w:rsidR="003C395E" w:rsidRPr="00496B70" w:rsidRDefault="003C395E" w:rsidP="003C395E">
            <w:pPr>
              <w:spacing w:after="0"/>
              <w:ind w:firstLine="2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Licenţa de activitate în cazul în care activitatea se supune  </w:t>
            </w:r>
            <w:proofErr w:type="spellStart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licenţierii</w:t>
            </w:r>
            <w:proofErr w:type="spellEnd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în domeniul dat sau </w:t>
            </w:r>
            <w:proofErr w:type="spellStart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Autorizaţie</w:t>
            </w:r>
            <w:proofErr w:type="spellEnd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de </w:t>
            </w:r>
            <w:proofErr w:type="spellStart"/>
            <w:r w:rsidRPr="00496B7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funcţionare</w:t>
            </w:r>
            <w:proofErr w:type="spellEnd"/>
          </w:p>
        </w:tc>
        <w:tc>
          <w:tcPr>
            <w:tcW w:w="4695" w:type="dxa"/>
            <w:vAlign w:val="center"/>
          </w:tcPr>
          <w:p w14:paraId="7FD62568" w14:textId="4D5DA41F" w:rsidR="003C395E" w:rsidRPr="00496B70" w:rsidRDefault="00D36EAF" w:rsidP="003C395E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lang w:val="ro-RO"/>
              </w:rPr>
              <w:t>Copie</w:t>
            </w:r>
          </w:p>
        </w:tc>
        <w:tc>
          <w:tcPr>
            <w:tcW w:w="1781" w:type="dxa"/>
            <w:vAlign w:val="center"/>
          </w:tcPr>
          <w:p w14:paraId="5565F23A" w14:textId="1621FF11" w:rsidR="003C395E" w:rsidRPr="00496B70" w:rsidRDefault="003C395E" w:rsidP="003C395E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496B70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127199" w:rsidRPr="00496B70" w14:paraId="75D37C66" w14:textId="77777777" w:rsidTr="003C395E">
        <w:trPr>
          <w:trHeight w:val="439"/>
        </w:trPr>
        <w:tc>
          <w:tcPr>
            <w:tcW w:w="587" w:type="dxa"/>
            <w:vAlign w:val="center"/>
          </w:tcPr>
          <w:p w14:paraId="589EE19A" w14:textId="4D584F43" w:rsidR="00127199" w:rsidRPr="00496B70" w:rsidRDefault="00127199" w:rsidP="00127199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</w:t>
            </w:r>
          </w:p>
        </w:tc>
        <w:tc>
          <w:tcPr>
            <w:tcW w:w="2527" w:type="dxa"/>
            <w:vAlign w:val="center"/>
          </w:tcPr>
          <w:p w14:paraId="6241B7AC" w14:textId="2176AAB2" w:rsidR="00127199" w:rsidRPr="00496B70" w:rsidRDefault="00127199" w:rsidP="00127199">
            <w:pPr>
              <w:spacing w:after="0"/>
              <w:ind w:firstLine="2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Scrisori de recomandare </w:t>
            </w:r>
          </w:p>
        </w:tc>
        <w:tc>
          <w:tcPr>
            <w:tcW w:w="4695" w:type="dxa"/>
            <w:vAlign w:val="center"/>
          </w:tcPr>
          <w:p w14:paraId="0E301C73" w14:textId="0173D168" w:rsidR="00127199" w:rsidRPr="00893E6F" w:rsidRDefault="00127199" w:rsidP="00127199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lang w:val="en-US"/>
              </w:rPr>
            </w:pP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Din partea instituțiilor sau beneficiarilor care au beneficiat de servicii </w:t>
            </w:r>
            <w:r w:rsidRPr="00127199">
              <w:rPr>
                <w:rFonts w:ascii="PermianSerifTypeface" w:eastAsia="SimSun" w:hAnsi="PermianSerifTypeface"/>
                <w:sz w:val="22"/>
                <w:lang w:val="ro-RO"/>
              </w:rPr>
              <w:t>în domeniul securității și sănătății în muncă</w:t>
            </w: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 în ultimii </w:t>
            </w:r>
            <w:r w:rsidR="00D36EAF">
              <w:rPr>
                <w:rFonts w:ascii="PermianSerifTypeface" w:eastAsia="SimSun" w:hAnsi="PermianSerifTypeface"/>
                <w:sz w:val="22"/>
                <w:lang w:val="ro-RO"/>
              </w:rPr>
              <w:t>3</w:t>
            </w:r>
            <w:r w:rsidR="00D36EAF"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 </w:t>
            </w: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>ani (minim 3 scrisori)</w:t>
            </w:r>
            <w:r w:rsidR="00EB79C2">
              <w:rPr>
                <w:rFonts w:ascii="PermianSerifTypeface" w:eastAsia="SimSun" w:hAnsi="PermianSerifTypeface"/>
                <w:sz w:val="22"/>
                <w:lang w:val="ro-RO"/>
              </w:rPr>
              <w:t xml:space="preserve"> -  recomandările trebuie să fie </w:t>
            </w:r>
            <w:r w:rsidR="00D603B6">
              <w:rPr>
                <w:rFonts w:ascii="PermianSerifTypeface" w:eastAsia="SimSun" w:hAnsi="PermianSerifTypeface"/>
                <w:sz w:val="22"/>
                <w:lang w:val="ro-RO"/>
              </w:rPr>
              <w:t xml:space="preserve">pentru </w:t>
            </w:r>
            <w:r w:rsidR="00EB79C2">
              <w:rPr>
                <w:rFonts w:ascii="PermianSerifTypeface" w:eastAsia="SimSun" w:hAnsi="PermianSerifTypeface"/>
                <w:sz w:val="22"/>
                <w:lang w:val="ro-RO"/>
              </w:rPr>
              <w:t xml:space="preserve">servicii similare prestate </w:t>
            </w:r>
            <w:r w:rsidR="00D603B6">
              <w:rPr>
                <w:rFonts w:ascii="PermianSerifTypeface" w:eastAsia="SimSun" w:hAnsi="PermianSerifTypeface"/>
                <w:sz w:val="22"/>
                <w:lang w:val="ro-RO"/>
              </w:rPr>
              <w:t xml:space="preserve">(consultanță și instruire) </w:t>
            </w:r>
            <w:r w:rsidR="00EB79C2">
              <w:rPr>
                <w:rFonts w:ascii="PermianSerifTypeface" w:eastAsia="SimSun" w:hAnsi="PermianSerifTypeface"/>
                <w:sz w:val="22"/>
                <w:lang w:val="ro-RO"/>
              </w:rPr>
              <w:t xml:space="preserve">și de valoare ce depășesc 75% din valoarea ofertei </w:t>
            </w:r>
            <w:r w:rsidR="00D603B6">
              <w:rPr>
                <w:rFonts w:ascii="PermianSerifTypeface" w:eastAsia="SimSun" w:hAnsi="PermianSerifTypeface"/>
                <w:sz w:val="22"/>
                <w:lang w:val="ro-RO"/>
              </w:rPr>
              <w:t>financiare pentru achiziția Băncii Naționale a Moldovei</w:t>
            </w:r>
          </w:p>
        </w:tc>
        <w:tc>
          <w:tcPr>
            <w:tcW w:w="1781" w:type="dxa"/>
            <w:vAlign w:val="center"/>
          </w:tcPr>
          <w:p w14:paraId="66C02EE2" w14:textId="0859103D" w:rsidR="00127199" w:rsidRPr="00496B70" w:rsidRDefault="00127199" w:rsidP="00127199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60C21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</w:tbl>
    <w:p w14:paraId="3279C85A" w14:textId="77777777" w:rsidR="0024562E" w:rsidRPr="00496B70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496B70" w:rsidRDefault="0071140A" w:rsidP="00884297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496B70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496B70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496B70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496B70">
        <w:rPr>
          <w:rFonts w:ascii="PermianSerifTypeface" w:hAnsi="PermianSerifTypeface" w:cs="Times New Roman"/>
          <w:i/>
          <w:sz w:val="22"/>
        </w:rPr>
        <w:t xml:space="preserve">Adresa: </w:t>
      </w:r>
      <w:r w:rsidRPr="00496B70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496B70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03F9372F" w:rsidR="0071140A" w:rsidRPr="00496B70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496B70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496B70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 w:rsidRPr="00496B70">
        <w:rPr>
          <w:rFonts w:ascii="PermianSerifTypeface" w:hAnsi="PermianSerifTypeface" w:cs="Times New Roman"/>
          <w:i/>
          <w:sz w:val="22"/>
        </w:rPr>
        <w:t>2</w:t>
      </w:r>
      <w:r w:rsidR="00221A3A" w:rsidRPr="00496B70">
        <w:rPr>
          <w:rFonts w:ascii="PermianSerifTypeface" w:hAnsi="PermianSerifTypeface" w:cs="Times New Roman"/>
          <w:i/>
          <w:sz w:val="22"/>
        </w:rPr>
        <w:t>00</w:t>
      </w:r>
      <w:r w:rsidR="00891C73" w:rsidRPr="00496B70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496B70">
        <w:rPr>
          <w:rFonts w:ascii="PermianSerifTypeface" w:hAnsi="PermianSerifTypeface" w:cs="Times New Roman"/>
          <w:i/>
          <w:sz w:val="22"/>
        </w:rPr>
        <w:t xml:space="preserve"> </w:t>
      </w:r>
      <w:r w:rsidR="00B86184" w:rsidRPr="00496B70">
        <w:rPr>
          <w:rFonts w:ascii="PermianSerifTypeface" w:hAnsi="PermianSerifTypeface" w:cs="Times New Roman"/>
          <w:i/>
          <w:sz w:val="22"/>
        </w:rPr>
        <w:t xml:space="preserve">022 822 </w:t>
      </w:r>
      <w:r w:rsidR="005B6ED7" w:rsidRPr="00496B70">
        <w:rPr>
          <w:rFonts w:ascii="PermianSerifTypeface" w:hAnsi="PermianSerifTypeface" w:cs="Times New Roman"/>
          <w:i/>
          <w:sz w:val="22"/>
        </w:rPr>
        <w:t>206</w:t>
      </w:r>
      <w:r w:rsidRPr="00496B70">
        <w:rPr>
          <w:rFonts w:ascii="PermianSerifTypeface" w:hAnsi="PermianSerifTypeface" w:cs="Times New Roman"/>
          <w:i/>
          <w:sz w:val="22"/>
        </w:rPr>
        <w:t>,</w:t>
      </w:r>
      <w:r w:rsidR="006F01B3" w:rsidRPr="00496B70">
        <w:rPr>
          <w:rFonts w:ascii="PermianSerifTypeface" w:hAnsi="PermianSerifTypeface" w:cs="Times New Roman"/>
          <w:i/>
          <w:sz w:val="22"/>
        </w:rPr>
        <w:t xml:space="preserve"> </w:t>
      </w:r>
      <w:r w:rsidRPr="00496B70">
        <w:rPr>
          <w:rFonts w:ascii="PermianSerifTypeface" w:hAnsi="PermianSerifTypeface" w:cs="Times New Roman"/>
          <w:i/>
          <w:sz w:val="22"/>
        </w:rPr>
        <w:t>E-mail:</w:t>
      </w:r>
      <w:r w:rsidR="003664A5" w:rsidRPr="00496B70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496B70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4BC3C1DA" w:rsidR="0071140A" w:rsidRPr="00496B70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496B70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496B70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496B70">
        <w:rPr>
          <w:rFonts w:ascii="PermianSerifTypeface" w:hAnsi="PermianSerifTypeface" w:cs="Times New Roman"/>
          <w:i/>
          <w:sz w:val="22"/>
        </w:rPr>
        <w:t>Rodica</w:t>
      </w:r>
      <w:r w:rsidR="00B86184" w:rsidRPr="00496B70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496B70">
        <w:rPr>
          <w:rFonts w:ascii="PermianSerifTypeface" w:hAnsi="PermianSerifTypeface" w:cs="Times New Roman"/>
          <w:i/>
          <w:sz w:val="22"/>
        </w:rPr>
        <w:t>Vrînceanu</w:t>
      </w:r>
      <w:r w:rsidRPr="00496B70">
        <w:rPr>
          <w:rFonts w:ascii="PermianSerifTypeface" w:hAnsi="PermianSerifTypeface" w:cs="Times New Roman"/>
          <w:i/>
          <w:sz w:val="22"/>
        </w:rPr>
        <w:t xml:space="preserve">, </w:t>
      </w:r>
      <w:r w:rsidR="005B6ED7" w:rsidRPr="00496B70">
        <w:rPr>
          <w:rFonts w:ascii="PermianSerifTypeface" w:hAnsi="PermianSerifTypeface" w:cs="Times New Roman"/>
          <w:i/>
          <w:sz w:val="22"/>
        </w:rPr>
        <w:t>Ruslan Boldi</w:t>
      </w:r>
      <w:proofErr w:type="spellStart"/>
      <w:r w:rsidR="005B6ED7" w:rsidRPr="00496B70">
        <w:rPr>
          <w:rFonts w:ascii="PermianSerifTypeface" w:hAnsi="PermianSerifTypeface" w:cs="Times New Roman"/>
          <w:i/>
          <w:sz w:val="22"/>
          <w:lang w:val="ro-MD"/>
        </w:rPr>
        <w:t>șor</w:t>
      </w:r>
      <w:proofErr w:type="spellEnd"/>
      <w:r w:rsidRPr="00496B70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496B70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496B70" w:rsidRDefault="0071140A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496B70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496B70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 w:rsidRPr="00496B70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496B70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 w:rsidRPr="00496B70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496B70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496B70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496B70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496B70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496B70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496B70" w:rsidRDefault="00460DBF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496B70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496B70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496B70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496B70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496B70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496B70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496B70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496B70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496B70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2DD09E4F" w:rsidR="00AC555D" w:rsidRPr="00496B70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</w:pPr>
      <w:r w:rsidRPr="00496B70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496B70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496B70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B75952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3</w:t>
      </w:r>
      <w:r w:rsidR="00655E86" w:rsidRPr="00496B70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:</w:t>
      </w:r>
      <w:r w:rsidR="002D28EE" w:rsidRPr="00496B70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00</w:t>
      </w:r>
    </w:p>
    <w:p w14:paraId="3CD1DA74" w14:textId="4FCC6B10" w:rsidR="0071140A" w:rsidRPr="00B75952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MD"/>
        </w:rPr>
      </w:pPr>
      <w:r w:rsidRPr="00496B70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0968B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03</w:t>
      </w:r>
      <w:r w:rsidR="00D36EAF" w:rsidRPr="00B75952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.0</w:t>
      </w:r>
      <w:r w:rsidR="000968B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5</w:t>
      </w:r>
      <w:r w:rsidR="00D36EAF" w:rsidRPr="00B75952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.2022</w:t>
      </w:r>
    </w:p>
    <w:p w14:paraId="2103D154" w14:textId="77777777" w:rsidR="002D3BB6" w:rsidRPr="00496B70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59B65866" w14:textId="72130547" w:rsidR="0071140A" w:rsidRPr="00496B70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496B70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496B70">
        <w:rPr>
          <w:rFonts w:ascii="PermianSerifTypeface" w:hAnsi="PermianSerifTypeface" w:cs="Times New Roman"/>
          <w:i/>
          <w:sz w:val="22"/>
        </w:rPr>
        <w:t xml:space="preserve"> </w:t>
      </w:r>
    </w:p>
    <w:p w14:paraId="436A2D1A" w14:textId="1B1D0831" w:rsidR="0071140A" w:rsidRPr="00496B70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496B70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496B70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6F6EBAE8" w:rsidR="0071140A" w:rsidRPr="00496B70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5B6ED7" w:rsidRPr="00496B70">
        <w:rPr>
          <w:rFonts w:ascii="PermianSerifTypeface" w:hAnsi="PermianSerifTypeface" w:cs="Times New Roman"/>
          <w:bCs/>
          <w:i/>
          <w:sz w:val="22"/>
        </w:rPr>
        <w:t>6</w:t>
      </w:r>
      <w:r w:rsidR="00530526" w:rsidRPr="00496B70">
        <w:rPr>
          <w:rFonts w:ascii="PermianSerifTypeface" w:hAnsi="PermianSerifTypeface" w:cs="Times New Roman"/>
          <w:bCs/>
          <w:i/>
          <w:sz w:val="22"/>
        </w:rPr>
        <w:t xml:space="preserve">0 </w:t>
      </w:r>
      <w:r w:rsidRPr="00496B70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496B70">
        <w:rPr>
          <w:rFonts w:ascii="PermianSerifTypeface" w:hAnsi="PermianSerifTypeface" w:cs="Times New Roman"/>
          <w:bCs/>
          <w:i/>
          <w:sz w:val="22"/>
        </w:rPr>
        <w:t>.</w:t>
      </w:r>
      <w:r w:rsidRPr="00496B70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496B70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496B70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2E4549DD" w:rsidR="00527A97" w:rsidRPr="00496B70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496B70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496B70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496B70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cu corespunderea cerințelor față de </w:t>
      </w:r>
      <w:r w:rsidR="00D36EAF">
        <w:rPr>
          <w:rFonts w:ascii="PermianSerifTypeface" w:eastAsia="Times New Roman" w:hAnsi="PermianSerifTypeface" w:cs="Times New Roman"/>
          <w:i/>
          <w:sz w:val="22"/>
          <w:lang w:eastAsia="ru-RU"/>
        </w:rPr>
        <w:t>ofert</w:t>
      </w:r>
      <w:r w:rsidR="00D36EAF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ant </w:t>
      </w:r>
      <w:r w:rsidR="00C54647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și corespunderea tuturor cerințelor tehnice minime obligatorii privind obiectul achiziției</w:t>
      </w:r>
      <w:r w:rsidR="00527A97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496B70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496B70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96B70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496B70">
        <w:rPr>
          <w:rFonts w:ascii="PermianSerifTypeface" w:hAnsi="PermianSerifTypeface" w:cs="Times New Roman"/>
          <w:b/>
          <w:sz w:val="22"/>
        </w:rPr>
        <w:t>6</w:t>
      </w:r>
      <w:r w:rsidRPr="00496B70">
        <w:rPr>
          <w:rFonts w:ascii="PermianSerifTypeface" w:hAnsi="PermianSerifTypeface" w:cs="Times New Roman"/>
          <w:b/>
          <w:sz w:val="22"/>
        </w:rPr>
        <w:t xml:space="preserve"> zile.</w:t>
      </w:r>
    </w:p>
    <w:p w14:paraId="766BD64B" w14:textId="77777777" w:rsidR="0071140A" w:rsidRPr="00496B70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496B70" w:rsidRDefault="0071140A" w:rsidP="00884297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496B70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496B70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496B70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496B70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496B70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496B70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496B70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496B70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496B70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496B70">
        <w:rPr>
          <w:rFonts w:ascii="PermianSerifTypeface" w:hAnsi="PermianSerifTypeface" w:cs="Times New Roman"/>
          <w:i/>
          <w:iCs/>
          <w:sz w:val="22"/>
        </w:rPr>
        <w:t>”,</w:t>
      </w:r>
      <w:r w:rsidRPr="00496B70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496B70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496B70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496B70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1A522FB9" w:rsidR="00A46266" w:rsidRPr="00496B70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496B70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496B70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496B70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496B70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496B70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496B7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496B70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496B70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496B70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496B70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496B70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496B70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19DF1D2D" w14:textId="0C6E6AA0" w:rsidR="0071140A" w:rsidRPr="00496B70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496B70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496B70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7A79B76D" w14:textId="66BDA37E" w:rsidR="00CD3E2F" w:rsidRPr="00496B70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496B70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496B70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496B70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3D9710F4" w14:textId="33744A76" w:rsidR="00730D85" w:rsidRPr="00496B70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</w:rPr>
        <w:lastRenderedPageBreak/>
        <w:t xml:space="preserve">Anexa nr. </w:t>
      </w:r>
      <w:r w:rsidR="00595E8E" w:rsidRPr="00496B70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496B70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2F3DD5A5" w:rsidR="00E32D4A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496B70">
        <w:rPr>
          <w:rFonts w:ascii="PermianSerifTypeface" w:eastAsia="Times New Roman" w:hAnsi="PermianSerifTypeface" w:cs="Times New Roman"/>
          <w:b/>
          <w:sz w:val="22"/>
        </w:rPr>
        <w:t>I</w:t>
      </w:r>
      <w:r w:rsidRPr="00496B70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22AB4" w:rsidRPr="00496B70">
        <w:rPr>
          <w:rFonts w:ascii="PermianSerifTypeface" w:eastAsia="Times New Roman" w:hAnsi="PermianSerifTypeface" w:cs="Times New Roman"/>
          <w:b/>
          <w:sz w:val="22"/>
        </w:rPr>
        <w:t>E</w:t>
      </w:r>
    </w:p>
    <w:p w14:paraId="7239EA5D" w14:textId="77777777" w:rsidR="00B522AC" w:rsidRDefault="00B522AC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2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2"/>
        <w:gridCol w:w="2554"/>
        <w:gridCol w:w="4394"/>
        <w:gridCol w:w="3260"/>
        <w:gridCol w:w="1985"/>
        <w:gridCol w:w="2395"/>
        <w:gridCol w:w="15"/>
        <w:gridCol w:w="19"/>
      </w:tblGrid>
      <w:tr w:rsidR="00671156" w:rsidRPr="000C42AA" w14:paraId="54A494DC" w14:textId="77777777" w:rsidTr="003D213E">
        <w:trPr>
          <w:gridAfter w:val="1"/>
          <w:wAfter w:w="19" w:type="dxa"/>
          <w:trHeight w:val="2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1ED3A" w14:textId="77777777" w:rsidR="00671156" w:rsidRPr="000C42AA" w:rsidRDefault="0067115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6A39C" w14:textId="44455855" w:rsidR="00671156" w:rsidRPr="000C42AA" w:rsidRDefault="0067115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  <w:p w14:paraId="4ABF73D5" w14:textId="77777777" w:rsidR="00671156" w:rsidRPr="000C42AA" w:rsidRDefault="0067115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5C429" w14:textId="2535BBA1" w:rsidR="00671156" w:rsidRPr="000C42AA" w:rsidRDefault="00671156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solicitate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633954" w14:textId="5AB54644" w:rsidR="00671156" w:rsidRPr="000C42AA" w:rsidRDefault="0067115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ofertate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7E77F9" w14:textId="77559174" w:rsidR="00671156" w:rsidRPr="000C42AA" w:rsidRDefault="0067115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B1C97" w14:textId="0316E9BA" w:rsidR="00671156" w:rsidRPr="000C42AA" w:rsidRDefault="0067115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9A4E3B" w:rsidRPr="000C42AA" w14:paraId="2C006CA1" w14:textId="77777777" w:rsidTr="003D213E">
        <w:trPr>
          <w:trHeight w:val="20"/>
        </w:trPr>
        <w:tc>
          <w:tcPr>
            <w:tcW w:w="15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90A63" w14:textId="47801671" w:rsidR="009A4E3B" w:rsidRPr="000C42AA" w:rsidRDefault="009A4E3B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i/>
                <w:sz w:val="22"/>
                <w:szCs w:val="22"/>
                <w:lang w:val="ro-RO"/>
              </w:rPr>
              <w:t>Lot.</w:t>
            </w:r>
            <w:r w:rsidR="00C043A7" w:rsidRPr="000C42AA">
              <w:rPr>
                <w:rFonts w:ascii="PermianSerifTypeface" w:hAnsi="PermianSerifTypeface"/>
                <w:b/>
                <w:i/>
                <w:sz w:val="22"/>
                <w:szCs w:val="22"/>
                <w:lang w:val="ro-RO"/>
              </w:rPr>
              <w:t>1</w:t>
            </w:r>
            <w:r w:rsidRPr="000C42AA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r w:rsidRPr="000C42AA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 xml:space="preserve">Servicii </w:t>
            </w:r>
            <w:r w:rsidR="00B522AC" w:rsidRPr="000C42AA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 xml:space="preserve">de consultanță </w:t>
            </w:r>
            <w:r w:rsidRPr="000C42AA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>în domeniul securității și sănătății în muncă</w:t>
            </w:r>
          </w:p>
        </w:tc>
      </w:tr>
      <w:tr w:rsidR="00994375" w:rsidRPr="000C42AA" w14:paraId="44B82B4D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37F874F8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1014" w14:textId="2857FCFE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Evaluarea factorilor de risc profesional, cu întocmirea raportului de evaluare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D701" w14:textId="017D68B7" w:rsidR="00994375" w:rsidRPr="000C42AA" w:rsidRDefault="00994375" w:rsidP="003D213E">
            <w:pPr>
              <w:spacing w:after="0" w:line="256" w:lineRule="auto"/>
              <w:ind w:firstLine="0"/>
              <w:jc w:val="left"/>
              <w:rPr>
                <w:rFonts w:ascii="PermianSerifTypeface" w:hAnsi="PermianSerifTypeface" w:cs="Times New Roman"/>
                <w:sz w:val="22"/>
              </w:rPr>
            </w:pPr>
            <w:r w:rsidRPr="000C42AA">
              <w:rPr>
                <w:rFonts w:ascii="PermianSerifTypeface" w:hAnsi="PermianSerifTypeface" w:cs="Times New Roman"/>
                <w:sz w:val="22"/>
              </w:rPr>
              <w:t xml:space="preserve">Evaluarea factorilor de risc </w:t>
            </w:r>
            <w:r w:rsidRPr="000C42AA">
              <w:rPr>
                <w:rFonts w:ascii="PermianSerifTypeface" w:hAnsi="PermianSerifTypeface"/>
                <w:iCs/>
                <w:sz w:val="22"/>
              </w:rPr>
              <w:t>profesional</w:t>
            </w:r>
            <w:r w:rsidRPr="000C42AA">
              <w:rPr>
                <w:rFonts w:ascii="PermianSerifTypeface" w:hAnsi="PermianSerifTypeface" w:cs="Times New Roman"/>
                <w:sz w:val="22"/>
              </w:rPr>
              <w:t xml:space="preserve"> se consideră executată după acceptarea de către Beneficiar.</w:t>
            </w:r>
          </w:p>
          <w:p w14:paraId="2636A88A" w14:textId="7371E644" w:rsidR="00994375" w:rsidRPr="000C42AA" w:rsidRDefault="00994375" w:rsidP="00DE52F1">
            <w:pPr>
              <w:spacing w:after="0" w:line="256" w:lineRule="auto"/>
              <w:ind w:firstLine="0"/>
              <w:jc w:val="left"/>
              <w:rPr>
                <w:rFonts w:ascii="PermianSerifTypeface" w:hAnsi="PermianSerifTypeface"/>
                <w:sz w:val="22"/>
              </w:rPr>
            </w:pPr>
            <w:r w:rsidRPr="000C42AA">
              <w:rPr>
                <w:rFonts w:ascii="PermianSerifTypeface" w:hAnsi="PermianSerifTypeface"/>
                <w:i/>
                <w:sz w:val="22"/>
              </w:rPr>
              <w:t>Livrabil</w:t>
            </w:r>
            <w:r w:rsidRPr="000C42AA">
              <w:rPr>
                <w:rFonts w:ascii="PermianSerifTypeface" w:hAnsi="PermianSerifTypeface"/>
                <w:iCs/>
                <w:sz w:val="22"/>
              </w:rPr>
              <w:t>: Raport de evaluare</w:t>
            </w:r>
            <w:r w:rsidRPr="000C42AA" w:rsidDel="00994375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5440" w14:textId="1F71403C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>În decurs de 2 luni de la semnarea contractului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C32C" w14:textId="739BA979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lang w:val="ro-RO"/>
              </w:rPr>
              <w:t>Toate documentele se execută în strictă conformitate cu cerinţele Hotărârii Guvernului Republicii Moldova nr.95 din 05.02.2009 pentru aprobarea unor acte normative privind implementarea Legii securității și sănătății în muncă nr.186-XVI din 10 iulie 2008.</w:t>
            </w:r>
          </w:p>
        </w:tc>
      </w:tr>
      <w:tr w:rsidR="00994375" w:rsidRPr="000C42AA" w14:paraId="1A9891E2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784F" w14:textId="50715C71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1A62" w14:textId="3D9CE5E7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Întocmirea fișelor de evaluare a riscurilor pentru toate funcțiile și locurile de muncă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7A5E" w14:textId="745F8143" w:rsidR="00994375" w:rsidRPr="000C42AA" w:rsidRDefault="00994375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0C42AA">
              <w:rPr>
                <w:rFonts w:ascii="PermianSerifTypeface" w:hAnsi="PermianSerifTypeface"/>
                <w:iCs/>
                <w:sz w:val="22"/>
              </w:rPr>
              <w:t>Fișele de evaluare a riscurilor</w:t>
            </w:r>
            <w:r w:rsidR="007C58EC" w:rsidRPr="000C42AA">
              <w:rPr>
                <w:rFonts w:ascii="PermianSerifTypeface" w:hAnsi="PermianSerifTypeface"/>
                <w:iCs/>
                <w:sz w:val="22"/>
              </w:rPr>
              <w:t xml:space="preserve"> </w:t>
            </w:r>
            <w:r w:rsidR="007C58EC" w:rsidRPr="000C42AA">
              <w:rPr>
                <w:rFonts w:ascii="PermianSerifTypeface" w:hAnsi="PermianSerifTypeface" w:cs="Times New Roman"/>
                <w:sz w:val="22"/>
              </w:rPr>
              <w:t>se consideră a fi executate după acceptarea de către Beneficiar.</w:t>
            </w:r>
          </w:p>
          <w:p w14:paraId="5872B201" w14:textId="292DD440" w:rsidR="00994375" w:rsidRPr="000C42AA" w:rsidRDefault="00994375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0C42AA">
              <w:rPr>
                <w:rFonts w:ascii="PermianSerifTypeface" w:hAnsi="PermianSerifTypeface"/>
                <w:i/>
                <w:sz w:val="22"/>
              </w:rPr>
              <w:t>Livrabil</w:t>
            </w:r>
            <w:r w:rsidRPr="000C42AA">
              <w:rPr>
                <w:rFonts w:ascii="PermianSerifTypeface" w:hAnsi="PermianSerifTypeface"/>
                <w:iCs/>
                <w:sz w:val="22"/>
              </w:rPr>
              <w:t>: Fișe de evaluare a riscurilor</w:t>
            </w:r>
            <w:r w:rsidR="006545C0">
              <w:rPr>
                <w:rFonts w:ascii="PermianSerifTypeface" w:hAnsi="PermianSerifTypeface"/>
                <w:iCs/>
                <w:sz w:val="22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C028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DC5E" w14:textId="56B9FA3A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>În decurs de 2 luni de la semnarea contractului</w:t>
            </w: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A422" w14:textId="131AFA1D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94375" w:rsidRPr="000C42AA" w14:paraId="27807B08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4DF4" w14:textId="5E8401AA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BA54" w14:textId="77777777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Elaborarea Planului de protecție și prevenire</w:t>
            </w:r>
          </w:p>
          <w:p w14:paraId="20DC650E" w14:textId="161C7A1E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891" w14:textId="325F9EB7" w:rsidR="00994375" w:rsidRPr="000C42AA" w:rsidRDefault="00994375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0C42AA">
              <w:rPr>
                <w:rFonts w:ascii="PermianSerifTypeface" w:hAnsi="PermianSerifTypeface" w:cs="Times New Roman"/>
                <w:sz w:val="22"/>
              </w:rPr>
              <w:t xml:space="preserve">Planul de protecție și prevenire se consideră </w:t>
            </w:r>
            <w:r w:rsidR="007C58EC" w:rsidRPr="000C42AA">
              <w:rPr>
                <w:rFonts w:ascii="PermianSerifTypeface" w:hAnsi="PermianSerifTypeface" w:cs="Times New Roman"/>
                <w:sz w:val="22"/>
              </w:rPr>
              <w:t xml:space="preserve">a fi </w:t>
            </w:r>
            <w:r w:rsidRPr="000C42AA">
              <w:rPr>
                <w:rFonts w:ascii="PermianSerifTypeface" w:hAnsi="PermianSerifTypeface" w:cs="Times New Roman"/>
                <w:sz w:val="22"/>
              </w:rPr>
              <w:t>executat după acceptarea de către Beneficiar.</w:t>
            </w:r>
          </w:p>
          <w:p w14:paraId="6059ADDD" w14:textId="4DC4FFBE" w:rsidR="00994375" w:rsidRPr="000C42AA" w:rsidRDefault="00994375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0C42AA">
              <w:rPr>
                <w:rFonts w:ascii="PermianSerifTypeface" w:hAnsi="PermianSerifTypeface"/>
                <w:i/>
                <w:sz w:val="22"/>
              </w:rPr>
              <w:t>Livrabil</w:t>
            </w:r>
            <w:r w:rsidRPr="000C42AA">
              <w:rPr>
                <w:rFonts w:ascii="PermianSerifTypeface" w:hAnsi="PermianSerifTypeface"/>
                <w:iCs/>
                <w:sz w:val="22"/>
              </w:rPr>
              <w:t>: Plan de protecție și prevenire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DEE9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FAA3" w14:textId="37C15CA6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>În decurs de 3 luni de la semnarea contractului</w:t>
            </w: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7280" w14:textId="6887AD9B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94375" w:rsidRPr="000C42AA" w14:paraId="6E6A4114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C54A" w14:textId="1181923B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1443C" w14:textId="77777777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Elaborarea instrucțiunilor pentru funcții și activități  </w:t>
            </w:r>
          </w:p>
          <w:p w14:paraId="7139986C" w14:textId="6998417D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8818" w14:textId="7800D0F5" w:rsidR="007C58EC" w:rsidRPr="000C42AA" w:rsidRDefault="007C58EC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0C42AA">
              <w:rPr>
                <w:rFonts w:ascii="PermianSerifTypeface" w:hAnsi="PermianSerifTypeface" w:cs="Times New Roman"/>
                <w:sz w:val="22"/>
              </w:rPr>
              <w:t>Instrucțiunile se consideră executate după acceptarea de către Beneficiar.</w:t>
            </w:r>
            <w:r w:rsidRPr="000C42AA">
              <w:rPr>
                <w:rFonts w:ascii="PermianSerifTypeface" w:hAnsi="PermianSerifTypeface"/>
                <w:iCs/>
                <w:sz w:val="22"/>
              </w:rPr>
              <w:t xml:space="preserve"> </w:t>
            </w:r>
          </w:p>
          <w:p w14:paraId="65BDF86D" w14:textId="0EB678CA" w:rsidR="00994375" w:rsidRPr="000C42AA" w:rsidRDefault="007C58EC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0C42AA">
              <w:rPr>
                <w:rFonts w:ascii="PermianSerifTypeface" w:hAnsi="PermianSerifTypeface"/>
                <w:i/>
                <w:sz w:val="22"/>
              </w:rPr>
              <w:t>Livrabil</w:t>
            </w:r>
            <w:r w:rsidRPr="000C42AA">
              <w:rPr>
                <w:rFonts w:ascii="PermianSerifTypeface" w:hAnsi="PermianSerifTypeface"/>
                <w:iCs/>
                <w:sz w:val="22"/>
              </w:rPr>
              <w:t xml:space="preserve">: instrucțiuni pentru funcții și activități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6A34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A325" w14:textId="28931235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>În decurs de 4 luni de la semnarea contractului</w:t>
            </w: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2959" w14:textId="4FF8F1D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94375" w:rsidRPr="000C42AA" w14:paraId="26A11123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97D2" w14:textId="7CA801EC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86CDB" w14:textId="77777777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Elaborarea Planului de instruire introductiv generală la angajare</w:t>
            </w:r>
          </w:p>
          <w:p w14:paraId="482E0EEF" w14:textId="785A6EB5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0CA0" w14:textId="4BC68829" w:rsidR="00994375" w:rsidRPr="000C42AA" w:rsidRDefault="007C58EC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0C42AA">
              <w:rPr>
                <w:rFonts w:ascii="PermianSerifTypeface" w:hAnsi="PermianSerifTypeface" w:cs="Times New Roman"/>
                <w:sz w:val="22"/>
              </w:rPr>
              <w:t>Planul de instruire introductiv generală se consideră executat după acceptarea de către Beneficiar.</w:t>
            </w:r>
          </w:p>
          <w:p w14:paraId="7101B000" w14:textId="3666BAC1" w:rsidR="007C58EC" w:rsidRPr="000C42AA" w:rsidRDefault="007C58EC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0C42AA">
              <w:rPr>
                <w:rFonts w:ascii="PermianSerifTypeface" w:hAnsi="PermianSerifTypeface"/>
                <w:i/>
                <w:sz w:val="22"/>
              </w:rPr>
              <w:t>Livrabil</w:t>
            </w:r>
            <w:r w:rsidRPr="000C42AA">
              <w:rPr>
                <w:rFonts w:ascii="PermianSerifTypeface" w:hAnsi="PermianSerifTypeface"/>
                <w:iCs/>
                <w:sz w:val="22"/>
              </w:rPr>
              <w:t>: Planul de instruire introductiv generală la angajare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F080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2CC2" w14:textId="7AE6C67E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>În decurs de 2 luni de la semnarea contractului</w:t>
            </w: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4C1F" w14:textId="0F197459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7C58EC" w:rsidRPr="000C42AA" w14:paraId="10FB5B13" w14:textId="77777777" w:rsidTr="00EB79C2">
        <w:trPr>
          <w:gridAfter w:val="2"/>
          <w:wAfter w:w="34" w:type="dxa"/>
          <w:trHeight w:val="340"/>
        </w:trPr>
        <w:tc>
          <w:tcPr>
            <w:tcW w:w="15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C626" w14:textId="3D18636C" w:rsidR="007C58EC" w:rsidRPr="000C42AA" w:rsidRDefault="007C58E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b/>
                <w:i/>
                <w:sz w:val="22"/>
                <w:szCs w:val="22"/>
                <w:lang w:val="ro-RO"/>
              </w:rPr>
              <w:t xml:space="preserve">Lot.2 </w:t>
            </w:r>
            <w:r w:rsidRPr="000C42AA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>Servicii de instruire în domeniul securității și sănătății în muncă</w:t>
            </w:r>
          </w:p>
        </w:tc>
      </w:tr>
      <w:tr w:rsidR="00994375" w:rsidRPr="000C42AA" w14:paraId="04AE8931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ED77" w14:textId="21D557BA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C2E6" w14:textId="40561283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Instruirea conducătorilor </w:t>
            </w: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lastRenderedPageBreak/>
              <w:t>locurilor de muncă de nivelul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2FF0" w14:textId="77777777" w:rsidR="00994375" w:rsidRPr="000C42AA" w:rsidRDefault="007C58EC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0C42AA">
              <w:rPr>
                <w:rFonts w:ascii="PermianSerifTypeface" w:hAnsi="PermianSerifTypeface" w:cs="Times New Roman"/>
                <w:sz w:val="22"/>
              </w:rPr>
              <w:lastRenderedPageBreak/>
              <w:t>Instruirea se efectuează on line și se încheie cu eliberarea certificatelor SSM corespunzător nivelului 1 de pregătire.</w:t>
            </w:r>
          </w:p>
          <w:p w14:paraId="05FED6F0" w14:textId="664944C0" w:rsidR="007C58EC" w:rsidRPr="000C42AA" w:rsidRDefault="006545C0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>
              <w:rPr>
                <w:rFonts w:ascii="PermianSerifTypeface" w:hAnsi="PermianSerifTypeface" w:cs="Times New Roman"/>
                <w:sz w:val="22"/>
              </w:rPr>
              <w:lastRenderedPageBreak/>
              <w:t xml:space="preserve">Prestatorul va transmite materialele de instruire Beneficiarului și participanților la instruire.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5D20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4D9B" w14:textId="4A41BEEE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În decurs de 30 zile de la </w:t>
            </w: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semnarea contractului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6759" w14:textId="42C90AB9" w:rsidR="00994375" w:rsidRPr="000C42AA" w:rsidRDefault="007C58EC" w:rsidP="003D213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lang w:val="ro-RO"/>
              </w:rPr>
              <w:lastRenderedPageBreak/>
              <w:t xml:space="preserve">Instruirile vor respecta cerinţele Hotărârii Guvernului </w:t>
            </w:r>
            <w:r w:rsidRPr="000C42AA">
              <w:rPr>
                <w:rFonts w:ascii="PermianSerifTypeface" w:hAnsi="PermianSerifTypeface"/>
                <w:sz w:val="22"/>
                <w:lang w:val="ro-RO"/>
              </w:rPr>
              <w:lastRenderedPageBreak/>
              <w:t>Republicii Moldova nr.95 din 05.02.2009 pentru aprobarea unor acte normative privind implementarea Legii securității și sănătății în muncă nr.186-XVI din 10 iulie 2008.</w:t>
            </w:r>
          </w:p>
        </w:tc>
      </w:tr>
      <w:tr w:rsidR="00994375" w:rsidRPr="000C42AA" w14:paraId="605B2712" w14:textId="77777777" w:rsidTr="003D213E">
        <w:trPr>
          <w:gridAfter w:val="1"/>
          <w:wAfter w:w="19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F03C" w14:textId="4110EFB3" w:rsidR="00994375" w:rsidRPr="000C42AA" w:rsidRDefault="0099437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lastRenderedPageBreak/>
              <w:t>2.</w:t>
            </w:r>
            <w:r w:rsidR="007C58EC" w:rsidRPr="000C42A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0E05F" w14:textId="3F03A9BA" w:rsidR="00994375" w:rsidRPr="000C42AA" w:rsidRDefault="0099437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0C42A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Instruirea persoanelor responsabile pentru acordarea primului ajutor medical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8F31" w14:textId="77777777" w:rsidR="00994375" w:rsidRPr="000C42AA" w:rsidRDefault="007C58EC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0C42AA">
              <w:rPr>
                <w:rFonts w:ascii="PermianSerifTypeface" w:hAnsi="PermianSerifTypeface"/>
                <w:iCs/>
                <w:sz w:val="22"/>
              </w:rPr>
              <w:t>Instruirea se efectuează în incinta BNM cu prezența fizică a persoanelor responsabile.</w:t>
            </w:r>
          </w:p>
          <w:p w14:paraId="37354A6B" w14:textId="59472BA5" w:rsidR="007C58EC" w:rsidRPr="000C42AA" w:rsidRDefault="006545C0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Prestatorul va elibera certificate nominale de participare la instruire pentru persoanele responsabile.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C7EF" w14:textId="77777777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C818" w14:textId="574688E1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42AA">
              <w:rPr>
                <w:rFonts w:ascii="PermianSerifTypeface" w:hAnsi="PermianSerifTypeface"/>
                <w:sz w:val="22"/>
                <w:szCs w:val="22"/>
                <w:lang w:val="ro-RO"/>
              </w:rPr>
              <w:t>În decurs de 5 luni de la semnarea contractului</w:t>
            </w: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E63B" w14:textId="7CB5D866" w:rsidR="00994375" w:rsidRPr="000C42AA" w:rsidRDefault="0099437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B257044" w14:textId="599776D3" w:rsidR="00EB259E" w:rsidRPr="002D4A9F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2D4A9F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2D4A9F">
        <w:rPr>
          <w:rFonts w:ascii="PermianSerifTypeface" w:hAnsi="PermianSerifTypeface" w:cs="Times New Roman"/>
          <w:sz w:val="22"/>
        </w:rPr>
        <w:t>Semnătura</w:t>
      </w:r>
      <w:r w:rsidR="00B2410D" w:rsidRPr="002D4A9F">
        <w:rPr>
          <w:rFonts w:ascii="PermianSerifTypeface" w:hAnsi="PermianSerifTypeface" w:cs="Times New Roman"/>
          <w:sz w:val="22"/>
        </w:rPr>
        <w:t xml:space="preserve"> și ștampila sau semnătura</w:t>
      </w:r>
      <w:r w:rsidRPr="002D4A9F">
        <w:rPr>
          <w:rFonts w:ascii="PermianSerifTypeface" w:hAnsi="PermianSerifTypeface" w:cs="Times New Roman"/>
          <w:sz w:val="22"/>
        </w:rPr>
        <w:t xml:space="preserve"> </w:t>
      </w:r>
      <w:r w:rsidR="00AC555D" w:rsidRPr="002D4A9F">
        <w:rPr>
          <w:rFonts w:ascii="PermianSerifTypeface" w:hAnsi="PermianSerifTypeface" w:cs="Times New Roman"/>
          <w:sz w:val="22"/>
        </w:rPr>
        <w:t>electronică a</w:t>
      </w:r>
      <w:r w:rsidRPr="002D4A9F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2D4A9F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Pr="002D4A9F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Pr="002D4A9F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66D0C66" w14:textId="299F2FD1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AFA39BE" w14:textId="4C861F8A" w:rsidR="00CD395A" w:rsidRDefault="00CD395A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074D217" w14:textId="77777777" w:rsidR="00CD395A" w:rsidRPr="00496B70" w:rsidRDefault="00CD395A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8CFE442" w14:textId="77777777" w:rsidR="00930F35" w:rsidRDefault="00930F35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</w:rPr>
        <w:br w:type="page"/>
      </w:r>
    </w:p>
    <w:p w14:paraId="634DD6A5" w14:textId="1E45DA2E" w:rsidR="0048315C" w:rsidRPr="00496B70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496B70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19EF0090" w:rsidR="0048315C" w:rsidRPr="00496B70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496B70">
        <w:rPr>
          <w:rFonts w:ascii="PermianSerifTypeface" w:eastAsia="Times New Roman" w:hAnsi="PermianSerifTypeface" w:cs="Times New Roman"/>
          <w:b/>
          <w:sz w:val="22"/>
        </w:rPr>
        <w:t>I</w:t>
      </w:r>
      <w:r w:rsidRPr="00496B70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4252"/>
        <w:gridCol w:w="1559"/>
        <w:gridCol w:w="1418"/>
        <w:gridCol w:w="1417"/>
        <w:gridCol w:w="1418"/>
        <w:gridCol w:w="1417"/>
        <w:gridCol w:w="1701"/>
      </w:tblGrid>
      <w:tr w:rsidR="00294302" w:rsidRPr="00EB79C2" w14:paraId="75136E5B" w14:textId="77777777" w:rsidTr="00325231">
        <w:trPr>
          <w:trHeight w:val="9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49FF9" w14:textId="46DDA3A6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</w:t>
            </w:r>
          </w:p>
          <w:p w14:paraId="0049D121" w14:textId="77777777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87EE9" w14:textId="77777777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5972A9" w14:textId="6D32CB21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90803B" w14:textId="77777777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A5A34" w14:textId="77777777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</w:p>
          <w:p w14:paraId="60559A8C" w14:textId="1DE33B29" w:rsidR="00325231" w:rsidRPr="00EB79C2" w:rsidRDefault="00325231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07E6C" w14:textId="77777777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B79C2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unitar</w:t>
            </w:r>
          </w:p>
          <w:p w14:paraId="06DEDB24" w14:textId="77777777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B79C2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731C1DAF" w14:textId="2E89B724" w:rsidR="00294302" w:rsidRPr="00EB79C2" w:rsidRDefault="00294302" w:rsidP="00294302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MDL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C4FA9F" w14:textId="3FDBEF92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B79C2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unitar inclusiv TVA MDL</w:t>
            </w:r>
          </w:p>
          <w:p w14:paraId="0F08ED4E" w14:textId="7443A95B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92183F" w14:textId="77777777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B79C2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 totală</w:t>
            </w:r>
          </w:p>
          <w:p w14:paraId="3BB921E6" w14:textId="77777777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B79C2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48D1F373" w14:textId="48563584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MDL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825779" w14:textId="77777777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B79C2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 totală</w:t>
            </w:r>
          </w:p>
          <w:p w14:paraId="3F62A841" w14:textId="77777777" w:rsidR="00294302" w:rsidRPr="00EB79C2" w:rsidRDefault="00294302" w:rsidP="00294302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B79C2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inclusiv TVA MDL</w:t>
            </w:r>
          </w:p>
          <w:p w14:paraId="69296BA4" w14:textId="2E4FF54D" w:rsidR="00294302" w:rsidRPr="00EB79C2" w:rsidRDefault="00294302" w:rsidP="0029430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</w:tr>
      <w:tr w:rsidR="00294302" w:rsidRPr="00EB79C2" w14:paraId="7499CC52" w14:textId="77777777" w:rsidTr="00294302">
        <w:trPr>
          <w:trHeight w:val="339"/>
        </w:trPr>
        <w:tc>
          <w:tcPr>
            <w:tcW w:w="15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3A33B" w14:textId="64C37C8C" w:rsidR="00294302" w:rsidRPr="00EB79C2" w:rsidRDefault="00294302" w:rsidP="002943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B79C2">
              <w:rPr>
                <w:rFonts w:ascii="PermianSerifTypeface" w:hAnsi="PermianSerifTypeface"/>
                <w:b/>
                <w:i/>
                <w:sz w:val="22"/>
              </w:rPr>
              <w:t>Lot</w:t>
            </w:r>
            <w:r w:rsidR="00CD395A" w:rsidRPr="00EB79C2">
              <w:rPr>
                <w:rFonts w:ascii="PermianSerifTypeface" w:hAnsi="PermianSerifTypeface"/>
                <w:b/>
                <w:i/>
                <w:sz w:val="22"/>
              </w:rPr>
              <w:t xml:space="preserve"> 1</w:t>
            </w:r>
            <w:r w:rsidRPr="00EB79C2">
              <w:rPr>
                <w:rFonts w:ascii="PermianSerifTypeface" w:hAnsi="PermianSerifTypeface"/>
                <w:b/>
                <w:i/>
                <w:sz w:val="22"/>
              </w:rPr>
              <w:t>.</w:t>
            </w:r>
            <w:r w:rsidRPr="00EB79C2">
              <w:rPr>
                <w:rFonts w:ascii="PermianSerifTypeface" w:hAnsi="PermianSerifTypeface"/>
                <w:i/>
                <w:iCs/>
                <w:sz w:val="22"/>
              </w:rPr>
              <w:t xml:space="preserve"> </w:t>
            </w:r>
            <w:r w:rsidRPr="00EB79C2"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 xml:space="preserve">Servicii </w:t>
            </w:r>
            <w:r w:rsidR="00823AF6" w:rsidRPr="000C42AA">
              <w:rPr>
                <w:rFonts w:ascii="PermianSerifTypeface" w:hAnsi="PermianSerifTypeface"/>
                <w:b/>
                <w:bCs/>
                <w:i/>
                <w:sz w:val="22"/>
              </w:rPr>
              <w:t xml:space="preserve">de consultanță </w:t>
            </w:r>
            <w:r w:rsidRPr="00EB79C2">
              <w:rPr>
                <w:rFonts w:ascii="PermianSerifTypeface" w:hAnsi="PermianSerifTypeface"/>
                <w:b/>
                <w:bCs/>
                <w:i/>
                <w:sz w:val="22"/>
                <w:lang w:eastAsia="ru-RU"/>
              </w:rPr>
              <w:t>în domeniul securității și sănătății în muncă</w:t>
            </w:r>
          </w:p>
        </w:tc>
      </w:tr>
      <w:tr w:rsidR="009A4E3B" w:rsidRPr="00EB79C2" w14:paraId="0ADE3525" w14:textId="77777777" w:rsidTr="00325231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FB4C2FD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 w:rsidR="001B5F13"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6FB2CAE1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75122000-7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F4A7" w14:textId="20AE98B3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Evaluarea factorilor de risc profesional  cu executarea raportului de evaluare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1CD9E15D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49AEB5CE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9A4E3B" w:rsidRPr="00EB79C2" w:rsidRDefault="009A4E3B" w:rsidP="0076479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A4E3B" w:rsidRPr="00EB79C2" w14:paraId="1C2C8D54" w14:textId="77777777" w:rsidTr="0032523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51C7" w14:textId="3A5CAFD0" w:rsidR="009A4E3B" w:rsidRPr="00EB79C2" w:rsidRDefault="001B5F13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</w:t>
            </w:r>
            <w:r w:rsidR="009A4E3B"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208C" w14:textId="391DFCB8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75122000-7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29238" w14:textId="4FDAD372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Întocmirea fișelor de evaluare a riscurilor pentru toate funcțiile și locurile de muncă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55D1" w14:textId="57343E62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92D48" w14:textId="6FA6B12F" w:rsidR="009A4E3B" w:rsidRPr="00EB79C2" w:rsidRDefault="00DE52F1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AB2F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D52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050F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FB38" w14:textId="77777777" w:rsidR="009A4E3B" w:rsidRPr="00EB79C2" w:rsidRDefault="009A4E3B" w:rsidP="0076479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A4E3B" w:rsidRPr="00EB79C2" w14:paraId="43FB1941" w14:textId="77777777" w:rsidTr="0032523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DD70" w14:textId="52802838" w:rsidR="009A4E3B" w:rsidRPr="00EB79C2" w:rsidRDefault="001B5F13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</w:t>
            </w:r>
            <w:r w:rsidR="009A4E3B"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F1BE" w14:textId="4E74F6BC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75122000-7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00FA" w14:textId="14E18376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Elaborarea Planului de protecție și prevenire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79CB" w14:textId="7F9CB205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4E12" w14:textId="2976CE22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D639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0554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18F8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B76F" w14:textId="77777777" w:rsidR="009A4E3B" w:rsidRPr="00EB79C2" w:rsidRDefault="009A4E3B" w:rsidP="0076479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A4E3B" w:rsidRPr="00EB79C2" w14:paraId="5F1137D9" w14:textId="77777777" w:rsidTr="0032523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A114" w14:textId="41C88423" w:rsidR="009A4E3B" w:rsidRPr="00EB79C2" w:rsidRDefault="001B5F13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73B4" w14:textId="0DAF401F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75122000-7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8865" w14:textId="1673C248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Elaborarea instrucțiunilor pentru funcții și activități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79E2" w14:textId="0668857C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C238" w14:textId="72D59912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BC0B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DDF8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431E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AF71" w14:textId="77777777" w:rsidR="009A4E3B" w:rsidRPr="00EB79C2" w:rsidRDefault="009A4E3B" w:rsidP="0076479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9A4E3B" w:rsidRPr="00EB79C2" w14:paraId="48BDE02E" w14:textId="77777777" w:rsidTr="0032523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BFDD" w14:textId="448211F3" w:rsidR="009A4E3B" w:rsidRPr="00EB79C2" w:rsidRDefault="001B5F13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3D87" w14:textId="173BA9D3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75122000-7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23F62" w14:textId="71F110CE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Elaborarea Planului de instruire introductiv generală la angajare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562F" w14:textId="075E3C22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4322" w14:textId="453589BE" w:rsidR="009A4E3B" w:rsidRPr="00EB79C2" w:rsidRDefault="009A4E3B" w:rsidP="0076479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7574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B3F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06AF" w14:textId="77777777" w:rsidR="009A4E3B" w:rsidRPr="00EB79C2" w:rsidRDefault="009A4E3B" w:rsidP="0076479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38B8" w14:textId="77777777" w:rsidR="009A4E3B" w:rsidRPr="00EB79C2" w:rsidRDefault="009A4E3B" w:rsidP="0076479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CD395A" w:rsidRPr="00EB79C2" w14:paraId="600451D7" w14:textId="77777777" w:rsidTr="00CD395A">
        <w:trPr>
          <w:trHeight w:val="340"/>
        </w:trPr>
        <w:tc>
          <w:tcPr>
            <w:tcW w:w="15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79F3" w14:textId="70FE90C7" w:rsidR="00CD395A" w:rsidRPr="00EB79C2" w:rsidRDefault="00CD395A" w:rsidP="00CD395A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b/>
                <w:bCs/>
                <w:i/>
                <w:iCs/>
                <w:sz w:val="22"/>
                <w:lang w:val="ro-RO"/>
              </w:rPr>
              <w:t xml:space="preserve">Lot.2 </w:t>
            </w:r>
            <w:r w:rsidRPr="00EB79C2">
              <w:rPr>
                <w:rFonts w:ascii="PermianSerifTypeface" w:hAnsi="PermianSerifTypeface"/>
                <w:b/>
                <w:bCs/>
                <w:i/>
                <w:sz w:val="22"/>
                <w:lang w:val="ro-RO"/>
              </w:rPr>
              <w:t>Servicii de instruire în domeniul securității și sănătății în muncă</w:t>
            </w:r>
          </w:p>
        </w:tc>
      </w:tr>
      <w:tr w:rsidR="00CD395A" w:rsidRPr="00EB79C2" w14:paraId="6957B167" w14:textId="77777777" w:rsidTr="0032523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911" w14:textId="4CF76BF2" w:rsidR="00CD395A" w:rsidRPr="00EB79C2" w:rsidRDefault="001B5F13" w:rsidP="00CD395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F754A" w14:textId="4AF5067E" w:rsidR="00CD395A" w:rsidRPr="00EB79C2" w:rsidRDefault="001B5F13" w:rsidP="00CD395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lang w:val="ro-RO"/>
              </w:rPr>
              <w:t>80550000-4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5B19" w14:textId="5B22907B" w:rsidR="00CD395A" w:rsidRPr="00EB79C2" w:rsidRDefault="00CD395A" w:rsidP="00CD395A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Instruirea conducătorilor locurilor de muncă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7EEF" w14:textId="3506F8F9" w:rsidR="00CD395A" w:rsidRPr="00EB79C2" w:rsidRDefault="001B5F13" w:rsidP="00CD395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lang w:val="ro-RO"/>
              </w:rPr>
              <w:t>persoană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8126" w14:textId="178D6568" w:rsidR="00CD395A" w:rsidRPr="00EB79C2" w:rsidRDefault="00CD395A" w:rsidP="00CD395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5082" w14:textId="77777777" w:rsidR="00CD395A" w:rsidRPr="00EB79C2" w:rsidRDefault="00CD395A" w:rsidP="00CD395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74CC" w14:textId="1B0F7E38" w:rsidR="00CD395A" w:rsidRPr="00EB79C2" w:rsidRDefault="008B3C07" w:rsidP="00CD395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B3C3" w14:textId="77777777" w:rsidR="00CD395A" w:rsidRPr="00EB79C2" w:rsidRDefault="00CD395A" w:rsidP="00CD395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3121" w14:textId="3C69EB75" w:rsidR="00CD395A" w:rsidRPr="00EB79C2" w:rsidRDefault="008B3C07" w:rsidP="00CD395A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x</w:t>
            </w:r>
          </w:p>
        </w:tc>
      </w:tr>
      <w:tr w:rsidR="00CD395A" w:rsidRPr="00EB79C2" w14:paraId="6E8067AF" w14:textId="77777777" w:rsidTr="0032523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2124" w14:textId="68E858CD" w:rsidR="00CD395A" w:rsidRPr="00EB79C2" w:rsidRDefault="001B5F13" w:rsidP="00CD395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56BE" w14:textId="678A4331" w:rsidR="00CD395A" w:rsidRPr="00EB79C2" w:rsidRDefault="001B5F13" w:rsidP="00CD395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lang w:val="ro-RO"/>
              </w:rPr>
              <w:t>80550000-4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9536" w14:textId="1E9827B9" w:rsidR="00CD395A" w:rsidRPr="00EB79C2" w:rsidRDefault="00CD395A" w:rsidP="00CD395A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Instruirea persoanelor responsabile pentru acordarea primului ajutor medical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F875" w14:textId="5255AD3C" w:rsidR="00CD395A" w:rsidRPr="00EB79C2" w:rsidRDefault="001B5F13" w:rsidP="00CD395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lang w:val="ro-RO"/>
              </w:rPr>
              <w:t>persoan</w:t>
            </w: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710E" w14:textId="3D555EC3" w:rsidR="00CD395A" w:rsidRPr="00EB79C2" w:rsidRDefault="00CD395A" w:rsidP="00CD395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4986" w14:textId="77777777" w:rsidR="00CD395A" w:rsidRPr="00EB79C2" w:rsidRDefault="00CD395A" w:rsidP="00CD395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862D" w14:textId="467ABB6C" w:rsidR="00CD395A" w:rsidRPr="00EB79C2" w:rsidRDefault="008B3C07" w:rsidP="00CD395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46C9" w14:textId="77777777" w:rsidR="00CD395A" w:rsidRPr="00EB79C2" w:rsidRDefault="00CD395A" w:rsidP="00CD395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7013" w14:textId="6D7508DB" w:rsidR="00CD395A" w:rsidRPr="00EB79C2" w:rsidRDefault="008B3C07" w:rsidP="00CD395A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B79C2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x</w:t>
            </w:r>
          </w:p>
        </w:tc>
      </w:tr>
    </w:tbl>
    <w:p w14:paraId="3B128B84" w14:textId="50564887" w:rsidR="0048315C" w:rsidRPr="00EB79C2" w:rsidRDefault="00325231" w:rsidP="00325231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bCs/>
          <w:i/>
          <w:iCs/>
          <w:sz w:val="22"/>
          <w:lang w:eastAsia="ru-RU"/>
        </w:rPr>
      </w:pPr>
      <w:r w:rsidRPr="00EB79C2">
        <w:rPr>
          <w:rFonts w:ascii="PermianSerifTypeface" w:hAnsi="PermianSerifTypeface" w:cs="Times New Roman"/>
          <w:b/>
          <w:bCs/>
          <w:sz w:val="22"/>
        </w:rPr>
        <w:t>*</w:t>
      </w:r>
      <w:r w:rsidRPr="00EB79C2">
        <w:rPr>
          <w:rFonts w:ascii="PermianSerifTypeface" w:eastAsia="Times New Roman" w:hAnsi="PermianSerifTypeface" w:cs="Times New Roman"/>
          <w:b/>
          <w:bCs/>
          <w:i/>
          <w:iCs/>
          <w:sz w:val="22"/>
          <w:lang w:eastAsia="ru-RU"/>
        </w:rPr>
        <w:t xml:space="preserve"> Cantitatea este orientativă și nu va depăși cantitatea maximă indicată.</w:t>
      </w:r>
    </w:p>
    <w:p w14:paraId="19294487" w14:textId="77777777" w:rsidR="00325231" w:rsidRPr="00496B70" w:rsidRDefault="00325231" w:rsidP="00325231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41BD401F" w14:textId="0701D4E9" w:rsidR="00106BA8" w:rsidRPr="00496B70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D841A8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6</w:t>
      </w:r>
      <w:r w:rsidR="00122AF7" w:rsidRPr="00496B70">
        <w:rPr>
          <w:rFonts w:ascii="PermianSerifTypeface" w:eastAsia="Times New Roman" w:hAnsi="PermianSerifTypeface" w:cs="Times New Roman"/>
          <w:i/>
          <w:sz w:val="22"/>
          <w:lang w:eastAsia="ru-RU"/>
        </w:rPr>
        <w:t>0</w:t>
      </w:r>
      <w:r w:rsidR="00122AF7" w:rsidRPr="00496B70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496B70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496B70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496B70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Semnătura</w:t>
      </w:r>
      <w:r w:rsidR="00B2410D" w:rsidRPr="00496B70">
        <w:rPr>
          <w:rFonts w:ascii="PermianSerifTypeface" w:hAnsi="PermianSerifTypeface" w:cs="Times New Roman"/>
          <w:sz w:val="22"/>
        </w:rPr>
        <w:t xml:space="preserve"> și ștampila sau semnătura</w:t>
      </w:r>
      <w:r w:rsidRPr="00496B70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FD3A229" w14:textId="77777777" w:rsidR="004F5AF3" w:rsidRPr="00496B70" w:rsidRDefault="004F5AF3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  <w:sectPr w:rsidR="004F5AF3" w:rsidRPr="00496B70" w:rsidSect="004F5AF3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</w:p>
    <w:p w14:paraId="73DE9B9C" w14:textId="563A90D8" w:rsidR="001E6A6D" w:rsidRPr="00496B70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496B70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48315C" w:rsidRPr="00496B70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496B70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496B70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496B70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496B70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496B70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496B70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496B70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496B70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496B70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496B70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496B70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496B70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496B70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496B70">
        <w:rPr>
          <w:rFonts w:ascii="Courier New" w:eastAsia="Times New Roman" w:hAnsi="Courier New" w:cs="Courier New"/>
          <w:sz w:val="22"/>
        </w:rPr>
        <w:t>□</w:t>
      </w:r>
      <w:r w:rsidRPr="00496B70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496B70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Courier New" w:eastAsia="Times New Roman" w:hAnsi="Courier New" w:cs="Courier New"/>
          <w:sz w:val="22"/>
        </w:rPr>
        <w:t>□</w:t>
      </w:r>
      <w:r w:rsidRPr="00496B70">
        <w:rPr>
          <w:rFonts w:ascii="PermianSerifTypeface" w:eastAsia="Times New Roman" w:hAnsi="PermianSerifTypeface" w:cs="Calibri"/>
          <w:sz w:val="22"/>
        </w:rPr>
        <w:t xml:space="preserve"> </w:t>
      </w:r>
      <w:r w:rsidRPr="00496B70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496B70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496B70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496B70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496B70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496B70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496B70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496B70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</w:r>
      <w:r w:rsidRPr="00496B70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496B70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496B70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496B70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496B70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496B70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496B70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1500C3C2" w:rsidR="00B2410D" w:rsidRPr="00496B70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59629A2E" w14:textId="36C1B319" w:rsidR="004F5AF3" w:rsidRPr="00496B70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0009E7F" w14:textId="72CD54DC" w:rsidR="004F5AF3" w:rsidRPr="00496B70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A3D7D3F" w14:textId="77777777" w:rsidR="004F5AF3" w:rsidRPr="00496B70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496B70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496B70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7BD39296" w14:textId="0193A641" w:rsidR="00B2410D" w:rsidRPr="00496B70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496B70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496B70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496B70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496B70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496B70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496B70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496B70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496B70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496B70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496B70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496B70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496B70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496B70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496B70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496B70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496B70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496B70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496B70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496B70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496B70">
        <w:rPr>
          <w:rFonts w:ascii="PermianSerifTypeface" w:hAnsi="PermianSerifTypeface" w:cs="Arial"/>
          <w:sz w:val="20"/>
          <w:szCs w:val="20"/>
        </w:rPr>
        <w:t xml:space="preserve"> – persoană fizică ce deţine sau controlează în ultimă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496B70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496B70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13E65FA9" w14:textId="3F7D05C1" w:rsidR="00B2410D" w:rsidRPr="00496B70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496B70">
        <w:rPr>
          <w:rFonts w:ascii="PermianSerifTypeface" w:hAnsi="PermianSerifTypeface" w:cs="Arial"/>
          <w:sz w:val="16"/>
          <w:szCs w:val="16"/>
        </w:rPr>
        <w:t>_______________________</w:t>
      </w:r>
      <w:r w:rsidRPr="00496B70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p w14:paraId="3593AE67" w14:textId="77777777" w:rsidR="00325231" w:rsidRPr="00496B70" w:rsidRDefault="00325231" w:rsidP="00325231">
      <w:pPr>
        <w:ind w:firstLine="0"/>
        <w:rPr>
          <w:rFonts w:ascii="PermianSerifTypeface" w:hAnsi="PermianSerifTypeface" w:cs="Arial"/>
          <w:sz w:val="16"/>
          <w:szCs w:val="16"/>
        </w:rPr>
      </w:pPr>
    </w:p>
    <w:sectPr w:rsidR="00325231" w:rsidRPr="00496B70" w:rsidSect="004F5AF3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2B071" w14:textId="77777777" w:rsidR="00455399" w:rsidRDefault="00455399" w:rsidP="000B6B54">
      <w:pPr>
        <w:spacing w:after="0"/>
      </w:pPr>
      <w:r>
        <w:separator/>
      </w:r>
    </w:p>
  </w:endnote>
  <w:endnote w:type="continuationSeparator" w:id="0">
    <w:p w14:paraId="47C4BBAB" w14:textId="77777777" w:rsidR="00455399" w:rsidRDefault="00455399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EB79C2" w:rsidRDefault="00EB79C2" w:rsidP="006D11EA">
    <w:pPr>
      <w:pStyle w:val="Footer"/>
      <w:jc w:val="left"/>
    </w:pPr>
    <w:bookmarkStart w:id="6" w:name="TITUS1FooterEvenPages"/>
    <w:r w:rsidRPr="006D11EA">
      <w:rPr>
        <w:color w:val="000000"/>
        <w:sz w:val="2"/>
      </w:rPr>
      <w:t> </w:t>
    </w:r>
  </w:p>
  <w:bookmarkEnd w:id="6"/>
  <w:p w14:paraId="22AE3F9A" w14:textId="290FB643" w:rsidR="00EB79C2" w:rsidRDefault="009479DC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B79C2">
          <w:fldChar w:fldCharType="begin"/>
        </w:r>
        <w:r w:rsidR="00EB79C2">
          <w:instrText xml:space="preserve"> PAGE   \* MERGEFORMAT </w:instrText>
        </w:r>
        <w:r w:rsidR="00EB79C2">
          <w:fldChar w:fldCharType="separate"/>
        </w:r>
        <w:r w:rsidR="00EB79C2">
          <w:rPr>
            <w:noProof/>
          </w:rPr>
          <w:t>2</w:t>
        </w:r>
        <w:r w:rsidR="00EB79C2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EB79C2" w:rsidRDefault="00EB79C2" w:rsidP="006D11EA">
    <w:pPr>
      <w:pStyle w:val="Footer"/>
      <w:jc w:val="left"/>
    </w:pPr>
    <w:bookmarkStart w:id="7" w:name="TITUS1FooterPrimary"/>
    <w:r w:rsidRPr="006D11EA">
      <w:rPr>
        <w:color w:val="000000"/>
        <w:sz w:val="2"/>
      </w:rPr>
      <w:t> </w:t>
    </w:r>
  </w:p>
  <w:bookmarkEnd w:id="7"/>
  <w:p w14:paraId="4F32F692" w14:textId="64D84ABD" w:rsidR="00EB79C2" w:rsidRDefault="009479DC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B79C2">
          <w:fldChar w:fldCharType="begin"/>
        </w:r>
        <w:r w:rsidR="00EB79C2">
          <w:instrText xml:space="preserve"> PAGE   \* MERGEFORMAT </w:instrText>
        </w:r>
        <w:r w:rsidR="00EB79C2">
          <w:fldChar w:fldCharType="separate"/>
        </w:r>
        <w:r w:rsidR="00EB79C2">
          <w:rPr>
            <w:noProof/>
          </w:rPr>
          <w:t>3</w:t>
        </w:r>
        <w:r w:rsidR="00EB79C2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EB79C2" w:rsidRDefault="00EB79C2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2A28F538" w:rsidR="00EB79C2" w:rsidRDefault="009479DC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B79C2">
          <w:fldChar w:fldCharType="begin"/>
        </w:r>
        <w:r w:rsidR="00EB79C2">
          <w:instrText xml:space="preserve"> PAGE   \* MERGEFORMAT </w:instrText>
        </w:r>
        <w:r w:rsidR="00EB79C2">
          <w:fldChar w:fldCharType="separate"/>
        </w:r>
        <w:r w:rsidR="00EB79C2">
          <w:rPr>
            <w:noProof/>
          </w:rPr>
          <w:t>8</w:t>
        </w:r>
        <w:r w:rsidR="00EB79C2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EB79C2" w:rsidRDefault="00EB79C2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39E0AD11" w:rsidR="00EB79C2" w:rsidRDefault="009479DC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B79C2">
          <w:fldChar w:fldCharType="begin"/>
        </w:r>
        <w:r w:rsidR="00EB79C2">
          <w:instrText xml:space="preserve"> PAGE   \* MERGEFORMAT </w:instrText>
        </w:r>
        <w:r w:rsidR="00EB79C2">
          <w:fldChar w:fldCharType="separate"/>
        </w:r>
        <w:r w:rsidR="00EB79C2">
          <w:rPr>
            <w:noProof/>
          </w:rPr>
          <w:t>9</w:t>
        </w:r>
        <w:r w:rsidR="00EB79C2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A6C4A6" w14:textId="77777777" w:rsidR="00455399" w:rsidRDefault="00455399" w:rsidP="000B6B54">
      <w:pPr>
        <w:spacing w:after="0"/>
      </w:pPr>
      <w:r>
        <w:separator/>
      </w:r>
    </w:p>
  </w:footnote>
  <w:footnote w:type="continuationSeparator" w:id="0">
    <w:p w14:paraId="1C233ACD" w14:textId="77777777" w:rsidR="00455399" w:rsidRDefault="00455399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EB79C2" w:rsidRDefault="00EB79C2" w:rsidP="006D11EA">
    <w:pPr>
      <w:pStyle w:val="Header"/>
      <w:jc w:val="left"/>
    </w:pPr>
    <w:bookmarkStart w:id="4" w:name="TITUS1HeaderEvenPages"/>
    <w:r w:rsidRPr="006D11EA">
      <w:rPr>
        <w:color w:val="000000"/>
        <w:sz w:val="2"/>
      </w:rPr>
      <w:t> </w:t>
    </w:r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EB79C2" w:rsidRDefault="00EB79C2" w:rsidP="006D11EA">
    <w:pPr>
      <w:pStyle w:val="Header"/>
      <w:jc w:val="left"/>
    </w:pPr>
    <w:bookmarkStart w:id="5" w:name="TITUS1HeaderPrimary"/>
    <w:r w:rsidRPr="006D11EA">
      <w:rPr>
        <w:color w:val="000000"/>
        <w:sz w:val="2"/>
      </w:rPr>
      <w:t> </w:t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EB79C2" w:rsidRDefault="00EB79C2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EB79C2" w:rsidRDefault="00EB79C2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1F74346"/>
    <w:multiLevelType w:val="hybridMultilevel"/>
    <w:tmpl w:val="6372ABC2"/>
    <w:lvl w:ilvl="0" w:tplc="0818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0B11DF"/>
    <w:multiLevelType w:val="hybridMultilevel"/>
    <w:tmpl w:val="D9AA0F26"/>
    <w:lvl w:ilvl="0" w:tplc="08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20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4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A1EF1"/>
    <w:multiLevelType w:val="hybridMultilevel"/>
    <w:tmpl w:val="96D87696"/>
    <w:lvl w:ilvl="0" w:tplc="76A87DE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FF0777"/>
    <w:multiLevelType w:val="hybridMultilevel"/>
    <w:tmpl w:val="BEAECAAA"/>
    <w:lvl w:ilvl="0" w:tplc="6564094E">
      <w:start w:val="1"/>
      <w:numFmt w:val="decimal"/>
      <w:lvlText w:val="%1."/>
      <w:lvlJc w:val="left"/>
      <w:pPr>
        <w:ind w:left="720" w:hanging="360"/>
      </w:pPr>
      <w:rPr>
        <w:rFonts w:ascii="PermianSerifTypeface" w:eastAsiaTheme="minorHAnsi" w:hAnsi="PermianSerifTypeface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7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1"/>
  </w:num>
  <w:num w:numId="3">
    <w:abstractNumId w:val="16"/>
  </w:num>
  <w:num w:numId="4">
    <w:abstractNumId w:val="36"/>
  </w:num>
  <w:num w:numId="5">
    <w:abstractNumId w:val="23"/>
  </w:num>
  <w:num w:numId="6">
    <w:abstractNumId w:val="10"/>
  </w:num>
  <w:num w:numId="7">
    <w:abstractNumId w:val="6"/>
  </w:num>
  <w:num w:numId="8">
    <w:abstractNumId w:val="9"/>
  </w:num>
  <w:num w:numId="9">
    <w:abstractNumId w:val="20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2"/>
  </w:num>
  <w:num w:numId="14">
    <w:abstractNumId w:val="4"/>
  </w:num>
  <w:num w:numId="15">
    <w:abstractNumId w:val="8"/>
  </w:num>
  <w:num w:numId="16">
    <w:abstractNumId w:val="12"/>
  </w:num>
  <w:num w:numId="17">
    <w:abstractNumId w:val="39"/>
  </w:num>
  <w:num w:numId="18">
    <w:abstractNumId w:val="7"/>
  </w:num>
  <w:num w:numId="19">
    <w:abstractNumId w:val="38"/>
  </w:num>
  <w:num w:numId="20">
    <w:abstractNumId w:val="26"/>
  </w:num>
  <w:num w:numId="21">
    <w:abstractNumId w:val="19"/>
  </w:num>
  <w:num w:numId="22">
    <w:abstractNumId w:val="18"/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32"/>
  </w:num>
  <w:num w:numId="26">
    <w:abstractNumId w:val="25"/>
  </w:num>
  <w:num w:numId="27">
    <w:abstractNumId w:val="5"/>
  </w:num>
  <w:num w:numId="28">
    <w:abstractNumId w:val="33"/>
  </w:num>
  <w:num w:numId="29">
    <w:abstractNumId w:val="34"/>
  </w:num>
  <w:num w:numId="30">
    <w:abstractNumId w:val="42"/>
  </w:num>
  <w:num w:numId="31">
    <w:abstractNumId w:val="27"/>
  </w:num>
  <w:num w:numId="32">
    <w:abstractNumId w:val="2"/>
  </w:num>
  <w:num w:numId="33">
    <w:abstractNumId w:val="41"/>
  </w:num>
  <w:num w:numId="34">
    <w:abstractNumId w:val="3"/>
  </w:num>
  <w:num w:numId="35">
    <w:abstractNumId w:val="29"/>
  </w:num>
  <w:num w:numId="36">
    <w:abstractNumId w:val="15"/>
  </w:num>
  <w:num w:numId="37">
    <w:abstractNumId w:val="40"/>
  </w:num>
  <w:num w:numId="38">
    <w:abstractNumId w:val="11"/>
  </w:num>
  <w:num w:numId="39">
    <w:abstractNumId w:val="24"/>
  </w:num>
  <w:num w:numId="40">
    <w:abstractNumId w:val="30"/>
  </w:num>
  <w:num w:numId="41">
    <w:abstractNumId w:val="14"/>
  </w:num>
  <w:num w:numId="42">
    <w:abstractNumId w:val="28"/>
  </w:num>
  <w:num w:numId="43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358C"/>
    <w:rsid w:val="00015EBA"/>
    <w:rsid w:val="00016C27"/>
    <w:rsid w:val="00020DB6"/>
    <w:rsid w:val="000215EA"/>
    <w:rsid w:val="00021809"/>
    <w:rsid w:val="00021A84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09EE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68B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2AA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4CC4"/>
    <w:rsid w:val="000F5AE1"/>
    <w:rsid w:val="000F6D51"/>
    <w:rsid w:val="000F79B5"/>
    <w:rsid w:val="00100519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27199"/>
    <w:rsid w:val="00132631"/>
    <w:rsid w:val="00135277"/>
    <w:rsid w:val="001353DE"/>
    <w:rsid w:val="00137D5D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08C9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87C7E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5F13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2EE9"/>
    <w:rsid w:val="001E58C6"/>
    <w:rsid w:val="001E5E91"/>
    <w:rsid w:val="001E6883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4302"/>
    <w:rsid w:val="002959C0"/>
    <w:rsid w:val="0029661F"/>
    <w:rsid w:val="002A0D9A"/>
    <w:rsid w:val="002A28EE"/>
    <w:rsid w:val="002A5C41"/>
    <w:rsid w:val="002B10BC"/>
    <w:rsid w:val="002B1E9E"/>
    <w:rsid w:val="002B2358"/>
    <w:rsid w:val="002B5E54"/>
    <w:rsid w:val="002C04A5"/>
    <w:rsid w:val="002C14CA"/>
    <w:rsid w:val="002C1E82"/>
    <w:rsid w:val="002C30C3"/>
    <w:rsid w:val="002C392A"/>
    <w:rsid w:val="002C72B4"/>
    <w:rsid w:val="002D1421"/>
    <w:rsid w:val="002D245A"/>
    <w:rsid w:val="002D28EE"/>
    <w:rsid w:val="002D309F"/>
    <w:rsid w:val="002D34BB"/>
    <w:rsid w:val="002D3BB6"/>
    <w:rsid w:val="002D3CAE"/>
    <w:rsid w:val="002D40E2"/>
    <w:rsid w:val="002D434B"/>
    <w:rsid w:val="002D4576"/>
    <w:rsid w:val="002D48B7"/>
    <w:rsid w:val="002D490B"/>
    <w:rsid w:val="002D4A9F"/>
    <w:rsid w:val="002D78FD"/>
    <w:rsid w:val="002D7BA2"/>
    <w:rsid w:val="002D7F43"/>
    <w:rsid w:val="002E5122"/>
    <w:rsid w:val="002E5845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2650"/>
    <w:rsid w:val="003238FD"/>
    <w:rsid w:val="00323EA4"/>
    <w:rsid w:val="00324226"/>
    <w:rsid w:val="003249E3"/>
    <w:rsid w:val="00325231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D25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206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1AB3"/>
    <w:rsid w:val="003B5776"/>
    <w:rsid w:val="003B5966"/>
    <w:rsid w:val="003B6A6B"/>
    <w:rsid w:val="003B7457"/>
    <w:rsid w:val="003C1396"/>
    <w:rsid w:val="003C1A93"/>
    <w:rsid w:val="003C395E"/>
    <w:rsid w:val="003C39B9"/>
    <w:rsid w:val="003C4822"/>
    <w:rsid w:val="003C49F5"/>
    <w:rsid w:val="003C6383"/>
    <w:rsid w:val="003C63C9"/>
    <w:rsid w:val="003C6840"/>
    <w:rsid w:val="003C7F64"/>
    <w:rsid w:val="003D213E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5815"/>
    <w:rsid w:val="004068CA"/>
    <w:rsid w:val="00407F62"/>
    <w:rsid w:val="00410C02"/>
    <w:rsid w:val="00410FB4"/>
    <w:rsid w:val="00410FDD"/>
    <w:rsid w:val="00414C83"/>
    <w:rsid w:val="004157C5"/>
    <w:rsid w:val="0042007B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399"/>
    <w:rsid w:val="00455B48"/>
    <w:rsid w:val="004561BD"/>
    <w:rsid w:val="004573A1"/>
    <w:rsid w:val="00460D55"/>
    <w:rsid w:val="00460DBF"/>
    <w:rsid w:val="004631BE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3CE6"/>
    <w:rsid w:val="00495982"/>
    <w:rsid w:val="00496B70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AF3"/>
    <w:rsid w:val="004F5F45"/>
    <w:rsid w:val="004F64B4"/>
    <w:rsid w:val="00500363"/>
    <w:rsid w:val="00501222"/>
    <w:rsid w:val="0050312A"/>
    <w:rsid w:val="00503722"/>
    <w:rsid w:val="0050398B"/>
    <w:rsid w:val="00503991"/>
    <w:rsid w:val="00506263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5D89"/>
    <w:rsid w:val="0055685B"/>
    <w:rsid w:val="0055710D"/>
    <w:rsid w:val="0055733B"/>
    <w:rsid w:val="00557DF1"/>
    <w:rsid w:val="00564B0D"/>
    <w:rsid w:val="00565587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97CDB"/>
    <w:rsid w:val="005A0636"/>
    <w:rsid w:val="005A07F4"/>
    <w:rsid w:val="005A16C5"/>
    <w:rsid w:val="005A18D6"/>
    <w:rsid w:val="005A226C"/>
    <w:rsid w:val="005A5487"/>
    <w:rsid w:val="005A594D"/>
    <w:rsid w:val="005B0B2F"/>
    <w:rsid w:val="005B326F"/>
    <w:rsid w:val="005B460E"/>
    <w:rsid w:val="005B5B3F"/>
    <w:rsid w:val="005B6782"/>
    <w:rsid w:val="005B6BF2"/>
    <w:rsid w:val="005B6ED7"/>
    <w:rsid w:val="005B7F3D"/>
    <w:rsid w:val="005C0A82"/>
    <w:rsid w:val="005C16CC"/>
    <w:rsid w:val="005C3229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5F64C9"/>
    <w:rsid w:val="005F781B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2E0F"/>
    <w:rsid w:val="0063372E"/>
    <w:rsid w:val="00634C0B"/>
    <w:rsid w:val="00635784"/>
    <w:rsid w:val="00636866"/>
    <w:rsid w:val="00636B95"/>
    <w:rsid w:val="00636C58"/>
    <w:rsid w:val="00636D7C"/>
    <w:rsid w:val="0063764D"/>
    <w:rsid w:val="00642468"/>
    <w:rsid w:val="006442C3"/>
    <w:rsid w:val="0065054A"/>
    <w:rsid w:val="006534E3"/>
    <w:rsid w:val="006545C0"/>
    <w:rsid w:val="00655E86"/>
    <w:rsid w:val="00656E1C"/>
    <w:rsid w:val="00656FFE"/>
    <w:rsid w:val="00660047"/>
    <w:rsid w:val="00660A99"/>
    <w:rsid w:val="0066135C"/>
    <w:rsid w:val="0066451F"/>
    <w:rsid w:val="0066588A"/>
    <w:rsid w:val="006706D9"/>
    <w:rsid w:val="00671156"/>
    <w:rsid w:val="00673C8F"/>
    <w:rsid w:val="006741D6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BA9"/>
    <w:rsid w:val="006E7C6C"/>
    <w:rsid w:val="006E7D75"/>
    <w:rsid w:val="006F01B3"/>
    <w:rsid w:val="006F187E"/>
    <w:rsid w:val="006F1F89"/>
    <w:rsid w:val="006F3442"/>
    <w:rsid w:val="006F34C3"/>
    <w:rsid w:val="006F6DBE"/>
    <w:rsid w:val="006F7939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5DC6"/>
    <w:rsid w:val="007168BC"/>
    <w:rsid w:val="007203D1"/>
    <w:rsid w:val="00721688"/>
    <w:rsid w:val="00722758"/>
    <w:rsid w:val="00723EC1"/>
    <w:rsid w:val="00724279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1D1E"/>
    <w:rsid w:val="007528D1"/>
    <w:rsid w:val="00753B94"/>
    <w:rsid w:val="00755323"/>
    <w:rsid w:val="007556FB"/>
    <w:rsid w:val="00757395"/>
    <w:rsid w:val="007576C4"/>
    <w:rsid w:val="00760607"/>
    <w:rsid w:val="00762746"/>
    <w:rsid w:val="00764731"/>
    <w:rsid w:val="0076479F"/>
    <w:rsid w:val="00764AD4"/>
    <w:rsid w:val="0076637F"/>
    <w:rsid w:val="007679D4"/>
    <w:rsid w:val="00767C63"/>
    <w:rsid w:val="007701E7"/>
    <w:rsid w:val="0077063D"/>
    <w:rsid w:val="00770EC6"/>
    <w:rsid w:val="00771F19"/>
    <w:rsid w:val="00772C0A"/>
    <w:rsid w:val="00772D80"/>
    <w:rsid w:val="007743A0"/>
    <w:rsid w:val="0078130A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6CA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8EC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3094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779D"/>
    <w:rsid w:val="00820AEB"/>
    <w:rsid w:val="00820F8C"/>
    <w:rsid w:val="00821DA6"/>
    <w:rsid w:val="00822AB4"/>
    <w:rsid w:val="00823AF6"/>
    <w:rsid w:val="00826055"/>
    <w:rsid w:val="00826542"/>
    <w:rsid w:val="0082714D"/>
    <w:rsid w:val="00827864"/>
    <w:rsid w:val="008305B9"/>
    <w:rsid w:val="00832CDF"/>
    <w:rsid w:val="008333E0"/>
    <w:rsid w:val="00834B99"/>
    <w:rsid w:val="00834C16"/>
    <w:rsid w:val="00840A44"/>
    <w:rsid w:val="00842167"/>
    <w:rsid w:val="008423FC"/>
    <w:rsid w:val="00842687"/>
    <w:rsid w:val="0084338A"/>
    <w:rsid w:val="00843640"/>
    <w:rsid w:val="008469F6"/>
    <w:rsid w:val="0085048D"/>
    <w:rsid w:val="00851271"/>
    <w:rsid w:val="00851B89"/>
    <w:rsid w:val="008536FA"/>
    <w:rsid w:val="00854114"/>
    <w:rsid w:val="008556E3"/>
    <w:rsid w:val="00855C9C"/>
    <w:rsid w:val="008602D9"/>
    <w:rsid w:val="00860B24"/>
    <w:rsid w:val="00863136"/>
    <w:rsid w:val="008640BD"/>
    <w:rsid w:val="00867CA6"/>
    <w:rsid w:val="0087134A"/>
    <w:rsid w:val="0087176D"/>
    <w:rsid w:val="00873241"/>
    <w:rsid w:val="00875286"/>
    <w:rsid w:val="008754D8"/>
    <w:rsid w:val="008759E8"/>
    <w:rsid w:val="00875B06"/>
    <w:rsid w:val="00876299"/>
    <w:rsid w:val="00881859"/>
    <w:rsid w:val="008821F0"/>
    <w:rsid w:val="00882F85"/>
    <w:rsid w:val="00883D1A"/>
    <w:rsid w:val="00884297"/>
    <w:rsid w:val="0088568D"/>
    <w:rsid w:val="00886DE3"/>
    <w:rsid w:val="0089025C"/>
    <w:rsid w:val="00890488"/>
    <w:rsid w:val="00891776"/>
    <w:rsid w:val="00891C73"/>
    <w:rsid w:val="008933F6"/>
    <w:rsid w:val="00893E6F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3C07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0DC"/>
    <w:rsid w:val="008E0F5F"/>
    <w:rsid w:val="008E13B2"/>
    <w:rsid w:val="008E26A0"/>
    <w:rsid w:val="008E2C43"/>
    <w:rsid w:val="008E47DA"/>
    <w:rsid w:val="008E4C74"/>
    <w:rsid w:val="008E5B19"/>
    <w:rsid w:val="008F16B3"/>
    <w:rsid w:val="008F3B02"/>
    <w:rsid w:val="008F457B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1BDF"/>
    <w:rsid w:val="009245E5"/>
    <w:rsid w:val="00925275"/>
    <w:rsid w:val="009253A6"/>
    <w:rsid w:val="00927AA9"/>
    <w:rsid w:val="00930F35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3BF6"/>
    <w:rsid w:val="00944A6B"/>
    <w:rsid w:val="009479DC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5211"/>
    <w:rsid w:val="00987504"/>
    <w:rsid w:val="009913B7"/>
    <w:rsid w:val="00991AD4"/>
    <w:rsid w:val="009920DA"/>
    <w:rsid w:val="00992C1D"/>
    <w:rsid w:val="009941E6"/>
    <w:rsid w:val="00994375"/>
    <w:rsid w:val="00994842"/>
    <w:rsid w:val="0099549F"/>
    <w:rsid w:val="00996A35"/>
    <w:rsid w:val="009A3CA6"/>
    <w:rsid w:val="009A42F4"/>
    <w:rsid w:val="009A452F"/>
    <w:rsid w:val="009A4E3B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C6F3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33F4"/>
    <w:rsid w:val="009F5DBA"/>
    <w:rsid w:val="00A00B76"/>
    <w:rsid w:val="00A00F11"/>
    <w:rsid w:val="00A01E9A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372A"/>
    <w:rsid w:val="00A242C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0333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02BF"/>
    <w:rsid w:val="00AB08E0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3E0D"/>
    <w:rsid w:val="00B140CC"/>
    <w:rsid w:val="00B21639"/>
    <w:rsid w:val="00B21816"/>
    <w:rsid w:val="00B22E68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2CC5"/>
    <w:rsid w:val="00B43C02"/>
    <w:rsid w:val="00B448F1"/>
    <w:rsid w:val="00B46C1F"/>
    <w:rsid w:val="00B4754F"/>
    <w:rsid w:val="00B50D69"/>
    <w:rsid w:val="00B5112E"/>
    <w:rsid w:val="00B51A28"/>
    <w:rsid w:val="00B51DC1"/>
    <w:rsid w:val="00B51F71"/>
    <w:rsid w:val="00B522AC"/>
    <w:rsid w:val="00B5331D"/>
    <w:rsid w:val="00B538AB"/>
    <w:rsid w:val="00B5404C"/>
    <w:rsid w:val="00B5457A"/>
    <w:rsid w:val="00B5484E"/>
    <w:rsid w:val="00B57243"/>
    <w:rsid w:val="00B574FA"/>
    <w:rsid w:val="00B6014B"/>
    <w:rsid w:val="00B62680"/>
    <w:rsid w:val="00B62A81"/>
    <w:rsid w:val="00B63141"/>
    <w:rsid w:val="00B633BF"/>
    <w:rsid w:val="00B64A3A"/>
    <w:rsid w:val="00B658F5"/>
    <w:rsid w:val="00B65CE9"/>
    <w:rsid w:val="00B66081"/>
    <w:rsid w:val="00B66B00"/>
    <w:rsid w:val="00B6704C"/>
    <w:rsid w:val="00B67DC2"/>
    <w:rsid w:val="00B708C0"/>
    <w:rsid w:val="00B715B8"/>
    <w:rsid w:val="00B74A6F"/>
    <w:rsid w:val="00B75952"/>
    <w:rsid w:val="00B77B11"/>
    <w:rsid w:val="00B812E3"/>
    <w:rsid w:val="00B831DC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4CF9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B69D1"/>
    <w:rsid w:val="00BC038D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43A7"/>
    <w:rsid w:val="00C058B5"/>
    <w:rsid w:val="00C05E2E"/>
    <w:rsid w:val="00C06ECE"/>
    <w:rsid w:val="00C0715B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1CDF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95A"/>
    <w:rsid w:val="00CD3E2F"/>
    <w:rsid w:val="00CD5F65"/>
    <w:rsid w:val="00CD6FDE"/>
    <w:rsid w:val="00CD7D04"/>
    <w:rsid w:val="00CE1179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10DF"/>
    <w:rsid w:val="00D225FC"/>
    <w:rsid w:val="00D24506"/>
    <w:rsid w:val="00D270E5"/>
    <w:rsid w:val="00D30FFB"/>
    <w:rsid w:val="00D3192F"/>
    <w:rsid w:val="00D36EAF"/>
    <w:rsid w:val="00D46D3C"/>
    <w:rsid w:val="00D47637"/>
    <w:rsid w:val="00D56118"/>
    <w:rsid w:val="00D565EA"/>
    <w:rsid w:val="00D57D06"/>
    <w:rsid w:val="00D57F22"/>
    <w:rsid w:val="00D603B6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66CA"/>
    <w:rsid w:val="00D77436"/>
    <w:rsid w:val="00D8198C"/>
    <w:rsid w:val="00D82401"/>
    <w:rsid w:val="00D82E5E"/>
    <w:rsid w:val="00D839CF"/>
    <w:rsid w:val="00D841A8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0FAD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2F1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3DDB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2EAC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05E"/>
    <w:rsid w:val="00EB3680"/>
    <w:rsid w:val="00EB755F"/>
    <w:rsid w:val="00EB79C2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2E73"/>
    <w:rsid w:val="00EF3188"/>
    <w:rsid w:val="00EF6093"/>
    <w:rsid w:val="00EF7C8B"/>
    <w:rsid w:val="00F010A7"/>
    <w:rsid w:val="00F011E3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27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3B42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181F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8F2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B7FF9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4B5A"/>
    <w:rsid w:val="00FE5437"/>
    <w:rsid w:val="00FE5F60"/>
    <w:rsid w:val="00FE6B76"/>
    <w:rsid w:val="00FE6C5B"/>
    <w:rsid w:val="00FE7591"/>
    <w:rsid w:val="00FF36C9"/>
    <w:rsid w:val="00FF3B48"/>
    <w:rsid w:val="00FF4144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9EA3A-4243-42E1-B41C-655CC1617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2309</Words>
  <Characters>15287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Olga P. Pisarenco</cp:lastModifiedBy>
  <cp:revision>18</cp:revision>
  <cp:lastPrinted>2022-04-18T05:46:00Z</cp:lastPrinted>
  <dcterms:created xsi:type="dcterms:W3CDTF">2022-04-12T11:03:00Z</dcterms:created>
  <dcterms:modified xsi:type="dcterms:W3CDTF">2022-04-18T05:47:00Z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7aac0702-6e7b-4d90-b3a5-e83f2b8fbd7f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