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A0DEDB" w:rsidR="00615E49" w:rsidRPr="00615E49" w:rsidRDefault="00CD2BBE" w:rsidP="00615E49">
            <w:pPr>
              <w:spacing w:line="276" w:lineRule="auto"/>
              <w:jc w:val="both"/>
              <w:rPr>
                <w:rFonts w:eastAsia="Calibri"/>
                <w:noProof w:val="0"/>
              </w:rPr>
            </w:pPr>
            <w:r>
              <w:rPr>
                <w:rFonts w:eastAsia="Calibri"/>
                <w:noProof w:val="0"/>
              </w:rPr>
              <w:t>Mob:076009009/Fax: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C443293" w:rsidR="00615E49" w:rsidRPr="00615E49" w:rsidRDefault="00DB6160" w:rsidP="00615E49">
            <w:pPr>
              <w:spacing w:line="276" w:lineRule="auto"/>
              <w:jc w:val="both"/>
              <w:rPr>
                <w:rFonts w:eastAsia="Calibri"/>
                <w:noProof w:val="0"/>
              </w:rPr>
            </w:pPr>
            <w:r>
              <w:rPr>
                <w:rFonts w:eastAsia="Calibri"/>
                <w:noProof w:val="0"/>
              </w:rPr>
              <w:t>Mob:076009009</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3A5FB58" w:rsidR="00215125" w:rsidRPr="0065496F" w:rsidRDefault="00215125" w:rsidP="00590BCC">
            <w:pPr>
              <w:rPr>
                <w:sz w:val="20"/>
                <w:szCs w:val="20"/>
              </w:rPr>
            </w:pPr>
            <w:r w:rsidRPr="0065496F">
              <w:rPr>
                <w:sz w:val="20"/>
                <w:szCs w:val="20"/>
              </w:rPr>
              <w:t>Lotul 1</w:t>
            </w:r>
            <w:r w:rsidR="00B832EA">
              <w:rPr>
                <w:sz w:val="20"/>
                <w:szCs w:val="20"/>
              </w:rPr>
              <w:t xml:space="preserve"> </w:t>
            </w:r>
            <w:r w:rsidR="00B832EA">
              <w:rPr>
                <w:sz w:val="20"/>
              </w:rPr>
              <w:t xml:space="preserve"> </w:t>
            </w:r>
            <w:r w:rsidR="00B832EA">
              <w:rPr>
                <w:sz w:val="20"/>
              </w:rPr>
              <w:t>Produse petroliere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06952" w:rsidRPr="00C00499" w14:paraId="281AB5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0A0F" w14:textId="2DE018E6" w:rsidR="00E06952" w:rsidRPr="0065496F" w:rsidRDefault="00E06952" w:rsidP="00590BCC">
            <w:pPr>
              <w:rPr>
                <w:sz w:val="20"/>
                <w:szCs w:val="20"/>
              </w:rPr>
            </w:pPr>
            <w:r>
              <w:rPr>
                <w:sz w:val="20"/>
                <w:szCs w:val="20"/>
              </w:rPr>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E06952" w:rsidRPr="0065496F" w:rsidRDefault="00E0695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E06952" w:rsidRPr="0065496F" w:rsidRDefault="00E0695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E06952" w:rsidRPr="0065496F" w:rsidRDefault="00E0695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5396F" w14:textId="77777777" w:rsidR="00E06952" w:rsidRDefault="00E06952" w:rsidP="00E06952">
            <w:pPr>
              <w:shd w:val="clear" w:color="auto" w:fill="FFFFFF"/>
              <w:spacing w:before="120" w:line="256" w:lineRule="auto"/>
              <w:rPr>
                <w:sz w:val="20"/>
                <w:szCs w:val="20"/>
                <w:shd w:val="clear" w:color="auto" w:fill="FFFFFF"/>
                <w:lang w:val="ro" w:eastAsia="ru"/>
              </w:rPr>
            </w:pPr>
            <w:r>
              <w:rPr>
                <w:sz w:val="20"/>
                <w:szCs w:val="20"/>
                <w:shd w:val="clear" w:color="auto" w:fill="FFFFFF"/>
                <w:lang w:val="ro" w:eastAsia="ru" w:bidi="ar"/>
              </w:rPr>
              <w:t>Benzină Premium-95, SM SR EN 228, cifra octanică, COR, min.95.</w:t>
            </w:r>
          </w:p>
          <w:p w14:paraId="42A17E8D" w14:textId="45D9021C" w:rsidR="00E06952" w:rsidRPr="0065496F" w:rsidRDefault="00E06952" w:rsidP="00E06952">
            <w:pPr>
              <w:rPr>
                <w:sz w:val="20"/>
                <w:szCs w:val="20"/>
              </w:rPr>
            </w:pPr>
            <w:r>
              <w:rPr>
                <w:sz w:val="20"/>
                <w:szCs w:val="20"/>
                <w:shd w:val="clear" w:color="auto" w:fill="FFFFFF"/>
                <w:lang w:val="ro" w:eastAsia="ru" w:bidi="ar"/>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4880CF26" w14:textId="77777777" w:rsidR="00E06952" w:rsidRPr="0065496F" w:rsidRDefault="00E0695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E06952" w:rsidRPr="0065496F" w:rsidRDefault="00E06952"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DCE9018" w:rsidR="00E06952" w:rsidRPr="0065496F" w:rsidRDefault="00E06952" w:rsidP="00590BCC">
            <w:pPr>
              <w:rPr>
                <w:b/>
                <w:sz w:val="20"/>
                <w:szCs w:val="20"/>
              </w:rPr>
            </w:pPr>
            <w:r>
              <w:rPr>
                <w:sz w:val="20"/>
                <w:szCs w:val="20"/>
              </w:rPr>
              <w:t>Motorină echivalent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66335" w14:textId="77777777" w:rsidR="00E06952" w:rsidRDefault="00E06952" w:rsidP="00E06952">
            <w:pPr>
              <w:shd w:val="clear" w:color="auto" w:fill="FFFFFF"/>
              <w:spacing w:before="120" w:line="256" w:lineRule="auto"/>
              <w:rPr>
                <w:sz w:val="20"/>
                <w:szCs w:val="20"/>
                <w:shd w:val="clear" w:color="auto" w:fill="FFFFFF"/>
                <w:lang w:val="ro" w:eastAsia="ru"/>
              </w:rPr>
            </w:pPr>
            <w:r>
              <w:rPr>
                <w:sz w:val="20"/>
                <w:szCs w:val="20"/>
                <w:shd w:val="clear" w:color="auto" w:fill="FFFFFF"/>
                <w:lang w:val="ro" w:eastAsia="ru" w:bidi="ar"/>
              </w:rPr>
              <w:t>Motorină Euro-5, echivalent SM SR EN 590.</w:t>
            </w:r>
          </w:p>
          <w:p w14:paraId="41D8D713" w14:textId="77777777" w:rsidR="00E06952" w:rsidRDefault="00E06952" w:rsidP="00E06952">
            <w:pPr>
              <w:shd w:val="clear" w:color="auto" w:fill="FFFFFF"/>
              <w:spacing w:before="120" w:line="256" w:lineRule="auto"/>
              <w:rPr>
                <w:sz w:val="20"/>
                <w:szCs w:val="20"/>
                <w:shd w:val="clear" w:color="auto" w:fill="FFFFFF"/>
                <w:lang w:val="ro" w:eastAsia="ru"/>
              </w:rPr>
            </w:pPr>
            <w:r>
              <w:rPr>
                <w:sz w:val="20"/>
                <w:szCs w:val="20"/>
                <w:shd w:val="clear" w:color="auto" w:fill="FFFFFF"/>
                <w:lang w:val="ro" w:eastAsia="ru" w:bidi="ar"/>
              </w:rPr>
              <w:t>Aditivii din motorină nu trebuie să conțină compuși ai metalelor și fosforului.</w:t>
            </w:r>
          </w:p>
          <w:p w14:paraId="36BFC02E" w14:textId="77777777" w:rsidR="00E06952" w:rsidRDefault="00E06952" w:rsidP="00E06952">
            <w:pPr>
              <w:shd w:val="clear" w:color="auto" w:fill="FFFFFF"/>
              <w:spacing w:before="120" w:line="256" w:lineRule="auto"/>
              <w:rPr>
                <w:sz w:val="20"/>
                <w:szCs w:val="20"/>
                <w:shd w:val="clear" w:color="auto" w:fill="FFFFFF"/>
                <w:lang w:val="ro" w:eastAsia="ru"/>
              </w:rPr>
            </w:pPr>
            <w:r>
              <w:rPr>
                <w:sz w:val="20"/>
                <w:szCs w:val="20"/>
                <w:shd w:val="clear" w:color="auto" w:fill="FFFFFF"/>
                <w:lang w:val="ro" w:eastAsia="ru" w:bidi="ar"/>
              </w:rPr>
              <w:t>Cifra cetanică, min.51,0.</w:t>
            </w:r>
          </w:p>
          <w:p w14:paraId="753C7B1A" w14:textId="77777777" w:rsidR="00E06952" w:rsidRDefault="00E06952" w:rsidP="00E06952">
            <w:pPr>
              <w:shd w:val="clear" w:color="auto" w:fill="FFFFFF"/>
              <w:spacing w:before="120" w:line="256" w:lineRule="auto"/>
              <w:rPr>
                <w:sz w:val="20"/>
                <w:szCs w:val="20"/>
                <w:shd w:val="clear" w:color="auto" w:fill="FFFFFF"/>
                <w:lang w:val="ro" w:eastAsia="ru"/>
              </w:rPr>
            </w:pPr>
            <w:r>
              <w:rPr>
                <w:sz w:val="20"/>
                <w:szCs w:val="20"/>
                <w:shd w:val="clear" w:color="auto" w:fill="FFFFFF"/>
                <w:lang w:val="ro" w:eastAsia="ru" w:bidi="ar"/>
              </w:rPr>
              <w:t>Punct de inflamabilitate, min. 55</w:t>
            </w:r>
            <w:r>
              <w:rPr>
                <w:sz w:val="20"/>
                <w:szCs w:val="20"/>
                <w:shd w:val="clear" w:color="auto" w:fill="FFFFFF"/>
                <w:vertAlign w:val="superscript"/>
                <w:lang w:val="ro" w:eastAsia="ru" w:bidi="ar"/>
              </w:rPr>
              <w:t xml:space="preserve">0  </w:t>
            </w:r>
            <w:r>
              <w:rPr>
                <w:sz w:val="20"/>
                <w:szCs w:val="20"/>
                <w:shd w:val="clear" w:color="auto" w:fill="FFFFFF"/>
                <w:lang w:val="ro" w:eastAsia="ru" w:bidi="ar"/>
              </w:rPr>
              <w:t>.</w:t>
            </w:r>
          </w:p>
          <w:p w14:paraId="2C4B7ED8" w14:textId="77777777" w:rsidR="00E06952" w:rsidRDefault="00E06952" w:rsidP="00E06952">
            <w:pPr>
              <w:shd w:val="clear" w:color="auto" w:fill="FFFFFF"/>
              <w:spacing w:before="120" w:line="256" w:lineRule="auto"/>
              <w:rPr>
                <w:sz w:val="20"/>
                <w:szCs w:val="20"/>
                <w:shd w:val="clear" w:color="auto" w:fill="FFFFFF"/>
                <w:lang w:val="ro" w:eastAsia="ru"/>
              </w:rPr>
            </w:pPr>
            <w:r>
              <w:rPr>
                <w:sz w:val="20"/>
                <w:szCs w:val="20"/>
                <w:shd w:val="clear" w:color="auto" w:fill="FFFFFF"/>
                <w:lang w:val="ro" w:eastAsia="ru" w:bidi="ar"/>
              </w:rPr>
              <w:t>Densitate la 20</w:t>
            </w:r>
            <w:r>
              <w:rPr>
                <w:sz w:val="20"/>
                <w:szCs w:val="20"/>
                <w:shd w:val="clear" w:color="auto" w:fill="FFFFFF"/>
                <w:vertAlign w:val="superscript"/>
                <w:lang w:val="ro" w:eastAsia="ru" w:bidi="ar"/>
              </w:rPr>
              <w:t xml:space="preserve">0 </w:t>
            </w:r>
            <w:r>
              <w:rPr>
                <w:sz w:val="20"/>
                <w:szCs w:val="20"/>
                <w:shd w:val="clear" w:color="auto" w:fill="FFFFFF"/>
                <w:lang w:val="ro" w:eastAsia="ru" w:bidi="ar"/>
              </w:rPr>
              <w:t>C, max. 860,0 kg/m</w:t>
            </w:r>
            <w:r>
              <w:rPr>
                <w:sz w:val="20"/>
                <w:szCs w:val="20"/>
                <w:shd w:val="clear" w:color="auto" w:fill="FFFFFF"/>
                <w:vertAlign w:val="superscript"/>
                <w:lang w:val="ro" w:eastAsia="ru" w:bidi="ar"/>
              </w:rPr>
              <w:t xml:space="preserve">3  </w:t>
            </w:r>
            <w:r>
              <w:rPr>
                <w:sz w:val="20"/>
                <w:szCs w:val="20"/>
                <w:shd w:val="clear" w:color="auto" w:fill="FFFFFF"/>
                <w:lang w:val="ro" w:eastAsia="ru" w:bidi="ar"/>
              </w:rPr>
              <w:t>.</w:t>
            </w:r>
          </w:p>
          <w:p w14:paraId="14C3C477" w14:textId="674DFB9C" w:rsidR="00215125" w:rsidRPr="0065496F" w:rsidRDefault="00E06952" w:rsidP="00E06952">
            <w:pPr>
              <w:rPr>
                <w:sz w:val="20"/>
                <w:szCs w:val="20"/>
              </w:rPr>
            </w:pPr>
            <w:r>
              <w:rPr>
                <w:sz w:val="20"/>
                <w:szCs w:val="20"/>
                <w:shd w:val="clear" w:color="auto" w:fill="FFFFFF"/>
                <w:lang w:val="ro" w:eastAsia="ru" w:bidi="ar"/>
              </w:rPr>
              <w:lastRenderedPageBreak/>
              <w:t>Viscozitate la 40</w:t>
            </w:r>
            <w:r>
              <w:rPr>
                <w:sz w:val="20"/>
                <w:szCs w:val="20"/>
                <w:shd w:val="clear" w:color="auto" w:fill="FFFFFF"/>
                <w:vertAlign w:val="superscript"/>
                <w:lang w:val="ro" w:eastAsia="ru" w:bidi="ar"/>
              </w:rPr>
              <w:t xml:space="preserve">0 </w:t>
            </w:r>
            <w:r>
              <w:rPr>
                <w:sz w:val="20"/>
                <w:szCs w:val="20"/>
                <w:shd w:val="clear" w:color="auto" w:fill="FFFFFF"/>
                <w:lang w:val="ro" w:eastAsia="ru" w:bidi="ar"/>
              </w:rPr>
              <w:t>C 2,00-4,50mm</w:t>
            </w:r>
            <w:r>
              <w:rPr>
                <w:sz w:val="20"/>
                <w:szCs w:val="20"/>
                <w:shd w:val="clear" w:color="auto" w:fill="FFFFFF"/>
                <w:vertAlign w:val="superscript"/>
                <w:lang w:val="ro" w:eastAsia="ru" w:bidi="ar"/>
              </w:rPr>
              <w:t xml:space="preserve">2 </w:t>
            </w:r>
            <w:r>
              <w:rPr>
                <w:sz w:val="20"/>
                <w:szCs w:val="20"/>
                <w:shd w:val="clear" w:color="auto" w:fill="FFFFFF"/>
                <w:lang w:val="ro" w:eastAsia="ru" w:bidi="ar"/>
              </w:rPr>
              <w:t>/s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C25482" w:rsidRPr="00C00499" w14:paraId="7848E2F1" w14:textId="5B04FF0B" w:rsidTr="007329AE">
              <w:trPr>
                <w:gridAfter w:val="3"/>
                <w:wAfter w:w="497" w:type="dxa"/>
                <w:trHeight w:val="697"/>
              </w:trPr>
              <w:tc>
                <w:tcPr>
                  <w:tcW w:w="13821" w:type="dxa"/>
                  <w:gridSpan w:val="15"/>
                  <w:shd w:val="clear" w:color="auto" w:fill="auto"/>
                  <w:vAlign w:val="center"/>
                </w:tcPr>
                <w:p w14:paraId="03D56A8B" w14:textId="77777777" w:rsidR="00845C1B" w:rsidRDefault="00C25482" w:rsidP="00E96A5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96A54">
                  <w:pPr>
                    <w:framePr w:hSpace="180" w:wrap="around" w:vAnchor="page" w:hAnchor="margin" w:y="347"/>
                    <w:jc w:val="right"/>
                    <w:rPr>
                      <w:noProof w:val="0"/>
                      <w:lang w:val="it-IT"/>
                    </w:rPr>
                  </w:pPr>
                </w:p>
                <w:p w14:paraId="0CC6F2E5" w14:textId="77777777" w:rsidR="00845C1B" w:rsidRDefault="00845C1B" w:rsidP="00E96A54">
                  <w:pPr>
                    <w:framePr w:hSpace="180" w:wrap="around" w:vAnchor="page" w:hAnchor="margin" w:y="347"/>
                    <w:jc w:val="right"/>
                    <w:rPr>
                      <w:noProof w:val="0"/>
                      <w:lang w:val="it-IT"/>
                    </w:rPr>
                  </w:pPr>
                </w:p>
                <w:p w14:paraId="62771B7D" w14:textId="77777777" w:rsidR="00845C1B" w:rsidRDefault="00845C1B" w:rsidP="00E96A54">
                  <w:pPr>
                    <w:framePr w:hSpace="180" w:wrap="around" w:vAnchor="page" w:hAnchor="margin" w:y="347"/>
                    <w:jc w:val="right"/>
                    <w:rPr>
                      <w:noProof w:val="0"/>
                      <w:lang w:val="it-IT"/>
                    </w:rPr>
                  </w:pPr>
                </w:p>
                <w:p w14:paraId="300EBE38" w14:textId="168318D1" w:rsidR="009613A9" w:rsidRPr="00DC35AC" w:rsidRDefault="00381725" w:rsidP="00E96A5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96A5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96A5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96A54">
                  <w:pPr>
                    <w:framePr w:hSpace="180" w:wrap="around" w:vAnchor="page" w:hAnchor="margin" w:y="347"/>
                    <w:jc w:val="right"/>
                    <w:rPr>
                      <w:noProof w:val="0"/>
                      <w:lang w:val="it-IT"/>
                    </w:rPr>
                  </w:pPr>
                </w:p>
                <w:p w14:paraId="18FE8BE1" w14:textId="298987EE" w:rsidR="00C25482" w:rsidRPr="00DC35AC" w:rsidRDefault="00C25482" w:rsidP="00E96A5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E96A54">
                  <w:pPr>
                    <w:pStyle w:val="2"/>
                    <w:framePr w:hSpace="180" w:wrap="around" w:vAnchor="page" w:hAnchor="margin" w:y="347"/>
                    <w:jc w:val="right"/>
                    <w:rPr>
                      <w:b w:val="0"/>
                      <w:sz w:val="20"/>
                      <w:szCs w:val="20"/>
                      <w:lang w:val="en-US"/>
                    </w:rPr>
                  </w:pPr>
                </w:p>
              </w:tc>
            </w:tr>
            <w:tr w:rsidR="00C25482" w:rsidRPr="00C00499" w14:paraId="1FCC75B3" w14:textId="033D0695" w:rsidTr="007329AE">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E96A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96A54">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E96A54">
                  <w:pPr>
                    <w:framePr w:hSpace="180" w:wrap="around" w:vAnchor="page" w:hAnchor="margin" w:y="347"/>
                    <w:jc w:val="both"/>
                    <w:rPr>
                      <w:i/>
                      <w:iCs/>
                    </w:rPr>
                  </w:pPr>
                </w:p>
              </w:tc>
            </w:tr>
            <w:tr w:rsidR="00C25482"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96A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96A5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96A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96A54">
                  <w:pPr>
                    <w:framePr w:hSpace="180" w:wrap="around" w:vAnchor="page" w:hAnchor="margin" w:y="347"/>
                  </w:pPr>
                  <w:r>
                    <w:t>Obiectul de achiziției</w:t>
                  </w:r>
                  <w:r w:rsidRPr="00C00499">
                    <w:t>:</w:t>
                  </w:r>
                  <w:r>
                    <w:t>______________</w:t>
                  </w:r>
                </w:p>
              </w:tc>
            </w:tr>
            <w:tr w:rsidR="00C25482" w:rsidRPr="00C00499" w14:paraId="45FCF0E7" w14:textId="77777777" w:rsidTr="007329AE">
              <w:trPr>
                <w:trHeight w:val="567"/>
              </w:trPr>
              <w:tc>
                <w:tcPr>
                  <w:tcW w:w="12336" w:type="dxa"/>
                  <w:gridSpan w:val="11"/>
                  <w:shd w:val="clear" w:color="auto" w:fill="auto"/>
                </w:tcPr>
                <w:p w14:paraId="65A004C9" w14:textId="77777777" w:rsidR="00C25482" w:rsidRPr="00C00499" w:rsidRDefault="00C25482" w:rsidP="00E96A54">
                  <w:pPr>
                    <w:framePr w:hSpace="180" w:wrap="around" w:vAnchor="page" w:hAnchor="margin" w:y="347"/>
                  </w:pPr>
                </w:p>
              </w:tc>
              <w:tc>
                <w:tcPr>
                  <w:tcW w:w="1247" w:type="dxa"/>
                  <w:gridSpan w:val="3"/>
                </w:tcPr>
                <w:p w14:paraId="25A190B6" w14:textId="77777777" w:rsidR="00C25482" w:rsidRPr="00C00499" w:rsidRDefault="00C25482" w:rsidP="00E96A54">
                  <w:pPr>
                    <w:framePr w:hSpace="180" w:wrap="around" w:vAnchor="page" w:hAnchor="margin" w:y="347"/>
                  </w:pPr>
                </w:p>
              </w:tc>
              <w:tc>
                <w:tcPr>
                  <w:tcW w:w="1976" w:type="dxa"/>
                  <w:gridSpan w:val="7"/>
                </w:tcPr>
                <w:p w14:paraId="46E478D9" w14:textId="36924D05" w:rsidR="00C25482" w:rsidRPr="00C00499" w:rsidRDefault="00C25482" w:rsidP="00E96A54">
                  <w:pPr>
                    <w:framePr w:hSpace="180" w:wrap="around" w:vAnchor="page" w:hAnchor="margin" w:y="347"/>
                  </w:pPr>
                </w:p>
              </w:tc>
            </w:tr>
            <w:tr w:rsidR="00C25482" w:rsidRPr="006C1FA2" w14:paraId="0669F17B" w14:textId="42394C11" w:rsidTr="007329A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96A5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96A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96A5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96A5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96A5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96A5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96A54">
                  <w:pPr>
                    <w:framePr w:hSpace="180" w:wrap="around" w:vAnchor="page" w:hAnchor="margin" w:y="347"/>
                    <w:jc w:val="center"/>
                    <w:rPr>
                      <w:b/>
                      <w:sz w:val="20"/>
                    </w:rPr>
                  </w:pPr>
                  <w:r w:rsidRPr="0028367D">
                    <w:rPr>
                      <w:b/>
                      <w:sz w:val="20"/>
                    </w:rPr>
                    <w:t>Suma</w:t>
                  </w:r>
                </w:p>
                <w:p w14:paraId="241DE82A" w14:textId="77777777" w:rsidR="00C25482" w:rsidRPr="0028367D" w:rsidRDefault="00C25482" w:rsidP="00E96A54">
                  <w:pPr>
                    <w:framePr w:hSpace="180" w:wrap="around" w:vAnchor="page" w:hAnchor="margin" w:y="347"/>
                    <w:jc w:val="center"/>
                    <w:rPr>
                      <w:b/>
                      <w:sz w:val="20"/>
                    </w:rPr>
                  </w:pPr>
                  <w:r w:rsidRPr="0028367D">
                    <w:rPr>
                      <w:b/>
                      <w:sz w:val="20"/>
                    </w:rPr>
                    <w:t>fără</w:t>
                  </w:r>
                </w:p>
                <w:p w14:paraId="2A606634" w14:textId="77777777" w:rsidR="00C25482" w:rsidRPr="0028367D" w:rsidRDefault="00C25482" w:rsidP="00E96A5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96A54">
                  <w:pPr>
                    <w:framePr w:hSpace="180" w:wrap="around" w:vAnchor="page" w:hAnchor="margin" w:y="347"/>
                    <w:jc w:val="center"/>
                    <w:rPr>
                      <w:b/>
                      <w:sz w:val="20"/>
                    </w:rPr>
                  </w:pPr>
                  <w:r w:rsidRPr="0028367D">
                    <w:rPr>
                      <w:b/>
                      <w:sz w:val="20"/>
                    </w:rPr>
                    <w:t>Suma</w:t>
                  </w:r>
                </w:p>
                <w:p w14:paraId="0D6E9C91" w14:textId="77777777" w:rsidR="00C25482" w:rsidRPr="0028367D" w:rsidRDefault="00C25482" w:rsidP="00E96A5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96A5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96A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96A5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96A5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96A54">
                  <w:pPr>
                    <w:framePr w:hSpace="180" w:wrap="around" w:vAnchor="page" w:hAnchor="margin" w:y="347"/>
                    <w:jc w:val="center"/>
                    <w:rPr>
                      <w:b/>
                      <w:sz w:val="20"/>
                      <w:szCs w:val="28"/>
                    </w:rPr>
                  </w:pPr>
                  <w:r>
                    <w:rPr>
                      <w:b/>
                      <w:sz w:val="20"/>
                      <w:szCs w:val="28"/>
                    </w:rPr>
                    <w:t>%</w:t>
                  </w:r>
                </w:p>
              </w:tc>
            </w:tr>
            <w:tr w:rsidR="00C25482" w:rsidRPr="006C1FA2" w14:paraId="4256B2EE" w14:textId="37A0339C" w:rsidTr="007329A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96A5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96A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96A5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96A5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96A5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96A5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96A5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96A5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96A5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96A5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96A54">
                  <w:pPr>
                    <w:framePr w:hSpace="180" w:wrap="around" w:vAnchor="page" w:hAnchor="margin" w:y="347"/>
                    <w:jc w:val="center"/>
                    <w:rPr>
                      <w:sz w:val="20"/>
                    </w:rPr>
                  </w:pPr>
                  <w:r>
                    <w:rPr>
                      <w:sz w:val="20"/>
                    </w:rPr>
                    <w:t>11</w:t>
                  </w:r>
                </w:p>
              </w:tc>
            </w:tr>
            <w:tr w:rsidR="00C25482" w:rsidRPr="006C1FA2" w14:paraId="3CF9D0E5" w14:textId="57714EF8" w:rsidTr="007329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96A5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C25482" w:rsidRPr="0028367D" w:rsidRDefault="00AF04F1" w:rsidP="00E96A5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96A5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96A5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96A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96A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96A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96A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96A5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96A5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96A54">
                  <w:pPr>
                    <w:framePr w:hSpace="180" w:wrap="around" w:vAnchor="page" w:hAnchor="margin" w:y="347"/>
                    <w:rPr>
                      <w:sz w:val="20"/>
                    </w:rPr>
                  </w:pPr>
                </w:p>
              </w:tc>
            </w:tr>
            <w:tr w:rsidR="00C25482" w:rsidRPr="006C1FA2" w14:paraId="62048E62" w14:textId="68DB7D2F" w:rsidTr="007329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96A5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4BDDF8A" w:rsidR="00C25482" w:rsidRPr="0028367D" w:rsidRDefault="00C25482" w:rsidP="00E96A54">
                  <w:pPr>
                    <w:framePr w:hSpace="180" w:wrap="around" w:vAnchor="page" w:hAnchor="margin" w:y="347"/>
                    <w:rPr>
                      <w:sz w:val="20"/>
                    </w:rPr>
                  </w:pPr>
                  <w:r w:rsidRPr="0028367D">
                    <w:rPr>
                      <w:sz w:val="20"/>
                    </w:rPr>
                    <w:t>Lotul 1</w:t>
                  </w:r>
                  <w:r w:rsidR="003E4CEF">
                    <w:rPr>
                      <w:sz w:val="20"/>
                    </w:rPr>
                    <w:t xml:space="preserve"> </w:t>
                  </w:r>
                  <w:r w:rsidR="003E4CEF">
                    <w:rPr>
                      <w:sz w:val="20"/>
                    </w:rPr>
                    <w:t>Produse petroliere pentru anul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96A5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96A5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96A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96A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96A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96A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96A5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96A5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96A54">
                  <w:pPr>
                    <w:framePr w:hSpace="180" w:wrap="around" w:vAnchor="page" w:hAnchor="margin" w:y="347"/>
                    <w:rPr>
                      <w:sz w:val="20"/>
                    </w:rPr>
                  </w:pPr>
                </w:p>
              </w:tc>
            </w:tr>
            <w:tr w:rsidR="003E4CEF" w:rsidRPr="006C1FA2" w14:paraId="4802F5CE" w14:textId="77777777" w:rsidTr="007329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E83D1F" w14:textId="4CDF44B8" w:rsidR="003E4CEF" w:rsidRPr="0028367D" w:rsidRDefault="003E4CEF" w:rsidP="003E4CEF">
                  <w:pPr>
                    <w:framePr w:hSpace="180" w:wrap="around" w:vAnchor="page" w:hAnchor="margin" w:y="347"/>
                    <w:rPr>
                      <w:sz w:val="20"/>
                    </w:rPr>
                  </w:pPr>
                  <w:r w:rsidRPr="003E4CEF">
                    <w:rPr>
                      <w:sz w:val="20"/>
                    </w:rPr>
                    <w:lastRenderedPageBreak/>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D888E" w14:textId="7C4EE7C7" w:rsidR="003E4CEF" w:rsidRPr="0028367D" w:rsidRDefault="003E4CEF" w:rsidP="003E4CEF">
                  <w:pPr>
                    <w:framePr w:hSpace="180" w:wrap="around" w:vAnchor="page" w:hAnchor="margin" w:y="347"/>
                    <w:rPr>
                      <w:sz w:val="20"/>
                    </w:rPr>
                  </w:pPr>
                  <w:r>
                    <w:rPr>
                      <w:sz w:val="20"/>
                      <w:szCs w:val="20"/>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C9590" w14:textId="64361D51" w:rsidR="003E4CEF" w:rsidRPr="0028367D" w:rsidRDefault="003E4CEF" w:rsidP="003E4CEF">
                  <w:pPr>
                    <w:framePr w:hSpace="180" w:wrap="around" w:vAnchor="page" w:hAnchor="margin" w:y="347"/>
                    <w:rPr>
                      <w:sz w:val="20"/>
                    </w:rPr>
                  </w:pPr>
                  <w:r>
                    <w:rPr>
                      <w:sz w:val="20"/>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329753" w14:textId="23E11C47" w:rsidR="003E4CEF" w:rsidRPr="0028367D" w:rsidRDefault="00AF04F1" w:rsidP="003E4CEF">
                  <w:pPr>
                    <w:framePr w:hSpace="180" w:wrap="around" w:vAnchor="page" w:hAnchor="margin" w:y="347"/>
                    <w:rPr>
                      <w:sz w:val="20"/>
                    </w:rPr>
                  </w:pPr>
                  <w:r>
                    <w:rPr>
                      <w:sz w:val="20"/>
                    </w:rPr>
                    <w:t>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3E4CEF" w:rsidRPr="0028367D" w:rsidRDefault="003E4CEF" w:rsidP="003E4CE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3E4CEF" w:rsidRPr="0028367D" w:rsidRDefault="003E4CEF" w:rsidP="003E4CE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3E4CEF" w:rsidRPr="0028367D" w:rsidRDefault="003E4CEF" w:rsidP="003E4CE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3E4CEF" w:rsidRPr="0028367D" w:rsidRDefault="003E4CEF" w:rsidP="003E4CE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79CEA" w14:textId="0F055790" w:rsidR="003E4CEF" w:rsidRPr="0028367D" w:rsidRDefault="00AF04F1" w:rsidP="003E4CEF">
                  <w:pPr>
                    <w:framePr w:hSpace="180" w:wrap="around" w:vAnchor="page" w:hAnchor="margin" w:y="347"/>
                    <w:rPr>
                      <w:sz w:val="20"/>
                    </w:rPr>
                  </w:pPr>
                  <w:r>
                    <w:rPr>
                      <w:sz w:val="20"/>
                    </w:rPr>
                    <w:t>Până la 31.12.2022</w:t>
                  </w:r>
                </w:p>
              </w:tc>
              <w:tc>
                <w:tcPr>
                  <w:tcW w:w="1247" w:type="dxa"/>
                  <w:gridSpan w:val="4"/>
                  <w:tcBorders>
                    <w:top w:val="single" w:sz="4" w:space="0" w:color="auto"/>
                    <w:left w:val="single" w:sz="4" w:space="0" w:color="auto"/>
                    <w:bottom w:val="single" w:sz="4" w:space="0" w:color="auto"/>
                    <w:right w:val="single" w:sz="4" w:space="0" w:color="auto"/>
                  </w:tcBorders>
                </w:tcPr>
                <w:p w14:paraId="362B83F7" w14:textId="7477C68B" w:rsidR="003E4CEF" w:rsidRPr="006C1FA2" w:rsidRDefault="00AF04F1" w:rsidP="003E4CEF">
                  <w:pPr>
                    <w:framePr w:hSpace="180" w:wrap="around" w:vAnchor="page" w:hAnchor="margin" w:y="347"/>
                    <w:rPr>
                      <w:sz w:val="20"/>
                    </w:rPr>
                  </w:pPr>
                  <w:r>
                    <w:t>MD30TRPBAH331110A00637AC</w:t>
                  </w:r>
                </w:p>
              </w:tc>
              <w:tc>
                <w:tcPr>
                  <w:tcW w:w="1241" w:type="dxa"/>
                  <w:gridSpan w:val="3"/>
                  <w:tcBorders>
                    <w:top w:val="single" w:sz="4" w:space="0" w:color="auto"/>
                    <w:left w:val="single" w:sz="4" w:space="0" w:color="auto"/>
                    <w:bottom w:val="single" w:sz="4" w:space="0" w:color="auto"/>
                    <w:right w:val="single" w:sz="4" w:space="0" w:color="auto"/>
                  </w:tcBorders>
                </w:tcPr>
                <w:p w14:paraId="3E727518" w14:textId="77777777" w:rsidR="003E4CEF" w:rsidRPr="006C1FA2" w:rsidRDefault="003E4CEF" w:rsidP="003E4CEF">
                  <w:pPr>
                    <w:framePr w:hSpace="180" w:wrap="around" w:vAnchor="page" w:hAnchor="margin" w:y="347"/>
                    <w:rPr>
                      <w:sz w:val="20"/>
                    </w:rPr>
                  </w:pPr>
                </w:p>
              </w:tc>
            </w:tr>
            <w:tr w:rsidR="003E4CEF" w:rsidRPr="006C1FA2" w14:paraId="0A239778" w14:textId="0BFBEC5A" w:rsidTr="007329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57A3469" w:rsidR="003E4CEF" w:rsidRPr="0028367D" w:rsidRDefault="003E4CEF" w:rsidP="003E4CEF">
                  <w:pPr>
                    <w:framePr w:hSpace="180" w:wrap="around" w:vAnchor="page" w:hAnchor="margin" w:y="347"/>
                    <w:rPr>
                      <w:sz w:val="20"/>
                    </w:rPr>
                  </w:pPr>
                  <w:r w:rsidRPr="003E4CEF">
                    <w:rPr>
                      <w:sz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1EC25D" w:rsidR="003E4CEF" w:rsidRPr="0028367D" w:rsidRDefault="003E4CEF" w:rsidP="003E4CEF">
                  <w:pPr>
                    <w:framePr w:hSpace="180" w:wrap="around" w:vAnchor="page" w:hAnchor="margin" w:y="347"/>
                    <w:rPr>
                      <w:b/>
                      <w:sz w:val="20"/>
                    </w:rPr>
                  </w:pPr>
                  <w:r>
                    <w:rPr>
                      <w:sz w:val="20"/>
                      <w:szCs w:val="20"/>
                    </w:rPr>
                    <w:t>Motorină echivalent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4B05035" w:rsidR="003E4CEF" w:rsidRPr="0028367D" w:rsidRDefault="007329AE" w:rsidP="003E4CEF">
                  <w:pPr>
                    <w:framePr w:hSpace="180" w:wrap="around" w:vAnchor="page" w:hAnchor="margin" w:y="347"/>
                    <w:rPr>
                      <w:sz w:val="20"/>
                    </w:rPr>
                  </w:pPr>
                  <w:r>
                    <w:rPr>
                      <w:sz w:val="20"/>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763B23A" w:rsidR="003E4CEF" w:rsidRPr="0028367D" w:rsidRDefault="00AF04F1" w:rsidP="003E4CEF">
                  <w:pPr>
                    <w:framePr w:hSpace="180" w:wrap="around" w:vAnchor="page" w:hAnchor="margin" w:y="347"/>
                    <w:rPr>
                      <w:sz w:val="20"/>
                    </w:rPr>
                  </w:pPr>
                  <w:r>
                    <w:rPr>
                      <w:sz w:val="20"/>
                    </w:rPr>
                    <w:t>2500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E4CEF" w:rsidRPr="0028367D" w:rsidRDefault="003E4CEF" w:rsidP="003E4CE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E4CEF" w:rsidRPr="0028367D" w:rsidRDefault="003E4CEF" w:rsidP="003E4CE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E4CEF" w:rsidRPr="0028367D" w:rsidRDefault="003E4CEF" w:rsidP="003E4CE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E4CEF" w:rsidRPr="0028367D" w:rsidRDefault="003E4CEF" w:rsidP="003E4CE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65EB63A7" w:rsidR="003E4CEF" w:rsidRPr="0028367D" w:rsidRDefault="00AF04F1" w:rsidP="003E4CEF">
                  <w:pPr>
                    <w:framePr w:hSpace="180" w:wrap="around" w:vAnchor="page" w:hAnchor="margin" w:y="347"/>
                    <w:rPr>
                      <w:sz w:val="20"/>
                    </w:rPr>
                  </w:pPr>
                  <w:r>
                    <w:rPr>
                      <w:sz w:val="20"/>
                    </w:rPr>
                    <w:t>Până la 31.12.2022</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2E3CFB6D" w:rsidR="003E4CEF" w:rsidRPr="006C1FA2" w:rsidRDefault="00AF04F1" w:rsidP="003E4CEF">
                  <w:pPr>
                    <w:framePr w:hSpace="180" w:wrap="around" w:vAnchor="page" w:hAnchor="margin" w:y="347"/>
                    <w:rPr>
                      <w:sz w:val="20"/>
                    </w:rPr>
                  </w:pPr>
                  <w:r>
                    <w:t>MD30TRPBAH331110A00637AC</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E4CEF" w:rsidRPr="006C1FA2" w:rsidRDefault="003E4CEF" w:rsidP="003E4CEF">
                  <w:pPr>
                    <w:framePr w:hSpace="180" w:wrap="around" w:vAnchor="page" w:hAnchor="margin" w:y="347"/>
                    <w:rPr>
                      <w:sz w:val="20"/>
                    </w:rPr>
                  </w:pPr>
                </w:p>
              </w:tc>
            </w:tr>
            <w:tr w:rsidR="003E4CEF" w:rsidRPr="006C1FA2" w14:paraId="6951F015" w14:textId="2C39A5EF" w:rsidTr="007329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E4CEF" w:rsidRPr="0028367D" w:rsidRDefault="003E4CEF" w:rsidP="003E4CEF">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E4CEF" w:rsidRPr="0028367D" w:rsidRDefault="003E4CEF" w:rsidP="003E4C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E4CEF" w:rsidRPr="0028367D" w:rsidRDefault="003E4CEF" w:rsidP="003E4CE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E4CEF" w:rsidRPr="0028367D" w:rsidRDefault="003E4CEF" w:rsidP="003E4CE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4CEF" w:rsidRPr="0028367D" w:rsidRDefault="003E4CEF" w:rsidP="003E4CE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4CEF" w:rsidRPr="0028367D" w:rsidRDefault="003E4CEF" w:rsidP="003E4CE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4CEF" w:rsidRPr="0028367D" w:rsidRDefault="003E4CEF" w:rsidP="003E4CE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4CEF" w:rsidRPr="0028367D" w:rsidRDefault="003E4CEF" w:rsidP="003E4CE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E4CEF" w:rsidRPr="0028367D" w:rsidRDefault="003E4CEF" w:rsidP="003E4CE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E4CEF" w:rsidRPr="006C1FA2" w:rsidRDefault="003E4CEF" w:rsidP="003E4CE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E4CEF" w:rsidRPr="006C1FA2" w:rsidRDefault="003E4CEF" w:rsidP="003E4CEF">
                  <w:pPr>
                    <w:framePr w:hSpace="180" w:wrap="around" w:vAnchor="page" w:hAnchor="margin" w:y="347"/>
                    <w:rPr>
                      <w:sz w:val="20"/>
                    </w:rPr>
                  </w:pPr>
                </w:p>
              </w:tc>
            </w:tr>
            <w:tr w:rsidR="003E4CEF" w:rsidRPr="00845C1B" w14:paraId="35BEFA5B" w14:textId="77777777" w:rsidTr="007329A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3E4CEF" w:rsidRPr="00845C1B" w:rsidRDefault="003E4CEF" w:rsidP="003E4CEF">
                  <w:pPr>
                    <w:framePr w:hSpace="180" w:wrap="around" w:vAnchor="page" w:hAnchor="margin" w:y="347"/>
                    <w:tabs>
                      <w:tab w:val="left" w:pos="6120"/>
                    </w:tabs>
                    <w:rPr>
                      <w:sz w:val="20"/>
                    </w:rPr>
                  </w:pPr>
                </w:p>
                <w:p w14:paraId="15135DCC" w14:textId="77777777" w:rsidR="003E4CEF" w:rsidRPr="00845C1B" w:rsidRDefault="003E4CEF" w:rsidP="003E4C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4CEF" w:rsidRPr="00845C1B" w:rsidRDefault="003E4CEF" w:rsidP="003E4CEF">
                  <w:pPr>
                    <w:framePr w:hSpace="180" w:wrap="around" w:vAnchor="page" w:hAnchor="margin" w:y="347"/>
                    <w:rPr>
                      <w:sz w:val="20"/>
                    </w:rPr>
                  </w:pPr>
                </w:p>
                <w:p w14:paraId="1FA8F12B" w14:textId="362C50DE" w:rsidR="003E4CEF" w:rsidRPr="00845C1B" w:rsidRDefault="003E4CEF" w:rsidP="003E4CE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E4CEF" w:rsidRPr="00845C1B" w:rsidRDefault="003E4CEF" w:rsidP="003E4CE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E4CEF" w:rsidRPr="00845C1B" w:rsidRDefault="003E4CEF" w:rsidP="003E4CEF">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E4CEF" w:rsidRPr="00845C1B" w:rsidRDefault="003E4CEF" w:rsidP="003E4CE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6" w:name="_GoBack"/>
      <w:bookmarkEnd w:id="116"/>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719A6" w14:textId="77777777" w:rsidR="00FB2144" w:rsidRDefault="00FB2144" w:rsidP="00A20ACF">
      <w:r>
        <w:separator/>
      </w:r>
    </w:p>
  </w:endnote>
  <w:endnote w:type="continuationSeparator" w:id="0">
    <w:p w14:paraId="7EABE60A" w14:textId="77777777" w:rsidR="00FB2144" w:rsidRDefault="00FB21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Sun">
    <w:altName w:val="SimSun"/>
    <w:panose1 w:val="02010600030101010101"/>
    <w:charset w:val="86"/>
    <w:family w:val="auto"/>
    <w:pitch w:val="variable"/>
    <w:sig w:usb0="00000003" w:usb1="288F0000" w:usb2="00000016" w:usb3="00000000" w:csb0="00040001" w:csb1="00000000"/>
  </w:font>
  <w:font w:name="Calibri">
    <w:altName w:val="Calibri"/>
    <w:panose1 w:val="020F0502020204030204"/>
    <w:charset w:val="CC"/>
    <w:family w:val="swiss"/>
    <w:pitch w:val="variable"/>
    <w:sig w:usb0="E0002AFF" w:usb1="C000247B" w:usb2="00000009" w:usb3="00000000" w:csb0="000001FF" w:csb1="00000000"/>
  </w:font>
  <w:font w:name="Calibri Light">
    <w:altName w:val="Calibri"/>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2FF" w:usb1="400004FF" w:usb2="00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altName w:val="Segoe Print"/>
    <w:panose1 w:val="02020603040505020304"/>
    <w:charset w:val="00"/>
    <w:family w:val="roman"/>
    <w:notTrueType/>
    <w:pitch w:val="variable"/>
    <w:sig w:usb0="00000003" w:usb1="00000000" w:usb2="00000000" w:usb3="00000000" w:csb0="00000001" w:csb1="00000000"/>
  </w:font>
  <w:font w:name="PMingLiU">
    <w:altName w:val="PMingLiU-ExtB"/>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altName w:val="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CF73ABA" w:rsidR="00E96A54" w:rsidRDefault="00E96A54">
        <w:pPr>
          <w:pStyle w:val="a4"/>
          <w:jc w:val="right"/>
        </w:pPr>
        <w:r>
          <w:fldChar w:fldCharType="begin"/>
        </w:r>
        <w:r>
          <w:instrText xml:space="preserve"> PAGE   \* MERGEFORMAT </w:instrText>
        </w:r>
        <w:r>
          <w:fldChar w:fldCharType="separate"/>
        </w:r>
        <w:r w:rsidR="00AF04F1">
          <w:t>55</w:t>
        </w:r>
        <w:r>
          <w:fldChar w:fldCharType="end"/>
        </w:r>
      </w:p>
    </w:sdtContent>
  </w:sdt>
  <w:p w14:paraId="394448D7" w14:textId="77777777" w:rsidR="00E96A54" w:rsidRDefault="00E96A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6F8F3" w14:textId="77777777" w:rsidR="00FB2144" w:rsidRDefault="00FB2144" w:rsidP="00A20ACF">
      <w:r>
        <w:separator/>
      </w:r>
    </w:p>
  </w:footnote>
  <w:footnote w:type="continuationSeparator" w:id="0">
    <w:p w14:paraId="7A8068B5" w14:textId="77777777" w:rsidR="00FB2144" w:rsidRDefault="00FB21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758F1-C2D5-4465-AB7F-B617A5E07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21398</Words>
  <Characters>121971</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2021-03-10T08:12:00Z</cp:lastPrinted>
  <dcterms:created xsi:type="dcterms:W3CDTF">2022-02-04T14:17:00Z</dcterms:created>
  <dcterms:modified xsi:type="dcterms:W3CDTF">2022-02-04T14:17:00Z</dcterms:modified>
</cp:coreProperties>
</file>