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173"/>
        <w:gridCol w:w="8398"/>
      </w:tblGrid>
      <w:tr w:rsidR="00703742" w:rsidRPr="00703742" w14:paraId="5A4713BA" w14:textId="77777777" w:rsidTr="00924171">
        <w:trPr>
          <w:trHeight w:val="57"/>
        </w:trPr>
        <w:tc>
          <w:tcPr>
            <w:tcW w:w="949" w:type="pct"/>
            <w:vAlign w:val="center"/>
          </w:tcPr>
          <w:p w14:paraId="063288C9" w14:textId="4EA723B8" w:rsidR="00703742" w:rsidRPr="00703742" w:rsidRDefault="00703742" w:rsidP="00703742">
            <w:pPr>
              <w:spacing w:after="0" w:line="240" w:lineRule="auto"/>
              <w:jc w:val="both"/>
              <w:rPr>
                <w:rFonts w:ascii="Times New Roman" w:eastAsia="Calibri" w:hAnsi="Times New Roman" w:cs="Times New Roman"/>
                <w:sz w:val="28"/>
                <w:szCs w:val="28"/>
                <w:lang w:val="ro-RO"/>
              </w:rPr>
            </w:pPr>
          </w:p>
        </w:tc>
        <w:tc>
          <w:tcPr>
            <w:tcW w:w="4051" w:type="pct"/>
            <w:vAlign w:val="center"/>
          </w:tcPr>
          <w:tbl>
            <w:tblPr>
              <w:tblW w:w="4162" w:type="dxa"/>
              <w:tblInd w:w="4020" w:type="dxa"/>
              <w:tblCellMar>
                <w:left w:w="28" w:type="dxa"/>
                <w:right w:w="28" w:type="dxa"/>
              </w:tblCellMar>
              <w:tblLook w:val="00A0" w:firstRow="1" w:lastRow="0" w:firstColumn="1" w:lastColumn="0" w:noHBand="0" w:noVBand="0"/>
            </w:tblPr>
            <w:tblGrid>
              <w:gridCol w:w="4162"/>
            </w:tblGrid>
            <w:tr w:rsidR="00703742" w:rsidRPr="00703742" w14:paraId="7A591B83" w14:textId="77777777" w:rsidTr="00924171">
              <w:trPr>
                <w:trHeight w:val="57"/>
              </w:trPr>
              <w:tc>
                <w:tcPr>
                  <w:tcW w:w="4162" w:type="dxa"/>
                </w:tcPr>
                <w:p w14:paraId="5BB643EF" w14:textId="1F744D14" w:rsidR="00703742" w:rsidRPr="00703742" w:rsidRDefault="00703742" w:rsidP="00703742">
                  <w:pPr>
                    <w:spacing w:after="0"/>
                    <w:ind w:firstLine="634"/>
                    <w:rPr>
                      <w:rFonts w:ascii="Times New Roman" w:eastAsia="Calibri" w:hAnsi="Times New Roman" w:cs="Times New Roman"/>
                      <w:b/>
                      <w:sz w:val="24"/>
                      <w:szCs w:val="24"/>
                      <w:lang w:eastAsia="ro-RO"/>
                    </w:rPr>
                  </w:pPr>
                </w:p>
              </w:tc>
            </w:tr>
            <w:tr w:rsidR="00703742" w:rsidRPr="00703742" w14:paraId="5FA3D250" w14:textId="77777777" w:rsidTr="00924171">
              <w:trPr>
                <w:trHeight w:val="57"/>
              </w:trPr>
              <w:tc>
                <w:tcPr>
                  <w:tcW w:w="4162" w:type="dxa"/>
                </w:tcPr>
                <w:p w14:paraId="29F2B8AF" w14:textId="4BBDC07F" w:rsidR="00703742" w:rsidRPr="00703742" w:rsidRDefault="00703742" w:rsidP="00703742">
                  <w:pPr>
                    <w:spacing w:after="0"/>
                    <w:ind w:left="836" w:hanging="202"/>
                    <w:rPr>
                      <w:rFonts w:ascii="Times New Roman" w:eastAsia="Calibri" w:hAnsi="Times New Roman" w:cs="Times New Roman"/>
                      <w:sz w:val="24"/>
                      <w:szCs w:val="24"/>
                      <w:lang w:val="ro-RO" w:eastAsia="ro-RO"/>
                    </w:rPr>
                  </w:pPr>
                </w:p>
              </w:tc>
            </w:tr>
          </w:tbl>
          <w:p w14:paraId="2AC81E81" w14:textId="77777777" w:rsidR="00703742" w:rsidRPr="00703742" w:rsidRDefault="00703742" w:rsidP="00703742">
            <w:pPr>
              <w:spacing w:before="120" w:after="120" w:line="240" w:lineRule="auto"/>
              <w:jc w:val="both"/>
              <w:rPr>
                <w:rFonts w:ascii="Times New Roman" w:eastAsia="Calibri" w:hAnsi="Times New Roman" w:cs="Times New Roman"/>
                <w:sz w:val="28"/>
                <w:szCs w:val="28"/>
                <w:lang w:val="ro-RO"/>
              </w:rPr>
            </w:pPr>
          </w:p>
        </w:tc>
      </w:tr>
    </w:tbl>
    <w:p w14:paraId="048742C3" w14:textId="77777777" w:rsidR="00AB50F0" w:rsidRDefault="00AB50F0" w:rsidP="00AB50F0">
      <w:pPr>
        <w:spacing w:before="240" w:after="120"/>
        <w:jc w:val="center"/>
        <w:rPr>
          <w:rFonts w:ascii="Times New Roman" w:eastAsia="Times New Roman" w:hAnsi="Times New Roman" w:cs="Times New Roman"/>
          <w:b/>
          <w:caps/>
          <w:sz w:val="28"/>
          <w:szCs w:val="28"/>
          <w:lang w:val="ro-RO" w:eastAsia="ro-RO"/>
        </w:rPr>
      </w:pPr>
    </w:p>
    <w:p w14:paraId="756A88CA" w14:textId="7C23CD48" w:rsidR="00AB50F0" w:rsidRPr="00734CC4" w:rsidRDefault="00AB50F0" w:rsidP="00AB50F0">
      <w:pPr>
        <w:spacing w:before="240" w:after="120"/>
        <w:jc w:val="center"/>
        <w:rPr>
          <w:rFonts w:ascii="Times New Roman" w:eastAsia="Times New Roman" w:hAnsi="Times New Roman" w:cs="Times New Roman"/>
          <w:b/>
          <w:caps/>
          <w:sz w:val="28"/>
          <w:szCs w:val="28"/>
          <w:lang w:val="ro-RO" w:eastAsia="ro-RO"/>
        </w:rPr>
      </w:pPr>
      <w:r w:rsidRPr="00734CC4">
        <w:rPr>
          <w:rFonts w:ascii="Times New Roman" w:eastAsia="Times New Roman" w:hAnsi="Times New Roman" w:cs="Times New Roman"/>
          <w:b/>
          <w:caps/>
          <w:sz w:val="28"/>
          <w:szCs w:val="28"/>
          <w:lang w:val="ro-RO" w:eastAsia="ro-RO"/>
        </w:rPr>
        <w:t xml:space="preserve">Caiet de sarcini </w:t>
      </w:r>
    </w:p>
    <w:p w14:paraId="130EB515" w14:textId="77777777" w:rsidR="00AB50F0" w:rsidRPr="00C560E2" w:rsidRDefault="00AB50F0" w:rsidP="00AB50F0">
      <w:pPr>
        <w:spacing w:before="240" w:after="120"/>
        <w:jc w:val="center"/>
        <w:rPr>
          <w:rFonts w:ascii="Times New Roman" w:eastAsia="Times New Roman" w:hAnsi="Times New Roman" w:cs="Times New Roman"/>
          <w:sz w:val="24"/>
          <w:szCs w:val="24"/>
          <w:lang w:val="ro-RO" w:eastAsia="ro-RO"/>
        </w:rPr>
      </w:pPr>
      <w:r w:rsidRPr="00C560E2">
        <w:rPr>
          <w:rFonts w:ascii="Times New Roman" w:eastAsia="Times New Roman" w:hAnsi="Times New Roman" w:cs="Times New Roman"/>
          <w:sz w:val="24"/>
          <w:szCs w:val="24"/>
          <w:lang w:val="ro-RO" w:eastAsia="ro-RO"/>
        </w:rPr>
        <w:t>Nr._____</w:t>
      </w:r>
      <w:r>
        <w:rPr>
          <w:rFonts w:ascii="Times New Roman" w:eastAsia="Times New Roman" w:hAnsi="Times New Roman" w:cs="Times New Roman"/>
          <w:sz w:val="24"/>
          <w:szCs w:val="24"/>
          <w:lang w:val="ro-RO" w:eastAsia="ro-RO"/>
        </w:rPr>
        <w:t>_____</w:t>
      </w:r>
      <w:r w:rsidRPr="00C560E2">
        <w:rPr>
          <w:rFonts w:ascii="Times New Roman" w:eastAsia="Times New Roman" w:hAnsi="Times New Roman" w:cs="Times New Roman"/>
          <w:sz w:val="24"/>
          <w:szCs w:val="24"/>
          <w:lang w:val="ro-RO" w:eastAsia="ro-RO"/>
        </w:rPr>
        <w:t xml:space="preserve"> din ”___”  ”____________” 20___</w:t>
      </w:r>
    </w:p>
    <w:p w14:paraId="3645984F" w14:textId="77777777" w:rsidR="00AB50F0" w:rsidRPr="00734CC4" w:rsidRDefault="00AB50F0" w:rsidP="00AB50F0">
      <w:pPr>
        <w:spacing w:after="0" w:line="240" w:lineRule="auto"/>
        <w:jc w:val="center"/>
        <w:rPr>
          <w:rFonts w:ascii="Times New Roman" w:eastAsia="Times New Roman" w:hAnsi="Times New Roman" w:cs="Times New Roman"/>
          <w:b/>
          <w:bCs/>
          <w:iCs/>
          <w:sz w:val="28"/>
          <w:szCs w:val="28"/>
          <w:lang w:val="ro-RO" w:eastAsia="ro-RO"/>
        </w:rPr>
      </w:pPr>
      <w:r w:rsidRPr="00734CC4">
        <w:rPr>
          <w:rFonts w:ascii="Times New Roman" w:eastAsia="Times New Roman" w:hAnsi="Times New Roman" w:cs="Times New Roman"/>
          <w:b/>
          <w:bCs/>
          <w:iCs/>
          <w:sz w:val="28"/>
          <w:szCs w:val="28"/>
          <w:lang w:val="ro-RO" w:eastAsia="ro-RO"/>
        </w:rPr>
        <w:t>pentru achiziția  lucrărilor</w:t>
      </w:r>
    </w:p>
    <w:p w14:paraId="26F0D296" w14:textId="77777777" w:rsidR="00AB50F0" w:rsidRDefault="00AB50F0" w:rsidP="00AB50F0">
      <w:pPr>
        <w:spacing w:after="0" w:line="240" w:lineRule="auto"/>
        <w:jc w:val="center"/>
        <w:rPr>
          <w:rFonts w:ascii="Times New Roman" w:eastAsia="Times New Roman" w:hAnsi="Times New Roman" w:cs="Times New Roman"/>
          <w:b/>
          <w:bCs/>
          <w:iCs/>
          <w:sz w:val="24"/>
          <w:szCs w:val="24"/>
          <w:lang w:val="ro-RO" w:eastAsia="ro-RO"/>
        </w:rPr>
      </w:pPr>
    </w:p>
    <w:p w14:paraId="7FCB8DB2" w14:textId="7B5C6AB7" w:rsidR="00AB50F0" w:rsidRPr="00CC4CDE" w:rsidRDefault="00AB50F0" w:rsidP="00AB50F0">
      <w:pPr>
        <w:spacing w:after="0" w:line="240" w:lineRule="auto"/>
        <w:jc w:val="center"/>
        <w:rPr>
          <w:rFonts w:ascii="Times New Roman" w:eastAsia="Times New Roman" w:hAnsi="Times New Roman" w:cs="Times New Roman"/>
          <w:b/>
          <w:bCs/>
          <w:iCs/>
          <w:color w:val="FFFFFF" w:themeColor="background1"/>
          <w:sz w:val="28"/>
          <w:szCs w:val="28"/>
          <w:lang w:val="pt-BR" w:eastAsia="ro-RO"/>
        </w:rPr>
      </w:pPr>
      <w:r w:rsidRPr="00CC4CDE">
        <w:rPr>
          <w:rFonts w:ascii="Times New Roman" w:eastAsia="Times New Roman" w:hAnsi="Times New Roman" w:cs="Times New Roman"/>
          <w:b/>
          <w:bCs/>
          <w:iCs/>
          <w:color w:val="FFFFFF" w:themeColor="background1"/>
          <w:sz w:val="28"/>
          <w:szCs w:val="28"/>
          <w:lang w:val="ro-RO" w:eastAsia="ro-RO"/>
        </w:rPr>
        <w:t>PMI-202</w:t>
      </w:r>
      <w:r w:rsidR="00D00790" w:rsidRPr="00CC4CDE">
        <w:rPr>
          <w:rFonts w:ascii="Times New Roman" w:eastAsia="Times New Roman" w:hAnsi="Times New Roman" w:cs="Times New Roman"/>
          <w:b/>
          <w:bCs/>
          <w:iCs/>
          <w:color w:val="FFFFFF" w:themeColor="background1"/>
          <w:sz w:val="28"/>
          <w:szCs w:val="28"/>
          <w:lang w:val="ro-RO" w:eastAsia="ro-RO"/>
        </w:rPr>
        <w:t>6</w:t>
      </w:r>
      <w:r w:rsidRPr="00CC4CDE">
        <w:rPr>
          <w:rFonts w:ascii="Times New Roman" w:eastAsia="Times New Roman" w:hAnsi="Times New Roman" w:cs="Times New Roman"/>
          <w:b/>
          <w:bCs/>
          <w:iCs/>
          <w:color w:val="FFFFFF" w:themeColor="background1"/>
          <w:sz w:val="28"/>
          <w:szCs w:val="28"/>
          <w:lang w:val="ro-RO" w:eastAsia="ro-RO"/>
        </w:rPr>
        <w:t>, tab. B-G-I, p.</w:t>
      </w:r>
      <w:r w:rsidR="005D6944" w:rsidRPr="00CC4CDE">
        <w:rPr>
          <w:rFonts w:ascii="Times New Roman" w:eastAsia="Times New Roman" w:hAnsi="Times New Roman" w:cs="Times New Roman"/>
          <w:b/>
          <w:bCs/>
          <w:iCs/>
          <w:color w:val="FFFFFF" w:themeColor="background1"/>
          <w:sz w:val="28"/>
          <w:szCs w:val="28"/>
          <w:lang w:val="ro-RO" w:eastAsia="ro-RO"/>
        </w:rPr>
        <w:t>22</w:t>
      </w:r>
      <w:r w:rsidRPr="00CC4CDE">
        <w:rPr>
          <w:rFonts w:ascii="Times New Roman" w:eastAsia="Times New Roman" w:hAnsi="Times New Roman" w:cs="Times New Roman"/>
          <w:b/>
          <w:bCs/>
          <w:iCs/>
          <w:color w:val="FFFFFF" w:themeColor="background1"/>
          <w:sz w:val="28"/>
          <w:szCs w:val="28"/>
          <w:lang w:val="pt-BR" w:eastAsia="ro-RO"/>
        </w:rPr>
        <w:t>;</w:t>
      </w:r>
      <w:r w:rsidRPr="00CC4CDE">
        <w:rPr>
          <w:rFonts w:ascii="Times New Roman" w:eastAsia="Times New Roman" w:hAnsi="Times New Roman" w:cs="Times New Roman"/>
          <w:b/>
          <w:bCs/>
          <w:iCs/>
          <w:color w:val="FFFFFF" w:themeColor="background1"/>
          <w:sz w:val="28"/>
          <w:szCs w:val="28"/>
          <w:lang w:val="ro-RO" w:eastAsia="ro-RO"/>
        </w:rPr>
        <w:t xml:space="preserve"> tab.B-G-I, </w:t>
      </w:r>
      <w:r w:rsidR="005D6944" w:rsidRPr="00CC4CDE">
        <w:rPr>
          <w:rFonts w:ascii="Times New Roman" w:eastAsia="Times New Roman" w:hAnsi="Times New Roman" w:cs="Times New Roman"/>
          <w:b/>
          <w:bCs/>
          <w:iCs/>
          <w:color w:val="FFFFFF" w:themeColor="background1"/>
          <w:sz w:val="28"/>
          <w:szCs w:val="28"/>
          <w:lang w:val="ro-RO" w:eastAsia="ro-RO"/>
        </w:rPr>
        <w:t>p.76</w:t>
      </w:r>
    </w:p>
    <w:p w14:paraId="3F07D143" w14:textId="3E9B9A89" w:rsidR="00AB50F0" w:rsidRPr="0076191F" w:rsidRDefault="00AB50F0" w:rsidP="0076191F">
      <w:pPr>
        <w:spacing w:before="480" w:after="120"/>
        <w:ind w:left="-426"/>
        <w:jc w:val="both"/>
        <w:rPr>
          <w:rFonts w:ascii="Times New Roman" w:hAnsi="Times New Roman" w:cs="Times New Roman"/>
          <w:b/>
          <w:bCs/>
          <w:sz w:val="24"/>
          <w:szCs w:val="24"/>
          <w:lang w:val="ro-RO"/>
        </w:rPr>
      </w:pPr>
      <w:r w:rsidRPr="00C560E2">
        <w:rPr>
          <w:rFonts w:ascii="Times New Roman" w:hAnsi="Times New Roman" w:cs="Times New Roman"/>
          <w:b/>
          <w:bCs/>
          <w:sz w:val="24"/>
          <w:szCs w:val="24"/>
          <w:lang w:val="ro-RO"/>
        </w:rPr>
        <w:t>Obiectul</w:t>
      </w:r>
      <w:r w:rsidRPr="00703742">
        <w:rPr>
          <w:rFonts w:ascii="Times New Roman" w:hAnsi="Times New Roman" w:cs="Times New Roman"/>
          <w:b/>
          <w:bCs/>
          <w:sz w:val="24"/>
          <w:szCs w:val="24"/>
          <w:lang w:val="pt-BR"/>
        </w:rPr>
        <w:t>:</w:t>
      </w:r>
      <w:r>
        <w:rPr>
          <w:rFonts w:ascii="Times New Roman" w:hAnsi="Times New Roman" w:cs="Times New Roman"/>
          <w:b/>
          <w:bCs/>
          <w:sz w:val="24"/>
          <w:szCs w:val="24"/>
          <w:lang w:val="ro-RO"/>
        </w:rPr>
        <w:t xml:space="preserve"> </w:t>
      </w:r>
      <w:r w:rsidR="00703742" w:rsidRPr="00703742">
        <w:rPr>
          <w:rFonts w:ascii="Times New Roman" w:hAnsi="Times New Roman" w:cs="Times New Roman"/>
          <w:b/>
          <w:bCs/>
          <w:sz w:val="24"/>
          <w:szCs w:val="24"/>
          <w:lang w:val="ro-RO"/>
        </w:rPr>
        <w:t>Protecția anticorozivă a utilajului și a construcțiilor metalice</w:t>
      </w:r>
      <w:r w:rsidR="005D6944">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Sursa nr.1,</w:t>
      </w:r>
      <w:r w:rsidR="005D6944">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Sursa nr.2</w:t>
      </w:r>
    </w:p>
    <w:tbl>
      <w:tblPr>
        <w:tblW w:w="10065" w:type="dxa"/>
        <w:tblInd w:w="-318" w:type="dxa"/>
        <w:tblLayout w:type="fixed"/>
        <w:tblLook w:val="04A0" w:firstRow="1" w:lastRow="0" w:firstColumn="1" w:lastColumn="0" w:noHBand="0" w:noVBand="1"/>
      </w:tblPr>
      <w:tblGrid>
        <w:gridCol w:w="568"/>
        <w:gridCol w:w="1276"/>
        <w:gridCol w:w="3402"/>
        <w:gridCol w:w="850"/>
        <w:gridCol w:w="1134"/>
        <w:gridCol w:w="1418"/>
        <w:gridCol w:w="1417"/>
      </w:tblGrid>
      <w:tr w:rsidR="00AB50F0" w:rsidRPr="00DC147A" w14:paraId="5C58CAA3" w14:textId="77777777" w:rsidTr="008F77FB">
        <w:trPr>
          <w:trHeight w:val="567"/>
        </w:trPr>
        <w:tc>
          <w:tcPr>
            <w:tcW w:w="568" w:type="dxa"/>
            <w:tcBorders>
              <w:top w:val="single" w:sz="12" w:space="0" w:color="auto"/>
              <w:left w:val="single" w:sz="4" w:space="0" w:color="auto"/>
              <w:bottom w:val="single" w:sz="12" w:space="0" w:color="auto"/>
              <w:right w:val="single" w:sz="4" w:space="0" w:color="auto"/>
            </w:tcBorders>
            <w:vAlign w:val="center"/>
          </w:tcPr>
          <w:p w14:paraId="29F3CAE3" w14:textId="77777777" w:rsidR="00AB50F0" w:rsidRPr="00734CC4" w:rsidRDefault="00AB50F0" w:rsidP="00E13FEA">
            <w:pPr>
              <w:shd w:val="clear" w:color="auto" w:fill="FFFFFF" w:themeFill="background1"/>
              <w:spacing w:after="0"/>
              <w:jc w:val="center"/>
              <w:rPr>
                <w:rFonts w:ascii="Times New Roman" w:hAnsi="Times New Roman" w:cs="Times New Roman"/>
                <w:b/>
                <w:sz w:val="20"/>
                <w:szCs w:val="20"/>
                <w:lang w:val="ro-RO" w:eastAsia="ru-RU"/>
              </w:rPr>
            </w:pPr>
            <w:r w:rsidRPr="00734CC4">
              <w:rPr>
                <w:rFonts w:ascii="Times New Roman" w:hAnsi="Times New Roman" w:cs="Times New Roman"/>
                <w:b/>
                <w:sz w:val="20"/>
                <w:szCs w:val="20"/>
                <w:lang w:val="ro-RO" w:eastAsia="ru-RU"/>
              </w:rPr>
              <w:t>Nr. d/o</w:t>
            </w:r>
          </w:p>
        </w:tc>
        <w:tc>
          <w:tcPr>
            <w:tcW w:w="1276" w:type="dxa"/>
            <w:tcBorders>
              <w:top w:val="single" w:sz="12" w:space="0" w:color="auto"/>
              <w:left w:val="single" w:sz="4" w:space="0" w:color="auto"/>
              <w:bottom w:val="single" w:sz="12" w:space="0" w:color="auto"/>
              <w:right w:val="single" w:sz="4" w:space="0" w:color="auto"/>
            </w:tcBorders>
            <w:vAlign w:val="center"/>
          </w:tcPr>
          <w:p w14:paraId="08BB2E40" w14:textId="77777777" w:rsidR="00AB50F0" w:rsidRPr="00734CC4" w:rsidRDefault="00AB50F0" w:rsidP="00E13FEA">
            <w:pPr>
              <w:shd w:val="clear" w:color="auto" w:fill="FFFFFF" w:themeFill="background1"/>
              <w:spacing w:after="0"/>
              <w:jc w:val="center"/>
              <w:rPr>
                <w:rFonts w:ascii="Times New Roman" w:hAnsi="Times New Roman" w:cs="Times New Roman"/>
                <w:b/>
                <w:sz w:val="20"/>
                <w:szCs w:val="20"/>
                <w:lang w:val="ro-RO" w:eastAsia="ru-RU"/>
              </w:rPr>
            </w:pPr>
            <w:r w:rsidRPr="00734CC4">
              <w:rPr>
                <w:rFonts w:ascii="Times New Roman" w:hAnsi="Times New Roman" w:cs="Times New Roman"/>
                <w:b/>
                <w:sz w:val="20"/>
                <w:szCs w:val="20"/>
                <w:lang w:val="ro-RO" w:eastAsia="ru-RU"/>
              </w:rPr>
              <w:t>Cod CPV</w:t>
            </w:r>
          </w:p>
        </w:tc>
        <w:tc>
          <w:tcPr>
            <w:tcW w:w="3402" w:type="dxa"/>
            <w:tcBorders>
              <w:top w:val="single" w:sz="12" w:space="0" w:color="auto"/>
              <w:left w:val="single" w:sz="4" w:space="0" w:color="auto"/>
              <w:bottom w:val="single" w:sz="12" w:space="0" w:color="auto"/>
              <w:right w:val="single" w:sz="4" w:space="0" w:color="auto"/>
            </w:tcBorders>
            <w:vAlign w:val="center"/>
          </w:tcPr>
          <w:p w14:paraId="0FEA012E" w14:textId="39ACA54D" w:rsidR="00AB50F0" w:rsidRPr="00734CC4" w:rsidRDefault="00AB50F0" w:rsidP="00E13FEA">
            <w:pPr>
              <w:shd w:val="clear" w:color="auto" w:fill="FFFFFF" w:themeFill="background1"/>
              <w:spacing w:after="0"/>
              <w:jc w:val="center"/>
              <w:rPr>
                <w:rFonts w:ascii="Times New Roman" w:hAnsi="Times New Roman" w:cs="Times New Roman"/>
                <w:b/>
                <w:sz w:val="20"/>
                <w:szCs w:val="20"/>
                <w:lang w:val="ro-RO" w:eastAsia="ru-RU"/>
              </w:rPr>
            </w:pPr>
            <w:r w:rsidRPr="00734CC4">
              <w:rPr>
                <w:rFonts w:ascii="Times New Roman" w:hAnsi="Times New Roman" w:cs="Times New Roman"/>
                <w:b/>
                <w:sz w:val="20"/>
                <w:szCs w:val="20"/>
                <w:lang w:val="ro-RO" w:eastAsia="ru-RU"/>
              </w:rPr>
              <w:t>Denumirea</w:t>
            </w:r>
            <w:r w:rsidR="008F77FB">
              <w:rPr>
                <w:rFonts w:ascii="Times New Roman" w:hAnsi="Times New Roman" w:cs="Times New Roman"/>
                <w:b/>
                <w:sz w:val="20"/>
                <w:szCs w:val="20"/>
                <w:lang w:val="ro-RO" w:eastAsia="ru-RU"/>
              </w:rPr>
              <w:t xml:space="preserve"> </w:t>
            </w:r>
            <w:r w:rsidRPr="00734CC4">
              <w:rPr>
                <w:rFonts w:ascii="Times New Roman" w:hAnsi="Times New Roman" w:cs="Times New Roman"/>
                <w:b/>
                <w:sz w:val="20"/>
                <w:szCs w:val="20"/>
                <w:lang w:val="ro-RO" w:eastAsia="ru-RU"/>
              </w:rPr>
              <w:t>lucrări</w:t>
            </w:r>
            <w:r w:rsidR="008F77FB">
              <w:rPr>
                <w:rFonts w:ascii="Times New Roman" w:hAnsi="Times New Roman" w:cs="Times New Roman"/>
                <w:b/>
                <w:sz w:val="20"/>
                <w:szCs w:val="20"/>
                <w:lang w:val="ro-RO" w:eastAsia="ru-RU"/>
              </w:rPr>
              <w:t>lor</w:t>
            </w:r>
            <w:r w:rsidRPr="00734CC4">
              <w:rPr>
                <w:rFonts w:ascii="Times New Roman" w:hAnsi="Times New Roman" w:cs="Times New Roman"/>
                <w:b/>
                <w:sz w:val="20"/>
                <w:szCs w:val="20"/>
                <w:lang w:val="ro-RO" w:eastAsia="ru-RU"/>
              </w:rPr>
              <w:t xml:space="preserve"> solicitate</w:t>
            </w:r>
          </w:p>
        </w:tc>
        <w:tc>
          <w:tcPr>
            <w:tcW w:w="850" w:type="dxa"/>
            <w:tcBorders>
              <w:top w:val="single" w:sz="12" w:space="0" w:color="auto"/>
              <w:left w:val="single" w:sz="4" w:space="0" w:color="auto"/>
              <w:bottom w:val="single" w:sz="12" w:space="0" w:color="auto"/>
              <w:right w:val="single" w:sz="4" w:space="0" w:color="auto"/>
            </w:tcBorders>
            <w:vAlign w:val="center"/>
          </w:tcPr>
          <w:p w14:paraId="1F3BF078" w14:textId="77777777" w:rsidR="00AB50F0" w:rsidRPr="00734CC4" w:rsidRDefault="00AB50F0" w:rsidP="00E13FEA">
            <w:pPr>
              <w:shd w:val="clear" w:color="auto" w:fill="FFFFFF" w:themeFill="background1"/>
              <w:spacing w:after="0"/>
              <w:jc w:val="center"/>
              <w:rPr>
                <w:rFonts w:ascii="Times New Roman" w:hAnsi="Times New Roman" w:cs="Times New Roman"/>
                <w:b/>
                <w:sz w:val="20"/>
                <w:szCs w:val="20"/>
                <w:lang w:val="ro-RO" w:eastAsia="ru-RU"/>
              </w:rPr>
            </w:pPr>
            <w:r>
              <w:rPr>
                <w:rFonts w:ascii="Times New Roman" w:hAnsi="Times New Roman" w:cs="Times New Roman"/>
                <w:b/>
                <w:sz w:val="20"/>
                <w:szCs w:val="20"/>
                <w:lang w:val="ro-RO" w:eastAsia="ru-RU"/>
              </w:rPr>
              <w:t>UM</w:t>
            </w:r>
          </w:p>
        </w:tc>
        <w:tc>
          <w:tcPr>
            <w:tcW w:w="1134" w:type="dxa"/>
            <w:tcBorders>
              <w:top w:val="single" w:sz="12" w:space="0" w:color="auto"/>
              <w:left w:val="single" w:sz="4" w:space="0" w:color="auto"/>
              <w:bottom w:val="single" w:sz="12" w:space="0" w:color="auto"/>
              <w:right w:val="single" w:sz="4" w:space="0" w:color="auto"/>
            </w:tcBorders>
            <w:vAlign w:val="center"/>
          </w:tcPr>
          <w:p w14:paraId="5984EC41" w14:textId="77777777" w:rsidR="00AB50F0" w:rsidRPr="00734CC4" w:rsidRDefault="00AB50F0" w:rsidP="00E13FEA">
            <w:pPr>
              <w:shd w:val="clear" w:color="auto" w:fill="FFFFFF" w:themeFill="background1"/>
              <w:spacing w:after="0"/>
              <w:jc w:val="center"/>
              <w:rPr>
                <w:rFonts w:ascii="Times New Roman" w:hAnsi="Times New Roman" w:cs="Times New Roman"/>
                <w:b/>
                <w:sz w:val="20"/>
                <w:szCs w:val="20"/>
                <w:lang w:val="ro-RO" w:eastAsia="ru-RU"/>
              </w:rPr>
            </w:pPr>
            <w:r w:rsidRPr="00734CC4">
              <w:rPr>
                <w:rFonts w:ascii="Times New Roman" w:hAnsi="Times New Roman" w:cs="Times New Roman"/>
                <w:b/>
                <w:sz w:val="20"/>
                <w:szCs w:val="20"/>
                <w:lang w:val="ro-RO" w:eastAsia="ru-RU"/>
              </w:rPr>
              <w:t>Cantitatea</w:t>
            </w:r>
          </w:p>
        </w:tc>
        <w:tc>
          <w:tcPr>
            <w:tcW w:w="1418" w:type="dxa"/>
            <w:tcBorders>
              <w:top w:val="single" w:sz="12" w:space="0" w:color="auto"/>
              <w:left w:val="single" w:sz="4" w:space="0" w:color="auto"/>
              <w:bottom w:val="single" w:sz="12" w:space="0" w:color="auto"/>
              <w:right w:val="single" w:sz="4" w:space="0" w:color="auto"/>
            </w:tcBorders>
            <w:vAlign w:val="center"/>
          </w:tcPr>
          <w:p w14:paraId="5B687073" w14:textId="77777777" w:rsidR="00AB50F0" w:rsidRPr="00026E35" w:rsidRDefault="00AB50F0" w:rsidP="00E13FEA">
            <w:pPr>
              <w:shd w:val="clear" w:color="auto" w:fill="FFFFFF" w:themeFill="background1"/>
              <w:spacing w:after="0"/>
              <w:jc w:val="center"/>
              <w:rPr>
                <w:rFonts w:ascii="Times New Roman" w:hAnsi="Times New Roman" w:cs="Times New Roman"/>
                <w:b/>
                <w:sz w:val="18"/>
                <w:szCs w:val="18"/>
                <w:lang w:val="ro-RO" w:eastAsia="ru-RU"/>
              </w:rPr>
            </w:pPr>
            <w:r w:rsidRPr="00026E35">
              <w:rPr>
                <w:rFonts w:ascii="Times New Roman" w:hAnsi="Times New Roman" w:cs="Times New Roman"/>
                <w:b/>
                <w:sz w:val="18"/>
                <w:szCs w:val="18"/>
                <w:lang w:val="ro-RO" w:eastAsia="ru-RU"/>
              </w:rPr>
              <w:t>Specificarea tehnică deplină solicitată, Standarde de referință</w:t>
            </w:r>
          </w:p>
        </w:tc>
        <w:tc>
          <w:tcPr>
            <w:tcW w:w="1417" w:type="dxa"/>
            <w:tcBorders>
              <w:top w:val="single" w:sz="12" w:space="0" w:color="auto"/>
              <w:left w:val="single" w:sz="4" w:space="0" w:color="auto"/>
              <w:bottom w:val="single" w:sz="12" w:space="0" w:color="auto"/>
              <w:right w:val="single" w:sz="4" w:space="0" w:color="auto"/>
            </w:tcBorders>
          </w:tcPr>
          <w:p w14:paraId="50AEC8C3" w14:textId="77777777" w:rsidR="00AB50F0" w:rsidRPr="00734CC4" w:rsidRDefault="00AB50F0" w:rsidP="00E13FEA">
            <w:pPr>
              <w:shd w:val="clear" w:color="auto" w:fill="FFFFFF" w:themeFill="background1"/>
              <w:spacing w:after="0"/>
              <w:jc w:val="center"/>
              <w:rPr>
                <w:rFonts w:ascii="Times New Roman" w:hAnsi="Times New Roman" w:cs="Times New Roman"/>
                <w:b/>
                <w:sz w:val="20"/>
                <w:szCs w:val="20"/>
                <w:lang w:val="ro-RO" w:eastAsia="ru-RU"/>
              </w:rPr>
            </w:pPr>
            <w:r w:rsidRPr="004271AF">
              <w:rPr>
                <w:rFonts w:ascii="Times New Roman" w:hAnsi="Times New Roman" w:cs="Times New Roman"/>
                <w:b/>
                <w:lang w:val="ro-RO" w:eastAsia="ru-RU"/>
              </w:rPr>
              <w:t>Valoarea estimată</w:t>
            </w:r>
            <w:r>
              <w:rPr>
                <w:rFonts w:ascii="Times New Roman" w:hAnsi="Times New Roman" w:cs="Times New Roman"/>
                <w:b/>
                <w:sz w:val="20"/>
                <w:szCs w:val="20"/>
                <w:lang w:val="ro-RO" w:eastAsia="ru-RU"/>
              </w:rPr>
              <w:t>,lei fără  TVA</w:t>
            </w:r>
            <w:r w:rsidRPr="00734CC4">
              <w:rPr>
                <w:rFonts w:ascii="Times New Roman" w:hAnsi="Times New Roman" w:cs="Times New Roman"/>
                <w:b/>
                <w:sz w:val="20"/>
                <w:szCs w:val="20"/>
                <w:lang w:val="ro-RO" w:eastAsia="ru-RU"/>
              </w:rPr>
              <w:br/>
            </w:r>
          </w:p>
        </w:tc>
      </w:tr>
      <w:tr w:rsidR="00AB50F0" w:rsidRPr="0019654C" w14:paraId="4D441483" w14:textId="77777777" w:rsidTr="008F77FB">
        <w:trPr>
          <w:trHeight w:val="891"/>
        </w:trPr>
        <w:tc>
          <w:tcPr>
            <w:tcW w:w="568" w:type="dxa"/>
            <w:tcBorders>
              <w:top w:val="single" w:sz="12" w:space="0" w:color="auto"/>
              <w:left w:val="single" w:sz="4" w:space="0" w:color="auto"/>
              <w:bottom w:val="single" w:sz="4" w:space="0" w:color="auto"/>
              <w:right w:val="single" w:sz="4" w:space="0" w:color="auto"/>
            </w:tcBorders>
            <w:vAlign w:val="center"/>
          </w:tcPr>
          <w:p w14:paraId="5562BB56" w14:textId="77777777" w:rsidR="00AB50F0" w:rsidRPr="00C560E2" w:rsidRDefault="00AB50F0" w:rsidP="00E13FEA">
            <w:pPr>
              <w:shd w:val="clear" w:color="auto" w:fill="FFFFFF" w:themeFill="background1"/>
              <w:spacing w:after="0"/>
              <w:rPr>
                <w:rFonts w:ascii="Times New Roman" w:hAnsi="Times New Roman" w:cs="Times New Roman"/>
                <w:sz w:val="24"/>
                <w:szCs w:val="24"/>
                <w:lang w:val="ro-RO" w:eastAsia="ru-RU"/>
              </w:rPr>
            </w:pPr>
            <w:r w:rsidRPr="00C560E2">
              <w:rPr>
                <w:rFonts w:ascii="Times New Roman" w:hAnsi="Times New Roman" w:cs="Times New Roman"/>
                <w:sz w:val="24"/>
                <w:szCs w:val="24"/>
                <w:lang w:val="ro-RO" w:eastAsia="ru-RU"/>
              </w:rPr>
              <w:t>1.</w:t>
            </w:r>
          </w:p>
        </w:tc>
        <w:tc>
          <w:tcPr>
            <w:tcW w:w="1276" w:type="dxa"/>
            <w:tcBorders>
              <w:top w:val="single" w:sz="12" w:space="0" w:color="auto"/>
              <w:left w:val="single" w:sz="4" w:space="0" w:color="auto"/>
              <w:bottom w:val="single" w:sz="4" w:space="0" w:color="auto"/>
              <w:right w:val="single" w:sz="4" w:space="0" w:color="auto"/>
            </w:tcBorders>
            <w:vAlign w:val="center"/>
          </w:tcPr>
          <w:p w14:paraId="47B9B034" w14:textId="77777777" w:rsidR="00AB50F0" w:rsidRPr="00026E35" w:rsidRDefault="00AB50F0" w:rsidP="00E13FEA">
            <w:pPr>
              <w:shd w:val="clear" w:color="auto" w:fill="FFFFFF" w:themeFill="background1"/>
              <w:spacing w:after="0"/>
              <w:jc w:val="center"/>
              <w:rPr>
                <w:rFonts w:ascii="Times New Roman" w:hAnsi="Times New Roman" w:cs="Times New Roman"/>
                <w:sz w:val="20"/>
                <w:szCs w:val="20"/>
                <w:lang w:val="ro-RO" w:eastAsia="ru-RU"/>
              </w:rPr>
            </w:pPr>
            <w:r w:rsidRPr="00026E35">
              <w:rPr>
                <w:rFonts w:ascii="Times New Roman" w:hAnsi="Times New Roman" w:cs="Times New Roman"/>
                <w:sz w:val="20"/>
                <w:szCs w:val="20"/>
                <w:lang w:val="ro-RO" w:eastAsia="ru-RU"/>
              </w:rPr>
              <w:t>45442200-9</w:t>
            </w:r>
          </w:p>
        </w:tc>
        <w:tc>
          <w:tcPr>
            <w:tcW w:w="3402" w:type="dxa"/>
            <w:tcBorders>
              <w:top w:val="single" w:sz="12" w:space="0" w:color="auto"/>
              <w:left w:val="single" w:sz="4" w:space="0" w:color="auto"/>
              <w:bottom w:val="single" w:sz="4" w:space="0" w:color="auto"/>
              <w:right w:val="single" w:sz="4" w:space="0" w:color="auto"/>
            </w:tcBorders>
            <w:vAlign w:val="center"/>
          </w:tcPr>
          <w:p w14:paraId="39A98C30" w14:textId="554A35BF" w:rsidR="00AB50F0" w:rsidRPr="00B815EB" w:rsidRDefault="00AB50F0" w:rsidP="00E13FEA">
            <w:pPr>
              <w:shd w:val="clear" w:color="auto" w:fill="FFFFFF" w:themeFill="background1"/>
              <w:spacing w:after="0"/>
              <w:jc w:val="center"/>
              <w:rPr>
                <w:rFonts w:ascii="Times New Roman" w:hAnsi="Times New Roman" w:cs="Times New Roman"/>
                <w:lang w:val="ro-RO" w:eastAsia="ru-RU"/>
              </w:rPr>
            </w:pPr>
            <w:r w:rsidRPr="00B815EB">
              <w:rPr>
                <w:rFonts w:ascii="Times New Roman" w:hAnsi="Times New Roman" w:cs="Times New Roman"/>
                <w:iCs/>
                <w:lang w:val="ro-RO" w:eastAsia="ru-RU"/>
              </w:rPr>
              <w:t>Protecția anticorozivă a echipamentului electrotehnic</w:t>
            </w:r>
            <w:r w:rsidRPr="00B815EB">
              <w:rPr>
                <w:rFonts w:ascii="Times New Roman" w:hAnsi="Times New Roman" w:cs="Times New Roman"/>
                <w:lang w:val="ro-RO" w:eastAsia="ru-RU"/>
              </w:rPr>
              <w:t xml:space="preserve"> </w:t>
            </w:r>
            <w:r>
              <w:rPr>
                <w:rFonts w:ascii="Times New Roman" w:hAnsi="Times New Roman" w:cs="Times New Roman"/>
                <w:iCs/>
                <w:lang w:val="ro-RO" w:eastAsia="ru-RU"/>
              </w:rPr>
              <w:t>Sursa nr.1</w:t>
            </w:r>
          </w:p>
        </w:tc>
        <w:tc>
          <w:tcPr>
            <w:tcW w:w="850" w:type="dxa"/>
            <w:tcBorders>
              <w:top w:val="single" w:sz="12" w:space="0" w:color="auto"/>
              <w:left w:val="single" w:sz="4" w:space="0" w:color="auto"/>
              <w:bottom w:val="single" w:sz="4" w:space="0" w:color="auto"/>
              <w:right w:val="single" w:sz="4" w:space="0" w:color="auto"/>
            </w:tcBorders>
            <w:vAlign w:val="center"/>
          </w:tcPr>
          <w:p w14:paraId="3873EA59" w14:textId="77777777" w:rsidR="00AB50F0" w:rsidRPr="00B815EB" w:rsidRDefault="00AB50F0" w:rsidP="00E13FEA">
            <w:pPr>
              <w:shd w:val="clear" w:color="auto" w:fill="FFFFFF" w:themeFill="background1"/>
              <w:spacing w:after="0"/>
              <w:jc w:val="center"/>
              <w:rPr>
                <w:rFonts w:ascii="Times New Roman" w:hAnsi="Times New Roman" w:cs="Times New Roman"/>
                <w:lang w:val="ro-RO" w:eastAsia="ru-RU"/>
              </w:rPr>
            </w:pPr>
            <w:r w:rsidRPr="00B815EB">
              <w:rPr>
                <w:rFonts w:ascii="Times New Roman" w:hAnsi="Times New Roman" w:cs="Times New Roman"/>
                <w:lang w:val="ro-RO" w:eastAsia="ru-RU"/>
              </w:rPr>
              <w:t>m</w:t>
            </w:r>
            <w:r w:rsidRPr="00B815EB">
              <w:rPr>
                <w:rFonts w:ascii="Times New Roman" w:hAnsi="Times New Roman" w:cs="Times New Roman"/>
                <w:vertAlign w:val="superscript"/>
                <w:lang w:val="ro-RO" w:eastAsia="ru-RU"/>
              </w:rPr>
              <w:t>2</w:t>
            </w:r>
          </w:p>
        </w:tc>
        <w:tc>
          <w:tcPr>
            <w:tcW w:w="1134" w:type="dxa"/>
            <w:tcBorders>
              <w:top w:val="single" w:sz="12" w:space="0" w:color="auto"/>
              <w:left w:val="single" w:sz="4" w:space="0" w:color="auto"/>
              <w:bottom w:val="single" w:sz="4" w:space="0" w:color="auto"/>
              <w:right w:val="single" w:sz="4" w:space="0" w:color="auto"/>
            </w:tcBorders>
            <w:vAlign w:val="center"/>
          </w:tcPr>
          <w:p w14:paraId="51F23B29" w14:textId="067A1B27" w:rsidR="008605FC" w:rsidRPr="00455F1C" w:rsidRDefault="008605FC" w:rsidP="00E13FEA">
            <w:pPr>
              <w:shd w:val="clear" w:color="auto" w:fill="FFFFFF" w:themeFill="background1"/>
              <w:spacing w:after="0"/>
              <w:jc w:val="center"/>
              <w:rPr>
                <w:rFonts w:ascii="Times New Roman" w:hAnsi="Times New Roman" w:cs="Times New Roman"/>
                <w:color w:val="000000" w:themeColor="text1"/>
                <w:lang w:eastAsia="ru-RU"/>
              </w:rPr>
            </w:pPr>
            <w:r w:rsidRPr="00455F1C">
              <w:rPr>
                <w:rFonts w:ascii="Times New Roman" w:hAnsi="Times New Roman" w:cs="Times New Roman"/>
                <w:color w:val="000000" w:themeColor="text1"/>
                <w:lang w:eastAsia="ru-RU"/>
              </w:rPr>
              <w:t>602,51</w:t>
            </w:r>
          </w:p>
        </w:tc>
        <w:tc>
          <w:tcPr>
            <w:tcW w:w="1418" w:type="dxa"/>
            <w:tcBorders>
              <w:top w:val="single" w:sz="12" w:space="0" w:color="auto"/>
              <w:left w:val="single" w:sz="4" w:space="0" w:color="auto"/>
              <w:bottom w:val="single" w:sz="4" w:space="0" w:color="auto"/>
              <w:right w:val="single" w:sz="4" w:space="0" w:color="auto"/>
            </w:tcBorders>
            <w:vAlign w:val="center"/>
          </w:tcPr>
          <w:p w14:paraId="54D48423" w14:textId="3A9FBA77" w:rsidR="00AB50F0" w:rsidRPr="008F77FB" w:rsidRDefault="00AB50F0" w:rsidP="00E13FEA">
            <w:pPr>
              <w:shd w:val="clear" w:color="auto" w:fill="FFFFFF" w:themeFill="background1"/>
              <w:spacing w:after="0"/>
              <w:jc w:val="center"/>
              <w:rPr>
                <w:rFonts w:ascii="Times New Roman" w:hAnsi="Times New Roman" w:cs="Times New Roman"/>
                <w:sz w:val="18"/>
                <w:szCs w:val="18"/>
                <w:lang w:val="ro-RO" w:eastAsia="ru-RU"/>
              </w:rPr>
            </w:pPr>
            <w:r w:rsidRPr="008F77FB">
              <w:rPr>
                <w:rFonts w:ascii="Times New Roman" w:hAnsi="Times New Roman" w:cs="Times New Roman"/>
                <w:sz w:val="18"/>
                <w:szCs w:val="18"/>
                <w:lang w:val="ro-RO" w:eastAsia="ru-RU"/>
              </w:rPr>
              <w:t>Pct.</w:t>
            </w:r>
            <w:r w:rsidR="00C45D9C" w:rsidRPr="008F77FB">
              <w:rPr>
                <w:rFonts w:ascii="Times New Roman" w:hAnsi="Times New Roman" w:cs="Times New Roman"/>
                <w:sz w:val="18"/>
                <w:szCs w:val="18"/>
                <w:lang w:val="ro-RO" w:eastAsia="ru-RU"/>
              </w:rPr>
              <w:t>3</w:t>
            </w:r>
            <w:r w:rsidRPr="008F77FB">
              <w:rPr>
                <w:rFonts w:ascii="Times New Roman" w:hAnsi="Times New Roman" w:cs="Times New Roman"/>
                <w:sz w:val="18"/>
                <w:szCs w:val="18"/>
                <w:lang w:val="ro-RO" w:eastAsia="ru-RU"/>
              </w:rPr>
              <w:t>,  Anexa 1</w:t>
            </w:r>
          </w:p>
        </w:tc>
        <w:tc>
          <w:tcPr>
            <w:tcW w:w="1417" w:type="dxa"/>
            <w:tcBorders>
              <w:top w:val="single" w:sz="12" w:space="0" w:color="auto"/>
              <w:left w:val="single" w:sz="4" w:space="0" w:color="auto"/>
              <w:bottom w:val="single" w:sz="4" w:space="0" w:color="auto"/>
              <w:right w:val="single" w:sz="4" w:space="0" w:color="auto"/>
            </w:tcBorders>
          </w:tcPr>
          <w:p w14:paraId="1D242ECB" w14:textId="77777777" w:rsidR="00AB50F0" w:rsidRDefault="00AB50F0" w:rsidP="00500712">
            <w:pPr>
              <w:shd w:val="clear" w:color="auto" w:fill="FFFFFF" w:themeFill="background1"/>
              <w:spacing w:after="0"/>
              <w:rPr>
                <w:rFonts w:ascii="Times New Roman" w:hAnsi="Times New Roman" w:cs="Times New Roman"/>
                <w:lang w:val="ro-RO" w:eastAsia="ru-RU"/>
              </w:rPr>
            </w:pPr>
          </w:p>
          <w:p w14:paraId="1023ECE7" w14:textId="14702F44" w:rsidR="00AB50F0" w:rsidRPr="00B815EB" w:rsidRDefault="00244AF3" w:rsidP="00E13FEA">
            <w:pPr>
              <w:shd w:val="clear" w:color="auto" w:fill="FFFFFF" w:themeFill="background1"/>
              <w:spacing w:after="0"/>
              <w:jc w:val="center"/>
              <w:rPr>
                <w:rFonts w:ascii="Times New Roman" w:hAnsi="Times New Roman" w:cs="Times New Roman"/>
                <w:lang w:val="ro-RO" w:eastAsia="ru-RU"/>
              </w:rPr>
            </w:pPr>
            <w:r>
              <w:rPr>
                <w:rFonts w:ascii="Times New Roman" w:hAnsi="Times New Roman" w:cs="Times New Roman"/>
                <w:lang w:val="ro-RO" w:eastAsia="ru-RU"/>
              </w:rPr>
              <w:t>200 000</w:t>
            </w:r>
            <w:r w:rsidR="007958A5">
              <w:rPr>
                <w:rFonts w:ascii="Times New Roman" w:hAnsi="Times New Roman" w:cs="Times New Roman"/>
                <w:lang w:val="ro-RO" w:eastAsia="ru-RU"/>
              </w:rPr>
              <w:t>,00</w:t>
            </w:r>
          </w:p>
        </w:tc>
      </w:tr>
      <w:tr w:rsidR="00AB50F0" w:rsidRPr="0019654C" w14:paraId="1DBF5073" w14:textId="77777777" w:rsidTr="008F77FB">
        <w:trPr>
          <w:trHeight w:val="978"/>
        </w:trPr>
        <w:tc>
          <w:tcPr>
            <w:tcW w:w="568" w:type="dxa"/>
            <w:tcBorders>
              <w:top w:val="single" w:sz="12" w:space="0" w:color="auto"/>
              <w:left w:val="single" w:sz="4" w:space="0" w:color="auto"/>
              <w:bottom w:val="single" w:sz="4" w:space="0" w:color="auto"/>
              <w:right w:val="single" w:sz="4" w:space="0" w:color="auto"/>
            </w:tcBorders>
            <w:vAlign w:val="center"/>
          </w:tcPr>
          <w:p w14:paraId="47D3C114" w14:textId="77777777" w:rsidR="00AB50F0" w:rsidRPr="00C560E2" w:rsidRDefault="00AB50F0" w:rsidP="00E13FEA">
            <w:pPr>
              <w:shd w:val="clear" w:color="auto" w:fill="FFFFFF" w:themeFill="background1"/>
              <w:spacing w:after="0"/>
              <w:rPr>
                <w:rFonts w:ascii="Times New Roman" w:hAnsi="Times New Roman" w:cs="Times New Roman"/>
                <w:sz w:val="24"/>
                <w:szCs w:val="24"/>
                <w:lang w:val="ro-RO" w:eastAsia="ru-RU"/>
              </w:rPr>
            </w:pPr>
            <w:r>
              <w:rPr>
                <w:rFonts w:ascii="Times New Roman" w:hAnsi="Times New Roman" w:cs="Times New Roman"/>
                <w:sz w:val="24"/>
                <w:szCs w:val="24"/>
                <w:lang w:val="ro-RO" w:eastAsia="ru-RU"/>
              </w:rPr>
              <w:t>2.</w:t>
            </w:r>
          </w:p>
        </w:tc>
        <w:tc>
          <w:tcPr>
            <w:tcW w:w="1276" w:type="dxa"/>
            <w:tcBorders>
              <w:top w:val="single" w:sz="12" w:space="0" w:color="auto"/>
              <w:left w:val="single" w:sz="4" w:space="0" w:color="auto"/>
              <w:bottom w:val="single" w:sz="4" w:space="0" w:color="auto"/>
              <w:right w:val="single" w:sz="4" w:space="0" w:color="auto"/>
            </w:tcBorders>
            <w:vAlign w:val="center"/>
          </w:tcPr>
          <w:p w14:paraId="21A2EDCA" w14:textId="77777777" w:rsidR="00AB50F0" w:rsidRPr="00026E35" w:rsidRDefault="00AB50F0" w:rsidP="00E13FEA">
            <w:pPr>
              <w:shd w:val="clear" w:color="auto" w:fill="FFFFFF" w:themeFill="background1"/>
              <w:spacing w:after="0"/>
              <w:jc w:val="center"/>
              <w:rPr>
                <w:rFonts w:ascii="Times New Roman" w:hAnsi="Times New Roman" w:cs="Times New Roman"/>
                <w:sz w:val="20"/>
                <w:szCs w:val="20"/>
                <w:lang w:val="ro-RO" w:eastAsia="ru-RU"/>
              </w:rPr>
            </w:pPr>
            <w:r w:rsidRPr="00026E35">
              <w:rPr>
                <w:rFonts w:ascii="Times New Roman" w:hAnsi="Times New Roman" w:cs="Times New Roman"/>
                <w:sz w:val="20"/>
                <w:szCs w:val="20"/>
                <w:lang w:val="ro-RO" w:eastAsia="ru-RU"/>
              </w:rPr>
              <w:t>45442200-9</w:t>
            </w:r>
          </w:p>
        </w:tc>
        <w:tc>
          <w:tcPr>
            <w:tcW w:w="3402" w:type="dxa"/>
            <w:tcBorders>
              <w:top w:val="single" w:sz="12" w:space="0" w:color="auto"/>
              <w:left w:val="single" w:sz="4" w:space="0" w:color="auto"/>
              <w:bottom w:val="single" w:sz="4" w:space="0" w:color="auto"/>
              <w:right w:val="single" w:sz="4" w:space="0" w:color="auto"/>
            </w:tcBorders>
            <w:vAlign w:val="center"/>
          </w:tcPr>
          <w:p w14:paraId="028929D7" w14:textId="75AEFDC4" w:rsidR="00AB50F0" w:rsidRPr="00B815EB" w:rsidRDefault="00703742" w:rsidP="00E13FEA">
            <w:pPr>
              <w:shd w:val="clear" w:color="auto" w:fill="FFFFFF" w:themeFill="background1"/>
              <w:spacing w:after="0"/>
              <w:jc w:val="center"/>
              <w:rPr>
                <w:rFonts w:ascii="Times New Roman" w:hAnsi="Times New Roman" w:cs="Times New Roman"/>
                <w:iCs/>
                <w:lang w:val="ro-RO" w:eastAsia="ru-RU"/>
              </w:rPr>
            </w:pPr>
            <w:r w:rsidRPr="00703742">
              <w:rPr>
                <w:rFonts w:ascii="Times New Roman" w:hAnsi="Times New Roman" w:cs="Times New Roman"/>
                <w:iCs/>
                <w:lang w:val="ro-RO" w:eastAsia="ru-RU"/>
              </w:rPr>
              <w:t>Protecția anticorozivă a utilajului și a construcțiilor metalice</w:t>
            </w:r>
            <w:r>
              <w:rPr>
                <w:rFonts w:ascii="Times New Roman" w:hAnsi="Times New Roman" w:cs="Times New Roman"/>
                <w:iCs/>
                <w:lang w:val="ro-RO" w:eastAsia="ru-RU"/>
              </w:rPr>
              <w:t xml:space="preserve"> </w:t>
            </w:r>
            <w:r w:rsidR="00AB50F0">
              <w:rPr>
                <w:rFonts w:ascii="Times New Roman" w:hAnsi="Times New Roman" w:cs="Times New Roman"/>
                <w:lang w:val="ro-RO" w:eastAsia="ru-RU"/>
              </w:rPr>
              <w:t>Sursa nr.2</w:t>
            </w:r>
            <w:r w:rsidR="00AB50F0" w:rsidRPr="00B815EB">
              <w:rPr>
                <w:rFonts w:ascii="Times New Roman" w:hAnsi="Times New Roman" w:cs="Times New Roman"/>
                <w:iCs/>
                <w:lang w:val="ro-RO" w:eastAsia="ru-RU"/>
              </w:rPr>
              <w:t>.</w:t>
            </w:r>
          </w:p>
        </w:tc>
        <w:tc>
          <w:tcPr>
            <w:tcW w:w="850" w:type="dxa"/>
            <w:tcBorders>
              <w:top w:val="single" w:sz="12" w:space="0" w:color="auto"/>
              <w:left w:val="single" w:sz="4" w:space="0" w:color="auto"/>
              <w:bottom w:val="single" w:sz="4" w:space="0" w:color="auto"/>
              <w:right w:val="single" w:sz="4" w:space="0" w:color="auto"/>
            </w:tcBorders>
            <w:vAlign w:val="center"/>
          </w:tcPr>
          <w:p w14:paraId="6316CD35" w14:textId="77777777" w:rsidR="00AB50F0" w:rsidRPr="00B815EB" w:rsidRDefault="00AB50F0" w:rsidP="00E13FEA">
            <w:pPr>
              <w:shd w:val="clear" w:color="auto" w:fill="FFFFFF" w:themeFill="background1"/>
              <w:spacing w:after="0"/>
              <w:jc w:val="center"/>
              <w:rPr>
                <w:rFonts w:ascii="Times New Roman" w:hAnsi="Times New Roman" w:cs="Times New Roman"/>
                <w:lang w:val="ro-RO" w:eastAsia="ru-RU"/>
              </w:rPr>
            </w:pPr>
            <w:r w:rsidRPr="00B815EB">
              <w:rPr>
                <w:rFonts w:ascii="Times New Roman" w:hAnsi="Times New Roman" w:cs="Times New Roman"/>
                <w:lang w:val="ro-RO" w:eastAsia="ru-RU"/>
              </w:rPr>
              <w:t>m</w:t>
            </w:r>
            <w:r w:rsidRPr="00B815EB">
              <w:rPr>
                <w:rFonts w:ascii="Times New Roman" w:hAnsi="Times New Roman" w:cs="Times New Roman"/>
                <w:vertAlign w:val="superscript"/>
                <w:lang w:val="ro-RO" w:eastAsia="ru-RU"/>
              </w:rPr>
              <w:t>2</w:t>
            </w:r>
          </w:p>
        </w:tc>
        <w:tc>
          <w:tcPr>
            <w:tcW w:w="1134" w:type="dxa"/>
            <w:tcBorders>
              <w:top w:val="single" w:sz="12" w:space="0" w:color="auto"/>
              <w:left w:val="single" w:sz="4" w:space="0" w:color="auto"/>
              <w:bottom w:val="single" w:sz="4" w:space="0" w:color="auto"/>
              <w:right w:val="single" w:sz="4" w:space="0" w:color="auto"/>
            </w:tcBorders>
            <w:vAlign w:val="center"/>
          </w:tcPr>
          <w:p w14:paraId="7CCB5B9F" w14:textId="52A1E19F" w:rsidR="00AB50F0" w:rsidRDefault="00363FDD" w:rsidP="00E13FEA">
            <w:pPr>
              <w:shd w:val="clear" w:color="auto" w:fill="FFFFFF" w:themeFill="background1"/>
              <w:spacing w:after="0"/>
              <w:jc w:val="center"/>
              <w:rPr>
                <w:rFonts w:ascii="Times New Roman" w:hAnsi="Times New Roman" w:cs="Times New Roman"/>
                <w:lang w:val="ro-RO" w:eastAsia="ru-RU"/>
              </w:rPr>
            </w:pPr>
            <w:r>
              <w:rPr>
                <w:rFonts w:ascii="Times New Roman" w:hAnsi="Times New Roman" w:cs="Times New Roman"/>
                <w:lang w:val="ro-RO" w:eastAsia="ru-RU"/>
              </w:rPr>
              <w:t>6</w:t>
            </w:r>
            <w:r w:rsidR="004F5FF1">
              <w:rPr>
                <w:rFonts w:ascii="Times New Roman" w:hAnsi="Times New Roman" w:cs="Times New Roman"/>
                <w:lang w:val="ro-RO" w:eastAsia="ru-RU"/>
              </w:rPr>
              <w:t>55</w:t>
            </w:r>
          </w:p>
        </w:tc>
        <w:tc>
          <w:tcPr>
            <w:tcW w:w="1418" w:type="dxa"/>
            <w:tcBorders>
              <w:top w:val="single" w:sz="12" w:space="0" w:color="auto"/>
              <w:left w:val="single" w:sz="4" w:space="0" w:color="auto"/>
              <w:bottom w:val="single" w:sz="4" w:space="0" w:color="auto"/>
              <w:right w:val="single" w:sz="4" w:space="0" w:color="auto"/>
            </w:tcBorders>
            <w:vAlign w:val="center"/>
          </w:tcPr>
          <w:p w14:paraId="2086CCCA" w14:textId="3D7F9A7D" w:rsidR="00AB50F0" w:rsidRPr="008F77FB" w:rsidRDefault="00AB50F0" w:rsidP="00E13FEA">
            <w:pPr>
              <w:shd w:val="clear" w:color="auto" w:fill="FFFFFF" w:themeFill="background1"/>
              <w:spacing w:after="0"/>
              <w:jc w:val="center"/>
              <w:rPr>
                <w:rFonts w:ascii="Times New Roman" w:hAnsi="Times New Roman" w:cs="Times New Roman"/>
                <w:sz w:val="18"/>
                <w:szCs w:val="18"/>
                <w:lang w:val="ro-RO" w:eastAsia="ru-RU"/>
              </w:rPr>
            </w:pPr>
            <w:r w:rsidRPr="008F77FB">
              <w:rPr>
                <w:rFonts w:ascii="Times New Roman" w:hAnsi="Times New Roman" w:cs="Times New Roman"/>
                <w:sz w:val="18"/>
                <w:szCs w:val="18"/>
                <w:lang w:val="ro-RO" w:eastAsia="ru-RU"/>
              </w:rPr>
              <w:t>Pct.3,  Anexa</w:t>
            </w:r>
            <w:r w:rsidR="00C45D9C" w:rsidRPr="008F77FB">
              <w:rPr>
                <w:rFonts w:ascii="Times New Roman" w:hAnsi="Times New Roman" w:cs="Times New Roman"/>
                <w:sz w:val="18"/>
                <w:szCs w:val="18"/>
                <w:lang w:val="ro-RO" w:eastAsia="ru-RU"/>
              </w:rPr>
              <w:t xml:space="preserve"> 2</w:t>
            </w:r>
          </w:p>
        </w:tc>
        <w:tc>
          <w:tcPr>
            <w:tcW w:w="1417" w:type="dxa"/>
            <w:tcBorders>
              <w:top w:val="single" w:sz="12" w:space="0" w:color="auto"/>
              <w:left w:val="single" w:sz="4" w:space="0" w:color="auto"/>
              <w:bottom w:val="single" w:sz="4" w:space="0" w:color="auto"/>
              <w:right w:val="single" w:sz="4" w:space="0" w:color="auto"/>
            </w:tcBorders>
          </w:tcPr>
          <w:p w14:paraId="09CCB5B8" w14:textId="77777777" w:rsidR="00AB50F0" w:rsidRDefault="00AB50F0" w:rsidP="00BB2787">
            <w:pPr>
              <w:shd w:val="clear" w:color="auto" w:fill="FFFFFF" w:themeFill="background1"/>
              <w:spacing w:after="0"/>
              <w:rPr>
                <w:rFonts w:ascii="Times New Roman" w:hAnsi="Times New Roman" w:cs="Times New Roman"/>
                <w:lang w:val="ro-RO" w:eastAsia="ru-RU"/>
              </w:rPr>
            </w:pPr>
          </w:p>
          <w:p w14:paraId="1D2E8C0B" w14:textId="5BE41CFD" w:rsidR="00244AF3" w:rsidRDefault="003307D7" w:rsidP="00244AF3">
            <w:pPr>
              <w:shd w:val="clear" w:color="auto" w:fill="FFFFFF" w:themeFill="background1"/>
              <w:spacing w:after="0"/>
              <w:jc w:val="center"/>
              <w:rPr>
                <w:rFonts w:ascii="Times New Roman" w:hAnsi="Times New Roman" w:cs="Times New Roman"/>
                <w:lang w:val="ro-RO" w:eastAsia="ru-RU"/>
              </w:rPr>
            </w:pPr>
            <w:r>
              <w:rPr>
                <w:rFonts w:ascii="Times New Roman" w:hAnsi="Times New Roman" w:cs="Times New Roman"/>
                <w:lang w:val="ro-RO" w:eastAsia="ru-RU"/>
              </w:rPr>
              <w:t>240</w:t>
            </w:r>
            <w:r w:rsidR="00244AF3">
              <w:rPr>
                <w:rFonts w:ascii="Times New Roman" w:hAnsi="Times New Roman" w:cs="Times New Roman"/>
                <w:lang w:val="ro-RO" w:eastAsia="ru-RU"/>
              </w:rPr>
              <w:t xml:space="preserve"> 000</w:t>
            </w:r>
            <w:r w:rsidR="007958A5">
              <w:rPr>
                <w:rFonts w:ascii="Times New Roman" w:hAnsi="Times New Roman" w:cs="Times New Roman"/>
                <w:lang w:val="ro-RO" w:eastAsia="ru-RU"/>
              </w:rPr>
              <w:t>,00</w:t>
            </w:r>
          </w:p>
        </w:tc>
      </w:tr>
      <w:tr w:rsidR="00AB50F0" w:rsidRPr="001038C6" w14:paraId="2EBB97F6" w14:textId="77777777" w:rsidTr="00E13FEA">
        <w:trPr>
          <w:trHeight w:val="397"/>
        </w:trPr>
        <w:tc>
          <w:tcPr>
            <w:tcW w:w="8648" w:type="dxa"/>
            <w:gridSpan w:val="6"/>
            <w:tcBorders>
              <w:top w:val="single" w:sz="12" w:space="0" w:color="auto"/>
              <w:left w:val="single" w:sz="4" w:space="0" w:color="auto"/>
              <w:bottom w:val="single" w:sz="12" w:space="0" w:color="auto"/>
              <w:right w:val="single" w:sz="4" w:space="0" w:color="auto"/>
            </w:tcBorders>
            <w:vAlign w:val="center"/>
          </w:tcPr>
          <w:p w14:paraId="4F7E0612" w14:textId="77777777" w:rsidR="00AB50F0" w:rsidRPr="00C560E2" w:rsidRDefault="00AB50F0" w:rsidP="00E13FEA">
            <w:pPr>
              <w:shd w:val="clear" w:color="auto" w:fill="FFFFFF" w:themeFill="background1"/>
              <w:spacing w:after="0"/>
              <w:jc w:val="center"/>
              <w:rPr>
                <w:rFonts w:ascii="Times New Roman" w:hAnsi="Times New Roman" w:cs="Times New Roman"/>
                <w:sz w:val="24"/>
                <w:szCs w:val="24"/>
                <w:lang w:val="ro-RO" w:eastAsia="ru-RU"/>
              </w:rPr>
            </w:pPr>
            <w:r w:rsidRPr="00C560E2">
              <w:rPr>
                <w:rFonts w:ascii="Times New Roman" w:hAnsi="Times New Roman" w:cs="Times New Roman"/>
                <w:b/>
                <w:sz w:val="24"/>
                <w:szCs w:val="24"/>
                <w:lang w:val="ro-RO" w:eastAsia="ru-RU"/>
              </w:rPr>
              <w:t>Valoarea estimativă totală, lei fără TVA</w:t>
            </w:r>
          </w:p>
        </w:tc>
        <w:tc>
          <w:tcPr>
            <w:tcW w:w="1417" w:type="dxa"/>
            <w:tcBorders>
              <w:top w:val="single" w:sz="12" w:space="0" w:color="auto"/>
              <w:left w:val="single" w:sz="4" w:space="0" w:color="auto"/>
              <w:bottom w:val="single" w:sz="12" w:space="0" w:color="auto"/>
              <w:right w:val="single" w:sz="4" w:space="0" w:color="auto"/>
            </w:tcBorders>
          </w:tcPr>
          <w:p w14:paraId="30BBC685" w14:textId="7CF6D893" w:rsidR="00AB50F0" w:rsidRPr="00442052" w:rsidRDefault="00C45D9C" w:rsidP="00E13FEA">
            <w:pPr>
              <w:shd w:val="clear" w:color="auto" w:fill="FFFFFF" w:themeFill="background1"/>
              <w:spacing w:before="120" w:after="0"/>
              <w:jc w:val="center"/>
              <w:rPr>
                <w:rFonts w:ascii="Times New Roman" w:hAnsi="Times New Roman" w:cs="Times New Roman"/>
                <w:b/>
                <w:bCs/>
                <w:sz w:val="24"/>
                <w:szCs w:val="24"/>
                <w:lang w:val="ro-RO" w:eastAsia="ru-RU"/>
              </w:rPr>
            </w:pPr>
            <w:r w:rsidRPr="008F77FB">
              <w:rPr>
                <w:rFonts w:ascii="Times New Roman" w:hAnsi="Times New Roman" w:cs="Times New Roman"/>
                <w:b/>
                <w:bCs/>
                <w:lang w:val="ro-RO" w:eastAsia="ru-RU"/>
              </w:rPr>
              <w:t xml:space="preserve">440 </w:t>
            </w:r>
            <w:r w:rsidR="004F5FF1" w:rsidRPr="008F77FB">
              <w:rPr>
                <w:rFonts w:ascii="Times New Roman" w:hAnsi="Times New Roman" w:cs="Times New Roman"/>
                <w:b/>
                <w:bCs/>
                <w:lang w:val="ro-RO" w:eastAsia="ru-RU"/>
              </w:rPr>
              <w:t>000</w:t>
            </w:r>
            <w:r w:rsidR="007958A5" w:rsidRPr="008F77FB">
              <w:rPr>
                <w:rFonts w:ascii="Times New Roman" w:hAnsi="Times New Roman" w:cs="Times New Roman"/>
                <w:b/>
                <w:bCs/>
                <w:lang w:val="ro-RO" w:eastAsia="ru-RU"/>
              </w:rPr>
              <w:t>,00</w:t>
            </w:r>
          </w:p>
        </w:tc>
      </w:tr>
    </w:tbl>
    <w:p w14:paraId="3158A306" w14:textId="77777777" w:rsidR="00084D1F" w:rsidRPr="00C560E2" w:rsidRDefault="00084D1F" w:rsidP="00C560E2">
      <w:pPr>
        <w:spacing w:after="0"/>
        <w:jc w:val="both"/>
        <w:rPr>
          <w:rFonts w:ascii="Times New Roman" w:hAnsi="Times New Roman" w:cs="Times New Roman"/>
          <w:sz w:val="24"/>
          <w:szCs w:val="24"/>
          <w:lang w:val="ro-RO"/>
        </w:rPr>
      </w:pPr>
    </w:p>
    <w:p w14:paraId="422D56D2" w14:textId="0905946F" w:rsidR="001612BA" w:rsidRPr="00C560E2" w:rsidRDefault="001612BA" w:rsidP="00FD7DA9">
      <w:pPr>
        <w:pStyle w:val="cp"/>
        <w:numPr>
          <w:ilvl w:val="0"/>
          <w:numId w:val="6"/>
        </w:numPr>
        <w:spacing w:line="276" w:lineRule="auto"/>
        <w:ind w:left="0" w:right="-284" w:hanging="284"/>
        <w:jc w:val="both"/>
      </w:pPr>
      <w:r w:rsidRPr="00C560E2">
        <w:t xml:space="preserve"> </w:t>
      </w:r>
      <w:r w:rsidR="00317DD6">
        <w:t>DESCRIERE GENERALĂ</w:t>
      </w:r>
      <w:r w:rsidR="00317DD6" w:rsidRPr="00C560E2">
        <w:t xml:space="preserve">. </w:t>
      </w:r>
      <w:r w:rsidR="00317DD6">
        <w:t>TERMENI DE EXECUȚIE</w:t>
      </w:r>
      <w:r w:rsidR="00317DD6" w:rsidRPr="00C560E2">
        <w:t>.</w:t>
      </w:r>
    </w:p>
    <w:p w14:paraId="7D678C1E" w14:textId="77777777" w:rsidR="00FF5362" w:rsidRPr="00C560E2" w:rsidRDefault="00FF5362" w:rsidP="00C560E2">
      <w:pPr>
        <w:pStyle w:val="cp"/>
        <w:spacing w:line="276" w:lineRule="auto"/>
        <w:ind w:left="-284" w:right="-284"/>
        <w:jc w:val="both"/>
      </w:pPr>
    </w:p>
    <w:p w14:paraId="33C71918" w14:textId="02602189" w:rsidR="0001298A" w:rsidRPr="00C560E2" w:rsidRDefault="0001298A" w:rsidP="0025244B">
      <w:pPr>
        <w:pStyle w:val="a6"/>
        <w:spacing w:after="0" w:line="240" w:lineRule="auto"/>
        <w:ind w:left="0"/>
        <w:contextualSpacing w:val="0"/>
        <w:jc w:val="both"/>
        <w:rPr>
          <w:rFonts w:ascii="Times New Roman" w:hAnsi="Times New Roman" w:cs="Times New Roman"/>
          <w:sz w:val="24"/>
          <w:szCs w:val="24"/>
          <w:u w:val="single"/>
          <w:lang w:val="ro-RO"/>
        </w:rPr>
      </w:pPr>
      <w:r w:rsidRPr="00C560E2">
        <w:rPr>
          <w:rFonts w:ascii="Times New Roman" w:hAnsi="Times New Roman" w:cs="Times New Roman"/>
          <w:b/>
          <w:sz w:val="24"/>
          <w:szCs w:val="24"/>
          <w:lang w:val="ro-RO"/>
        </w:rPr>
        <w:t xml:space="preserve">Locul, adresa desfășurării lucrărilor: </w:t>
      </w:r>
      <w:r w:rsidRPr="00C560E2">
        <w:rPr>
          <w:rFonts w:ascii="Times New Roman" w:hAnsi="Times New Roman" w:cs="Times New Roman"/>
          <w:sz w:val="24"/>
          <w:szCs w:val="24"/>
          <w:u w:val="single"/>
          <w:lang w:val="ro-RO"/>
        </w:rPr>
        <w:t>CET Sursa nr.</w:t>
      </w:r>
      <w:r w:rsidR="006B2424" w:rsidRPr="00C560E2">
        <w:rPr>
          <w:rFonts w:ascii="Times New Roman" w:hAnsi="Times New Roman" w:cs="Times New Roman"/>
          <w:sz w:val="24"/>
          <w:szCs w:val="24"/>
          <w:u w:val="single"/>
          <w:lang w:val="ro-RO"/>
        </w:rPr>
        <w:t>1</w:t>
      </w:r>
      <w:r w:rsidRPr="00C560E2">
        <w:rPr>
          <w:rFonts w:ascii="Times New Roman" w:hAnsi="Times New Roman" w:cs="Times New Roman"/>
          <w:sz w:val="24"/>
          <w:szCs w:val="24"/>
          <w:u w:val="single"/>
          <w:lang w:val="ro-RO"/>
        </w:rPr>
        <w:t>, str.</w:t>
      </w:r>
      <w:r w:rsidR="006B2424" w:rsidRPr="00C560E2">
        <w:rPr>
          <w:rFonts w:ascii="Times New Roman" w:hAnsi="Times New Roman" w:cs="Times New Roman"/>
          <w:sz w:val="24"/>
          <w:szCs w:val="24"/>
          <w:u w:val="single"/>
          <w:lang w:val="ro-RO"/>
        </w:rPr>
        <w:t xml:space="preserve"> Meșterul Manole 3</w:t>
      </w:r>
    </w:p>
    <w:p w14:paraId="0249A7C7" w14:textId="6A5B7927" w:rsidR="006B7E78" w:rsidRDefault="003C12BE" w:rsidP="006B7E78">
      <w:pPr>
        <w:pStyle w:val="a6"/>
        <w:spacing w:after="0" w:line="240" w:lineRule="auto"/>
        <w:ind w:left="0"/>
        <w:contextualSpacing w:val="0"/>
        <w:jc w:val="both"/>
        <w:rPr>
          <w:rFonts w:ascii="Times New Roman" w:hAnsi="Times New Roman" w:cs="Times New Roman"/>
          <w:sz w:val="24"/>
          <w:szCs w:val="24"/>
          <w:u w:val="single"/>
          <w:lang w:val="ro-RO"/>
        </w:rPr>
      </w:pPr>
      <w:r w:rsidRPr="00C560E2">
        <w:rPr>
          <w:rFonts w:ascii="Times New Roman" w:hAnsi="Times New Roman" w:cs="Times New Roman"/>
          <w:b/>
          <w:sz w:val="24"/>
          <w:szCs w:val="24"/>
          <w:lang w:val="ro-RO"/>
        </w:rPr>
        <w:t xml:space="preserve">                                                                </w:t>
      </w:r>
      <w:r w:rsidR="006B7E78">
        <w:rPr>
          <w:rFonts w:ascii="Times New Roman" w:hAnsi="Times New Roman" w:cs="Times New Roman"/>
          <w:b/>
          <w:sz w:val="24"/>
          <w:szCs w:val="24"/>
          <w:lang w:val="ro-RO"/>
        </w:rPr>
        <w:t xml:space="preserve"> </w:t>
      </w:r>
      <w:r w:rsidRPr="00C560E2">
        <w:rPr>
          <w:rFonts w:ascii="Times New Roman" w:hAnsi="Times New Roman" w:cs="Times New Roman"/>
          <w:sz w:val="24"/>
          <w:szCs w:val="24"/>
          <w:u w:val="single"/>
          <w:lang w:val="ro-RO"/>
        </w:rPr>
        <w:t>CET Sursa nr.</w:t>
      </w:r>
      <w:r w:rsidRPr="00C560E2">
        <w:rPr>
          <w:rFonts w:ascii="Times New Roman" w:hAnsi="Times New Roman" w:cs="Times New Roman"/>
          <w:sz w:val="24"/>
          <w:szCs w:val="24"/>
          <w:u w:val="single"/>
          <w:lang w:val="en-US"/>
        </w:rPr>
        <w:t>2</w:t>
      </w:r>
      <w:r w:rsidRPr="00C560E2">
        <w:rPr>
          <w:rFonts w:ascii="Times New Roman" w:hAnsi="Times New Roman" w:cs="Times New Roman"/>
          <w:sz w:val="24"/>
          <w:szCs w:val="24"/>
          <w:u w:val="single"/>
          <w:lang w:val="ro-RO"/>
        </w:rPr>
        <w:t>, str.</w:t>
      </w:r>
      <w:r w:rsidR="00C8438D">
        <w:rPr>
          <w:rFonts w:ascii="Times New Roman" w:hAnsi="Times New Roman" w:cs="Times New Roman"/>
          <w:sz w:val="24"/>
          <w:szCs w:val="24"/>
          <w:u w:val="single"/>
          <w:lang w:val="ro-RO"/>
        </w:rPr>
        <w:t xml:space="preserve"> </w:t>
      </w:r>
      <w:r w:rsidRPr="00C560E2">
        <w:rPr>
          <w:rFonts w:ascii="Times New Roman" w:hAnsi="Times New Roman" w:cs="Times New Roman"/>
          <w:sz w:val="24"/>
          <w:szCs w:val="24"/>
          <w:u w:val="single"/>
          <w:lang w:val="ro-RO"/>
        </w:rPr>
        <w:t>Vadul lui Vodă, 5</w:t>
      </w:r>
    </w:p>
    <w:p w14:paraId="0D6B9367" w14:textId="77777777" w:rsidR="006B7E78" w:rsidRDefault="006B7E78" w:rsidP="006B7E78">
      <w:pPr>
        <w:pStyle w:val="a6"/>
        <w:spacing w:after="0" w:line="240" w:lineRule="auto"/>
        <w:ind w:left="0"/>
        <w:contextualSpacing w:val="0"/>
        <w:jc w:val="both"/>
        <w:rPr>
          <w:rFonts w:ascii="Times New Roman" w:hAnsi="Times New Roman" w:cs="Times New Roman"/>
          <w:sz w:val="24"/>
          <w:szCs w:val="24"/>
          <w:u w:val="single"/>
          <w:lang w:val="ro-RO"/>
        </w:rPr>
      </w:pPr>
    </w:p>
    <w:p w14:paraId="42257499" w14:textId="5EB629B9" w:rsidR="0001298A" w:rsidRDefault="0001298A" w:rsidP="006B7E78">
      <w:pPr>
        <w:pStyle w:val="a6"/>
        <w:spacing w:after="0" w:line="240" w:lineRule="auto"/>
        <w:ind w:left="0"/>
        <w:contextualSpacing w:val="0"/>
        <w:jc w:val="both"/>
        <w:rPr>
          <w:rFonts w:ascii="Times New Roman" w:hAnsi="Times New Roman" w:cs="Times New Roman"/>
          <w:sz w:val="24"/>
          <w:szCs w:val="24"/>
          <w:u w:val="single"/>
          <w:lang w:val="ro-RO"/>
        </w:rPr>
      </w:pPr>
      <w:r w:rsidRPr="00C560E2">
        <w:rPr>
          <w:rFonts w:ascii="Times New Roman" w:hAnsi="Times New Roman" w:cs="Times New Roman"/>
          <w:b/>
          <w:sz w:val="24"/>
          <w:szCs w:val="24"/>
          <w:lang w:val="ro-RO"/>
        </w:rPr>
        <w:t>Termenul de realizare a lucrărilor:</w:t>
      </w:r>
      <w:r w:rsidRPr="00C560E2">
        <w:rPr>
          <w:rFonts w:ascii="Times New Roman" w:hAnsi="Times New Roman" w:cs="Times New Roman"/>
          <w:sz w:val="24"/>
          <w:szCs w:val="24"/>
          <w:lang w:val="ro-RO"/>
        </w:rPr>
        <w:t xml:space="preserve">  </w:t>
      </w:r>
      <w:r w:rsidR="00D00790">
        <w:rPr>
          <w:rFonts w:ascii="Times New Roman" w:hAnsi="Times New Roman" w:cs="Times New Roman"/>
          <w:sz w:val="24"/>
          <w:szCs w:val="24"/>
          <w:lang w:val="ro-RO"/>
        </w:rPr>
        <w:t xml:space="preserve">  </w:t>
      </w:r>
      <w:r w:rsidRPr="00C560E2">
        <w:rPr>
          <w:rFonts w:ascii="Times New Roman" w:hAnsi="Times New Roman" w:cs="Times New Roman"/>
          <w:sz w:val="24"/>
          <w:szCs w:val="24"/>
          <w:lang w:val="ro-RO"/>
        </w:rPr>
        <w:t xml:space="preserve"> </w:t>
      </w:r>
      <w:r w:rsidR="001038C6" w:rsidRPr="00AD072E">
        <w:rPr>
          <w:rFonts w:ascii="Times New Roman" w:hAnsi="Times New Roman" w:cs="Times New Roman"/>
          <w:b/>
          <w:bCs/>
          <w:sz w:val="24"/>
          <w:szCs w:val="24"/>
          <w:u w:val="single"/>
          <w:lang w:val="ro-RO"/>
        </w:rPr>
        <w:t>iulie</w:t>
      </w:r>
      <w:r w:rsidR="006B2424" w:rsidRPr="00AD072E">
        <w:rPr>
          <w:rFonts w:ascii="Times New Roman" w:hAnsi="Times New Roman" w:cs="Times New Roman"/>
          <w:b/>
          <w:bCs/>
          <w:sz w:val="24"/>
          <w:szCs w:val="24"/>
          <w:u w:val="single"/>
          <w:lang w:val="ro-RO"/>
        </w:rPr>
        <w:t xml:space="preserve"> – </w:t>
      </w:r>
      <w:r w:rsidR="00BF6BE1" w:rsidRPr="00AD072E">
        <w:rPr>
          <w:rFonts w:ascii="Times New Roman" w:hAnsi="Times New Roman" w:cs="Times New Roman"/>
          <w:b/>
          <w:bCs/>
          <w:sz w:val="24"/>
          <w:szCs w:val="24"/>
          <w:u w:val="single"/>
          <w:lang w:val="ro-RO"/>
        </w:rPr>
        <w:t>septembrie</w:t>
      </w:r>
      <w:r w:rsidR="006B2424" w:rsidRPr="00AD072E">
        <w:rPr>
          <w:rFonts w:ascii="Times New Roman" w:hAnsi="Times New Roman" w:cs="Times New Roman"/>
          <w:b/>
          <w:bCs/>
          <w:sz w:val="24"/>
          <w:szCs w:val="24"/>
          <w:u w:val="single"/>
          <w:lang w:val="ro-RO"/>
        </w:rPr>
        <w:t xml:space="preserve"> </w:t>
      </w:r>
      <w:r w:rsidRPr="00AD072E">
        <w:rPr>
          <w:rFonts w:ascii="Times New Roman" w:hAnsi="Times New Roman" w:cs="Times New Roman"/>
          <w:b/>
          <w:bCs/>
          <w:sz w:val="24"/>
          <w:szCs w:val="24"/>
          <w:u w:val="single"/>
          <w:lang w:val="ro-RO"/>
        </w:rPr>
        <w:t>anul 202</w:t>
      </w:r>
      <w:r w:rsidR="00D00790" w:rsidRPr="00AD072E">
        <w:rPr>
          <w:rFonts w:ascii="Times New Roman" w:hAnsi="Times New Roman" w:cs="Times New Roman"/>
          <w:b/>
          <w:bCs/>
          <w:sz w:val="24"/>
          <w:szCs w:val="24"/>
          <w:u w:val="single"/>
          <w:lang w:val="ro-RO"/>
        </w:rPr>
        <w:t>6</w:t>
      </w:r>
      <w:r w:rsidR="0016200C">
        <w:rPr>
          <w:rFonts w:ascii="Times New Roman" w:hAnsi="Times New Roman" w:cs="Times New Roman"/>
          <w:b/>
          <w:bCs/>
          <w:sz w:val="24"/>
          <w:szCs w:val="24"/>
          <w:u w:val="single"/>
          <w:lang w:val="ro-RO"/>
        </w:rPr>
        <w:t>.</w:t>
      </w:r>
      <w:r w:rsidR="00EE2B08" w:rsidRPr="00C9755E">
        <w:rPr>
          <w:rFonts w:ascii="Times New Roman" w:hAnsi="Times New Roman" w:cs="Times New Roman"/>
          <w:sz w:val="24"/>
          <w:szCs w:val="24"/>
          <w:u w:val="single"/>
          <w:lang w:val="ro-RO"/>
        </w:rPr>
        <w:t xml:space="preserve"> </w:t>
      </w:r>
    </w:p>
    <w:p w14:paraId="0B0ED9F8" w14:textId="77777777" w:rsidR="0016200C" w:rsidRPr="00703742" w:rsidRDefault="0016200C" w:rsidP="00C560E2">
      <w:pPr>
        <w:pStyle w:val="a6"/>
        <w:spacing w:after="120"/>
        <w:ind w:left="0"/>
        <w:contextualSpacing w:val="0"/>
        <w:jc w:val="both"/>
        <w:rPr>
          <w:rFonts w:ascii="Times New Roman" w:hAnsi="Times New Roman" w:cs="Times New Roman"/>
          <w:sz w:val="24"/>
          <w:szCs w:val="24"/>
          <w:u w:val="single"/>
          <w:lang w:val="pt-BR"/>
        </w:rPr>
      </w:pPr>
    </w:p>
    <w:p w14:paraId="5C57CB74" w14:textId="0B06093B" w:rsidR="007A1786" w:rsidRDefault="00317DD6" w:rsidP="00FD7DA9">
      <w:pPr>
        <w:pStyle w:val="a6"/>
        <w:numPr>
          <w:ilvl w:val="0"/>
          <w:numId w:val="6"/>
        </w:numPr>
        <w:ind w:left="0" w:right="-284" w:hanging="284"/>
        <w:jc w:val="both"/>
        <w:rPr>
          <w:rFonts w:ascii="Times New Roman" w:eastAsia="Times New Roman" w:hAnsi="Times New Roman" w:cs="Times New Roman"/>
          <w:b/>
          <w:spacing w:val="-3"/>
          <w:sz w:val="24"/>
          <w:szCs w:val="24"/>
          <w:lang w:val="ro-RO" w:eastAsia="ro-RO"/>
        </w:rPr>
      </w:pPr>
      <w:r>
        <w:rPr>
          <w:rFonts w:ascii="Times New Roman" w:eastAsia="Times New Roman" w:hAnsi="Times New Roman" w:cs="Times New Roman"/>
          <w:b/>
          <w:spacing w:val="-3"/>
          <w:sz w:val="24"/>
          <w:szCs w:val="24"/>
          <w:lang w:val="ro-MD" w:eastAsia="ro-RO"/>
        </w:rPr>
        <w:t>REGLEMENTĂRI TEHNICE</w:t>
      </w:r>
      <w:r w:rsidR="007A1786" w:rsidRPr="007A1786">
        <w:rPr>
          <w:rFonts w:ascii="Times New Roman" w:eastAsia="Times New Roman" w:hAnsi="Times New Roman" w:cs="Times New Roman"/>
          <w:b/>
          <w:spacing w:val="-3"/>
          <w:sz w:val="24"/>
          <w:szCs w:val="24"/>
          <w:lang w:val="ro-RO" w:eastAsia="ro-RO"/>
        </w:rPr>
        <w:t>:</w:t>
      </w: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578"/>
        <w:gridCol w:w="6250"/>
      </w:tblGrid>
      <w:tr w:rsidR="007A1786" w:rsidRPr="00C560E2" w14:paraId="572D92DA" w14:textId="77777777" w:rsidTr="008A6757">
        <w:trPr>
          <w:jc w:val="center"/>
        </w:trPr>
        <w:tc>
          <w:tcPr>
            <w:tcW w:w="556" w:type="dxa"/>
            <w:shd w:val="clear" w:color="auto" w:fill="D9D9D9"/>
            <w:vAlign w:val="center"/>
          </w:tcPr>
          <w:p w14:paraId="2F2509E4" w14:textId="77777777" w:rsidR="007A1786" w:rsidRPr="00C560E2" w:rsidRDefault="007A1786" w:rsidP="00D20451">
            <w:pPr>
              <w:spacing w:after="0"/>
              <w:jc w:val="center"/>
              <w:rPr>
                <w:rFonts w:ascii="Times New Roman" w:hAnsi="Times New Roman" w:cs="Times New Roman"/>
                <w:b/>
                <w:sz w:val="24"/>
                <w:szCs w:val="24"/>
                <w:lang w:val="ro-RO"/>
              </w:rPr>
            </w:pPr>
            <w:r w:rsidRPr="00C560E2">
              <w:rPr>
                <w:rFonts w:ascii="Times New Roman" w:hAnsi="Times New Roman" w:cs="Times New Roman"/>
                <w:b/>
                <w:sz w:val="24"/>
                <w:szCs w:val="24"/>
                <w:lang w:val="ro-RO"/>
              </w:rPr>
              <w:t>Nr.</w:t>
            </w:r>
          </w:p>
        </w:tc>
        <w:tc>
          <w:tcPr>
            <w:tcW w:w="2578" w:type="dxa"/>
            <w:shd w:val="clear" w:color="auto" w:fill="D9D9D9"/>
            <w:vAlign w:val="center"/>
          </w:tcPr>
          <w:p w14:paraId="3AF9471F" w14:textId="77777777" w:rsidR="007A1786" w:rsidRPr="00C560E2" w:rsidRDefault="007A1786" w:rsidP="00D20451">
            <w:pPr>
              <w:spacing w:after="0"/>
              <w:jc w:val="center"/>
              <w:rPr>
                <w:rFonts w:ascii="Times New Roman" w:hAnsi="Times New Roman" w:cs="Times New Roman"/>
                <w:b/>
                <w:sz w:val="24"/>
                <w:szCs w:val="24"/>
                <w:lang w:val="ro-RO"/>
              </w:rPr>
            </w:pPr>
            <w:r w:rsidRPr="00C560E2">
              <w:rPr>
                <w:rFonts w:ascii="Times New Roman" w:hAnsi="Times New Roman" w:cs="Times New Roman"/>
                <w:b/>
                <w:sz w:val="24"/>
                <w:szCs w:val="24"/>
                <w:lang w:val="ro-RO"/>
              </w:rPr>
              <w:t>Codul documentului</w:t>
            </w:r>
          </w:p>
        </w:tc>
        <w:tc>
          <w:tcPr>
            <w:tcW w:w="6250" w:type="dxa"/>
            <w:shd w:val="clear" w:color="auto" w:fill="D9D9D9"/>
          </w:tcPr>
          <w:p w14:paraId="082A3B32" w14:textId="77777777" w:rsidR="007A1786" w:rsidRPr="00C560E2" w:rsidRDefault="007A1786" w:rsidP="00D20451">
            <w:pPr>
              <w:spacing w:after="0"/>
              <w:jc w:val="center"/>
              <w:rPr>
                <w:rFonts w:ascii="Times New Roman" w:hAnsi="Times New Roman" w:cs="Times New Roman"/>
                <w:b/>
                <w:sz w:val="24"/>
                <w:szCs w:val="24"/>
                <w:lang w:val="ro-RO"/>
              </w:rPr>
            </w:pPr>
            <w:r w:rsidRPr="00C560E2">
              <w:rPr>
                <w:rFonts w:ascii="Times New Roman" w:hAnsi="Times New Roman" w:cs="Times New Roman"/>
                <w:b/>
                <w:sz w:val="24"/>
                <w:szCs w:val="24"/>
                <w:lang w:val="ro-RO"/>
              </w:rPr>
              <w:t>Denumirea documentului</w:t>
            </w:r>
          </w:p>
        </w:tc>
      </w:tr>
      <w:tr w:rsidR="007A1786" w:rsidRPr="00DC147A" w14:paraId="2B1BA4B2" w14:textId="77777777" w:rsidTr="008A6757">
        <w:trPr>
          <w:jc w:val="center"/>
        </w:trPr>
        <w:tc>
          <w:tcPr>
            <w:tcW w:w="556" w:type="dxa"/>
            <w:vAlign w:val="center"/>
          </w:tcPr>
          <w:p w14:paraId="0A679D0D" w14:textId="77777777" w:rsidR="007A1786" w:rsidRPr="00C560E2" w:rsidRDefault="007A1786" w:rsidP="00D20451">
            <w:pPr>
              <w:spacing w:after="0"/>
              <w:jc w:val="center"/>
              <w:rPr>
                <w:rFonts w:ascii="Times New Roman" w:hAnsi="Times New Roman" w:cs="Times New Roman"/>
                <w:b/>
                <w:sz w:val="24"/>
                <w:szCs w:val="24"/>
                <w:u w:val="single"/>
                <w:lang w:val="ro-RO"/>
              </w:rPr>
            </w:pPr>
            <w:r w:rsidRPr="00C560E2">
              <w:rPr>
                <w:rFonts w:ascii="Times New Roman" w:hAnsi="Times New Roman" w:cs="Times New Roman"/>
                <w:sz w:val="24"/>
                <w:szCs w:val="24"/>
                <w:lang w:val="ro-RO"/>
              </w:rPr>
              <w:t>1</w:t>
            </w:r>
          </w:p>
        </w:tc>
        <w:tc>
          <w:tcPr>
            <w:tcW w:w="2578" w:type="dxa"/>
            <w:vAlign w:val="center"/>
          </w:tcPr>
          <w:p w14:paraId="4400A5C2" w14:textId="77777777" w:rsidR="007A1786" w:rsidRPr="00C560E2" w:rsidRDefault="007A1786" w:rsidP="00D20451">
            <w:pPr>
              <w:spacing w:after="0"/>
              <w:jc w:val="center"/>
              <w:rPr>
                <w:rFonts w:ascii="Times New Roman" w:hAnsi="Times New Roman" w:cs="Times New Roman"/>
                <w:b/>
                <w:sz w:val="24"/>
                <w:szCs w:val="24"/>
                <w:u w:val="single"/>
                <w:lang w:val="ro-RO"/>
              </w:rPr>
            </w:pPr>
            <w:r>
              <w:rPr>
                <w:rFonts w:ascii="Times New Roman" w:hAnsi="Times New Roman" w:cs="Times New Roman"/>
                <w:color w:val="000000" w:themeColor="text1"/>
                <w:sz w:val="24"/>
                <w:szCs w:val="24"/>
                <w:lang w:val="en-US"/>
              </w:rPr>
              <w:t>Hotărârea ANRE  nr. 155 din 01.04.2022</w:t>
            </w:r>
          </w:p>
        </w:tc>
        <w:tc>
          <w:tcPr>
            <w:tcW w:w="6250" w:type="dxa"/>
            <w:vAlign w:val="center"/>
          </w:tcPr>
          <w:p w14:paraId="67E3D97E" w14:textId="77777777" w:rsidR="007A1786" w:rsidRPr="00C560E2" w:rsidRDefault="007A1786" w:rsidP="008A6757">
            <w:pPr>
              <w:spacing w:after="0"/>
              <w:jc w:val="center"/>
              <w:rPr>
                <w:rFonts w:ascii="Times New Roman" w:hAnsi="Times New Roman" w:cs="Times New Roman"/>
                <w:b/>
                <w:i/>
                <w:sz w:val="24"/>
                <w:szCs w:val="24"/>
                <w:u w:val="single"/>
                <w:lang w:val="ro-RO"/>
              </w:rPr>
            </w:pPr>
            <w:r w:rsidRPr="00C8438D">
              <w:rPr>
                <w:rFonts w:ascii="Times New Roman" w:hAnsi="Times New Roman" w:cs="Times New Roman"/>
                <w:color w:val="000000" w:themeColor="text1"/>
                <w:sz w:val="24"/>
                <w:szCs w:val="24"/>
                <w:lang w:val="ro-MD"/>
              </w:rPr>
              <w:t>Norme minime de exploatare a centralelor și rețelelor electrice</w:t>
            </w:r>
          </w:p>
        </w:tc>
      </w:tr>
      <w:tr w:rsidR="007A1786" w:rsidRPr="00DC147A" w14:paraId="738600C3" w14:textId="77777777" w:rsidTr="008A6757">
        <w:trPr>
          <w:jc w:val="center"/>
        </w:trPr>
        <w:tc>
          <w:tcPr>
            <w:tcW w:w="556" w:type="dxa"/>
            <w:vAlign w:val="center"/>
          </w:tcPr>
          <w:p w14:paraId="5E8A060C" w14:textId="77777777" w:rsidR="007A1786" w:rsidRPr="004977BC" w:rsidRDefault="007A1786" w:rsidP="00D20451">
            <w:pPr>
              <w:spacing w:after="0"/>
              <w:jc w:val="center"/>
              <w:rPr>
                <w:rFonts w:ascii="Times New Roman" w:hAnsi="Times New Roman" w:cs="Times New Roman"/>
                <w:sz w:val="24"/>
                <w:szCs w:val="24"/>
                <w:lang w:val="ro-RO"/>
              </w:rPr>
            </w:pPr>
            <w:r w:rsidRPr="004977BC">
              <w:rPr>
                <w:rFonts w:ascii="Times New Roman" w:hAnsi="Times New Roman" w:cs="Times New Roman"/>
                <w:sz w:val="24"/>
                <w:szCs w:val="24"/>
                <w:lang w:val="ro-RO"/>
              </w:rPr>
              <w:t>2</w:t>
            </w:r>
          </w:p>
        </w:tc>
        <w:tc>
          <w:tcPr>
            <w:tcW w:w="2578" w:type="dxa"/>
            <w:vAlign w:val="center"/>
          </w:tcPr>
          <w:p w14:paraId="7016DBD7" w14:textId="77777777" w:rsidR="007A1786" w:rsidRPr="004977BC" w:rsidRDefault="007A1786" w:rsidP="00D20451">
            <w:pPr>
              <w:spacing w:after="0"/>
              <w:jc w:val="center"/>
              <w:rPr>
                <w:rFonts w:ascii="Times New Roman" w:hAnsi="Times New Roman" w:cs="Times New Roman"/>
                <w:sz w:val="24"/>
                <w:szCs w:val="24"/>
                <w:lang w:val="ro-RO"/>
              </w:rPr>
            </w:pPr>
            <w:r w:rsidRPr="004977BC">
              <w:rPr>
                <w:rFonts w:ascii="Times New Roman" w:hAnsi="Times New Roman" w:cs="Times New Roman"/>
                <w:bCs/>
                <w:sz w:val="24"/>
                <w:szCs w:val="24"/>
                <w:lang w:val="en-US"/>
              </w:rPr>
              <w:t>NE1 – 02:2019</w:t>
            </w:r>
          </w:p>
        </w:tc>
        <w:tc>
          <w:tcPr>
            <w:tcW w:w="6250" w:type="dxa"/>
            <w:vAlign w:val="center"/>
          </w:tcPr>
          <w:p w14:paraId="37FCAD02" w14:textId="77777777" w:rsidR="007A1786" w:rsidRPr="004977BC" w:rsidRDefault="007A1786" w:rsidP="008A6757">
            <w:pPr>
              <w:spacing w:after="0"/>
              <w:jc w:val="center"/>
              <w:rPr>
                <w:rFonts w:ascii="Times New Roman" w:hAnsi="Times New Roman" w:cs="Times New Roman"/>
                <w:sz w:val="24"/>
                <w:szCs w:val="24"/>
                <w:lang w:val="ro-RO"/>
              </w:rPr>
            </w:pPr>
            <w:r w:rsidRPr="004977BC">
              <w:rPr>
                <w:rFonts w:ascii="Times New Roman" w:hAnsi="Times New Roman" w:cs="Times New Roman"/>
                <w:sz w:val="24"/>
                <w:szCs w:val="24"/>
                <w:lang w:val="ro-RO"/>
              </w:rPr>
              <w:t>Norme de securitate la exploatarea instalațiilor electrice</w:t>
            </w:r>
          </w:p>
        </w:tc>
      </w:tr>
      <w:tr w:rsidR="007A1786" w:rsidRPr="00DC147A" w14:paraId="469900E4" w14:textId="77777777" w:rsidTr="008A6757">
        <w:trPr>
          <w:jc w:val="center"/>
        </w:trPr>
        <w:tc>
          <w:tcPr>
            <w:tcW w:w="556" w:type="dxa"/>
            <w:vAlign w:val="center"/>
          </w:tcPr>
          <w:p w14:paraId="38E94331" w14:textId="13EF8936" w:rsidR="007A1786" w:rsidRPr="00C560E2" w:rsidRDefault="00455F1C" w:rsidP="00D20451">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2578" w:type="dxa"/>
            <w:vAlign w:val="center"/>
          </w:tcPr>
          <w:p w14:paraId="67C38EA2" w14:textId="77777777" w:rsidR="007A1786" w:rsidRPr="00C560E2" w:rsidRDefault="007A1786" w:rsidP="00D20451">
            <w:pPr>
              <w:spacing w:after="0"/>
              <w:jc w:val="center"/>
              <w:rPr>
                <w:rFonts w:ascii="Times New Roman" w:hAnsi="Times New Roman" w:cs="Times New Roman"/>
                <w:sz w:val="24"/>
                <w:szCs w:val="24"/>
                <w:lang w:val="ro-RO"/>
              </w:rPr>
            </w:pPr>
            <w:r w:rsidRPr="00C560E2">
              <w:rPr>
                <w:rFonts w:ascii="Times New Roman" w:hAnsi="Times New Roman" w:cs="Times New Roman"/>
                <w:sz w:val="24"/>
                <w:szCs w:val="24"/>
                <w:u w:val="single"/>
                <w:lang w:val="en-US"/>
              </w:rPr>
              <w:t>H.G. Nr.353 din 05.05.2010</w:t>
            </w:r>
          </w:p>
        </w:tc>
        <w:tc>
          <w:tcPr>
            <w:tcW w:w="6250" w:type="dxa"/>
            <w:vAlign w:val="center"/>
          </w:tcPr>
          <w:p w14:paraId="5443C2E7" w14:textId="77777777" w:rsidR="007A1786" w:rsidRPr="00C8438D" w:rsidRDefault="007A1786" w:rsidP="008A6757">
            <w:pPr>
              <w:spacing w:after="0"/>
              <w:jc w:val="center"/>
              <w:rPr>
                <w:rFonts w:ascii="Times New Roman" w:hAnsi="Times New Roman" w:cs="Times New Roman"/>
                <w:sz w:val="24"/>
                <w:szCs w:val="24"/>
                <w:lang w:val="ro-MD"/>
              </w:rPr>
            </w:pPr>
            <w:r>
              <w:rPr>
                <w:rFonts w:ascii="Times New Roman" w:hAnsi="Times New Roman" w:cs="Times New Roman"/>
                <w:sz w:val="24"/>
                <w:szCs w:val="24"/>
                <w:lang w:val="ro-MD"/>
              </w:rPr>
              <w:t>„C</w:t>
            </w:r>
            <w:r w:rsidRPr="00C8438D">
              <w:rPr>
                <w:rFonts w:ascii="Times New Roman" w:hAnsi="Times New Roman" w:cs="Times New Roman"/>
                <w:sz w:val="24"/>
                <w:szCs w:val="24"/>
                <w:lang w:val="ro-MD"/>
              </w:rPr>
              <w:t>u privire la aprobarea cerințelor minime de securitate și sănătate la locul de muncă”</w:t>
            </w:r>
          </w:p>
        </w:tc>
      </w:tr>
      <w:tr w:rsidR="007A1786" w:rsidRPr="00DC147A" w14:paraId="2D517299" w14:textId="77777777" w:rsidTr="008A6757">
        <w:trPr>
          <w:jc w:val="center"/>
        </w:trPr>
        <w:tc>
          <w:tcPr>
            <w:tcW w:w="556" w:type="dxa"/>
            <w:vAlign w:val="center"/>
          </w:tcPr>
          <w:p w14:paraId="5BB4261B" w14:textId="416472F2" w:rsidR="007A1786" w:rsidRDefault="00455F1C" w:rsidP="007E3CB9">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2578" w:type="dxa"/>
            <w:vAlign w:val="center"/>
          </w:tcPr>
          <w:p w14:paraId="2926CD6D" w14:textId="700A5B96" w:rsidR="007A1786" w:rsidRPr="00C560E2" w:rsidRDefault="007A1786" w:rsidP="007A1786">
            <w:pPr>
              <w:spacing w:after="0"/>
              <w:jc w:val="center"/>
              <w:rPr>
                <w:rFonts w:ascii="Times New Roman" w:hAnsi="Times New Roman" w:cs="Times New Roman"/>
                <w:sz w:val="24"/>
                <w:szCs w:val="24"/>
                <w:lang w:val="en-US"/>
              </w:rPr>
            </w:pPr>
            <w:r>
              <w:rPr>
                <w:rFonts w:ascii="Times New Roman" w:hAnsi="Times New Roman" w:cs="Times New Roman"/>
                <w:sz w:val="24"/>
                <w:szCs w:val="24"/>
                <w:lang w:val="ro-RO"/>
              </w:rPr>
              <w:t xml:space="preserve">NAIE, Ediția 7 </w:t>
            </w:r>
          </w:p>
        </w:tc>
        <w:tc>
          <w:tcPr>
            <w:tcW w:w="6250" w:type="dxa"/>
            <w:vAlign w:val="center"/>
          </w:tcPr>
          <w:p w14:paraId="50A38C7D" w14:textId="586876BD" w:rsidR="007A1786" w:rsidRPr="00A302E3" w:rsidRDefault="007A1786" w:rsidP="008A6757">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Normele de amenajare a instalațiilor electrice</w:t>
            </w:r>
          </w:p>
        </w:tc>
      </w:tr>
      <w:tr w:rsidR="007A1786" w:rsidRPr="00DC147A" w14:paraId="37F698C9" w14:textId="77777777" w:rsidTr="008A6757">
        <w:trPr>
          <w:jc w:val="center"/>
        </w:trPr>
        <w:tc>
          <w:tcPr>
            <w:tcW w:w="556" w:type="dxa"/>
            <w:vAlign w:val="center"/>
          </w:tcPr>
          <w:p w14:paraId="01A06C37" w14:textId="55A159E9" w:rsidR="007A1786" w:rsidRDefault="00455F1C" w:rsidP="007A1786">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2578" w:type="dxa"/>
            <w:vAlign w:val="center"/>
          </w:tcPr>
          <w:p w14:paraId="02642D16" w14:textId="75275C91" w:rsidR="007A1786" w:rsidRPr="007A1786" w:rsidRDefault="007A1786" w:rsidP="007A1786">
            <w:pPr>
              <w:spacing w:after="0"/>
              <w:jc w:val="center"/>
              <w:rPr>
                <w:rFonts w:ascii="Times New Roman" w:hAnsi="Times New Roman" w:cs="Times New Roman"/>
                <w:sz w:val="24"/>
                <w:szCs w:val="24"/>
                <w:lang w:val="ro-RO"/>
              </w:rPr>
            </w:pPr>
            <w:r w:rsidRPr="00C560E2">
              <w:rPr>
                <w:rFonts w:ascii="Times New Roman" w:hAnsi="Times New Roman" w:cs="Times New Roman"/>
                <w:sz w:val="24"/>
                <w:szCs w:val="24"/>
              </w:rPr>
              <w:t>СО 34.04.181-2003</w:t>
            </w:r>
          </w:p>
        </w:tc>
        <w:tc>
          <w:tcPr>
            <w:tcW w:w="6250" w:type="dxa"/>
            <w:vAlign w:val="center"/>
          </w:tcPr>
          <w:p w14:paraId="582253D3" w14:textId="02171580" w:rsidR="007A1786" w:rsidRPr="00C560E2" w:rsidRDefault="007A1786" w:rsidP="008A6757">
            <w:pPr>
              <w:spacing w:after="0"/>
              <w:jc w:val="center"/>
              <w:rPr>
                <w:rFonts w:ascii="Times New Roman" w:hAnsi="Times New Roman" w:cs="Times New Roman"/>
                <w:sz w:val="24"/>
                <w:szCs w:val="24"/>
                <w:lang w:val="ro-RO"/>
              </w:rPr>
            </w:pPr>
            <w:r w:rsidRPr="00C560E2">
              <w:rPr>
                <w:rFonts w:ascii="Times New Roman" w:hAnsi="Times New Roman" w:cs="Times New Roman"/>
                <w:sz w:val="24"/>
                <w:szCs w:val="24"/>
                <w:lang w:val="ro-RO"/>
              </w:rPr>
              <w:t>Reguli privind organizarea deservirii tehnice și a reparației utilajului, a încăperilor și construcțiilor centralelor electrice și a rețelelor electrice.</w:t>
            </w:r>
          </w:p>
        </w:tc>
      </w:tr>
      <w:tr w:rsidR="008A6757" w:rsidRPr="00DC147A" w14:paraId="3B25A511" w14:textId="77777777" w:rsidTr="008A6757">
        <w:trPr>
          <w:jc w:val="center"/>
        </w:trPr>
        <w:tc>
          <w:tcPr>
            <w:tcW w:w="556" w:type="dxa"/>
            <w:vAlign w:val="center"/>
          </w:tcPr>
          <w:p w14:paraId="196220AF" w14:textId="2A0331D6" w:rsidR="008A6757" w:rsidRPr="00455F1C" w:rsidRDefault="00455F1C" w:rsidP="008A6757">
            <w:pPr>
              <w:spacing w:after="0"/>
              <w:jc w:val="center"/>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t>6</w:t>
            </w:r>
          </w:p>
        </w:tc>
        <w:tc>
          <w:tcPr>
            <w:tcW w:w="2578" w:type="dxa"/>
            <w:vAlign w:val="center"/>
          </w:tcPr>
          <w:p w14:paraId="648C912B" w14:textId="4EA36C02" w:rsidR="008A6757" w:rsidRPr="00455F1C" w:rsidRDefault="008A6757" w:rsidP="008A6757">
            <w:pPr>
              <w:spacing w:after="0"/>
              <w:jc w:val="center"/>
              <w:rPr>
                <w:rFonts w:ascii="Times New Roman" w:hAnsi="Times New Roman" w:cs="Times New Roman"/>
                <w:color w:val="000000" w:themeColor="text1"/>
                <w:sz w:val="24"/>
                <w:szCs w:val="24"/>
              </w:rPr>
            </w:pPr>
            <w:r w:rsidRPr="00455F1C">
              <w:rPr>
                <w:rFonts w:ascii="Times New Roman" w:hAnsi="Times New Roman" w:cs="Times New Roman"/>
                <w:color w:val="000000" w:themeColor="text1"/>
                <w:lang w:val="ro-RO"/>
              </w:rPr>
              <w:t>CP E.04.03-2005</w:t>
            </w:r>
          </w:p>
        </w:tc>
        <w:tc>
          <w:tcPr>
            <w:tcW w:w="6250" w:type="dxa"/>
            <w:vAlign w:val="center"/>
          </w:tcPr>
          <w:p w14:paraId="7FAA1647" w14:textId="6E7357A0" w:rsidR="008A6757" w:rsidRPr="00455F1C" w:rsidRDefault="008A6757" w:rsidP="008A6757">
            <w:pPr>
              <w:spacing w:after="0"/>
              <w:jc w:val="center"/>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lang w:val="ro-RO"/>
              </w:rPr>
              <w:t>Protecția anticorozivă a construcțiilor și instalațiilor</w:t>
            </w:r>
          </w:p>
        </w:tc>
      </w:tr>
      <w:tr w:rsidR="00131C79" w:rsidRPr="00DC147A" w14:paraId="19C1A3C7" w14:textId="77777777" w:rsidTr="008A6757">
        <w:trPr>
          <w:jc w:val="center"/>
        </w:trPr>
        <w:tc>
          <w:tcPr>
            <w:tcW w:w="556" w:type="dxa"/>
            <w:vAlign w:val="center"/>
          </w:tcPr>
          <w:p w14:paraId="6EF1BDB2" w14:textId="579BB1B0" w:rsidR="00131C79" w:rsidRPr="00455F1C" w:rsidRDefault="00455F1C" w:rsidP="00131C79">
            <w:pPr>
              <w:spacing w:after="0"/>
              <w:jc w:val="center"/>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t>7</w:t>
            </w:r>
          </w:p>
        </w:tc>
        <w:tc>
          <w:tcPr>
            <w:tcW w:w="2578" w:type="dxa"/>
            <w:vAlign w:val="center"/>
          </w:tcPr>
          <w:p w14:paraId="4B074B00" w14:textId="297282B6" w:rsidR="00131C79" w:rsidRPr="00455F1C" w:rsidRDefault="00131C79" w:rsidP="00131C79">
            <w:pPr>
              <w:spacing w:after="0"/>
              <w:jc w:val="center"/>
              <w:rPr>
                <w:rFonts w:ascii="Times New Roman" w:hAnsi="Times New Roman" w:cs="Times New Roman"/>
                <w:color w:val="000000" w:themeColor="text1"/>
                <w:lang w:val="ro-RO"/>
              </w:rPr>
            </w:pPr>
            <w:r w:rsidRPr="00455F1C">
              <w:rPr>
                <w:rFonts w:ascii="Times New Roman" w:hAnsi="Times New Roman" w:cs="Times New Roman"/>
                <w:iCs/>
                <w:color w:val="000000" w:themeColor="text1"/>
                <w:lang w:val="ro-RO" w:eastAsia="ro-RO"/>
              </w:rPr>
              <w:t>NCM A.08.02:2014</w:t>
            </w:r>
          </w:p>
        </w:tc>
        <w:tc>
          <w:tcPr>
            <w:tcW w:w="6250" w:type="dxa"/>
            <w:vAlign w:val="center"/>
          </w:tcPr>
          <w:p w14:paraId="71D52A38" w14:textId="290D4C79" w:rsidR="00131C79" w:rsidRPr="00455F1C" w:rsidRDefault="00131C79" w:rsidP="00131C79">
            <w:pPr>
              <w:spacing w:after="0"/>
              <w:jc w:val="center"/>
              <w:rPr>
                <w:rFonts w:ascii="Times New Roman" w:hAnsi="Times New Roman" w:cs="Times New Roman"/>
                <w:color w:val="000000" w:themeColor="text1"/>
                <w:lang w:val="ro-RO"/>
              </w:rPr>
            </w:pPr>
            <w:r w:rsidRPr="00455F1C">
              <w:rPr>
                <w:rFonts w:ascii="Times New Roman" w:hAnsi="Times New Roman" w:cs="Times New Roman"/>
                <w:iCs/>
                <w:color w:val="000000" w:themeColor="text1"/>
                <w:sz w:val="24"/>
                <w:szCs w:val="24"/>
                <w:lang w:val="ro-RO" w:eastAsia="ro-RO"/>
              </w:rPr>
              <w:t>”Securitatea și sănătatea muncii în construcții”</w:t>
            </w:r>
          </w:p>
        </w:tc>
      </w:tr>
      <w:tr w:rsidR="00C40EE9" w:rsidRPr="00C40EE9" w14:paraId="6BCD7A4D" w14:textId="77777777" w:rsidTr="008A6757">
        <w:trPr>
          <w:jc w:val="center"/>
        </w:trPr>
        <w:tc>
          <w:tcPr>
            <w:tcW w:w="556" w:type="dxa"/>
            <w:vAlign w:val="center"/>
          </w:tcPr>
          <w:p w14:paraId="00BD0117" w14:textId="0AFC89B4" w:rsidR="00C40EE9" w:rsidRPr="00455F1C" w:rsidRDefault="00455F1C" w:rsidP="00C40EE9">
            <w:pPr>
              <w:spacing w:after="0"/>
              <w:jc w:val="center"/>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t>8</w:t>
            </w:r>
          </w:p>
        </w:tc>
        <w:tc>
          <w:tcPr>
            <w:tcW w:w="2578" w:type="dxa"/>
            <w:vAlign w:val="center"/>
          </w:tcPr>
          <w:p w14:paraId="6DDF7F02" w14:textId="1CB1734C" w:rsidR="00C40EE9" w:rsidRPr="00455F1C" w:rsidRDefault="00C40EE9" w:rsidP="00C40EE9">
            <w:pPr>
              <w:spacing w:after="0"/>
              <w:jc w:val="center"/>
              <w:rPr>
                <w:rFonts w:ascii="Times New Roman" w:eastAsia="Times New Roman" w:hAnsi="Times New Roman" w:cs="Times New Roman"/>
                <w:color w:val="000000" w:themeColor="text1"/>
                <w:lang w:val="ro-RO"/>
              </w:rPr>
            </w:pPr>
            <w:r w:rsidRPr="00455F1C">
              <w:rPr>
                <w:rFonts w:ascii="Times New Roman" w:eastAsia="Arial,Bold" w:hAnsi="Times New Roman" w:cs="Times New Roman"/>
                <w:color w:val="000000" w:themeColor="text1"/>
                <w:lang w:val="ro-RO"/>
              </w:rPr>
              <w:t>СНиП 3.04.03-85</w:t>
            </w:r>
          </w:p>
        </w:tc>
        <w:tc>
          <w:tcPr>
            <w:tcW w:w="6250" w:type="dxa"/>
            <w:vAlign w:val="center"/>
          </w:tcPr>
          <w:p w14:paraId="32185DA6" w14:textId="5EA0F1F1" w:rsidR="00C40EE9" w:rsidRPr="00455F1C" w:rsidRDefault="00C40EE9" w:rsidP="00C40EE9">
            <w:pPr>
              <w:spacing w:after="0"/>
              <w:jc w:val="center"/>
              <w:rPr>
                <w:rFonts w:ascii="Times New Roman" w:hAnsi="Times New Roman" w:cs="Times New Roman"/>
                <w:color w:val="000000" w:themeColor="text1"/>
                <w:sz w:val="24"/>
                <w:szCs w:val="24"/>
                <w:shd w:val="clear" w:color="auto" w:fill="FFFFFF"/>
                <w:lang w:val="ro-RO"/>
              </w:rPr>
            </w:pPr>
            <w:r w:rsidRPr="00455F1C">
              <w:rPr>
                <w:rFonts w:ascii="Times New Roman" w:eastAsia="Arial,Bold" w:hAnsi="Times New Roman" w:cs="Times New Roman"/>
                <w:color w:val="000000" w:themeColor="text1"/>
                <w:lang w:val="ro-RO"/>
              </w:rPr>
              <w:t>Защита строительных конструкций и сооружений от коррозии</w:t>
            </w:r>
          </w:p>
        </w:tc>
      </w:tr>
      <w:tr w:rsidR="00C40EE9" w:rsidRPr="00AD072E" w14:paraId="5556E6B1" w14:textId="77777777" w:rsidTr="008A6757">
        <w:trPr>
          <w:jc w:val="center"/>
        </w:trPr>
        <w:tc>
          <w:tcPr>
            <w:tcW w:w="556" w:type="dxa"/>
            <w:vAlign w:val="center"/>
          </w:tcPr>
          <w:p w14:paraId="6B324BD0" w14:textId="153B6CED" w:rsidR="00C40EE9" w:rsidRPr="00455F1C" w:rsidRDefault="00455F1C" w:rsidP="00C40EE9">
            <w:pPr>
              <w:spacing w:after="0"/>
              <w:jc w:val="center"/>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lastRenderedPageBreak/>
              <w:t>9</w:t>
            </w:r>
          </w:p>
        </w:tc>
        <w:tc>
          <w:tcPr>
            <w:tcW w:w="2578" w:type="dxa"/>
            <w:vAlign w:val="center"/>
          </w:tcPr>
          <w:p w14:paraId="120EC8C6" w14:textId="77777777" w:rsidR="00C40EE9" w:rsidRPr="00455F1C" w:rsidRDefault="00C40EE9" w:rsidP="00C40EE9">
            <w:pPr>
              <w:spacing w:after="0" w:line="360" w:lineRule="auto"/>
              <w:jc w:val="center"/>
              <w:rPr>
                <w:rFonts w:ascii="Times New Roman" w:hAnsi="Times New Roman" w:cs="Times New Roman"/>
                <w:color w:val="000000" w:themeColor="text1"/>
                <w:lang w:val="ro-RO"/>
              </w:rPr>
            </w:pPr>
            <w:r w:rsidRPr="00455F1C">
              <w:rPr>
                <w:rFonts w:ascii="Times New Roman" w:hAnsi="Times New Roman" w:cs="Times New Roman"/>
                <w:color w:val="000000" w:themeColor="text1"/>
                <w:lang w:val="ro-RO"/>
              </w:rPr>
              <w:t>SM EN ISO</w:t>
            </w:r>
          </w:p>
          <w:p w14:paraId="039363E0" w14:textId="5C39206E" w:rsidR="00C40EE9" w:rsidRPr="00455F1C" w:rsidRDefault="00C40EE9" w:rsidP="00C40EE9">
            <w:pPr>
              <w:spacing w:after="0"/>
              <w:jc w:val="center"/>
              <w:rPr>
                <w:rFonts w:ascii="Times New Roman" w:eastAsia="Times New Roman" w:hAnsi="Times New Roman" w:cs="Times New Roman"/>
                <w:color w:val="000000" w:themeColor="text1"/>
                <w:lang w:val="ro-RO"/>
              </w:rPr>
            </w:pPr>
            <w:r w:rsidRPr="00455F1C">
              <w:rPr>
                <w:rFonts w:ascii="Times New Roman" w:hAnsi="Times New Roman" w:cs="Times New Roman"/>
                <w:color w:val="000000" w:themeColor="text1"/>
              </w:rPr>
              <w:t>12944-7:2018</w:t>
            </w:r>
          </w:p>
        </w:tc>
        <w:tc>
          <w:tcPr>
            <w:tcW w:w="6250" w:type="dxa"/>
            <w:vAlign w:val="center"/>
          </w:tcPr>
          <w:p w14:paraId="486B3ED9" w14:textId="169E0743" w:rsidR="00C40EE9" w:rsidRPr="00455F1C" w:rsidRDefault="00C40EE9" w:rsidP="00C40EE9">
            <w:pPr>
              <w:spacing w:after="0"/>
              <w:jc w:val="center"/>
              <w:rPr>
                <w:rFonts w:ascii="Times New Roman" w:hAnsi="Times New Roman" w:cs="Times New Roman"/>
                <w:color w:val="000000" w:themeColor="text1"/>
                <w:sz w:val="24"/>
                <w:szCs w:val="24"/>
                <w:shd w:val="clear" w:color="auto" w:fill="FFFFFF"/>
                <w:lang w:val="ro-RO"/>
              </w:rPr>
            </w:pPr>
            <w:r w:rsidRPr="00455F1C">
              <w:rPr>
                <w:rFonts w:ascii="Times New Roman" w:hAnsi="Times New Roman"/>
                <w:color w:val="000000" w:themeColor="text1"/>
                <w:shd w:val="clear" w:color="auto" w:fill="FFFFFF"/>
                <w:lang w:val="pt-BR"/>
              </w:rPr>
              <w:t xml:space="preserve">Vopsele şi lacuri. Protecţia prin sisteme de vopsire a structurilor de oţel împotriva coroziunii. </w:t>
            </w:r>
            <w:r w:rsidRPr="00455F1C">
              <w:rPr>
                <w:rFonts w:ascii="Times New Roman" w:hAnsi="Times New Roman"/>
                <w:color w:val="000000" w:themeColor="text1"/>
                <w:shd w:val="clear" w:color="auto" w:fill="FFFFFF"/>
                <w:lang w:val="en-US"/>
              </w:rPr>
              <w:t>Partea 7: Executarea şi supravegherea lucrărilor de vopsire</w:t>
            </w:r>
          </w:p>
        </w:tc>
      </w:tr>
      <w:tr w:rsidR="00C40EE9" w:rsidRPr="00AD072E" w14:paraId="081D8D0C" w14:textId="77777777" w:rsidTr="008A6757">
        <w:trPr>
          <w:jc w:val="center"/>
        </w:trPr>
        <w:tc>
          <w:tcPr>
            <w:tcW w:w="556" w:type="dxa"/>
            <w:vAlign w:val="center"/>
          </w:tcPr>
          <w:p w14:paraId="5A491ABF" w14:textId="410C8D65" w:rsidR="00C40EE9" w:rsidRPr="00455F1C" w:rsidRDefault="00455F1C" w:rsidP="00C40EE9">
            <w:pPr>
              <w:spacing w:after="0"/>
              <w:jc w:val="center"/>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t>10</w:t>
            </w:r>
          </w:p>
        </w:tc>
        <w:tc>
          <w:tcPr>
            <w:tcW w:w="2578" w:type="dxa"/>
            <w:vAlign w:val="center"/>
          </w:tcPr>
          <w:p w14:paraId="4193F7D0" w14:textId="7E3B8BF4" w:rsidR="00C40EE9" w:rsidRPr="00455F1C" w:rsidRDefault="00C40EE9" w:rsidP="00C40EE9">
            <w:pPr>
              <w:spacing w:after="0"/>
              <w:jc w:val="center"/>
              <w:rPr>
                <w:rFonts w:ascii="Times New Roman" w:hAnsi="Times New Roman" w:cs="Times New Roman"/>
                <w:color w:val="000000" w:themeColor="text1"/>
                <w:lang w:val="ro-RO"/>
              </w:rPr>
            </w:pPr>
            <w:r w:rsidRPr="00455F1C">
              <w:rPr>
                <w:rFonts w:ascii="Times New Roman" w:eastAsia="Times New Roman" w:hAnsi="Times New Roman" w:cs="Times New Roman"/>
                <w:color w:val="000000" w:themeColor="text1"/>
                <w:lang w:val="ro-RO"/>
              </w:rPr>
              <w:t>SM EN ISO 12944-5:2020</w:t>
            </w:r>
          </w:p>
        </w:tc>
        <w:tc>
          <w:tcPr>
            <w:tcW w:w="6250" w:type="dxa"/>
            <w:vAlign w:val="center"/>
          </w:tcPr>
          <w:p w14:paraId="6496CC03" w14:textId="4D751337" w:rsidR="00C40EE9" w:rsidRPr="00455F1C" w:rsidRDefault="00C40EE9" w:rsidP="00C40EE9">
            <w:pPr>
              <w:spacing w:after="0"/>
              <w:jc w:val="center"/>
              <w:rPr>
                <w:rFonts w:ascii="Times New Roman" w:hAnsi="Times New Roman" w:cs="Times New Roman"/>
                <w:color w:val="000000" w:themeColor="text1"/>
                <w:lang w:val="ro-RO"/>
              </w:rPr>
            </w:pPr>
            <w:r w:rsidRPr="00455F1C">
              <w:rPr>
                <w:rFonts w:ascii="Times New Roman" w:hAnsi="Times New Roman" w:cs="Times New Roman"/>
                <w:color w:val="000000" w:themeColor="text1"/>
                <w:sz w:val="24"/>
                <w:szCs w:val="24"/>
                <w:shd w:val="clear" w:color="auto" w:fill="FFFFFF"/>
                <w:lang w:val="ro-RO"/>
              </w:rPr>
              <w:t>Vopsele şi lacuri. Protecţia prin sisteme de vopsire a structurilor de oţel împotriva coroziunii. Partea 5: Sisteme de vopsire</w:t>
            </w:r>
          </w:p>
        </w:tc>
      </w:tr>
    </w:tbl>
    <w:p w14:paraId="4AD2F770" w14:textId="77777777" w:rsidR="00CE77BB" w:rsidRDefault="00CE77BB" w:rsidP="00CE77BB">
      <w:pPr>
        <w:pStyle w:val="a6"/>
        <w:spacing w:before="240" w:after="0"/>
        <w:ind w:left="0" w:right="-284"/>
        <w:jc w:val="both"/>
        <w:rPr>
          <w:rFonts w:ascii="Times New Roman" w:hAnsi="Times New Roman" w:cs="Times New Roman"/>
          <w:b/>
          <w:sz w:val="24"/>
          <w:szCs w:val="24"/>
          <w:lang w:val="ro-RO"/>
        </w:rPr>
      </w:pPr>
    </w:p>
    <w:p w14:paraId="321AB083" w14:textId="2A3192A1" w:rsidR="00CE77BB" w:rsidRDefault="00C72728" w:rsidP="00CE77BB">
      <w:pPr>
        <w:pStyle w:val="a6"/>
        <w:numPr>
          <w:ilvl w:val="0"/>
          <w:numId w:val="6"/>
        </w:numPr>
        <w:spacing w:before="240" w:after="0"/>
        <w:ind w:left="0" w:right="-284" w:hanging="284"/>
        <w:jc w:val="both"/>
        <w:rPr>
          <w:rFonts w:ascii="Times New Roman" w:hAnsi="Times New Roman" w:cs="Times New Roman"/>
          <w:b/>
          <w:sz w:val="24"/>
          <w:szCs w:val="24"/>
          <w:lang w:val="ro-RO"/>
        </w:rPr>
      </w:pPr>
      <w:r w:rsidRPr="001E56B5">
        <w:rPr>
          <w:rFonts w:ascii="Times New Roman" w:hAnsi="Times New Roman" w:cs="Times New Roman"/>
          <w:b/>
          <w:sz w:val="24"/>
          <w:szCs w:val="24"/>
          <w:lang w:val="ro-RO"/>
        </w:rPr>
        <w:t>V</w:t>
      </w:r>
      <w:r w:rsidR="00317DD6">
        <w:rPr>
          <w:rFonts w:ascii="Times New Roman" w:hAnsi="Times New Roman" w:cs="Times New Roman"/>
          <w:b/>
          <w:sz w:val="24"/>
          <w:szCs w:val="24"/>
          <w:lang w:val="ro-RO"/>
        </w:rPr>
        <w:t>OLUMUL LUCRĂRILOR</w:t>
      </w:r>
      <w:r w:rsidRPr="001E56B5">
        <w:rPr>
          <w:rFonts w:ascii="Times New Roman" w:hAnsi="Times New Roman" w:cs="Times New Roman"/>
          <w:b/>
          <w:sz w:val="24"/>
          <w:szCs w:val="24"/>
          <w:lang w:val="ro-RO"/>
        </w:rPr>
        <w:t>:</w:t>
      </w:r>
    </w:p>
    <w:p w14:paraId="729A29D2" w14:textId="77777777" w:rsidR="00CE77BB" w:rsidRPr="00CE77BB" w:rsidRDefault="00CE77BB" w:rsidP="00CE77BB">
      <w:pPr>
        <w:pStyle w:val="a6"/>
        <w:spacing w:before="240" w:after="0"/>
        <w:ind w:left="0" w:right="-284"/>
        <w:jc w:val="both"/>
        <w:rPr>
          <w:rFonts w:ascii="Times New Roman" w:hAnsi="Times New Roman" w:cs="Times New Roman"/>
          <w:b/>
          <w:sz w:val="24"/>
          <w:szCs w:val="24"/>
          <w:lang w:val="ro-RO"/>
        </w:rPr>
      </w:pPr>
    </w:p>
    <w:p w14:paraId="327B8BCF" w14:textId="354D8861" w:rsidR="00810528" w:rsidRPr="001E56B5" w:rsidRDefault="00810528" w:rsidP="001038C6">
      <w:pPr>
        <w:pStyle w:val="a6"/>
        <w:numPr>
          <w:ilvl w:val="1"/>
          <w:numId w:val="6"/>
        </w:numPr>
        <w:tabs>
          <w:tab w:val="left" w:pos="851"/>
        </w:tabs>
        <w:spacing w:before="120" w:after="120"/>
        <w:ind w:left="142"/>
        <w:jc w:val="both"/>
        <w:rPr>
          <w:rFonts w:ascii="Times New Roman" w:hAnsi="Times New Roman" w:cs="Times New Roman"/>
          <w:b/>
          <w:sz w:val="24"/>
          <w:szCs w:val="24"/>
          <w:lang w:val="ro-RO"/>
        </w:rPr>
      </w:pPr>
      <w:r w:rsidRPr="001E56B5">
        <w:rPr>
          <w:rFonts w:ascii="Times New Roman" w:hAnsi="Times New Roman" w:cs="Times New Roman"/>
          <w:b/>
          <w:sz w:val="24"/>
          <w:szCs w:val="24"/>
          <w:lang w:val="ro-RO"/>
        </w:rPr>
        <w:t xml:space="preserve">Volumul lucrărilor în cadrul </w:t>
      </w:r>
      <w:r w:rsidR="00A93B34" w:rsidRPr="001E56B5">
        <w:rPr>
          <w:rFonts w:ascii="Times New Roman" w:hAnsi="Times New Roman" w:cs="Times New Roman"/>
          <w:sz w:val="24"/>
          <w:szCs w:val="24"/>
          <w:u w:val="single"/>
          <w:lang w:val="ro-RO"/>
        </w:rPr>
        <w:t>CET Sursa 1</w:t>
      </w:r>
      <w:r w:rsidRPr="001E56B5">
        <w:rPr>
          <w:rFonts w:ascii="Times New Roman" w:hAnsi="Times New Roman" w:cs="Times New Roman"/>
          <w:b/>
          <w:sz w:val="24"/>
          <w:szCs w:val="24"/>
          <w:lang w:val="ro-RO"/>
        </w:rPr>
        <w:t>:</w:t>
      </w:r>
    </w:p>
    <w:tbl>
      <w:tblPr>
        <w:tblW w:w="500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27"/>
        <w:gridCol w:w="6703"/>
        <w:gridCol w:w="2181"/>
      </w:tblGrid>
      <w:tr w:rsidR="00810528" w:rsidRPr="00C560E2" w14:paraId="0775A767" w14:textId="77777777" w:rsidTr="0025244B">
        <w:trPr>
          <w:trHeight w:val="538"/>
        </w:trPr>
        <w:tc>
          <w:tcPr>
            <w:tcW w:w="280" w:type="pct"/>
            <w:shd w:val="clear" w:color="auto" w:fill="F2F2F2"/>
            <w:vAlign w:val="center"/>
          </w:tcPr>
          <w:p w14:paraId="48AF4875" w14:textId="77777777" w:rsidR="00810528" w:rsidRPr="00C560E2" w:rsidRDefault="00810528" w:rsidP="00C560E2">
            <w:pPr>
              <w:spacing w:after="0"/>
              <w:ind w:left="720" w:hanging="720"/>
              <w:jc w:val="center"/>
              <w:rPr>
                <w:rFonts w:ascii="Times New Roman" w:eastAsia="Times New Roman" w:hAnsi="Times New Roman" w:cs="Times New Roman"/>
                <w:b/>
                <w:sz w:val="24"/>
                <w:szCs w:val="24"/>
                <w:lang w:eastAsia="ro-RO"/>
              </w:rPr>
            </w:pPr>
            <w:r w:rsidRPr="00C560E2">
              <w:rPr>
                <w:rFonts w:ascii="Times New Roman" w:eastAsia="Times New Roman" w:hAnsi="Times New Roman" w:cs="Times New Roman"/>
                <w:b/>
                <w:sz w:val="24"/>
                <w:szCs w:val="24"/>
                <w:lang w:eastAsia="ro-RO"/>
              </w:rPr>
              <w:t>Nr.</w:t>
            </w:r>
          </w:p>
        </w:tc>
        <w:tc>
          <w:tcPr>
            <w:tcW w:w="3561" w:type="pct"/>
            <w:shd w:val="clear" w:color="auto" w:fill="F2F2F2"/>
            <w:vAlign w:val="center"/>
          </w:tcPr>
          <w:p w14:paraId="077B9C8E" w14:textId="77777777" w:rsidR="00810528" w:rsidRPr="00C8438D" w:rsidRDefault="00810528" w:rsidP="00C560E2">
            <w:pPr>
              <w:spacing w:after="0"/>
              <w:jc w:val="center"/>
              <w:rPr>
                <w:rFonts w:ascii="Times New Roman" w:eastAsia="Times New Roman" w:hAnsi="Times New Roman" w:cs="Times New Roman"/>
                <w:b/>
                <w:spacing w:val="-3"/>
                <w:sz w:val="24"/>
                <w:szCs w:val="24"/>
                <w:lang w:val="ro-MD" w:eastAsia="ro-RO"/>
              </w:rPr>
            </w:pPr>
            <w:r w:rsidRPr="00C8438D">
              <w:rPr>
                <w:rFonts w:ascii="Times New Roman" w:eastAsia="Times New Roman" w:hAnsi="Times New Roman" w:cs="Times New Roman"/>
                <w:b/>
                <w:sz w:val="24"/>
                <w:szCs w:val="24"/>
                <w:lang w:val="ro-MD" w:eastAsia="ro-RO"/>
              </w:rPr>
              <w:t>Denumirea utilajului</w:t>
            </w:r>
          </w:p>
        </w:tc>
        <w:tc>
          <w:tcPr>
            <w:tcW w:w="1159" w:type="pct"/>
            <w:shd w:val="clear" w:color="auto" w:fill="F2F2F2"/>
            <w:vAlign w:val="center"/>
          </w:tcPr>
          <w:p w14:paraId="2C31A437" w14:textId="663A5CBF" w:rsidR="00810528" w:rsidRPr="00C560E2" w:rsidRDefault="00C8438D" w:rsidP="00C560E2">
            <w:pPr>
              <w:spacing w:after="0"/>
              <w:jc w:val="center"/>
              <w:rPr>
                <w:rFonts w:ascii="Times New Roman" w:eastAsia="Times New Roman" w:hAnsi="Times New Roman" w:cs="Times New Roman"/>
                <w:b/>
                <w:sz w:val="24"/>
                <w:szCs w:val="24"/>
                <w:vertAlign w:val="superscript"/>
                <w:lang w:eastAsia="ro-RO"/>
              </w:rPr>
            </w:pPr>
            <w:r w:rsidRPr="00C8438D">
              <w:rPr>
                <w:rFonts w:ascii="Times New Roman" w:eastAsia="Times New Roman" w:hAnsi="Times New Roman" w:cs="Times New Roman"/>
                <w:b/>
                <w:sz w:val="24"/>
                <w:szCs w:val="24"/>
                <w:lang w:val="ro-MD" w:eastAsia="ro-RO"/>
              </w:rPr>
              <w:t>Suprafața</w:t>
            </w:r>
            <w:r w:rsidR="00810528" w:rsidRPr="00C8438D">
              <w:rPr>
                <w:rFonts w:ascii="Times New Roman" w:eastAsia="Times New Roman" w:hAnsi="Times New Roman" w:cs="Times New Roman"/>
                <w:b/>
                <w:sz w:val="24"/>
                <w:szCs w:val="24"/>
                <w:lang w:val="ro-MD" w:eastAsia="ro-RO"/>
              </w:rPr>
              <w:t>,</w:t>
            </w:r>
            <w:r w:rsidR="007308B6">
              <w:rPr>
                <w:rFonts w:ascii="Times New Roman" w:eastAsia="Times New Roman" w:hAnsi="Times New Roman" w:cs="Times New Roman"/>
                <w:b/>
                <w:sz w:val="24"/>
                <w:szCs w:val="24"/>
                <w:lang w:val="ro-MD" w:eastAsia="ro-RO"/>
              </w:rPr>
              <w:t xml:space="preserve"> </w:t>
            </w:r>
            <w:r w:rsidR="00810528" w:rsidRPr="00C560E2">
              <w:rPr>
                <w:rFonts w:ascii="Times New Roman" w:eastAsia="Times New Roman" w:hAnsi="Times New Roman" w:cs="Times New Roman"/>
                <w:b/>
                <w:sz w:val="24"/>
                <w:szCs w:val="24"/>
                <w:lang w:eastAsia="ro-RO"/>
              </w:rPr>
              <w:t>m</w:t>
            </w:r>
            <w:r w:rsidR="00810528" w:rsidRPr="00C560E2">
              <w:rPr>
                <w:rFonts w:ascii="Times New Roman" w:eastAsia="Times New Roman" w:hAnsi="Times New Roman" w:cs="Times New Roman"/>
                <w:b/>
                <w:sz w:val="24"/>
                <w:szCs w:val="24"/>
                <w:vertAlign w:val="superscript"/>
                <w:lang w:eastAsia="ro-RO"/>
              </w:rPr>
              <w:t>2</w:t>
            </w:r>
          </w:p>
        </w:tc>
      </w:tr>
      <w:tr w:rsidR="00810528" w:rsidRPr="00BD218D" w14:paraId="1AA7B2D0" w14:textId="77777777" w:rsidTr="0025244B">
        <w:trPr>
          <w:trHeight w:val="268"/>
        </w:trPr>
        <w:tc>
          <w:tcPr>
            <w:tcW w:w="280" w:type="pct"/>
            <w:vAlign w:val="center"/>
          </w:tcPr>
          <w:p w14:paraId="47A3D097" w14:textId="77777777" w:rsidR="00810528" w:rsidRPr="00C560E2" w:rsidRDefault="00810528" w:rsidP="00FD7DA9">
            <w:pPr>
              <w:numPr>
                <w:ilvl w:val="0"/>
                <w:numId w:val="1"/>
              </w:numPr>
              <w:spacing w:after="0"/>
              <w:jc w:val="center"/>
              <w:rPr>
                <w:rFonts w:ascii="Times New Roman" w:eastAsia="Times New Roman" w:hAnsi="Times New Roman" w:cs="Times New Roman"/>
                <w:sz w:val="24"/>
                <w:szCs w:val="24"/>
                <w:lang w:eastAsia="ro-RO"/>
              </w:rPr>
            </w:pPr>
          </w:p>
        </w:tc>
        <w:tc>
          <w:tcPr>
            <w:tcW w:w="3561" w:type="pct"/>
            <w:vAlign w:val="center"/>
          </w:tcPr>
          <w:p w14:paraId="1D352ABE" w14:textId="0469AD60" w:rsidR="00810528" w:rsidRPr="00C8438D" w:rsidRDefault="001038C6" w:rsidP="00C560E2">
            <w:pPr>
              <w:spacing w:after="0"/>
              <w:rPr>
                <w:rFonts w:ascii="Times New Roman" w:eastAsia="Times New Roman" w:hAnsi="Times New Roman" w:cs="Times New Roman"/>
                <w:i/>
                <w:iCs/>
                <w:sz w:val="24"/>
                <w:szCs w:val="24"/>
                <w:lang w:val="ro-MD" w:eastAsia="ro-RO"/>
              </w:rPr>
            </w:pPr>
            <w:r w:rsidRPr="001038C6">
              <w:rPr>
                <w:rFonts w:ascii="Times New Roman" w:eastAsia="Times New Roman" w:hAnsi="Times New Roman" w:cs="Times New Roman"/>
                <w:sz w:val="24"/>
                <w:szCs w:val="24"/>
                <w:lang w:val="ro-MD" w:eastAsia="ro-RO"/>
              </w:rPr>
              <w:t xml:space="preserve">Protecția anticorozivă a echipamentului electrotehnic </w:t>
            </w:r>
          </w:p>
        </w:tc>
        <w:tc>
          <w:tcPr>
            <w:tcW w:w="1159" w:type="pct"/>
            <w:shd w:val="clear" w:color="auto" w:fill="F2F2F2"/>
            <w:vAlign w:val="center"/>
          </w:tcPr>
          <w:p w14:paraId="1BB57073" w14:textId="098FC0E8" w:rsidR="00810528" w:rsidRPr="00455F1C" w:rsidRDefault="008605FC" w:rsidP="00C560E2">
            <w:pPr>
              <w:spacing w:after="0"/>
              <w:jc w:val="center"/>
              <w:rPr>
                <w:rFonts w:ascii="Times New Roman" w:eastAsia="Times New Roman" w:hAnsi="Times New Roman" w:cs="Times New Roman"/>
                <w:b/>
                <w:color w:val="000000" w:themeColor="text1"/>
                <w:sz w:val="24"/>
                <w:szCs w:val="24"/>
                <w:lang w:eastAsia="ro-RO"/>
              </w:rPr>
            </w:pPr>
            <w:r w:rsidRPr="006B7E78">
              <w:rPr>
                <w:rFonts w:ascii="Times New Roman" w:eastAsia="Times New Roman" w:hAnsi="Times New Roman" w:cs="Times New Roman"/>
                <w:b/>
                <w:color w:val="000000" w:themeColor="text1"/>
                <w:sz w:val="24"/>
                <w:szCs w:val="24"/>
                <w:lang w:val="pt-BR" w:eastAsia="ro-RO"/>
              </w:rPr>
              <w:t xml:space="preserve">  </w:t>
            </w:r>
            <w:r w:rsidRPr="00455F1C">
              <w:rPr>
                <w:rFonts w:ascii="Times New Roman" w:eastAsia="Times New Roman" w:hAnsi="Times New Roman" w:cs="Times New Roman"/>
                <w:b/>
                <w:color w:val="000000" w:themeColor="text1"/>
                <w:sz w:val="24"/>
                <w:szCs w:val="24"/>
                <w:lang w:eastAsia="ro-RO"/>
              </w:rPr>
              <w:t>602,51</w:t>
            </w:r>
          </w:p>
        </w:tc>
      </w:tr>
    </w:tbl>
    <w:p w14:paraId="22F612C2" w14:textId="604820F0" w:rsidR="00810528" w:rsidRPr="00C560E2" w:rsidRDefault="00810528" w:rsidP="001038C6">
      <w:pPr>
        <w:pStyle w:val="a6"/>
        <w:numPr>
          <w:ilvl w:val="1"/>
          <w:numId w:val="6"/>
        </w:numPr>
        <w:spacing w:before="240" w:after="120"/>
        <w:ind w:left="142"/>
        <w:contextualSpacing w:val="0"/>
        <w:jc w:val="both"/>
        <w:rPr>
          <w:rFonts w:ascii="Times New Roman" w:hAnsi="Times New Roman" w:cs="Times New Roman"/>
          <w:b/>
          <w:sz w:val="24"/>
          <w:szCs w:val="24"/>
          <w:lang w:val="ro-RO"/>
        </w:rPr>
      </w:pPr>
      <w:r w:rsidRPr="00C560E2">
        <w:rPr>
          <w:rFonts w:ascii="Times New Roman" w:hAnsi="Times New Roman" w:cs="Times New Roman"/>
          <w:b/>
          <w:sz w:val="24"/>
          <w:szCs w:val="24"/>
          <w:lang w:val="ro-RO"/>
        </w:rPr>
        <w:t xml:space="preserve">Volumul lucrărilor în cadrul </w:t>
      </w:r>
      <w:r w:rsidR="00A93B34" w:rsidRPr="00C560E2">
        <w:rPr>
          <w:rFonts w:ascii="Times New Roman" w:hAnsi="Times New Roman" w:cs="Times New Roman"/>
          <w:sz w:val="24"/>
          <w:szCs w:val="24"/>
          <w:u w:val="single"/>
          <w:lang w:val="ro-RO"/>
        </w:rPr>
        <w:t>CET Sursa</w:t>
      </w:r>
      <w:r w:rsidRPr="00C560E2">
        <w:rPr>
          <w:rFonts w:ascii="Times New Roman" w:hAnsi="Times New Roman" w:cs="Times New Roman"/>
          <w:b/>
          <w:sz w:val="24"/>
          <w:szCs w:val="24"/>
          <w:lang w:val="ro-RO"/>
        </w:rPr>
        <w:t xml:space="preserve"> </w:t>
      </w:r>
      <w:r w:rsidRPr="001E56B5">
        <w:rPr>
          <w:rFonts w:ascii="Times New Roman" w:hAnsi="Times New Roman" w:cs="Times New Roman"/>
          <w:bCs/>
          <w:sz w:val="24"/>
          <w:szCs w:val="24"/>
          <w:lang w:val="ro-RO"/>
        </w:rPr>
        <w:t>2</w:t>
      </w:r>
      <w:r w:rsidRPr="00C560E2">
        <w:rPr>
          <w:rFonts w:ascii="Times New Roman" w:hAnsi="Times New Roman" w:cs="Times New Roman"/>
          <w:b/>
          <w:sz w:val="24"/>
          <w:szCs w:val="24"/>
          <w:lang w:val="ro-RO"/>
        </w:rPr>
        <w:t xml:space="preserve">:   </w:t>
      </w:r>
    </w:p>
    <w:tbl>
      <w:tblPr>
        <w:tblW w:w="5046"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21"/>
        <w:gridCol w:w="6709"/>
        <w:gridCol w:w="2268"/>
      </w:tblGrid>
      <w:tr w:rsidR="00810528" w:rsidRPr="00C560E2" w14:paraId="466928F8" w14:textId="77777777" w:rsidTr="0025244B">
        <w:trPr>
          <w:trHeight w:val="538"/>
        </w:trPr>
        <w:tc>
          <w:tcPr>
            <w:tcW w:w="274" w:type="pct"/>
            <w:shd w:val="clear" w:color="auto" w:fill="F2F2F2"/>
            <w:vAlign w:val="center"/>
          </w:tcPr>
          <w:p w14:paraId="553A5AE4" w14:textId="77777777" w:rsidR="00810528" w:rsidRPr="00C560E2" w:rsidRDefault="00810528" w:rsidP="00C560E2">
            <w:pPr>
              <w:spacing w:after="0"/>
              <w:ind w:left="720" w:hanging="720"/>
              <w:jc w:val="center"/>
              <w:rPr>
                <w:rFonts w:ascii="Times New Roman" w:eastAsia="Times New Roman" w:hAnsi="Times New Roman" w:cs="Times New Roman"/>
                <w:b/>
                <w:sz w:val="24"/>
                <w:szCs w:val="24"/>
                <w:lang w:eastAsia="ro-RO"/>
              </w:rPr>
            </w:pPr>
            <w:r w:rsidRPr="00C560E2">
              <w:rPr>
                <w:rFonts w:ascii="Times New Roman" w:eastAsia="Times New Roman" w:hAnsi="Times New Roman" w:cs="Times New Roman"/>
                <w:b/>
                <w:sz w:val="24"/>
                <w:szCs w:val="24"/>
                <w:lang w:eastAsia="ro-RO"/>
              </w:rPr>
              <w:t>Nr.</w:t>
            </w:r>
          </w:p>
        </w:tc>
        <w:tc>
          <w:tcPr>
            <w:tcW w:w="3532" w:type="pct"/>
            <w:shd w:val="clear" w:color="auto" w:fill="F2F2F2"/>
            <w:vAlign w:val="center"/>
          </w:tcPr>
          <w:p w14:paraId="3ABDC26E" w14:textId="77777777" w:rsidR="00810528" w:rsidRPr="00C8438D" w:rsidRDefault="00810528" w:rsidP="00C560E2">
            <w:pPr>
              <w:spacing w:after="0"/>
              <w:jc w:val="center"/>
              <w:rPr>
                <w:rFonts w:ascii="Times New Roman" w:eastAsia="Times New Roman" w:hAnsi="Times New Roman" w:cs="Times New Roman"/>
                <w:b/>
                <w:spacing w:val="-3"/>
                <w:sz w:val="24"/>
                <w:szCs w:val="24"/>
                <w:lang w:val="ro-MD" w:eastAsia="ro-RO"/>
              </w:rPr>
            </w:pPr>
            <w:r w:rsidRPr="00C8438D">
              <w:rPr>
                <w:rFonts w:ascii="Times New Roman" w:eastAsia="Times New Roman" w:hAnsi="Times New Roman" w:cs="Times New Roman"/>
                <w:b/>
                <w:sz w:val="24"/>
                <w:szCs w:val="24"/>
                <w:lang w:val="ro-MD" w:eastAsia="ro-RO"/>
              </w:rPr>
              <w:t>Denumirea utilajului</w:t>
            </w:r>
          </w:p>
        </w:tc>
        <w:tc>
          <w:tcPr>
            <w:tcW w:w="1194" w:type="pct"/>
            <w:shd w:val="clear" w:color="auto" w:fill="F2F2F2"/>
            <w:vAlign w:val="center"/>
          </w:tcPr>
          <w:p w14:paraId="1CD8DB7E" w14:textId="1EDF4DB5" w:rsidR="00810528" w:rsidRPr="00C8438D" w:rsidRDefault="00C8438D" w:rsidP="00C560E2">
            <w:pPr>
              <w:spacing w:after="0"/>
              <w:jc w:val="center"/>
              <w:rPr>
                <w:rFonts w:ascii="Times New Roman" w:eastAsia="Times New Roman" w:hAnsi="Times New Roman" w:cs="Times New Roman"/>
                <w:b/>
                <w:sz w:val="24"/>
                <w:szCs w:val="24"/>
                <w:vertAlign w:val="superscript"/>
                <w:lang w:val="ro-MD" w:eastAsia="ro-RO"/>
              </w:rPr>
            </w:pPr>
            <w:r w:rsidRPr="00C8438D">
              <w:rPr>
                <w:rFonts w:ascii="Times New Roman" w:eastAsia="Times New Roman" w:hAnsi="Times New Roman" w:cs="Times New Roman"/>
                <w:b/>
                <w:sz w:val="24"/>
                <w:szCs w:val="24"/>
                <w:lang w:val="ro-MD" w:eastAsia="ro-RO"/>
              </w:rPr>
              <w:t>Suprafața</w:t>
            </w:r>
            <w:r w:rsidR="00810528" w:rsidRPr="00C8438D">
              <w:rPr>
                <w:rFonts w:ascii="Times New Roman" w:eastAsia="Times New Roman" w:hAnsi="Times New Roman" w:cs="Times New Roman"/>
                <w:b/>
                <w:sz w:val="24"/>
                <w:szCs w:val="24"/>
                <w:lang w:val="ro-MD" w:eastAsia="ro-RO"/>
              </w:rPr>
              <w:t>,</w:t>
            </w:r>
            <w:r w:rsidR="007308B6">
              <w:rPr>
                <w:rFonts w:ascii="Times New Roman" w:eastAsia="Times New Roman" w:hAnsi="Times New Roman" w:cs="Times New Roman"/>
                <w:b/>
                <w:sz w:val="24"/>
                <w:szCs w:val="24"/>
                <w:lang w:val="ro-MD" w:eastAsia="ro-RO"/>
              </w:rPr>
              <w:t xml:space="preserve"> </w:t>
            </w:r>
            <w:r w:rsidR="00810528" w:rsidRPr="00C8438D">
              <w:rPr>
                <w:rFonts w:ascii="Times New Roman" w:eastAsia="Times New Roman" w:hAnsi="Times New Roman" w:cs="Times New Roman"/>
                <w:b/>
                <w:sz w:val="24"/>
                <w:szCs w:val="24"/>
                <w:lang w:val="ro-MD" w:eastAsia="ro-RO"/>
              </w:rPr>
              <w:t>m</w:t>
            </w:r>
            <w:r w:rsidR="00810528" w:rsidRPr="00C8438D">
              <w:rPr>
                <w:rFonts w:ascii="Times New Roman" w:eastAsia="Times New Roman" w:hAnsi="Times New Roman" w:cs="Times New Roman"/>
                <w:b/>
                <w:sz w:val="24"/>
                <w:szCs w:val="24"/>
                <w:vertAlign w:val="superscript"/>
                <w:lang w:val="ro-MD" w:eastAsia="ro-RO"/>
              </w:rPr>
              <w:t>2</w:t>
            </w:r>
          </w:p>
        </w:tc>
      </w:tr>
      <w:tr w:rsidR="00810528" w:rsidRPr="00BD218D" w14:paraId="3355A732" w14:textId="77777777" w:rsidTr="0025244B">
        <w:trPr>
          <w:trHeight w:val="268"/>
        </w:trPr>
        <w:tc>
          <w:tcPr>
            <w:tcW w:w="274" w:type="pct"/>
            <w:vAlign w:val="center"/>
          </w:tcPr>
          <w:p w14:paraId="4B5594C6" w14:textId="77777777" w:rsidR="00810528" w:rsidRPr="00C560E2" w:rsidRDefault="00810528" w:rsidP="00FD7DA9">
            <w:pPr>
              <w:numPr>
                <w:ilvl w:val="0"/>
                <w:numId w:val="1"/>
              </w:numPr>
              <w:spacing w:after="0"/>
              <w:jc w:val="center"/>
              <w:rPr>
                <w:rFonts w:ascii="Times New Roman" w:eastAsia="Times New Roman" w:hAnsi="Times New Roman" w:cs="Times New Roman"/>
                <w:sz w:val="24"/>
                <w:szCs w:val="24"/>
                <w:lang w:eastAsia="ro-RO"/>
              </w:rPr>
            </w:pPr>
          </w:p>
        </w:tc>
        <w:tc>
          <w:tcPr>
            <w:tcW w:w="3532" w:type="pct"/>
            <w:vAlign w:val="center"/>
          </w:tcPr>
          <w:p w14:paraId="2D39523D" w14:textId="370075E9" w:rsidR="00810528" w:rsidRPr="00703742" w:rsidRDefault="001038C6" w:rsidP="00C560E2">
            <w:pPr>
              <w:spacing w:after="0"/>
              <w:rPr>
                <w:rFonts w:ascii="Times New Roman" w:eastAsia="Times New Roman" w:hAnsi="Times New Roman" w:cs="Times New Roman"/>
                <w:sz w:val="24"/>
                <w:szCs w:val="24"/>
                <w:lang w:val="pt-BR" w:eastAsia="ro-RO"/>
              </w:rPr>
            </w:pPr>
            <w:r w:rsidRPr="001038C6">
              <w:rPr>
                <w:rFonts w:ascii="Times New Roman" w:eastAsia="Times New Roman" w:hAnsi="Times New Roman" w:cs="Times New Roman"/>
                <w:sz w:val="24"/>
                <w:szCs w:val="24"/>
                <w:lang w:val="ro-MD" w:eastAsia="ro-RO"/>
              </w:rPr>
              <w:t>Protecția anticorozivă a utilajului și a construcțiilor metalice</w:t>
            </w:r>
          </w:p>
        </w:tc>
        <w:tc>
          <w:tcPr>
            <w:tcW w:w="1194" w:type="pct"/>
            <w:shd w:val="clear" w:color="auto" w:fill="F2F2F2"/>
            <w:vAlign w:val="center"/>
          </w:tcPr>
          <w:p w14:paraId="0B14ADA1" w14:textId="0411A9E7" w:rsidR="00810528" w:rsidRPr="00BD218D" w:rsidRDefault="00363FDD" w:rsidP="00C560E2">
            <w:pPr>
              <w:spacing w:after="0"/>
              <w:jc w:val="center"/>
              <w:rPr>
                <w:rFonts w:ascii="Times New Roman" w:eastAsia="Times New Roman" w:hAnsi="Times New Roman" w:cs="Times New Roman"/>
                <w:b/>
                <w:sz w:val="24"/>
                <w:szCs w:val="24"/>
                <w:lang w:val="pt-BR" w:eastAsia="ro-RO"/>
              </w:rPr>
            </w:pPr>
            <w:r>
              <w:rPr>
                <w:rFonts w:ascii="Times New Roman" w:eastAsia="Times New Roman" w:hAnsi="Times New Roman" w:cs="Times New Roman"/>
                <w:b/>
                <w:sz w:val="24"/>
                <w:szCs w:val="24"/>
                <w:lang w:val="pt-BR" w:eastAsia="ro-RO"/>
              </w:rPr>
              <w:t>6</w:t>
            </w:r>
            <w:r w:rsidR="007308B6">
              <w:rPr>
                <w:rFonts w:ascii="Times New Roman" w:eastAsia="Times New Roman" w:hAnsi="Times New Roman" w:cs="Times New Roman"/>
                <w:b/>
                <w:sz w:val="24"/>
                <w:szCs w:val="24"/>
                <w:lang w:val="pt-BR" w:eastAsia="ro-RO"/>
              </w:rPr>
              <w:t>5</w:t>
            </w:r>
            <w:r w:rsidR="007117A1">
              <w:rPr>
                <w:rFonts w:ascii="Times New Roman" w:eastAsia="Times New Roman" w:hAnsi="Times New Roman" w:cs="Times New Roman"/>
                <w:b/>
                <w:sz w:val="24"/>
                <w:szCs w:val="24"/>
                <w:lang w:val="pt-BR" w:eastAsia="ro-RO"/>
              </w:rPr>
              <w:t>5</w:t>
            </w:r>
          </w:p>
        </w:tc>
      </w:tr>
      <w:tr w:rsidR="001038C6" w:rsidRPr="00DC147A" w14:paraId="51B4085E" w14:textId="77777777" w:rsidTr="001038C6">
        <w:trPr>
          <w:trHeight w:val="268"/>
        </w:trPr>
        <w:tc>
          <w:tcPr>
            <w:tcW w:w="5000" w:type="pct"/>
            <w:gridSpan w:val="3"/>
            <w:tcBorders>
              <w:left w:val="nil"/>
              <w:right w:val="nil"/>
            </w:tcBorders>
            <w:vAlign w:val="center"/>
          </w:tcPr>
          <w:p w14:paraId="0A276E20" w14:textId="77777777" w:rsidR="00404EB1" w:rsidRPr="00455F1C" w:rsidRDefault="00404EB1" w:rsidP="00B40B24">
            <w:pPr>
              <w:spacing w:after="0"/>
              <w:rPr>
                <w:rFonts w:ascii="Times New Roman" w:eastAsia="Calibri" w:hAnsi="Times New Roman" w:cs="Times New Roman"/>
                <w:iCs/>
                <w:color w:val="3333FF"/>
                <w:sz w:val="24"/>
                <w:szCs w:val="24"/>
                <w:lang w:val="pt-BR"/>
              </w:rPr>
            </w:pPr>
          </w:p>
          <w:p w14:paraId="11B3DE97" w14:textId="3E64FEE0" w:rsidR="001038C6" w:rsidRPr="00455F1C" w:rsidRDefault="00B40B24" w:rsidP="00B40B24">
            <w:pPr>
              <w:spacing w:after="0"/>
              <w:rPr>
                <w:rFonts w:ascii="Times New Roman" w:eastAsia="Calibri" w:hAnsi="Times New Roman" w:cs="Times New Roman"/>
                <w:iCs/>
                <w:color w:val="000000" w:themeColor="text1"/>
                <w:sz w:val="24"/>
                <w:szCs w:val="24"/>
                <w:lang w:val="ro-RO"/>
              </w:rPr>
            </w:pPr>
            <w:r w:rsidRPr="00455F1C">
              <w:rPr>
                <w:rFonts w:ascii="Times New Roman" w:eastAsia="Calibri" w:hAnsi="Times New Roman" w:cs="Times New Roman"/>
                <w:b/>
                <w:bCs/>
                <w:iCs/>
                <w:color w:val="000000" w:themeColor="text1"/>
                <w:sz w:val="24"/>
                <w:szCs w:val="24"/>
                <w:lang w:val="pt-BR"/>
              </w:rPr>
              <w:t>3.</w:t>
            </w:r>
            <w:r w:rsidR="00455F1C" w:rsidRPr="00455F1C">
              <w:rPr>
                <w:rFonts w:ascii="Times New Roman" w:eastAsia="Calibri" w:hAnsi="Times New Roman" w:cs="Times New Roman"/>
                <w:b/>
                <w:bCs/>
                <w:iCs/>
                <w:color w:val="000000" w:themeColor="text1"/>
                <w:sz w:val="24"/>
                <w:szCs w:val="24"/>
                <w:lang w:val="pt-BR"/>
              </w:rPr>
              <w:t>3</w:t>
            </w:r>
            <w:r w:rsidRPr="00455F1C">
              <w:rPr>
                <w:rFonts w:ascii="Times New Roman" w:eastAsia="Calibri" w:hAnsi="Times New Roman" w:cs="Times New Roman"/>
                <w:iCs/>
                <w:color w:val="000000" w:themeColor="text1"/>
                <w:sz w:val="24"/>
                <w:szCs w:val="24"/>
                <w:lang w:val="pt-BR"/>
              </w:rPr>
              <w:t xml:space="preserve"> </w:t>
            </w:r>
            <w:r w:rsidRPr="00455F1C">
              <w:rPr>
                <w:rFonts w:ascii="Times New Roman" w:eastAsia="Calibri" w:hAnsi="Times New Roman" w:cs="Times New Roman"/>
                <w:iCs/>
                <w:color w:val="000000" w:themeColor="text1"/>
                <w:sz w:val="24"/>
                <w:szCs w:val="24"/>
                <w:lang w:val="ro-RO"/>
              </w:rPr>
              <w:t xml:space="preserve">Lista cu cantitățile de lucrări </w:t>
            </w:r>
            <w:r w:rsidRPr="00455F1C">
              <w:rPr>
                <w:rFonts w:ascii="Times New Roman" w:eastAsia="Calibri" w:hAnsi="Times New Roman" w:cs="Times New Roman"/>
                <w:iCs/>
                <w:color w:val="000000" w:themeColor="text1"/>
                <w:sz w:val="24"/>
                <w:szCs w:val="24"/>
                <w:lang w:val="pt-BR"/>
              </w:rPr>
              <w:t xml:space="preserve">  detaliat  sunt prezentare </w:t>
            </w:r>
            <w:r w:rsidRPr="00455F1C">
              <w:rPr>
                <w:rFonts w:ascii="Times New Roman" w:eastAsia="Calibri" w:hAnsi="Times New Roman" w:cs="Times New Roman"/>
                <w:iCs/>
                <w:color w:val="000000" w:themeColor="text1"/>
                <w:sz w:val="24"/>
                <w:szCs w:val="24"/>
                <w:lang w:val="ro-RO"/>
              </w:rPr>
              <w:t>în  Anex</w:t>
            </w:r>
            <w:r w:rsidR="00404EB1" w:rsidRPr="00455F1C">
              <w:rPr>
                <w:rFonts w:ascii="Times New Roman" w:eastAsia="Calibri" w:hAnsi="Times New Roman" w:cs="Times New Roman"/>
                <w:iCs/>
                <w:color w:val="000000" w:themeColor="text1"/>
                <w:sz w:val="24"/>
                <w:szCs w:val="24"/>
                <w:lang w:val="ro-RO"/>
              </w:rPr>
              <w:t xml:space="preserve">ele </w:t>
            </w:r>
            <w:r w:rsidRPr="00455F1C">
              <w:rPr>
                <w:rFonts w:ascii="Times New Roman" w:eastAsia="Calibri" w:hAnsi="Times New Roman" w:cs="Times New Roman"/>
                <w:iCs/>
                <w:color w:val="000000" w:themeColor="text1"/>
                <w:sz w:val="24"/>
                <w:szCs w:val="24"/>
                <w:lang w:val="ro-RO"/>
              </w:rPr>
              <w:t xml:space="preserve"> nr.1, </w:t>
            </w:r>
            <w:r w:rsidR="00404EB1" w:rsidRPr="00455F1C">
              <w:rPr>
                <w:rFonts w:ascii="Times New Roman" w:eastAsia="Calibri" w:hAnsi="Times New Roman" w:cs="Times New Roman"/>
                <w:iCs/>
                <w:color w:val="000000" w:themeColor="text1"/>
                <w:sz w:val="24"/>
                <w:szCs w:val="24"/>
                <w:lang w:val="ro-RO"/>
              </w:rPr>
              <w:t>nr.</w:t>
            </w:r>
            <w:r w:rsidRPr="00455F1C">
              <w:rPr>
                <w:rFonts w:ascii="Times New Roman" w:eastAsia="Calibri" w:hAnsi="Times New Roman" w:cs="Times New Roman"/>
                <w:iCs/>
                <w:color w:val="000000" w:themeColor="text1"/>
                <w:sz w:val="24"/>
                <w:szCs w:val="24"/>
                <w:lang w:val="ro-RO"/>
              </w:rPr>
              <w:t>2 la Caietul de Sarcini</w:t>
            </w:r>
            <w:r w:rsidR="00404EB1" w:rsidRPr="00455F1C">
              <w:rPr>
                <w:rFonts w:ascii="Times New Roman" w:eastAsia="Calibri" w:hAnsi="Times New Roman" w:cs="Times New Roman"/>
                <w:iCs/>
                <w:color w:val="000000" w:themeColor="text1"/>
                <w:sz w:val="24"/>
                <w:szCs w:val="24"/>
                <w:lang w:val="ro-RO"/>
              </w:rPr>
              <w:t>.</w:t>
            </w:r>
          </w:p>
          <w:p w14:paraId="31A7AA27" w14:textId="6B387896" w:rsidR="00404EB1" w:rsidRPr="00455F1C" w:rsidRDefault="00404EB1" w:rsidP="00B40B24">
            <w:pPr>
              <w:spacing w:after="0"/>
              <w:rPr>
                <w:rFonts w:ascii="Times New Roman" w:eastAsia="Times New Roman" w:hAnsi="Times New Roman" w:cs="Times New Roman"/>
                <w:bCs/>
                <w:color w:val="000000" w:themeColor="text1"/>
                <w:sz w:val="24"/>
                <w:szCs w:val="24"/>
                <w:lang w:val="pt-BR" w:eastAsia="ro-RO"/>
              </w:rPr>
            </w:pPr>
            <w:r w:rsidRPr="00455F1C">
              <w:rPr>
                <w:rFonts w:ascii="Times New Roman" w:eastAsia="Times New Roman" w:hAnsi="Times New Roman" w:cs="Times New Roman"/>
                <w:b/>
                <w:color w:val="000000" w:themeColor="text1"/>
                <w:sz w:val="24"/>
                <w:szCs w:val="24"/>
                <w:lang w:val="pt-BR" w:eastAsia="ro-RO"/>
              </w:rPr>
              <w:t>3.</w:t>
            </w:r>
            <w:r w:rsidR="00455F1C" w:rsidRPr="00455F1C">
              <w:rPr>
                <w:rFonts w:ascii="Times New Roman" w:eastAsia="Times New Roman" w:hAnsi="Times New Roman" w:cs="Times New Roman"/>
                <w:b/>
                <w:color w:val="000000" w:themeColor="text1"/>
                <w:sz w:val="24"/>
                <w:szCs w:val="24"/>
                <w:lang w:val="pt-BR" w:eastAsia="ro-RO"/>
              </w:rPr>
              <w:t>4</w:t>
            </w:r>
            <w:r w:rsidRPr="00455F1C">
              <w:rPr>
                <w:rFonts w:ascii="Times New Roman" w:eastAsia="Times New Roman" w:hAnsi="Times New Roman" w:cs="Times New Roman"/>
                <w:bCs/>
                <w:color w:val="000000" w:themeColor="text1"/>
                <w:sz w:val="24"/>
                <w:szCs w:val="24"/>
                <w:lang w:val="pt-BR" w:eastAsia="ro-RO"/>
              </w:rPr>
              <w:t xml:space="preserve">   </w:t>
            </w:r>
            <w:r w:rsidR="00455F1C" w:rsidRPr="00455F1C">
              <w:rPr>
                <w:rFonts w:ascii="Times New Roman" w:eastAsia="Times New Roman" w:hAnsi="Times New Roman" w:cs="Times New Roman"/>
                <w:bCs/>
                <w:color w:val="000000" w:themeColor="text1"/>
                <w:sz w:val="24"/>
                <w:szCs w:val="24"/>
                <w:lang w:val="pt-BR" w:eastAsia="ro-RO"/>
              </w:rPr>
              <w:t>Condiții și cerințe privind executarea lucrărilor</w:t>
            </w:r>
          </w:p>
          <w:p w14:paraId="3CB6F3CE" w14:textId="77777777" w:rsidR="0016200C" w:rsidRPr="00455F1C" w:rsidRDefault="0016200C" w:rsidP="00C560E2">
            <w:pPr>
              <w:spacing w:after="0"/>
              <w:jc w:val="center"/>
              <w:rPr>
                <w:rFonts w:ascii="Times New Roman" w:eastAsia="Times New Roman" w:hAnsi="Times New Roman" w:cs="Times New Roman"/>
                <w:b/>
                <w:sz w:val="24"/>
                <w:szCs w:val="24"/>
                <w:lang w:val="pt-BR" w:eastAsia="ro-RO"/>
              </w:rPr>
            </w:pPr>
          </w:p>
        </w:tc>
      </w:tr>
    </w:tbl>
    <w:p w14:paraId="430DF88F" w14:textId="77777777" w:rsidR="007A356A" w:rsidRPr="007A356A" w:rsidRDefault="007A356A" w:rsidP="007A356A">
      <w:pPr>
        <w:autoSpaceDE w:val="0"/>
        <w:autoSpaceDN w:val="0"/>
        <w:spacing w:after="0" w:line="240" w:lineRule="auto"/>
        <w:ind w:left="720"/>
        <w:contextualSpacing/>
        <w:rPr>
          <w:rFonts w:ascii="Times New Roman" w:eastAsia="Times New Roman" w:hAnsi="Times New Roman" w:cs="Times New Roman"/>
          <w:sz w:val="4"/>
          <w:szCs w:val="4"/>
          <w:lang w:val="ro-RO" w:eastAsia="ru-RU"/>
        </w:rPr>
      </w:pPr>
    </w:p>
    <w:tbl>
      <w:tblPr>
        <w:tblpPr w:leftFromText="180" w:rightFromText="180" w:vertAnchor="text" w:tblpY="1"/>
        <w:tblOverlap w:val="never"/>
        <w:tblW w:w="9464" w:type="dxa"/>
        <w:tblLayout w:type="fixed"/>
        <w:tblLook w:val="04A0" w:firstRow="1" w:lastRow="0" w:firstColumn="1" w:lastColumn="0" w:noHBand="0" w:noVBand="1"/>
      </w:tblPr>
      <w:tblGrid>
        <w:gridCol w:w="567"/>
        <w:gridCol w:w="6629"/>
        <w:gridCol w:w="850"/>
        <w:gridCol w:w="1418"/>
      </w:tblGrid>
      <w:tr w:rsidR="007034EF" w:rsidRPr="007A356A" w14:paraId="5A1F94BA" w14:textId="77777777" w:rsidTr="0025244B">
        <w:trPr>
          <w:cantSplit/>
          <w:trHeight w:val="55"/>
          <w:tblHeader/>
        </w:trPr>
        <w:tc>
          <w:tcPr>
            <w:tcW w:w="567" w:type="dxa"/>
            <w:tcBorders>
              <w:top w:val="nil"/>
              <w:left w:val="single" w:sz="6" w:space="0" w:color="auto"/>
              <w:bottom w:val="double" w:sz="6" w:space="0" w:color="auto"/>
              <w:right w:val="nil"/>
            </w:tcBorders>
            <w:shd w:val="pct5" w:color="auto" w:fill="auto"/>
          </w:tcPr>
          <w:p w14:paraId="5FCB1EB2" w14:textId="336D0B0E" w:rsidR="007034EF" w:rsidRPr="001805C5" w:rsidRDefault="007308B6" w:rsidP="001805C5">
            <w:pPr>
              <w:autoSpaceDE w:val="0"/>
              <w:autoSpaceDN w:val="0"/>
              <w:spacing w:after="0" w:line="240" w:lineRule="auto"/>
              <w:ind w:right="-108"/>
              <w:jc w:val="center"/>
              <w:rPr>
                <w:rFonts w:ascii="Times New Roman" w:eastAsia="Times New Roman" w:hAnsi="Times New Roman" w:cs="Times New Roman"/>
                <w:b/>
                <w:sz w:val="23"/>
                <w:szCs w:val="23"/>
                <w:lang w:val="ro-RO" w:eastAsia="ru-RU"/>
              </w:rPr>
            </w:pPr>
            <w:r>
              <w:rPr>
                <w:rFonts w:ascii="Times New Roman" w:eastAsia="Times New Roman" w:hAnsi="Times New Roman" w:cs="Times New Roman"/>
                <w:b/>
                <w:sz w:val="23"/>
                <w:szCs w:val="23"/>
                <w:lang w:val="ro-RO" w:eastAsia="ru-RU"/>
              </w:rPr>
              <w:t>Nr</w:t>
            </w:r>
            <w:r w:rsidR="007034EF" w:rsidRPr="001805C5">
              <w:rPr>
                <w:rFonts w:ascii="Times New Roman" w:eastAsia="Times New Roman" w:hAnsi="Times New Roman" w:cs="Times New Roman"/>
                <w:b/>
                <w:sz w:val="23"/>
                <w:szCs w:val="23"/>
                <w:lang w:val="ro-RO" w:eastAsia="ru-RU"/>
              </w:rPr>
              <w:t>.</w:t>
            </w:r>
          </w:p>
        </w:tc>
        <w:tc>
          <w:tcPr>
            <w:tcW w:w="6629" w:type="dxa"/>
            <w:tcBorders>
              <w:top w:val="nil"/>
              <w:left w:val="single" w:sz="6" w:space="0" w:color="auto"/>
              <w:bottom w:val="double" w:sz="6" w:space="0" w:color="auto"/>
              <w:right w:val="nil"/>
            </w:tcBorders>
            <w:shd w:val="pct5" w:color="auto" w:fill="auto"/>
          </w:tcPr>
          <w:p w14:paraId="0E657666" w14:textId="429DC4CC" w:rsidR="007034EF" w:rsidRPr="001805C5" w:rsidRDefault="007034EF" w:rsidP="001805C5">
            <w:pPr>
              <w:autoSpaceDE w:val="0"/>
              <w:autoSpaceDN w:val="0"/>
              <w:spacing w:after="0" w:line="240" w:lineRule="auto"/>
              <w:jc w:val="center"/>
              <w:rPr>
                <w:rFonts w:ascii="Times New Roman" w:eastAsia="Times New Roman" w:hAnsi="Times New Roman" w:cs="Times New Roman"/>
                <w:b/>
                <w:sz w:val="23"/>
                <w:szCs w:val="23"/>
                <w:lang w:val="ro-RO" w:eastAsia="ru-RU"/>
              </w:rPr>
            </w:pPr>
            <w:r w:rsidRPr="001805C5">
              <w:rPr>
                <w:rFonts w:ascii="Times New Roman" w:eastAsia="Times New Roman" w:hAnsi="Times New Roman" w:cs="Times New Roman"/>
                <w:b/>
                <w:sz w:val="23"/>
                <w:szCs w:val="23"/>
                <w:lang w:val="ro-RO" w:eastAsia="ru-RU"/>
              </w:rPr>
              <w:t xml:space="preserve">Denumirea lucrărilor       </w:t>
            </w:r>
          </w:p>
        </w:tc>
        <w:tc>
          <w:tcPr>
            <w:tcW w:w="2268" w:type="dxa"/>
            <w:gridSpan w:val="2"/>
            <w:tcBorders>
              <w:top w:val="nil"/>
              <w:left w:val="single" w:sz="6" w:space="0" w:color="auto"/>
              <w:bottom w:val="double" w:sz="6" w:space="0" w:color="auto"/>
              <w:right w:val="single" w:sz="4" w:space="0" w:color="auto"/>
            </w:tcBorders>
            <w:shd w:val="pct5" w:color="auto" w:fill="auto"/>
          </w:tcPr>
          <w:p w14:paraId="657BD176" w14:textId="040547B1" w:rsidR="007034EF" w:rsidRPr="007A356A" w:rsidRDefault="007034EF" w:rsidP="001805C5">
            <w:pPr>
              <w:autoSpaceDE w:val="0"/>
              <w:autoSpaceDN w:val="0"/>
              <w:spacing w:after="0" w:line="240" w:lineRule="auto"/>
              <w:ind w:left="-108" w:right="-108"/>
              <w:jc w:val="center"/>
              <w:rPr>
                <w:rFonts w:ascii="Times New Roman" w:eastAsia="Times New Roman" w:hAnsi="Times New Roman" w:cs="Times New Roman"/>
                <w:b/>
                <w:sz w:val="24"/>
                <w:szCs w:val="24"/>
                <w:lang w:val="ro-RO" w:eastAsia="ru-RU"/>
              </w:rPr>
            </w:pPr>
            <w:r w:rsidRPr="007A356A">
              <w:rPr>
                <w:rFonts w:ascii="Times New Roman" w:eastAsia="Times New Roman" w:hAnsi="Times New Roman" w:cs="Times New Roman"/>
                <w:b/>
                <w:sz w:val="24"/>
                <w:szCs w:val="24"/>
                <w:lang w:val="ro-RO" w:eastAsia="ru-RU"/>
              </w:rPr>
              <w:t>Cantitatea</w:t>
            </w:r>
          </w:p>
        </w:tc>
      </w:tr>
      <w:tr w:rsidR="007A356A" w:rsidRPr="007A356A" w14:paraId="1AD65237" w14:textId="77777777" w:rsidTr="0025244B">
        <w:trPr>
          <w:cantSplit/>
          <w:trHeight w:val="55"/>
          <w:tblHeader/>
        </w:trPr>
        <w:tc>
          <w:tcPr>
            <w:tcW w:w="567" w:type="dxa"/>
            <w:tcBorders>
              <w:top w:val="single" w:sz="6" w:space="0" w:color="auto"/>
              <w:left w:val="single" w:sz="6" w:space="0" w:color="auto"/>
              <w:bottom w:val="double" w:sz="6" w:space="0" w:color="auto"/>
              <w:right w:val="nil"/>
            </w:tcBorders>
            <w:shd w:val="pct5" w:color="auto" w:fill="auto"/>
            <w:hideMark/>
          </w:tcPr>
          <w:p w14:paraId="0A0556CD" w14:textId="77777777" w:rsidR="007A356A" w:rsidRPr="001805C5" w:rsidRDefault="007A356A" w:rsidP="001805C5">
            <w:pPr>
              <w:autoSpaceDE w:val="0"/>
              <w:autoSpaceDN w:val="0"/>
              <w:spacing w:after="0" w:line="240" w:lineRule="auto"/>
              <w:ind w:right="-108"/>
              <w:jc w:val="center"/>
              <w:rPr>
                <w:rFonts w:ascii="Times New Roman" w:eastAsia="Times New Roman" w:hAnsi="Times New Roman" w:cs="Times New Roman"/>
                <w:b/>
                <w:sz w:val="23"/>
                <w:szCs w:val="23"/>
                <w:lang w:val="ro-RO" w:eastAsia="ru-RU"/>
              </w:rPr>
            </w:pPr>
            <w:r w:rsidRPr="001805C5">
              <w:rPr>
                <w:rFonts w:ascii="Times New Roman" w:eastAsia="Times New Roman" w:hAnsi="Times New Roman" w:cs="Times New Roman"/>
                <w:b/>
                <w:sz w:val="23"/>
                <w:szCs w:val="23"/>
                <w:lang w:val="ro-RO" w:eastAsia="ru-RU"/>
              </w:rPr>
              <w:t>1</w:t>
            </w:r>
          </w:p>
        </w:tc>
        <w:tc>
          <w:tcPr>
            <w:tcW w:w="6629" w:type="dxa"/>
            <w:tcBorders>
              <w:top w:val="single" w:sz="6" w:space="0" w:color="auto"/>
              <w:left w:val="single" w:sz="6" w:space="0" w:color="auto"/>
              <w:bottom w:val="double" w:sz="6" w:space="0" w:color="auto"/>
              <w:right w:val="nil"/>
            </w:tcBorders>
            <w:shd w:val="pct5" w:color="auto" w:fill="auto"/>
            <w:hideMark/>
          </w:tcPr>
          <w:p w14:paraId="09DFA994" w14:textId="77777777" w:rsidR="007A356A" w:rsidRPr="001805C5" w:rsidRDefault="007A356A" w:rsidP="001805C5">
            <w:pPr>
              <w:autoSpaceDE w:val="0"/>
              <w:autoSpaceDN w:val="0"/>
              <w:spacing w:after="0" w:line="240" w:lineRule="auto"/>
              <w:jc w:val="center"/>
              <w:rPr>
                <w:rFonts w:ascii="Times New Roman" w:eastAsia="Times New Roman" w:hAnsi="Times New Roman" w:cs="Times New Roman"/>
                <w:b/>
                <w:sz w:val="23"/>
                <w:szCs w:val="23"/>
                <w:lang w:val="ro-RO" w:eastAsia="ru-RU"/>
              </w:rPr>
            </w:pPr>
            <w:r w:rsidRPr="001805C5">
              <w:rPr>
                <w:rFonts w:ascii="Times New Roman" w:eastAsia="Times New Roman" w:hAnsi="Times New Roman" w:cs="Times New Roman"/>
                <w:b/>
                <w:sz w:val="23"/>
                <w:szCs w:val="23"/>
                <w:lang w:val="ro-RO" w:eastAsia="ru-RU"/>
              </w:rPr>
              <w:t>2</w:t>
            </w:r>
          </w:p>
        </w:tc>
        <w:tc>
          <w:tcPr>
            <w:tcW w:w="2268" w:type="dxa"/>
            <w:gridSpan w:val="2"/>
            <w:tcBorders>
              <w:top w:val="single" w:sz="6" w:space="0" w:color="auto"/>
              <w:left w:val="single" w:sz="6" w:space="0" w:color="auto"/>
              <w:bottom w:val="double" w:sz="6" w:space="0" w:color="auto"/>
              <w:right w:val="single" w:sz="4" w:space="0" w:color="auto"/>
            </w:tcBorders>
            <w:shd w:val="pct5" w:color="auto" w:fill="auto"/>
            <w:hideMark/>
          </w:tcPr>
          <w:p w14:paraId="64794198" w14:textId="77777777" w:rsidR="007A356A" w:rsidRPr="007A356A" w:rsidRDefault="007A356A" w:rsidP="001805C5">
            <w:pPr>
              <w:autoSpaceDE w:val="0"/>
              <w:autoSpaceDN w:val="0"/>
              <w:spacing w:after="0" w:line="240" w:lineRule="auto"/>
              <w:ind w:left="-108" w:right="-108"/>
              <w:jc w:val="center"/>
              <w:rPr>
                <w:rFonts w:ascii="Times New Roman" w:eastAsia="Times New Roman" w:hAnsi="Times New Roman" w:cs="Times New Roman"/>
                <w:b/>
                <w:sz w:val="24"/>
                <w:szCs w:val="24"/>
                <w:lang w:val="ro-RO" w:eastAsia="ru-RU"/>
              </w:rPr>
            </w:pPr>
            <w:r w:rsidRPr="007A356A">
              <w:rPr>
                <w:rFonts w:ascii="Times New Roman" w:eastAsia="Times New Roman" w:hAnsi="Times New Roman" w:cs="Times New Roman"/>
                <w:b/>
                <w:sz w:val="24"/>
                <w:szCs w:val="24"/>
                <w:lang w:val="ro-RO" w:eastAsia="ru-RU"/>
              </w:rPr>
              <w:t>3</w:t>
            </w:r>
          </w:p>
        </w:tc>
      </w:tr>
      <w:tr w:rsidR="007A356A" w:rsidRPr="00DC147A" w14:paraId="0C0A9E3E" w14:textId="77777777" w:rsidTr="001805C5">
        <w:trPr>
          <w:cantSplit/>
          <w:trHeight w:val="55"/>
          <w:tblHeader/>
        </w:trPr>
        <w:tc>
          <w:tcPr>
            <w:tcW w:w="9464" w:type="dxa"/>
            <w:gridSpan w:val="4"/>
            <w:tcBorders>
              <w:top w:val="single" w:sz="6" w:space="0" w:color="auto"/>
              <w:left w:val="single" w:sz="6" w:space="0" w:color="auto"/>
              <w:bottom w:val="double" w:sz="6" w:space="0" w:color="auto"/>
              <w:right w:val="single" w:sz="4" w:space="0" w:color="auto"/>
            </w:tcBorders>
            <w:shd w:val="pct5" w:color="auto" w:fill="auto"/>
            <w:hideMark/>
          </w:tcPr>
          <w:p w14:paraId="2B1CD456" w14:textId="2CD351A2" w:rsidR="007A356A" w:rsidRPr="001805C5" w:rsidRDefault="007A356A" w:rsidP="001805C5">
            <w:pPr>
              <w:autoSpaceDE w:val="0"/>
              <w:autoSpaceDN w:val="0"/>
              <w:spacing w:after="0" w:line="240" w:lineRule="auto"/>
              <w:ind w:left="-108" w:right="-108"/>
              <w:jc w:val="center"/>
              <w:rPr>
                <w:rFonts w:ascii="Times New Roman" w:eastAsia="Times New Roman" w:hAnsi="Times New Roman" w:cs="Times New Roman"/>
                <w:b/>
                <w:i/>
                <w:iCs/>
                <w:sz w:val="23"/>
                <w:szCs w:val="23"/>
                <w:lang w:val="en-US" w:eastAsia="ru-RU"/>
              </w:rPr>
            </w:pPr>
            <w:r w:rsidRPr="001805C5">
              <w:rPr>
                <w:rFonts w:ascii="Times New Roman" w:eastAsia="Times New Roman" w:hAnsi="Times New Roman" w:cs="Times New Roman"/>
                <w:b/>
                <w:i/>
                <w:iCs/>
                <w:sz w:val="23"/>
                <w:szCs w:val="23"/>
                <w:lang w:val="ro-RO" w:eastAsia="ru-RU"/>
              </w:rPr>
              <w:t>Vopsirea construcțiilor metalice în zona industrializată cu agresivitate medie, la exterior, unde     (schelele pot fi montate</w:t>
            </w:r>
            <w:r w:rsidRPr="001805C5">
              <w:rPr>
                <w:rFonts w:ascii="Times New Roman" w:eastAsia="Times New Roman" w:hAnsi="Times New Roman" w:cs="Times New Roman"/>
                <w:b/>
                <w:i/>
                <w:iCs/>
                <w:sz w:val="23"/>
                <w:szCs w:val="23"/>
                <w:lang w:val="en-US" w:eastAsia="ru-RU"/>
              </w:rPr>
              <w:t>/</w:t>
            </w:r>
            <w:r w:rsidRPr="001805C5">
              <w:rPr>
                <w:rFonts w:ascii="Times New Roman" w:eastAsia="Times New Roman" w:hAnsi="Times New Roman" w:cs="Times New Roman"/>
                <w:b/>
                <w:i/>
                <w:iCs/>
                <w:sz w:val="23"/>
                <w:szCs w:val="23"/>
                <w:lang w:val="ro-MD" w:eastAsia="ru-RU"/>
              </w:rPr>
              <w:t>utilizate</w:t>
            </w:r>
            <w:r w:rsidRPr="001805C5">
              <w:rPr>
                <w:rFonts w:ascii="Times New Roman" w:eastAsia="Times New Roman" w:hAnsi="Times New Roman" w:cs="Times New Roman"/>
                <w:b/>
                <w:i/>
                <w:iCs/>
                <w:sz w:val="23"/>
                <w:szCs w:val="23"/>
                <w:lang w:val="en-US" w:eastAsia="ru-RU"/>
              </w:rPr>
              <w:t>)</w:t>
            </w:r>
          </w:p>
        </w:tc>
      </w:tr>
      <w:tr w:rsidR="007A356A" w:rsidRPr="00DC147A" w14:paraId="1BECBABA" w14:textId="77777777" w:rsidTr="007E12B6">
        <w:trPr>
          <w:trHeight w:val="690"/>
        </w:trPr>
        <w:tc>
          <w:tcPr>
            <w:tcW w:w="9464" w:type="dxa"/>
            <w:gridSpan w:val="4"/>
            <w:tcBorders>
              <w:top w:val="single" w:sz="4" w:space="0" w:color="auto"/>
              <w:left w:val="single" w:sz="4" w:space="0" w:color="auto"/>
              <w:bottom w:val="single" w:sz="12" w:space="0" w:color="auto"/>
              <w:right w:val="single" w:sz="4" w:space="0" w:color="auto"/>
            </w:tcBorders>
            <w:vAlign w:val="center"/>
            <w:hideMark/>
          </w:tcPr>
          <w:p w14:paraId="0E657071" w14:textId="2CE78785" w:rsidR="007A356A" w:rsidRPr="001805C5" w:rsidRDefault="007A356A" w:rsidP="001805C5">
            <w:pPr>
              <w:numPr>
                <w:ilvl w:val="0"/>
                <w:numId w:val="3"/>
              </w:numPr>
              <w:autoSpaceDE w:val="0"/>
              <w:autoSpaceDN w:val="0"/>
              <w:spacing w:after="0" w:line="240" w:lineRule="auto"/>
              <w:ind w:left="462"/>
              <w:contextualSpacing/>
              <w:jc w:val="center"/>
              <w:rPr>
                <w:rFonts w:ascii="Times New Roman" w:eastAsia="Times New Roman" w:hAnsi="Times New Roman"/>
                <w:b/>
                <w:sz w:val="23"/>
                <w:szCs w:val="23"/>
                <w:lang w:val="ro-RO" w:eastAsia="ru-RU"/>
              </w:rPr>
            </w:pPr>
            <w:r w:rsidRPr="001805C5">
              <w:rPr>
                <w:rFonts w:ascii="Times New Roman" w:eastAsia="Times New Roman" w:hAnsi="Times New Roman"/>
                <w:b/>
                <w:sz w:val="23"/>
                <w:szCs w:val="23"/>
                <w:lang w:val="ro-RO" w:eastAsia="ru-RU"/>
              </w:rPr>
              <w:t xml:space="preserve">Lucrări de restabilire a stratului anticoroziv a </w:t>
            </w:r>
            <w:r w:rsidRPr="001805C5">
              <w:rPr>
                <w:rFonts w:ascii="Times New Roman" w:hAnsi="Times New Roman"/>
                <w:b/>
                <w:bCs/>
                <w:sz w:val="23"/>
                <w:szCs w:val="23"/>
                <w:lang w:val="ro-RO" w:eastAsia="ru-RU"/>
              </w:rPr>
              <w:t>echipamentului electrotehnic</w:t>
            </w:r>
            <w:r w:rsidR="00C477CF">
              <w:rPr>
                <w:rFonts w:ascii="Times New Roman" w:eastAsia="Times New Roman" w:hAnsi="Times New Roman"/>
                <w:b/>
                <w:sz w:val="23"/>
                <w:szCs w:val="23"/>
                <w:lang w:val="ro-RO" w:eastAsia="ru-RU"/>
              </w:rPr>
              <w:t xml:space="preserve">                          </w:t>
            </w:r>
            <w:r w:rsidRPr="001805C5">
              <w:rPr>
                <w:rFonts w:ascii="Times New Roman" w:eastAsia="Times New Roman" w:hAnsi="Times New Roman"/>
                <w:b/>
                <w:sz w:val="23"/>
                <w:szCs w:val="23"/>
                <w:lang w:val="ro-RO" w:eastAsia="ru-RU"/>
              </w:rPr>
              <w:t>CET</w:t>
            </w:r>
            <w:r w:rsidR="00B76053" w:rsidRPr="001805C5">
              <w:rPr>
                <w:rFonts w:ascii="Times New Roman" w:eastAsia="Times New Roman" w:hAnsi="Times New Roman"/>
                <w:b/>
                <w:sz w:val="23"/>
                <w:szCs w:val="23"/>
                <w:lang w:val="ro-RO" w:eastAsia="ru-RU"/>
              </w:rPr>
              <w:t xml:space="preserve"> </w:t>
            </w:r>
            <w:r w:rsidRPr="001805C5">
              <w:rPr>
                <w:rFonts w:ascii="Times New Roman" w:eastAsia="Times New Roman" w:hAnsi="Times New Roman"/>
                <w:b/>
                <w:sz w:val="23"/>
                <w:szCs w:val="23"/>
                <w:lang w:val="ro-RO" w:eastAsia="ru-RU"/>
              </w:rPr>
              <w:t>Sursa 1.</w:t>
            </w:r>
          </w:p>
          <w:p w14:paraId="64975034" w14:textId="7755A18A" w:rsidR="007A356A" w:rsidRPr="001805C5" w:rsidRDefault="007A356A" w:rsidP="001805C5">
            <w:pPr>
              <w:autoSpaceDE w:val="0"/>
              <w:autoSpaceDN w:val="0"/>
              <w:spacing w:after="0" w:line="240" w:lineRule="auto"/>
              <w:jc w:val="center"/>
              <w:rPr>
                <w:rFonts w:ascii="Times New Roman" w:eastAsia="Times New Roman" w:hAnsi="Times New Roman" w:cs="Times New Roman"/>
                <w:b/>
                <w:sz w:val="23"/>
                <w:szCs w:val="23"/>
                <w:lang w:val="ro-RO" w:eastAsia="ru-RU"/>
              </w:rPr>
            </w:pPr>
          </w:p>
        </w:tc>
      </w:tr>
      <w:tr w:rsidR="00DA5D8C" w:rsidRPr="00DA5D8C" w14:paraId="06FC4C8E" w14:textId="77777777" w:rsidTr="007E12B6">
        <w:trPr>
          <w:trHeight w:val="399"/>
        </w:trPr>
        <w:tc>
          <w:tcPr>
            <w:tcW w:w="9464" w:type="dxa"/>
            <w:gridSpan w:val="4"/>
            <w:tcBorders>
              <w:top w:val="single" w:sz="12" w:space="0" w:color="auto"/>
              <w:left w:val="single" w:sz="4" w:space="0" w:color="auto"/>
              <w:bottom w:val="single" w:sz="4" w:space="0" w:color="auto"/>
              <w:right w:val="single" w:sz="4" w:space="0" w:color="auto"/>
            </w:tcBorders>
            <w:vAlign w:val="center"/>
          </w:tcPr>
          <w:p w14:paraId="4D77C639" w14:textId="5CE11914" w:rsidR="00DA5D8C" w:rsidRPr="001805C5" w:rsidRDefault="00DA5D8C" w:rsidP="001805C5">
            <w:pPr>
              <w:autoSpaceDE w:val="0"/>
              <w:autoSpaceDN w:val="0"/>
              <w:spacing w:after="0" w:line="240" w:lineRule="auto"/>
              <w:jc w:val="center"/>
              <w:rPr>
                <w:rFonts w:ascii="Times New Roman" w:eastAsia="Times New Roman" w:hAnsi="Times New Roman"/>
                <w:b/>
                <w:sz w:val="23"/>
                <w:szCs w:val="23"/>
                <w:lang w:val="ro-RO" w:eastAsia="ru-RU"/>
              </w:rPr>
            </w:pPr>
            <w:r w:rsidRPr="001805C5">
              <w:rPr>
                <w:rFonts w:ascii="Times New Roman" w:eastAsia="Times New Roman" w:hAnsi="Times New Roman" w:cs="Times New Roman"/>
                <w:b/>
                <w:sz w:val="23"/>
                <w:szCs w:val="23"/>
                <w:lang w:val="ro-RO" w:eastAsia="ru-RU"/>
              </w:rPr>
              <w:t>Recipient (20 m</w:t>
            </w:r>
            <w:r w:rsidRPr="001805C5">
              <w:rPr>
                <w:rFonts w:ascii="Times New Roman" w:eastAsia="Times New Roman" w:hAnsi="Times New Roman" w:cs="Times New Roman"/>
                <w:b/>
                <w:sz w:val="23"/>
                <w:szCs w:val="23"/>
                <w:vertAlign w:val="superscript"/>
                <w:lang w:val="ro-RO" w:eastAsia="ru-RU"/>
              </w:rPr>
              <w:t>3</w:t>
            </w:r>
            <w:r w:rsidRPr="001805C5">
              <w:rPr>
                <w:rFonts w:ascii="Times New Roman" w:eastAsia="Times New Roman" w:hAnsi="Times New Roman" w:cs="Times New Roman"/>
                <w:b/>
                <w:sz w:val="23"/>
                <w:szCs w:val="23"/>
                <w:lang w:val="ro-RO" w:eastAsia="ru-RU"/>
              </w:rPr>
              <w:t xml:space="preserve">) </w:t>
            </w:r>
          </w:p>
        </w:tc>
      </w:tr>
      <w:tr w:rsidR="00DA5D8C" w:rsidRPr="007A356A" w14:paraId="386E65E3" w14:textId="77777777" w:rsidTr="0025244B">
        <w:trPr>
          <w:trHeight w:val="121"/>
        </w:trPr>
        <w:tc>
          <w:tcPr>
            <w:tcW w:w="567" w:type="dxa"/>
            <w:tcBorders>
              <w:top w:val="single" w:sz="12" w:space="0" w:color="auto"/>
              <w:left w:val="single" w:sz="6" w:space="0" w:color="auto"/>
              <w:bottom w:val="single" w:sz="4" w:space="0" w:color="auto"/>
              <w:right w:val="single" w:sz="6" w:space="0" w:color="auto"/>
            </w:tcBorders>
          </w:tcPr>
          <w:p w14:paraId="63C43142" w14:textId="3B482B16" w:rsidR="00DA5D8C" w:rsidRPr="001805C5" w:rsidRDefault="00DA5D8C"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1.1</w:t>
            </w:r>
          </w:p>
        </w:tc>
        <w:tc>
          <w:tcPr>
            <w:tcW w:w="6629" w:type="dxa"/>
            <w:tcBorders>
              <w:top w:val="single" w:sz="12" w:space="0" w:color="auto"/>
              <w:left w:val="single" w:sz="6" w:space="0" w:color="auto"/>
              <w:bottom w:val="single" w:sz="4" w:space="0" w:color="auto"/>
              <w:right w:val="single" w:sz="6" w:space="0" w:color="auto"/>
            </w:tcBorders>
            <w:hideMark/>
          </w:tcPr>
          <w:p w14:paraId="3672FEE8" w14:textId="77777777" w:rsidR="00DA5D8C" w:rsidRDefault="00DA5D8C" w:rsidP="001805C5">
            <w:pPr>
              <w:autoSpaceDE w:val="0"/>
              <w:autoSpaceDN w:val="0"/>
              <w:spacing w:after="0" w:line="240" w:lineRule="auto"/>
              <w:jc w:val="both"/>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Curățarea 100 % a suprafeței din metal prin utilizarea polizoarelor unghiulare, periilor speciale și/sau alte metode în scopul îndepărtării coroziunii, vopselei vechi sau altor impurități pentru aplicarea grundului.</w:t>
            </w:r>
            <w:r w:rsidR="00363FDD" w:rsidRPr="0025244B">
              <w:rPr>
                <w:rFonts w:ascii="Times New Roman" w:eastAsia="Times New Roman" w:hAnsi="Times New Roman" w:cs="Times New Roman"/>
                <w:lang w:val="ro-RO" w:eastAsia="ru-RU"/>
              </w:rPr>
              <w:t xml:space="preserve"> Înainte de începerea lucrărilor de vopsire, toate elementele care nu necesită aplicarea stratului de vopsea vor fi protejate corespunzător cu peliculă de protecție specială sau materiale echivalente, pentru a evita contactul accidental cu vopseaua și pentru a asigura păstrarea integrității și aspectului acestora.</w:t>
            </w:r>
          </w:p>
          <w:p w14:paraId="68293EB9" w14:textId="77777777" w:rsidR="0016200C" w:rsidRDefault="0016200C" w:rsidP="001805C5">
            <w:pPr>
              <w:autoSpaceDE w:val="0"/>
              <w:autoSpaceDN w:val="0"/>
              <w:spacing w:after="0" w:line="240" w:lineRule="auto"/>
              <w:jc w:val="both"/>
              <w:rPr>
                <w:rFonts w:ascii="Times New Roman" w:eastAsia="Times New Roman" w:hAnsi="Times New Roman" w:cs="Times New Roman"/>
                <w:lang w:val="ro-RO" w:eastAsia="ru-RU"/>
              </w:rPr>
            </w:pPr>
          </w:p>
          <w:p w14:paraId="78A299F3" w14:textId="453ED5D7" w:rsidR="0016200C" w:rsidRPr="0025244B" w:rsidRDefault="0016200C" w:rsidP="001805C5">
            <w:pPr>
              <w:autoSpaceDE w:val="0"/>
              <w:autoSpaceDN w:val="0"/>
              <w:spacing w:after="0" w:line="240" w:lineRule="auto"/>
              <w:jc w:val="both"/>
              <w:rPr>
                <w:rFonts w:ascii="Times New Roman" w:eastAsia="Times New Roman" w:hAnsi="Times New Roman" w:cs="Times New Roman"/>
                <w:lang w:val="ro-RO" w:eastAsia="ru-RU"/>
              </w:rPr>
            </w:pPr>
          </w:p>
        </w:tc>
        <w:tc>
          <w:tcPr>
            <w:tcW w:w="2268" w:type="dxa"/>
            <w:gridSpan w:val="2"/>
            <w:vMerge w:val="restart"/>
            <w:tcBorders>
              <w:top w:val="single" w:sz="4" w:space="0" w:color="auto"/>
              <w:left w:val="single" w:sz="6" w:space="0" w:color="auto"/>
              <w:right w:val="single" w:sz="6" w:space="0" w:color="auto"/>
            </w:tcBorders>
          </w:tcPr>
          <w:p w14:paraId="171DD09C" w14:textId="77777777" w:rsidR="00DA5D8C" w:rsidRPr="002E52FE" w:rsidRDefault="00DA5D8C"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ro-RO" w:eastAsia="ro-RO"/>
              </w:rPr>
            </w:pPr>
          </w:p>
          <w:p w14:paraId="2B1577DE" w14:textId="77777777" w:rsidR="00DA5D8C" w:rsidRPr="002E52FE" w:rsidRDefault="00DA5D8C"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ro-RO" w:eastAsia="ro-RO"/>
              </w:rPr>
            </w:pPr>
          </w:p>
          <w:p w14:paraId="45160F9B" w14:textId="77777777" w:rsidR="00DA5D8C" w:rsidRPr="002E52FE" w:rsidRDefault="00DA5D8C"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ro-RO" w:eastAsia="ro-RO"/>
              </w:rPr>
            </w:pPr>
          </w:p>
          <w:p w14:paraId="096638B1" w14:textId="77777777" w:rsidR="00DA5D8C" w:rsidRPr="002E52FE" w:rsidRDefault="00DA5D8C" w:rsidP="001805C5">
            <w:pPr>
              <w:autoSpaceDE w:val="0"/>
              <w:autoSpaceDN w:val="0"/>
              <w:spacing w:after="0" w:line="240" w:lineRule="auto"/>
              <w:contextualSpacing/>
              <w:rPr>
                <w:rFonts w:ascii="Times New Roman" w:eastAsia="Times New Roman" w:hAnsi="Times New Roman" w:cs="Times New Roman"/>
                <w:b/>
                <w:sz w:val="24"/>
                <w:szCs w:val="24"/>
                <w:lang w:val="ro-RO" w:eastAsia="ro-RO"/>
              </w:rPr>
            </w:pPr>
          </w:p>
          <w:p w14:paraId="6AEA976E" w14:textId="77777777" w:rsidR="00DA5D8C" w:rsidRPr="002E52FE" w:rsidRDefault="00DA5D8C"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ro-RO" w:eastAsia="ro-RO"/>
              </w:rPr>
            </w:pPr>
          </w:p>
          <w:p w14:paraId="0FAE5A5A" w14:textId="566FA4C1" w:rsidR="00DA5D8C" w:rsidRPr="001805C5" w:rsidRDefault="00DA5D8C"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en-US" w:eastAsia="ro-RO"/>
              </w:rPr>
            </w:pPr>
            <w:r w:rsidRPr="001805C5">
              <w:rPr>
                <w:rFonts w:ascii="Times New Roman" w:eastAsia="Times New Roman" w:hAnsi="Times New Roman" w:cs="Times New Roman"/>
                <w:bCs/>
                <w:sz w:val="24"/>
                <w:szCs w:val="24"/>
                <w:lang w:val="en-US" w:eastAsia="ro-RO"/>
              </w:rPr>
              <w:t xml:space="preserve">Recipiente </w:t>
            </w:r>
            <w:r w:rsidR="00E00CD6">
              <w:rPr>
                <w:rFonts w:ascii="Times New Roman" w:eastAsia="Times New Roman" w:hAnsi="Times New Roman" w:cs="Times New Roman"/>
                <w:bCs/>
                <w:sz w:val="24"/>
                <w:szCs w:val="24"/>
                <w:lang w:val="en-US" w:eastAsia="ro-RO"/>
              </w:rPr>
              <w:t>1</w:t>
            </w:r>
            <w:r w:rsidRPr="001805C5">
              <w:rPr>
                <w:rFonts w:ascii="Times New Roman" w:eastAsia="Times New Roman" w:hAnsi="Times New Roman" w:cs="Times New Roman"/>
                <w:bCs/>
                <w:sz w:val="24"/>
                <w:szCs w:val="24"/>
                <w:lang w:val="en-US" w:eastAsia="ro-RO"/>
              </w:rPr>
              <w:t xml:space="preserve"> buc. (20 m</w:t>
            </w:r>
            <w:r w:rsidRPr="001805C5">
              <w:rPr>
                <w:rFonts w:ascii="Times New Roman" w:eastAsia="Times New Roman" w:hAnsi="Times New Roman" w:cs="Times New Roman"/>
                <w:bCs/>
                <w:sz w:val="24"/>
                <w:szCs w:val="24"/>
                <w:vertAlign w:val="superscript"/>
                <w:lang w:val="en-US" w:eastAsia="ro-RO"/>
              </w:rPr>
              <w:t>3</w:t>
            </w:r>
            <w:r w:rsidRPr="001805C5">
              <w:rPr>
                <w:rFonts w:ascii="Times New Roman" w:eastAsia="Times New Roman" w:hAnsi="Times New Roman" w:cs="Times New Roman"/>
                <w:bCs/>
                <w:sz w:val="24"/>
                <w:szCs w:val="24"/>
                <w:lang w:val="en-US" w:eastAsia="ro-RO"/>
              </w:rPr>
              <w:t xml:space="preserve">) </w:t>
            </w:r>
          </w:p>
          <w:p w14:paraId="056F3F43" w14:textId="77777777" w:rsidR="00DA5D8C" w:rsidRPr="001805C5" w:rsidRDefault="00DA5D8C"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en-US" w:eastAsia="ro-RO"/>
              </w:rPr>
            </w:pPr>
          </w:p>
          <w:p w14:paraId="678517BE" w14:textId="2CC52633" w:rsidR="00DA5D8C" w:rsidRPr="001805C5" w:rsidRDefault="00E00CD6"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en-US" w:eastAsia="ro-RO"/>
              </w:rPr>
            </w:pPr>
            <w:r>
              <w:rPr>
                <w:rFonts w:ascii="Times New Roman" w:eastAsia="Times New Roman" w:hAnsi="Times New Roman" w:cs="Times New Roman"/>
                <w:b/>
                <w:sz w:val="24"/>
                <w:szCs w:val="24"/>
                <w:lang w:val="en-US" w:eastAsia="ro-RO"/>
              </w:rPr>
              <w:t>64</w:t>
            </w:r>
            <w:r w:rsidR="00DA5D8C" w:rsidRPr="001805C5">
              <w:rPr>
                <w:rFonts w:ascii="Times New Roman" w:eastAsia="Times New Roman" w:hAnsi="Times New Roman" w:cs="Times New Roman"/>
                <w:b/>
                <w:sz w:val="24"/>
                <w:szCs w:val="24"/>
                <w:lang w:val="en-US" w:eastAsia="ro-RO"/>
              </w:rPr>
              <w:t xml:space="preserve"> </w:t>
            </w:r>
            <w:r w:rsidR="00DA5D8C" w:rsidRPr="001805C5">
              <w:rPr>
                <w:sz w:val="24"/>
                <w:szCs w:val="24"/>
              </w:rPr>
              <w:t xml:space="preserve"> </w:t>
            </w:r>
            <w:r w:rsidR="00DA5D8C" w:rsidRPr="001805C5">
              <w:rPr>
                <w:rFonts w:ascii="Times New Roman" w:eastAsia="Times New Roman" w:hAnsi="Times New Roman" w:cs="Times New Roman"/>
                <w:b/>
                <w:sz w:val="24"/>
                <w:szCs w:val="24"/>
                <w:lang w:val="en-US" w:eastAsia="ro-RO"/>
              </w:rPr>
              <w:t>m</w:t>
            </w:r>
            <w:r w:rsidR="00DA5D8C" w:rsidRPr="001805C5">
              <w:rPr>
                <w:rFonts w:ascii="Times New Roman" w:eastAsia="Times New Roman" w:hAnsi="Times New Roman" w:cs="Times New Roman"/>
                <w:b/>
                <w:sz w:val="24"/>
                <w:szCs w:val="24"/>
                <w:vertAlign w:val="superscript"/>
                <w:lang w:val="en-US" w:eastAsia="ro-RO"/>
              </w:rPr>
              <w:t>2</w:t>
            </w:r>
          </w:p>
          <w:p w14:paraId="4E5B0302" w14:textId="77777777" w:rsidR="009D1040" w:rsidRDefault="009D1040" w:rsidP="001805C5">
            <w:pPr>
              <w:autoSpaceDE w:val="0"/>
              <w:autoSpaceDN w:val="0"/>
              <w:spacing w:after="0" w:line="240" w:lineRule="auto"/>
              <w:ind w:left="357"/>
              <w:contextualSpacing/>
              <w:jc w:val="center"/>
              <w:rPr>
                <w:rFonts w:ascii="Times New Roman" w:eastAsia="Times New Roman" w:hAnsi="Times New Roman" w:cs="Times New Roman"/>
                <w:b/>
                <w:sz w:val="24"/>
                <w:szCs w:val="24"/>
                <w:lang w:val="en-US" w:eastAsia="ro-RO"/>
              </w:rPr>
            </w:pPr>
          </w:p>
          <w:p w14:paraId="10F8EB7A" w14:textId="2ECCE4B8" w:rsidR="009D1040" w:rsidRPr="007A356A" w:rsidRDefault="009D1040" w:rsidP="001805C5">
            <w:pPr>
              <w:autoSpaceDE w:val="0"/>
              <w:autoSpaceDN w:val="0"/>
              <w:spacing w:after="0" w:line="240" w:lineRule="auto"/>
              <w:ind w:left="357"/>
              <w:contextualSpacing/>
              <w:jc w:val="center"/>
              <w:rPr>
                <w:rFonts w:ascii="Times New Roman" w:eastAsia="Times New Roman" w:hAnsi="Times New Roman" w:cs="Times New Roman"/>
                <w:sz w:val="20"/>
                <w:szCs w:val="20"/>
                <w:vertAlign w:val="superscript"/>
                <w:lang w:val="en-US" w:eastAsia="ru-RU"/>
              </w:rPr>
            </w:pPr>
          </w:p>
        </w:tc>
      </w:tr>
      <w:tr w:rsidR="00DA5D8C" w:rsidRPr="007A356A" w14:paraId="4D73E5BA" w14:textId="77777777" w:rsidTr="0025244B">
        <w:trPr>
          <w:trHeight w:val="121"/>
        </w:trPr>
        <w:tc>
          <w:tcPr>
            <w:tcW w:w="567" w:type="dxa"/>
            <w:tcBorders>
              <w:top w:val="single" w:sz="4" w:space="0" w:color="auto"/>
              <w:left w:val="single" w:sz="6" w:space="0" w:color="auto"/>
              <w:bottom w:val="single" w:sz="4" w:space="0" w:color="auto"/>
              <w:right w:val="single" w:sz="6" w:space="0" w:color="auto"/>
            </w:tcBorders>
          </w:tcPr>
          <w:p w14:paraId="7E4782A3" w14:textId="6D674433" w:rsidR="00DA5D8C" w:rsidRPr="001805C5" w:rsidRDefault="00DA5D8C"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1.2</w:t>
            </w:r>
          </w:p>
        </w:tc>
        <w:tc>
          <w:tcPr>
            <w:tcW w:w="6629" w:type="dxa"/>
            <w:tcBorders>
              <w:top w:val="single" w:sz="4" w:space="0" w:color="auto"/>
              <w:left w:val="single" w:sz="6" w:space="0" w:color="auto"/>
              <w:bottom w:val="single" w:sz="4" w:space="0" w:color="auto"/>
              <w:right w:val="single" w:sz="6" w:space="0" w:color="auto"/>
            </w:tcBorders>
            <w:hideMark/>
          </w:tcPr>
          <w:p w14:paraId="314011DD" w14:textId="77777777" w:rsidR="00DA5D8C" w:rsidRDefault="00DA5D8C" w:rsidP="001805C5">
            <w:pPr>
              <w:autoSpaceDE w:val="0"/>
              <w:autoSpaceDN w:val="0"/>
              <w:spacing w:after="0" w:line="240" w:lineRule="auto"/>
              <w:jc w:val="both"/>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Desprăfuirea și degresarea suprafeței cu aplicarea ulterioară a grundului pe suprafețe metalice într-un strat. (un strat de grund)</w:t>
            </w:r>
          </w:p>
          <w:p w14:paraId="7C162F68" w14:textId="77777777" w:rsidR="0016200C" w:rsidRDefault="0016200C" w:rsidP="001805C5">
            <w:pPr>
              <w:autoSpaceDE w:val="0"/>
              <w:autoSpaceDN w:val="0"/>
              <w:spacing w:after="0" w:line="240" w:lineRule="auto"/>
              <w:jc w:val="both"/>
              <w:rPr>
                <w:rFonts w:ascii="Times New Roman" w:eastAsia="Times New Roman" w:hAnsi="Times New Roman" w:cs="Times New Roman"/>
                <w:lang w:val="ro-RO" w:eastAsia="ru-RU"/>
              </w:rPr>
            </w:pPr>
          </w:p>
          <w:p w14:paraId="186BAADE" w14:textId="3052F42A" w:rsidR="0016200C" w:rsidRPr="0025244B" w:rsidRDefault="0016200C" w:rsidP="001805C5">
            <w:pPr>
              <w:autoSpaceDE w:val="0"/>
              <w:autoSpaceDN w:val="0"/>
              <w:spacing w:after="0" w:line="240" w:lineRule="auto"/>
              <w:jc w:val="both"/>
              <w:rPr>
                <w:rFonts w:ascii="Times New Roman" w:eastAsia="Times New Roman" w:hAnsi="Times New Roman" w:cs="Times New Roman"/>
                <w:lang w:val="ro-RO" w:eastAsia="ru-RU"/>
              </w:rPr>
            </w:pPr>
          </w:p>
        </w:tc>
        <w:tc>
          <w:tcPr>
            <w:tcW w:w="2268" w:type="dxa"/>
            <w:gridSpan w:val="2"/>
            <w:vMerge/>
            <w:tcBorders>
              <w:left w:val="single" w:sz="6" w:space="0" w:color="auto"/>
              <w:right w:val="single" w:sz="6" w:space="0" w:color="auto"/>
            </w:tcBorders>
            <w:vAlign w:val="center"/>
            <w:hideMark/>
          </w:tcPr>
          <w:p w14:paraId="7586BFAA" w14:textId="77777777" w:rsidR="00DA5D8C" w:rsidRPr="007A356A" w:rsidRDefault="00DA5D8C" w:rsidP="001805C5">
            <w:pPr>
              <w:spacing w:after="0"/>
              <w:rPr>
                <w:rFonts w:ascii="Times New Roman" w:eastAsia="Times New Roman" w:hAnsi="Times New Roman" w:cs="Times New Roman"/>
                <w:sz w:val="20"/>
                <w:szCs w:val="20"/>
                <w:lang w:val="ro-RO" w:eastAsia="ru-RU"/>
              </w:rPr>
            </w:pPr>
          </w:p>
        </w:tc>
      </w:tr>
      <w:tr w:rsidR="00DA5D8C" w:rsidRPr="009D1040" w14:paraId="21961C99" w14:textId="77777777" w:rsidTr="0025244B">
        <w:trPr>
          <w:trHeight w:val="121"/>
        </w:trPr>
        <w:tc>
          <w:tcPr>
            <w:tcW w:w="567" w:type="dxa"/>
            <w:tcBorders>
              <w:top w:val="single" w:sz="4" w:space="0" w:color="auto"/>
              <w:left w:val="single" w:sz="6" w:space="0" w:color="auto"/>
              <w:bottom w:val="single" w:sz="4" w:space="0" w:color="auto"/>
              <w:right w:val="single" w:sz="6" w:space="0" w:color="auto"/>
            </w:tcBorders>
          </w:tcPr>
          <w:p w14:paraId="7240EBE8" w14:textId="454076E5" w:rsidR="00DA5D8C" w:rsidRPr="001805C5" w:rsidRDefault="00DA5D8C"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1.3</w:t>
            </w:r>
          </w:p>
        </w:tc>
        <w:tc>
          <w:tcPr>
            <w:tcW w:w="6629" w:type="dxa"/>
            <w:tcBorders>
              <w:top w:val="single" w:sz="4" w:space="0" w:color="auto"/>
              <w:left w:val="single" w:sz="6" w:space="0" w:color="auto"/>
              <w:bottom w:val="single" w:sz="4" w:space="0" w:color="auto"/>
              <w:right w:val="single" w:sz="6" w:space="0" w:color="auto"/>
            </w:tcBorders>
            <w:hideMark/>
          </w:tcPr>
          <w:p w14:paraId="79F841A2" w14:textId="77777777" w:rsidR="009D1040" w:rsidRPr="0025244B" w:rsidRDefault="009D1040" w:rsidP="001805C5">
            <w:p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Rezervoarele (recipientele de aer/gaz) se vopsesc cu pulbere de aluminiu</w:t>
            </w:r>
          </w:p>
          <w:p w14:paraId="06B36448" w14:textId="0A4E53FA" w:rsidR="00DA5D8C" w:rsidRPr="0025244B" w:rsidRDefault="00DA5D8C" w:rsidP="001805C5">
            <w:pPr>
              <w:autoSpaceDE w:val="0"/>
              <w:autoSpaceDN w:val="0"/>
              <w:spacing w:after="0" w:line="240" w:lineRule="auto"/>
              <w:rPr>
                <w:rFonts w:ascii="Times New Roman" w:eastAsia="Times New Roman" w:hAnsi="Times New Roman" w:cs="Times New Roman"/>
                <w:b/>
                <w:i/>
                <w:lang w:val="ro-RO" w:eastAsia="ru-RU"/>
              </w:rPr>
            </w:pPr>
            <w:r w:rsidRPr="0025244B">
              <w:rPr>
                <w:rFonts w:ascii="Times New Roman" w:eastAsia="Times New Roman" w:hAnsi="Times New Roman" w:cs="Times New Roman"/>
                <w:b/>
                <w:i/>
                <w:lang w:val="ro-RO" w:eastAsia="ru-RU"/>
              </w:rPr>
              <w:t>Culorile utilizate:</w:t>
            </w:r>
          </w:p>
          <w:p w14:paraId="1753B42B" w14:textId="77777777" w:rsidR="009D1040" w:rsidRPr="0025244B" w:rsidRDefault="00DA5D8C" w:rsidP="001805C5">
            <w:pPr>
              <w:numPr>
                <w:ilvl w:val="0"/>
                <w:numId w:val="4"/>
              </w:numPr>
              <w:autoSpaceDE w:val="0"/>
              <w:autoSpaceDN w:val="0"/>
              <w:spacing w:after="0" w:line="240" w:lineRule="auto"/>
              <w:contextualSpacing/>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 xml:space="preserve">Stratul I - </w:t>
            </w:r>
            <w:r w:rsidR="009D1040" w:rsidRPr="0025244B">
              <w:rPr>
                <w:rFonts w:ascii="Times New Roman" w:eastAsia="Times New Roman" w:hAnsi="Times New Roman" w:cs="Times New Roman"/>
                <w:lang w:val="ro-RO" w:eastAsia="ru-RU"/>
              </w:rPr>
              <w:t>Lichid omogen, Argintiu</w:t>
            </w:r>
            <w:r w:rsidRPr="0025244B">
              <w:rPr>
                <w:rFonts w:ascii="Times New Roman" w:eastAsia="Times New Roman" w:hAnsi="Times New Roman" w:cs="Times New Roman"/>
                <w:lang w:val="ro-RO" w:eastAsia="ru-RU"/>
              </w:rPr>
              <w:t xml:space="preserve">; </w:t>
            </w:r>
          </w:p>
          <w:p w14:paraId="2B1ADB73" w14:textId="65F58748" w:rsidR="00DA5D8C" w:rsidRPr="0025244B" w:rsidRDefault="00DA5D8C" w:rsidP="001805C5">
            <w:pPr>
              <w:numPr>
                <w:ilvl w:val="0"/>
                <w:numId w:val="4"/>
              </w:numPr>
              <w:autoSpaceDE w:val="0"/>
              <w:autoSpaceDN w:val="0"/>
              <w:spacing w:after="0" w:line="240" w:lineRule="auto"/>
              <w:contextualSpacing/>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 xml:space="preserve">stratul II - </w:t>
            </w:r>
            <w:r w:rsidR="009D1040" w:rsidRPr="0025244B">
              <w:rPr>
                <w:rFonts w:ascii="Times New Roman" w:eastAsia="Times New Roman" w:hAnsi="Times New Roman" w:cs="Times New Roman"/>
                <w:lang w:val="ro-RO" w:eastAsia="ru-RU"/>
              </w:rPr>
              <w:t>Lichid omogen, Argintiu</w:t>
            </w:r>
          </w:p>
          <w:p w14:paraId="320CEE54" w14:textId="2EDCB10A" w:rsidR="00DA5D8C" w:rsidRPr="0025244B" w:rsidRDefault="00DA5D8C" w:rsidP="001805C5">
            <w:pPr>
              <w:autoSpaceDE w:val="0"/>
              <w:autoSpaceDN w:val="0"/>
              <w:spacing w:after="0" w:line="240" w:lineRule="auto"/>
              <w:ind w:left="720"/>
              <w:contextualSpacing/>
              <w:rPr>
                <w:rFonts w:ascii="Times New Roman" w:eastAsia="Times New Roman" w:hAnsi="Times New Roman" w:cs="Times New Roman"/>
                <w:i/>
                <w:iCs/>
                <w:lang w:val="ro-RO" w:eastAsia="ru-RU"/>
              </w:rPr>
            </w:pPr>
          </w:p>
        </w:tc>
        <w:tc>
          <w:tcPr>
            <w:tcW w:w="2268" w:type="dxa"/>
            <w:gridSpan w:val="2"/>
            <w:vMerge/>
            <w:tcBorders>
              <w:left w:val="single" w:sz="6" w:space="0" w:color="auto"/>
              <w:bottom w:val="single" w:sz="4" w:space="0" w:color="auto"/>
              <w:right w:val="single" w:sz="6" w:space="0" w:color="auto"/>
            </w:tcBorders>
            <w:vAlign w:val="center"/>
            <w:hideMark/>
          </w:tcPr>
          <w:p w14:paraId="351FD75F" w14:textId="77777777" w:rsidR="00DA5D8C" w:rsidRPr="007A356A" w:rsidRDefault="00DA5D8C" w:rsidP="001805C5">
            <w:pPr>
              <w:spacing w:after="0"/>
              <w:rPr>
                <w:rFonts w:ascii="Times New Roman" w:eastAsia="Times New Roman" w:hAnsi="Times New Roman" w:cs="Times New Roman"/>
                <w:sz w:val="20"/>
                <w:szCs w:val="20"/>
                <w:lang w:val="ro-RO" w:eastAsia="ru-RU"/>
              </w:rPr>
            </w:pPr>
          </w:p>
        </w:tc>
      </w:tr>
      <w:tr w:rsidR="001805C5" w:rsidRPr="009D1040" w14:paraId="42E745AF" w14:textId="77777777" w:rsidTr="0025244B">
        <w:trPr>
          <w:trHeight w:val="254"/>
        </w:trPr>
        <w:tc>
          <w:tcPr>
            <w:tcW w:w="567" w:type="dxa"/>
            <w:vMerge w:val="restart"/>
            <w:tcBorders>
              <w:top w:val="single" w:sz="4" w:space="0" w:color="auto"/>
              <w:left w:val="single" w:sz="6" w:space="0" w:color="auto"/>
              <w:right w:val="single" w:sz="6" w:space="0" w:color="auto"/>
            </w:tcBorders>
          </w:tcPr>
          <w:p w14:paraId="0101D922" w14:textId="3D056124" w:rsidR="001805C5" w:rsidRPr="001805C5" w:rsidRDefault="001805C5"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1.4</w:t>
            </w:r>
          </w:p>
        </w:tc>
        <w:tc>
          <w:tcPr>
            <w:tcW w:w="6629" w:type="dxa"/>
            <w:vMerge w:val="restart"/>
            <w:tcBorders>
              <w:top w:val="single" w:sz="4" w:space="0" w:color="auto"/>
              <w:left w:val="single" w:sz="6" w:space="0" w:color="auto"/>
              <w:right w:val="single" w:sz="6" w:space="0" w:color="auto"/>
            </w:tcBorders>
          </w:tcPr>
          <w:p w14:paraId="5533C1E2" w14:textId="77777777" w:rsidR="00A672F7" w:rsidRPr="0025244B" w:rsidRDefault="00A672F7" w:rsidP="001805C5">
            <w:pPr>
              <w:spacing w:after="0" w:line="240" w:lineRule="auto"/>
              <w:jc w:val="both"/>
              <w:rPr>
                <w:rFonts w:ascii="Times New Roman" w:eastAsia="Aptos" w:hAnsi="Times New Roman" w:cs="Times New Roman"/>
                <w:lang w:val="pt-BR" w:eastAsia="ru-RU"/>
              </w:rPr>
            </w:pPr>
          </w:p>
          <w:p w14:paraId="0305E3A7" w14:textId="77777777" w:rsidR="00A672F7" w:rsidRPr="0025244B" w:rsidRDefault="00A672F7" w:rsidP="001805C5">
            <w:pPr>
              <w:spacing w:after="0" w:line="240" w:lineRule="auto"/>
              <w:jc w:val="both"/>
              <w:rPr>
                <w:rFonts w:ascii="Times New Roman" w:eastAsia="Aptos" w:hAnsi="Times New Roman" w:cs="Times New Roman"/>
                <w:lang w:val="pt-BR" w:eastAsia="ru-RU"/>
              </w:rPr>
            </w:pPr>
          </w:p>
          <w:p w14:paraId="6F74C2D2" w14:textId="77777777" w:rsidR="003874E1" w:rsidRPr="00455F1C" w:rsidRDefault="001805C5" w:rsidP="001805C5">
            <w:pPr>
              <w:spacing w:after="0" w:line="240" w:lineRule="auto"/>
              <w:jc w:val="both"/>
              <w:rPr>
                <w:rFonts w:ascii="Times New Roman" w:eastAsia="Aptos" w:hAnsi="Times New Roman" w:cs="Times New Roman"/>
                <w:lang w:val="pt-BR" w:eastAsia="ru-RU"/>
              </w:rPr>
            </w:pPr>
            <w:r w:rsidRPr="0025244B">
              <w:rPr>
                <w:rFonts w:ascii="Times New Roman" w:eastAsia="Aptos" w:hAnsi="Times New Roman" w:cs="Times New Roman"/>
                <w:lang w:val="pt-BR" w:eastAsia="ru-RU"/>
              </w:rPr>
              <w:t>Pe rezervorul de hidrogen se aplică un inel galben cu lățimea de 1/4L (L - circumferinţa rezervorului). În mijlocul inelului galben se aplică un inel roşu cu lățimea de 100 mm.</w:t>
            </w:r>
          </w:p>
          <w:p w14:paraId="3EF3A5B3" w14:textId="098A0D96" w:rsidR="003874E1" w:rsidRPr="006B7E78" w:rsidRDefault="003874E1" w:rsidP="001805C5">
            <w:pPr>
              <w:spacing w:after="0" w:line="240" w:lineRule="auto"/>
              <w:jc w:val="both"/>
              <w:rPr>
                <w:rFonts w:ascii="Times New Roman" w:eastAsia="Aptos" w:hAnsi="Times New Roman" w:cs="Times New Roman"/>
                <w:b/>
                <w:bCs/>
                <w:color w:val="EE0000"/>
                <w:lang w:val="pt-BR" w:eastAsia="ru-RU"/>
              </w:rPr>
            </w:pPr>
          </w:p>
        </w:tc>
        <w:tc>
          <w:tcPr>
            <w:tcW w:w="2268" w:type="dxa"/>
            <w:gridSpan w:val="2"/>
            <w:tcBorders>
              <w:top w:val="single" w:sz="4" w:space="0" w:color="auto"/>
              <w:left w:val="single" w:sz="6" w:space="0" w:color="auto"/>
              <w:bottom w:val="single" w:sz="4" w:space="0" w:color="auto"/>
              <w:right w:val="single" w:sz="6" w:space="0" w:color="auto"/>
            </w:tcBorders>
            <w:vAlign w:val="center"/>
          </w:tcPr>
          <w:p w14:paraId="24288E49" w14:textId="2ABFB66E" w:rsidR="001805C5" w:rsidRPr="009D1040" w:rsidRDefault="001805C5" w:rsidP="001805C5">
            <w:pPr>
              <w:spacing w:after="0"/>
              <w:jc w:val="center"/>
              <w:rPr>
                <w:rFonts w:ascii="Times New Roman" w:eastAsia="Times New Roman" w:hAnsi="Times New Roman" w:cs="Times New Roman"/>
                <w:b/>
                <w:bCs/>
                <w:sz w:val="20"/>
                <w:szCs w:val="20"/>
                <w:lang w:val="ro-RO" w:eastAsia="ru-RU"/>
              </w:rPr>
            </w:pPr>
            <w:r w:rsidRPr="009D1040">
              <w:rPr>
                <w:rFonts w:ascii="Times New Roman" w:eastAsia="Times New Roman" w:hAnsi="Times New Roman" w:cs="Times New Roman"/>
                <w:b/>
                <w:bCs/>
                <w:sz w:val="20"/>
                <w:szCs w:val="20"/>
                <w:lang w:val="ro-RO" w:eastAsia="ru-RU"/>
              </w:rPr>
              <w:lastRenderedPageBreak/>
              <w:t>Marcarea</w:t>
            </w:r>
          </w:p>
        </w:tc>
      </w:tr>
      <w:tr w:rsidR="001805C5" w:rsidRPr="009D1040" w14:paraId="36B7D48E" w14:textId="2CAFB9B5" w:rsidTr="0025244B">
        <w:trPr>
          <w:trHeight w:val="368"/>
        </w:trPr>
        <w:tc>
          <w:tcPr>
            <w:tcW w:w="567" w:type="dxa"/>
            <w:vMerge/>
            <w:tcBorders>
              <w:left w:val="single" w:sz="6" w:space="0" w:color="auto"/>
              <w:right w:val="single" w:sz="6" w:space="0" w:color="auto"/>
            </w:tcBorders>
          </w:tcPr>
          <w:p w14:paraId="17F50DD0" w14:textId="77777777" w:rsidR="001805C5" w:rsidRPr="001805C5" w:rsidRDefault="001805C5"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p>
        </w:tc>
        <w:tc>
          <w:tcPr>
            <w:tcW w:w="6629" w:type="dxa"/>
            <w:vMerge/>
            <w:tcBorders>
              <w:left w:val="single" w:sz="6" w:space="0" w:color="auto"/>
              <w:right w:val="single" w:sz="6" w:space="0" w:color="auto"/>
            </w:tcBorders>
          </w:tcPr>
          <w:p w14:paraId="2F1F956B" w14:textId="77777777" w:rsidR="001805C5" w:rsidRPr="001805C5" w:rsidRDefault="001805C5" w:rsidP="001805C5">
            <w:pPr>
              <w:spacing w:after="0" w:line="240" w:lineRule="auto"/>
              <w:jc w:val="both"/>
              <w:rPr>
                <w:rFonts w:ascii="Times New Roman" w:eastAsia="Aptos" w:hAnsi="Times New Roman" w:cs="Times New Roman"/>
                <w:sz w:val="23"/>
                <w:szCs w:val="23"/>
                <w:lang w:val="pt-BR" w:eastAsia="ru-RU"/>
              </w:rPr>
            </w:pPr>
          </w:p>
        </w:tc>
        <w:tc>
          <w:tcPr>
            <w:tcW w:w="2268" w:type="dxa"/>
            <w:gridSpan w:val="2"/>
            <w:tcBorders>
              <w:top w:val="single" w:sz="4" w:space="0" w:color="auto"/>
              <w:left w:val="single" w:sz="6" w:space="0" w:color="auto"/>
              <w:bottom w:val="single" w:sz="4" w:space="0" w:color="auto"/>
              <w:right w:val="single" w:sz="6" w:space="0" w:color="auto"/>
            </w:tcBorders>
            <w:vAlign w:val="center"/>
          </w:tcPr>
          <w:p w14:paraId="6C7427B2" w14:textId="744CE522" w:rsidR="001805C5" w:rsidRPr="009D1040" w:rsidRDefault="001805C5" w:rsidP="001805C5">
            <w:pPr>
              <w:spacing w:after="0"/>
              <w:jc w:val="center"/>
              <w:rPr>
                <w:rFonts w:ascii="Times New Roman" w:eastAsia="Times New Roman" w:hAnsi="Times New Roman" w:cs="Times New Roman"/>
                <w:b/>
                <w:bCs/>
                <w:sz w:val="20"/>
                <w:szCs w:val="20"/>
                <w:lang w:val="ro-RO" w:eastAsia="ru-RU"/>
              </w:rPr>
            </w:pPr>
            <w:r>
              <w:rPr>
                <w:rFonts w:ascii="Times New Roman" w:eastAsia="Times New Roman" w:hAnsi="Times New Roman" w:cs="Times New Roman"/>
                <w:sz w:val="20"/>
                <w:szCs w:val="20"/>
                <w:lang w:val="ro-RO" w:eastAsia="ru-RU"/>
              </w:rPr>
              <w:t xml:space="preserve">Recipiente </w:t>
            </w:r>
            <w:r w:rsidRPr="001805C5">
              <w:rPr>
                <w:rFonts w:ascii="Times New Roman" w:eastAsia="Times New Roman" w:hAnsi="Times New Roman" w:cs="Times New Roman"/>
                <w:b/>
                <w:bCs/>
                <w:sz w:val="20"/>
                <w:szCs w:val="20"/>
                <w:lang w:val="ro-RO" w:eastAsia="ru-RU"/>
              </w:rPr>
              <w:t>H</w:t>
            </w:r>
            <w:r w:rsidRPr="001805C5">
              <w:rPr>
                <w:rFonts w:ascii="Times New Roman" w:eastAsia="Times New Roman" w:hAnsi="Times New Roman" w:cs="Times New Roman"/>
                <w:b/>
                <w:bCs/>
                <w:sz w:val="20"/>
                <w:szCs w:val="20"/>
                <w:vertAlign w:val="subscript"/>
                <w:lang w:val="ro-RO" w:eastAsia="ru-RU"/>
              </w:rPr>
              <w:t>2</w:t>
            </w:r>
            <w:r>
              <w:rPr>
                <w:rFonts w:ascii="Times New Roman" w:eastAsia="Times New Roman" w:hAnsi="Times New Roman" w:cs="Times New Roman"/>
                <w:sz w:val="20"/>
                <w:szCs w:val="20"/>
                <w:lang w:val="ro-RO" w:eastAsia="ru-RU"/>
              </w:rPr>
              <w:t xml:space="preserve"> </w:t>
            </w:r>
          </w:p>
        </w:tc>
      </w:tr>
      <w:tr w:rsidR="001805C5" w:rsidRPr="009D1040" w14:paraId="3742ABBF" w14:textId="6698B714" w:rsidTr="0016200C">
        <w:trPr>
          <w:trHeight w:val="425"/>
        </w:trPr>
        <w:tc>
          <w:tcPr>
            <w:tcW w:w="567" w:type="dxa"/>
            <w:vMerge/>
            <w:tcBorders>
              <w:left w:val="single" w:sz="6" w:space="0" w:color="auto"/>
              <w:right w:val="single" w:sz="6" w:space="0" w:color="auto"/>
            </w:tcBorders>
          </w:tcPr>
          <w:p w14:paraId="28764C7A" w14:textId="77777777" w:rsidR="001805C5" w:rsidRPr="001805C5" w:rsidRDefault="001805C5"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p>
        </w:tc>
        <w:tc>
          <w:tcPr>
            <w:tcW w:w="6629" w:type="dxa"/>
            <w:vMerge/>
            <w:tcBorders>
              <w:left w:val="single" w:sz="6" w:space="0" w:color="auto"/>
              <w:right w:val="single" w:sz="6" w:space="0" w:color="auto"/>
            </w:tcBorders>
          </w:tcPr>
          <w:p w14:paraId="5D60B0AC" w14:textId="77777777" w:rsidR="001805C5" w:rsidRPr="001805C5" w:rsidRDefault="001805C5" w:rsidP="001805C5">
            <w:pPr>
              <w:spacing w:after="0" w:line="240" w:lineRule="auto"/>
              <w:jc w:val="both"/>
              <w:rPr>
                <w:rFonts w:ascii="Times New Roman" w:eastAsia="Aptos" w:hAnsi="Times New Roman" w:cs="Times New Roman"/>
                <w:sz w:val="23"/>
                <w:szCs w:val="23"/>
                <w:lang w:val="pt-BR" w:eastAsia="ru-RU"/>
              </w:rPr>
            </w:pPr>
          </w:p>
        </w:tc>
        <w:tc>
          <w:tcPr>
            <w:tcW w:w="850" w:type="dxa"/>
            <w:tcBorders>
              <w:top w:val="single" w:sz="4" w:space="0" w:color="auto"/>
              <w:left w:val="single" w:sz="6" w:space="0" w:color="auto"/>
              <w:bottom w:val="single" w:sz="4" w:space="0" w:color="auto"/>
              <w:right w:val="single" w:sz="4" w:space="0" w:color="auto"/>
            </w:tcBorders>
            <w:vAlign w:val="center"/>
          </w:tcPr>
          <w:p w14:paraId="616693D8" w14:textId="320387FE" w:rsidR="001805C5" w:rsidRPr="001805C5" w:rsidRDefault="001805C5" w:rsidP="001805C5">
            <w:pPr>
              <w:spacing w:after="0"/>
              <w:jc w:val="center"/>
              <w:rPr>
                <w:rFonts w:ascii="Times New Roman" w:eastAsia="Times New Roman" w:hAnsi="Times New Roman" w:cs="Times New Roman"/>
                <w:i/>
                <w:iCs/>
                <w:sz w:val="20"/>
                <w:szCs w:val="20"/>
                <w:lang w:val="ro-RO" w:eastAsia="ru-RU"/>
              </w:rPr>
            </w:pPr>
            <w:r w:rsidRPr="001805C5">
              <w:rPr>
                <w:rFonts w:ascii="Times New Roman" w:eastAsia="Times New Roman" w:hAnsi="Times New Roman" w:cs="Times New Roman"/>
                <w:i/>
                <w:iCs/>
                <w:sz w:val="20"/>
                <w:szCs w:val="20"/>
                <w:lang w:val="ro-RO" w:eastAsia="ru-RU"/>
              </w:rPr>
              <w:t>Culoarea</w:t>
            </w:r>
          </w:p>
        </w:tc>
        <w:tc>
          <w:tcPr>
            <w:tcW w:w="1418" w:type="dxa"/>
            <w:tcBorders>
              <w:top w:val="single" w:sz="4" w:space="0" w:color="auto"/>
              <w:left w:val="single" w:sz="4" w:space="0" w:color="auto"/>
              <w:bottom w:val="single" w:sz="4" w:space="0" w:color="auto"/>
              <w:right w:val="single" w:sz="6" w:space="0" w:color="auto"/>
            </w:tcBorders>
            <w:vAlign w:val="center"/>
          </w:tcPr>
          <w:p w14:paraId="0BB475D3" w14:textId="6574C85F" w:rsidR="001805C5" w:rsidRPr="001805C5" w:rsidRDefault="001805C5" w:rsidP="001805C5">
            <w:pPr>
              <w:spacing w:after="0"/>
              <w:jc w:val="center"/>
              <w:rPr>
                <w:rFonts w:ascii="Times New Roman" w:eastAsia="Times New Roman" w:hAnsi="Times New Roman" w:cs="Times New Roman"/>
                <w:i/>
                <w:iCs/>
                <w:sz w:val="20"/>
                <w:szCs w:val="20"/>
                <w:lang w:val="ro-RO" w:eastAsia="ru-RU"/>
              </w:rPr>
            </w:pPr>
            <w:r w:rsidRPr="001805C5">
              <w:rPr>
                <w:rFonts w:ascii="Times New Roman" w:eastAsia="Times New Roman" w:hAnsi="Times New Roman" w:cs="Times New Roman"/>
                <w:i/>
                <w:iCs/>
                <w:sz w:val="20"/>
                <w:szCs w:val="20"/>
                <w:lang w:val="ro-RO" w:eastAsia="ru-RU"/>
              </w:rPr>
              <w:t>Suprafața</w:t>
            </w:r>
            <w:r w:rsidR="0061688C">
              <w:rPr>
                <w:rFonts w:ascii="Times New Roman" w:eastAsia="Times New Roman" w:hAnsi="Times New Roman" w:cs="Times New Roman"/>
                <w:i/>
                <w:iCs/>
                <w:sz w:val="20"/>
                <w:szCs w:val="20"/>
                <w:lang w:val="ro-RO" w:eastAsia="ru-RU"/>
              </w:rPr>
              <w:t xml:space="preserve">, </w:t>
            </w:r>
            <w:r w:rsidR="0061688C" w:rsidRPr="00455F1C">
              <w:rPr>
                <w:rFonts w:ascii="Times New Roman" w:eastAsia="Times New Roman" w:hAnsi="Times New Roman" w:cs="Times New Roman"/>
                <w:i/>
                <w:iCs/>
                <w:color w:val="000000" w:themeColor="text1"/>
                <w:sz w:val="20"/>
                <w:szCs w:val="20"/>
                <w:lang w:val="ro-RO" w:eastAsia="ru-RU"/>
              </w:rPr>
              <w:t>estimativa</w:t>
            </w:r>
          </w:p>
        </w:tc>
      </w:tr>
      <w:tr w:rsidR="001805C5" w:rsidRPr="009D1040" w14:paraId="7C8C407B" w14:textId="47C6BD06" w:rsidTr="0016200C">
        <w:trPr>
          <w:trHeight w:val="265"/>
        </w:trPr>
        <w:tc>
          <w:tcPr>
            <w:tcW w:w="567" w:type="dxa"/>
            <w:vMerge/>
            <w:tcBorders>
              <w:left w:val="single" w:sz="6" w:space="0" w:color="auto"/>
              <w:right w:val="single" w:sz="6" w:space="0" w:color="auto"/>
            </w:tcBorders>
          </w:tcPr>
          <w:p w14:paraId="6F41B10A" w14:textId="77777777" w:rsidR="001805C5" w:rsidRPr="001805C5" w:rsidRDefault="001805C5"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p>
        </w:tc>
        <w:tc>
          <w:tcPr>
            <w:tcW w:w="6629" w:type="dxa"/>
            <w:vMerge/>
            <w:tcBorders>
              <w:left w:val="single" w:sz="6" w:space="0" w:color="auto"/>
              <w:right w:val="single" w:sz="6" w:space="0" w:color="auto"/>
            </w:tcBorders>
          </w:tcPr>
          <w:p w14:paraId="4631AECA" w14:textId="77777777" w:rsidR="001805C5" w:rsidRPr="001805C5" w:rsidRDefault="001805C5" w:rsidP="001805C5">
            <w:pPr>
              <w:spacing w:after="0" w:line="240" w:lineRule="auto"/>
              <w:jc w:val="both"/>
              <w:rPr>
                <w:rFonts w:ascii="Times New Roman" w:eastAsia="Aptos" w:hAnsi="Times New Roman" w:cs="Times New Roman"/>
                <w:sz w:val="23"/>
                <w:szCs w:val="23"/>
                <w:lang w:val="pt-BR" w:eastAsia="ru-RU"/>
              </w:rPr>
            </w:pPr>
          </w:p>
        </w:tc>
        <w:tc>
          <w:tcPr>
            <w:tcW w:w="850" w:type="dxa"/>
            <w:tcBorders>
              <w:top w:val="single" w:sz="4" w:space="0" w:color="auto"/>
              <w:left w:val="single" w:sz="6" w:space="0" w:color="auto"/>
              <w:bottom w:val="single" w:sz="4" w:space="0" w:color="auto"/>
              <w:right w:val="single" w:sz="4" w:space="0" w:color="auto"/>
            </w:tcBorders>
            <w:vAlign w:val="center"/>
          </w:tcPr>
          <w:p w14:paraId="7B0B536C" w14:textId="61D52B17" w:rsidR="001805C5" w:rsidRDefault="001805C5" w:rsidP="001805C5">
            <w:pPr>
              <w:spacing w:after="0"/>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Galben</w:t>
            </w:r>
          </w:p>
        </w:tc>
        <w:tc>
          <w:tcPr>
            <w:tcW w:w="1418" w:type="dxa"/>
            <w:tcBorders>
              <w:top w:val="single" w:sz="4" w:space="0" w:color="auto"/>
              <w:left w:val="single" w:sz="4" w:space="0" w:color="auto"/>
              <w:bottom w:val="single" w:sz="4" w:space="0" w:color="auto"/>
              <w:right w:val="single" w:sz="6" w:space="0" w:color="auto"/>
            </w:tcBorders>
            <w:vAlign w:val="center"/>
          </w:tcPr>
          <w:p w14:paraId="2E4E6C9E" w14:textId="59AA143B" w:rsidR="001805C5" w:rsidRPr="00455F1C" w:rsidRDefault="00E00CD6" w:rsidP="001805C5">
            <w:pPr>
              <w:spacing w:after="0"/>
              <w:jc w:val="center"/>
              <w:rPr>
                <w:rFonts w:ascii="Times New Roman" w:eastAsia="Times New Roman" w:hAnsi="Times New Roman" w:cs="Times New Roman"/>
                <w:b/>
                <w:bCs/>
                <w:color w:val="000000" w:themeColor="text1"/>
                <w:sz w:val="20"/>
                <w:szCs w:val="20"/>
                <w:lang w:val="ro-RO" w:eastAsia="ru-RU"/>
              </w:rPr>
            </w:pPr>
            <w:r w:rsidRPr="00455F1C">
              <w:rPr>
                <w:rFonts w:ascii="Times New Roman" w:eastAsia="Times New Roman" w:hAnsi="Times New Roman" w:cs="Times New Roman"/>
                <w:b/>
                <w:bCs/>
                <w:color w:val="000000" w:themeColor="text1"/>
                <w:sz w:val="20"/>
                <w:szCs w:val="20"/>
                <w:lang w:val="ro-RO" w:eastAsia="ru-RU"/>
              </w:rPr>
              <w:t>17,65</w:t>
            </w:r>
            <w:r w:rsidR="001805C5" w:rsidRPr="00455F1C">
              <w:rPr>
                <w:rFonts w:ascii="Times New Roman" w:eastAsia="Times New Roman" w:hAnsi="Times New Roman" w:cs="Times New Roman"/>
                <w:b/>
                <w:bCs/>
                <w:color w:val="000000" w:themeColor="text1"/>
                <w:sz w:val="20"/>
                <w:szCs w:val="20"/>
                <w:lang w:val="ro-RO" w:eastAsia="ru-RU"/>
              </w:rPr>
              <w:t xml:space="preserve"> m</w:t>
            </w:r>
            <w:r w:rsidR="001805C5" w:rsidRPr="00455F1C">
              <w:rPr>
                <w:rFonts w:ascii="Times New Roman" w:eastAsia="Times New Roman" w:hAnsi="Times New Roman" w:cs="Times New Roman"/>
                <w:b/>
                <w:bCs/>
                <w:color w:val="000000" w:themeColor="text1"/>
                <w:sz w:val="20"/>
                <w:szCs w:val="20"/>
                <w:vertAlign w:val="superscript"/>
                <w:lang w:val="ro-RO" w:eastAsia="ru-RU"/>
              </w:rPr>
              <w:t>2</w:t>
            </w:r>
            <w:r w:rsidR="0061688C" w:rsidRPr="00455F1C">
              <w:rPr>
                <w:rFonts w:ascii="Times New Roman" w:eastAsia="Times New Roman" w:hAnsi="Times New Roman" w:cs="Times New Roman"/>
                <w:b/>
                <w:bCs/>
                <w:color w:val="000000" w:themeColor="text1"/>
                <w:sz w:val="20"/>
                <w:szCs w:val="20"/>
                <w:vertAlign w:val="superscript"/>
                <w:lang w:val="ro-RO" w:eastAsia="ru-RU"/>
              </w:rPr>
              <w:t xml:space="preserve">  </w:t>
            </w:r>
          </w:p>
        </w:tc>
      </w:tr>
      <w:tr w:rsidR="001805C5" w:rsidRPr="009D1040" w14:paraId="15ED30F0" w14:textId="09104F61" w:rsidTr="0016200C">
        <w:trPr>
          <w:trHeight w:val="373"/>
        </w:trPr>
        <w:tc>
          <w:tcPr>
            <w:tcW w:w="567" w:type="dxa"/>
            <w:vMerge/>
            <w:tcBorders>
              <w:left w:val="single" w:sz="6" w:space="0" w:color="auto"/>
              <w:right w:val="single" w:sz="6" w:space="0" w:color="auto"/>
            </w:tcBorders>
          </w:tcPr>
          <w:p w14:paraId="6A605D50" w14:textId="77777777" w:rsidR="001805C5" w:rsidRPr="001805C5" w:rsidRDefault="001805C5"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p>
        </w:tc>
        <w:tc>
          <w:tcPr>
            <w:tcW w:w="6629" w:type="dxa"/>
            <w:vMerge/>
            <w:tcBorders>
              <w:left w:val="single" w:sz="6" w:space="0" w:color="auto"/>
              <w:right w:val="single" w:sz="6" w:space="0" w:color="auto"/>
            </w:tcBorders>
          </w:tcPr>
          <w:p w14:paraId="0DE8C1B3" w14:textId="77777777" w:rsidR="001805C5" w:rsidRPr="001805C5" w:rsidRDefault="001805C5" w:rsidP="001805C5">
            <w:pPr>
              <w:spacing w:after="0" w:line="240" w:lineRule="auto"/>
              <w:jc w:val="both"/>
              <w:rPr>
                <w:rFonts w:ascii="Times New Roman" w:eastAsia="Aptos" w:hAnsi="Times New Roman" w:cs="Times New Roman"/>
                <w:sz w:val="23"/>
                <w:szCs w:val="23"/>
                <w:lang w:val="pt-BR" w:eastAsia="ru-RU"/>
              </w:rPr>
            </w:pPr>
          </w:p>
        </w:tc>
        <w:tc>
          <w:tcPr>
            <w:tcW w:w="850" w:type="dxa"/>
            <w:tcBorders>
              <w:top w:val="single" w:sz="4" w:space="0" w:color="auto"/>
              <w:left w:val="single" w:sz="6" w:space="0" w:color="auto"/>
              <w:bottom w:val="single" w:sz="4" w:space="0" w:color="auto"/>
              <w:right w:val="single" w:sz="4" w:space="0" w:color="auto"/>
            </w:tcBorders>
            <w:vAlign w:val="center"/>
          </w:tcPr>
          <w:p w14:paraId="355B9844" w14:textId="29EB1450" w:rsidR="001805C5" w:rsidRDefault="001805C5" w:rsidP="001805C5">
            <w:pPr>
              <w:spacing w:after="0"/>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Roșu</w:t>
            </w:r>
          </w:p>
        </w:tc>
        <w:tc>
          <w:tcPr>
            <w:tcW w:w="1418" w:type="dxa"/>
            <w:tcBorders>
              <w:top w:val="single" w:sz="4" w:space="0" w:color="auto"/>
              <w:left w:val="single" w:sz="4" w:space="0" w:color="auto"/>
              <w:bottom w:val="single" w:sz="4" w:space="0" w:color="auto"/>
              <w:right w:val="single" w:sz="6" w:space="0" w:color="auto"/>
            </w:tcBorders>
            <w:vAlign w:val="center"/>
          </w:tcPr>
          <w:p w14:paraId="51C204C5" w14:textId="6CD6FCFD" w:rsidR="001805C5" w:rsidRPr="00455F1C" w:rsidRDefault="00E00CD6" w:rsidP="001805C5">
            <w:pPr>
              <w:spacing w:after="0"/>
              <w:jc w:val="center"/>
              <w:rPr>
                <w:rFonts w:ascii="Times New Roman" w:eastAsia="Times New Roman" w:hAnsi="Times New Roman" w:cs="Times New Roman"/>
                <w:b/>
                <w:bCs/>
                <w:color w:val="000000" w:themeColor="text1"/>
                <w:sz w:val="20"/>
                <w:szCs w:val="20"/>
                <w:vertAlign w:val="superscript"/>
                <w:lang w:val="ro-RO" w:eastAsia="ru-RU"/>
              </w:rPr>
            </w:pPr>
            <w:r w:rsidRPr="00455F1C">
              <w:rPr>
                <w:rFonts w:ascii="Times New Roman" w:eastAsia="Times New Roman" w:hAnsi="Times New Roman" w:cs="Times New Roman"/>
                <w:b/>
                <w:bCs/>
                <w:color w:val="000000" w:themeColor="text1"/>
                <w:sz w:val="20"/>
                <w:szCs w:val="20"/>
                <w:lang w:val="ro-RO" w:eastAsia="ru-RU"/>
              </w:rPr>
              <w:t>0,86</w:t>
            </w:r>
            <w:r w:rsidR="001805C5" w:rsidRPr="00455F1C">
              <w:rPr>
                <w:rFonts w:ascii="Times New Roman" w:eastAsia="Times New Roman" w:hAnsi="Times New Roman" w:cs="Times New Roman"/>
                <w:b/>
                <w:bCs/>
                <w:color w:val="000000" w:themeColor="text1"/>
                <w:sz w:val="20"/>
                <w:szCs w:val="20"/>
                <w:lang w:val="ro-RO" w:eastAsia="ru-RU"/>
              </w:rPr>
              <w:t xml:space="preserve"> m</w:t>
            </w:r>
            <w:r w:rsidR="001805C5" w:rsidRPr="00455F1C">
              <w:rPr>
                <w:rFonts w:ascii="Times New Roman" w:eastAsia="Times New Roman" w:hAnsi="Times New Roman" w:cs="Times New Roman"/>
                <w:b/>
                <w:bCs/>
                <w:color w:val="000000" w:themeColor="text1"/>
                <w:sz w:val="20"/>
                <w:szCs w:val="20"/>
                <w:vertAlign w:val="superscript"/>
                <w:lang w:val="ro-RO" w:eastAsia="ru-RU"/>
              </w:rPr>
              <w:t>2</w:t>
            </w:r>
          </w:p>
        </w:tc>
      </w:tr>
      <w:tr w:rsidR="00DA5D8C" w:rsidRPr="001038C6" w14:paraId="5DFF758F" w14:textId="77777777" w:rsidTr="007E12B6">
        <w:trPr>
          <w:trHeight w:val="287"/>
        </w:trPr>
        <w:tc>
          <w:tcPr>
            <w:tcW w:w="9464" w:type="dxa"/>
            <w:gridSpan w:val="4"/>
            <w:tcBorders>
              <w:top w:val="single" w:sz="12" w:space="0" w:color="auto"/>
              <w:left w:val="single" w:sz="6" w:space="0" w:color="auto"/>
              <w:bottom w:val="single" w:sz="12" w:space="0" w:color="auto"/>
              <w:right w:val="single" w:sz="6" w:space="0" w:color="auto"/>
            </w:tcBorders>
          </w:tcPr>
          <w:p w14:paraId="09F09042" w14:textId="77777777" w:rsidR="0016200C" w:rsidRDefault="0016200C" w:rsidP="001805C5">
            <w:pPr>
              <w:spacing w:after="0"/>
              <w:jc w:val="center"/>
              <w:rPr>
                <w:rFonts w:ascii="Times New Roman" w:eastAsia="Times New Roman" w:hAnsi="Times New Roman" w:cs="Times New Roman"/>
                <w:b/>
                <w:sz w:val="23"/>
                <w:szCs w:val="23"/>
                <w:lang w:val="ro-RO" w:eastAsia="ru-RU"/>
              </w:rPr>
            </w:pPr>
          </w:p>
          <w:p w14:paraId="3C7B3726" w14:textId="3C6F03C6" w:rsidR="00DA5D8C" w:rsidRPr="001805C5" w:rsidRDefault="00DA5D8C" w:rsidP="001805C5">
            <w:pPr>
              <w:spacing w:after="0"/>
              <w:jc w:val="center"/>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b/>
                <w:sz w:val="23"/>
                <w:szCs w:val="23"/>
                <w:lang w:val="ro-RO" w:eastAsia="ru-RU"/>
              </w:rPr>
              <w:t>Construcții metalice pentru cablu</w:t>
            </w:r>
          </w:p>
        </w:tc>
      </w:tr>
      <w:tr w:rsidR="00DA5D8C" w:rsidRPr="00DA5D8C" w14:paraId="0B8762AA" w14:textId="77777777" w:rsidTr="0025244B">
        <w:trPr>
          <w:trHeight w:val="643"/>
        </w:trPr>
        <w:tc>
          <w:tcPr>
            <w:tcW w:w="567" w:type="dxa"/>
            <w:tcBorders>
              <w:top w:val="single" w:sz="12" w:space="0" w:color="auto"/>
              <w:left w:val="single" w:sz="6" w:space="0" w:color="auto"/>
              <w:bottom w:val="single" w:sz="4" w:space="0" w:color="auto"/>
              <w:right w:val="single" w:sz="6" w:space="0" w:color="auto"/>
            </w:tcBorders>
          </w:tcPr>
          <w:p w14:paraId="13C95731" w14:textId="5FCFAC98" w:rsidR="00DA5D8C" w:rsidRPr="001805C5" w:rsidRDefault="00DA5D8C"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2.1</w:t>
            </w:r>
          </w:p>
        </w:tc>
        <w:tc>
          <w:tcPr>
            <w:tcW w:w="6629" w:type="dxa"/>
            <w:tcBorders>
              <w:top w:val="single" w:sz="12" w:space="0" w:color="auto"/>
              <w:left w:val="single" w:sz="6" w:space="0" w:color="auto"/>
              <w:bottom w:val="single" w:sz="4" w:space="0" w:color="auto"/>
              <w:right w:val="single" w:sz="6" w:space="0" w:color="auto"/>
            </w:tcBorders>
          </w:tcPr>
          <w:p w14:paraId="2E22B603" w14:textId="169E67DC" w:rsidR="00DA5D8C" w:rsidRPr="0025244B" w:rsidRDefault="00DA5D8C" w:rsidP="00363FDD">
            <w:pPr>
              <w:autoSpaceDE w:val="0"/>
              <w:autoSpaceDN w:val="0"/>
              <w:spacing w:after="0" w:line="240" w:lineRule="auto"/>
              <w:jc w:val="both"/>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Curățarea 100 % a suprafeței din metal prin utilizarea polizoarelor unghiulare, periilor speciale și/sau alte metode în scopul îndepărtării coroziunii, vopselei vechi sau altor impurități pentru aplicarea grundului.</w:t>
            </w:r>
            <w:r w:rsidR="00363FDD" w:rsidRPr="0025244B">
              <w:rPr>
                <w:rFonts w:ascii="Times New Roman" w:eastAsia="Times New Roman" w:hAnsi="Times New Roman" w:cs="Times New Roman"/>
                <w:lang w:val="ro-RO" w:eastAsia="ru-RU"/>
              </w:rPr>
              <w:t xml:space="preserve"> </w:t>
            </w:r>
          </w:p>
        </w:tc>
        <w:tc>
          <w:tcPr>
            <w:tcW w:w="2268" w:type="dxa"/>
            <w:gridSpan w:val="2"/>
            <w:vMerge w:val="restart"/>
            <w:tcBorders>
              <w:top w:val="single" w:sz="12" w:space="0" w:color="auto"/>
              <w:left w:val="single" w:sz="6" w:space="0" w:color="auto"/>
              <w:right w:val="single" w:sz="6" w:space="0" w:color="auto"/>
            </w:tcBorders>
            <w:vAlign w:val="center"/>
          </w:tcPr>
          <w:p w14:paraId="49E2E3C2" w14:textId="77777777" w:rsidR="00BD218D" w:rsidRPr="001038C6" w:rsidRDefault="00BD218D" w:rsidP="00363FDD">
            <w:pPr>
              <w:spacing w:after="0"/>
              <w:rPr>
                <w:rFonts w:ascii="Times New Roman" w:eastAsia="Times New Roman" w:hAnsi="Times New Roman" w:cs="Times New Roman"/>
                <w:b/>
                <w:sz w:val="23"/>
                <w:szCs w:val="23"/>
                <w:lang w:val="ro-RO" w:eastAsia="ro-RO"/>
              </w:rPr>
            </w:pPr>
          </w:p>
          <w:p w14:paraId="04AD684F" w14:textId="04AB3996" w:rsidR="00DA5D8C" w:rsidRPr="007A356A" w:rsidRDefault="00E00CD6" w:rsidP="00BD218D">
            <w:pPr>
              <w:spacing w:after="0"/>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b/>
                <w:sz w:val="23"/>
                <w:szCs w:val="23"/>
                <w:lang w:val="en-US" w:eastAsia="ro-RO"/>
              </w:rPr>
              <w:t>520</w:t>
            </w:r>
            <w:r w:rsidR="00BD218D" w:rsidRPr="001805C5">
              <w:rPr>
                <w:rFonts w:ascii="Times New Roman" w:eastAsia="Times New Roman" w:hAnsi="Times New Roman" w:cs="Times New Roman"/>
                <w:b/>
                <w:sz w:val="23"/>
                <w:szCs w:val="23"/>
                <w:lang w:val="en-US" w:eastAsia="ro-RO"/>
              </w:rPr>
              <w:t xml:space="preserve"> m</w:t>
            </w:r>
            <w:r w:rsidR="00BD218D" w:rsidRPr="001805C5">
              <w:rPr>
                <w:rFonts w:ascii="Times New Roman" w:eastAsia="Times New Roman" w:hAnsi="Times New Roman" w:cs="Times New Roman"/>
                <w:b/>
                <w:sz w:val="23"/>
                <w:szCs w:val="23"/>
                <w:vertAlign w:val="superscript"/>
                <w:lang w:val="en-US" w:eastAsia="ro-RO"/>
              </w:rPr>
              <w:t>2</w:t>
            </w:r>
          </w:p>
        </w:tc>
      </w:tr>
      <w:tr w:rsidR="00DA5D8C" w:rsidRPr="00AB50F0" w14:paraId="6F00D889" w14:textId="77777777" w:rsidTr="0025244B">
        <w:trPr>
          <w:trHeight w:val="643"/>
        </w:trPr>
        <w:tc>
          <w:tcPr>
            <w:tcW w:w="567" w:type="dxa"/>
            <w:tcBorders>
              <w:top w:val="single" w:sz="4" w:space="0" w:color="auto"/>
              <w:left w:val="single" w:sz="6" w:space="0" w:color="auto"/>
              <w:bottom w:val="single" w:sz="4" w:space="0" w:color="auto"/>
              <w:right w:val="single" w:sz="6" w:space="0" w:color="auto"/>
            </w:tcBorders>
          </w:tcPr>
          <w:p w14:paraId="63F820DA" w14:textId="2354DE94" w:rsidR="00DA5D8C" w:rsidRPr="001805C5" w:rsidRDefault="00DA5D8C"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2.2</w:t>
            </w:r>
          </w:p>
        </w:tc>
        <w:tc>
          <w:tcPr>
            <w:tcW w:w="6629" w:type="dxa"/>
            <w:tcBorders>
              <w:top w:val="single" w:sz="4" w:space="0" w:color="auto"/>
              <w:left w:val="single" w:sz="6" w:space="0" w:color="auto"/>
              <w:bottom w:val="single" w:sz="4" w:space="0" w:color="auto"/>
              <w:right w:val="single" w:sz="6" w:space="0" w:color="auto"/>
            </w:tcBorders>
          </w:tcPr>
          <w:p w14:paraId="41112B7A" w14:textId="627BE785" w:rsidR="00DA5D8C" w:rsidRPr="0025244B" w:rsidRDefault="00DA5D8C" w:rsidP="00363FDD">
            <w:pPr>
              <w:autoSpaceDE w:val="0"/>
              <w:autoSpaceDN w:val="0"/>
              <w:spacing w:after="0" w:line="240" w:lineRule="auto"/>
              <w:jc w:val="both"/>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Desprăfuirea și degresarea suprafeței cu aplicarea ulterioară a grundului pe suprafețe metalice într-un strat. (un strat de grund)</w:t>
            </w:r>
          </w:p>
        </w:tc>
        <w:tc>
          <w:tcPr>
            <w:tcW w:w="2268" w:type="dxa"/>
            <w:gridSpan w:val="2"/>
            <w:vMerge/>
            <w:tcBorders>
              <w:left w:val="single" w:sz="6" w:space="0" w:color="auto"/>
              <w:right w:val="single" w:sz="6" w:space="0" w:color="auto"/>
            </w:tcBorders>
            <w:vAlign w:val="center"/>
          </w:tcPr>
          <w:p w14:paraId="4ABDD0D2" w14:textId="77777777" w:rsidR="00DA5D8C" w:rsidRPr="007A356A" w:rsidRDefault="00DA5D8C" w:rsidP="001805C5">
            <w:pPr>
              <w:spacing w:after="0"/>
              <w:rPr>
                <w:rFonts w:ascii="Times New Roman" w:eastAsia="Times New Roman" w:hAnsi="Times New Roman" w:cs="Times New Roman"/>
                <w:sz w:val="20"/>
                <w:szCs w:val="20"/>
                <w:lang w:val="ro-RO" w:eastAsia="ru-RU"/>
              </w:rPr>
            </w:pPr>
          </w:p>
        </w:tc>
      </w:tr>
      <w:tr w:rsidR="00DA5D8C" w:rsidRPr="00DC147A" w14:paraId="4157D1F0" w14:textId="77777777" w:rsidTr="0025244B">
        <w:trPr>
          <w:trHeight w:val="643"/>
        </w:trPr>
        <w:tc>
          <w:tcPr>
            <w:tcW w:w="567" w:type="dxa"/>
            <w:tcBorders>
              <w:top w:val="single" w:sz="4" w:space="0" w:color="auto"/>
              <w:left w:val="single" w:sz="6" w:space="0" w:color="auto"/>
              <w:bottom w:val="single" w:sz="12" w:space="0" w:color="auto"/>
              <w:right w:val="single" w:sz="6" w:space="0" w:color="auto"/>
            </w:tcBorders>
          </w:tcPr>
          <w:p w14:paraId="6BCB1503" w14:textId="2C4E4015" w:rsidR="00DA5D8C" w:rsidRPr="001805C5" w:rsidRDefault="00DA5D8C" w:rsidP="001805C5">
            <w:pPr>
              <w:autoSpaceDE w:val="0"/>
              <w:autoSpaceDN w:val="0"/>
              <w:spacing w:after="0" w:line="240" w:lineRule="auto"/>
              <w:contextualSpacing/>
              <w:rPr>
                <w:rFonts w:ascii="Times New Roman" w:eastAsia="Times New Roman" w:hAnsi="Times New Roman" w:cs="Times New Roman"/>
                <w:sz w:val="23"/>
                <w:szCs w:val="23"/>
                <w:lang w:val="ro-RO" w:eastAsia="ru-RU"/>
              </w:rPr>
            </w:pPr>
            <w:r w:rsidRPr="001805C5">
              <w:rPr>
                <w:rFonts w:ascii="Times New Roman" w:eastAsia="Times New Roman" w:hAnsi="Times New Roman" w:cs="Times New Roman"/>
                <w:sz w:val="23"/>
                <w:szCs w:val="23"/>
                <w:lang w:val="ro-RO" w:eastAsia="ru-RU"/>
              </w:rPr>
              <w:t>2.3</w:t>
            </w:r>
          </w:p>
        </w:tc>
        <w:tc>
          <w:tcPr>
            <w:tcW w:w="6629" w:type="dxa"/>
            <w:tcBorders>
              <w:top w:val="single" w:sz="4" w:space="0" w:color="auto"/>
              <w:left w:val="single" w:sz="6" w:space="0" w:color="auto"/>
              <w:bottom w:val="single" w:sz="12" w:space="0" w:color="auto"/>
              <w:right w:val="single" w:sz="6" w:space="0" w:color="auto"/>
            </w:tcBorders>
          </w:tcPr>
          <w:p w14:paraId="79DAD310" w14:textId="08BAF7F0" w:rsidR="00DA5D8C" w:rsidRPr="0025244B" w:rsidRDefault="00DA5D8C" w:rsidP="001805C5">
            <w:p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Aplicarea a doua straturi de vopsea</w:t>
            </w:r>
          </w:p>
          <w:p w14:paraId="5ADFFBC8" w14:textId="77777777" w:rsidR="00DA5D8C" w:rsidRPr="0025244B" w:rsidRDefault="00DA5D8C" w:rsidP="001805C5">
            <w:pPr>
              <w:autoSpaceDE w:val="0"/>
              <w:autoSpaceDN w:val="0"/>
              <w:spacing w:after="0" w:line="240" w:lineRule="auto"/>
              <w:rPr>
                <w:rFonts w:ascii="Times New Roman" w:eastAsia="Times New Roman" w:hAnsi="Times New Roman" w:cs="Times New Roman"/>
                <w:b/>
                <w:i/>
                <w:lang w:val="ro-RO" w:eastAsia="ru-RU"/>
              </w:rPr>
            </w:pPr>
            <w:r w:rsidRPr="0025244B">
              <w:rPr>
                <w:rFonts w:ascii="Times New Roman" w:eastAsia="Times New Roman" w:hAnsi="Times New Roman" w:cs="Times New Roman"/>
                <w:b/>
                <w:i/>
                <w:lang w:val="ro-RO" w:eastAsia="ru-RU"/>
              </w:rPr>
              <w:t>Culorile utilizate:</w:t>
            </w:r>
          </w:p>
          <w:p w14:paraId="68F209CD" w14:textId="07E2AEB6" w:rsidR="00DA5D8C" w:rsidRPr="0025244B" w:rsidRDefault="00DA5D8C" w:rsidP="00A669F8">
            <w:pPr>
              <w:pStyle w:val="a6"/>
              <w:numPr>
                <w:ilvl w:val="0"/>
                <w:numId w:val="11"/>
              </w:num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Stratul I - culoare gri; stratul II - culoare gri</w:t>
            </w:r>
            <w:r w:rsidR="007308B6" w:rsidRPr="0025244B">
              <w:rPr>
                <w:rFonts w:ascii="Times New Roman" w:eastAsia="Times New Roman" w:hAnsi="Times New Roman" w:cs="Times New Roman"/>
                <w:lang w:val="ro-RO" w:eastAsia="ru-RU"/>
              </w:rPr>
              <w:br/>
            </w:r>
          </w:p>
        </w:tc>
        <w:tc>
          <w:tcPr>
            <w:tcW w:w="2268" w:type="dxa"/>
            <w:gridSpan w:val="2"/>
            <w:vMerge/>
            <w:tcBorders>
              <w:left w:val="single" w:sz="6" w:space="0" w:color="auto"/>
              <w:bottom w:val="single" w:sz="12" w:space="0" w:color="auto"/>
              <w:right w:val="single" w:sz="6" w:space="0" w:color="auto"/>
            </w:tcBorders>
            <w:vAlign w:val="center"/>
          </w:tcPr>
          <w:p w14:paraId="286EE51A" w14:textId="77777777" w:rsidR="00DA5D8C" w:rsidRPr="007A356A" w:rsidRDefault="00DA5D8C" w:rsidP="001805C5">
            <w:pPr>
              <w:spacing w:after="0"/>
              <w:rPr>
                <w:rFonts w:ascii="Times New Roman" w:eastAsia="Times New Roman" w:hAnsi="Times New Roman" w:cs="Times New Roman"/>
                <w:sz w:val="20"/>
                <w:szCs w:val="20"/>
                <w:lang w:val="ro-RO" w:eastAsia="ru-RU"/>
              </w:rPr>
            </w:pPr>
          </w:p>
        </w:tc>
      </w:tr>
      <w:tr w:rsidR="007A356A" w:rsidRPr="001038C6" w14:paraId="1604C5F7" w14:textId="77777777" w:rsidTr="007E12B6">
        <w:trPr>
          <w:trHeight w:val="121"/>
        </w:trPr>
        <w:tc>
          <w:tcPr>
            <w:tcW w:w="9464" w:type="dxa"/>
            <w:gridSpan w:val="4"/>
            <w:tcBorders>
              <w:top w:val="single" w:sz="12" w:space="0" w:color="auto"/>
              <w:left w:val="single" w:sz="6" w:space="0" w:color="auto"/>
              <w:bottom w:val="single" w:sz="12" w:space="0" w:color="auto"/>
              <w:right w:val="single" w:sz="6" w:space="0" w:color="auto"/>
            </w:tcBorders>
            <w:vAlign w:val="center"/>
            <w:hideMark/>
          </w:tcPr>
          <w:p w14:paraId="16D3DF31" w14:textId="37C644E2" w:rsidR="007A356A" w:rsidRPr="001805C5" w:rsidRDefault="007A356A" w:rsidP="001805C5">
            <w:pPr>
              <w:numPr>
                <w:ilvl w:val="0"/>
                <w:numId w:val="3"/>
              </w:numPr>
              <w:autoSpaceDE w:val="0"/>
              <w:autoSpaceDN w:val="0"/>
              <w:spacing w:after="0" w:line="240" w:lineRule="auto"/>
              <w:ind w:left="462"/>
              <w:contextualSpacing/>
              <w:rPr>
                <w:rFonts w:ascii="Times New Roman" w:eastAsia="Calibri" w:hAnsi="Times New Roman"/>
                <w:iCs/>
                <w:sz w:val="23"/>
                <w:szCs w:val="23"/>
                <w:lang w:val="ro-RO" w:eastAsia="ru-RU"/>
              </w:rPr>
            </w:pPr>
            <w:r w:rsidRPr="001805C5">
              <w:rPr>
                <w:rFonts w:ascii="Times New Roman" w:eastAsia="Times New Roman" w:hAnsi="Times New Roman"/>
                <w:b/>
                <w:sz w:val="23"/>
                <w:szCs w:val="23"/>
                <w:lang w:val="ro-RO" w:eastAsia="ru-RU"/>
              </w:rPr>
              <w:t>Lucrări de restabilire a stratului anticoroziv</w:t>
            </w:r>
            <w:r w:rsidR="006F6247" w:rsidRPr="001805C5">
              <w:rPr>
                <w:rFonts w:ascii="Times New Roman" w:eastAsia="Times New Roman" w:hAnsi="Times New Roman"/>
                <w:b/>
                <w:sz w:val="23"/>
                <w:szCs w:val="23"/>
                <w:lang w:val="ro-RO" w:eastAsia="ru-RU"/>
              </w:rPr>
              <w:t xml:space="preserve"> </w:t>
            </w:r>
            <w:r w:rsidR="006F6247" w:rsidRPr="001805C5">
              <w:rPr>
                <w:rFonts w:ascii="Times New Roman" w:hAnsi="Times New Roman"/>
                <w:b/>
                <w:bCs/>
                <w:iCs/>
                <w:sz w:val="23"/>
                <w:szCs w:val="23"/>
                <w:lang w:val="ro-RO" w:eastAsia="ru-RU"/>
              </w:rPr>
              <w:t>a utilajului și a construcțiilor metalice</w:t>
            </w:r>
          </w:p>
          <w:p w14:paraId="2845BA32" w14:textId="4B21F7F5" w:rsidR="007A356A" w:rsidRPr="001038C6" w:rsidRDefault="007A356A" w:rsidP="001038C6">
            <w:pPr>
              <w:autoSpaceDE w:val="0"/>
              <w:autoSpaceDN w:val="0"/>
              <w:spacing w:after="0" w:line="240" w:lineRule="auto"/>
              <w:jc w:val="center"/>
              <w:rPr>
                <w:rFonts w:ascii="Times New Roman" w:eastAsia="Times New Roman" w:hAnsi="Times New Roman" w:cs="Times New Roman"/>
                <w:b/>
                <w:sz w:val="23"/>
                <w:szCs w:val="23"/>
                <w:lang w:val="ro-RO" w:eastAsia="ru-RU"/>
              </w:rPr>
            </w:pPr>
            <w:r w:rsidRPr="001805C5">
              <w:rPr>
                <w:rFonts w:ascii="Times New Roman" w:eastAsia="Times New Roman" w:hAnsi="Times New Roman" w:cs="Times New Roman"/>
                <w:b/>
                <w:sz w:val="23"/>
                <w:szCs w:val="23"/>
                <w:lang w:val="ro-RO" w:eastAsia="ru-RU"/>
              </w:rPr>
              <w:t>CET Sursa 2.</w:t>
            </w:r>
          </w:p>
        </w:tc>
      </w:tr>
      <w:tr w:rsidR="007308B6" w:rsidRPr="007A356A" w14:paraId="78E91806" w14:textId="77777777" w:rsidTr="0025244B">
        <w:trPr>
          <w:trHeight w:val="121"/>
        </w:trPr>
        <w:tc>
          <w:tcPr>
            <w:tcW w:w="567" w:type="dxa"/>
            <w:tcBorders>
              <w:top w:val="single" w:sz="12" w:space="0" w:color="auto"/>
              <w:left w:val="single" w:sz="6" w:space="0" w:color="auto"/>
              <w:bottom w:val="single" w:sz="4" w:space="0" w:color="auto"/>
              <w:right w:val="single" w:sz="6" w:space="0" w:color="auto"/>
            </w:tcBorders>
            <w:hideMark/>
          </w:tcPr>
          <w:p w14:paraId="502B583D" w14:textId="23A7D3CB" w:rsidR="007308B6" w:rsidRPr="001805C5" w:rsidRDefault="00363FDD" w:rsidP="001805C5">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3.1</w:t>
            </w:r>
          </w:p>
        </w:tc>
        <w:tc>
          <w:tcPr>
            <w:tcW w:w="6629" w:type="dxa"/>
            <w:tcBorders>
              <w:top w:val="single" w:sz="12" w:space="0" w:color="auto"/>
              <w:left w:val="single" w:sz="6" w:space="0" w:color="auto"/>
              <w:bottom w:val="single" w:sz="4" w:space="0" w:color="auto"/>
              <w:right w:val="single" w:sz="6" w:space="0" w:color="auto"/>
            </w:tcBorders>
            <w:hideMark/>
          </w:tcPr>
          <w:p w14:paraId="29E50F40" w14:textId="2F21C865" w:rsidR="007308B6" w:rsidRPr="0025244B" w:rsidRDefault="007308B6" w:rsidP="00363FDD">
            <w:pPr>
              <w:autoSpaceDE w:val="0"/>
              <w:autoSpaceDN w:val="0"/>
              <w:spacing w:after="0" w:line="240" w:lineRule="auto"/>
              <w:jc w:val="both"/>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Curățarea suprafeței din metal în scopul îndepărtării coroziunii, vopselei vechi sau altor impurități pentru aplicarea grundului.</w:t>
            </w:r>
            <w:r w:rsidR="00363FDD" w:rsidRPr="0025244B">
              <w:rPr>
                <w:rFonts w:ascii="Times New Roman" w:eastAsia="Times New Roman" w:hAnsi="Times New Roman" w:cs="Times New Roman"/>
                <w:lang w:val="ro-RO" w:eastAsia="ru-RU"/>
              </w:rPr>
              <w:t xml:space="preserve"> </w:t>
            </w:r>
            <w:r w:rsidR="00363FDD" w:rsidRPr="0025244B">
              <w:rPr>
                <w:rFonts w:ascii="Times New Roman" w:eastAsia="Times New Roman" w:hAnsi="Times New Roman" w:cs="Times New Roman"/>
                <w:lang w:val="pt-BR" w:eastAsia="ru-RU"/>
              </w:rPr>
              <w:t>Înainte de începerea lucrărilor de vopsire, toate elementele care nu necesită aplicarea stratului de vopsea vor fi protejate corespunzător cu peliculă de protecție specială sau materiale echivalente, pentru a evita contactul accidental cu vopseaua și pentru a asigura păstrarea integrității și aspectului acestora.</w:t>
            </w:r>
          </w:p>
        </w:tc>
        <w:tc>
          <w:tcPr>
            <w:tcW w:w="2268" w:type="dxa"/>
            <w:gridSpan w:val="2"/>
            <w:vMerge w:val="restart"/>
            <w:tcBorders>
              <w:top w:val="single" w:sz="12" w:space="0" w:color="auto"/>
              <w:left w:val="single" w:sz="6" w:space="0" w:color="auto"/>
              <w:right w:val="single" w:sz="6" w:space="0" w:color="auto"/>
            </w:tcBorders>
          </w:tcPr>
          <w:p w14:paraId="000FBB99" w14:textId="77777777" w:rsidR="007308B6" w:rsidRDefault="007308B6" w:rsidP="001805C5">
            <w:pPr>
              <w:spacing w:after="0"/>
              <w:rPr>
                <w:rFonts w:ascii="Times New Roman" w:eastAsia="Times New Roman" w:hAnsi="Times New Roman" w:cs="Times New Roman"/>
                <w:b/>
                <w:bCs/>
                <w:sz w:val="20"/>
                <w:szCs w:val="20"/>
                <w:lang w:val="ro-RO" w:eastAsia="ru-RU"/>
              </w:rPr>
            </w:pPr>
          </w:p>
          <w:p w14:paraId="6C3604D0" w14:textId="77777777" w:rsidR="007308B6" w:rsidRDefault="007308B6" w:rsidP="001805C5">
            <w:pPr>
              <w:spacing w:after="0"/>
              <w:rPr>
                <w:rFonts w:ascii="Times New Roman" w:eastAsia="Times New Roman" w:hAnsi="Times New Roman" w:cs="Times New Roman"/>
                <w:b/>
                <w:bCs/>
                <w:sz w:val="20"/>
                <w:szCs w:val="20"/>
                <w:lang w:val="ro-RO" w:eastAsia="ru-RU"/>
              </w:rPr>
            </w:pPr>
          </w:p>
          <w:p w14:paraId="1BA2F795" w14:textId="77777777" w:rsidR="007308B6" w:rsidRDefault="007308B6" w:rsidP="001805C5">
            <w:pPr>
              <w:spacing w:after="0"/>
              <w:rPr>
                <w:rFonts w:ascii="Times New Roman" w:eastAsia="Times New Roman" w:hAnsi="Times New Roman" w:cs="Times New Roman"/>
                <w:b/>
                <w:bCs/>
                <w:sz w:val="20"/>
                <w:szCs w:val="20"/>
                <w:lang w:val="ro-RO" w:eastAsia="ru-RU"/>
              </w:rPr>
            </w:pPr>
          </w:p>
          <w:p w14:paraId="79CB7CB9" w14:textId="77777777" w:rsidR="007308B6" w:rsidRDefault="007308B6" w:rsidP="001805C5">
            <w:pPr>
              <w:spacing w:after="0"/>
              <w:rPr>
                <w:rFonts w:ascii="Times New Roman" w:eastAsia="Times New Roman" w:hAnsi="Times New Roman" w:cs="Times New Roman"/>
                <w:b/>
                <w:bCs/>
                <w:sz w:val="20"/>
                <w:szCs w:val="20"/>
                <w:lang w:val="ro-RO" w:eastAsia="ru-RU"/>
              </w:rPr>
            </w:pPr>
          </w:p>
          <w:p w14:paraId="00270F1C" w14:textId="77777777" w:rsidR="007308B6" w:rsidRPr="001038C6" w:rsidRDefault="007308B6" w:rsidP="001805C5">
            <w:pPr>
              <w:spacing w:after="0"/>
              <w:jc w:val="center"/>
              <w:rPr>
                <w:rFonts w:ascii="Times New Roman" w:eastAsia="Times New Roman" w:hAnsi="Times New Roman" w:cs="Times New Roman"/>
                <w:b/>
                <w:sz w:val="23"/>
                <w:szCs w:val="23"/>
                <w:lang w:val="ro-RO" w:eastAsia="ro-RO"/>
              </w:rPr>
            </w:pPr>
          </w:p>
          <w:p w14:paraId="15080C62" w14:textId="77777777" w:rsidR="007308B6" w:rsidRPr="001038C6" w:rsidRDefault="007308B6" w:rsidP="001805C5">
            <w:pPr>
              <w:spacing w:after="0"/>
              <w:jc w:val="center"/>
              <w:rPr>
                <w:rFonts w:ascii="Times New Roman" w:eastAsia="Times New Roman" w:hAnsi="Times New Roman" w:cs="Times New Roman"/>
                <w:b/>
                <w:sz w:val="23"/>
                <w:szCs w:val="23"/>
                <w:lang w:val="ro-RO" w:eastAsia="ro-RO"/>
              </w:rPr>
            </w:pPr>
          </w:p>
          <w:p w14:paraId="6C863813" w14:textId="77777777" w:rsidR="007308B6" w:rsidRPr="001038C6" w:rsidRDefault="007308B6" w:rsidP="001805C5">
            <w:pPr>
              <w:spacing w:after="0"/>
              <w:jc w:val="center"/>
              <w:rPr>
                <w:rFonts w:ascii="Times New Roman" w:eastAsia="Times New Roman" w:hAnsi="Times New Roman" w:cs="Times New Roman"/>
                <w:b/>
                <w:sz w:val="23"/>
                <w:szCs w:val="23"/>
                <w:lang w:val="ro-RO" w:eastAsia="ro-RO"/>
              </w:rPr>
            </w:pPr>
          </w:p>
          <w:p w14:paraId="5B7B5051" w14:textId="77777777" w:rsidR="007308B6" w:rsidRPr="001038C6" w:rsidRDefault="007308B6" w:rsidP="001805C5">
            <w:pPr>
              <w:spacing w:after="0"/>
              <w:jc w:val="center"/>
              <w:rPr>
                <w:rFonts w:ascii="Times New Roman" w:eastAsia="Times New Roman" w:hAnsi="Times New Roman" w:cs="Times New Roman"/>
                <w:b/>
                <w:sz w:val="23"/>
                <w:szCs w:val="23"/>
                <w:lang w:val="ro-RO" w:eastAsia="ro-RO"/>
              </w:rPr>
            </w:pPr>
          </w:p>
          <w:p w14:paraId="39B417AF" w14:textId="77777777" w:rsidR="007308B6" w:rsidRPr="001038C6" w:rsidRDefault="007308B6" w:rsidP="001805C5">
            <w:pPr>
              <w:spacing w:after="0"/>
              <w:jc w:val="center"/>
              <w:rPr>
                <w:rFonts w:ascii="Times New Roman" w:eastAsia="Times New Roman" w:hAnsi="Times New Roman" w:cs="Times New Roman"/>
                <w:b/>
                <w:sz w:val="23"/>
                <w:szCs w:val="23"/>
                <w:lang w:val="ro-RO" w:eastAsia="ro-RO"/>
              </w:rPr>
            </w:pPr>
          </w:p>
          <w:p w14:paraId="4DACAFB7" w14:textId="77777777" w:rsidR="00363FDD" w:rsidRPr="00B849D2" w:rsidRDefault="00363FDD" w:rsidP="001805C5">
            <w:pPr>
              <w:spacing w:after="0"/>
              <w:jc w:val="center"/>
              <w:rPr>
                <w:rFonts w:ascii="Times New Roman" w:eastAsia="Times New Roman" w:hAnsi="Times New Roman" w:cs="Times New Roman"/>
                <w:b/>
                <w:sz w:val="23"/>
                <w:szCs w:val="23"/>
                <w:lang w:val="pt-BR" w:eastAsia="ro-RO"/>
              </w:rPr>
            </w:pPr>
          </w:p>
          <w:p w14:paraId="5386E417" w14:textId="21C996D8" w:rsidR="007308B6" w:rsidRPr="001805C5" w:rsidRDefault="007308B6" w:rsidP="001805C5">
            <w:pPr>
              <w:spacing w:after="0"/>
              <w:jc w:val="center"/>
              <w:rPr>
                <w:rFonts w:ascii="Times New Roman" w:eastAsia="Times New Roman" w:hAnsi="Times New Roman" w:cs="Times New Roman"/>
                <w:b/>
                <w:bCs/>
                <w:sz w:val="23"/>
                <w:szCs w:val="23"/>
                <w:lang w:val="ro-RO" w:eastAsia="ru-RU"/>
              </w:rPr>
            </w:pPr>
            <w:r>
              <w:rPr>
                <w:rFonts w:ascii="Times New Roman" w:eastAsia="Times New Roman" w:hAnsi="Times New Roman" w:cs="Times New Roman"/>
                <w:b/>
                <w:sz w:val="23"/>
                <w:szCs w:val="23"/>
                <w:lang w:val="en-US" w:eastAsia="ro-RO"/>
              </w:rPr>
              <w:t>4</w:t>
            </w:r>
            <w:r w:rsidR="007117A1">
              <w:rPr>
                <w:rFonts w:ascii="Times New Roman" w:eastAsia="Times New Roman" w:hAnsi="Times New Roman" w:cs="Times New Roman"/>
                <w:b/>
                <w:sz w:val="23"/>
                <w:szCs w:val="23"/>
                <w:lang w:val="en-US" w:eastAsia="ro-RO"/>
              </w:rPr>
              <w:t>55</w:t>
            </w:r>
            <w:r w:rsidRPr="001805C5">
              <w:rPr>
                <w:rFonts w:ascii="Times New Roman" w:eastAsia="Times New Roman" w:hAnsi="Times New Roman" w:cs="Times New Roman"/>
                <w:b/>
                <w:sz w:val="23"/>
                <w:szCs w:val="23"/>
                <w:lang w:val="en-US" w:eastAsia="ro-RO"/>
              </w:rPr>
              <w:t xml:space="preserve"> m</w:t>
            </w:r>
            <w:r w:rsidRPr="001805C5">
              <w:rPr>
                <w:rFonts w:ascii="Times New Roman" w:eastAsia="Times New Roman" w:hAnsi="Times New Roman" w:cs="Times New Roman"/>
                <w:b/>
                <w:sz w:val="23"/>
                <w:szCs w:val="23"/>
                <w:vertAlign w:val="superscript"/>
                <w:lang w:val="en-US" w:eastAsia="ro-RO"/>
              </w:rPr>
              <w:t>2</w:t>
            </w:r>
          </w:p>
        </w:tc>
      </w:tr>
      <w:tr w:rsidR="007308B6" w:rsidRPr="00363FDD" w14:paraId="0DA66C31" w14:textId="77777777" w:rsidTr="0025244B">
        <w:trPr>
          <w:trHeight w:val="121"/>
        </w:trPr>
        <w:tc>
          <w:tcPr>
            <w:tcW w:w="567" w:type="dxa"/>
            <w:tcBorders>
              <w:top w:val="single" w:sz="4" w:space="0" w:color="auto"/>
              <w:left w:val="single" w:sz="6" w:space="0" w:color="auto"/>
              <w:bottom w:val="single" w:sz="4" w:space="0" w:color="auto"/>
              <w:right w:val="single" w:sz="6" w:space="0" w:color="auto"/>
            </w:tcBorders>
            <w:hideMark/>
          </w:tcPr>
          <w:p w14:paraId="214B9DEF" w14:textId="0B670152" w:rsidR="007308B6" w:rsidRPr="001805C5" w:rsidRDefault="00363FDD" w:rsidP="001805C5">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3.2</w:t>
            </w:r>
          </w:p>
        </w:tc>
        <w:tc>
          <w:tcPr>
            <w:tcW w:w="6629" w:type="dxa"/>
            <w:tcBorders>
              <w:top w:val="single" w:sz="4" w:space="0" w:color="auto"/>
              <w:left w:val="single" w:sz="6" w:space="0" w:color="auto"/>
              <w:bottom w:val="single" w:sz="4" w:space="0" w:color="auto"/>
              <w:right w:val="single" w:sz="6" w:space="0" w:color="auto"/>
            </w:tcBorders>
            <w:hideMark/>
          </w:tcPr>
          <w:p w14:paraId="6CF6A81F" w14:textId="057607C9" w:rsidR="007308B6" w:rsidRPr="0025244B" w:rsidRDefault="007308B6" w:rsidP="001805C5">
            <w:p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Desprăfuirea și degresarea suprafeței cu aplicarea ulterioară a grundului pe suprafețe metalice într-un strat. (un strat de grund)</w:t>
            </w:r>
          </w:p>
        </w:tc>
        <w:tc>
          <w:tcPr>
            <w:tcW w:w="2268" w:type="dxa"/>
            <w:gridSpan w:val="2"/>
            <w:vMerge/>
            <w:tcBorders>
              <w:left w:val="single" w:sz="6" w:space="0" w:color="auto"/>
              <w:right w:val="single" w:sz="6" w:space="0" w:color="auto"/>
            </w:tcBorders>
            <w:vAlign w:val="center"/>
            <w:hideMark/>
          </w:tcPr>
          <w:p w14:paraId="4D9CA658" w14:textId="77777777" w:rsidR="007308B6" w:rsidRPr="007A356A" w:rsidRDefault="007308B6" w:rsidP="001805C5">
            <w:pPr>
              <w:spacing w:after="0"/>
              <w:rPr>
                <w:rFonts w:ascii="Times New Roman" w:eastAsia="Times New Roman" w:hAnsi="Times New Roman" w:cs="Times New Roman"/>
                <w:b/>
                <w:bCs/>
                <w:sz w:val="20"/>
                <w:szCs w:val="20"/>
                <w:lang w:val="ro-RO" w:eastAsia="ru-RU"/>
              </w:rPr>
            </w:pPr>
          </w:p>
        </w:tc>
      </w:tr>
      <w:tr w:rsidR="007308B6" w:rsidRPr="00DC147A" w14:paraId="6E286990" w14:textId="77777777" w:rsidTr="0025244B">
        <w:trPr>
          <w:trHeight w:val="1061"/>
        </w:trPr>
        <w:tc>
          <w:tcPr>
            <w:tcW w:w="567" w:type="dxa"/>
            <w:tcBorders>
              <w:top w:val="single" w:sz="4" w:space="0" w:color="auto"/>
              <w:left w:val="single" w:sz="6" w:space="0" w:color="auto"/>
              <w:bottom w:val="single" w:sz="4" w:space="0" w:color="auto"/>
              <w:right w:val="single" w:sz="6" w:space="0" w:color="auto"/>
            </w:tcBorders>
            <w:hideMark/>
          </w:tcPr>
          <w:p w14:paraId="44914EB2" w14:textId="350BE42A" w:rsidR="007308B6" w:rsidRPr="001805C5" w:rsidRDefault="00363FDD" w:rsidP="001805C5">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3.3</w:t>
            </w:r>
          </w:p>
        </w:tc>
        <w:tc>
          <w:tcPr>
            <w:tcW w:w="6629" w:type="dxa"/>
            <w:tcBorders>
              <w:top w:val="single" w:sz="4" w:space="0" w:color="auto"/>
              <w:left w:val="single" w:sz="6" w:space="0" w:color="auto"/>
              <w:bottom w:val="single" w:sz="4" w:space="0" w:color="auto"/>
              <w:right w:val="single" w:sz="6" w:space="0" w:color="auto"/>
            </w:tcBorders>
            <w:hideMark/>
          </w:tcPr>
          <w:p w14:paraId="1584D3AA" w14:textId="77777777" w:rsidR="007308B6" w:rsidRPr="0025244B" w:rsidRDefault="007308B6" w:rsidP="001805C5">
            <w:p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 xml:space="preserve">Aplicarea a doua straturi de vopsea </w:t>
            </w:r>
          </w:p>
          <w:p w14:paraId="23B8E1CC" w14:textId="77777777" w:rsidR="007308B6" w:rsidRPr="0025244B" w:rsidRDefault="007308B6" w:rsidP="001805C5">
            <w:pPr>
              <w:autoSpaceDE w:val="0"/>
              <w:autoSpaceDN w:val="0"/>
              <w:spacing w:after="0" w:line="240" w:lineRule="auto"/>
              <w:rPr>
                <w:rFonts w:ascii="Times New Roman" w:eastAsia="Times New Roman" w:hAnsi="Times New Roman" w:cs="Times New Roman"/>
                <w:b/>
                <w:i/>
                <w:lang w:val="ro-RO" w:eastAsia="ru-RU"/>
              </w:rPr>
            </w:pPr>
            <w:r w:rsidRPr="0025244B">
              <w:rPr>
                <w:rFonts w:ascii="Times New Roman" w:eastAsia="Times New Roman" w:hAnsi="Times New Roman" w:cs="Times New Roman"/>
                <w:b/>
                <w:i/>
                <w:lang w:val="ro-RO" w:eastAsia="ru-RU"/>
              </w:rPr>
              <w:t>Culorile utilizate:</w:t>
            </w:r>
          </w:p>
          <w:p w14:paraId="06BB1C11" w14:textId="4105927C" w:rsidR="007308B6" w:rsidRPr="0025244B" w:rsidRDefault="007308B6" w:rsidP="001805C5">
            <w:pPr>
              <w:numPr>
                <w:ilvl w:val="0"/>
                <w:numId w:val="4"/>
              </w:numPr>
              <w:autoSpaceDE w:val="0"/>
              <w:autoSpaceDN w:val="0"/>
              <w:spacing w:after="0" w:line="240" w:lineRule="auto"/>
              <w:contextualSpacing/>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Stratul I - culoare gri; stratul II - culoare gri</w:t>
            </w:r>
          </w:p>
          <w:p w14:paraId="438B9D5A" w14:textId="38AED82C" w:rsidR="00A669F8" w:rsidRPr="0025244B" w:rsidRDefault="00A669F8" w:rsidP="001805C5">
            <w:pPr>
              <w:numPr>
                <w:ilvl w:val="0"/>
                <w:numId w:val="4"/>
              </w:numPr>
              <w:autoSpaceDE w:val="0"/>
              <w:autoSpaceDN w:val="0"/>
              <w:spacing w:after="0" w:line="240" w:lineRule="auto"/>
              <w:contextualSpacing/>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Marcarea fazelor  A (galben) – B (verde) – C (roșu).</w:t>
            </w:r>
          </w:p>
          <w:p w14:paraId="0F3E5DCE" w14:textId="77777777" w:rsidR="00A669F8" w:rsidRPr="0025244B" w:rsidRDefault="00A669F8" w:rsidP="00A669F8">
            <w:pPr>
              <w:autoSpaceDE w:val="0"/>
              <w:autoSpaceDN w:val="0"/>
              <w:spacing w:after="0" w:line="240" w:lineRule="auto"/>
              <w:ind w:left="720"/>
              <w:contextualSpacing/>
              <w:rPr>
                <w:rFonts w:ascii="Times New Roman" w:eastAsia="Times New Roman" w:hAnsi="Times New Roman" w:cs="Times New Roman"/>
                <w:lang w:val="ro-RO" w:eastAsia="ru-RU"/>
              </w:rPr>
            </w:pPr>
          </w:p>
          <w:p w14:paraId="1CD5FD79" w14:textId="2DCF01FF" w:rsidR="007308B6" w:rsidRPr="0025244B" w:rsidRDefault="007308B6" w:rsidP="001805C5">
            <w:pPr>
              <w:autoSpaceDE w:val="0"/>
              <w:autoSpaceDN w:val="0"/>
              <w:spacing w:after="0" w:line="240" w:lineRule="auto"/>
              <w:ind w:left="720"/>
              <w:contextualSpacing/>
              <w:rPr>
                <w:rFonts w:ascii="Times New Roman" w:eastAsia="Times New Roman" w:hAnsi="Times New Roman" w:cs="Times New Roman"/>
                <w:lang w:val="ro-RO" w:eastAsia="ru-RU"/>
              </w:rPr>
            </w:pPr>
          </w:p>
        </w:tc>
        <w:tc>
          <w:tcPr>
            <w:tcW w:w="2268" w:type="dxa"/>
            <w:gridSpan w:val="2"/>
            <w:vMerge/>
            <w:tcBorders>
              <w:left w:val="single" w:sz="6" w:space="0" w:color="auto"/>
              <w:right w:val="single" w:sz="6" w:space="0" w:color="auto"/>
            </w:tcBorders>
            <w:vAlign w:val="center"/>
            <w:hideMark/>
          </w:tcPr>
          <w:p w14:paraId="5869CE9E" w14:textId="77777777" w:rsidR="007308B6" w:rsidRPr="007A356A" w:rsidRDefault="007308B6" w:rsidP="001805C5">
            <w:pPr>
              <w:spacing w:after="0"/>
              <w:rPr>
                <w:rFonts w:ascii="Times New Roman" w:eastAsia="Times New Roman" w:hAnsi="Times New Roman" w:cs="Times New Roman"/>
                <w:b/>
                <w:bCs/>
                <w:sz w:val="20"/>
                <w:szCs w:val="20"/>
                <w:lang w:val="ro-RO" w:eastAsia="ru-RU"/>
              </w:rPr>
            </w:pPr>
          </w:p>
        </w:tc>
      </w:tr>
      <w:tr w:rsidR="007308B6" w:rsidRPr="00DC147A" w14:paraId="6550F308" w14:textId="77777777" w:rsidTr="0025244B">
        <w:trPr>
          <w:trHeight w:val="1061"/>
        </w:trPr>
        <w:tc>
          <w:tcPr>
            <w:tcW w:w="567" w:type="dxa"/>
            <w:tcBorders>
              <w:top w:val="single" w:sz="4" w:space="0" w:color="auto"/>
              <w:left w:val="single" w:sz="6" w:space="0" w:color="auto"/>
              <w:bottom w:val="single" w:sz="12" w:space="0" w:color="auto"/>
              <w:right w:val="single" w:sz="6" w:space="0" w:color="auto"/>
            </w:tcBorders>
          </w:tcPr>
          <w:p w14:paraId="4258C5AE" w14:textId="3A9F1B7D" w:rsidR="007308B6" w:rsidRPr="001805C5" w:rsidRDefault="00363FDD" w:rsidP="001805C5">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3.4</w:t>
            </w:r>
          </w:p>
        </w:tc>
        <w:tc>
          <w:tcPr>
            <w:tcW w:w="6629" w:type="dxa"/>
            <w:tcBorders>
              <w:top w:val="single" w:sz="4" w:space="0" w:color="auto"/>
              <w:left w:val="single" w:sz="6" w:space="0" w:color="auto"/>
              <w:bottom w:val="single" w:sz="12" w:space="0" w:color="auto"/>
              <w:right w:val="single" w:sz="6" w:space="0" w:color="auto"/>
            </w:tcBorders>
          </w:tcPr>
          <w:p w14:paraId="5C42368D" w14:textId="42B10A1F"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Construcție metalică pentru puntea de bare 6 kV,</w:t>
            </w:r>
            <w:r w:rsidR="00A669F8" w:rsidRPr="0025244B">
              <w:rPr>
                <w:rFonts w:ascii="Times New Roman" w:eastAsia="Times New Roman" w:hAnsi="Times New Roman" w:cs="Times New Roman"/>
                <w:lang w:val="pt-BR" w:eastAsia="ru-RU"/>
              </w:rPr>
              <w:t xml:space="preserve"> </w:t>
            </w:r>
            <w:r w:rsidRPr="0025244B">
              <w:rPr>
                <w:rFonts w:ascii="Times New Roman" w:eastAsia="Times New Roman" w:hAnsi="Times New Roman" w:cs="Times New Roman"/>
                <w:lang w:val="pt-BR" w:eastAsia="ru-RU"/>
              </w:rPr>
              <w:t xml:space="preserve"> 1T și 2T – </w:t>
            </w:r>
            <w:r w:rsidR="00A669F8" w:rsidRPr="0025244B">
              <w:rPr>
                <w:rFonts w:ascii="Times New Roman" w:eastAsia="Times New Roman" w:hAnsi="Times New Roman" w:cs="Times New Roman"/>
                <w:lang w:val="pt-BR" w:eastAsia="ru-RU"/>
              </w:rPr>
              <w:t xml:space="preserve">                             </w:t>
            </w:r>
            <w:r w:rsidRPr="0025244B">
              <w:rPr>
                <w:rFonts w:ascii="Times New Roman" w:eastAsia="Times New Roman" w:hAnsi="Times New Roman" w:cs="Times New Roman"/>
                <w:lang w:val="pt-BR" w:eastAsia="ru-RU"/>
              </w:rPr>
              <w:t xml:space="preserve">2 buc. </w:t>
            </w:r>
          </w:p>
          <w:p w14:paraId="7333B78E" w14:textId="75728B5D"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Îngrădire pentru celula 110 kV 1A – 1 buc. </w:t>
            </w:r>
          </w:p>
          <w:p w14:paraId="2215B7DA" w14:textId="50D5528B"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Construcție metalică pentru echipamentul 110 kV 1A - 1 buc. </w:t>
            </w:r>
          </w:p>
          <w:p w14:paraId="363AE403" w14:textId="7D12482E"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Îngrădire pentru puntea de bare 6 kV, celula 1T – 1 buc. </w:t>
            </w:r>
          </w:p>
          <w:p w14:paraId="0C4A1B50" w14:textId="18FD137A"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Construcție metalică pentru echipamentul 110 kV 1</w:t>
            </w:r>
            <w:r w:rsidRPr="0025244B">
              <w:rPr>
                <w:rFonts w:ascii="Times New Roman" w:eastAsia="Times New Roman" w:hAnsi="Times New Roman" w:cs="Times New Roman"/>
                <w:lang w:eastAsia="ru-RU"/>
              </w:rPr>
              <w:t>И</w:t>
            </w:r>
            <w:r w:rsidRPr="0025244B">
              <w:rPr>
                <w:rFonts w:ascii="Times New Roman" w:eastAsia="Times New Roman" w:hAnsi="Times New Roman" w:cs="Times New Roman"/>
                <w:lang w:val="pt-BR" w:eastAsia="ru-RU"/>
              </w:rPr>
              <w:t xml:space="preserve"> - 1 buc. </w:t>
            </w:r>
          </w:p>
          <w:p w14:paraId="3308A588" w14:textId="77777777"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Întreruptor tip </w:t>
            </w:r>
            <w:r w:rsidRPr="0025244B">
              <w:rPr>
                <w:rFonts w:ascii="Times New Roman" w:eastAsia="Times New Roman" w:hAnsi="Times New Roman" w:cs="Times New Roman"/>
                <w:lang w:eastAsia="ru-RU"/>
              </w:rPr>
              <w:t>МКП</w:t>
            </w:r>
            <w:r w:rsidRPr="0025244B">
              <w:rPr>
                <w:rFonts w:ascii="Times New Roman" w:eastAsia="Times New Roman" w:hAnsi="Times New Roman" w:cs="Times New Roman"/>
                <w:lang w:val="pt-BR" w:eastAsia="ru-RU"/>
              </w:rPr>
              <w:t xml:space="preserve"> – 6 buc. </w:t>
            </w:r>
          </w:p>
          <w:p w14:paraId="120685D6" w14:textId="65726132" w:rsidR="007308B6" w:rsidRPr="0025244B" w:rsidRDefault="007308B6" w:rsidP="007308B6">
            <w:pPr>
              <w:spacing w:after="0" w:line="240" w:lineRule="auto"/>
              <w:rPr>
                <w:rFonts w:ascii="Times New Roman" w:eastAsia="Times New Roman" w:hAnsi="Times New Roman" w:cs="Times New Roman"/>
                <w:i/>
                <w:iCs/>
                <w:lang w:val="pt-BR" w:eastAsia="ru-RU"/>
              </w:rPr>
            </w:pPr>
            <w:r w:rsidRPr="0025244B">
              <w:rPr>
                <w:rFonts w:ascii="Times New Roman" w:eastAsia="Times New Roman" w:hAnsi="Times New Roman" w:cs="Times New Roman"/>
                <w:lang w:val="pt-BR" w:eastAsia="ru-RU"/>
              </w:rPr>
              <w:t xml:space="preserve">  </w:t>
            </w:r>
            <w:r w:rsidRPr="0025244B">
              <w:rPr>
                <w:rFonts w:ascii="Times New Roman" w:eastAsia="Times New Roman" w:hAnsi="Times New Roman" w:cs="Times New Roman"/>
                <w:i/>
                <w:iCs/>
                <w:lang w:val="pt-BR" w:eastAsia="ru-RU"/>
              </w:rPr>
              <w:t>A (galben) – B (verde) – C (roșu). Marcarea fazelor</w:t>
            </w:r>
          </w:p>
          <w:p w14:paraId="1F4917F2" w14:textId="22BAAA38"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Construcții metalice pentru separatoare – 8 buc. </w:t>
            </w:r>
          </w:p>
          <w:p w14:paraId="5228510A" w14:textId="00AC984C"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Construcție metalică pentru bobina de blocare – 1 buc. </w:t>
            </w:r>
          </w:p>
          <w:p w14:paraId="6FB9DA53" w14:textId="61381933" w:rsidR="007308B6" w:rsidRPr="0025244B" w:rsidRDefault="007308B6" w:rsidP="007308B6">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pt-BR" w:eastAsia="ru-RU"/>
              </w:rPr>
              <w:t xml:space="preserve">- Construcție metalică pentru condensatorul de cuplaj – 1 buc. </w:t>
            </w:r>
          </w:p>
          <w:p w14:paraId="62A47C06" w14:textId="7CD5A606" w:rsidR="007308B6" w:rsidRPr="0025244B" w:rsidRDefault="007308B6" w:rsidP="007308B6">
            <w:p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 xml:space="preserve">- </w:t>
            </w:r>
            <w:r w:rsidRPr="0025244B">
              <w:rPr>
                <w:rFonts w:ascii="Times New Roman" w:eastAsia="Times New Roman" w:hAnsi="Times New Roman" w:cs="Times New Roman"/>
                <w:lang w:val="en-US" w:eastAsia="ru-RU"/>
              </w:rPr>
              <w:t xml:space="preserve">Post de sudare </w:t>
            </w:r>
            <w:r w:rsidRPr="0025244B">
              <w:rPr>
                <w:rFonts w:ascii="Times New Roman" w:eastAsia="Times New Roman" w:hAnsi="Times New Roman" w:cs="Times New Roman"/>
                <w:lang w:val="ro-RO" w:eastAsia="ru-RU"/>
              </w:rPr>
              <w:t>+</w:t>
            </w:r>
            <w:r w:rsidRPr="0025244B">
              <w:rPr>
                <w:rFonts w:ascii="Times New Roman" w:eastAsia="Times New Roman" w:hAnsi="Times New Roman" w:cs="Times New Roman"/>
                <w:lang w:val="en-US" w:eastAsia="ru-RU"/>
              </w:rPr>
              <w:t xml:space="preserve"> suport pentru stația telefonică – 1 buc.</w:t>
            </w:r>
          </w:p>
        </w:tc>
        <w:tc>
          <w:tcPr>
            <w:tcW w:w="2268" w:type="dxa"/>
            <w:gridSpan w:val="2"/>
            <w:vMerge/>
            <w:tcBorders>
              <w:left w:val="single" w:sz="6" w:space="0" w:color="auto"/>
              <w:bottom w:val="single" w:sz="12" w:space="0" w:color="auto"/>
              <w:right w:val="single" w:sz="6" w:space="0" w:color="auto"/>
            </w:tcBorders>
            <w:vAlign w:val="center"/>
          </w:tcPr>
          <w:p w14:paraId="5B36EDE3" w14:textId="77777777" w:rsidR="007308B6" w:rsidRPr="007A356A" w:rsidRDefault="007308B6" w:rsidP="001805C5">
            <w:pPr>
              <w:spacing w:after="0"/>
              <w:rPr>
                <w:rFonts w:ascii="Times New Roman" w:eastAsia="Times New Roman" w:hAnsi="Times New Roman" w:cs="Times New Roman"/>
                <w:b/>
                <w:bCs/>
                <w:sz w:val="20"/>
                <w:szCs w:val="20"/>
                <w:lang w:val="ro-RO" w:eastAsia="ru-RU"/>
              </w:rPr>
            </w:pPr>
          </w:p>
        </w:tc>
      </w:tr>
      <w:tr w:rsidR="00363FDD" w:rsidRPr="00AB50F0" w14:paraId="1067393A" w14:textId="77777777" w:rsidTr="00363FDD">
        <w:trPr>
          <w:trHeight w:val="316"/>
        </w:trPr>
        <w:tc>
          <w:tcPr>
            <w:tcW w:w="9464" w:type="dxa"/>
            <w:gridSpan w:val="4"/>
            <w:tcBorders>
              <w:top w:val="single" w:sz="12" w:space="0" w:color="auto"/>
              <w:left w:val="single" w:sz="6" w:space="0" w:color="auto"/>
              <w:bottom w:val="single" w:sz="12" w:space="0" w:color="auto"/>
              <w:right w:val="single" w:sz="6" w:space="0" w:color="auto"/>
            </w:tcBorders>
          </w:tcPr>
          <w:p w14:paraId="634CB276" w14:textId="118B52BC" w:rsidR="00363FDD" w:rsidRPr="0025244B" w:rsidRDefault="00363FDD" w:rsidP="00E63B65">
            <w:pPr>
              <w:spacing w:before="60" w:after="60"/>
              <w:jc w:val="center"/>
              <w:rPr>
                <w:rFonts w:ascii="Times New Roman" w:eastAsia="Times New Roman" w:hAnsi="Times New Roman" w:cs="Times New Roman"/>
                <w:b/>
                <w:bCs/>
                <w:lang w:val="ro-RO" w:eastAsia="ru-RU"/>
              </w:rPr>
            </w:pPr>
            <w:r w:rsidRPr="0025244B">
              <w:rPr>
                <w:rFonts w:ascii="Times New Roman" w:eastAsia="Times New Roman" w:hAnsi="Times New Roman" w:cs="Times New Roman"/>
                <w:b/>
                <w:lang w:val="ro-RO" w:eastAsia="ru-RU"/>
              </w:rPr>
              <w:t>Construcții metalice pentru cablu</w:t>
            </w:r>
          </w:p>
        </w:tc>
      </w:tr>
      <w:tr w:rsidR="00E00CD6" w:rsidRPr="00363FDD" w14:paraId="5A5FE74D" w14:textId="77777777" w:rsidTr="0025244B">
        <w:trPr>
          <w:trHeight w:val="1061"/>
        </w:trPr>
        <w:tc>
          <w:tcPr>
            <w:tcW w:w="567" w:type="dxa"/>
            <w:tcBorders>
              <w:top w:val="single" w:sz="12" w:space="0" w:color="auto"/>
              <w:left w:val="single" w:sz="6" w:space="0" w:color="auto"/>
              <w:bottom w:val="single" w:sz="8" w:space="0" w:color="auto"/>
              <w:right w:val="single" w:sz="6" w:space="0" w:color="auto"/>
            </w:tcBorders>
          </w:tcPr>
          <w:p w14:paraId="1864E782" w14:textId="75B30B3C" w:rsidR="00E00CD6" w:rsidRDefault="00E00CD6" w:rsidP="00363FDD">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4.1</w:t>
            </w:r>
          </w:p>
        </w:tc>
        <w:tc>
          <w:tcPr>
            <w:tcW w:w="6629" w:type="dxa"/>
            <w:tcBorders>
              <w:top w:val="single" w:sz="12" w:space="0" w:color="auto"/>
              <w:left w:val="single" w:sz="6" w:space="0" w:color="auto"/>
              <w:bottom w:val="single" w:sz="4" w:space="0" w:color="auto"/>
              <w:right w:val="single" w:sz="6" w:space="0" w:color="auto"/>
            </w:tcBorders>
          </w:tcPr>
          <w:p w14:paraId="72122756" w14:textId="58B2E06F" w:rsidR="00E00CD6" w:rsidRPr="0025244B" w:rsidRDefault="00E00CD6" w:rsidP="00363FDD">
            <w:pPr>
              <w:spacing w:after="0" w:line="240" w:lineRule="auto"/>
              <w:jc w:val="both"/>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 xml:space="preserve">Curățarea 100 % a suprafeței din metal prin utilizarea polizoarelor unghiulare, periilor speciale și/sau alte metode în scopul îndepărtării coroziunii, vopselei vechi sau altor impurități pentru aplicarea grundului. </w:t>
            </w:r>
          </w:p>
        </w:tc>
        <w:tc>
          <w:tcPr>
            <w:tcW w:w="2268" w:type="dxa"/>
            <w:gridSpan w:val="2"/>
            <w:vMerge w:val="restart"/>
            <w:tcBorders>
              <w:top w:val="single" w:sz="12" w:space="0" w:color="auto"/>
              <w:left w:val="single" w:sz="6" w:space="0" w:color="auto"/>
              <w:right w:val="single" w:sz="6" w:space="0" w:color="auto"/>
            </w:tcBorders>
            <w:vAlign w:val="center"/>
          </w:tcPr>
          <w:p w14:paraId="3D7C0887" w14:textId="54A3B1EC" w:rsidR="00E00CD6" w:rsidRPr="007A356A" w:rsidRDefault="00E00CD6" w:rsidP="00363FDD">
            <w:pPr>
              <w:spacing w:after="0"/>
              <w:jc w:val="center"/>
              <w:rPr>
                <w:rFonts w:ascii="Times New Roman" w:eastAsia="Times New Roman" w:hAnsi="Times New Roman" w:cs="Times New Roman"/>
                <w:b/>
                <w:bCs/>
                <w:sz w:val="20"/>
                <w:szCs w:val="20"/>
                <w:lang w:val="ro-RO" w:eastAsia="ru-RU"/>
              </w:rPr>
            </w:pPr>
            <w:r>
              <w:rPr>
                <w:rFonts w:ascii="Times New Roman" w:eastAsia="Times New Roman" w:hAnsi="Times New Roman" w:cs="Times New Roman"/>
                <w:b/>
                <w:sz w:val="23"/>
                <w:szCs w:val="23"/>
                <w:lang w:val="en-US" w:eastAsia="ro-RO"/>
              </w:rPr>
              <w:t>200</w:t>
            </w:r>
            <w:r w:rsidRPr="001805C5">
              <w:rPr>
                <w:rFonts w:ascii="Times New Roman" w:eastAsia="Times New Roman" w:hAnsi="Times New Roman" w:cs="Times New Roman"/>
                <w:b/>
                <w:sz w:val="23"/>
                <w:szCs w:val="23"/>
                <w:lang w:val="en-US" w:eastAsia="ro-RO"/>
              </w:rPr>
              <w:t xml:space="preserve"> m</w:t>
            </w:r>
            <w:r w:rsidRPr="001805C5">
              <w:rPr>
                <w:rFonts w:ascii="Times New Roman" w:eastAsia="Times New Roman" w:hAnsi="Times New Roman" w:cs="Times New Roman"/>
                <w:b/>
                <w:sz w:val="23"/>
                <w:szCs w:val="23"/>
                <w:vertAlign w:val="superscript"/>
                <w:lang w:val="en-US" w:eastAsia="ro-RO"/>
              </w:rPr>
              <w:t>2</w:t>
            </w:r>
          </w:p>
        </w:tc>
      </w:tr>
      <w:tr w:rsidR="00E00CD6" w:rsidRPr="00363FDD" w14:paraId="73A9CC77" w14:textId="77777777" w:rsidTr="0025244B">
        <w:trPr>
          <w:trHeight w:val="1061"/>
        </w:trPr>
        <w:tc>
          <w:tcPr>
            <w:tcW w:w="567" w:type="dxa"/>
            <w:tcBorders>
              <w:top w:val="single" w:sz="8" w:space="0" w:color="auto"/>
              <w:left w:val="single" w:sz="6" w:space="0" w:color="auto"/>
              <w:bottom w:val="single" w:sz="8" w:space="0" w:color="auto"/>
              <w:right w:val="single" w:sz="8" w:space="0" w:color="auto"/>
            </w:tcBorders>
          </w:tcPr>
          <w:p w14:paraId="32135A7B" w14:textId="77777777" w:rsidR="00E00CD6" w:rsidRDefault="00E00CD6" w:rsidP="00363FDD">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4.2</w:t>
            </w:r>
          </w:p>
          <w:p w14:paraId="4B89EC05" w14:textId="4DEBD551" w:rsidR="00E00CD6" w:rsidRPr="00363FDD" w:rsidRDefault="00E00CD6" w:rsidP="00363FDD">
            <w:pPr>
              <w:rPr>
                <w:rFonts w:ascii="Times New Roman" w:eastAsia="Times New Roman" w:hAnsi="Times New Roman" w:cs="Times New Roman"/>
                <w:sz w:val="23"/>
                <w:szCs w:val="23"/>
                <w:lang w:val="ro-RO" w:eastAsia="ru-RU"/>
              </w:rPr>
            </w:pPr>
          </w:p>
        </w:tc>
        <w:tc>
          <w:tcPr>
            <w:tcW w:w="6629" w:type="dxa"/>
            <w:tcBorders>
              <w:top w:val="single" w:sz="4" w:space="0" w:color="auto"/>
              <w:left w:val="single" w:sz="8" w:space="0" w:color="auto"/>
              <w:bottom w:val="single" w:sz="4" w:space="0" w:color="auto"/>
              <w:right w:val="single" w:sz="6" w:space="0" w:color="auto"/>
            </w:tcBorders>
          </w:tcPr>
          <w:p w14:paraId="0530568F" w14:textId="6158E680" w:rsidR="00E00CD6" w:rsidRPr="0025244B" w:rsidRDefault="00E00CD6" w:rsidP="00363FDD">
            <w:pPr>
              <w:spacing w:after="0" w:line="240" w:lineRule="auto"/>
              <w:jc w:val="both"/>
              <w:rPr>
                <w:rFonts w:ascii="Times New Roman" w:eastAsia="Times New Roman" w:hAnsi="Times New Roman" w:cs="Times New Roman"/>
                <w:lang w:val="pt-BR" w:eastAsia="ru-RU"/>
              </w:rPr>
            </w:pPr>
            <w:r w:rsidRPr="0025244B">
              <w:rPr>
                <w:rFonts w:ascii="Times New Roman" w:eastAsia="Times New Roman" w:hAnsi="Times New Roman" w:cs="Times New Roman"/>
                <w:lang w:val="ro-RO" w:eastAsia="ru-RU"/>
              </w:rPr>
              <w:t>Desprăfuirea și degresarea suprafeței cu aplicarea ulterioară a grundului pe suprafețe metalice într-un strat. (un strat de grund)</w:t>
            </w:r>
          </w:p>
        </w:tc>
        <w:tc>
          <w:tcPr>
            <w:tcW w:w="2268" w:type="dxa"/>
            <w:gridSpan w:val="2"/>
            <w:vMerge/>
            <w:tcBorders>
              <w:left w:val="single" w:sz="6" w:space="0" w:color="auto"/>
              <w:right w:val="single" w:sz="6" w:space="0" w:color="auto"/>
            </w:tcBorders>
            <w:vAlign w:val="center"/>
          </w:tcPr>
          <w:p w14:paraId="2A755E27" w14:textId="77777777" w:rsidR="00E00CD6" w:rsidRPr="007A356A" w:rsidRDefault="00E00CD6" w:rsidP="00363FDD">
            <w:pPr>
              <w:spacing w:after="0"/>
              <w:rPr>
                <w:rFonts w:ascii="Times New Roman" w:eastAsia="Times New Roman" w:hAnsi="Times New Roman" w:cs="Times New Roman"/>
                <w:b/>
                <w:bCs/>
                <w:sz w:val="20"/>
                <w:szCs w:val="20"/>
                <w:lang w:val="ro-RO" w:eastAsia="ru-RU"/>
              </w:rPr>
            </w:pPr>
          </w:p>
        </w:tc>
      </w:tr>
      <w:tr w:rsidR="00E00CD6" w:rsidRPr="00DC147A" w14:paraId="64E3D56F" w14:textId="77777777" w:rsidTr="0025244B">
        <w:trPr>
          <w:trHeight w:val="1061"/>
        </w:trPr>
        <w:tc>
          <w:tcPr>
            <w:tcW w:w="567" w:type="dxa"/>
            <w:tcBorders>
              <w:top w:val="single" w:sz="8" w:space="0" w:color="auto"/>
              <w:left w:val="single" w:sz="6" w:space="0" w:color="auto"/>
              <w:bottom w:val="single" w:sz="12" w:space="0" w:color="auto"/>
              <w:right w:val="single" w:sz="8" w:space="0" w:color="auto"/>
            </w:tcBorders>
          </w:tcPr>
          <w:p w14:paraId="35C98CF3" w14:textId="46B59B90" w:rsidR="00E00CD6" w:rsidRDefault="00E00CD6" w:rsidP="00E00CD6">
            <w:pPr>
              <w:autoSpaceDE w:val="0"/>
              <w:autoSpaceDN w:val="0"/>
              <w:spacing w:after="0" w:line="240" w:lineRule="auto"/>
              <w:jc w:val="center"/>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lastRenderedPageBreak/>
              <w:t>4.3</w:t>
            </w:r>
          </w:p>
          <w:p w14:paraId="73C4B891" w14:textId="77777777" w:rsidR="00E00CD6" w:rsidRDefault="00E00CD6" w:rsidP="00363FDD">
            <w:pPr>
              <w:autoSpaceDE w:val="0"/>
              <w:autoSpaceDN w:val="0"/>
              <w:spacing w:after="0" w:line="240" w:lineRule="auto"/>
              <w:jc w:val="center"/>
              <w:rPr>
                <w:rFonts w:ascii="Times New Roman" w:eastAsia="Times New Roman" w:hAnsi="Times New Roman" w:cs="Times New Roman"/>
                <w:sz w:val="23"/>
                <w:szCs w:val="23"/>
                <w:lang w:val="ro-RO" w:eastAsia="ru-RU"/>
              </w:rPr>
            </w:pPr>
          </w:p>
        </w:tc>
        <w:tc>
          <w:tcPr>
            <w:tcW w:w="6629" w:type="dxa"/>
            <w:tcBorders>
              <w:top w:val="single" w:sz="8" w:space="0" w:color="auto"/>
              <w:left w:val="single" w:sz="8" w:space="0" w:color="auto"/>
              <w:bottom w:val="single" w:sz="12" w:space="0" w:color="auto"/>
              <w:right w:val="single" w:sz="6" w:space="0" w:color="auto"/>
            </w:tcBorders>
          </w:tcPr>
          <w:p w14:paraId="2A8FB716" w14:textId="77777777" w:rsidR="00E00CD6" w:rsidRPr="0025244B" w:rsidRDefault="00E00CD6" w:rsidP="00363FDD">
            <w:pPr>
              <w:autoSpaceDE w:val="0"/>
              <w:autoSpaceDN w:val="0"/>
              <w:spacing w:after="0" w:line="240" w:lineRule="auto"/>
              <w:rPr>
                <w:rFonts w:ascii="Times New Roman" w:eastAsia="Times New Roman" w:hAnsi="Times New Roman" w:cs="Times New Roman"/>
                <w:lang w:val="ro-RO" w:eastAsia="ru-RU"/>
              </w:rPr>
            </w:pPr>
            <w:r w:rsidRPr="0025244B">
              <w:rPr>
                <w:rFonts w:ascii="Times New Roman" w:eastAsia="Times New Roman" w:hAnsi="Times New Roman" w:cs="Times New Roman"/>
                <w:lang w:val="ro-RO" w:eastAsia="ru-RU"/>
              </w:rPr>
              <w:t>Aplicarea a doua straturi de vopsea</w:t>
            </w:r>
          </w:p>
          <w:p w14:paraId="666F80C3" w14:textId="77777777" w:rsidR="00E00CD6" w:rsidRPr="0025244B" w:rsidRDefault="00E00CD6" w:rsidP="00363FDD">
            <w:pPr>
              <w:autoSpaceDE w:val="0"/>
              <w:autoSpaceDN w:val="0"/>
              <w:spacing w:after="0" w:line="240" w:lineRule="auto"/>
              <w:rPr>
                <w:rFonts w:ascii="Times New Roman" w:eastAsia="Times New Roman" w:hAnsi="Times New Roman" w:cs="Times New Roman"/>
                <w:b/>
                <w:i/>
                <w:lang w:val="ro-RO" w:eastAsia="ru-RU"/>
              </w:rPr>
            </w:pPr>
            <w:r w:rsidRPr="0025244B">
              <w:rPr>
                <w:rFonts w:ascii="Times New Roman" w:eastAsia="Times New Roman" w:hAnsi="Times New Roman" w:cs="Times New Roman"/>
                <w:b/>
                <w:i/>
                <w:lang w:val="ro-RO" w:eastAsia="ru-RU"/>
              </w:rPr>
              <w:t>Culorile utilizate:</w:t>
            </w:r>
          </w:p>
          <w:p w14:paraId="5CE98F6E" w14:textId="5EAB9467" w:rsidR="00E00CD6" w:rsidRPr="0025244B" w:rsidRDefault="00E00CD6" w:rsidP="00363FDD">
            <w:pPr>
              <w:spacing w:after="0" w:line="240" w:lineRule="auto"/>
              <w:rPr>
                <w:rFonts w:ascii="Times New Roman" w:eastAsia="Times New Roman" w:hAnsi="Times New Roman" w:cs="Times New Roman"/>
                <w:lang w:val="pt-BR" w:eastAsia="ru-RU"/>
              </w:rPr>
            </w:pPr>
            <w:r w:rsidRPr="0025244B">
              <w:rPr>
                <w:rFonts w:ascii="Times New Roman" w:eastAsia="Times New Roman" w:hAnsi="Times New Roman" w:cs="Times New Roman"/>
                <w:lang w:val="ro-RO" w:eastAsia="ru-RU"/>
              </w:rPr>
              <w:t>Stratul I - culoare gri; stratul II - culoare gri</w:t>
            </w:r>
            <w:r w:rsidRPr="0025244B">
              <w:rPr>
                <w:rFonts w:ascii="Times New Roman" w:eastAsia="Times New Roman" w:hAnsi="Times New Roman" w:cs="Times New Roman"/>
                <w:lang w:val="ro-RO" w:eastAsia="ru-RU"/>
              </w:rPr>
              <w:br/>
            </w:r>
          </w:p>
        </w:tc>
        <w:tc>
          <w:tcPr>
            <w:tcW w:w="2268" w:type="dxa"/>
            <w:gridSpan w:val="2"/>
            <w:vMerge/>
            <w:tcBorders>
              <w:left w:val="single" w:sz="6" w:space="0" w:color="auto"/>
              <w:bottom w:val="single" w:sz="12" w:space="0" w:color="auto"/>
              <w:right w:val="single" w:sz="6" w:space="0" w:color="auto"/>
            </w:tcBorders>
            <w:vAlign w:val="center"/>
          </w:tcPr>
          <w:p w14:paraId="07305970" w14:textId="77777777" w:rsidR="00E00CD6" w:rsidRPr="007A356A" w:rsidRDefault="00E00CD6" w:rsidP="00363FDD">
            <w:pPr>
              <w:spacing w:after="0"/>
              <w:rPr>
                <w:rFonts w:ascii="Times New Roman" w:eastAsia="Times New Roman" w:hAnsi="Times New Roman" w:cs="Times New Roman"/>
                <w:b/>
                <w:bCs/>
                <w:sz w:val="20"/>
                <w:szCs w:val="20"/>
                <w:lang w:val="ro-RO" w:eastAsia="ru-RU"/>
              </w:rPr>
            </w:pPr>
          </w:p>
        </w:tc>
      </w:tr>
    </w:tbl>
    <w:tbl>
      <w:tblPr>
        <w:tblStyle w:val="13"/>
        <w:tblpPr w:leftFromText="180" w:rightFromText="180" w:vertAnchor="page" w:horzAnchor="margin" w:tblpY="5148"/>
        <w:tblW w:w="0" w:type="auto"/>
        <w:tblInd w:w="0" w:type="dxa"/>
        <w:tblLook w:val="04A0" w:firstRow="1" w:lastRow="0" w:firstColumn="1" w:lastColumn="0" w:noHBand="0" w:noVBand="1"/>
      </w:tblPr>
      <w:tblGrid>
        <w:gridCol w:w="553"/>
        <w:gridCol w:w="3252"/>
        <w:gridCol w:w="1133"/>
        <w:gridCol w:w="2546"/>
        <w:gridCol w:w="2087"/>
      </w:tblGrid>
      <w:tr w:rsidR="00455F1C" w:rsidRPr="003E04A2" w14:paraId="57317F28"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50821600"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b/>
                <w:spacing w:val="-4"/>
                <w:sz w:val="24"/>
                <w:szCs w:val="24"/>
                <w:lang w:val="ro-MD"/>
              </w:rPr>
              <w:t>Nr. crt.</w:t>
            </w:r>
          </w:p>
        </w:tc>
        <w:tc>
          <w:tcPr>
            <w:tcW w:w="3252" w:type="dxa"/>
            <w:tcBorders>
              <w:top w:val="single" w:sz="4" w:space="0" w:color="auto"/>
              <w:left w:val="single" w:sz="4" w:space="0" w:color="auto"/>
              <w:bottom w:val="single" w:sz="4" w:space="0" w:color="auto"/>
              <w:right w:val="single" w:sz="4" w:space="0" w:color="auto"/>
            </w:tcBorders>
            <w:vAlign w:val="center"/>
            <w:hideMark/>
          </w:tcPr>
          <w:p w14:paraId="2992D272"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b/>
                <w:spacing w:val="-2"/>
                <w:sz w:val="24"/>
                <w:szCs w:val="24"/>
                <w:lang w:val="ro-MD"/>
              </w:rPr>
              <w:t>Caracteristica</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0A02E18"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b/>
                <w:spacing w:val="-4"/>
                <w:sz w:val="24"/>
                <w:szCs w:val="24"/>
                <w:lang w:val="ro-MD"/>
              </w:rPr>
              <w:t>U.M.</w:t>
            </w:r>
          </w:p>
        </w:tc>
        <w:tc>
          <w:tcPr>
            <w:tcW w:w="2546" w:type="dxa"/>
            <w:tcBorders>
              <w:top w:val="single" w:sz="4" w:space="0" w:color="auto"/>
              <w:left w:val="single" w:sz="4" w:space="0" w:color="auto"/>
              <w:bottom w:val="single" w:sz="4" w:space="0" w:color="auto"/>
              <w:right w:val="single" w:sz="4" w:space="0" w:color="auto"/>
            </w:tcBorders>
            <w:vAlign w:val="center"/>
            <w:hideMark/>
          </w:tcPr>
          <w:p w14:paraId="1C14F78F"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b/>
                <w:spacing w:val="-2"/>
                <w:sz w:val="24"/>
                <w:szCs w:val="24"/>
                <w:lang w:val="ro-MD"/>
              </w:rPr>
              <w:t>Valoarea caracteristicii</w:t>
            </w:r>
          </w:p>
        </w:tc>
        <w:tc>
          <w:tcPr>
            <w:tcW w:w="2087" w:type="dxa"/>
            <w:tcBorders>
              <w:top w:val="single" w:sz="4" w:space="0" w:color="auto"/>
              <w:left w:val="single" w:sz="4" w:space="0" w:color="auto"/>
              <w:bottom w:val="single" w:sz="4" w:space="0" w:color="auto"/>
              <w:right w:val="single" w:sz="4" w:space="0" w:color="auto"/>
            </w:tcBorders>
            <w:vAlign w:val="center"/>
            <w:hideMark/>
          </w:tcPr>
          <w:p w14:paraId="6B69DC33"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b/>
                <w:sz w:val="24"/>
                <w:szCs w:val="24"/>
                <w:lang w:val="ro-MD"/>
              </w:rPr>
              <w:t>Metoda</w:t>
            </w:r>
            <w:r w:rsidRPr="003E04A2">
              <w:rPr>
                <w:rFonts w:ascii="Times New Roman" w:hAnsi="Times New Roman"/>
                <w:b/>
                <w:spacing w:val="-4"/>
                <w:sz w:val="24"/>
                <w:szCs w:val="24"/>
                <w:lang w:val="ro-MD"/>
              </w:rPr>
              <w:t xml:space="preserve"> </w:t>
            </w:r>
            <w:r w:rsidRPr="003E04A2">
              <w:rPr>
                <w:rFonts w:ascii="Times New Roman" w:hAnsi="Times New Roman"/>
                <w:b/>
                <w:sz w:val="24"/>
                <w:szCs w:val="24"/>
                <w:lang w:val="ro-MD"/>
              </w:rPr>
              <w:t>de</w:t>
            </w:r>
            <w:r w:rsidRPr="003E04A2">
              <w:rPr>
                <w:rFonts w:ascii="Times New Roman" w:hAnsi="Times New Roman"/>
                <w:b/>
                <w:spacing w:val="-2"/>
                <w:sz w:val="24"/>
                <w:szCs w:val="24"/>
                <w:lang w:val="ro-MD"/>
              </w:rPr>
              <w:t xml:space="preserve"> analiză</w:t>
            </w:r>
          </w:p>
        </w:tc>
      </w:tr>
      <w:tr w:rsidR="00455F1C" w:rsidRPr="003E04A2" w14:paraId="5BF2F318"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20E8160C"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1.</w:t>
            </w:r>
          </w:p>
        </w:tc>
        <w:tc>
          <w:tcPr>
            <w:tcW w:w="3252" w:type="dxa"/>
            <w:tcBorders>
              <w:top w:val="single" w:sz="4" w:space="0" w:color="auto"/>
              <w:left w:val="single" w:sz="4" w:space="0" w:color="auto"/>
              <w:bottom w:val="single" w:sz="4" w:space="0" w:color="auto"/>
              <w:right w:val="single" w:sz="4" w:space="0" w:color="auto"/>
            </w:tcBorders>
            <w:vAlign w:val="center"/>
            <w:hideMark/>
          </w:tcPr>
          <w:p w14:paraId="02A28F26"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Aspect,</w:t>
            </w:r>
            <w:r w:rsidRPr="003E04A2">
              <w:rPr>
                <w:rFonts w:ascii="Times New Roman" w:hAnsi="Times New Roman"/>
                <w:spacing w:val="-10"/>
                <w:sz w:val="24"/>
                <w:szCs w:val="24"/>
                <w:lang w:val="ro-MD"/>
              </w:rPr>
              <w:t xml:space="preserve"> </w:t>
            </w:r>
            <w:r w:rsidRPr="003E04A2">
              <w:rPr>
                <w:rFonts w:ascii="Times New Roman" w:hAnsi="Times New Roman"/>
                <w:spacing w:val="-2"/>
                <w:sz w:val="24"/>
                <w:szCs w:val="24"/>
                <w:lang w:val="ro-MD"/>
              </w:rPr>
              <w:t>culoare</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15A4E8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10"/>
                <w:sz w:val="24"/>
                <w:szCs w:val="24"/>
                <w:lang w:val="ro-MD"/>
              </w:rPr>
              <w:t>-</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083E4A4"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gri</w:t>
            </w:r>
          </w:p>
        </w:tc>
        <w:tc>
          <w:tcPr>
            <w:tcW w:w="2087" w:type="dxa"/>
            <w:tcBorders>
              <w:top w:val="single" w:sz="4" w:space="0" w:color="auto"/>
              <w:left w:val="single" w:sz="4" w:space="0" w:color="auto"/>
              <w:bottom w:val="single" w:sz="4" w:space="0" w:color="auto"/>
              <w:right w:val="single" w:sz="4" w:space="0" w:color="auto"/>
            </w:tcBorders>
            <w:vAlign w:val="center"/>
            <w:hideMark/>
          </w:tcPr>
          <w:p w14:paraId="0EE756A0"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examinare</w:t>
            </w:r>
            <w:r w:rsidRPr="003E04A2">
              <w:rPr>
                <w:rFonts w:ascii="Times New Roman" w:hAnsi="Times New Roman"/>
                <w:spacing w:val="-14"/>
                <w:sz w:val="24"/>
                <w:szCs w:val="24"/>
                <w:lang w:val="ro-MD"/>
              </w:rPr>
              <w:t xml:space="preserve"> </w:t>
            </w:r>
            <w:r w:rsidRPr="003E04A2">
              <w:rPr>
                <w:rFonts w:ascii="Times New Roman" w:hAnsi="Times New Roman"/>
                <w:spacing w:val="-2"/>
                <w:sz w:val="24"/>
                <w:szCs w:val="24"/>
                <w:lang w:val="ro-MD"/>
              </w:rPr>
              <w:t>vizuală</w:t>
            </w:r>
          </w:p>
        </w:tc>
      </w:tr>
      <w:tr w:rsidR="00455F1C" w:rsidRPr="003E04A2" w14:paraId="391639BB"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1264B7B0"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2.</w:t>
            </w:r>
          </w:p>
        </w:tc>
        <w:tc>
          <w:tcPr>
            <w:tcW w:w="3252" w:type="dxa"/>
            <w:tcBorders>
              <w:top w:val="single" w:sz="4" w:space="0" w:color="auto"/>
              <w:left w:val="single" w:sz="4" w:space="0" w:color="auto"/>
              <w:bottom w:val="single" w:sz="4" w:space="0" w:color="auto"/>
              <w:right w:val="single" w:sz="4" w:space="0" w:color="auto"/>
            </w:tcBorders>
            <w:vAlign w:val="center"/>
            <w:hideMark/>
          </w:tcPr>
          <w:p w14:paraId="3CE797DB"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Conținutul de substanțe nevolatile</w:t>
            </w:r>
            <w:r w:rsidRPr="003E04A2">
              <w:rPr>
                <w:rFonts w:ascii="Times New Roman" w:hAnsi="Times New Roman"/>
                <w:spacing w:val="-11"/>
                <w:sz w:val="24"/>
                <w:szCs w:val="24"/>
                <w:lang w:val="ro-MD"/>
              </w:rPr>
              <w:t xml:space="preserve"> </w:t>
            </w:r>
            <w:r w:rsidRPr="003E04A2">
              <w:rPr>
                <w:rFonts w:ascii="Times New Roman" w:hAnsi="Times New Roman"/>
                <w:sz w:val="24"/>
                <w:szCs w:val="24"/>
                <w:lang w:val="ro-MD"/>
              </w:rPr>
              <w:t>(3</w:t>
            </w:r>
            <w:r w:rsidRPr="003E04A2">
              <w:rPr>
                <w:rFonts w:ascii="Times New Roman" w:hAnsi="Times New Roman"/>
                <w:spacing w:val="-10"/>
                <w:sz w:val="24"/>
                <w:szCs w:val="24"/>
                <w:lang w:val="ro-MD"/>
              </w:rPr>
              <w:t xml:space="preserve"> </w:t>
            </w:r>
            <w:r w:rsidRPr="003E04A2">
              <w:rPr>
                <w:rFonts w:ascii="Times New Roman" w:hAnsi="Times New Roman"/>
                <w:sz w:val="24"/>
                <w:szCs w:val="24"/>
                <w:lang w:val="ro-MD"/>
              </w:rPr>
              <w:t>ore</w:t>
            </w:r>
            <w:r w:rsidRPr="003E04A2">
              <w:rPr>
                <w:rFonts w:ascii="Times New Roman" w:hAnsi="Times New Roman"/>
                <w:spacing w:val="-10"/>
                <w:sz w:val="24"/>
                <w:szCs w:val="24"/>
                <w:lang w:val="ro-MD"/>
              </w:rPr>
              <w:t xml:space="preserve"> </w:t>
            </w:r>
            <w:r w:rsidRPr="003E04A2">
              <w:rPr>
                <w:rFonts w:ascii="Times New Roman" w:hAnsi="Times New Roman"/>
                <w:sz w:val="24"/>
                <w:szCs w:val="24"/>
                <w:lang w:val="ro-MD"/>
              </w:rPr>
              <w:t>la</w:t>
            </w:r>
            <w:r w:rsidRPr="003E04A2">
              <w:rPr>
                <w:rFonts w:ascii="Times New Roman" w:hAnsi="Times New Roman"/>
                <w:spacing w:val="-10"/>
                <w:sz w:val="24"/>
                <w:szCs w:val="24"/>
                <w:lang w:val="ro-MD"/>
              </w:rPr>
              <w:t xml:space="preserve"> </w:t>
            </w:r>
            <w:r w:rsidRPr="003E04A2">
              <w:rPr>
                <w:rFonts w:ascii="Times New Roman" w:hAnsi="Times New Roman"/>
                <w:sz w:val="24"/>
                <w:szCs w:val="24"/>
                <w:lang w:val="ro-MD"/>
              </w:rPr>
              <w:t>125</w:t>
            </w:r>
            <w:r w:rsidRPr="003E04A2">
              <w:rPr>
                <w:rFonts w:ascii="Times New Roman" w:hAnsi="Times New Roman"/>
                <w:position w:val="6"/>
                <w:sz w:val="24"/>
                <w:szCs w:val="24"/>
                <w:lang w:val="ro-MD"/>
              </w:rPr>
              <w:t>0</w:t>
            </w:r>
            <w:r w:rsidRPr="003E04A2">
              <w:rPr>
                <w:rFonts w:ascii="Times New Roman" w:hAnsi="Times New Roman"/>
                <w:sz w:val="24"/>
                <w:szCs w:val="24"/>
                <w:lang w:val="ro-MD"/>
              </w:rPr>
              <w:t>C)</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BB979E3"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10"/>
                <w:sz w:val="24"/>
                <w:szCs w:val="24"/>
                <w:lang w:val="ro-MD"/>
              </w:rPr>
              <w:t>%</w:t>
            </w:r>
          </w:p>
        </w:tc>
        <w:tc>
          <w:tcPr>
            <w:tcW w:w="2546" w:type="dxa"/>
            <w:tcBorders>
              <w:top w:val="single" w:sz="4" w:space="0" w:color="auto"/>
              <w:left w:val="single" w:sz="4" w:space="0" w:color="auto"/>
              <w:bottom w:val="single" w:sz="4" w:space="0" w:color="auto"/>
              <w:right w:val="single" w:sz="4" w:space="0" w:color="auto"/>
            </w:tcBorders>
            <w:vAlign w:val="center"/>
            <w:hideMark/>
          </w:tcPr>
          <w:p w14:paraId="3585BE53"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min.</w:t>
            </w:r>
            <w:r w:rsidRPr="003E04A2">
              <w:rPr>
                <w:rFonts w:ascii="Times New Roman" w:hAnsi="Times New Roman"/>
                <w:spacing w:val="-7"/>
                <w:sz w:val="24"/>
                <w:szCs w:val="24"/>
                <w:lang w:val="ro-MD"/>
              </w:rPr>
              <w:t xml:space="preserve"> 62</w:t>
            </w:r>
          </w:p>
        </w:tc>
        <w:tc>
          <w:tcPr>
            <w:tcW w:w="2087" w:type="dxa"/>
            <w:tcBorders>
              <w:top w:val="single" w:sz="4" w:space="0" w:color="auto"/>
              <w:left w:val="single" w:sz="4" w:space="0" w:color="auto"/>
              <w:bottom w:val="single" w:sz="4" w:space="0" w:color="auto"/>
              <w:right w:val="single" w:sz="4" w:space="0" w:color="auto"/>
            </w:tcBorders>
            <w:vAlign w:val="center"/>
            <w:hideMark/>
          </w:tcPr>
          <w:p w14:paraId="66E34D38"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EN</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ISO</w:t>
            </w:r>
            <w:r w:rsidRPr="003E04A2">
              <w:rPr>
                <w:rFonts w:ascii="Times New Roman" w:hAnsi="Times New Roman"/>
                <w:spacing w:val="-3"/>
                <w:sz w:val="24"/>
                <w:szCs w:val="24"/>
                <w:lang w:val="ro-MD"/>
              </w:rPr>
              <w:t xml:space="preserve"> </w:t>
            </w:r>
            <w:r w:rsidRPr="003E04A2">
              <w:rPr>
                <w:rFonts w:ascii="Times New Roman" w:hAnsi="Times New Roman"/>
                <w:spacing w:val="-2"/>
                <w:sz w:val="24"/>
                <w:szCs w:val="24"/>
                <w:lang w:val="ro-MD"/>
              </w:rPr>
              <w:t>3251:2008</w:t>
            </w:r>
          </w:p>
        </w:tc>
      </w:tr>
      <w:tr w:rsidR="00455F1C" w:rsidRPr="003E04A2" w14:paraId="44040108"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24B1935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3.</w:t>
            </w:r>
          </w:p>
        </w:tc>
        <w:tc>
          <w:tcPr>
            <w:tcW w:w="3252" w:type="dxa"/>
            <w:tcBorders>
              <w:top w:val="single" w:sz="4" w:space="0" w:color="auto"/>
              <w:left w:val="single" w:sz="4" w:space="0" w:color="auto"/>
              <w:bottom w:val="single" w:sz="4" w:space="0" w:color="auto"/>
              <w:right w:val="single" w:sz="4" w:space="0" w:color="auto"/>
            </w:tcBorders>
            <w:vAlign w:val="center"/>
            <w:hideMark/>
          </w:tcPr>
          <w:p w14:paraId="4B6EA40F"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Densitate,</w:t>
            </w:r>
            <w:r w:rsidRPr="003E04A2">
              <w:rPr>
                <w:rFonts w:ascii="Times New Roman" w:hAnsi="Times New Roman"/>
                <w:spacing w:val="-8"/>
                <w:sz w:val="24"/>
                <w:szCs w:val="24"/>
                <w:lang w:val="ro-MD"/>
              </w:rPr>
              <w:t xml:space="preserve"> </w:t>
            </w:r>
            <w:r w:rsidRPr="003E04A2">
              <w:rPr>
                <w:rFonts w:ascii="Times New Roman" w:hAnsi="Times New Roman"/>
                <w:sz w:val="24"/>
                <w:szCs w:val="24"/>
                <w:lang w:val="ro-MD"/>
              </w:rPr>
              <w:t>la</w:t>
            </w:r>
            <w:r w:rsidRPr="003E04A2">
              <w:rPr>
                <w:rFonts w:ascii="Times New Roman" w:hAnsi="Times New Roman"/>
                <w:spacing w:val="-7"/>
                <w:sz w:val="24"/>
                <w:szCs w:val="24"/>
                <w:lang w:val="ro-MD"/>
              </w:rPr>
              <w:t xml:space="preserve"> </w:t>
            </w:r>
            <w:r w:rsidRPr="003E04A2">
              <w:rPr>
                <w:rFonts w:ascii="Times New Roman" w:hAnsi="Times New Roman"/>
                <w:spacing w:val="-4"/>
                <w:sz w:val="24"/>
                <w:szCs w:val="24"/>
                <w:lang w:val="ro-MD"/>
              </w:rPr>
              <w:t>20</w:t>
            </w:r>
            <w:r w:rsidRPr="003E04A2">
              <w:rPr>
                <w:rFonts w:ascii="Times New Roman" w:hAnsi="Times New Roman"/>
                <w:spacing w:val="-4"/>
                <w:position w:val="6"/>
                <w:sz w:val="24"/>
                <w:szCs w:val="24"/>
                <w:lang w:val="ro-MD"/>
              </w:rPr>
              <w:t>0</w:t>
            </w:r>
            <w:r w:rsidRPr="003E04A2">
              <w:rPr>
                <w:rFonts w:ascii="Times New Roman" w:hAnsi="Times New Roman"/>
                <w:spacing w:val="-4"/>
                <w:sz w:val="24"/>
                <w:szCs w:val="24"/>
                <w:lang w:val="ro-MD"/>
              </w:rPr>
              <w:t>C</w:t>
            </w:r>
          </w:p>
        </w:tc>
        <w:tc>
          <w:tcPr>
            <w:tcW w:w="1133" w:type="dxa"/>
            <w:tcBorders>
              <w:top w:val="single" w:sz="4" w:space="0" w:color="auto"/>
              <w:left w:val="single" w:sz="4" w:space="0" w:color="auto"/>
              <w:bottom w:val="single" w:sz="4" w:space="0" w:color="auto"/>
              <w:right w:val="single" w:sz="4" w:space="0" w:color="auto"/>
            </w:tcBorders>
            <w:vAlign w:val="center"/>
            <w:hideMark/>
          </w:tcPr>
          <w:p w14:paraId="6E98AE69"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2"/>
                <w:sz w:val="24"/>
                <w:szCs w:val="24"/>
                <w:lang w:val="ro-MD"/>
              </w:rPr>
              <w:t>g/cm</w:t>
            </w:r>
            <w:r w:rsidRPr="003E04A2">
              <w:rPr>
                <w:rFonts w:ascii="Times New Roman" w:hAnsi="Times New Roman"/>
                <w:spacing w:val="-2"/>
                <w:position w:val="6"/>
                <w:sz w:val="24"/>
                <w:szCs w:val="24"/>
                <w:lang w:val="ro-MD"/>
              </w:rPr>
              <w:t>3</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267DF9D"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1,20±</w:t>
            </w:r>
            <w:r w:rsidRPr="003E04A2">
              <w:rPr>
                <w:rFonts w:ascii="Times New Roman" w:hAnsi="Times New Roman"/>
                <w:spacing w:val="4"/>
                <w:sz w:val="24"/>
                <w:szCs w:val="24"/>
                <w:lang w:val="ro-MD"/>
              </w:rPr>
              <w:t xml:space="preserve"> </w:t>
            </w:r>
            <w:r w:rsidRPr="003E04A2">
              <w:rPr>
                <w:rFonts w:ascii="Times New Roman" w:hAnsi="Times New Roman"/>
                <w:spacing w:val="-4"/>
                <w:sz w:val="24"/>
                <w:szCs w:val="24"/>
                <w:lang w:val="ro-MD"/>
              </w:rPr>
              <w:t>0,15</w:t>
            </w:r>
          </w:p>
        </w:tc>
        <w:tc>
          <w:tcPr>
            <w:tcW w:w="2087" w:type="dxa"/>
            <w:tcBorders>
              <w:top w:val="single" w:sz="4" w:space="0" w:color="auto"/>
              <w:left w:val="single" w:sz="4" w:space="0" w:color="auto"/>
              <w:bottom w:val="single" w:sz="4" w:space="0" w:color="auto"/>
              <w:right w:val="single" w:sz="4" w:space="0" w:color="auto"/>
            </w:tcBorders>
            <w:vAlign w:val="center"/>
            <w:hideMark/>
          </w:tcPr>
          <w:p w14:paraId="15FA726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w:t>
            </w:r>
            <w:r w:rsidRPr="003E04A2">
              <w:rPr>
                <w:rFonts w:ascii="Times New Roman" w:hAnsi="Times New Roman"/>
                <w:spacing w:val="-8"/>
                <w:sz w:val="24"/>
                <w:szCs w:val="24"/>
                <w:lang w:val="ro-MD"/>
              </w:rPr>
              <w:t xml:space="preserve"> </w:t>
            </w:r>
            <w:r w:rsidRPr="003E04A2">
              <w:rPr>
                <w:rFonts w:ascii="Times New Roman" w:hAnsi="Times New Roman"/>
                <w:sz w:val="24"/>
                <w:szCs w:val="24"/>
                <w:lang w:val="ro-MD"/>
              </w:rPr>
              <w:t>ISO</w:t>
            </w:r>
            <w:r w:rsidRPr="003E04A2">
              <w:rPr>
                <w:rFonts w:ascii="Times New Roman" w:hAnsi="Times New Roman"/>
                <w:spacing w:val="-6"/>
                <w:sz w:val="24"/>
                <w:szCs w:val="24"/>
                <w:lang w:val="ro-MD"/>
              </w:rPr>
              <w:t xml:space="preserve"> </w:t>
            </w:r>
            <w:r w:rsidRPr="003E04A2">
              <w:rPr>
                <w:rFonts w:ascii="Times New Roman" w:hAnsi="Times New Roman"/>
                <w:sz w:val="24"/>
                <w:szCs w:val="24"/>
                <w:lang w:val="ro-MD"/>
              </w:rPr>
              <w:t>2811-</w:t>
            </w:r>
            <w:r w:rsidRPr="003E04A2">
              <w:rPr>
                <w:rFonts w:ascii="Times New Roman" w:hAnsi="Times New Roman"/>
                <w:spacing w:val="-2"/>
                <w:sz w:val="24"/>
                <w:szCs w:val="24"/>
                <w:lang w:val="ro-MD"/>
              </w:rPr>
              <w:t>1:2016</w:t>
            </w:r>
          </w:p>
        </w:tc>
      </w:tr>
      <w:tr w:rsidR="00455F1C" w:rsidRPr="003E04A2" w14:paraId="19424A05"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68A87668"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4.</w:t>
            </w:r>
          </w:p>
        </w:tc>
        <w:tc>
          <w:tcPr>
            <w:tcW w:w="3252" w:type="dxa"/>
            <w:tcBorders>
              <w:top w:val="single" w:sz="4" w:space="0" w:color="auto"/>
              <w:left w:val="single" w:sz="4" w:space="0" w:color="auto"/>
              <w:bottom w:val="single" w:sz="4" w:space="0" w:color="auto"/>
              <w:right w:val="single" w:sz="4" w:space="0" w:color="auto"/>
            </w:tcBorders>
            <w:vAlign w:val="center"/>
            <w:hideMark/>
          </w:tcPr>
          <w:p w14:paraId="21D36034"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Timp</w:t>
            </w:r>
            <w:r w:rsidRPr="003E04A2">
              <w:rPr>
                <w:rFonts w:ascii="Times New Roman" w:hAnsi="Times New Roman"/>
                <w:spacing w:val="-6"/>
                <w:sz w:val="24"/>
                <w:szCs w:val="24"/>
                <w:lang w:val="ro-MD"/>
              </w:rPr>
              <w:t xml:space="preserve"> </w:t>
            </w:r>
            <w:r w:rsidRPr="003E04A2">
              <w:rPr>
                <w:rFonts w:ascii="Times New Roman" w:hAnsi="Times New Roman"/>
                <w:sz w:val="24"/>
                <w:szCs w:val="24"/>
                <w:lang w:val="ro-MD"/>
              </w:rPr>
              <w:t>scurgere la</w:t>
            </w:r>
            <w:r w:rsidRPr="003E04A2">
              <w:rPr>
                <w:rFonts w:ascii="Times New Roman" w:hAnsi="Times New Roman"/>
                <w:spacing w:val="-5"/>
                <w:sz w:val="24"/>
                <w:szCs w:val="24"/>
                <w:lang w:val="ro-MD"/>
              </w:rPr>
              <w:t xml:space="preserve"> </w:t>
            </w:r>
            <w:r w:rsidRPr="003E04A2">
              <w:rPr>
                <w:rFonts w:ascii="Times New Roman" w:hAnsi="Times New Roman"/>
                <w:spacing w:val="-4"/>
                <w:sz w:val="24"/>
                <w:szCs w:val="24"/>
                <w:lang w:val="ro-MD"/>
              </w:rPr>
              <w:t>20</w:t>
            </w:r>
            <w:r w:rsidRPr="003E04A2">
              <w:rPr>
                <w:rFonts w:ascii="Times New Roman" w:hAnsi="Times New Roman"/>
                <w:spacing w:val="-4"/>
                <w:position w:val="6"/>
                <w:sz w:val="24"/>
                <w:szCs w:val="24"/>
                <w:lang w:val="ro-MD"/>
              </w:rPr>
              <w:t>0</w:t>
            </w:r>
            <w:r w:rsidRPr="003E04A2">
              <w:rPr>
                <w:rFonts w:ascii="Times New Roman" w:hAnsi="Times New Roman"/>
                <w:spacing w:val="-4"/>
                <w:sz w:val="24"/>
                <w:szCs w:val="24"/>
                <w:lang w:val="ro-MD"/>
              </w:rPr>
              <w:t>C</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51E7E5C"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10"/>
                <w:sz w:val="24"/>
                <w:szCs w:val="24"/>
                <w:lang w:val="ro-MD"/>
              </w:rPr>
              <w:t>s</w:t>
            </w:r>
          </w:p>
        </w:tc>
        <w:tc>
          <w:tcPr>
            <w:tcW w:w="2546" w:type="dxa"/>
            <w:tcBorders>
              <w:top w:val="single" w:sz="4" w:space="0" w:color="auto"/>
              <w:left w:val="single" w:sz="4" w:space="0" w:color="auto"/>
              <w:bottom w:val="single" w:sz="4" w:space="0" w:color="auto"/>
              <w:right w:val="single" w:sz="4" w:space="0" w:color="auto"/>
            </w:tcBorders>
            <w:vAlign w:val="center"/>
            <w:hideMark/>
          </w:tcPr>
          <w:p w14:paraId="3DE27699"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100</w:t>
            </w:r>
            <w:r w:rsidRPr="003E04A2">
              <w:rPr>
                <w:rFonts w:ascii="Times New Roman" w:hAnsi="Times New Roman"/>
                <w:spacing w:val="-6"/>
                <w:sz w:val="24"/>
                <w:szCs w:val="24"/>
                <w:lang w:val="ro-MD"/>
              </w:rPr>
              <w:t xml:space="preserve"> </w:t>
            </w:r>
            <w:r w:rsidRPr="003E04A2">
              <w:rPr>
                <w:rFonts w:ascii="Times New Roman" w:hAnsi="Times New Roman"/>
                <w:sz w:val="24"/>
                <w:szCs w:val="24"/>
                <w:lang w:val="ro-MD"/>
              </w:rPr>
              <w:t>-</w:t>
            </w:r>
            <w:r w:rsidRPr="003E04A2">
              <w:rPr>
                <w:rFonts w:ascii="Times New Roman" w:hAnsi="Times New Roman"/>
                <w:spacing w:val="-3"/>
                <w:sz w:val="24"/>
                <w:szCs w:val="24"/>
                <w:lang w:val="ro-MD"/>
              </w:rPr>
              <w:t xml:space="preserve"> </w:t>
            </w:r>
            <w:r w:rsidRPr="003E04A2">
              <w:rPr>
                <w:rFonts w:ascii="Times New Roman" w:hAnsi="Times New Roman"/>
                <w:spacing w:val="-5"/>
                <w:sz w:val="24"/>
                <w:szCs w:val="24"/>
                <w:lang w:val="ro-MD"/>
              </w:rPr>
              <w:t>120</w:t>
            </w:r>
          </w:p>
        </w:tc>
        <w:tc>
          <w:tcPr>
            <w:tcW w:w="2087" w:type="dxa"/>
            <w:tcBorders>
              <w:top w:val="single" w:sz="4" w:space="0" w:color="auto"/>
              <w:left w:val="single" w:sz="4" w:space="0" w:color="auto"/>
              <w:bottom w:val="single" w:sz="4" w:space="0" w:color="auto"/>
              <w:right w:val="single" w:sz="4" w:space="0" w:color="auto"/>
            </w:tcBorders>
            <w:vAlign w:val="center"/>
            <w:hideMark/>
          </w:tcPr>
          <w:p w14:paraId="33ECA9FE"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 EN ISO 2431-1997/AC:</w:t>
            </w:r>
            <w:r w:rsidRPr="003E04A2">
              <w:rPr>
                <w:rFonts w:ascii="Times New Roman" w:hAnsi="Times New Roman"/>
                <w:spacing w:val="-14"/>
                <w:sz w:val="24"/>
                <w:szCs w:val="24"/>
                <w:lang w:val="ro-MD"/>
              </w:rPr>
              <w:t xml:space="preserve"> </w:t>
            </w:r>
            <w:r w:rsidRPr="003E04A2">
              <w:rPr>
                <w:rFonts w:ascii="Times New Roman" w:hAnsi="Times New Roman"/>
                <w:sz w:val="24"/>
                <w:szCs w:val="24"/>
                <w:lang w:val="ro-MD"/>
              </w:rPr>
              <w:t>2003</w:t>
            </w:r>
          </w:p>
        </w:tc>
      </w:tr>
      <w:tr w:rsidR="00455F1C" w:rsidRPr="003E04A2" w14:paraId="1F2C0004" w14:textId="77777777" w:rsidTr="00455F1C">
        <w:tc>
          <w:tcPr>
            <w:tcW w:w="553" w:type="dxa"/>
            <w:tcBorders>
              <w:top w:val="single" w:sz="4" w:space="0" w:color="auto"/>
              <w:left w:val="single" w:sz="4" w:space="0" w:color="auto"/>
              <w:bottom w:val="single" w:sz="4" w:space="0" w:color="auto"/>
              <w:right w:val="single" w:sz="4" w:space="0" w:color="auto"/>
            </w:tcBorders>
            <w:vAlign w:val="center"/>
          </w:tcPr>
          <w:p w14:paraId="1F1E6601" w14:textId="77777777" w:rsidR="00455F1C" w:rsidRPr="003E04A2" w:rsidRDefault="00455F1C" w:rsidP="00455F1C">
            <w:pPr>
              <w:widowControl w:val="0"/>
              <w:autoSpaceDE w:val="0"/>
              <w:autoSpaceDN w:val="0"/>
              <w:spacing w:before="21"/>
              <w:jc w:val="center"/>
              <w:rPr>
                <w:rFonts w:ascii="Times New Roman" w:eastAsia="Arial MT" w:hAnsi="Times New Roman"/>
                <w:b/>
                <w:sz w:val="24"/>
                <w:szCs w:val="24"/>
                <w:lang w:val="ro-MD"/>
              </w:rPr>
            </w:pPr>
          </w:p>
          <w:p w14:paraId="6C3BF313"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5.</w:t>
            </w:r>
          </w:p>
        </w:tc>
        <w:tc>
          <w:tcPr>
            <w:tcW w:w="3252" w:type="dxa"/>
            <w:tcBorders>
              <w:top w:val="single" w:sz="4" w:space="0" w:color="auto"/>
              <w:left w:val="single" w:sz="4" w:space="0" w:color="auto"/>
              <w:bottom w:val="single" w:sz="4" w:space="0" w:color="auto"/>
              <w:right w:val="single" w:sz="4" w:space="0" w:color="auto"/>
            </w:tcBorders>
            <w:vAlign w:val="center"/>
            <w:hideMark/>
          </w:tcPr>
          <w:p w14:paraId="52E92161" w14:textId="77777777" w:rsidR="00455F1C" w:rsidRPr="003E04A2" w:rsidRDefault="00455F1C" w:rsidP="00455F1C">
            <w:pPr>
              <w:widowControl w:val="0"/>
              <w:autoSpaceDE w:val="0"/>
              <w:autoSpaceDN w:val="0"/>
              <w:spacing w:before="42" w:line="229" w:lineRule="exact"/>
              <w:ind w:left="110"/>
              <w:jc w:val="center"/>
              <w:rPr>
                <w:rFonts w:ascii="Times New Roman" w:eastAsia="Arial MT" w:hAnsi="Times New Roman"/>
                <w:sz w:val="24"/>
                <w:szCs w:val="24"/>
                <w:lang w:val="ro-MD"/>
              </w:rPr>
            </w:pPr>
            <w:r w:rsidRPr="003E04A2">
              <w:rPr>
                <w:rFonts w:ascii="Times New Roman" w:eastAsia="Arial MT" w:hAnsi="Times New Roman"/>
                <w:sz w:val="24"/>
                <w:szCs w:val="24"/>
                <w:lang w:val="ro-MD"/>
              </w:rPr>
              <w:t>Timp</w:t>
            </w:r>
            <w:r w:rsidRPr="003E04A2">
              <w:rPr>
                <w:rFonts w:ascii="Times New Roman" w:eastAsia="Arial MT" w:hAnsi="Times New Roman"/>
                <w:spacing w:val="-6"/>
                <w:sz w:val="24"/>
                <w:szCs w:val="24"/>
                <w:lang w:val="ro-MD"/>
              </w:rPr>
              <w:t xml:space="preserve"> </w:t>
            </w:r>
            <w:r w:rsidRPr="003E04A2">
              <w:rPr>
                <w:rFonts w:ascii="Times New Roman" w:eastAsia="Arial MT" w:hAnsi="Times New Roman"/>
                <w:sz w:val="24"/>
                <w:szCs w:val="24"/>
                <w:lang w:val="ro-MD"/>
              </w:rPr>
              <w:t>de</w:t>
            </w:r>
            <w:r w:rsidRPr="003E04A2">
              <w:rPr>
                <w:rFonts w:ascii="Times New Roman" w:eastAsia="Arial MT" w:hAnsi="Times New Roman"/>
                <w:spacing w:val="-5"/>
                <w:sz w:val="24"/>
                <w:szCs w:val="24"/>
                <w:lang w:val="ro-MD"/>
              </w:rPr>
              <w:t xml:space="preserve"> </w:t>
            </w:r>
            <w:r w:rsidRPr="003E04A2">
              <w:rPr>
                <w:rFonts w:ascii="Times New Roman" w:eastAsia="Arial MT" w:hAnsi="Times New Roman"/>
                <w:sz w:val="24"/>
                <w:szCs w:val="24"/>
                <w:lang w:val="ro-MD"/>
              </w:rPr>
              <w:t>uscare,</w:t>
            </w:r>
            <w:r w:rsidRPr="003E04A2">
              <w:rPr>
                <w:rFonts w:ascii="Times New Roman" w:eastAsia="Arial MT" w:hAnsi="Times New Roman"/>
                <w:spacing w:val="-7"/>
                <w:sz w:val="24"/>
                <w:szCs w:val="24"/>
                <w:lang w:val="ro-MD"/>
              </w:rPr>
              <w:t xml:space="preserve"> </w:t>
            </w:r>
            <w:r w:rsidRPr="003E04A2">
              <w:rPr>
                <w:rFonts w:ascii="Times New Roman" w:eastAsia="Arial MT" w:hAnsi="Times New Roman"/>
                <w:spacing w:val="-4"/>
                <w:sz w:val="24"/>
                <w:szCs w:val="24"/>
                <w:lang w:val="ro-MD"/>
              </w:rPr>
              <w:t>23</w:t>
            </w:r>
            <w:r w:rsidRPr="003E04A2">
              <w:rPr>
                <w:rFonts w:ascii="Times New Roman" w:eastAsia="Arial MT" w:hAnsi="Times New Roman"/>
                <w:spacing w:val="-4"/>
                <w:position w:val="6"/>
                <w:sz w:val="24"/>
                <w:szCs w:val="24"/>
                <w:lang w:val="ro-MD"/>
              </w:rPr>
              <w:t>0</w:t>
            </w:r>
            <w:r w:rsidRPr="003E04A2">
              <w:rPr>
                <w:rFonts w:ascii="Times New Roman" w:eastAsia="Arial MT" w:hAnsi="Times New Roman"/>
                <w:spacing w:val="-4"/>
                <w:sz w:val="24"/>
                <w:szCs w:val="24"/>
                <w:lang w:val="ro-MD"/>
              </w:rPr>
              <w:t>C;</w:t>
            </w:r>
          </w:p>
          <w:p w14:paraId="54B25B48" w14:textId="77777777" w:rsidR="00455F1C" w:rsidRPr="003E04A2" w:rsidRDefault="00455F1C" w:rsidP="00455F1C">
            <w:pPr>
              <w:widowControl w:val="0"/>
              <w:numPr>
                <w:ilvl w:val="0"/>
                <w:numId w:val="13"/>
              </w:numPr>
              <w:tabs>
                <w:tab w:val="left" w:pos="231"/>
              </w:tabs>
              <w:autoSpaceDE w:val="0"/>
              <w:autoSpaceDN w:val="0"/>
              <w:spacing w:line="229" w:lineRule="exact"/>
              <w:ind w:left="231" w:hanging="121"/>
              <w:jc w:val="center"/>
              <w:rPr>
                <w:rFonts w:ascii="Times New Roman" w:eastAsia="Arial MT" w:hAnsi="Times New Roman"/>
                <w:sz w:val="24"/>
                <w:szCs w:val="24"/>
                <w:lang w:val="ro-MD"/>
              </w:rPr>
            </w:pPr>
            <w:r w:rsidRPr="003E04A2">
              <w:rPr>
                <w:rFonts w:ascii="Times New Roman" w:eastAsia="Arial MT" w:hAnsi="Times New Roman"/>
                <w:sz w:val="24"/>
                <w:szCs w:val="24"/>
                <w:lang w:val="ro-MD"/>
              </w:rPr>
              <w:t>pentru</w:t>
            </w:r>
            <w:r w:rsidRPr="003E04A2">
              <w:rPr>
                <w:rFonts w:ascii="Times New Roman" w:eastAsia="Arial MT" w:hAnsi="Times New Roman"/>
                <w:spacing w:val="-11"/>
                <w:sz w:val="24"/>
                <w:szCs w:val="24"/>
                <w:lang w:val="ro-MD"/>
              </w:rPr>
              <w:t xml:space="preserve"> </w:t>
            </w:r>
            <w:r w:rsidRPr="003E04A2">
              <w:rPr>
                <w:rFonts w:ascii="Times New Roman" w:eastAsia="Arial MT" w:hAnsi="Times New Roman"/>
                <w:spacing w:val="-2"/>
                <w:sz w:val="24"/>
                <w:szCs w:val="24"/>
                <w:lang w:val="ro-MD"/>
              </w:rPr>
              <w:t>reacoperire</w:t>
            </w:r>
          </w:p>
          <w:p w14:paraId="5964B937"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uscare</w:t>
            </w:r>
            <w:r w:rsidRPr="003E04A2">
              <w:rPr>
                <w:rFonts w:ascii="Times New Roman" w:hAnsi="Times New Roman"/>
                <w:spacing w:val="-9"/>
                <w:sz w:val="24"/>
                <w:szCs w:val="24"/>
                <w:lang w:val="ro-MD"/>
              </w:rPr>
              <w:t xml:space="preserve"> </w:t>
            </w:r>
            <w:r w:rsidRPr="003E04A2">
              <w:rPr>
                <w:rFonts w:ascii="Times New Roman" w:hAnsi="Times New Roman"/>
                <w:sz w:val="24"/>
                <w:szCs w:val="24"/>
                <w:lang w:val="ro-MD"/>
              </w:rPr>
              <w:t>finală</w:t>
            </w:r>
            <w:r w:rsidRPr="003E04A2">
              <w:rPr>
                <w:rFonts w:ascii="Times New Roman" w:hAnsi="Times New Roman"/>
                <w:spacing w:val="-6"/>
                <w:sz w:val="24"/>
                <w:szCs w:val="24"/>
                <w:lang w:val="ro-MD"/>
              </w:rPr>
              <w:t xml:space="preserve"> </w:t>
            </w:r>
            <w:r w:rsidRPr="003E04A2">
              <w:rPr>
                <w:rFonts w:ascii="Times New Roman" w:hAnsi="Times New Roman"/>
                <w:spacing w:val="-2"/>
                <w:sz w:val="24"/>
                <w:szCs w:val="24"/>
                <w:lang w:val="ro-MD"/>
              </w:rPr>
              <w:t>(manipulare)</w:t>
            </w:r>
          </w:p>
        </w:tc>
        <w:tc>
          <w:tcPr>
            <w:tcW w:w="1133" w:type="dxa"/>
            <w:tcBorders>
              <w:top w:val="single" w:sz="4" w:space="0" w:color="auto"/>
              <w:left w:val="single" w:sz="4" w:space="0" w:color="auto"/>
              <w:bottom w:val="single" w:sz="4" w:space="0" w:color="auto"/>
              <w:right w:val="single" w:sz="4" w:space="0" w:color="auto"/>
            </w:tcBorders>
            <w:vAlign w:val="center"/>
          </w:tcPr>
          <w:p w14:paraId="08224794" w14:textId="77777777" w:rsidR="00455F1C" w:rsidRPr="003E04A2" w:rsidRDefault="00455F1C" w:rsidP="00455F1C">
            <w:pPr>
              <w:widowControl w:val="0"/>
              <w:autoSpaceDE w:val="0"/>
              <w:autoSpaceDN w:val="0"/>
              <w:spacing w:before="21"/>
              <w:jc w:val="center"/>
              <w:rPr>
                <w:rFonts w:ascii="Times New Roman" w:eastAsia="Arial MT" w:hAnsi="Times New Roman"/>
                <w:b/>
                <w:sz w:val="24"/>
                <w:szCs w:val="24"/>
                <w:lang w:val="ro-MD"/>
              </w:rPr>
            </w:pPr>
          </w:p>
          <w:p w14:paraId="2620AF04"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ore</w:t>
            </w:r>
          </w:p>
        </w:tc>
        <w:tc>
          <w:tcPr>
            <w:tcW w:w="2546" w:type="dxa"/>
            <w:tcBorders>
              <w:top w:val="single" w:sz="4" w:space="0" w:color="auto"/>
              <w:left w:val="single" w:sz="4" w:space="0" w:color="auto"/>
              <w:bottom w:val="single" w:sz="4" w:space="0" w:color="auto"/>
              <w:right w:val="single" w:sz="4" w:space="0" w:color="auto"/>
            </w:tcBorders>
            <w:vAlign w:val="center"/>
          </w:tcPr>
          <w:p w14:paraId="4EE6F369" w14:textId="77777777" w:rsidR="00455F1C" w:rsidRPr="003E04A2" w:rsidRDefault="00455F1C" w:rsidP="00455F1C">
            <w:pPr>
              <w:widowControl w:val="0"/>
              <w:autoSpaceDE w:val="0"/>
              <w:autoSpaceDN w:val="0"/>
              <w:spacing w:before="40"/>
              <w:jc w:val="center"/>
              <w:rPr>
                <w:rFonts w:ascii="Times New Roman" w:eastAsia="Arial MT" w:hAnsi="Times New Roman"/>
                <w:b/>
                <w:sz w:val="24"/>
                <w:szCs w:val="24"/>
                <w:lang w:val="ro-MD"/>
              </w:rPr>
            </w:pPr>
          </w:p>
          <w:p w14:paraId="0D14DD83" w14:textId="77777777" w:rsidR="00455F1C" w:rsidRPr="003E04A2" w:rsidRDefault="00455F1C" w:rsidP="00455F1C">
            <w:pPr>
              <w:widowControl w:val="0"/>
              <w:autoSpaceDE w:val="0"/>
              <w:autoSpaceDN w:val="0"/>
              <w:spacing w:before="1"/>
              <w:ind w:left="62"/>
              <w:jc w:val="center"/>
              <w:rPr>
                <w:rFonts w:ascii="Times New Roman" w:eastAsia="Arial MT" w:hAnsi="Times New Roman"/>
                <w:sz w:val="24"/>
                <w:szCs w:val="24"/>
                <w:lang w:val="ro-MD"/>
              </w:rPr>
            </w:pPr>
            <w:r w:rsidRPr="003E04A2">
              <w:rPr>
                <w:rFonts w:ascii="Times New Roman" w:eastAsia="Arial MT" w:hAnsi="Times New Roman"/>
                <w:sz w:val="24"/>
                <w:szCs w:val="24"/>
                <w:lang w:val="ro-MD"/>
              </w:rPr>
              <w:t>2</w:t>
            </w:r>
            <w:r w:rsidRPr="003E04A2">
              <w:rPr>
                <w:rFonts w:ascii="Times New Roman" w:eastAsia="Arial MT" w:hAnsi="Times New Roman"/>
                <w:spacing w:val="-3"/>
                <w:sz w:val="24"/>
                <w:szCs w:val="24"/>
                <w:lang w:val="ro-MD"/>
              </w:rPr>
              <w:t xml:space="preserve"> </w:t>
            </w:r>
            <w:r w:rsidRPr="003E04A2">
              <w:rPr>
                <w:rFonts w:ascii="Times New Roman" w:eastAsia="Arial MT" w:hAnsi="Times New Roman"/>
                <w:spacing w:val="-5"/>
                <w:sz w:val="24"/>
                <w:szCs w:val="24"/>
                <w:lang w:val="ro-MD"/>
              </w:rPr>
              <w:t>ore</w:t>
            </w:r>
          </w:p>
          <w:p w14:paraId="7482A050"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4</w:t>
            </w:r>
            <w:r w:rsidRPr="003E04A2">
              <w:rPr>
                <w:rFonts w:ascii="Times New Roman" w:hAnsi="Times New Roman"/>
                <w:spacing w:val="-3"/>
                <w:sz w:val="24"/>
                <w:szCs w:val="24"/>
                <w:lang w:val="ro-MD"/>
              </w:rPr>
              <w:t xml:space="preserve"> </w:t>
            </w:r>
            <w:r w:rsidRPr="003E04A2">
              <w:rPr>
                <w:rFonts w:ascii="Times New Roman" w:hAnsi="Times New Roman"/>
                <w:spacing w:val="-5"/>
                <w:sz w:val="24"/>
                <w:szCs w:val="24"/>
                <w:lang w:val="ro-MD"/>
              </w:rPr>
              <w:t>ore</w:t>
            </w:r>
          </w:p>
        </w:tc>
        <w:tc>
          <w:tcPr>
            <w:tcW w:w="2087" w:type="dxa"/>
            <w:tcBorders>
              <w:top w:val="single" w:sz="4" w:space="0" w:color="auto"/>
              <w:left w:val="single" w:sz="4" w:space="0" w:color="auto"/>
              <w:bottom w:val="single" w:sz="4" w:space="0" w:color="auto"/>
              <w:right w:val="single" w:sz="4" w:space="0" w:color="auto"/>
            </w:tcBorders>
            <w:vAlign w:val="center"/>
          </w:tcPr>
          <w:p w14:paraId="524CFFF8" w14:textId="77777777" w:rsidR="00455F1C" w:rsidRPr="003E04A2" w:rsidRDefault="00455F1C" w:rsidP="00455F1C">
            <w:pPr>
              <w:widowControl w:val="0"/>
              <w:autoSpaceDE w:val="0"/>
              <w:autoSpaceDN w:val="0"/>
              <w:spacing w:before="21"/>
              <w:jc w:val="center"/>
              <w:rPr>
                <w:rFonts w:ascii="Times New Roman" w:eastAsia="Arial MT" w:hAnsi="Times New Roman"/>
                <w:b/>
                <w:sz w:val="24"/>
                <w:szCs w:val="24"/>
                <w:lang w:val="ro-MD"/>
              </w:rPr>
            </w:pPr>
          </w:p>
          <w:p w14:paraId="6F049DF0"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EN</w:t>
            </w:r>
            <w:r w:rsidRPr="003E04A2">
              <w:rPr>
                <w:rFonts w:ascii="Times New Roman" w:hAnsi="Times New Roman"/>
                <w:spacing w:val="-6"/>
                <w:sz w:val="24"/>
                <w:szCs w:val="24"/>
                <w:lang w:val="ro-MD"/>
              </w:rPr>
              <w:t xml:space="preserve"> </w:t>
            </w:r>
            <w:r w:rsidRPr="003E04A2">
              <w:rPr>
                <w:rFonts w:ascii="Times New Roman" w:hAnsi="Times New Roman"/>
                <w:sz w:val="24"/>
                <w:szCs w:val="24"/>
                <w:lang w:val="ro-MD"/>
              </w:rPr>
              <w:t>ISO</w:t>
            </w:r>
            <w:r w:rsidRPr="003E04A2">
              <w:rPr>
                <w:rFonts w:ascii="Times New Roman" w:hAnsi="Times New Roman"/>
                <w:spacing w:val="-6"/>
                <w:sz w:val="24"/>
                <w:szCs w:val="24"/>
                <w:lang w:val="ro-MD"/>
              </w:rPr>
              <w:t xml:space="preserve"> </w:t>
            </w:r>
            <w:r w:rsidRPr="003E04A2">
              <w:rPr>
                <w:rFonts w:ascii="Times New Roman" w:hAnsi="Times New Roman"/>
                <w:sz w:val="24"/>
                <w:szCs w:val="24"/>
                <w:lang w:val="ro-MD"/>
              </w:rPr>
              <w:t>9117-</w:t>
            </w:r>
            <w:r w:rsidRPr="003E04A2">
              <w:rPr>
                <w:rFonts w:ascii="Times New Roman" w:hAnsi="Times New Roman"/>
                <w:spacing w:val="-2"/>
                <w:sz w:val="24"/>
                <w:szCs w:val="24"/>
                <w:lang w:val="ro-MD"/>
              </w:rPr>
              <w:t>1:2009</w:t>
            </w:r>
          </w:p>
        </w:tc>
      </w:tr>
      <w:tr w:rsidR="00455F1C" w:rsidRPr="003E04A2" w14:paraId="0B61B776"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76096ECB"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6.</w:t>
            </w:r>
          </w:p>
        </w:tc>
        <w:tc>
          <w:tcPr>
            <w:tcW w:w="3252" w:type="dxa"/>
            <w:tcBorders>
              <w:top w:val="single" w:sz="4" w:space="0" w:color="auto"/>
              <w:left w:val="single" w:sz="4" w:space="0" w:color="auto"/>
              <w:bottom w:val="single" w:sz="4" w:space="0" w:color="auto"/>
              <w:right w:val="single" w:sz="4" w:space="0" w:color="auto"/>
            </w:tcBorders>
            <w:vAlign w:val="center"/>
            <w:hideMark/>
          </w:tcPr>
          <w:p w14:paraId="62EC5DAD"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Compuși organici volatili (COV)</w:t>
            </w:r>
          </w:p>
        </w:tc>
        <w:tc>
          <w:tcPr>
            <w:tcW w:w="1133" w:type="dxa"/>
            <w:tcBorders>
              <w:top w:val="single" w:sz="4" w:space="0" w:color="auto"/>
              <w:left w:val="single" w:sz="4" w:space="0" w:color="auto"/>
              <w:bottom w:val="single" w:sz="4" w:space="0" w:color="auto"/>
              <w:right w:val="single" w:sz="4" w:space="0" w:color="auto"/>
            </w:tcBorders>
            <w:vAlign w:val="center"/>
            <w:hideMark/>
          </w:tcPr>
          <w:p w14:paraId="20D2A079"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g/l</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B6307A4"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Max.</w:t>
            </w:r>
            <w:r w:rsidRPr="003E04A2">
              <w:rPr>
                <w:rFonts w:ascii="Times New Roman" w:hAnsi="Times New Roman"/>
                <w:spacing w:val="-7"/>
                <w:sz w:val="24"/>
                <w:szCs w:val="24"/>
                <w:lang w:val="ro-MD"/>
              </w:rPr>
              <w:t xml:space="preserve"> </w:t>
            </w:r>
            <w:r w:rsidRPr="003E04A2">
              <w:rPr>
                <w:rFonts w:ascii="Times New Roman" w:hAnsi="Times New Roman"/>
                <w:spacing w:val="-5"/>
                <w:sz w:val="24"/>
                <w:szCs w:val="24"/>
                <w:lang w:val="ro-MD"/>
              </w:rPr>
              <w:t>499</w:t>
            </w:r>
          </w:p>
        </w:tc>
        <w:tc>
          <w:tcPr>
            <w:tcW w:w="2087" w:type="dxa"/>
            <w:tcBorders>
              <w:top w:val="single" w:sz="4" w:space="0" w:color="auto"/>
              <w:left w:val="single" w:sz="4" w:space="0" w:color="auto"/>
              <w:bottom w:val="single" w:sz="4" w:space="0" w:color="auto"/>
              <w:right w:val="single" w:sz="4" w:space="0" w:color="auto"/>
            </w:tcBorders>
            <w:vAlign w:val="center"/>
            <w:hideMark/>
          </w:tcPr>
          <w:p w14:paraId="3128F592"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EN</w:t>
            </w:r>
            <w:r w:rsidRPr="003E04A2">
              <w:rPr>
                <w:rFonts w:ascii="Times New Roman" w:hAnsi="Times New Roman"/>
                <w:spacing w:val="-9"/>
                <w:sz w:val="24"/>
                <w:szCs w:val="24"/>
                <w:lang w:val="ro-MD"/>
              </w:rPr>
              <w:t xml:space="preserve"> </w:t>
            </w:r>
            <w:r w:rsidRPr="003E04A2">
              <w:rPr>
                <w:rFonts w:ascii="Times New Roman" w:hAnsi="Times New Roman"/>
                <w:sz w:val="24"/>
                <w:szCs w:val="24"/>
                <w:lang w:val="ro-MD"/>
              </w:rPr>
              <w:t>ISO</w:t>
            </w:r>
            <w:r w:rsidRPr="003E04A2">
              <w:rPr>
                <w:rFonts w:ascii="Times New Roman" w:hAnsi="Times New Roman"/>
                <w:spacing w:val="-7"/>
                <w:sz w:val="24"/>
                <w:szCs w:val="24"/>
                <w:lang w:val="ro-MD"/>
              </w:rPr>
              <w:t xml:space="preserve"> </w:t>
            </w:r>
            <w:r w:rsidRPr="003E04A2">
              <w:rPr>
                <w:rFonts w:ascii="Times New Roman" w:hAnsi="Times New Roman"/>
                <w:sz w:val="24"/>
                <w:szCs w:val="24"/>
                <w:lang w:val="ro-MD"/>
              </w:rPr>
              <w:t>11890-</w:t>
            </w:r>
            <w:r w:rsidRPr="003E04A2">
              <w:rPr>
                <w:rFonts w:ascii="Times New Roman" w:hAnsi="Times New Roman"/>
                <w:spacing w:val="-10"/>
                <w:sz w:val="24"/>
                <w:szCs w:val="24"/>
                <w:lang w:val="ro-MD"/>
              </w:rPr>
              <w:t>1</w:t>
            </w:r>
          </w:p>
        </w:tc>
      </w:tr>
      <w:tr w:rsidR="00455F1C" w:rsidRPr="003E04A2" w14:paraId="3B21E81B"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3EC7E00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7.</w:t>
            </w:r>
          </w:p>
        </w:tc>
        <w:tc>
          <w:tcPr>
            <w:tcW w:w="3252" w:type="dxa"/>
            <w:tcBorders>
              <w:top w:val="single" w:sz="4" w:space="0" w:color="auto"/>
              <w:left w:val="single" w:sz="4" w:space="0" w:color="auto"/>
              <w:bottom w:val="single" w:sz="4" w:space="0" w:color="auto"/>
              <w:right w:val="single" w:sz="4" w:space="0" w:color="auto"/>
            </w:tcBorders>
            <w:vAlign w:val="center"/>
            <w:hideMark/>
          </w:tcPr>
          <w:p w14:paraId="14EAC5FD"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 xml:space="preserve">Rezistență la factorii climaterici (raze ultraviolete, temperaturi </w:t>
            </w:r>
            <w:r w:rsidRPr="003E04A2">
              <w:rPr>
                <w:rFonts w:ascii="Times New Roman" w:eastAsia="Times New Roman" w:hAnsi="Times New Roman"/>
                <w:sz w:val="24"/>
                <w:szCs w:val="24"/>
                <w:lang w:val="ro-MD" w:eastAsia="ru-RU"/>
              </w:rPr>
              <w:t>25 °C ÷ +45 °C)</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DBA3309"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cicluri</w:t>
            </w:r>
          </w:p>
        </w:tc>
        <w:tc>
          <w:tcPr>
            <w:tcW w:w="2546" w:type="dxa"/>
            <w:tcBorders>
              <w:top w:val="single" w:sz="4" w:space="0" w:color="auto"/>
              <w:left w:val="single" w:sz="4" w:space="0" w:color="auto"/>
              <w:bottom w:val="single" w:sz="4" w:space="0" w:color="auto"/>
              <w:right w:val="single" w:sz="4" w:space="0" w:color="auto"/>
            </w:tcBorders>
            <w:vAlign w:val="center"/>
            <w:hideMark/>
          </w:tcPr>
          <w:p w14:paraId="3B44959E"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min. 25</w:t>
            </w:r>
          </w:p>
        </w:tc>
        <w:tc>
          <w:tcPr>
            <w:tcW w:w="2087" w:type="dxa"/>
            <w:tcBorders>
              <w:top w:val="single" w:sz="4" w:space="0" w:color="auto"/>
              <w:left w:val="single" w:sz="4" w:space="0" w:color="auto"/>
              <w:bottom w:val="single" w:sz="4" w:space="0" w:color="auto"/>
              <w:right w:val="single" w:sz="4" w:space="0" w:color="auto"/>
            </w:tcBorders>
            <w:vAlign w:val="center"/>
            <w:hideMark/>
          </w:tcPr>
          <w:p w14:paraId="512CB4D3"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 EN 60068-2-14</w:t>
            </w:r>
          </w:p>
        </w:tc>
      </w:tr>
      <w:tr w:rsidR="00455F1C" w:rsidRPr="003E04A2" w14:paraId="5E94B261"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1ED22B67"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8.</w:t>
            </w:r>
          </w:p>
        </w:tc>
        <w:tc>
          <w:tcPr>
            <w:tcW w:w="3252" w:type="dxa"/>
            <w:tcBorders>
              <w:top w:val="single" w:sz="4" w:space="0" w:color="auto"/>
              <w:left w:val="single" w:sz="4" w:space="0" w:color="auto"/>
              <w:bottom w:val="single" w:sz="4" w:space="0" w:color="auto"/>
              <w:right w:val="single" w:sz="4" w:space="0" w:color="auto"/>
            </w:tcBorders>
            <w:vAlign w:val="center"/>
            <w:hideMark/>
          </w:tcPr>
          <w:p w14:paraId="7FD7CED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Aderența</w:t>
            </w:r>
            <w:r w:rsidRPr="003E04A2">
              <w:rPr>
                <w:rFonts w:ascii="Times New Roman" w:hAnsi="Times New Roman"/>
                <w:spacing w:val="-14"/>
                <w:sz w:val="24"/>
                <w:szCs w:val="24"/>
                <w:lang w:val="ro-MD"/>
              </w:rPr>
              <w:t xml:space="preserve"> </w:t>
            </w:r>
            <w:r w:rsidRPr="003E04A2">
              <w:rPr>
                <w:rFonts w:ascii="Times New Roman" w:hAnsi="Times New Roman"/>
                <w:sz w:val="24"/>
                <w:szCs w:val="24"/>
                <w:lang w:val="ro-MD"/>
              </w:rPr>
              <w:t>la</w:t>
            </w:r>
            <w:r w:rsidRPr="003E04A2">
              <w:rPr>
                <w:rFonts w:ascii="Times New Roman" w:hAnsi="Times New Roman"/>
                <w:spacing w:val="-14"/>
                <w:sz w:val="24"/>
                <w:szCs w:val="24"/>
                <w:lang w:val="ro-MD"/>
              </w:rPr>
              <w:t xml:space="preserve"> </w:t>
            </w:r>
            <w:r w:rsidRPr="003E04A2">
              <w:rPr>
                <w:rFonts w:ascii="Times New Roman" w:hAnsi="Times New Roman"/>
                <w:sz w:val="24"/>
                <w:szCs w:val="24"/>
                <w:lang w:val="ro-MD"/>
              </w:rPr>
              <w:t>suport, grila 1 mm</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527897E"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 xml:space="preserve">cifra de </w:t>
            </w:r>
            <w:r w:rsidRPr="003E04A2">
              <w:rPr>
                <w:rFonts w:ascii="Times New Roman" w:hAnsi="Times New Roman"/>
                <w:spacing w:val="-2"/>
                <w:sz w:val="24"/>
                <w:szCs w:val="24"/>
                <w:lang w:val="ro-MD"/>
              </w:rPr>
              <w:t>aderenta</w:t>
            </w:r>
          </w:p>
        </w:tc>
        <w:tc>
          <w:tcPr>
            <w:tcW w:w="2546" w:type="dxa"/>
            <w:tcBorders>
              <w:top w:val="single" w:sz="4" w:space="0" w:color="auto"/>
              <w:left w:val="single" w:sz="4" w:space="0" w:color="auto"/>
              <w:bottom w:val="single" w:sz="4" w:space="0" w:color="auto"/>
              <w:right w:val="single" w:sz="4" w:space="0" w:color="auto"/>
            </w:tcBorders>
            <w:vAlign w:val="center"/>
            <w:hideMark/>
          </w:tcPr>
          <w:p w14:paraId="28D269D6"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0</w:t>
            </w:r>
            <w:r w:rsidRPr="003E04A2">
              <w:rPr>
                <w:rFonts w:ascii="Times New Roman" w:hAnsi="Times New Roman"/>
                <w:spacing w:val="-2"/>
                <w:sz w:val="24"/>
                <w:szCs w:val="24"/>
                <w:lang w:val="ro-MD"/>
              </w:rPr>
              <w:t xml:space="preserve"> </w:t>
            </w:r>
            <w:r w:rsidRPr="003E04A2">
              <w:rPr>
                <w:rFonts w:ascii="Times New Roman" w:hAnsi="Times New Roman"/>
                <w:sz w:val="24"/>
                <w:szCs w:val="24"/>
                <w:lang w:val="ro-MD"/>
              </w:rPr>
              <w:t>-</w:t>
            </w:r>
            <w:r w:rsidRPr="003E04A2">
              <w:rPr>
                <w:rFonts w:ascii="Times New Roman" w:hAnsi="Times New Roman"/>
                <w:spacing w:val="-1"/>
                <w:sz w:val="24"/>
                <w:szCs w:val="24"/>
                <w:lang w:val="ro-MD"/>
              </w:rPr>
              <w:t xml:space="preserve"> </w:t>
            </w:r>
            <w:r w:rsidRPr="003E04A2">
              <w:rPr>
                <w:rFonts w:ascii="Times New Roman" w:hAnsi="Times New Roman"/>
                <w:spacing w:val="-10"/>
                <w:sz w:val="24"/>
                <w:szCs w:val="24"/>
                <w:lang w:val="ro-MD"/>
              </w:rPr>
              <w:t>1</w:t>
            </w:r>
          </w:p>
        </w:tc>
        <w:tc>
          <w:tcPr>
            <w:tcW w:w="2087" w:type="dxa"/>
            <w:tcBorders>
              <w:top w:val="single" w:sz="4" w:space="0" w:color="auto"/>
              <w:left w:val="single" w:sz="4" w:space="0" w:color="auto"/>
              <w:bottom w:val="single" w:sz="4" w:space="0" w:color="auto"/>
              <w:right w:val="single" w:sz="4" w:space="0" w:color="auto"/>
            </w:tcBorders>
            <w:vAlign w:val="center"/>
            <w:hideMark/>
          </w:tcPr>
          <w:p w14:paraId="2B330006"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EN</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ISO</w:t>
            </w:r>
            <w:r w:rsidRPr="003E04A2">
              <w:rPr>
                <w:rFonts w:ascii="Times New Roman" w:hAnsi="Times New Roman"/>
                <w:spacing w:val="-3"/>
                <w:sz w:val="24"/>
                <w:szCs w:val="24"/>
                <w:lang w:val="ro-MD"/>
              </w:rPr>
              <w:t xml:space="preserve"> </w:t>
            </w:r>
            <w:r w:rsidRPr="003E04A2">
              <w:rPr>
                <w:rFonts w:ascii="Times New Roman" w:hAnsi="Times New Roman"/>
                <w:spacing w:val="-2"/>
                <w:sz w:val="24"/>
                <w:szCs w:val="24"/>
                <w:lang w:val="ro-MD"/>
              </w:rPr>
              <w:t>2409:2020</w:t>
            </w:r>
          </w:p>
        </w:tc>
      </w:tr>
      <w:tr w:rsidR="00455F1C" w:rsidRPr="003E04A2" w14:paraId="02363CA0"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098C2907"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9.</w:t>
            </w:r>
          </w:p>
        </w:tc>
        <w:tc>
          <w:tcPr>
            <w:tcW w:w="3252" w:type="dxa"/>
            <w:tcBorders>
              <w:top w:val="single" w:sz="4" w:space="0" w:color="auto"/>
              <w:left w:val="single" w:sz="4" w:space="0" w:color="auto"/>
              <w:bottom w:val="single" w:sz="4" w:space="0" w:color="auto"/>
              <w:right w:val="single" w:sz="4" w:space="0" w:color="auto"/>
            </w:tcBorders>
            <w:vAlign w:val="center"/>
            <w:hideMark/>
          </w:tcPr>
          <w:p w14:paraId="610EB9B2"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Elasticitate,</w:t>
            </w:r>
            <w:r w:rsidRPr="003E04A2">
              <w:rPr>
                <w:rFonts w:ascii="Times New Roman" w:hAnsi="Times New Roman"/>
                <w:spacing w:val="-13"/>
                <w:sz w:val="24"/>
                <w:szCs w:val="24"/>
                <w:lang w:val="ro-MD"/>
              </w:rPr>
              <w:t xml:space="preserve"> </w:t>
            </w:r>
            <w:r w:rsidRPr="003E04A2">
              <w:rPr>
                <w:rFonts w:ascii="Times New Roman" w:hAnsi="Times New Roman"/>
                <w:spacing w:val="-4"/>
                <w:sz w:val="24"/>
                <w:szCs w:val="24"/>
                <w:lang w:val="ro-MD"/>
              </w:rPr>
              <w:t>min.</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CF6DECC"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5"/>
                <w:sz w:val="24"/>
                <w:szCs w:val="24"/>
                <w:lang w:val="ro-MD"/>
              </w:rPr>
              <w:t>mm</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5CDF89F"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pacing w:val="-10"/>
                <w:sz w:val="24"/>
                <w:szCs w:val="24"/>
                <w:lang w:val="ro-MD"/>
              </w:rPr>
              <w:t>6</w:t>
            </w:r>
          </w:p>
        </w:tc>
        <w:tc>
          <w:tcPr>
            <w:tcW w:w="2087" w:type="dxa"/>
            <w:tcBorders>
              <w:top w:val="single" w:sz="4" w:space="0" w:color="auto"/>
              <w:left w:val="single" w:sz="4" w:space="0" w:color="auto"/>
              <w:bottom w:val="single" w:sz="4" w:space="0" w:color="auto"/>
              <w:right w:val="single" w:sz="4" w:space="0" w:color="auto"/>
            </w:tcBorders>
            <w:vAlign w:val="center"/>
            <w:hideMark/>
          </w:tcPr>
          <w:p w14:paraId="79C7D4A8"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EN</w:t>
            </w:r>
            <w:r w:rsidRPr="003E04A2">
              <w:rPr>
                <w:rFonts w:ascii="Times New Roman" w:hAnsi="Times New Roman"/>
                <w:spacing w:val="-4"/>
                <w:sz w:val="24"/>
                <w:szCs w:val="24"/>
                <w:lang w:val="ro-MD"/>
              </w:rPr>
              <w:t xml:space="preserve"> </w:t>
            </w:r>
            <w:r w:rsidRPr="003E04A2">
              <w:rPr>
                <w:rFonts w:ascii="Times New Roman" w:hAnsi="Times New Roman"/>
                <w:sz w:val="24"/>
                <w:szCs w:val="24"/>
                <w:lang w:val="ro-MD"/>
              </w:rPr>
              <w:t>ISO</w:t>
            </w:r>
            <w:r w:rsidRPr="003E04A2">
              <w:rPr>
                <w:rFonts w:ascii="Times New Roman" w:hAnsi="Times New Roman"/>
                <w:spacing w:val="-3"/>
                <w:sz w:val="24"/>
                <w:szCs w:val="24"/>
                <w:lang w:val="ro-MD"/>
              </w:rPr>
              <w:t xml:space="preserve"> </w:t>
            </w:r>
            <w:r w:rsidRPr="003E04A2">
              <w:rPr>
                <w:rFonts w:ascii="Times New Roman" w:hAnsi="Times New Roman"/>
                <w:spacing w:val="-2"/>
                <w:sz w:val="24"/>
                <w:szCs w:val="24"/>
                <w:lang w:val="ro-MD"/>
              </w:rPr>
              <w:t>1520:2002</w:t>
            </w:r>
          </w:p>
        </w:tc>
      </w:tr>
      <w:tr w:rsidR="00455F1C" w:rsidRPr="003E04A2" w14:paraId="730CFF89"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75C088E2"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10</w:t>
            </w:r>
          </w:p>
        </w:tc>
        <w:tc>
          <w:tcPr>
            <w:tcW w:w="3252" w:type="dxa"/>
            <w:tcBorders>
              <w:top w:val="single" w:sz="4" w:space="0" w:color="auto"/>
              <w:left w:val="single" w:sz="4" w:space="0" w:color="auto"/>
              <w:bottom w:val="single" w:sz="4" w:space="0" w:color="auto"/>
              <w:right w:val="single" w:sz="4" w:space="0" w:color="auto"/>
            </w:tcBorders>
            <w:vAlign w:val="center"/>
            <w:hideMark/>
          </w:tcPr>
          <w:p w14:paraId="7650403C" w14:textId="77777777" w:rsidR="00455F1C" w:rsidRPr="003E04A2" w:rsidRDefault="00455F1C" w:rsidP="00455F1C">
            <w:pPr>
              <w:widowControl w:val="0"/>
              <w:autoSpaceDE w:val="0"/>
              <w:autoSpaceDN w:val="0"/>
              <w:spacing w:before="136"/>
              <w:ind w:left="110"/>
              <w:jc w:val="center"/>
              <w:rPr>
                <w:rFonts w:ascii="Times New Roman" w:eastAsia="Arial MT" w:hAnsi="Times New Roman"/>
                <w:sz w:val="24"/>
                <w:szCs w:val="24"/>
                <w:lang w:val="ro-MD"/>
              </w:rPr>
            </w:pPr>
            <w:r w:rsidRPr="003E04A2">
              <w:rPr>
                <w:rFonts w:ascii="Times New Roman" w:eastAsia="Arial MT" w:hAnsi="Times New Roman"/>
                <w:sz w:val="24"/>
                <w:szCs w:val="24"/>
                <w:lang w:val="ro-MD"/>
              </w:rPr>
              <w:t>Flexibilitatea pe dorn (diametrul</w:t>
            </w:r>
          </w:p>
          <w:p w14:paraId="7FBD318F"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la care apar fisuri), minim</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8232D38"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mm</w:t>
            </w:r>
          </w:p>
        </w:tc>
        <w:tc>
          <w:tcPr>
            <w:tcW w:w="2546" w:type="dxa"/>
            <w:tcBorders>
              <w:top w:val="single" w:sz="4" w:space="0" w:color="auto"/>
              <w:left w:val="single" w:sz="4" w:space="0" w:color="auto"/>
              <w:bottom w:val="single" w:sz="4" w:space="0" w:color="auto"/>
              <w:right w:val="single" w:sz="4" w:space="0" w:color="auto"/>
            </w:tcBorders>
            <w:vAlign w:val="center"/>
            <w:hideMark/>
          </w:tcPr>
          <w:p w14:paraId="188A70F9"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9</w:t>
            </w:r>
          </w:p>
        </w:tc>
        <w:tc>
          <w:tcPr>
            <w:tcW w:w="2087" w:type="dxa"/>
            <w:tcBorders>
              <w:top w:val="single" w:sz="4" w:space="0" w:color="auto"/>
              <w:left w:val="single" w:sz="4" w:space="0" w:color="auto"/>
              <w:bottom w:val="single" w:sz="4" w:space="0" w:color="auto"/>
              <w:right w:val="single" w:sz="4" w:space="0" w:color="auto"/>
            </w:tcBorders>
            <w:vAlign w:val="center"/>
            <w:hideMark/>
          </w:tcPr>
          <w:p w14:paraId="121CB9B5"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 EN ISO 6860</w:t>
            </w:r>
          </w:p>
        </w:tc>
      </w:tr>
      <w:tr w:rsidR="00455F1C" w:rsidRPr="003E04A2" w14:paraId="35C3194B"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54B4201B"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11</w:t>
            </w:r>
          </w:p>
        </w:tc>
        <w:tc>
          <w:tcPr>
            <w:tcW w:w="3252" w:type="dxa"/>
            <w:tcBorders>
              <w:top w:val="single" w:sz="4" w:space="0" w:color="auto"/>
              <w:left w:val="single" w:sz="4" w:space="0" w:color="auto"/>
              <w:bottom w:val="single" w:sz="4" w:space="0" w:color="auto"/>
              <w:right w:val="single" w:sz="4" w:space="0" w:color="auto"/>
            </w:tcBorders>
            <w:vAlign w:val="center"/>
            <w:hideMark/>
          </w:tcPr>
          <w:p w14:paraId="1D409709" w14:textId="77777777" w:rsidR="00455F1C" w:rsidRPr="003E04A2" w:rsidRDefault="00455F1C" w:rsidP="00455F1C">
            <w:pPr>
              <w:widowControl w:val="0"/>
              <w:autoSpaceDE w:val="0"/>
              <w:autoSpaceDN w:val="0"/>
              <w:spacing w:before="25" w:line="235" w:lineRule="auto"/>
              <w:ind w:left="110" w:right="531"/>
              <w:jc w:val="center"/>
              <w:rPr>
                <w:rFonts w:ascii="Times New Roman" w:eastAsia="Arial MT" w:hAnsi="Times New Roman"/>
                <w:sz w:val="24"/>
                <w:szCs w:val="24"/>
                <w:lang w:val="ro-MD"/>
              </w:rPr>
            </w:pPr>
            <w:r w:rsidRPr="003E04A2">
              <w:rPr>
                <w:rFonts w:ascii="Times New Roman" w:eastAsia="Arial MT" w:hAnsi="Times New Roman"/>
                <w:sz w:val="24"/>
                <w:szCs w:val="24"/>
                <w:lang w:val="ro-MD"/>
              </w:rPr>
              <w:t>Rezistenţa la lovire (înălțimea</w:t>
            </w:r>
          </w:p>
          <w:p w14:paraId="51EEE4F9" w14:textId="77777777" w:rsidR="00455F1C" w:rsidRPr="003E04A2" w:rsidRDefault="00455F1C" w:rsidP="00455F1C">
            <w:pPr>
              <w:widowControl w:val="0"/>
              <w:autoSpaceDE w:val="0"/>
              <w:autoSpaceDN w:val="0"/>
              <w:spacing w:before="25" w:line="235" w:lineRule="auto"/>
              <w:ind w:left="110" w:right="531"/>
              <w:jc w:val="center"/>
              <w:rPr>
                <w:rFonts w:ascii="Times New Roman" w:eastAsia="Arial MT" w:hAnsi="Times New Roman"/>
                <w:sz w:val="24"/>
                <w:szCs w:val="24"/>
                <w:lang w:val="ro-MD"/>
              </w:rPr>
            </w:pPr>
            <w:r w:rsidRPr="003E04A2">
              <w:rPr>
                <w:rFonts w:ascii="Times New Roman" w:eastAsia="Arial MT" w:hAnsi="Times New Roman"/>
                <w:sz w:val="24"/>
                <w:szCs w:val="24"/>
                <w:lang w:val="ro-MD"/>
              </w:rPr>
              <w:t>minimă de cădere a unei mase, la</w:t>
            </w:r>
          </w:p>
          <w:p w14:paraId="54D300D8"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care apar amprente cu fisuri)</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DD436E2"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cm</w:t>
            </w:r>
          </w:p>
        </w:tc>
        <w:tc>
          <w:tcPr>
            <w:tcW w:w="2546" w:type="dxa"/>
            <w:tcBorders>
              <w:top w:val="single" w:sz="4" w:space="0" w:color="auto"/>
              <w:left w:val="single" w:sz="4" w:space="0" w:color="auto"/>
              <w:bottom w:val="single" w:sz="4" w:space="0" w:color="auto"/>
              <w:right w:val="single" w:sz="4" w:space="0" w:color="auto"/>
            </w:tcBorders>
            <w:vAlign w:val="center"/>
            <w:hideMark/>
          </w:tcPr>
          <w:p w14:paraId="114A62D5"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minim,40</w:t>
            </w:r>
          </w:p>
        </w:tc>
        <w:tc>
          <w:tcPr>
            <w:tcW w:w="2087" w:type="dxa"/>
            <w:tcBorders>
              <w:top w:val="single" w:sz="4" w:space="0" w:color="auto"/>
              <w:left w:val="single" w:sz="4" w:space="0" w:color="auto"/>
              <w:bottom w:val="single" w:sz="4" w:space="0" w:color="auto"/>
              <w:right w:val="single" w:sz="4" w:space="0" w:color="auto"/>
            </w:tcBorders>
            <w:vAlign w:val="center"/>
            <w:hideMark/>
          </w:tcPr>
          <w:p w14:paraId="6DBE39F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 EN ISO 6272-1</w:t>
            </w:r>
          </w:p>
        </w:tc>
      </w:tr>
      <w:tr w:rsidR="00455F1C" w:rsidRPr="003E04A2" w14:paraId="3CE7D120" w14:textId="77777777" w:rsidTr="00455F1C">
        <w:tc>
          <w:tcPr>
            <w:tcW w:w="553" w:type="dxa"/>
            <w:tcBorders>
              <w:top w:val="single" w:sz="4" w:space="0" w:color="auto"/>
              <w:left w:val="single" w:sz="4" w:space="0" w:color="auto"/>
              <w:bottom w:val="single" w:sz="4" w:space="0" w:color="auto"/>
              <w:right w:val="single" w:sz="4" w:space="0" w:color="auto"/>
            </w:tcBorders>
            <w:vAlign w:val="center"/>
            <w:hideMark/>
          </w:tcPr>
          <w:p w14:paraId="18AE1443"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12</w:t>
            </w:r>
          </w:p>
        </w:tc>
        <w:tc>
          <w:tcPr>
            <w:tcW w:w="3252" w:type="dxa"/>
            <w:tcBorders>
              <w:top w:val="single" w:sz="4" w:space="0" w:color="auto"/>
              <w:left w:val="single" w:sz="4" w:space="0" w:color="auto"/>
              <w:bottom w:val="single" w:sz="4" w:space="0" w:color="auto"/>
              <w:right w:val="single" w:sz="4" w:space="0" w:color="auto"/>
            </w:tcBorders>
            <w:vAlign w:val="center"/>
            <w:hideMark/>
          </w:tcPr>
          <w:p w14:paraId="694C02CA"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Rezistenţa la umiditate</w:t>
            </w:r>
          </w:p>
        </w:tc>
        <w:tc>
          <w:tcPr>
            <w:tcW w:w="1133" w:type="dxa"/>
            <w:tcBorders>
              <w:top w:val="single" w:sz="4" w:space="0" w:color="auto"/>
              <w:left w:val="single" w:sz="4" w:space="0" w:color="auto"/>
              <w:bottom w:val="single" w:sz="4" w:space="0" w:color="auto"/>
              <w:right w:val="single" w:sz="4" w:space="0" w:color="auto"/>
            </w:tcBorders>
            <w:vAlign w:val="center"/>
            <w:hideMark/>
          </w:tcPr>
          <w:p w14:paraId="2413DEEB"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ore</w:t>
            </w:r>
          </w:p>
        </w:tc>
        <w:tc>
          <w:tcPr>
            <w:tcW w:w="2546" w:type="dxa"/>
            <w:tcBorders>
              <w:top w:val="single" w:sz="4" w:space="0" w:color="auto"/>
              <w:left w:val="single" w:sz="4" w:space="0" w:color="auto"/>
              <w:bottom w:val="single" w:sz="4" w:space="0" w:color="auto"/>
              <w:right w:val="single" w:sz="4" w:space="0" w:color="auto"/>
            </w:tcBorders>
            <w:vAlign w:val="center"/>
            <w:hideMark/>
          </w:tcPr>
          <w:p w14:paraId="295BA78D"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Min. 120</w:t>
            </w:r>
          </w:p>
        </w:tc>
        <w:tc>
          <w:tcPr>
            <w:tcW w:w="2087" w:type="dxa"/>
            <w:tcBorders>
              <w:top w:val="single" w:sz="4" w:space="0" w:color="auto"/>
              <w:left w:val="single" w:sz="4" w:space="0" w:color="auto"/>
              <w:bottom w:val="single" w:sz="4" w:space="0" w:color="auto"/>
              <w:right w:val="single" w:sz="4" w:space="0" w:color="auto"/>
            </w:tcBorders>
            <w:vAlign w:val="center"/>
            <w:hideMark/>
          </w:tcPr>
          <w:p w14:paraId="3C379F52" w14:textId="77777777" w:rsidR="00455F1C" w:rsidRPr="003E04A2" w:rsidRDefault="00455F1C" w:rsidP="00455F1C">
            <w:pPr>
              <w:jc w:val="center"/>
              <w:rPr>
                <w:rFonts w:ascii="Times New Roman" w:hAnsi="Times New Roman"/>
                <w:b/>
                <w:bCs/>
                <w:sz w:val="24"/>
                <w:szCs w:val="24"/>
                <w:lang w:val="ro-MD"/>
              </w:rPr>
            </w:pPr>
            <w:r w:rsidRPr="003E04A2">
              <w:rPr>
                <w:rFonts w:ascii="Times New Roman" w:hAnsi="Times New Roman"/>
                <w:sz w:val="24"/>
                <w:szCs w:val="24"/>
                <w:lang w:val="ro-MD"/>
              </w:rPr>
              <w:t>SR ISO 11503</w:t>
            </w:r>
          </w:p>
        </w:tc>
      </w:tr>
    </w:tbl>
    <w:p w14:paraId="4910E38C" w14:textId="77777777" w:rsidR="003E04A2" w:rsidRDefault="003E04A2" w:rsidP="00455F1C">
      <w:pPr>
        <w:spacing w:after="0"/>
        <w:rPr>
          <w:rFonts w:ascii="Times New Roman" w:eastAsia="Times New Roman" w:hAnsi="Times New Roman" w:cs="Times New Roman"/>
          <w:spacing w:val="-3"/>
          <w:sz w:val="24"/>
          <w:szCs w:val="24"/>
          <w:lang w:val="en-US" w:eastAsia="ro-RO"/>
        </w:rPr>
      </w:pPr>
    </w:p>
    <w:p w14:paraId="79B366B1" w14:textId="6B22DCA9" w:rsidR="003E04A2" w:rsidRPr="003209D5" w:rsidRDefault="004313A3" w:rsidP="004313A3">
      <w:pPr>
        <w:pStyle w:val="a6"/>
        <w:spacing w:after="0"/>
        <w:rPr>
          <w:rFonts w:ascii="Times New Roman" w:hAnsi="Times New Roman"/>
          <w:b/>
          <w:bCs/>
          <w:sz w:val="24"/>
          <w:szCs w:val="24"/>
          <w:lang w:val="ro-MD"/>
        </w:rPr>
      </w:pPr>
      <w:r>
        <w:rPr>
          <w:rFonts w:ascii="Times New Roman" w:eastAsia="Times New Roman" w:hAnsi="Times New Roman"/>
          <w:b/>
          <w:bCs/>
          <w:spacing w:val="-3"/>
          <w:sz w:val="24"/>
          <w:szCs w:val="24"/>
          <w:lang w:val="ro-MD" w:eastAsia="ro-RO"/>
        </w:rPr>
        <w:t xml:space="preserve">4. </w:t>
      </w:r>
      <w:r w:rsidR="003E04A2" w:rsidRPr="003209D5">
        <w:rPr>
          <w:rFonts w:ascii="Times New Roman" w:eastAsia="Times New Roman" w:hAnsi="Times New Roman"/>
          <w:b/>
          <w:bCs/>
          <w:spacing w:val="-3"/>
          <w:sz w:val="24"/>
          <w:szCs w:val="24"/>
          <w:lang w:val="ro-MD" w:eastAsia="ro-RO"/>
        </w:rPr>
        <w:t>SPECIFICAȚII TEHNICE PENTRU VOPSEAUA UTILIZATĂ ÎN PROCESUL DE LUCRU</w:t>
      </w:r>
    </w:p>
    <w:p w14:paraId="363EE0EB" w14:textId="77777777" w:rsidR="004313A3" w:rsidRDefault="004313A3" w:rsidP="003E04A2">
      <w:pPr>
        <w:pStyle w:val="a6"/>
        <w:spacing w:after="0"/>
        <w:ind w:left="567" w:right="-284"/>
        <w:jc w:val="both"/>
        <w:rPr>
          <w:rFonts w:ascii="Times New Roman" w:hAnsi="Times New Roman" w:cs="Times New Roman"/>
          <w:b/>
          <w:sz w:val="24"/>
          <w:szCs w:val="24"/>
          <w:lang w:val="ro-RO"/>
        </w:rPr>
      </w:pPr>
    </w:p>
    <w:p w14:paraId="49CFA33D" w14:textId="77777777" w:rsidR="004313A3" w:rsidRDefault="004313A3" w:rsidP="003E04A2">
      <w:pPr>
        <w:pStyle w:val="a6"/>
        <w:spacing w:after="0"/>
        <w:ind w:left="567" w:right="-284"/>
        <w:jc w:val="both"/>
        <w:rPr>
          <w:rFonts w:ascii="Times New Roman" w:hAnsi="Times New Roman" w:cs="Times New Roman"/>
          <w:b/>
          <w:sz w:val="24"/>
          <w:szCs w:val="24"/>
          <w:lang w:val="ro-RO"/>
        </w:rPr>
      </w:pPr>
    </w:p>
    <w:p w14:paraId="146C3809" w14:textId="77777777" w:rsidR="004313A3" w:rsidRDefault="004313A3" w:rsidP="003E04A2">
      <w:pPr>
        <w:pStyle w:val="a6"/>
        <w:spacing w:after="0"/>
        <w:ind w:left="567" w:right="-284"/>
        <w:jc w:val="both"/>
        <w:rPr>
          <w:rFonts w:ascii="Times New Roman" w:hAnsi="Times New Roman" w:cs="Times New Roman"/>
          <w:b/>
          <w:sz w:val="24"/>
          <w:szCs w:val="24"/>
          <w:lang w:val="ro-RO"/>
        </w:rPr>
      </w:pPr>
    </w:p>
    <w:p w14:paraId="3A8CCE5F" w14:textId="77777777" w:rsidR="004313A3" w:rsidRDefault="004313A3" w:rsidP="003E04A2">
      <w:pPr>
        <w:pStyle w:val="a6"/>
        <w:spacing w:after="0"/>
        <w:ind w:left="567" w:right="-284"/>
        <w:jc w:val="both"/>
        <w:rPr>
          <w:rFonts w:ascii="Times New Roman" w:hAnsi="Times New Roman" w:cs="Times New Roman"/>
          <w:b/>
          <w:sz w:val="24"/>
          <w:szCs w:val="24"/>
          <w:lang w:val="ro-RO"/>
        </w:rPr>
      </w:pPr>
    </w:p>
    <w:p w14:paraId="3F1FC9B0" w14:textId="77777777" w:rsidR="004313A3" w:rsidRDefault="004313A3" w:rsidP="003E04A2">
      <w:pPr>
        <w:pStyle w:val="a6"/>
        <w:spacing w:after="0"/>
        <w:ind w:left="567" w:right="-284"/>
        <w:jc w:val="both"/>
        <w:rPr>
          <w:rFonts w:ascii="Times New Roman" w:hAnsi="Times New Roman" w:cs="Times New Roman"/>
          <w:b/>
          <w:sz w:val="24"/>
          <w:szCs w:val="24"/>
          <w:lang w:val="ro-RO"/>
        </w:rPr>
      </w:pPr>
    </w:p>
    <w:p w14:paraId="51FC3810" w14:textId="7A7A9B18" w:rsidR="00317DD6" w:rsidRPr="00B75AE2" w:rsidRDefault="00317DD6" w:rsidP="00FD7DA9">
      <w:pPr>
        <w:pStyle w:val="a6"/>
        <w:numPr>
          <w:ilvl w:val="0"/>
          <w:numId w:val="7"/>
        </w:numPr>
        <w:spacing w:after="0"/>
        <w:ind w:left="567" w:right="-284" w:hanging="567"/>
        <w:jc w:val="both"/>
        <w:rPr>
          <w:rFonts w:ascii="Times New Roman" w:hAnsi="Times New Roman" w:cs="Times New Roman"/>
          <w:b/>
          <w:sz w:val="24"/>
          <w:szCs w:val="24"/>
          <w:lang w:val="ro-RO"/>
        </w:rPr>
      </w:pPr>
      <w:r>
        <w:rPr>
          <w:rFonts w:ascii="Times New Roman" w:hAnsi="Times New Roman" w:cs="Times New Roman"/>
          <w:b/>
          <w:sz w:val="24"/>
          <w:szCs w:val="24"/>
          <w:lang w:val="ro-RO"/>
        </w:rPr>
        <w:t>DOCUMENTE OBLIGATORII LA DEPUNEREA OFERTEI</w:t>
      </w:r>
    </w:p>
    <w:p w14:paraId="3622FA37" w14:textId="309044D7" w:rsidR="003E4D61" w:rsidRPr="00C560E2" w:rsidRDefault="003E4D61" w:rsidP="007E12B6">
      <w:pPr>
        <w:spacing w:after="0"/>
        <w:ind w:firstLine="567"/>
        <w:contextualSpacing/>
        <w:jc w:val="both"/>
        <w:rPr>
          <w:rFonts w:ascii="Times New Roman" w:eastAsia="Calibri" w:hAnsi="Times New Roman" w:cs="Times New Roman"/>
          <w:sz w:val="24"/>
          <w:szCs w:val="24"/>
          <w:lang w:val="ro-RO"/>
        </w:rPr>
      </w:pPr>
      <w:r w:rsidRPr="00C560E2">
        <w:rPr>
          <w:rFonts w:ascii="Times New Roman" w:eastAsia="Calibri" w:hAnsi="Times New Roman" w:cs="Times New Roman"/>
          <w:sz w:val="24"/>
          <w:szCs w:val="24"/>
          <w:lang w:val="ro-RO"/>
        </w:rPr>
        <w:t>Oferta va fi prezentată în limba română</w:t>
      </w:r>
      <w:r w:rsidR="00E41779">
        <w:rPr>
          <w:rFonts w:ascii="Times New Roman" w:eastAsia="Calibri" w:hAnsi="Times New Roman" w:cs="Times New Roman"/>
          <w:sz w:val="24"/>
          <w:szCs w:val="24"/>
          <w:lang w:val="ro-RO"/>
        </w:rPr>
        <w:t xml:space="preserve"> </w:t>
      </w:r>
      <w:r w:rsidRPr="00C560E2">
        <w:rPr>
          <w:rFonts w:ascii="Times New Roman" w:eastAsia="Calibri" w:hAnsi="Times New Roman" w:cs="Times New Roman"/>
          <w:sz w:val="24"/>
          <w:szCs w:val="24"/>
          <w:lang w:val="ro-RO"/>
        </w:rPr>
        <w:t xml:space="preserve">și va conține: </w:t>
      </w:r>
    </w:p>
    <w:p w14:paraId="0AF25BDC" w14:textId="0480BB9C" w:rsidR="00F83046" w:rsidRDefault="00F83046" w:rsidP="007E12B6">
      <w:pPr>
        <w:pStyle w:val="a6"/>
        <w:numPr>
          <w:ilvl w:val="1"/>
          <w:numId w:val="7"/>
        </w:numPr>
        <w:spacing w:after="0" w:line="240" w:lineRule="auto"/>
        <w:ind w:left="709" w:hanging="709"/>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Denumirea </w:t>
      </w:r>
      <w:r w:rsidR="00E86717">
        <w:rPr>
          <w:rFonts w:ascii="Times New Roman" w:hAnsi="Times New Roman" w:cs="Times New Roman"/>
          <w:color w:val="000000" w:themeColor="text1"/>
          <w:sz w:val="24"/>
          <w:szCs w:val="24"/>
          <w:lang w:val="ro-RO"/>
        </w:rPr>
        <w:t xml:space="preserve">  Operatorul  economic.  </w:t>
      </w:r>
    </w:p>
    <w:p w14:paraId="2FCF4739" w14:textId="07484C5A" w:rsidR="00F83046" w:rsidRDefault="00F83046" w:rsidP="007E12B6">
      <w:pPr>
        <w:pStyle w:val="a6"/>
        <w:numPr>
          <w:ilvl w:val="1"/>
          <w:numId w:val="7"/>
        </w:numPr>
        <w:spacing w:after="0" w:line="240" w:lineRule="auto"/>
        <w:ind w:left="709" w:hanging="709"/>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Specificații tehnice</w:t>
      </w:r>
      <w:r w:rsidR="00663BCB">
        <w:rPr>
          <w:rFonts w:ascii="Times New Roman" w:hAnsi="Times New Roman" w:cs="Times New Roman"/>
          <w:color w:val="000000" w:themeColor="text1"/>
          <w:sz w:val="24"/>
          <w:szCs w:val="24"/>
          <w:lang w:val="ro-RO"/>
        </w:rPr>
        <w:t xml:space="preserve"> pentru vopseaua utilizată în procesul de lucru</w:t>
      </w:r>
      <w:r w:rsidR="00C225C2">
        <w:rPr>
          <w:rFonts w:ascii="Times New Roman" w:hAnsi="Times New Roman" w:cs="Times New Roman"/>
          <w:color w:val="000000" w:themeColor="text1"/>
          <w:sz w:val="24"/>
          <w:szCs w:val="24"/>
          <w:lang w:val="ro-RO"/>
        </w:rPr>
        <w:t xml:space="preserve">, care va corespunde cerințelor din tabelul compartimentului </w:t>
      </w:r>
      <w:r w:rsidR="00442052">
        <w:rPr>
          <w:rFonts w:ascii="Times New Roman" w:hAnsi="Times New Roman" w:cs="Times New Roman"/>
          <w:color w:val="000000" w:themeColor="text1"/>
          <w:sz w:val="24"/>
          <w:szCs w:val="24"/>
          <w:lang w:val="ro-RO"/>
        </w:rPr>
        <w:t>3</w:t>
      </w:r>
      <w:r w:rsidR="00C225C2">
        <w:rPr>
          <w:rFonts w:ascii="Times New Roman" w:hAnsi="Times New Roman" w:cs="Times New Roman"/>
          <w:color w:val="000000" w:themeColor="text1"/>
          <w:sz w:val="24"/>
          <w:szCs w:val="24"/>
          <w:lang w:val="ro-RO"/>
        </w:rPr>
        <w:t xml:space="preserve"> al Prezentului Caiet de Sarcini</w:t>
      </w:r>
      <w:r w:rsidR="00180D1C">
        <w:rPr>
          <w:rFonts w:ascii="Times New Roman" w:hAnsi="Times New Roman" w:cs="Times New Roman"/>
          <w:color w:val="000000" w:themeColor="text1"/>
          <w:sz w:val="24"/>
          <w:szCs w:val="24"/>
          <w:lang w:val="ro-RO"/>
        </w:rPr>
        <w:t>.</w:t>
      </w:r>
    </w:p>
    <w:p w14:paraId="0D792250" w14:textId="710B79E4" w:rsidR="00F93E2A" w:rsidRPr="00703742" w:rsidRDefault="00F93E2A" w:rsidP="007E12B6">
      <w:pPr>
        <w:spacing w:after="0" w:line="240" w:lineRule="auto"/>
        <w:ind w:left="709" w:hanging="709"/>
        <w:contextualSpacing/>
        <w:jc w:val="both"/>
        <w:rPr>
          <w:rFonts w:ascii="Times New Roman" w:eastAsia="Calibri" w:hAnsi="Times New Roman" w:cs="Times New Roman"/>
          <w:i/>
          <w:color w:val="000000" w:themeColor="text1"/>
          <w:sz w:val="6"/>
          <w:szCs w:val="6"/>
          <w:lang w:val="pt-BR"/>
        </w:rPr>
      </w:pPr>
      <w:r w:rsidRPr="00BC32EF">
        <w:rPr>
          <w:rFonts w:ascii="Times New Roman" w:eastAsia="Calibri" w:hAnsi="Times New Roman" w:cs="Times New Roman"/>
          <w:i/>
          <w:color w:val="000000" w:themeColor="text1"/>
          <w:sz w:val="24"/>
          <w:szCs w:val="24"/>
          <w:lang w:val="ro-RO"/>
        </w:rPr>
        <w:t xml:space="preserve">           </w:t>
      </w:r>
    </w:p>
    <w:p w14:paraId="7B261241" w14:textId="04F01488" w:rsidR="00F93E2A" w:rsidRPr="00BC32EF" w:rsidRDefault="00F93E2A" w:rsidP="007E12B6">
      <w:pPr>
        <w:pStyle w:val="a6"/>
        <w:numPr>
          <w:ilvl w:val="1"/>
          <w:numId w:val="7"/>
        </w:numPr>
        <w:spacing w:after="0" w:line="240" w:lineRule="auto"/>
        <w:ind w:left="709" w:hanging="709"/>
        <w:jc w:val="both"/>
        <w:rPr>
          <w:rFonts w:ascii="Times New Roman" w:eastAsia="Calibri" w:hAnsi="Times New Roman" w:cs="Times New Roman"/>
          <w:color w:val="000000" w:themeColor="text1"/>
          <w:sz w:val="24"/>
          <w:szCs w:val="24"/>
          <w:lang w:val="ro-RO"/>
        </w:rPr>
      </w:pPr>
      <w:r w:rsidRPr="00BC32EF">
        <w:rPr>
          <w:rFonts w:ascii="Times New Roman" w:eastAsia="Calibri" w:hAnsi="Times New Roman" w:cs="Times New Roman"/>
          <w:color w:val="000000" w:themeColor="text1"/>
          <w:sz w:val="24"/>
          <w:szCs w:val="24"/>
          <w:lang w:val="ro-RO"/>
        </w:rPr>
        <w:lastRenderedPageBreak/>
        <w:t xml:space="preserve">Dovada de experiență similară în </w:t>
      </w:r>
      <w:r w:rsidRPr="000959E8">
        <w:rPr>
          <w:rFonts w:ascii="Times New Roman" w:eastAsia="Calibri" w:hAnsi="Times New Roman" w:cs="Times New Roman"/>
          <w:b/>
          <w:bCs/>
          <w:color w:val="000000" w:themeColor="text1"/>
          <w:sz w:val="24"/>
          <w:szCs w:val="24"/>
          <w:lang w:val="ro-RO"/>
        </w:rPr>
        <w:t>ultimii 5 ani</w:t>
      </w:r>
      <w:r w:rsidRPr="00BC32EF">
        <w:rPr>
          <w:rFonts w:ascii="Times New Roman" w:eastAsia="Calibri" w:hAnsi="Times New Roman" w:cs="Times New Roman"/>
          <w:color w:val="000000" w:themeColor="text1"/>
          <w:sz w:val="24"/>
          <w:szCs w:val="24"/>
          <w:lang w:val="ro-RO"/>
        </w:rPr>
        <w:t xml:space="preserve"> în </w:t>
      </w:r>
      <w:r>
        <w:rPr>
          <w:rFonts w:ascii="Times New Roman" w:eastAsia="Calibri" w:hAnsi="Times New Roman" w:cs="Times New Roman"/>
          <w:color w:val="000000" w:themeColor="text1"/>
          <w:sz w:val="24"/>
          <w:szCs w:val="24"/>
          <w:lang w:val="ro-RO"/>
        </w:rPr>
        <w:t>executarea lucrărilor de protecție anticorozivă a echipamentului electric</w:t>
      </w:r>
      <w:r w:rsidR="00B774C7">
        <w:rPr>
          <w:rFonts w:ascii="Times New Roman" w:eastAsia="Calibri" w:hAnsi="Times New Roman" w:cs="Times New Roman"/>
          <w:color w:val="000000" w:themeColor="text1"/>
          <w:sz w:val="24"/>
          <w:szCs w:val="24"/>
          <w:lang w:val="ro-RO"/>
        </w:rPr>
        <w:t>.</w:t>
      </w:r>
    </w:p>
    <w:p w14:paraId="7E97347B" w14:textId="41391289" w:rsidR="00F93E2A" w:rsidRPr="00703742" w:rsidRDefault="00F93E2A" w:rsidP="007E12B6">
      <w:pPr>
        <w:pStyle w:val="a6"/>
        <w:spacing w:after="0" w:line="240" w:lineRule="auto"/>
        <w:ind w:left="709" w:hanging="709"/>
        <w:jc w:val="both"/>
        <w:rPr>
          <w:rFonts w:ascii="Times New Roman" w:eastAsia="Calibri" w:hAnsi="Times New Roman" w:cs="Times New Roman"/>
          <w:i/>
          <w:color w:val="000000" w:themeColor="text1"/>
          <w:sz w:val="6"/>
          <w:szCs w:val="6"/>
          <w:lang w:val="pt-BR"/>
        </w:rPr>
      </w:pPr>
      <w:r w:rsidRPr="00BC32EF">
        <w:rPr>
          <w:rFonts w:ascii="Times New Roman" w:eastAsia="Calibri" w:hAnsi="Times New Roman" w:cs="Times New Roman"/>
          <w:i/>
          <w:color w:val="000000" w:themeColor="text1"/>
          <w:sz w:val="24"/>
          <w:szCs w:val="24"/>
          <w:lang w:val="ro-RO"/>
        </w:rPr>
        <w:t xml:space="preserve">            </w:t>
      </w:r>
    </w:p>
    <w:p w14:paraId="04047336" w14:textId="34ECE18B" w:rsidR="00144892" w:rsidRPr="00455F1C" w:rsidRDefault="00CF4BDD" w:rsidP="00455F1C">
      <w:pPr>
        <w:pStyle w:val="a6"/>
        <w:numPr>
          <w:ilvl w:val="1"/>
          <w:numId w:val="7"/>
        </w:numPr>
        <w:spacing w:after="0"/>
        <w:ind w:left="709" w:hanging="709"/>
        <w:contextualSpacing w:val="0"/>
        <w:jc w:val="both"/>
        <w:rPr>
          <w:rFonts w:ascii="Times New Roman" w:hAnsi="Times New Roman" w:cs="Times New Roman"/>
          <w:sz w:val="24"/>
          <w:szCs w:val="24"/>
          <w:lang w:val="ro-RO"/>
        </w:rPr>
      </w:pPr>
      <w:r w:rsidRPr="003673EE">
        <w:rPr>
          <w:rFonts w:ascii="Times New Roman" w:hAnsi="Times New Roman" w:cs="Times New Roman"/>
          <w:spacing w:val="-3"/>
          <w:sz w:val="24"/>
          <w:szCs w:val="24"/>
          <w:lang w:val="ro-RO" w:eastAsia="ro-RO"/>
        </w:rPr>
        <w:t xml:space="preserve">Operatorul economic </w:t>
      </w:r>
      <w:r w:rsidR="00F93E2A" w:rsidRPr="003673EE">
        <w:rPr>
          <w:rFonts w:ascii="Times New Roman" w:hAnsi="Times New Roman" w:cs="Times New Roman"/>
          <w:spacing w:val="-3"/>
          <w:sz w:val="24"/>
          <w:szCs w:val="24"/>
          <w:lang w:val="ro-RO" w:eastAsia="ro-RO"/>
        </w:rPr>
        <w:t>va prezenta o declarație referitoare la utilajele, instalațiile, echipamentele tehnice de care dispune pentru îndeplinirea corespunzătoare a contractului de lucrări.</w:t>
      </w:r>
    </w:p>
    <w:p w14:paraId="0EDB0967" w14:textId="0AB88DF4" w:rsidR="00144892" w:rsidRPr="00455F1C" w:rsidRDefault="00E86717" w:rsidP="00455F1C">
      <w:pPr>
        <w:pStyle w:val="a6"/>
        <w:numPr>
          <w:ilvl w:val="1"/>
          <w:numId w:val="7"/>
        </w:numPr>
        <w:spacing w:after="0"/>
        <w:ind w:left="709" w:hanging="709"/>
        <w:contextualSpacing w:val="0"/>
        <w:jc w:val="both"/>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t>Termen de  garanție</w:t>
      </w:r>
      <w:r w:rsidR="00DC147A">
        <w:rPr>
          <w:rFonts w:ascii="Times New Roman" w:hAnsi="Times New Roman" w:cs="Times New Roman"/>
          <w:color w:val="000000" w:themeColor="text1"/>
          <w:sz w:val="24"/>
          <w:szCs w:val="24"/>
          <w:lang w:val="ro-RO"/>
        </w:rPr>
        <w:t xml:space="preserve"> - 3 ani.</w:t>
      </w:r>
    </w:p>
    <w:p w14:paraId="3757B2E6" w14:textId="6D58DBD6" w:rsidR="00E86717" w:rsidRPr="00455F1C" w:rsidRDefault="00E86717" w:rsidP="00E86717">
      <w:pPr>
        <w:pStyle w:val="a6"/>
        <w:numPr>
          <w:ilvl w:val="1"/>
          <w:numId w:val="7"/>
        </w:numPr>
        <w:spacing w:after="0"/>
        <w:ind w:left="709" w:hanging="709"/>
        <w:contextualSpacing w:val="0"/>
        <w:jc w:val="both"/>
        <w:rPr>
          <w:rFonts w:ascii="Times New Roman" w:hAnsi="Times New Roman" w:cs="Times New Roman"/>
          <w:color w:val="000000" w:themeColor="text1"/>
          <w:sz w:val="24"/>
          <w:szCs w:val="24"/>
          <w:lang w:val="ro-RO"/>
        </w:rPr>
      </w:pPr>
      <w:r w:rsidRPr="00455F1C">
        <w:rPr>
          <w:rFonts w:ascii="Times New Roman" w:hAnsi="Times New Roman" w:cs="Times New Roman"/>
          <w:color w:val="000000" w:themeColor="text1"/>
          <w:sz w:val="24"/>
          <w:szCs w:val="24"/>
          <w:lang w:val="ro-RO"/>
        </w:rPr>
        <w:t>Devize de  cheltuieli.</w:t>
      </w:r>
    </w:p>
    <w:p w14:paraId="052FEE2A" w14:textId="77777777" w:rsidR="00E86717" w:rsidRPr="00E86717" w:rsidRDefault="00E86717" w:rsidP="00E86717">
      <w:pPr>
        <w:pStyle w:val="a6"/>
        <w:ind w:left="709" w:right="-1"/>
        <w:contextualSpacing w:val="0"/>
        <w:jc w:val="both"/>
        <w:rPr>
          <w:rFonts w:ascii="Times New Roman" w:hAnsi="Times New Roman" w:cs="Times New Roman"/>
          <w:color w:val="3333FF"/>
          <w:sz w:val="24"/>
          <w:szCs w:val="24"/>
          <w:lang w:val="ro-RO"/>
        </w:rPr>
      </w:pPr>
    </w:p>
    <w:p w14:paraId="694C28D0" w14:textId="77777777" w:rsidR="001E2634" w:rsidRPr="009F2CA6" w:rsidRDefault="001E2634" w:rsidP="00FD7DA9">
      <w:pPr>
        <w:pStyle w:val="a6"/>
        <w:numPr>
          <w:ilvl w:val="0"/>
          <w:numId w:val="7"/>
        </w:numPr>
        <w:spacing w:after="0" w:line="360" w:lineRule="auto"/>
        <w:ind w:left="567" w:right="-11" w:hanging="567"/>
        <w:jc w:val="both"/>
        <w:rPr>
          <w:rFonts w:ascii="Times New Roman" w:eastAsia="SimSun" w:hAnsi="Times New Roman" w:cs="Times New Roman"/>
          <w:b/>
          <w:bCs/>
          <w:iCs/>
          <w:sz w:val="24"/>
          <w:szCs w:val="24"/>
          <w:lang w:val="ro-RO" w:eastAsia="zh-CN"/>
        </w:rPr>
      </w:pPr>
      <w:r w:rsidRPr="009F2CA6">
        <w:rPr>
          <w:rFonts w:ascii="Times New Roman" w:eastAsia="SimSun" w:hAnsi="Times New Roman" w:cs="Times New Roman"/>
          <w:b/>
          <w:bCs/>
          <w:iCs/>
          <w:sz w:val="24"/>
          <w:szCs w:val="24"/>
          <w:lang w:val="ro-RO" w:eastAsia="zh-CN"/>
        </w:rPr>
        <w:t>CERINȚE FAȚĂ DE OPERATORII ECONOMICI ȘI EXECUTAREA LUCRĂRILOR:</w:t>
      </w:r>
    </w:p>
    <w:p w14:paraId="29C69439" w14:textId="3965147E" w:rsidR="001E2634" w:rsidRPr="00E86717" w:rsidRDefault="001E2634" w:rsidP="00FD7DA9">
      <w:pPr>
        <w:pStyle w:val="a6"/>
        <w:numPr>
          <w:ilvl w:val="1"/>
          <w:numId w:val="7"/>
        </w:numPr>
        <w:spacing w:line="240" w:lineRule="auto"/>
        <w:ind w:left="567" w:hanging="567"/>
        <w:jc w:val="both"/>
        <w:rPr>
          <w:rFonts w:ascii="Times New Roman" w:eastAsia="Calibri" w:hAnsi="Times New Roman" w:cs="Times New Roman"/>
          <w:b/>
          <w:bCs/>
          <w:iCs/>
          <w:color w:val="3333FF"/>
          <w:sz w:val="24"/>
          <w:szCs w:val="24"/>
          <w:lang w:val="ro-RO"/>
        </w:rPr>
      </w:pPr>
      <w:r w:rsidRPr="009F2CA6">
        <w:rPr>
          <w:rFonts w:ascii="Times New Roman" w:eastAsia="Calibri" w:hAnsi="Times New Roman" w:cs="Times New Roman"/>
          <w:bCs/>
          <w:iCs/>
          <w:sz w:val="24"/>
          <w:szCs w:val="24"/>
          <w:lang w:val="ro-MD"/>
        </w:rPr>
        <w:t xml:space="preserve">Lucrările vor fi executate cu materialele și forțele Operatorului economic. </w:t>
      </w:r>
    </w:p>
    <w:p w14:paraId="42310E52" w14:textId="07EF0092" w:rsidR="001E2634" w:rsidRPr="009F2CA6" w:rsidRDefault="001E2634" w:rsidP="00FD7DA9">
      <w:pPr>
        <w:pStyle w:val="a6"/>
        <w:numPr>
          <w:ilvl w:val="1"/>
          <w:numId w:val="7"/>
        </w:numPr>
        <w:spacing w:after="0" w:line="240" w:lineRule="auto"/>
        <w:ind w:left="567" w:hanging="567"/>
        <w:jc w:val="both"/>
        <w:rPr>
          <w:rFonts w:ascii="Times New Roman" w:hAnsi="Times New Roman" w:cs="Times New Roman"/>
          <w:sz w:val="24"/>
          <w:szCs w:val="24"/>
          <w:lang w:val="ro-RO"/>
        </w:rPr>
      </w:pPr>
      <w:r w:rsidRPr="009F2CA6">
        <w:rPr>
          <w:rFonts w:ascii="Times New Roman" w:hAnsi="Times New Roman" w:cs="Times New Roman"/>
          <w:sz w:val="24"/>
          <w:szCs w:val="24"/>
          <w:lang w:val="ro-RO"/>
        </w:rPr>
        <w:t xml:space="preserve">Operatorul economic este obligat să execute lucrările cu toate mecanismele, echipamentele și dispozitivele proprii. </w:t>
      </w:r>
    </w:p>
    <w:p w14:paraId="6EFF41CB" w14:textId="77777777" w:rsidR="001E2634" w:rsidRPr="009F2CA6" w:rsidRDefault="001E2634" w:rsidP="00FD7DA9">
      <w:pPr>
        <w:pStyle w:val="a6"/>
        <w:numPr>
          <w:ilvl w:val="1"/>
          <w:numId w:val="7"/>
        </w:numPr>
        <w:spacing w:line="240" w:lineRule="auto"/>
        <w:ind w:left="567" w:hanging="567"/>
        <w:jc w:val="both"/>
        <w:rPr>
          <w:rFonts w:ascii="Times New Roman" w:hAnsi="Times New Roman" w:cs="Times New Roman"/>
          <w:sz w:val="24"/>
          <w:szCs w:val="24"/>
          <w:lang w:val="ro-RO"/>
        </w:rPr>
      </w:pPr>
      <w:r w:rsidRPr="009F2CA6">
        <w:rPr>
          <w:rFonts w:ascii="Times New Roman" w:hAnsi="Times New Roman" w:cs="Times New Roman"/>
          <w:sz w:val="24"/>
          <w:szCs w:val="24"/>
          <w:lang w:val="ro-RO"/>
        </w:rPr>
        <w:t>Operatorul economic este obligat să execute lucrările cu echipamente, instrumente și mijloace de protecție verificate în conformitate cu actele normative în vigoare ale Republicii Moldova.</w:t>
      </w:r>
    </w:p>
    <w:p w14:paraId="02480C20" w14:textId="7BB4EC11" w:rsidR="001E2634" w:rsidRDefault="001E2634" w:rsidP="007308B6">
      <w:pPr>
        <w:pStyle w:val="a6"/>
        <w:numPr>
          <w:ilvl w:val="1"/>
          <w:numId w:val="7"/>
        </w:numPr>
        <w:spacing w:line="240" w:lineRule="auto"/>
        <w:ind w:left="567" w:hanging="567"/>
        <w:jc w:val="both"/>
        <w:rPr>
          <w:rFonts w:ascii="Times New Roman" w:hAnsi="Times New Roman" w:cs="Times New Roman"/>
          <w:sz w:val="24"/>
          <w:szCs w:val="24"/>
          <w:lang w:val="ro-RO"/>
        </w:rPr>
      </w:pPr>
      <w:r>
        <w:rPr>
          <w:rFonts w:ascii="Times New Roman" w:hAnsi="Times New Roman" w:cs="Times New Roman"/>
          <w:sz w:val="24"/>
          <w:szCs w:val="24"/>
          <w:lang w:val="ro-RO"/>
        </w:rPr>
        <w:t>Operatorul economic este responsabil de pregătirea șantierului (obiectului) pentru executarea lucrărilor.</w:t>
      </w:r>
    </w:p>
    <w:p w14:paraId="05232AF4" w14:textId="77777777" w:rsidR="007308B6" w:rsidRPr="007308B6" w:rsidRDefault="007308B6" w:rsidP="007308B6">
      <w:pPr>
        <w:pStyle w:val="a6"/>
        <w:spacing w:line="240" w:lineRule="auto"/>
        <w:ind w:left="567"/>
        <w:jc w:val="both"/>
        <w:rPr>
          <w:rFonts w:ascii="Times New Roman" w:hAnsi="Times New Roman" w:cs="Times New Roman"/>
          <w:sz w:val="24"/>
          <w:szCs w:val="24"/>
          <w:lang w:val="ro-RO"/>
        </w:rPr>
      </w:pPr>
    </w:p>
    <w:p w14:paraId="30940CE5" w14:textId="77777777" w:rsidR="00401502" w:rsidRPr="00780C29" w:rsidRDefault="00401502" w:rsidP="00FD7DA9">
      <w:pPr>
        <w:pStyle w:val="a6"/>
        <w:numPr>
          <w:ilvl w:val="0"/>
          <w:numId w:val="7"/>
        </w:numPr>
        <w:spacing w:after="0"/>
        <w:ind w:left="567" w:hanging="567"/>
        <w:jc w:val="both"/>
        <w:rPr>
          <w:rFonts w:ascii="Times New Roman" w:eastAsia="Calibri" w:hAnsi="Times New Roman" w:cs="Times New Roman"/>
          <w:b/>
          <w:bCs/>
          <w:sz w:val="24"/>
          <w:szCs w:val="24"/>
          <w:lang w:val="ro-RO"/>
        </w:rPr>
      </w:pPr>
      <w:r w:rsidRPr="00780C29">
        <w:rPr>
          <w:rFonts w:ascii="Times New Roman" w:eastAsia="Calibri" w:hAnsi="Times New Roman" w:cs="Times New Roman"/>
          <w:b/>
          <w:bCs/>
          <w:sz w:val="24"/>
          <w:szCs w:val="24"/>
          <w:lang w:val="ro-RO"/>
        </w:rPr>
        <w:t>CERINȚE FAȚĂ DE RECEPȚIA LUCRĂRILOR</w:t>
      </w:r>
    </w:p>
    <w:p w14:paraId="3ABF7D97" w14:textId="77777777" w:rsidR="00401502" w:rsidRPr="00780C29" w:rsidRDefault="00401502" w:rsidP="00FD7DA9">
      <w:pPr>
        <w:pStyle w:val="a6"/>
        <w:numPr>
          <w:ilvl w:val="1"/>
          <w:numId w:val="8"/>
        </w:numPr>
        <w:spacing w:after="0" w:line="240" w:lineRule="auto"/>
        <w:ind w:left="567" w:hanging="567"/>
        <w:jc w:val="both"/>
        <w:rPr>
          <w:rFonts w:ascii="Times New Roman" w:eastAsia="Times New Roman" w:hAnsi="Times New Roman" w:cs="Times New Roman"/>
          <w:iCs/>
          <w:sz w:val="24"/>
          <w:szCs w:val="24"/>
          <w:lang w:val="ro-RO" w:eastAsia="ro-RO"/>
        </w:rPr>
      </w:pPr>
      <w:r w:rsidRPr="00780C29">
        <w:rPr>
          <w:rFonts w:ascii="Times New Roman" w:eastAsia="Times New Roman" w:hAnsi="Times New Roman" w:cs="Times New Roman"/>
          <w:iCs/>
          <w:sz w:val="24"/>
          <w:szCs w:val="24"/>
          <w:lang w:val="ro-RO" w:eastAsia="ro-RO"/>
        </w:rPr>
        <w:t>La finalizarea lucrărilor, Operatorul economic va notifica Beneficiarul despre posibilitatea recepției acestora și va remite Beneficiarului procesul-verbal de recepție finală.</w:t>
      </w:r>
    </w:p>
    <w:p w14:paraId="5F41DFDF" w14:textId="77777777" w:rsidR="00401502" w:rsidRPr="00780C29" w:rsidRDefault="00401502" w:rsidP="00FD7DA9">
      <w:pPr>
        <w:pStyle w:val="a6"/>
        <w:numPr>
          <w:ilvl w:val="1"/>
          <w:numId w:val="8"/>
        </w:numPr>
        <w:spacing w:after="0" w:line="240" w:lineRule="auto"/>
        <w:ind w:left="567" w:hanging="567"/>
        <w:jc w:val="both"/>
        <w:rPr>
          <w:rFonts w:ascii="Times New Roman" w:eastAsia="Times New Roman" w:hAnsi="Times New Roman" w:cs="Times New Roman"/>
          <w:iCs/>
          <w:sz w:val="24"/>
          <w:szCs w:val="24"/>
          <w:lang w:val="ro-RO" w:eastAsia="ro-RO"/>
        </w:rPr>
      </w:pPr>
      <w:r w:rsidRPr="00780C29">
        <w:rPr>
          <w:rFonts w:ascii="Times New Roman" w:eastAsia="Times New Roman" w:hAnsi="Times New Roman" w:cs="Times New Roman"/>
          <w:iCs/>
          <w:sz w:val="24"/>
          <w:szCs w:val="24"/>
          <w:lang w:val="ro-RO" w:eastAsia="ro-RO"/>
        </w:rPr>
        <w:t xml:space="preserve">Recepția lucrărilor executate va fi efectuată de comisia Beneficiarului la finalizarea întregului volum de lucru preconizat spre executare. Înainte de recepție, Operatorul economic va prezenta Beneficiarului dosarul de recepție complet ce va cuprinde toată documentația tehnică de execuție a lucrărilor (Lista lucrărilor executate, materialele și/sau piesele utilizate la lucrări etc.), certificate de calitate pentru materiale, Procesul – Verbal de executare a lucrărilor elaborat în baza devizelor de cheltuieli prezentate în ofertă și corectate, reieșind din volumele de lucrări real executate. </w:t>
      </w:r>
    </w:p>
    <w:p w14:paraId="7D365BEE" w14:textId="76F587D9" w:rsidR="00401502" w:rsidRPr="00780C29" w:rsidRDefault="00401502" w:rsidP="00FD7DA9">
      <w:pPr>
        <w:pStyle w:val="a6"/>
        <w:numPr>
          <w:ilvl w:val="1"/>
          <w:numId w:val="8"/>
        </w:numPr>
        <w:spacing w:after="0" w:line="240" w:lineRule="auto"/>
        <w:ind w:left="567" w:hanging="567"/>
        <w:jc w:val="both"/>
        <w:rPr>
          <w:rFonts w:ascii="Times New Roman" w:eastAsia="Times New Roman" w:hAnsi="Times New Roman" w:cs="Times New Roman"/>
          <w:iCs/>
          <w:sz w:val="24"/>
          <w:szCs w:val="24"/>
          <w:lang w:val="ro-RO" w:eastAsia="ro-RO"/>
        </w:rPr>
      </w:pPr>
      <w:r w:rsidRPr="00780C29">
        <w:rPr>
          <w:rFonts w:ascii="Times New Roman" w:eastAsia="Times New Roman" w:hAnsi="Times New Roman" w:cs="Times New Roman"/>
          <w:iCs/>
          <w:sz w:val="24"/>
          <w:szCs w:val="24"/>
          <w:lang w:val="ro-RO" w:eastAsia="ro-RO"/>
        </w:rPr>
        <w:t xml:space="preserve">Beneficiarul urmează să recepționeze lucrările efectuate în termen de 5 zile </w:t>
      </w:r>
      <w:r w:rsidR="001E439D" w:rsidRPr="00455F1C">
        <w:rPr>
          <w:rFonts w:ascii="Times New Roman" w:eastAsia="Times New Roman" w:hAnsi="Times New Roman" w:cs="Times New Roman"/>
          <w:iCs/>
          <w:color w:val="000000" w:themeColor="text1"/>
          <w:sz w:val="24"/>
          <w:szCs w:val="24"/>
          <w:lang w:val="ro-RO" w:eastAsia="ro-RO"/>
        </w:rPr>
        <w:t xml:space="preserve"> lucrătoare </w:t>
      </w:r>
      <w:r w:rsidRPr="00780C29">
        <w:rPr>
          <w:rFonts w:ascii="Times New Roman" w:eastAsia="Times New Roman" w:hAnsi="Times New Roman" w:cs="Times New Roman"/>
          <w:iCs/>
          <w:sz w:val="24"/>
          <w:szCs w:val="24"/>
          <w:lang w:val="ro-RO" w:eastAsia="ro-RO"/>
        </w:rPr>
        <w:t xml:space="preserve">prin semnarea procesului-verbal de recepție finală, sau să remită în același termen Operatorului Economic refuzul de a semna actul dat cu indicarea neconformităților. </w:t>
      </w:r>
    </w:p>
    <w:p w14:paraId="2971A536" w14:textId="77777777" w:rsidR="00401502" w:rsidRPr="00780C29" w:rsidRDefault="00401502" w:rsidP="00FD7DA9">
      <w:pPr>
        <w:pStyle w:val="a6"/>
        <w:numPr>
          <w:ilvl w:val="1"/>
          <w:numId w:val="8"/>
        </w:numPr>
        <w:spacing w:after="0" w:line="240" w:lineRule="auto"/>
        <w:ind w:left="567" w:hanging="567"/>
        <w:jc w:val="both"/>
        <w:rPr>
          <w:rFonts w:ascii="Times New Roman" w:eastAsia="Times New Roman" w:hAnsi="Times New Roman" w:cs="Times New Roman"/>
          <w:iCs/>
          <w:sz w:val="24"/>
          <w:szCs w:val="24"/>
          <w:lang w:val="ro-RO" w:eastAsia="ro-RO"/>
        </w:rPr>
      </w:pPr>
      <w:r w:rsidRPr="00780C29">
        <w:rPr>
          <w:rFonts w:ascii="Times New Roman" w:eastAsia="Times New Roman" w:hAnsi="Times New Roman" w:cs="Times New Roman"/>
          <w:iCs/>
          <w:sz w:val="24"/>
          <w:szCs w:val="24"/>
          <w:lang w:val="ro-RO" w:eastAsia="ro-RO"/>
        </w:rPr>
        <w:t xml:space="preserve">În cazul în care vor fi depistate neconformități, acestea vor fi prezentate Operatorului Economic, cu stabilirea termenelor pentru înlăturarea acestora. Înlăturarea neconformităților va fi efectuată </w:t>
      </w:r>
      <w:r w:rsidRPr="001E439D">
        <w:rPr>
          <w:rFonts w:ascii="Times New Roman" w:eastAsia="Times New Roman" w:hAnsi="Times New Roman" w:cs="Times New Roman"/>
          <w:iCs/>
          <w:sz w:val="24"/>
          <w:szCs w:val="24"/>
          <w:u w:val="single"/>
          <w:lang w:val="ro-RO" w:eastAsia="ro-RO"/>
        </w:rPr>
        <w:t>din contul Operatorului economic</w:t>
      </w:r>
      <w:r w:rsidRPr="00780C29">
        <w:rPr>
          <w:rFonts w:ascii="Times New Roman" w:eastAsia="Times New Roman" w:hAnsi="Times New Roman" w:cs="Times New Roman"/>
          <w:iCs/>
          <w:sz w:val="24"/>
          <w:szCs w:val="24"/>
          <w:lang w:val="ro-RO" w:eastAsia="ro-RO"/>
        </w:rPr>
        <w:t>.</w:t>
      </w:r>
    </w:p>
    <w:p w14:paraId="07DBC3E4" w14:textId="77777777" w:rsidR="00401502" w:rsidRPr="00780C29" w:rsidRDefault="00401502" w:rsidP="00FD7DA9">
      <w:pPr>
        <w:pStyle w:val="a6"/>
        <w:numPr>
          <w:ilvl w:val="1"/>
          <w:numId w:val="8"/>
        </w:numPr>
        <w:spacing w:after="0" w:line="240" w:lineRule="auto"/>
        <w:ind w:left="567" w:hanging="567"/>
        <w:jc w:val="both"/>
        <w:rPr>
          <w:rFonts w:ascii="Times New Roman" w:eastAsia="Times New Roman" w:hAnsi="Times New Roman" w:cs="Times New Roman"/>
          <w:iCs/>
          <w:sz w:val="24"/>
          <w:szCs w:val="24"/>
          <w:lang w:val="ro-RO" w:eastAsia="ro-RO"/>
        </w:rPr>
      </w:pPr>
      <w:r w:rsidRPr="00780C29">
        <w:rPr>
          <w:rFonts w:ascii="Times New Roman" w:eastAsia="Times New Roman" w:hAnsi="Times New Roman" w:cs="Times New Roman"/>
          <w:iCs/>
          <w:sz w:val="24"/>
          <w:szCs w:val="24"/>
          <w:lang w:val="ro-RO" w:eastAsia="ro-RO"/>
        </w:rPr>
        <w:t xml:space="preserve">După înlăturarea neconformităților de către Operatorul economic, părțile vor efectua din nou recepția. În funcție de constatările făcute, Beneficiarul va aproba sau va respinge recepția. </w:t>
      </w:r>
    </w:p>
    <w:p w14:paraId="14F6A8F2" w14:textId="77777777" w:rsidR="00401502" w:rsidRPr="00235F75" w:rsidRDefault="00401502" w:rsidP="00401502">
      <w:pPr>
        <w:pStyle w:val="a6"/>
        <w:spacing w:after="0"/>
        <w:ind w:left="0"/>
        <w:jc w:val="both"/>
        <w:rPr>
          <w:rFonts w:eastAsia="Calibri" w:cs="Times New Roman"/>
          <w:b/>
          <w:bCs/>
          <w:lang w:val="ro-RO"/>
        </w:rPr>
      </w:pPr>
    </w:p>
    <w:p w14:paraId="55BBF858" w14:textId="77777777" w:rsidR="00401502" w:rsidRPr="00780C29" w:rsidRDefault="00401502" w:rsidP="00FD7DA9">
      <w:pPr>
        <w:pStyle w:val="a6"/>
        <w:numPr>
          <w:ilvl w:val="0"/>
          <w:numId w:val="7"/>
        </w:numPr>
        <w:spacing w:after="0" w:line="240" w:lineRule="auto"/>
        <w:ind w:left="567" w:right="-1" w:hanging="567"/>
        <w:jc w:val="both"/>
        <w:rPr>
          <w:rFonts w:ascii="Times New Roman" w:eastAsia="Calibri" w:hAnsi="Times New Roman" w:cs="Times New Roman"/>
          <w:b/>
          <w:sz w:val="24"/>
          <w:szCs w:val="24"/>
          <w:lang w:val="ro-MD"/>
        </w:rPr>
      </w:pPr>
      <w:r w:rsidRPr="00780C29">
        <w:rPr>
          <w:rFonts w:ascii="Times New Roman" w:eastAsia="Calibri" w:hAnsi="Times New Roman" w:cs="Times New Roman"/>
          <w:b/>
          <w:sz w:val="24"/>
          <w:szCs w:val="24"/>
          <w:lang w:val="ro-MD"/>
        </w:rPr>
        <w:t>CERINȚE PRIVIND CALCULUL COSTULUI</w:t>
      </w:r>
    </w:p>
    <w:p w14:paraId="27333D29" w14:textId="77777777" w:rsidR="00401502" w:rsidRPr="00780C29" w:rsidRDefault="00401502" w:rsidP="007E12B6">
      <w:pPr>
        <w:pStyle w:val="a6"/>
        <w:numPr>
          <w:ilvl w:val="1"/>
          <w:numId w:val="9"/>
        </w:numPr>
        <w:spacing w:before="120" w:after="0"/>
        <w:ind w:left="567" w:hanging="567"/>
        <w:jc w:val="both"/>
        <w:rPr>
          <w:rFonts w:ascii="Times New Roman" w:eastAsia="Calibri" w:hAnsi="Times New Roman" w:cs="Times New Roman"/>
          <w:sz w:val="24"/>
          <w:szCs w:val="24"/>
          <w:lang w:val="ro-RO"/>
        </w:rPr>
      </w:pPr>
      <w:r w:rsidRPr="00780C29">
        <w:rPr>
          <w:rFonts w:ascii="Times New Roman" w:eastAsia="Calibri" w:hAnsi="Times New Roman" w:cs="Times New Roman"/>
          <w:sz w:val="24"/>
          <w:szCs w:val="24"/>
          <w:lang w:val="ro-RO"/>
        </w:rPr>
        <w:t xml:space="preserve">Volumele de lucrări vor fi confirmate după executarea acestora la cererea Beneficiarului.  </w:t>
      </w:r>
    </w:p>
    <w:p w14:paraId="73BE04AA" w14:textId="4E755881" w:rsidR="00401502" w:rsidRPr="00455F1C" w:rsidRDefault="00401502" w:rsidP="00455F1C">
      <w:pPr>
        <w:spacing w:after="0"/>
        <w:ind w:left="567" w:right="-1"/>
        <w:jc w:val="both"/>
        <w:rPr>
          <w:rFonts w:ascii="Times New Roman" w:eastAsia="Calibri" w:hAnsi="Times New Roman" w:cs="Times New Roman"/>
          <w:strike/>
          <w:color w:val="EE0000"/>
          <w:sz w:val="24"/>
          <w:szCs w:val="24"/>
          <w:lang w:val="ro-RO"/>
        </w:rPr>
      </w:pPr>
      <w:r w:rsidRPr="00455F1C">
        <w:rPr>
          <w:rFonts w:ascii="Times New Roman" w:eastAsia="Calibri" w:hAnsi="Times New Roman" w:cs="Times New Roman"/>
          <w:sz w:val="24"/>
          <w:szCs w:val="24"/>
          <w:lang w:val="ro-RO"/>
        </w:rPr>
        <w:t>Costul lucrărilor va include toate cheltuielile aferente suportate de către Operatorul Economic pentru îndeplinirea volumului de lucrări</w:t>
      </w:r>
      <w:r w:rsidR="00455F1C">
        <w:rPr>
          <w:rFonts w:ascii="Times New Roman" w:eastAsia="Calibri" w:hAnsi="Times New Roman" w:cs="Times New Roman"/>
          <w:strike/>
          <w:color w:val="EE0000"/>
          <w:sz w:val="24"/>
          <w:szCs w:val="24"/>
          <w:lang w:val="ro-RO"/>
        </w:rPr>
        <w:t>.</w:t>
      </w:r>
    </w:p>
    <w:p w14:paraId="5BC5E57E" w14:textId="24ED7B68" w:rsidR="00401502" w:rsidRDefault="00401502" w:rsidP="007E12B6">
      <w:pPr>
        <w:pStyle w:val="a6"/>
        <w:numPr>
          <w:ilvl w:val="1"/>
          <w:numId w:val="9"/>
        </w:numPr>
        <w:spacing w:after="0"/>
        <w:ind w:left="567" w:right="-1" w:hanging="567"/>
        <w:jc w:val="both"/>
        <w:rPr>
          <w:rFonts w:ascii="Times New Roman" w:eastAsia="Calibri" w:hAnsi="Times New Roman" w:cs="Times New Roman"/>
          <w:sz w:val="24"/>
          <w:szCs w:val="24"/>
          <w:lang w:val="ro-RO"/>
        </w:rPr>
      </w:pPr>
      <w:r w:rsidRPr="009F0EC9">
        <w:rPr>
          <w:rFonts w:ascii="Times New Roman" w:eastAsia="Calibri" w:hAnsi="Times New Roman" w:cs="Times New Roman"/>
          <w:sz w:val="24"/>
          <w:szCs w:val="24"/>
          <w:lang w:val="ro-RO"/>
        </w:rPr>
        <w:t xml:space="preserve">Costul lucrărilor trebuie confirmat printr-o estimare de preț detaliată, realizată pe baza calculelor corecte și transparente, conform prevederilor și cerințelor stabilite în Ordinul </w:t>
      </w:r>
      <w:r w:rsidR="003874E1">
        <w:rPr>
          <w:rFonts w:ascii="Times New Roman" w:eastAsia="Calibri" w:hAnsi="Times New Roman" w:cs="Times New Roman"/>
          <w:sz w:val="24"/>
          <w:szCs w:val="24"/>
          <w:lang w:val="ro-RO"/>
        </w:rPr>
        <w:t>i</w:t>
      </w:r>
      <w:r w:rsidRPr="009F0EC9">
        <w:rPr>
          <w:rFonts w:ascii="Times New Roman" w:eastAsia="Calibri" w:hAnsi="Times New Roman" w:cs="Times New Roman"/>
          <w:sz w:val="24"/>
          <w:szCs w:val="24"/>
          <w:lang w:val="ro-RO"/>
        </w:rPr>
        <w:t xml:space="preserve">ntern </w:t>
      </w:r>
      <w:r w:rsidR="003874E1">
        <w:rPr>
          <w:rFonts w:ascii="Times New Roman" w:eastAsia="Calibri" w:hAnsi="Times New Roman" w:cs="Times New Roman"/>
          <w:sz w:val="24"/>
          <w:szCs w:val="24"/>
          <w:lang w:val="ro-RO"/>
        </w:rPr>
        <w:t xml:space="preserve"> n</w:t>
      </w:r>
      <w:r w:rsidRPr="009F0EC9">
        <w:rPr>
          <w:rFonts w:ascii="Times New Roman" w:eastAsia="Calibri" w:hAnsi="Times New Roman" w:cs="Times New Roman"/>
          <w:sz w:val="24"/>
          <w:szCs w:val="24"/>
          <w:lang w:val="ro-RO"/>
        </w:rPr>
        <w:t>r. 195 din 26.12.2024 al companiei „TERMOELECTRICA” S.A.</w:t>
      </w:r>
    </w:p>
    <w:p w14:paraId="5DDA92AD" w14:textId="77D6F718" w:rsidR="001E439D" w:rsidRPr="001E439D" w:rsidRDefault="001E439D" w:rsidP="001E439D">
      <w:pPr>
        <w:tabs>
          <w:tab w:val="left" w:pos="567"/>
        </w:tabs>
        <w:spacing w:after="0" w:line="240" w:lineRule="auto"/>
        <w:jc w:val="center"/>
        <w:rPr>
          <w:rFonts w:ascii="Times New Roman" w:eastAsia="Calibri" w:hAnsi="Times New Roman" w:cs="Times New Roman"/>
          <w:b/>
          <w:bCs/>
          <w:color w:val="3333FF"/>
          <w:sz w:val="24"/>
          <w:szCs w:val="24"/>
          <w:lang w:val="ro-RO"/>
        </w:rPr>
      </w:pPr>
      <w:r>
        <w:rPr>
          <w:rFonts w:ascii="Times New Roman" w:eastAsia="Calibri" w:hAnsi="Times New Roman" w:cs="Times New Roman"/>
          <w:b/>
          <w:bCs/>
          <w:color w:val="3333FF"/>
          <w:sz w:val="24"/>
          <w:szCs w:val="24"/>
          <w:lang w:val="ro-RO"/>
        </w:rPr>
        <w:t xml:space="preserve">                  </w:t>
      </w:r>
      <w:r w:rsidRPr="001E439D">
        <w:rPr>
          <w:rFonts w:ascii="Times New Roman" w:eastAsia="Calibri" w:hAnsi="Times New Roman" w:cs="Times New Roman"/>
          <w:b/>
          <w:bCs/>
          <w:color w:val="3333FF"/>
          <w:sz w:val="24"/>
          <w:szCs w:val="24"/>
          <w:lang w:val="ro-RO"/>
        </w:rPr>
        <w:t>https://termoelectrica.md/ordin-cu-privire-la-determinarea-valorii-de-deviz-a-lucrarilor-efectuate-de-catre-antreprenor/</w:t>
      </w:r>
    </w:p>
    <w:p w14:paraId="78B70A2F" w14:textId="46F94F21" w:rsidR="00175856" w:rsidRDefault="00401502" w:rsidP="007E12B6">
      <w:pPr>
        <w:pStyle w:val="a6"/>
        <w:jc w:val="both"/>
        <w:rPr>
          <w:rFonts w:ascii="Times New Roman" w:eastAsia="Calibri" w:hAnsi="Times New Roman" w:cs="Times New Roman"/>
          <w:sz w:val="24"/>
          <w:szCs w:val="24"/>
          <w:lang w:val="ro-RO"/>
        </w:rPr>
      </w:pPr>
      <w:r w:rsidRPr="00780C29">
        <w:rPr>
          <w:rFonts w:ascii="Times New Roman" w:eastAsia="Calibri" w:hAnsi="Times New Roman" w:cs="Times New Roman"/>
          <w:sz w:val="24"/>
          <w:szCs w:val="24"/>
          <w:lang w:val="ro-RO"/>
        </w:rPr>
        <w:t>Această estimare trebuie să reflecte toate componentele de cost, incluzând materialele, manopera, utilajele și alte cheltuieli asociate, asigurând astfel o fundamentare adecvată a bugetului.</w:t>
      </w:r>
    </w:p>
    <w:p w14:paraId="5D836B11" w14:textId="200616A7" w:rsidR="007F76F1" w:rsidRPr="00455F1C" w:rsidRDefault="00766A17" w:rsidP="001E439D">
      <w:pPr>
        <w:tabs>
          <w:tab w:val="left" w:pos="709"/>
        </w:tabs>
        <w:spacing w:after="0" w:line="240" w:lineRule="auto"/>
        <w:jc w:val="both"/>
        <w:rPr>
          <w:rFonts w:ascii="Times New Roman" w:eastAsia="Calibri" w:hAnsi="Times New Roman" w:cs="Times New Roman"/>
          <w:bCs/>
          <w:iCs/>
          <w:strike/>
          <w:color w:val="000000" w:themeColor="text1"/>
          <w:sz w:val="24"/>
          <w:szCs w:val="24"/>
          <w:lang w:val="ro-RO"/>
        </w:rPr>
      </w:pPr>
      <w:r>
        <w:rPr>
          <w:rFonts w:ascii="Times New Roman" w:eastAsia="Calibri" w:hAnsi="Times New Roman" w:cs="Times New Roman"/>
          <w:sz w:val="24"/>
          <w:szCs w:val="24"/>
          <w:lang w:val="ro-RO"/>
        </w:rPr>
        <w:lastRenderedPageBreak/>
        <w:t>8</w:t>
      </w:r>
      <w:r w:rsidR="003874E1">
        <w:rPr>
          <w:rFonts w:ascii="Times New Roman" w:eastAsia="Calibri" w:hAnsi="Times New Roman" w:cs="Times New Roman"/>
          <w:sz w:val="24"/>
          <w:szCs w:val="24"/>
          <w:lang w:val="ro-RO"/>
        </w:rPr>
        <w:t xml:space="preserve">.4 </w:t>
      </w:r>
      <w:r w:rsidRPr="00455F1C">
        <w:rPr>
          <w:rFonts w:ascii="Times New Roman" w:eastAsia="Calibri" w:hAnsi="Times New Roman" w:cs="Times New Roman"/>
          <w:color w:val="000000" w:themeColor="text1"/>
          <w:sz w:val="24"/>
          <w:szCs w:val="24"/>
          <w:lang w:val="ro-RO"/>
        </w:rPr>
        <w:t>.</w:t>
      </w:r>
      <w:r w:rsidR="007F76F1" w:rsidRPr="00455F1C">
        <w:rPr>
          <w:rFonts w:ascii="Times New Roman" w:hAnsi="Times New Roman" w:cs="Times New Roman"/>
          <w:color w:val="000000" w:themeColor="text1"/>
          <w:sz w:val="24"/>
          <w:szCs w:val="24"/>
          <w:lang w:val="ro-RO"/>
        </w:rPr>
        <w:t xml:space="preserve">La utilizarea materialelor, mecanizmelor </w:t>
      </w:r>
      <w:r w:rsidRPr="00455F1C">
        <w:rPr>
          <w:rFonts w:ascii="Times New Roman" w:hAnsi="Times New Roman" w:cs="Times New Roman"/>
          <w:color w:val="000000" w:themeColor="text1"/>
          <w:sz w:val="24"/>
          <w:szCs w:val="24"/>
          <w:lang w:val="ro-RO"/>
        </w:rPr>
        <w:t xml:space="preserve">, echipamentelor și a dispozitivelor, </w:t>
      </w:r>
      <w:r w:rsidR="007F76F1" w:rsidRPr="00455F1C">
        <w:rPr>
          <w:rFonts w:ascii="Times New Roman" w:hAnsi="Times New Roman" w:cs="Times New Roman"/>
          <w:color w:val="000000" w:themeColor="text1"/>
          <w:sz w:val="24"/>
          <w:szCs w:val="24"/>
          <w:lang w:val="ro-RO"/>
        </w:rPr>
        <w:t xml:space="preserve"> din proprietatea „TERMOELECTRICA” S.A., acestea vor fi excluse din devizele de cheltuieli executive</w:t>
      </w:r>
      <w:r w:rsidR="007F76F1" w:rsidRPr="00455F1C">
        <w:rPr>
          <w:rFonts w:ascii="Times New Roman" w:hAnsi="Times New Roman" w:cs="Times New Roman"/>
          <w:strike/>
          <w:color w:val="000000" w:themeColor="text1"/>
          <w:sz w:val="24"/>
          <w:szCs w:val="24"/>
          <w:lang w:val="ro-RO"/>
        </w:rPr>
        <w:t>.</w:t>
      </w:r>
    </w:p>
    <w:p w14:paraId="5893C66D" w14:textId="6C32D9D1" w:rsidR="00F91073" w:rsidRPr="00455F1C" w:rsidRDefault="00F91073" w:rsidP="003874E1">
      <w:pPr>
        <w:pStyle w:val="a6"/>
        <w:numPr>
          <w:ilvl w:val="1"/>
          <w:numId w:val="15"/>
        </w:numPr>
        <w:tabs>
          <w:tab w:val="left" w:pos="284"/>
        </w:tabs>
        <w:spacing w:after="0" w:line="360" w:lineRule="auto"/>
        <w:jc w:val="both"/>
        <w:rPr>
          <w:rFonts w:ascii="Times New Roman" w:hAnsi="Times New Roman" w:cs="Times New Roman"/>
          <w:bCs/>
          <w:color w:val="000000" w:themeColor="text1"/>
          <w:lang w:val="pt-BR"/>
        </w:rPr>
      </w:pPr>
      <w:r w:rsidRPr="00455F1C">
        <w:rPr>
          <w:rFonts w:ascii="Times New Roman" w:hAnsi="Times New Roman" w:cs="Times New Roman"/>
          <w:bCs/>
          <w:color w:val="000000" w:themeColor="text1"/>
          <w:lang w:val="pt-BR"/>
        </w:rPr>
        <w:t xml:space="preserve">Se vor asigura lucrările cu apă, aer comprimat, electricitate, mijloace antiincendiare - din contul  </w:t>
      </w:r>
    </w:p>
    <w:p w14:paraId="38303A36" w14:textId="1E03D961" w:rsidR="00F91073" w:rsidRPr="00455F1C" w:rsidRDefault="00F91073" w:rsidP="003874E1">
      <w:pPr>
        <w:tabs>
          <w:tab w:val="left" w:pos="284"/>
        </w:tabs>
        <w:spacing w:after="0" w:line="360" w:lineRule="auto"/>
        <w:jc w:val="both"/>
        <w:rPr>
          <w:rFonts w:ascii="Times New Roman" w:hAnsi="Times New Roman" w:cs="Times New Roman"/>
          <w:b/>
          <w:bCs/>
          <w:color w:val="000000" w:themeColor="text1"/>
          <w:lang w:val="pt-BR"/>
        </w:rPr>
      </w:pPr>
      <w:r w:rsidRPr="00455F1C">
        <w:rPr>
          <w:rFonts w:ascii="Times New Roman" w:hAnsi="Times New Roman" w:cs="Times New Roman"/>
          <w:bCs/>
          <w:color w:val="000000" w:themeColor="text1"/>
          <w:lang w:val="pt-BR"/>
        </w:rPr>
        <w:t>Beneficiarului conform  pct.</w:t>
      </w:r>
      <w:r w:rsidRPr="00455F1C">
        <w:rPr>
          <w:rFonts w:ascii="Times New Roman" w:hAnsi="Times New Roman" w:cs="Times New Roman"/>
          <w:b/>
          <w:bCs/>
          <w:color w:val="000000" w:themeColor="text1"/>
          <w:lang w:val="pt-BR"/>
        </w:rPr>
        <w:t xml:space="preserve"> 6</w:t>
      </w:r>
      <w:r w:rsidRPr="00455F1C">
        <w:rPr>
          <w:rFonts w:ascii="Times New Roman" w:hAnsi="Times New Roman" w:cs="Times New Roman"/>
          <w:bCs/>
          <w:color w:val="000000" w:themeColor="text1"/>
          <w:lang w:val="pt-BR"/>
        </w:rPr>
        <w:t xml:space="preserve"> al ordinului nr. </w:t>
      </w:r>
      <w:r w:rsidRPr="00455F1C">
        <w:rPr>
          <w:rFonts w:ascii="Times New Roman" w:hAnsi="Times New Roman" w:cs="Times New Roman"/>
          <w:color w:val="000000" w:themeColor="text1"/>
          <w:lang w:val="pt-BR"/>
        </w:rPr>
        <w:t xml:space="preserve">195 </w:t>
      </w:r>
      <w:r w:rsidRPr="00455F1C">
        <w:rPr>
          <w:rFonts w:ascii="Times New Roman" w:hAnsi="Times New Roman" w:cs="Times New Roman"/>
          <w:bCs/>
          <w:color w:val="000000" w:themeColor="text1"/>
          <w:lang w:val="pt-BR"/>
        </w:rPr>
        <w:t>din 26.12.2024.</w:t>
      </w:r>
    </w:p>
    <w:p w14:paraId="4C423A6F" w14:textId="5419463C" w:rsidR="00CE77BB" w:rsidRPr="00455F1C" w:rsidRDefault="00F91073" w:rsidP="00455F1C">
      <w:pPr>
        <w:pStyle w:val="a6"/>
        <w:numPr>
          <w:ilvl w:val="1"/>
          <w:numId w:val="15"/>
        </w:numPr>
        <w:tabs>
          <w:tab w:val="left" w:pos="284"/>
        </w:tabs>
        <w:spacing w:after="0" w:line="360" w:lineRule="auto"/>
        <w:jc w:val="both"/>
        <w:rPr>
          <w:rFonts w:ascii="Times New Roman" w:hAnsi="Times New Roman" w:cs="Times New Roman"/>
          <w:b/>
          <w:bCs/>
          <w:color w:val="000000" w:themeColor="text1"/>
          <w:lang w:val="pt-BR"/>
        </w:rPr>
      </w:pPr>
      <w:r w:rsidRPr="00455F1C">
        <w:rPr>
          <w:rFonts w:ascii="Times New Roman" w:hAnsi="Times New Roman" w:cs="Times New Roman"/>
          <w:bCs/>
          <w:color w:val="000000" w:themeColor="text1"/>
          <w:lang w:val="pt-BR"/>
        </w:rPr>
        <w:t>Condiții de executare a lucrărilor  sunt  normale.</w:t>
      </w:r>
    </w:p>
    <w:p w14:paraId="3F9F7F2E" w14:textId="77777777" w:rsidR="00B610C0" w:rsidRDefault="00B610C0" w:rsidP="003E04A2">
      <w:pPr>
        <w:spacing w:after="120"/>
        <w:jc w:val="both"/>
        <w:rPr>
          <w:rFonts w:ascii="Times New Roman" w:hAnsi="Times New Roman"/>
          <w:i/>
          <w:lang w:val="pt-BR"/>
        </w:rPr>
      </w:pPr>
    </w:p>
    <w:p w14:paraId="3AB39079" w14:textId="77777777" w:rsidR="00CC4CDE" w:rsidRDefault="00CC4CDE" w:rsidP="003E04A2">
      <w:pPr>
        <w:spacing w:after="120"/>
        <w:jc w:val="both"/>
        <w:rPr>
          <w:rFonts w:ascii="Times New Roman" w:hAnsi="Times New Roman"/>
          <w:i/>
          <w:lang w:val="pt-BR"/>
        </w:rPr>
      </w:pPr>
    </w:p>
    <w:p w14:paraId="25DB2FB7" w14:textId="77777777" w:rsidR="00CC4CDE" w:rsidRDefault="00CC4CDE" w:rsidP="003E04A2">
      <w:pPr>
        <w:spacing w:after="120"/>
        <w:jc w:val="both"/>
        <w:rPr>
          <w:rFonts w:ascii="Times New Roman" w:hAnsi="Times New Roman"/>
          <w:i/>
          <w:lang w:val="pt-BR"/>
        </w:rPr>
      </w:pPr>
    </w:p>
    <w:p w14:paraId="0D5CC250" w14:textId="77777777" w:rsidR="00CC4CDE" w:rsidRPr="00B610C0" w:rsidRDefault="00CC4CDE" w:rsidP="003E04A2">
      <w:pPr>
        <w:spacing w:after="120"/>
        <w:jc w:val="both"/>
        <w:rPr>
          <w:rFonts w:ascii="Times New Roman" w:hAnsi="Times New Roman"/>
          <w:i/>
          <w:lang w:val="pt-BR"/>
        </w:rPr>
      </w:pPr>
    </w:p>
    <w:p w14:paraId="0DCB5465" w14:textId="5897D0E0" w:rsidR="0028437E" w:rsidRPr="00455F1C" w:rsidRDefault="00505A41" w:rsidP="00505A41">
      <w:pPr>
        <w:spacing w:after="0"/>
        <w:ind w:right="-426"/>
        <w:contextualSpacing/>
        <w:jc w:val="right"/>
        <w:rPr>
          <w:rFonts w:ascii="Times New Roman" w:hAnsi="Times New Roman"/>
          <w:b/>
          <w:bCs/>
          <w:i/>
          <w:color w:val="000000" w:themeColor="text1"/>
          <w:sz w:val="24"/>
          <w:szCs w:val="28"/>
          <w:lang w:val="pt-BR"/>
        </w:rPr>
      </w:pPr>
      <w:r w:rsidRPr="00455F1C">
        <w:rPr>
          <w:rFonts w:ascii="Times New Roman" w:hAnsi="Times New Roman"/>
          <w:b/>
          <w:bCs/>
          <w:i/>
          <w:color w:val="000000" w:themeColor="text1"/>
          <w:sz w:val="24"/>
          <w:szCs w:val="28"/>
          <w:lang w:val="pt-BR"/>
        </w:rPr>
        <w:t xml:space="preserve">  </w:t>
      </w:r>
      <w:r w:rsidR="003673EE" w:rsidRPr="00455F1C">
        <w:rPr>
          <w:rFonts w:ascii="Times New Roman" w:hAnsi="Times New Roman"/>
          <w:b/>
          <w:bCs/>
          <w:i/>
          <w:color w:val="000000" w:themeColor="text1"/>
          <w:sz w:val="24"/>
          <w:szCs w:val="28"/>
          <w:lang w:val="pt-BR"/>
        </w:rPr>
        <w:t>A</w:t>
      </w:r>
      <w:r w:rsidR="0028437E" w:rsidRPr="00455F1C">
        <w:rPr>
          <w:rFonts w:ascii="Times New Roman" w:hAnsi="Times New Roman"/>
          <w:b/>
          <w:bCs/>
          <w:i/>
          <w:color w:val="000000" w:themeColor="text1"/>
          <w:sz w:val="24"/>
          <w:szCs w:val="28"/>
          <w:lang w:val="pt-BR"/>
        </w:rPr>
        <w:t>nexa 1</w:t>
      </w:r>
      <w:r w:rsidR="00B610C0" w:rsidRPr="00455F1C">
        <w:rPr>
          <w:rFonts w:ascii="Times New Roman" w:hAnsi="Times New Roman"/>
          <w:b/>
          <w:bCs/>
          <w:i/>
          <w:color w:val="000000" w:themeColor="text1"/>
          <w:sz w:val="24"/>
          <w:szCs w:val="28"/>
          <w:lang w:val="pt-BR"/>
        </w:rPr>
        <w:t xml:space="preserve"> la  CS</w:t>
      </w:r>
    </w:p>
    <w:p w14:paraId="58D1100C" w14:textId="77777777" w:rsidR="0028437E" w:rsidRPr="00B849D2" w:rsidRDefault="0028437E" w:rsidP="0028437E">
      <w:pPr>
        <w:autoSpaceDE w:val="0"/>
        <w:autoSpaceDN w:val="0"/>
        <w:spacing w:after="0" w:line="240" w:lineRule="auto"/>
        <w:rPr>
          <w:rFonts w:ascii="Times New Roman" w:eastAsia="Times New Roman" w:hAnsi="Times New Roman" w:cs="Times New Roman"/>
          <w:sz w:val="2"/>
          <w:szCs w:val="2"/>
          <w:lang w:val="pt-BR" w:eastAsia="ru-RU"/>
        </w:rPr>
      </w:pPr>
    </w:p>
    <w:tbl>
      <w:tblPr>
        <w:tblW w:w="17260" w:type="dxa"/>
        <w:tblLayout w:type="fixed"/>
        <w:tblLook w:val="04A0" w:firstRow="1" w:lastRow="0" w:firstColumn="1" w:lastColumn="0" w:noHBand="0" w:noVBand="1"/>
      </w:tblPr>
      <w:tblGrid>
        <w:gridCol w:w="2802"/>
        <w:gridCol w:w="7229"/>
        <w:gridCol w:w="7229"/>
      </w:tblGrid>
      <w:tr w:rsidR="00B610C0" w:rsidRPr="00E30071" w14:paraId="60284692" w14:textId="50714D74" w:rsidTr="00B610C0">
        <w:tc>
          <w:tcPr>
            <w:tcW w:w="2802" w:type="dxa"/>
            <w:tcBorders>
              <w:top w:val="nil"/>
              <w:left w:val="nil"/>
              <w:bottom w:val="single" w:sz="6" w:space="0" w:color="auto"/>
              <w:right w:val="nil"/>
            </w:tcBorders>
            <w:hideMark/>
          </w:tcPr>
          <w:p w14:paraId="2C6252CB" w14:textId="018660DF" w:rsidR="00B610C0" w:rsidRPr="00E30071" w:rsidRDefault="00B610C0" w:rsidP="00E30071">
            <w:pPr>
              <w:autoSpaceDE w:val="0"/>
              <w:autoSpaceDN w:val="0"/>
              <w:spacing w:after="0"/>
              <w:jc w:val="center"/>
              <w:rPr>
                <w:rFonts w:ascii="Times New Roman" w:eastAsia="Times New Roman" w:hAnsi="Times New Roman" w:cs="Times New Roman"/>
                <w:b/>
                <w:bCs/>
                <w:sz w:val="32"/>
                <w:szCs w:val="32"/>
                <w:lang w:val="pt-BR" w:eastAsia="ru-RU"/>
              </w:rPr>
            </w:pPr>
            <w:r>
              <w:rPr>
                <w:rFonts w:ascii="Times New Roman" w:eastAsia="Times New Roman" w:hAnsi="Times New Roman" w:cs="Times New Roman"/>
                <w:b/>
                <w:bCs/>
                <w:sz w:val="32"/>
                <w:szCs w:val="32"/>
                <w:lang w:val="pt-BR" w:eastAsia="ru-RU"/>
              </w:rPr>
              <w:t xml:space="preserve">Obiect: </w:t>
            </w:r>
            <w:r w:rsidRPr="00E30071">
              <w:rPr>
                <w:rFonts w:ascii="Times New Roman" w:eastAsia="Times New Roman" w:hAnsi="Times New Roman" w:cs="Times New Roman"/>
                <w:b/>
                <w:bCs/>
                <w:sz w:val="32"/>
                <w:szCs w:val="32"/>
                <w:lang w:val="pt-BR" w:eastAsia="ru-RU"/>
              </w:rPr>
              <w:t>Sursa nr.1</w:t>
            </w:r>
          </w:p>
        </w:tc>
        <w:tc>
          <w:tcPr>
            <w:tcW w:w="7229" w:type="dxa"/>
            <w:hideMark/>
          </w:tcPr>
          <w:p w14:paraId="530EF4E9" w14:textId="77777777" w:rsidR="00B610C0" w:rsidRPr="00E30071" w:rsidRDefault="00B610C0" w:rsidP="00E30071">
            <w:pPr>
              <w:autoSpaceDE w:val="0"/>
              <w:autoSpaceDN w:val="0"/>
              <w:spacing w:after="0"/>
              <w:jc w:val="right"/>
              <w:rPr>
                <w:rFonts w:ascii="Times New Roman" w:eastAsia="Times New Roman" w:hAnsi="Times New Roman" w:cs="Times New Roman"/>
                <w:lang w:val="en-US" w:eastAsia="ru-RU"/>
              </w:rPr>
            </w:pPr>
            <w:r w:rsidRPr="00E30071">
              <w:rPr>
                <w:rFonts w:ascii="Times New Roman" w:eastAsia="Times New Roman" w:hAnsi="Times New Roman" w:cs="Times New Roman"/>
                <w:lang w:val="en-US" w:eastAsia="ru-RU"/>
              </w:rPr>
              <w:t>Formular Nr.1</w:t>
            </w:r>
          </w:p>
          <w:p w14:paraId="7FD66D33" w14:textId="77777777" w:rsidR="00B610C0" w:rsidRPr="00E30071" w:rsidRDefault="00B610C0" w:rsidP="00E30071">
            <w:pPr>
              <w:autoSpaceDE w:val="0"/>
              <w:autoSpaceDN w:val="0"/>
              <w:spacing w:after="0"/>
              <w:jc w:val="right"/>
              <w:rPr>
                <w:rFonts w:ascii="Times New Roman" w:eastAsia="Times New Roman" w:hAnsi="Times New Roman" w:cs="Times New Roman"/>
                <w:sz w:val="16"/>
                <w:szCs w:val="16"/>
                <w:lang w:eastAsia="ru-RU"/>
              </w:rPr>
            </w:pPr>
            <w:r w:rsidRPr="00E30071">
              <w:rPr>
                <w:rFonts w:ascii="Times New Roman" w:eastAsia="Times New Roman" w:hAnsi="Times New Roman" w:cs="Times New Roman"/>
                <w:sz w:val="16"/>
                <w:szCs w:val="16"/>
                <w:lang w:val="en-US" w:eastAsia="ru-RU"/>
              </w:rPr>
              <w:t>WinCmeta</w:t>
            </w:r>
          </w:p>
        </w:tc>
        <w:tc>
          <w:tcPr>
            <w:tcW w:w="7229" w:type="dxa"/>
          </w:tcPr>
          <w:p w14:paraId="25B545C4" w14:textId="77777777" w:rsidR="00B610C0" w:rsidRPr="00E30071" w:rsidRDefault="00B610C0" w:rsidP="00E30071">
            <w:pPr>
              <w:autoSpaceDE w:val="0"/>
              <w:autoSpaceDN w:val="0"/>
              <w:spacing w:after="0"/>
              <w:jc w:val="right"/>
              <w:rPr>
                <w:rFonts w:ascii="Times New Roman" w:eastAsia="Times New Roman" w:hAnsi="Times New Roman" w:cs="Times New Roman"/>
                <w:lang w:val="en-US" w:eastAsia="ru-RU"/>
              </w:rPr>
            </w:pPr>
          </w:p>
        </w:tc>
      </w:tr>
      <w:tr w:rsidR="00B610C0" w:rsidRPr="00E30071" w14:paraId="3FC4EA12" w14:textId="364235E3" w:rsidTr="00B610C0">
        <w:tc>
          <w:tcPr>
            <w:tcW w:w="2802" w:type="dxa"/>
            <w:hideMark/>
          </w:tcPr>
          <w:p w14:paraId="0428316D" w14:textId="77777777" w:rsidR="00B610C0" w:rsidRPr="00E30071" w:rsidRDefault="00B610C0" w:rsidP="00E30071">
            <w:pPr>
              <w:autoSpaceDE w:val="0"/>
              <w:autoSpaceDN w:val="0"/>
              <w:spacing w:after="0"/>
              <w:jc w:val="center"/>
              <w:rPr>
                <w:rFonts w:ascii="Times New Roman" w:eastAsia="Times New Roman" w:hAnsi="Times New Roman" w:cs="Times New Roman"/>
                <w:lang w:eastAsia="ru-RU"/>
              </w:rPr>
            </w:pPr>
            <w:r w:rsidRPr="00E30071">
              <w:rPr>
                <w:rFonts w:ascii="Times New Roman" w:eastAsia="Times New Roman" w:hAnsi="Times New Roman" w:cs="Times New Roman"/>
                <w:lang w:eastAsia="ru-RU"/>
              </w:rPr>
              <w:t>(</w:t>
            </w:r>
            <w:r w:rsidRPr="00E30071">
              <w:rPr>
                <w:rFonts w:ascii="Times New Roman" w:eastAsia="Times New Roman" w:hAnsi="Times New Roman" w:cs="Times New Roman"/>
                <w:lang w:val="en-US" w:eastAsia="ru-RU"/>
              </w:rPr>
              <w:t>denumirea obiectivului)</w:t>
            </w:r>
          </w:p>
        </w:tc>
        <w:tc>
          <w:tcPr>
            <w:tcW w:w="7229" w:type="dxa"/>
          </w:tcPr>
          <w:p w14:paraId="14FCC2AC" w14:textId="77777777" w:rsidR="00B610C0" w:rsidRPr="00E30071" w:rsidRDefault="00B610C0" w:rsidP="00E30071">
            <w:pPr>
              <w:autoSpaceDE w:val="0"/>
              <w:autoSpaceDN w:val="0"/>
              <w:spacing w:after="0"/>
              <w:jc w:val="center"/>
              <w:rPr>
                <w:rFonts w:ascii="Times New Roman" w:eastAsia="Times New Roman" w:hAnsi="Times New Roman" w:cs="Times New Roman"/>
                <w:lang w:eastAsia="ru-RU"/>
              </w:rPr>
            </w:pPr>
          </w:p>
        </w:tc>
        <w:tc>
          <w:tcPr>
            <w:tcW w:w="7229" w:type="dxa"/>
          </w:tcPr>
          <w:p w14:paraId="251A1C75" w14:textId="77777777" w:rsidR="00B610C0" w:rsidRPr="00E30071" w:rsidRDefault="00B610C0" w:rsidP="00E30071">
            <w:pPr>
              <w:autoSpaceDE w:val="0"/>
              <w:autoSpaceDN w:val="0"/>
              <w:spacing w:after="0"/>
              <w:jc w:val="center"/>
              <w:rPr>
                <w:rFonts w:ascii="Times New Roman" w:eastAsia="Times New Roman" w:hAnsi="Times New Roman" w:cs="Times New Roman"/>
                <w:lang w:eastAsia="ru-RU"/>
              </w:rPr>
            </w:pPr>
          </w:p>
        </w:tc>
      </w:tr>
    </w:tbl>
    <w:p w14:paraId="0054871D" w14:textId="77777777" w:rsidR="00E30071" w:rsidRPr="00E30071" w:rsidRDefault="00E30071" w:rsidP="00E30071">
      <w:pPr>
        <w:autoSpaceDE w:val="0"/>
        <w:autoSpaceDN w:val="0"/>
        <w:spacing w:after="0" w:line="240" w:lineRule="auto"/>
        <w:rPr>
          <w:rFonts w:ascii="Times New Roman" w:eastAsia="Times New Roman" w:hAnsi="Times New Roman" w:cs="Times New Roman"/>
          <w:lang w:eastAsia="ru-RU"/>
        </w:rPr>
      </w:pPr>
    </w:p>
    <w:p w14:paraId="45D01D74" w14:textId="487E17AD" w:rsidR="00E30071" w:rsidRPr="00E30071" w:rsidRDefault="00E30071" w:rsidP="00E30071">
      <w:pPr>
        <w:autoSpaceDE w:val="0"/>
        <w:autoSpaceDN w:val="0"/>
        <w:spacing w:after="0" w:line="240" w:lineRule="auto"/>
        <w:jc w:val="center"/>
        <w:rPr>
          <w:rFonts w:ascii="Times New Roman" w:eastAsia="Times New Roman" w:hAnsi="Times New Roman" w:cs="Times New Roman"/>
          <w:b/>
          <w:bCs/>
          <w:sz w:val="40"/>
          <w:szCs w:val="40"/>
          <w:lang w:val="pt-BR" w:eastAsia="ru-RU"/>
        </w:rPr>
      </w:pPr>
      <w:r w:rsidRPr="00E30071">
        <w:rPr>
          <w:rFonts w:ascii="Times New Roman" w:eastAsia="Times New Roman" w:hAnsi="Times New Roman" w:cs="Times New Roman"/>
          <w:b/>
          <w:bCs/>
          <w:sz w:val="40"/>
          <w:szCs w:val="40"/>
          <w:lang w:val="pt-BR" w:eastAsia="ru-RU"/>
        </w:rPr>
        <w:t>Lista cu cantita</w:t>
      </w:r>
      <w:r w:rsidRPr="00E30071">
        <w:rPr>
          <w:rFonts w:ascii="Times New Roman" w:eastAsia="Times New Roman" w:hAnsi="Times New Roman" w:cs="Times New Roman"/>
          <w:b/>
          <w:bCs/>
          <w:sz w:val="40"/>
          <w:szCs w:val="40"/>
          <w:lang w:val="ro-RO" w:eastAsia="ru-RU"/>
        </w:rPr>
        <w:t>ţile de lucrări</w:t>
      </w:r>
      <w:r w:rsidRPr="00E30071">
        <w:rPr>
          <w:rFonts w:ascii="Times New Roman" w:eastAsia="Times New Roman" w:hAnsi="Times New Roman" w:cs="Times New Roman"/>
          <w:b/>
          <w:bCs/>
          <w:sz w:val="40"/>
          <w:szCs w:val="40"/>
          <w:lang w:val="pt-BR" w:eastAsia="ru-RU"/>
        </w:rPr>
        <w:t xml:space="preserve"> </w:t>
      </w:r>
      <w:r w:rsidR="00B610C0">
        <w:rPr>
          <w:rFonts w:ascii="Times New Roman" w:eastAsia="Times New Roman" w:hAnsi="Times New Roman" w:cs="Times New Roman"/>
          <w:b/>
          <w:bCs/>
          <w:sz w:val="40"/>
          <w:szCs w:val="40"/>
          <w:lang w:val="pt-BR" w:eastAsia="ru-RU"/>
        </w:rPr>
        <w:t>nr.</w:t>
      </w:r>
      <w:r w:rsidR="007958A5">
        <w:rPr>
          <w:rFonts w:ascii="Times New Roman" w:eastAsia="Times New Roman" w:hAnsi="Times New Roman" w:cs="Times New Roman"/>
          <w:b/>
          <w:bCs/>
          <w:sz w:val="40"/>
          <w:szCs w:val="40"/>
          <w:lang w:val="pt-BR" w:eastAsia="ru-RU"/>
        </w:rPr>
        <w:t>1</w:t>
      </w:r>
      <w:r w:rsidRPr="00E30071">
        <w:rPr>
          <w:rFonts w:ascii="Times New Roman" w:eastAsia="Times New Roman" w:hAnsi="Times New Roman" w:cs="Times New Roman"/>
          <w:b/>
          <w:bCs/>
          <w:sz w:val="40"/>
          <w:szCs w:val="40"/>
          <w:lang w:val="pt-BR" w:eastAsia="ru-RU"/>
        </w:rPr>
        <w:t xml:space="preserve"> </w:t>
      </w:r>
    </w:p>
    <w:p w14:paraId="5C06D4A4" w14:textId="278900D0" w:rsidR="00E30071" w:rsidRPr="00E30071" w:rsidRDefault="0016200C" w:rsidP="00E30071">
      <w:pPr>
        <w:autoSpaceDE w:val="0"/>
        <w:autoSpaceDN w:val="0"/>
        <w:spacing w:after="0" w:line="240" w:lineRule="auto"/>
        <w:jc w:val="center"/>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b/>
          <w:bCs/>
          <w:sz w:val="32"/>
          <w:szCs w:val="32"/>
          <w:lang w:val="pt-BR" w:eastAsia="ru-RU"/>
        </w:rPr>
        <w:t>Protectia anticoroziva a echipamentului electrotehnic Sursa nr.1</w:t>
      </w:r>
    </w:p>
    <w:tbl>
      <w:tblPr>
        <w:tblW w:w="0" w:type="auto"/>
        <w:tblInd w:w="-459" w:type="dxa"/>
        <w:tblLook w:val="04A0" w:firstRow="1" w:lastRow="0" w:firstColumn="1" w:lastColumn="0" w:noHBand="0" w:noVBand="1"/>
      </w:tblPr>
      <w:tblGrid>
        <w:gridCol w:w="679"/>
        <w:gridCol w:w="1596"/>
        <w:gridCol w:w="4813"/>
        <w:gridCol w:w="1253"/>
        <w:gridCol w:w="1467"/>
        <w:gridCol w:w="222"/>
      </w:tblGrid>
      <w:tr w:rsidR="00E30071" w:rsidRPr="00E30071" w14:paraId="21BC5B22" w14:textId="77777777" w:rsidTr="00B610C0">
        <w:trPr>
          <w:gridAfter w:val="1"/>
          <w:cantSplit/>
          <w:trHeight w:val="509"/>
        </w:trPr>
        <w:tc>
          <w:tcPr>
            <w:tcW w:w="679" w:type="dxa"/>
            <w:vMerge w:val="restart"/>
            <w:tcBorders>
              <w:top w:val="single" w:sz="6" w:space="0" w:color="auto"/>
              <w:left w:val="single" w:sz="6" w:space="0" w:color="auto"/>
              <w:bottom w:val="single" w:sz="6" w:space="0" w:color="auto"/>
              <w:right w:val="nil"/>
            </w:tcBorders>
            <w:shd w:val="pct5" w:color="auto" w:fill="auto"/>
            <w:hideMark/>
          </w:tcPr>
          <w:p w14:paraId="0D187637" w14:textId="77777777" w:rsidR="00E30071" w:rsidRPr="00E30071" w:rsidRDefault="00E30071" w:rsidP="00E30071">
            <w:pPr>
              <w:autoSpaceDE w:val="0"/>
              <w:autoSpaceDN w:val="0"/>
              <w:spacing w:after="0"/>
              <w:ind w:right="-108"/>
              <w:jc w:val="center"/>
              <w:rPr>
                <w:rFonts w:ascii="Times New Roman" w:eastAsia="Times New Roman" w:hAnsi="Times New Roman" w:cs="Times New Roman"/>
                <w:lang w:val="en-US" w:eastAsia="ru-RU"/>
              </w:rPr>
            </w:pPr>
            <w:r w:rsidRPr="00E30071">
              <w:rPr>
                <w:rFonts w:ascii="Times New Roman" w:eastAsia="Times New Roman" w:hAnsi="Times New Roman" w:cs="Times New Roman"/>
                <w:lang w:eastAsia="ru-RU"/>
              </w:rPr>
              <w:t>№</w:t>
            </w:r>
          </w:p>
          <w:p w14:paraId="7E7BDF43" w14:textId="77777777" w:rsidR="00E30071" w:rsidRPr="00E30071" w:rsidRDefault="00E30071" w:rsidP="00E30071">
            <w:pPr>
              <w:autoSpaceDE w:val="0"/>
              <w:autoSpaceDN w:val="0"/>
              <w:spacing w:after="0"/>
              <w:ind w:right="-108"/>
              <w:jc w:val="center"/>
              <w:rPr>
                <w:rFonts w:ascii="Times New Roman" w:eastAsia="Times New Roman" w:hAnsi="Times New Roman" w:cs="Times New Roman"/>
                <w:lang w:eastAsia="ru-RU"/>
              </w:rPr>
            </w:pPr>
            <w:r w:rsidRPr="00E30071">
              <w:rPr>
                <w:rFonts w:ascii="Times New Roman" w:eastAsia="Times New Roman" w:hAnsi="Times New Roman" w:cs="Times New Roman"/>
                <w:lang w:val="en-US" w:eastAsia="ru-RU"/>
              </w:rPr>
              <w:t xml:space="preserve"> crt</w:t>
            </w:r>
            <w:r w:rsidRPr="00E30071">
              <w:rPr>
                <w:rFonts w:ascii="Times New Roman" w:eastAsia="Times New Roman" w:hAnsi="Times New Roman" w:cs="Times New Roman"/>
                <w:lang w:eastAsia="ru-RU"/>
              </w:rPr>
              <w:t>.</w:t>
            </w:r>
          </w:p>
        </w:tc>
        <w:tc>
          <w:tcPr>
            <w:tcW w:w="1596" w:type="dxa"/>
            <w:vMerge w:val="restart"/>
            <w:tcBorders>
              <w:top w:val="single" w:sz="6" w:space="0" w:color="auto"/>
              <w:left w:val="single" w:sz="6" w:space="0" w:color="auto"/>
              <w:bottom w:val="single" w:sz="6" w:space="0" w:color="auto"/>
              <w:right w:val="nil"/>
            </w:tcBorders>
            <w:shd w:val="pct5" w:color="auto" w:fill="auto"/>
            <w:hideMark/>
          </w:tcPr>
          <w:p w14:paraId="713111E3" w14:textId="77777777" w:rsidR="00E30071" w:rsidRPr="00E30071" w:rsidRDefault="00E30071" w:rsidP="00E30071">
            <w:pPr>
              <w:autoSpaceDE w:val="0"/>
              <w:autoSpaceDN w:val="0"/>
              <w:spacing w:after="0"/>
              <w:ind w:left="-120" w:right="-108"/>
              <w:jc w:val="center"/>
              <w:rPr>
                <w:rFonts w:ascii="Times New Roman" w:eastAsia="Times New Roman" w:hAnsi="Times New Roman" w:cs="Times New Roman"/>
                <w:lang w:val="pt-BR" w:eastAsia="ru-RU"/>
              </w:rPr>
            </w:pPr>
            <w:r w:rsidRPr="00E30071">
              <w:rPr>
                <w:rFonts w:ascii="Times New Roman" w:eastAsia="Times New Roman" w:hAnsi="Times New Roman" w:cs="Times New Roman"/>
                <w:lang w:val="ro-RO" w:eastAsia="ru-RU"/>
              </w:rPr>
              <w:t>Simbol</w:t>
            </w:r>
            <w:r w:rsidRPr="00E30071">
              <w:rPr>
                <w:rFonts w:ascii="Times New Roman" w:eastAsia="Times New Roman" w:hAnsi="Times New Roman" w:cs="Times New Roman"/>
                <w:lang w:val="pt-BR" w:eastAsia="ru-RU"/>
              </w:rPr>
              <w:t xml:space="preserve"> </w:t>
            </w:r>
            <w:r w:rsidRPr="00E30071">
              <w:rPr>
                <w:rFonts w:ascii="Times New Roman" w:eastAsia="Times New Roman" w:hAnsi="Times New Roman" w:cs="Times New Roman"/>
                <w:lang w:val="ro-RO" w:eastAsia="ru-RU"/>
              </w:rPr>
              <w:t xml:space="preserve">norme si cod </w:t>
            </w:r>
            <w:r w:rsidRPr="00E30071">
              <w:rPr>
                <w:rFonts w:ascii="Times New Roman" w:eastAsia="Times New Roman" w:hAnsi="Times New Roman" w:cs="Times New Roman"/>
                <w:lang w:val="pt-BR" w:eastAsia="ru-RU"/>
              </w:rPr>
              <w:t xml:space="preserve"> </w:t>
            </w:r>
            <w:r w:rsidRPr="00E30071">
              <w:rPr>
                <w:rFonts w:ascii="Times New Roman" w:eastAsia="Times New Roman" w:hAnsi="Times New Roman" w:cs="Times New Roman"/>
                <w:lang w:val="ro-RO" w:eastAsia="ru-RU"/>
              </w:rPr>
              <w:t xml:space="preserve">resurse  </w:t>
            </w:r>
          </w:p>
        </w:tc>
        <w:tc>
          <w:tcPr>
            <w:tcW w:w="4813" w:type="dxa"/>
            <w:vMerge w:val="restart"/>
            <w:tcBorders>
              <w:top w:val="single" w:sz="6" w:space="0" w:color="auto"/>
              <w:left w:val="single" w:sz="6" w:space="0" w:color="auto"/>
              <w:bottom w:val="single" w:sz="6" w:space="0" w:color="auto"/>
              <w:right w:val="nil"/>
            </w:tcBorders>
            <w:shd w:val="pct5" w:color="auto" w:fill="auto"/>
          </w:tcPr>
          <w:p w14:paraId="028817BF" w14:textId="77777777" w:rsidR="00E30071" w:rsidRPr="00E30071" w:rsidRDefault="00E30071" w:rsidP="00E30071">
            <w:pPr>
              <w:autoSpaceDE w:val="0"/>
              <w:autoSpaceDN w:val="0"/>
              <w:spacing w:after="0"/>
              <w:jc w:val="center"/>
              <w:rPr>
                <w:rFonts w:ascii="Times New Roman" w:eastAsia="Times New Roman" w:hAnsi="Times New Roman" w:cs="Times New Roman"/>
                <w:lang w:val="ro-RO" w:eastAsia="ru-RU"/>
              </w:rPr>
            </w:pPr>
          </w:p>
          <w:p w14:paraId="3A03AB9E" w14:textId="77777777" w:rsidR="00E30071" w:rsidRPr="00E30071" w:rsidRDefault="00E30071" w:rsidP="00E30071">
            <w:pPr>
              <w:autoSpaceDE w:val="0"/>
              <w:autoSpaceDN w:val="0"/>
              <w:spacing w:after="0"/>
              <w:jc w:val="center"/>
              <w:rPr>
                <w:rFonts w:ascii="Times New Roman" w:eastAsia="Times New Roman" w:hAnsi="Times New Roman" w:cs="Times New Roman"/>
                <w:lang w:eastAsia="ru-RU"/>
              </w:rPr>
            </w:pPr>
            <w:r w:rsidRPr="00E30071">
              <w:rPr>
                <w:rFonts w:ascii="Times New Roman" w:eastAsia="Times New Roman" w:hAnsi="Times New Roman" w:cs="Times New Roman"/>
                <w:lang w:val="ro-RO" w:eastAsia="ru-RU"/>
              </w:rPr>
              <w:t xml:space="preserve">Denumire lucrărilor       </w:t>
            </w:r>
          </w:p>
        </w:tc>
        <w:tc>
          <w:tcPr>
            <w:tcW w:w="1253" w:type="dxa"/>
            <w:vMerge w:val="restart"/>
            <w:tcBorders>
              <w:top w:val="single" w:sz="6" w:space="0" w:color="auto"/>
              <w:left w:val="single" w:sz="6" w:space="0" w:color="auto"/>
              <w:bottom w:val="single" w:sz="6" w:space="0" w:color="auto"/>
              <w:right w:val="nil"/>
            </w:tcBorders>
            <w:shd w:val="pct5" w:color="auto" w:fill="auto"/>
            <w:hideMark/>
          </w:tcPr>
          <w:p w14:paraId="39DB8CD7" w14:textId="77777777" w:rsidR="00E30071" w:rsidRPr="00E30071" w:rsidRDefault="00E30071" w:rsidP="00E30071">
            <w:pPr>
              <w:autoSpaceDE w:val="0"/>
              <w:autoSpaceDN w:val="0"/>
              <w:spacing w:after="0"/>
              <w:ind w:left="-108" w:right="-108"/>
              <w:jc w:val="center"/>
              <w:rPr>
                <w:rFonts w:ascii="Times New Roman" w:eastAsia="Times New Roman" w:hAnsi="Times New Roman" w:cs="Times New Roman"/>
                <w:lang w:eastAsia="ru-RU"/>
              </w:rPr>
            </w:pPr>
            <w:r w:rsidRPr="00E30071">
              <w:rPr>
                <w:rFonts w:ascii="Times New Roman" w:eastAsia="Times New Roman" w:hAnsi="Times New Roman" w:cs="Times New Roman"/>
                <w:lang w:val="ro-RO" w:eastAsia="ru-RU"/>
              </w:rPr>
              <w:t>Unitatea de măsură</w:t>
            </w:r>
            <w:r w:rsidRPr="00E30071">
              <w:rPr>
                <w:rFonts w:ascii="Times New Roman" w:eastAsia="Times New Roman" w:hAnsi="Times New Roman" w:cs="Times New Roman"/>
                <w:lang w:eastAsia="ru-RU"/>
              </w:rPr>
              <w:t xml:space="preserve"> </w:t>
            </w:r>
          </w:p>
        </w:tc>
        <w:tc>
          <w:tcPr>
            <w:tcW w:w="1467"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6B6E6AD" w14:textId="77777777" w:rsidR="00E30071" w:rsidRPr="00E30071" w:rsidRDefault="00E30071" w:rsidP="00E30071">
            <w:pPr>
              <w:autoSpaceDE w:val="0"/>
              <w:autoSpaceDN w:val="0"/>
              <w:spacing w:after="0"/>
              <w:ind w:left="-108" w:right="-108"/>
              <w:jc w:val="center"/>
              <w:rPr>
                <w:rFonts w:ascii="Times New Roman" w:eastAsia="Times New Roman" w:hAnsi="Times New Roman" w:cs="Times New Roman"/>
                <w:lang w:val="en-US" w:eastAsia="ru-RU"/>
              </w:rPr>
            </w:pPr>
            <w:r w:rsidRPr="00E30071">
              <w:rPr>
                <w:rFonts w:ascii="Times New Roman" w:eastAsia="Times New Roman" w:hAnsi="Times New Roman" w:cs="Times New Roman"/>
                <w:lang w:val="ro-RO" w:eastAsia="ru-RU"/>
              </w:rPr>
              <w:t xml:space="preserve">Volum </w:t>
            </w:r>
          </w:p>
        </w:tc>
      </w:tr>
      <w:tr w:rsidR="00E30071" w:rsidRPr="00E30071" w14:paraId="7BC9874D" w14:textId="77777777" w:rsidTr="00B610C0">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5200EA7D" w14:textId="77777777" w:rsidR="00E30071" w:rsidRPr="00E30071" w:rsidRDefault="00E30071" w:rsidP="00E30071">
            <w:pPr>
              <w:spacing w:after="0"/>
              <w:rPr>
                <w:rFonts w:ascii="Times New Roman" w:eastAsia="Times New Roman" w:hAnsi="Times New Roman" w:cs="Times New Roman"/>
                <w:lang w:eastAsia="ru-RU"/>
              </w:rPr>
            </w:pPr>
          </w:p>
        </w:tc>
        <w:tc>
          <w:tcPr>
            <w:tcW w:w="0" w:type="auto"/>
            <w:vMerge/>
            <w:tcBorders>
              <w:top w:val="single" w:sz="6" w:space="0" w:color="auto"/>
              <w:left w:val="single" w:sz="6" w:space="0" w:color="auto"/>
              <w:bottom w:val="single" w:sz="6" w:space="0" w:color="auto"/>
              <w:right w:val="nil"/>
            </w:tcBorders>
            <w:vAlign w:val="center"/>
            <w:hideMark/>
          </w:tcPr>
          <w:p w14:paraId="08308DA9" w14:textId="77777777" w:rsidR="00E30071" w:rsidRPr="00E30071" w:rsidRDefault="00E30071" w:rsidP="00E30071">
            <w:pPr>
              <w:spacing w:after="0"/>
              <w:rPr>
                <w:rFonts w:ascii="Times New Roman" w:eastAsia="Times New Roman" w:hAnsi="Times New Roman" w:cs="Times New Roman"/>
                <w:lang w:val="en-US" w:eastAsia="ru-RU"/>
              </w:rPr>
            </w:pPr>
          </w:p>
        </w:tc>
        <w:tc>
          <w:tcPr>
            <w:tcW w:w="4813" w:type="dxa"/>
            <w:vMerge/>
            <w:tcBorders>
              <w:top w:val="single" w:sz="6" w:space="0" w:color="auto"/>
              <w:left w:val="single" w:sz="6" w:space="0" w:color="auto"/>
              <w:bottom w:val="single" w:sz="6" w:space="0" w:color="auto"/>
              <w:right w:val="nil"/>
            </w:tcBorders>
            <w:vAlign w:val="center"/>
            <w:hideMark/>
          </w:tcPr>
          <w:p w14:paraId="49B7547A" w14:textId="77777777" w:rsidR="00E30071" w:rsidRPr="00E30071" w:rsidRDefault="00E30071" w:rsidP="00E30071">
            <w:pPr>
              <w:spacing w:after="0"/>
              <w:rPr>
                <w:rFonts w:ascii="Times New Roman" w:eastAsia="Times New Roman" w:hAnsi="Times New Roman" w:cs="Times New Roman"/>
                <w:lang w:eastAsia="ru-RU"/>
              </w:rPr>
            </w:pPr>
          </w:p>
        </w:tc>
        <w:tc>
          <w:tcPr>
            <w:tcW w:w="1253" w:type="dxa"/>
            <w:vMerge/>
            <w:tcBorders>
              <w:top w:val="single" w:sz="6" w:space="0" w:color="auto"/>
              <w:left w:val="single" w:sz="6" w:space="0" w:color="auto"/>
              <w:bottom w:val="single" w:sz="6" w:space="0" w:color="auto"/>
              <w:right w:val="nil"/>
            </w:tcBorders>
            <w:vAlign w:val="center"/>
            <w:hideMark/>
          </w:tcPr>
          <w:p w14:paraId="19309C1F" w14:textId="77777777" w:rsidR="00E30071" w:rsidRPr="00E30071" w:rsidRDefault="00E30071" w:rsidP="00E30071">
            <w:pPr>
              <w:spacing w:after="0"/>
              <w:rPr>
                <w:rFonts w:ascii="Times New Roman" w:eastAsia="Times New Roman" w:hAnsi="Times New Roman" w:cs="Times New Roman"/>
                <w:lang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78E215E5" w14:textId="77777777" w:rsidR="00E30071" w:rsidRPr="00E30071" w:rsidRDefault="00E30071" w:rsidP="00E30071">
            <w:pPr>
              <w:spacing w:after="0"/>
              <w:rPr>
                <w:rFonts w:ascii="Times New Roman" w:eastAsia="Times New Roman" w:hAnsi="Times New Roman" w:cs="Times New Roman"/>
                <w:lang w:val="en-US" w:eastAsia="ru-RU"/>
              </w:rPr>
            </w:pPr>
          </w:p>
        </w:tc>
        <w:tc>
          <w:tcPr>
            <w:tcW w:w="0" w:type="auto"/>
            <w:vAlign w:val="center"/>
            <w:hideMark/>
          </w:tcPr>
          <w:p w14:paraId="146EDAB8" w14:textId="77777777" w:rsidR="00E30071" w:rsidRPr="00E30071" w:rsidRDefault="00E30071" w:rsidP="00E30071">
            <w:pPr>
              <w:autoSpaceDE w:val="0"/>
              <w:autoSpaceDN w:val="0"/>
              <w:spacing w:after="0" w:line="240" w:lineRule="auto"/>
              <w:rPr>
                <w:rFonts w:ascii="Times New Roman" w:eastAsia="Times New Roman" w:hAnsi="Times New Roman" w:cs="Times New Roman"/>
                <w:lang w:val="en-US" w:eastAsia="ru-RU"/>
              </w:rPr>
            </w:pPr>
          </w:p>
        </w:tc>
      </w:tr>
    </w:tbl>
    <w:p w14:paraId="7D589998" w14:textId="77777777" w:rsidR="00E30071" w:rsidRPr="00E30071" w:rsidRDefault="00E30071" w:rsidP="00E30071">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459" w:type="dxa"/>
        <w:tblLayout w:type="fixed"/>
        <w:tblLook w:val="04A0" w:firstRow="1" w:lastRow="0" w:firstColumn="1" w:lastColumn="0" w:noHBand="0" w:noVBand="1"/>
      </w:tblPr>
      <w:tblGrid>
        <w:gridCol w:w="709"/>
        <w:gridCol w:w="1559"/>
        <w:gridCol w:w="4820"/>
        <w:gridCol w:w="1276"/>
        <w:gridCol w:w="1417"/>
      </w:tblGrid>
      <w:tr w:rsidR="00E30071" w:rsidRPr="00E30071" w14:paraId="3444CFF0" w14:textId="77777777" w:rsidTr="00B610C0">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B09498A" w14:textId="77777777" w:rsidR="00E30071" w:rsidRPr="00E30071" w:rsidRDefault="00E30071" w:rsidP="00E30071">
            <w:pPr>
              <w:autoSpaceDE w:val="0"/>
              <w:autoSpaceDN w:val="0"/>
              <w:spacing w:after="0"/>
              <w:ind w:right="-108"/>
              <w:jc w:val="center"/>
              <w:rPr>
                <w:rFonts w:ascii="Times New Roman" w:eastAsia="Times New Roman" w:hAnsi="Times New Roman" w:cs="Times New Roman"/>
                <w:lang w:eastAsia="ru-RU"/>
              </w:rPr>
            </w:pPr>
            <w:r w:rsidRPr="00E30071">
              <w:rPr>
                <w:rFonts w:ascii="Times New Roman" w:eastAsia="Times New Roman" w:hAnsi="Times New Roman" w:cs="Times New Roman"/>
                <w:lang w:eastAsia="ru-RU"/>
              </w:rPr>
              <w:t>1</w:t>
            </w:r>
          </w:p>
        </w:tc>
        <w:tc>
          <w:tcPr>
            <w:tcW w:w="1559" w:type="dxa"/>
            <w:tcBorders>
              <w:top w:val="single" w:sz="6" w:space="0" w:color="auto"/>
              <w:left w:val="single" w:sz="6" w:space="0" w:color="auto"/>
              <w:bottom w:val="double" w:sz="6" w:space="0" w:color="auto"/>
              <w:right w:val="nil"/>
            </w:tcBorders>
            <w:shd w:val="pct5" w:color="auto" w:fill="auto"/>
            <w:hideMark/>
          </w:tcPr>
          <w:p w14:paraId="3E570D92" w14:textId="77777777" w:rsidR="00E30071" w:rsidRPr="00E30071" w:rsidRDefault="00E30071" w:rsidP="00E30071">
            <w:pPr>
              <w:autoSpaceDE w:val="0"/>
              <w:autoSpaceDN w:val="0"/>
              <w:spacing w:after="0"/>
              <w:ind w:left="-120" w:right="-108"/>
              <w:jc w:val="center"/>
              <w:rPr>
                <w:rFonts w:ascii="Times New Roman" w:eastAsia="Times New Roman" w:hAnsi="Times New Roman" w:cs="Times New Roman"/>
                <w:lang w:eastAsia="ru-RU"/>
              </w:rPr>
            </w:pPr>
            <w:r w:rsidRPr="00E30071">
              <w:rPr>
                <w:rFonts w:ascii="Times New Roman" w:eastAsia="Times New Roman" w:hAnsi="Times New Roman" w:cs="Times New Roman"/>
                <w:lang w:eastAsia="ru-RU"/>
              </w:rPr>
              <w:t>2</w:t>
            </w:r>
          </w:p>
        </w:tc>
        <w:tc>
          <w:tcPr>
            <w:tcW w:w="4820" w:type="dxa"/>
            <w:tcBorders>
              <w:top w:val="single" w:sz="6" w:space="0" w:color="auto"/>
              <w:left w:val="single" w:sz="6" w:space="0" w:color="auto"/>
              <w:bottom w:val="double" w:sz="6" w:space="0" w:color="auto"/>
              <w:right w:val="nil"/>
            </w:tcBorders>
            <w:shd w:val="pct5" w:color="auto" w:fill="auto"/>
            <w:hideMark/>
          </w:tcPr>
          <w:p w14:paraId="2CB07D19" w14:textId="77777777" w:rsidR="00E30071" w:rsidRPr="00E30071" w:rsidRDefault="00E30071" w:rsidP="00E30071">
            <w:pPr>
              <w:autoSpaceDE w:val="0"/>
              <w:autoSpaceDN w:val="0"/>
              <w:spacing w:after="0"/>
              <w:jc w:val="center"/>
              <w:rPr>
                <w:rFonts w:ascii="Times New Roman" w:eastAsia="Times New Roman" w:hAnsi="Times New Roman" w:cs="Times New Roman"/>
                <w:lang w:eastAsia="ru-RU"/>
              </w:rPr>
            </w:pPr>
            <w:r w:rsidRPr="00E30071">
              <w:rPr>
                <w:rFonts w:ascii="Times New Roman" w:eastAsia="Times New Roman" w:hAnsi="Times New Roman" w:cs="Times New Roman"/>
                <w:lang w:eastAsia="ru-RU"/>
              </w:rPr>
              <w:t>3</w:t>
            </w:r>
          </w:p>
        </w:tc>
        <w:tc>
          <w:tcPr>
            <w:tcW w:w="1276" w:type="dxa"/>
            <w:tcBorders>
              <w:top w:val="single" w:sz="6" w:space="0" w:color="auto"/>
              <w:left w:val="single" w:sz="6" w:space="0" w:color="auto"/>
              <w:bottom w:val="double" w:sz="6" w:space="0" w:color="auto"/>
              <w:right w:val="nil"/>
            </w:tcBorders>
            <w:shd w:val="pct5" w:color="auto" w:fill="auto"/>
            <w:hideMark/>
          </w:tcPr>
          <w:p w14:paraId="09BBE082" w14:textId="77777777" w:rsidR="00E30071" w:rsidRPr="00E30071" w:rsidRDefault="00E30071" w:rsidP="00E30071">
            <w:pPr>
              <w:autoSpaceDE w:val="0"/>
              <w:autoSpaceDN w:val="0"/>
              <w:spacing w:after="0"/>
              <w:ind w:left="-108" w:right="-108"/>
              <w:jc w:val="center"/>
              <w:rPr>
                <w:rFonts w:ascii="Times New Roman" w:eastAsia="Times New Roman" w:hAnsi="Times New Roman" w:cs="Times New Roman"/>
                <w:lang w:eastAsia="ru-RU"/>
              </w:rPr>
            </w:pPr>
            <w:r w:rsidRPr="00E30071">
              <w:rPr>
                <w:rFonts w:ascii="Times New Roman" w:eastAsia="Times New Roman" w:hAnsi="Times New Roman" w:cs="Times New Roman"/>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hideMark/>
          </w:tcPr>
          <w:p w14:paraId="07A08617" w14:textId="77777777" w:rsidR="00E30071" w:rsidRPr="00E30071" w:rsidRDefault="00E30071" w:rsidP="00E30071">
            <w:pPr>
              <w:autoSpaceDE w:val="0"/>
              <w:autoSpaceDN w:val="0"/>
              <w:spacing w:after="0"/>
              <w:ind w:left="-108" w:right="-108"/>
              <w:jc w:val="center"/>
              <w:rPr>
                <w:rFonts w:ascii="Times New Roman" w:eastAsia="Times New Roman" w:hAnsi="Times New Roman" w:cs="Times New Roman"/>
                <w:lang w:eastAsia="ru-RU"/>
              </w:rPr>
            </w:pPr>
            <w:r w:rsidRPr="00E30071">
              <w:rPr>
                <w:rFonts w:ascii="Times New Roman" w:eastAsia="Times New Roman" w:hAnsi="Times New Roman" w:cs="Times New Roman"/>
                <w:lang w:eastAsia="ru-RU"/>
              </w:rPr>
              <w:t>5</w:t>
            </w:r>
          </w:p>
        </w:tc>
      </w:tr>
      <w:tr w:rsidR="00E30071" w:rsidRPr="00E30071" w14:paraId="29453FE2" w14:textId="77777777" w:rsidTr="00B610C0">
        <w:tc>
          <w:tcPr>
            <w:tcW w:w="709" w:type="dxa"/>
            <w:tcBorders>
              <w:top w:val="nil"/>
              <w:left w:val="single" w:sz="6" w:space="0" w:color="auto"/>
              <w:bottom w:val="nil"/>
              <w:right w:val="nil"/>
            </w:tcBorders>
          </w:tcPr>
          <w:p w14:paraId="4EE9EAC6"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nil"/>
            </w:tcBorders>
          </w:tcPr>
          <w:p w14:paraId="7EE09DCB"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nil"/>
              <w:left w:val="single" w:sz="6" w:space="0" w:color="auto"/>
              <w:bottom w:val="nil"/>
              <w:right w:val="nil"/>
            </w:tcBorders>
          </w:tcPr>
          <w:p w14:paraId="0A127C38" w14:textId="77777777" w:rsidR="00E30071" w:rsidRPr="00E30071" w:rsidRDefault="00E30071" w:rsidP="00E30071">
            <w:pPr>
              <w:autoSpaceDE w:val="0"/>
              <w:autoSpaceDN w:val="0"/>
              <w:spacing w:after="0"/>
              <w:rPr>
                <w:rFonts w:ascii="Times New Roman" w:eastAsia="Times New Roman" w:hAnsi="Times New Roman" w:cs="Times New Roman"/>
                <w:b/>
                <w:bCs/>
                <w:lang w:val="en-US" w:eastAsia="ru-RU"/>
              </w:rPr>
            </w:pPr>
            <w:r w:rsidRPr="00E30071">
              <w:rPr>
                <w:rFonts w:ascii="Times New Roman" w:eastAsia="Times New Roman" w:hAnsi="Times New Roman" w:cs="Times New Roman"/>
                <w:b/>
                <w:bCs/>
                <w:lang w:val="pt-BR" w:eastAsia="ru-RU"/>
              </w:rPr>
              <w:t xml:space="preserve">Capitolul 1. Protectia anticoroziva a recipientelor 20m3. </w:t>
            </w:r>
            <w:r w:rsidRPr="00E30071">
              <w:rPr>
                <w:rFonts w:ascii="Times New Roman" w:eastAsia="Times New Roman" w:hAnsi="Times New Roman" w:cs="Times New Roman"/>
                <w:b/>
                <w:bCs/>
                <w:lang w:eastAsia="ru-RU"/>
              </w:rPr>
              <w:t>1 buc</w:t>
            </w:r>
          </w:p>
          <w:p w14:paraId="02343369" w14:textId="77777777" w:rsidR="00E30071" w:rsidRPr="00E30071" w:rsidRDefault="00E30071" w:rsidP="00E30071">
            <w:pPr>
              <w:autoSpaceDE w:val="0"/>
              <w:autoSpaceDN w:val="0"/>
              <w:spacing w:after="0"/>
              <w:rPr>
                <w:rFonts w:ascii="Times New Roman" w:eastAsia="Times New Roman" w:hAnsi="Times New Roman" w:cs="Times New Roman"/>
                <w:b/>
                <w:bCs/>
                <w:lang w:eastAsia="ru-RU"/>
              </w:rPr>
            </w:pPr>
          </w:p>
        </w:tc>
        <w:tc>
          <w:tcPr>
            <w:tcW w:w="1276" w:type="dxa"/>
            <w:tcBorders>
              <w:top w:val="nil"/>
              <w:left w:val="single" w:sz="6" w:space="0" w:color="auto"/>
              <w:bottom w:val="nil"/>
              <w:right w:val="nil"/>
            </w:tcBorders>
          </w:tcPr>
          <w:p w14:paraId="27A4E610"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eastAsia="ru-RU"/>
              </w:rPr>
            </w:pPr>
          </w:p>
        </w:tc>
        <w:tc>
          <w:tcPr>
            <w:tcW w:w="1417" w:type="dxa"/>
            <w:tcBorders>
              <w:top w:val="nil"/>
              <w:left w:val="single" w:sz="6" w:space="0" w:color="auto"/>
              <w:bottom w:val="nil"/>
              <w:right w:val="single" w:sz="4" w:space="0" w:color="auto"/>
            </w:tcBorders>
          </w:tcPr>
          <w:p w14:paraId="7C1AC003"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eastAsia="ru-RU"/>
              </w:rPr>
            </w:pPr>
          </w:p>
        </w:tc>
      </w:tr>
      <w:tr w:rsidR="00E30071" w:rsidRPr="00E30071" w14:paraId="7E91A0EB"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60B08044"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1</w:t>
            </w:r>
          </w:p>
        </w:tc>
        <w:tc>
          <w:tcPr>
            <w:tcW w:w="1559" w:type="dxa"/>
            <w:tcBorders>
              <w:top w:val="single" w:sz="4" w:space="0" w:color="auto"/>
              <w:left w:val="single" w:sz="6" w:space="0" w:color="auto"/>
              <w:bottom w:val="single" w:sz="4" w:space="0" w:color="auto"/>
              <w:right w:val="single" w:sz="6" w:space="0" w:color="auto"/>
            </w:tcBorders>
            <w:vAlign w:val="center"/>
          </w:tcPr>
          <w:p w14:paraId="6E358F43"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RpCK10C</w:t>
            </w:r>
          </w:p>
          <w:p w14:paraId="17C5E006"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1D300233" w14:textId="777777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Raschetarea suprafetei, executata mecanizat, cu discuri abrazive</w:t>
            </w:r>
          </w:p>
          <w:p w14:paraId="55D124F5"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383C151"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009C1300"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64,0000</w:t>
            </w:r>
          </w:p>
        </w:tc>
      </w:tr>
      <w:tr w:rsidR="00E30071" w:rsidRPr="00E30071" w14:paraId="160EA58E"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33D740DF" w14:textId="56D52D6C"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2</w:t>
            </w:r>
          </w:p>
        </w:tc>
        <w:tc>
          <w:tcPr>
            <w:tcW w:w="1559" w:type="dxa"/>
            <w:tcBorders>
              <w:top w:val="single" w:sz="4" w:space="0" w:color="auto"/>
              <w:left w:val="single" w:sz="6" w:space="0" w:color="auto"/>
              <w:bottom w:val="single" w:sz="4" w:space="0" w:color="auto"/>
              <w:right w:val="single" w:sz="6" w:space="0" w:color="auto"/>
            </w:tcBorders>
            <w:vAlign w:val="center"/>
          </w:tcPr>
          <w:p w14:paraId="63E086CC"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RpIzF05A</w:t>
            </w:r>
          </w:p>
          <w:p w14:paraId="37A02D81"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16FE8F33" w14:textId="777777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 xml:space="preserve">Vopsitorii intr-un strat, (metal) a straturilor finale de protectie anticoroziva, executate cu grund si stabilizator de rugina </w:t>
            </w:r>
          </w:p>
          <w:p w14:paraId="3EC84921"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4AA5A45"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3655D665"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64,0000</w:t>
            </w:r>
          </w:p>
        </w:tc>
      </w:tr>
      <w:tr w:rsidR="00E30071" w:rsidRPr="00E30071" w14:paraId="665D7C90"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4AF1E94A" w14:textId="4B3C73E8"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3</w:t>
            </w:r>
          </w:p>
        </w:tc>
        <w:tc>
          <w:tcPr>
            <w:tcW w:w="1559" w:type="dxa"/>
            <w:tcBorders>
              <w:top w:val="single" w:sz="4" w:space="0" w:color="auto"/>
              <w:left w:val="single" w:sz="6" w:space="0" w:color="auto"/>
              <w:bottom w:val="single" w:sz="4" w:space="0" w:color="auto"/>
              <w:right w:val="single" w:sz="6" w:space="0" w:color="auto"/>
            </w:tcBorders>
            <w:vAlign w:val="center"/>
          </w:tcPr>
          <w:p w14:paraId="3D8F9845"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RpIzA05H1</w:t>
            </w:r>
          </w:p>
          <w:p w14:paraId="48D1677B"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247BC06A" w14:textId="777777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Vopsitorii anticorozive pe timplarie metalica, utilaje tehnologice si constructii metalice, executate cu vopsea de aluminiu (doi straturi), pentru executie mecanizata</w:t>
            </w:r>
          </w:p>
          <w:p w14:paraId="3A91571C"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4C79447"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27905018"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64,0000</w:t>
            </w:r>
          </w:p>
        </w:tc>
      </w:tr>
      <w:tr w:rsidR="00E30071" w:rsidRPr="00E30071" w14:paraId="4CB1B888"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2B8083F8" w14:textId="693765CB"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4</w:t>
            </w:r>
          </w:p>
        </w:tc>
        <w:tc>
          <w:tcPr>
            <w:tcW w:w="1559" w:type="dxa"/>
            <w:tcBorders>
              <w:top w:val="single" w:sz="4" w:space="0" w:color="auto"/>
              <w:left w:val="single" w:sz="6" w:space="0" w:color="auto"/>
              <w:bottom w:val="single" w:sz="4" w:space="0" w:color="auto"/>
              <w:right w:val="single" w:sz="6" w:space="0" w:color="auto"/>
            </w:tcBorders>
            <w:vAlign w:val="center"/>
          </w:tcPr>
          <w:p w14:paraId="7C538AE5"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RpIzA05J</w:t>
            </w:r>
          </w:p>
          <w:p w14:paraId="2C04702C"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415020ED" w14:textId="777777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Vopsitorii anticorozive pe timplarie metalica, utilaje tehnologice si constructii metalice, executate cu email  (un strat suplimentar aplicat pe suprafete de metal vopsite) Color galben</w:t>
            </w:r>
          </w:p>
          <w:p w14:paraId="3A0BEEE0"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6D7EBDA"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547FFA4A" w14:textId="77777777" w:rsidR="00E30071" w:rsidRPr="00455F1C" w:rsidRDefault="00E30071" w:rsidP="00E30071">
            <w:pPr>
              <w:autoSpaceDE w:val="0"/>
              <w:autoSpaceDN w:val="0"/>
              <w:spacing w:after="0"/>
              <w:jc w:val="center"/>
              <w:rPr>
                <w:rFonts w:ascii="Times New Roman" w:eastAsia="Times New Roman" w:hAnsi="Times New Roman" w:cs="Times New Roman"/>
                <w:color w:val="000000" w:themeColor="text1"/>
                <w:sz w:val="24"/>
                <w:szCs w:val="24"/>
                <w:lang w:eastAsia="ru-RU"/>
              </w:rPr>
            </w:pPr>
            <w:r w:rsidRPr="00455F1C">
              <w:rPr>
                <w:rFonts w:ascii="Times New Roman" w:eastAsia="Times New Roman" w:hAnsi="Times New Roman" w:cs="Times New Roman"/>
                <w:color w:val="000000" w:themeColor="text1"/>
                <w:sz w:val="24"/>
                <w:szCs w:val="24"/>
                <w:lang w:eastAsia="ru-RU"/>
              </w:rPr>
              <w:t>17,6500</w:t>
            </w:r>
          </w:p>
        </w:tc>
      </w:tr>
      <w:tr w:rsidR="00E30071" w:rsidRPr="00E30071" w14:paraId="4E193E44"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59011677" w14:textId="0D4906C6"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5</w:t>
            </w:r>
          </w:p>
        </w:tc>
        <w:tc>
          <w:tcPr>
            <w:tcW w:w="1559" w:type="dxa"/>
            <w:tcBorders>
              <w:top w:val="single" w:sz="4" w:space="0" w:color="auto"/>
              <w:left w:val="single" w:sz="6" w:space="0" w:color="auto"/>
              <w:bottom w:val="single" w:sz="4" w:space="0" w:color="auto"/>
              <w:right w:val="single" w:sz="6" w:space="0" w:color="auto"/>
            </w:tcBorders>
            <w:vAlign w:val="center"/>
          </w:tcPr>
          <w:p w14:paraId="19C7C400"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RpIzA05J</w:t>
            </w:r>
          </w:p>
          <w:p w14:paraId="1FB6F5A4"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48FA4C8D" w14:textId="777777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Vopsitorii anticorozive pe timplarie metalica, utilaje tehnologice si constructii metalice, executate cu email  (un strat suplimentar aplicat pe suprafete de metal vopsite) Color rosu</w:t>
            </w:r>
          </w:p>
          <w:p w14:paraId="45578B00"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A7C474E"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1CC8600B" w14:textId="77777777" w:rsidR="00E30071" w:rsidRPr="00455F1C" w:rsidRDefault="00E30071" w:rsidP="00E30071">
            <w:pPr>
              <w:autoSpaceDE w:val="0"/>
              <w:autoSpaceDN w:val="0"/>
              <w:spacing w:after="0"/>
              <w:jc w:val="center"/>
              <w:rPr>
                <w:rFonts w:ascii="Times New Roman" w:eastAsia="Times New Roman" w:hAnsi="Times New Roman" w:cs="Times New Roman"/>
                <w:color w:val="000000" w:themeColor="text1"/>
                <w:sz w:val="24"/>
                <w:szCs w:val="24"/>
                <w:lang w:eastAsia="ru-RU"/>
              </w:rPr>
            </w:pPr>
            <w:r w:rsidRPr="00455F1C">
              <w:rPr>
                <w:rFonts w:ascii="Times New Roman" w:eastAsia="Times New Roman" w:hAnsi="Times New Roman" w:cs="Times New Roman"/>
                <w:color w:val="000000" w:themeColor="text1"/>
                <w:sz w:val="24"/>
                <w:szCs w:val="24"/>
                <w:lang w:eastAsia="ru-RU"/>
              </w:rPr>
              <w:t>0,8600</w:t>
            </w:r>
          </w:p>
        </w:tc>
      </w:tr>
      <w:tr w:rsidR="00E30071" w:rsidRPr="00E30071" w14:paraId="7F432EAC"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3976A05A" w14:textId="45958E3B"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6</w:t>
            </w:r>
          </w:p>
        </w:tc>
        <w:tc>
          <w:tcPr>
            <w:tcW w:w="1559" w:type="dxa"/>
            <w:tcBorders>
              <w:top w:val="single" w:sz="4" w:space="0" w:color="auto"/>
              <w:left w:val="single" w:sz="6" w:space="0" w:color="auto"/>
              <w:bottom w:val="single" w:sz="4" w:space="0" w:color="auto"/>
              <w:right w:val="single" w:sz="6" w:space="0" w:color="auto"/>
            </w:tcBorders>
            <w:vAlign w:val="center"/>
          </w:tcPr>
          <w:p w14:paraId="16F27AE2"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CB14A</w:t>
            </w:r>
          </w:p>
          <w:p w14:paraId="6F60EFF0"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74E1C119" w14:textId="777777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lastRenderedPageBreak/>
              <w:t xml:space="preserve">Schela metalica tubulara pentru lucrari pe </w:t>
            </w:r>
            <w:r w:rsidRPr="00E30071">
              <w:rPr>
                <w:rFonts w:ascii="Times New Roman" w:eastAsia="Times New Roman" w:hAnsi="Times New Roman" w:cs="Times New Roman"/>
                <w:sz w:val="24"/>
                <w:szCs w:val="24"/>
                <w:lang w:val="pt-BR" w:eastAsia="ru-RU"/>
              </w:rPr>
              <w:lastRenderedPageBreak/>
              <w:t>suprafete verticale la inaltimi pina la 30 m inclusiv, cu imobilizarea schelei timp de 25 zile (200 ore)</w:t>
            </w:r>
          </w:p>
          <w:p w14:paraId="13B9C01D"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80BDEE4"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lastRenderedPageBreak/>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5A72C02C"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52,0000</w:t>
            </w:r>
          </w:p>
        </w:tc>
      </w:tr>
      <w:tr w:rsidR="00E30071" w:rsidRPr="00DC147A" w14:paraId="6AC101F1" w14:textId="77777777" w:rsidTr="00B610C0">
        <w:tc>
          <w:tcPr>
            <w:tcW w:w="709" w:type="dxa"/>
            <w:tcBorders>
              <w:top w:val="nil"/>
              <w:left w:val="single" w:sz="6" w:space="0" w:color="auto"/>
              <w:bottom w:val="nil"/>
              <w:right w:val="nil"/>
            </w:tcBorders>
            <w:hideMark/>
          </w:tcPr>
          <w:p w14:paraId="4F6282C1" w14:textId="157E3F09"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nil"/>
            </w:tcBorders>
          </w:tcPr>
          <w:p w14:paraId="113F1323"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nil"/>
              <w:left w:val="single" w:sz="6" w:space="0" w:color="auto"/>
              <w:bottom w:val="nil"/>
              <w:right w:val="nil"/>
            </w:tcBorders>
          </w:tcPr>
          <w:p w14:paraId="64B88B76" w14:textId="12F2914B" w:rsidR="00E30071" w:rsidRPr="00E30071" w:rsidRDefault="00E30071" w:rsidP="00E30071">
            <w:pPr>
              <w:autoSpaceDE w:val="0"/>
              <w:autoSpaceDN w:val="0"/>
              <w:spacing w:after="0"/>
              <w:rPr>
                <w:rFonts w:ascii="Times New Roman" w:eastAsia="Times New Roman" w:hAnsi="Times New Roman" w:cs="Times New Roman"/>
                <w:b/>
                <w:bCs/>
                <w:lang w:val="pt-BR" w:eastAsia="ru-RU"/>
              </w:rPr>
            </w:pPr>
            <w:r w:rsidRPr="00E30071">
              <w:rPr>
                <w:rFonts w:ascii="Times New Roman" w:eastAsia="Times New Roman" w:hAnsi="Times New Roman" w:cs="Times New Roman"/>
                <w:b/>
                <w:bCs/>
                <w:lang w:val="pt-BR" w:eastAsia="ru-RU"/>
              </w:rPr>
              <w:t>Capitolul 2. Protectia anticoroziva a canalelor metalice de cablu</w:t>
            </w:r>
          </w:p>
        </w:tc>
        <w:tc>
          <w:tcPr>
            <w:tcW w:w="1276" w:type="dxa"/>
            <w:tcBorders>
              <w:top w:val="nil"/>
              <w:left w:val="single" w:sz="6" w:space="0" w:color="auto"/>
              <w:bottom w:val="nil"/>
              <w:right w:val="nil"/>
            </w:tcBorders>
          </w:tcPr>
          <w:p w14:paraId="16CB0F47"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c>
          <w:tcPr>
            <w:tcW w:w="1417" w:type="dxa"/>
            <w:tcBorders>
              <w:top w:val="nil"/>
              <w:left w:val="single" w:sz="6" w:space="0" w:color="auto"/>
              <w:bottom w:val="nil"/>
              <w:right w:val="single" w:sz="4" w:space="0" w:color="auto"/>
            </w:tcBorders>
          </w:tcPr>
          <w:p w14:paraId="0715CF5E" w14:textId="77777777" w:rsidR="00E30071" w:rsidRPr="00E30071" w:rsidRDefault="00E30071" w:rsidP="00E30071">
            <w:pPr>
              <w:autoSpaceDE w:val="0"/>
              <w:autoSpaceDN w:val="0"/>
              <w:spacing w:after="0"/>
              <w:rPr>
                <w:rFonts w:ascii="Times New Roman" w:eastAsia="Times New Roman" w:hAnsi="Times New Roman" w:cs="Times New Roman"/>
                <w:sz w:val="24"/>
                <w:szCs w:val="24"/>
                <w:lang w:val="pt-BR" w:eastAsia="ru-RU"/>
              </w:rPr>
            </w:pPr>
          </w:p>
        </w:tc>
      </w:tr>
      <w:tr w:rsidR="00E30071" w:rsidRPr="00E30071" w14:paraId="5BF460B2"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09746E9E"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7</w:t>
            </w:r>
          </w:p>
        </w:tc>
        <w:tc>
          <w:tcPr>
            <w:tcW w:w="1559" w:type="dxa"/>
            <w:tcBorders>
              <w:top w:val="single" w:sz="4" w:space="0" w:color="auto"/>
              <w:left w:val="single" w:sz="6" w:space="0" w:color="auto"/>
              <w:bottom w:val="single" w:sz="4" w:space="0" w:color="auto"/>
              <w:right w:val="single" w:sz="6" w:space="0" w:color="auto"/>
            </w:tcBorders>
            <w:vAlign w:val="center"/>
          </w:tcPr>
          <w:p w14:paraId="52C464BC"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RpCK10C</w:t>
            </w:r>
          </w:p>
          <w:p w14:paraId="5359691F"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54A7E37C" w14:textId="04D24D7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Raschetarea suprafetei, executata mecanizat, cu discuri abrazive</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7CEFED6"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6B133C12"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520,0000</w:t>
            </w:r>
          </w:p>
        </w:tc>
      </w:tr>
      <w:tr w:rsidR="00E30071" w:rsidRPr="00E30071" w14:paraId="0C682ED6"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492E64B4" w14:textId="2744E854"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8</w:t>
            </w:r>
          </w:p>
        </w:tc>
        <w:tc>
          <w:tcPr>
            <w:tcW w:w="1559" w:type="dxa"/>
            <w:tcBorders>
              <w:top w:val="single" w:sz="4" w:space="0" w:color="auto"/>
              <w:left w:val="single" w:sz="6" w:space="0" w:color="auto"/>
              <w:bottom w:val="single" w:sz="4" w:space="0" w:color="auto"/>
              <w:right w:val="single" w:sz="6" w:space="0" w:color="auto"/>
            </w:tcBorders>
            <w:vAlign w:val="center"/>
          </w:tcPr>
          <w:p w14:paraId="13DA37A4"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RpIzF05A</w:t>
            </w:r>
          </w:p>
          <w:p w14:paraId="359557C9"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13FFB429" w14:textId="65764217"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Vopsitorii intr-un strat, (metal) a straturilor finale de protectie anticoroziva, executate cu grund si stabilizator de rugina (curatirea cu peria de sirma, desprafuirea, degresarea)</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3AF50AD"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07B6D724"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520,0000</w:t>
            </w:r>
          </w:p>
        </w:tc>
      </w:tr>
      <w:tr w:rsidR="00E30071" w:rsidRPr="00E30071" w14:paraId="46947377"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13D98869" w14:textId="1991B0DD"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9</w:t>
            </w:r>
          </w:p>
        </w:tc>
        <w:tc>
          <w:tcPr>
            <w:tcW w:w="1559" w:type="dxa"/>
            <w:tcBorders>
              <w:top w:val="single" w:sz="4" w:space="0" w:color="auto"/>
              <w:left w:val="single" w:sz="6" w:space="0" w:color="auto"/>
              <w:bottom w:val="single" w:sz="4" w:space="0" w:color="auto"/>
              <w:right w:val="single" w:sz="6" w:space="0" w:color="auto"/>
            </w:tcBorders>
            <w:vAlign w:val="center"/>
          </w:tcPr>
          <w:p w14:paraId="1B52CE42"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val="en-US" w:eastAsia="ru-RU"/>
              </w:rPr>
            </w:pPr>
            <w:r w:rsidRPr="00E30071">
              <w:rPr>
                <w:rFonts w:ascii="Times New Roman" w:eastAsia="Times New Roman" w:hAnsi="Times New Roman" w:cs="Times New Roman"/>
                <w:sz w:val="24"/>
                <w:szCs w:val="24"/>
                <w:lang w:val="en-US" w:eastAsia="ru-RU"/>
              </w:rPr>
              <w:t>RpIzA05J1 k=2</w:t>
            </w:r>
          </w:p>
          <w:p w14:paraId="52BF7099" w14:textId="77777777" w:rsidR="00E30071" w:rsidRPr="00E30071" w:rsidRDefault="00E30071"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2709805D" w14:textId="61DFE58D" w:rsidR="00E30071" w:rsidRPr="00E30071" w:rsidRDefault="00E30071" w:rsidP="00E30071">
            <w:pPr>
              <w:autoSpaceDE w:val="0"/>
              <w:autoSpaceDN w:val="0"/>
              <w:adjustRightInd w:val="0"/>
              <w:spacing w:after="0"/>
              <w:rPr>
                <w:rFonts w:ascii="Times New Roman" w:eastAsia="Times New Roman" w:hAnsi="Times New Roman" w:cs="Times New Roman"/>
                <w:sz w:val="24"/>
                <w:szCs w:val="24"/>
                <w:lang w:val="pt-BR" w:eastAsia="ru-RU"/>
              </w:rPr>
            </w:pPr>
            <w:r w:rsidRPr="00E30071">
              <w:rPr>
                <w:rFonts w:ascii="Times New Roman" w:eastAsia="Times New Roman" w:hAnsi="Times New Roman" w:cs="Times New Roman"/>
                <w:sz w:val="24"/>
                <w:szCs w:val="24"/>
                <w:lang w:val="pt-BR" w:eastAsia="ru-RU"/>
              </w:rPr>
              <w:t>Vopsitorii anticorozive pe timplarie metalica, utilaje tehnologice si constructii metalice, executate cu email in doua straturi, pentru executie mecanizata Color gri k=2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28E2762"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1289ABE7" w14:textId="77777777" w:rsidR="00E30071" w:rsidRPr="00E30071" w:rsidRDefault="00E30071" w:rsidP="00E30071">
            <w:pPr>
              <w:autoSpaceDE w:val="0"/>
              <w:autoSpaceDN w:val="0"/>
              <w:spacing w:after="0"/>
              <w:jc w:val="center"/>
              <w:rPr>
                <w:rFonts w:ascii="Times New Roman" w:eastAsia="Times New Roman" w:hAnsi="Times New Roman" w:cs="Times New Roman"/>
                <w:sz w:val="24"/>
                <w:szCs w:val="24"/>
                <w:lang w:eastAsia="ru-RU"/>
              </w:rPr>
            </w:pPr>
            <w:r w:rsidRPr="00E30071">
              <w:rPr>
                <w:rFonts w:ascii="Times New Roman" w:eastAsia="Times New Roman" w:hAnsi="Times New Roman" w:cs="Times New Roman"/>
                <w:sz w:val="24"/>
                <w:szCs w:val="24"/>
                <w:lang w:eastAsia="ru-RU"/>
              </w:rPr>
              <w:t>520,0000</w:t>
            </w:r>
          </w:p>
        </w:tc>
      </w:tr>
    </w:tbl>
    <w:p w14:paraId="42333A7A" w14:textId="77777777" w:rsidR="00170C86" w:rsidRDefault="00170C86" w:rsidP="00B815EB">
      <w:pPr>
        <w:spacing w:line="240" w:lineRule="auto"/>
        <w:rPr>
          <w:rFonts w:ascii="Times New Roman" w:hAnsi="Times New Roman" w:cs="Times New Roman"/>
          <w:b/>
          <w:sz w:val="24"/>
          <w:szCs w:val="24"/>
          <w:lang w:val="ro-MD"/>
        </w:rPr>
      </w:pPr>
    </w:p>
    <w:p w14:paraId="2876A134" w14:textId="648F18A7" w:rsidR="00170C86" w:rsidRPr="00455F1C" w:rsidRDefault="00170C86" w:rsidP="00170C86">
      <w:pPr>
        <w:spacing w:line="240" w:lineRule="auto"/>
        <w:jc w:val="right"/>
        <w:rPr>
          <w:rFonts w:ascii="Times New Roman" w:hAnsi="Times New Roman" w:cs="Times New Roman"/>
          <w:b/>
          <w:i/>
          <w:iCs/>
          <w:color w:val="000000" w:themeColor="text1"/>
          <w:sz w:val="24"/>
          <w:szCs w:val="24"/>
          <w:lang w:val="ro-MD"/>
        </w:rPr>
      </w:pPr>
      <w:r w:rsidRPr="00455F1C">
        <w:rPr>
          <w:rFonts w:ascii="Times New Roman" w:hAnsi="Times New Roman" w:cs="Times New Roman"/>
          <w:b/>
          <w:i/>
          <w:iCs/>
          <w:color w:val="000000" w:themeColor="text1"/>
          <w:sz w:val="24"/>
          <w:szCs w:val="24"/>
          <w:lang w:val="ro-MD"/>
        </w:rPr>
        <w:t>Anexa 2</w:t>
      </w:r>
      <w:r w:rsidR="00B610C0" w:rsidRPr="00455F1C">
        <w:rPr>
          <w:rFonts w:ascii="Times New Roman" w:hAnsi="Times New Roman" w:cs="Times New Roman"/>
          <w:b/>
          <w:i/>
          <w:iCs/>
          <w:color w:val="000000" w:themeColor="text1"/>
          <w:sz w:val="24"/>
          <w:szCs w:val="24"/>
          <w:lang w:val="ro-MD"/>
        </w:rPr>
        <w:t xml:space="preserve"> la  CS</w:t>
      </w:r>
    </w:p>
    <w:tbl>
      <w:tblPr>
        <w:tblW w:w="10031" w:type="dxa"/>
        <w:tblLayout w:type="fixed"/>
        <w:tblLook w:val="04A0" w:firstRow="1" w:lastRow="0" w:firstColumn="1" w:lastColumn="0" w:noHBand="0" w:noVBand="1"/>
      </w:tblPr>
      <w:tblGrid>
        <w:gridCol w:w="2943"/>
        <w:gridCol w:w="7088"/>
      </w:tblGrid>
      <w:tr w:rsidR="00170C86" w:rsidRPr="00170C86" w14:paraId="73448F2E" w14:textId="77777777" w:rsidTr="0016200C">
        <w:tc>
          <w:tcPr>
            <w:tcW w:w="2943" w:type="dxa"/>
            <w:tcBorders>
              <w:top w:val="nil"/>
              <w:left w:val="nil"/>
              <w:bottom w:val="single" w:sz="6" w:space="0" w:color="auto"/>
              <w:right w:val="nil"/>
            </w:tcBorders>
            <w:hideMark/>
          </w:tcPr>
          <w:p w14:paraId="0F08C0F2" w14:textId="3512CC31" w:rsidR="00170C86" w:rsidRPr="00170C86" w:rsidRDefault="0016200C" w:rsidP="00170C86">
            <w:pPr>
              <w:autoSpaceDE w:val="0"/>
              <w:autoSpaceDN w:val="0"/>
              <w:spacing w:after="0"/>
              <w:jc w:val="center"/>
              <w:rPr>
                <w:rFonts w:ascii="Times New Roman" w:eastAsia="Times New Roman" w:hAnsi="Times New Roman" w:cs="Times New Roman"/>
                <w:b/>
                <w:bCs/>
                <w:sz w:val="32"/>
                <w:szCs w:val="32"/>
                <w:lang w:val="pt-BR" w:eastAsia="ru-RU"/>
              </w:rPr>
            </w:pPr>
            <w:r>
              <w:rPr>
                <w:rFonts w:ascii="Times New Roman" w:eastAsia="Times New Roman" w:hAnsi="Times New Roman" w:cs="Times New Roman"/>
                <w:b/>
                <w:bCs/>
                <w:sz w:val="32"/>
                <w:szCs w:val="32"/>
                <w:lang w:val="pt-BR" w:eastAsia="ru-RU"/>
              </w:rPr>
              <w:t>Obiect:</w:t>
            </w:r>
            <w:r w:rsidR="00170C86" w:rsidRPr="00170C86">
              <w:rPr>
                <w:rFonts w:ascii="Times New Roman" w:eastAsia="Times New Roman" w:hAnsi="Times New Roman" w:cs="Times New Roman"/>
                <w:b/>
                <w:bCs/>
                <w:sz w:val="32"/>
                <w:szCs w:val="32"/>
                <w:lang w:val="pt-BR" w:eastAsia="ru-RU"/>
              </w:rPr>
              <w:t>Sursa nr.2.</w:t>
            </w:r>
          </w:p>
        </w:tc>
        <w:tc>
          <w:tcPr>
            <w:tcW w:w="7088" w:type="dxa"/>
            <w:hideMark/>
          </w:tcPr>
          <w:p w14:paraId="5DDECF84" w14:textId="77777777" w:rsidR="00170C86" w:rsidRPr="00170C86" w:rsidRDefault="00170C86" w:rsidP="00170C86">
            <w:pPr>
              <w:autoSpaceDE w:val="0"/>
              <w:autoSpaceDN w:val="0"/>
              <w:spacing w:after="0"/>
              <w:jc w:val="right"/>
              <w:rPr>
                <w:rFonts w:ascii="Times New Roman" w:eastAsia="Times New Roman" w:hAnsi="Times New Roman" w:cs="Times New Roman"/>
                <w:lang w:val="en-US" w:eastAsia="ru-RU"/>
              </w:rPr>
            </w:pPr>
            <w:r w:rsidRPr="00170C86">
              <w:rPr>
                <w:rFonts w:ascii="Times New Roman" w:eastAsia="Times New Roman" w:hAnsi="Times New Roman" w:cs="Times New Roman"/>
                <w:lang w:val="en-US" w:eastAsia="ru-RU"/>
              </w:rPr>
              <w:t>Formular Nr.1</w:t>
            </w:r>
          </w:p>
          <w:p w14:paraId="47CBDF5B" w14:textId="77777777" w:rsidR="00170C86" w:rsidRPr="00170C86" w:rsidRDefault="00170C86" w:rsidP="00170C86">
            <w:pPr>
              <w:autoSpaceDE w:val="0"/>
              <w:autoSpaceDN w:val="0"/>
              <w:spacing w:after="0"/>
              <w:jc w:val="right"/>
              <w:rPr>
                <w:rFonts w:ascii="Times New Roman" w:eastAsia="Times New Roman" w:hAnsi="Times New Roman" w:cs="Times New Roman"/>
                <w:sz w:val="16"/>
                <w:szCs w:val="16"/>
                <w:lang w:eastAsia="ru-RU"/>
              </w:rPr>
            </w:pPr>
            <w:r w:rsidRPr="00170C86">
              <w:rPr>
                <w:rFonts w:ascii="Times New Roman" w:eastAsia="Times New Roman" w:hAnsi="Times New Roman" w:cs="Times New Roman"/>
                <w:sz w:val="16"/>
                <w:szCs w:val="16"/>
                <w:lang w:val="en-US" w:eastAsia="ru-RU"/>
              </w:rPr>
              <w:t>WinCmeta</w:t>
            </w:r>
          </w:p>
        </w:tc>
      </w:tr>
      <w:tr w:rsidR="00170C86" w:rsidRPr="00170C86" w14:paraId="6DD71432" w14:textId="77777777" w:rsidTr="0016200C">
        <w:tc>
          <w:tcPr>
            <w:tcW w:w="2943" w:type="dxa"/>
            <w:hideMark/>
          </w:tcPr>
          <w:p w14:paraId="2835D1D9" w14:textId="77777777" w:rsidR="00170C86" w:rsidRPr="00170C86" w:rsidRDefault="00170C86" w:rsidP="00170C86">
            <w:pPr>
              <w:autoSpaceDE w:val="0"/>
              <w:autoSpaceDN w:val="0"/>
              <w:spacing w:after="0"/>
              <w:jc w:val="center"/>
              <w:rPr>
                <w:rFonts w:ascii="Times New Roman" w:eastAsia="Times New Roman" w:hAnsi="Times New Roman" w:cs="Times New Roman"/>
                <w:lang w:eastAsia="ru-RU"/>
              </w:rPr>
            </w:pPr>
            <w:r w:rsidRPr="00170C86">
              <w:rPr>
                <w:rFonts w:ascii="Times New Roman" w:eastAsia="Times New Roman" w:hAnsi="Times New Roman" w:cs="Times New Roman"/>
                <w:lang w:eastAsia="ru-RU"/>
              </w:rPr>
              <w:t>(</w:t>
            </w:r>
            <w:r w:rsidRPr="00170C86">
              <w:rPr>
                <w:rFonts w:ascii="Times New Roman" w:eastAsia="Times New Roman" w:hAnsi="Times New Roman" w:cs="Times New Roman"/>
                <w:lang w:val="en-US" w:eastAsia="ru-RU"/>
              </w:rPr>
              <w:t>denumirea obiectivului)</w:t>
            </w:r>
          </w:p>
        </w:tc>
        <w:tc>
          <w:tcPr>
            <w:tcW w:w="7088" w:type="dxa"/>
          </w:tcPr>
          <w:p w14:paraId="33C0284E" w14:textId="77777777" w:rsidR="00170C86" w:rsidRPr="00170C86" w:rsidRDefault="00170C86" w:rsidP="00170C86">
            <w:pPr>
              <w:autoSpaceDE w:val="0"/>
              <w:autoSpaceDN w:val="0"/>
              <w:spacing w:after="0"/>
              <w:jc w:val="center"/>
              <w:rPr>
                <w:rFonts w:ascii="Times New Roman" w:eastAsia="Times New Roman" w:hAnsi="Times New Roman" w:cs="Times New Roman"/>
                <w:lang w:eastAsia="ru-RU"/>
              </w:rPr>
            </w:pPr>
          </w:p>
        </w:tc>
      </w:tr>
    </w:tbl>
    <w:p w14:paraId="6F2EB686" w14:textId="77777777" w:rsidR="00170C86" w:rsidRDefault="00170C86" w:rsidP="00170C86">
      <w:pPr>
        <w:autoSpaceDE w:val="0"/>
        <w:autoSpaceDN w:val="0"/>
        <w:spacing w:after="0" w:line="240" w:lineRule="auto"/>
        <w:rPr>
          <w:rFonts w:ascii="Times New Roman" w:eastAsia="Times New Roman" w:hAnsi="Times New Roman" w:cs="Times New Roman"/>
          <w:lang w:val="en-US" w:eastAsia="ru-RU"/>
        </w:rPr>
      </w:pPr>
    </w:p>
    <w:p w14:paraId="057B1FBA" w14:textId="77777777" w:rsidR="00CC4CDE" w:rsidRDefault="00CC4CDE" w:rsidP="00170C86">
      <w:pPr>
        <w:autoSpaceDE w:val="0"/>
        <w:autoSpaceDN w:val="0"/>
        <w:spacing w:after="0" w:line="240" w:lineRule="auto"/>
        <w:rPr>
          <w:rFonts w:ascii="Times New Roman" w:eastAsia="Times New Roman" w:hAnsi="Times New Roman" w:cs="Times New Roman"/>
          <w:lang w:val="en-US" w:eastAsia="ru-RU"/>
        </w:rPr>
      </w:pPr>
    </w:p>
    <w:p w14:paraId="51CACBF0" w14:textId="77777777" w:rsidR="00CC4CDE" w:rsidRPr="00CC4CDE" w:rsidRDefault="00CC4CDE" w:rsidP="00170C86">
      <w:pPr>
        <w:autoSpaceDE w:val="0"/>
        <w:autoSpaceDN w:val="0"/>
        <w:spacing w:after="0" w:line="240" w:lineRule="auto"/>
        <w:rPr>
          <w:rFonts w:ascii="Times New Roman" w:eastAsia="Times New Roman" w:hAnsi="Times New Roman" w:cs="Times New Roman"/>
          <w:lang w:val="en-US" w:eastAsia="ru-RU"/>
        </w:rPr>
      </w:pPr>
    </w:p>
    <w:p w14:paraId="6E1D3654" w14:textId="1C30F425" w:rsidR="00170C86" w:rsidRPr="00170C86" w:rsidRDefault="00170C86" w:rsidP="00170C86">
      <w:pPr>
        <w:autoSpaceDE w:val="0"/>
        <w:autoSpaceDN w:val="0"/>
        <w:spacing w:after="0" w:line="240" w:lineRule="auto"/>
        <w:jc w:val="center"/>
        <w:rPr>
          <w:rFonts w:ascii="Times New Roman" w:eastAsia="Times New Roman" w:hAnsi="Times New Roman" w:cs="Times New Roman"/>
          <w:b/>
          <w:bCs/>
          <w:sz w:val="40"/>
          <w:szCs w:val="40"/>
          <w:lang w:val="pt-BR" w:eastAsia="ru-RU"/>
        </w:rPr>
      </w:pPr>
      <w:r w:rsidRPr="00170C86">
        <w:rPr>
          <w:rFonts w:ascii="Times New Roman" w:eastAsia="Times New Roman" w:hAnsi="Times New Roman" w:cs="Times New Roman"/>
          <w:b/>
          <w:bCs/>
          <w:sz w:val="40"/>
          <w:szCs w:val="40"/>
          <w:lang w:val="pt-BR" w:eastAsia="ru-RU"/>
        </w:rPr>
        <w:t>Lista cu cantita</w:t>
      </w:r>
      <w:r w:rsidRPr="00170C86">
        <w:rPr>
          <w:rFonts w:ascii="Times New Roman" w:eastAsia="Times New Roman" w:hAnsi="Times New Roman" w:cs="Times New Roman"/>
          <w:b/>
          <w:bCs/>
          <w:sz w:val="40"/>
          <w:szCs w:val="40"/>
          <w:lang w:val="ro-RO" w:eastAsia="ru-RU"/>
        </w:rPr>
        <w:t>ţile de lucrări</w:t>
      </w:r>
      <w:r w:rsidRPr="00170C86">
        <w:rPr>
          <w:rFonts w:ascii="Times New Roman" w:eastAsia="Times New Roman" w:hAnsi="Times New Roman" w:cs="Times New Roman"/>
          <w:b/>
          <w:bCs/>
          <w:sz w:val="40"/>
          <w:szCs w:val="40"/>
          <w:lang w:val="pt-BR" w:eastAsia="ru-RU"/>
        </w:rPr>
        <w:t xml:space="preserve"> </w:t>
      </w:r>
      <w:r w:rsidR="00B610C0">
        <w:rPr>
          <w:rFonts w:ascii="Times New Roman" w:eastAsia="Times New Roman" w:hAnsi="Times New Roman" w:cs="Times New Roman"/>
          <w:b/>
          <w:bCs/>
          <w:sz w:val="40"/>
          <w:szCs w:val="40"/>
          <w:lang w:val="pt-BR" w:eastAsia="ru-RU"/>
        </w:rPr>
        <w:t>nr.</w:t>
      </w:r>
      <w:r w:rsidR="007958A5">
        <w:rPr>
          <w:rFonts w:ascii="Times New Roman" w:eastAsia="Times New Roman" w:hAnsi="Times New Roman" w:cs="Times New Roman"/>
          <w:b/>
          <w:bCs/>
          <w:sz w:val="40"/>
          <w:szCs w:val="40"/>
          <w:lang w:val="pt-BR" w:eastAsia="ru-RU"/>
        </w:rPr>
        <w:t>2</w:t>
      </w:r>
    </w:p>
    <w:p w14:paraId="2A3051C8" w14:textId="77777777" w:rsidR="00B610C0" w:rsidRDefault="0016200C" w:rsidP="00170C86">
      <w:pPr>
        <w:autoSpaceDE w:val="0"/>
        <w:autoSpaceDN w:val="0"/>
        <w:spacing w:after="0" w:line="240" w:lineRule="auto"/>
        <w:jc w:val="center"/>
        <w:rPr>
          <w:rFonts w:ascii="Times New Roman" w:eastAsia="Times New Roman" w:hAnsi="Times New Roman" w:cs="Times New Roman"/>
          <w:b/>
          <w:bCs/>
          <w:sz w:val="32"/>
          <w:szCs w:val="32"/>
          <w:lang w:val="pt-BR" w:eastAsia="ru-RU"/>
        </w:rPr>
      </w:pPr>
      <w:r w:rsidRPr="00170C86">
        <w:rPr>
          <w:rFonts w:ascii="Times New Roman" w:eastAsia="Times New Roman" w:hAnsi="Times New Roman" w:cs="Times New Roman"/>
          <w:b/>
          <w:bCs/>
          <w:sz w:val="32"/>
          <w:szCs w:val="32"/>
          <w:lang w:val="pt-BR" w:eastAsia="ru-RU"/>
        </w:rPr>
        <w:t>Protectia anticoroziva a utilajului si a constructiilor</w:t>
      </w:r>
    </w:p>
    <w:p w14:paraId="71BA13E6" w14:textId="23B3221C" w:rsidR="00170C86" w:rsidRPr="00170C86" w:rsidRDefault="0016200C" w:rsidP="00170C86">
      <w:pPr>
        <w:autoSpaceDE w:val="0"/>
        <w:autoSpaceDN w:val="0"/>
        <w:spacing w:after="0" w:line="240" w:lineRule="auto"/>
        <w:jc w:val="center"/>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b/>
          <w:bCs/>
          <w:sz w:val="32"/>
          <w:szCs w:val="32"/>
          <w:lang w:val="pt-BR" w:eastAsia="ru-RU"/>
        </w:rPr>
        <w:t xml:space="preserve"> metalice Sursa nr.2</w:t>
      </w:r>
    </w:p>
    <w:tbl>
      <w:tblPr>
        <w:tblW w:w="10726" w:type="dxa"/>
        <w:tblInd w:w="-459" w:type="dxa"/>
        <w:tblLook w:val="04A0" w:firstRow="1" w:lastRow="0" w:firstColumn="1" w:lastColumn="0" w:noHBand="0" w:noVBand="1"/>
      </w:tblPr>
      <w:tblGrid>
        <w:gridCol w:w="679"/>
        <w:gridCol w:w="1589"/>
        <w:gridCol w:w="4820"/>
        <w:gridCol w:w="1276"/>
        <w:gridCol w:w="1417"/>
        <w:gridCol w:w="945"/>
      </w:tblGrid>
      <w:tr w:rsidR="00170C86" w:rsidRPr="00170C86" w14:paraId="43CC6DC6" w14:textId="77777777" w:rsidTr="00B610C0">
        <w:trPr>
          <w:gridAfter w:val="1"/>
          <w:wAfter w:w="945" w:type="dxa"/>
          <w:cantSplit/>
          <w:trHeight w:val="509"/>
        </w:trPr>
        <w:tc>
          <w:tcPr>
            <w:tcW w:w="679" w:type="dxa"/>
            <w:vMerge w:val="restart"/>
            <w:tcBorders>
              <w:top w:val="single" w:sz="6" w:space="0" w:color="auto"/>
              <w:left w:val="single" w:sz="6" w:space="0" w:color="auto"/>
              <w:bottom w:val="single" w:sz="6" w:space="0" w:color="auto"/>
              <w:right w:val="nil"/>
            </w:tcBorders>
            <w:shd w:val="pct5" w:color="auto" w:fill="auto"/>
            <w:hideMark/>
          </w:tcPr>
          <w:p w14:paraId="0A9A413D" w14:textId="77777777" w:rsidR="00170C86" w:rsidRPr="00170C86" w:rsidRDefault="00170C86" w:rsidP="00170C86">
            <w:pPr>
              <w:autoSpaceDE w:val="0"/>
              <w:autoSpaceDN w:val="0"/>
              <w:spacing w:after="0"/>
              <w:ind w:right="-108"/>
              <w:jc w:val="center"/>
              <w:rPr>
                <w:rFonts w:ascii="Times New Roman" w:eastAsia="Times New Roman" w:hAnsi="Times New Roman" w:cs="Times New Roman"/>
                <w:lang w:val="en-US" w:eastAsia="ru-RU"/>
              </w:rPr>
            </w:pPr>
            <w:r w:rsidRPr="00170C86">
              <w:rPr>
                <w:rFonts w:ascii="Times New Roman" w:eastAsia="Times New Roman" w:hAnsi="Times New Roman" w:cs="Times New Roman"/>
                <w:lang w:eastAsia="ru-RU"/>
              </w:rPr>
              <w:t>№</w:t>
            </w:r>
          </w:p>
          <w:p w14:paraId="5AC57D2D" w14:textId="77777777" w:rsidR="00170C86" w:rsidRPr="00170C86" w:rsidRDefault="00170C86" w:rsidP="00170C86">
            <w:pPr>
              <w:autoSpaceDE w:val="0"/>
              <w:autoSpaceDN w:val="0"/>
              <w:spacing w:after="0"/>
              <w:ind w:right="-108"/>
              <w:jc w:val="center"/>
              <w:rPr>
                <w:rFonts w:ascii="Times New Roman" w:eastAsia="Times New Roman" w:hAnsi="Times New Roman" w:cs="Times New Roman"/>
                <w:lang w:eastAsia="ru-RU"/>
              </w:rPr>
            </w:pPr>
            <w:r w:rsidRPr="00170C86">
              <w:rPr>
                <w:rFonts w:ascii="Times New Roman" w:eastAsia="Times New Roman" w:hAnsi="Times New Roman" w:cs="Times New Roman"/>
                <w:lang w:val="en-US" w:eastAsia="ru-RU"/>
              </w:rPr>
              <w:t xml:space="preserve"> crt</w:t>
            </w:r>
            <w:r w:rsidRPr="00170C86">
              <w:rPr>
                <w:rFonts w:ascii="Times New Roman" w:eastAsia="Times New Roman" w:hAnsi="Times New Roman" w:cs="Times New Roman"/>
                <w:lang w:eastAsia="ru-RU"/>
              </w:rPr>
              <w:t>.</w:t>
            </w:r>
          </w:p>
        </w:tc>
        <w:tc>
          <w:tcPr>
            <w:tcW w:w="1589" w:type="dxa"/>
            <w:vMerge w:val="restart"/>
            <w:tcBorders>
              <w:top w:val="single" w:sz="6" w:space="0" w:color="auto"/>
              <w:left w:val="single" w:sz="6" w:space="0" w:color="auto"/>
              <w:bottom w:val="single" w:sz="6" w:space="0" w:color="auto"/>
              <w:right w:val="nil"/>
            </w:tcBorders>
            <w:shd w:val="pct5" w:color="auto" w:fill="auto"/>
            <w:hideMark/>
          </w:tcPr>
          <w:p w14:paraId="65601424" w14:textId="77777777" w:rsidR="00170C86" w:rsidRPr="00170C86" w:rsidRDefault="00170C86" w:rsidP="00170C86">
            <w:pPr>
              <w:autoSpaceDE w:val="0"/>
              <w:autoSpaceDN w:val="0"/>
              <w:spacing w:after="0"/>
              <w:ind w:left="-120" w:right="-108"/>
              <w:jc w:val="center"/>
              <w:rPr>
                <w:rFonts w:ascii="Times New Roman" w:eastAsia="Times New Roman" w:hAnsi="Times New Roman" w:cs="Times New Roman"/>
                <w:lang w:val="pt-BR" w:eastAsia="ru-RU"/>
              </w:rPr>
            </w:pPr>
            <w:r w:rsidRPr="00170C86">
              <w:rPr>
                <w:rFonts w:ascii="Times New Roman" w:eastAsia="Times New Roman" w:hAnsi="Times New Roman" w:cs="Times New Roman"/>
                <w:lang w:val="ro-RO" w:eastAsia="ru-RU"/>
              </w:rPr>
              <w:t>Simbol</w:t>
            </w:r>
            <w:r w:rsidRPr="00170C86">
              <w:rPr>
                <w:rFonts w:ascii="Times New Roman" w:eastAsia="Times New Roman" w:hAnsi="Times New Roman" w:cs="Times New Roman"/>
                <w:lang w:val="pt-BR" w:eastAsia="ru-RU"/>
              </w:rPr>
              <w:t xml:space="preserve"> </w:t>
            </w:r>
            <w:r w:rsidRPr="00170C86">
              <w:rPr>
                <w:rFonts w:ascii="Times New Roman" w:eastAsia="Times New Roman" w:hAnsi="Times New Roman" w:cs="Times New Roman"/>
                <w:lang w:val="ro-RO" w:eastAsia="ru-RU"/>
              </w:rPr>
              <w:t xml:space="preserve">norme si cod </w:t>
            </w:r>
            <w:r w:rsidRPr="00170C86">
              <w:rPr>
                <w:rFonts w:ascii="Times New Roman" w:eastAsia="Times New Roman" w:hAnsi="Times New Roman" w:cs="Times New Roman"/>
                <w:lang w:val="pt-BR" w:eastAsia="ru-RU"/>
              </w:rPr>
              <w:t xml:space="preserve"> </w:t>
            </w:r>
            <w:r w:rsidRPr="00170C86">
              <w:rPr>
                <w:rFonts w:ascii="Times New Roman" w:eastAsia="Times New Roman" w:hAnsi="Times New Roman" w:cs="Times New Roman"/>
                <w:lang w:val="ro-RO" w:eastAsia="ru-RU"/>
              </w:rPr>
              <w:t xml:space="preserve">resurse  </w:t>
            </w:r>
          </w:p>
        </w:tc>
        <w:tc>
          <w:tcPr>
            <w:tcW w:w="4820" w:type="dxa"/>
            <w:vMerge w:val="restart"/>
            <w:tcBorders>
              <w:top w:val="single" w:sz="6" w:space="0" w:color="auto"/>
              <w:left w:val="single" w:sz="6" w:space="0" w:color="auto"/>
              <w:bottom w:val="single" w:sz="6" w:space="0" w:color="auto"/>
              <w:right w:val="nil"/>
            </w:tcBorders>
            <w:shd w:val="pct5" w:color="auto" w:fill="auto"/>
          </w:tcPr>
          <w:p w14:paraId="31F19F64" w14:textId="77777777" w:rsidR="00170C86" w:rsidRPr="00170C86" w:rsidRDefault="00170C86" w:rsidP="00170C86">
            <w:pPr>
              <w:autoSpaceDE w:val="0"/>
              <w:autoSpaceDN w:val="0"/>
              <w:spacing w:after="0"/>
              <w:jc w:val="center"/>
              <w:rPr>
                <w:rFonts w:ascii="Times New Roman" w:eastAsia="Times New Roman" w:hAnsi="Times New Roman" w:cs="Times New Roman"/>
                <w:lang w:val="ro-RO" w:eastAsia="ru-RU"/>
              </w:rPr>
            </w:pPr>
          </w:p>
          <w:p w14:paraId="1D7C91E7" w14:textId="77777777" w:rsidR="00170C86" w:rsidRPr="00170C86" w:rsidRDefault="00170C86" w:rsidP="00170C86">
            <w:pPr>
              <w:autoSpaceDE w:val="0"/>
              <w:autoSpaceDN w:val="0"/>
              <w:spacing w:after="0"/>
              <w:jc w:val="center"/>
              <w:rPr>
                <w:rFonts w:ascii="Times New Roman" w:eastAsia="Times New Roman" w:hAnsi="Times New Roman" w:cs="Times New Roman"/>
                <w:lang w:eastAsia="ru-RU"/>
              </w:rPr>
            </w:pPr>
            <w:r w:rsidRPr="00170C86">
              <w:rPr>
                <w:rFonts w:ascii="Times New Roman" w:eastAsia="Times New Roman" w:hAnsi="Times New Roman" w:cs="Times New Roman"/>
                <w:lang w:val="ro-RO" w:eastAsia="ru-RU"/>
              </w:rPr>
              <w:t xml:space="preserve">Denumire lucrărilor       </w:t>
            </w:r>
          </w:p>
        </w:tc>
        <w:tc>
          <w:tcPr>
            <w:tcW w:w="1276" w:type="dxa"/>
            <w:vMerge w:val="restart"/>
            <w:tcBorders>
              <w:top w:val="single" w:sz="6" w:space="0" w:color="auto"/>
              <w:left w:val="single" w:sz="6" w:space="0" w:color="auto"/>
              <w:bottom w:val="single" w:sz="6" w:space="0" w:color="auto"/>
              <w:right w:val="nil"/>
            </w:tcBorders>
            <w:shd w:val="pct5" w:color="auto" w:fill="auto"/>
            <w:hideMark/>
          </w:tcPr>
          <w:p w14:paraId="4EF604D6" w14:textId="77777777" w:rsidR="00170C86" w:rsidRPr="00170C86" w:rsidRDefault="00170C86" w:rsidP="00170C86">
            <w:pPr>
              <w:autoSpaceDE w:val="0"/>
              <w:autoSpaceDN w:val="0"/>
              <w:spacing w:after="0"/>
              <w:ind w:left="-108" w:right="-108"/>
              <w:jc w:val="center"/>
              <w:rPr>
                <w:rFonts w:ascii="Times New Roman" w:eastAsia="Times New Roman" w:hAnsi="Times New Roman" w:cs="Times New Roman"/>
                <w:lang w:eastAsia="ru-RU"/>
              </w:rPr>
            </w:pPr>
            <w:r w:rsidRPr="00170C86">
              <w:rPr>
                <w:rFonts w:ascii="Times New Roman" w:eastAsia="Times New Roman" w:hAnsi="Times New Roman" w:cs="Times New Roman"/>
                <w:lang w:val="ro-RO" w:eastAsia="ru-RU"/>
              </w:rPr>
              <w:t>Unitatea de măsură</w:t>
            </w:r>
            <w:r w:rsidRPr="00170C86">
              <w:rPr>
                <w:rFonts w:ascii="Times New Roman" w:eastAsia="Times New Roman" w:hAnsi="Times New Roman" w:cs="Times New Roman"/>
                <w:lang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F246F3E" w14:textId="77777777" w:rsidR="00170C86" w:rsidRPr="00170C86" w:rsidRDefault="00170C86" w:rsidP="00170C86">
            <w:pPr>
              <w:autoSpaceDE w:val="0"/>
              <w:autoSpaceDN w:val="0"/>
              <w:spacing w:after="0"/>
              <w:ind w:left="-108" w:right="-108"/>
              <w:jc w:val="center"/>
              <w:rPr>
                <w:rFonts w:ascii="Times New Roman" w:eastAsia="Times New Roman" w:hAnsi="Times New Roman" w:cs="Times New Roman"/>
                <w:lang w:val="en-US" w:eastAsia="ru-RU"/>
              </w:rPr>
            </w:pPr>
            <w:r w:rsidRPr="00170C86">
              <w:rPr>
                <w:rFonts w:ascii="Times New Roman" w:eastAsia="Times New Roman" w:hAnsi="Times New Roman" w:cs="Times New Roman"/>
                <w:lang w:val="ro-RO" w:eastAsia="ru-RU"/>
              </w:rPr>
              <w:t xml:space="preserve">Volum </w:t>
            </w:r>
          </w:p>
        </w:tc>
      </w:tr>
      <w:tr w:rsidR="00170C86" w:rsidRPr="00170C86" w14:paraId="7C7B9EC4" w14:textId="77777777" w:rsidTr="00B610C0">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149C0D04" w14:textId="77777777" w:rsidR="00170C86" w:rsidRPr="00170C86" w:rsidRDefault="00170C86" w:rsidP="00170C86">
            <w:pPr>
              <w:spacing w:after="0"/>
              <w:rPr>
                <w:rFonts w:ascii="Times New Roman" w:eastAsia="Times New Roman" w:hAnsi="Times New Roman" w:cs="Times New Roman"/>
                <w:lang w:eastAsia="ru-RU"/>
              </w:rPr>
            </w:pPr>
          </w:p>
        </w:tc>
        <w:tc>
          <w:tcPr>
            <w:tcW w:w="1589" w:type="dxa"/>
            <w:vMerge/>
            <w:tcBorders>
              <w:top w:val="single" w:sz="6" w:space="0" w:color="auto"/>
              <w:left w:val="single" w:sz="6" w:space="0" w:color="auto"/>
              <w:bottom w:val="single" w:sz="6" w:space="0" w:color="auto"/>
              <w:right w:val="nil"/>
            </w:tcBorders>
            <w:vAlign w:val="center"/>
            <w:hideMark/>
          </w:tcPr>
          <w:p w14:paraId="41ABFBE4" w14:textId="77777777" w:rsidR="00170C86" w:rsidRPr="00170C86" w:rsidRDefault="00170C86" w:rsidP="00170C86">
            <w:pPr>
              <w:spacing w:after="0"/>
              <w:rPr>
                <w:rFonts w:ascii="Times New Roman" w:eastAsia="Times New Roman" w:hAnsi="Times New Roman" w:cs="Times New Roman"/>
                <w:lang w:val="en-US" w:eastAsia="ru-RU"/>
              </w:rPr>
            </w:pPr>
          </w:p>
        </w:tc>
        <w:tc>
          <w:tcPr>
            <w:tcW w:w="4820" w:type="dxa"/>
            <w:vMerge/>
            <w:tcBorders>
              <w:top w:val="single" w:sz="6" w:space="0" w:color="auto"/>
              <w:left w:val="single" w:sz="6" w:space="0" w:color="auto"/>
              <w:bottom w:val="single" w:sz="6" w:space="0" w:color="auto"/>
              <w:right w:val="nil"/>
            </w:tcBorders>
            <w:vAlign w:val="center"/>
            <w:hideMark/>
          </w:tcPr>
          <w:p w14:paraId="7DEB1E76" w14:textId="77777777" w:rsidR="00170C86" w:rsidRPr="00170C86" w:rsidRDefault="00170C86" w:rsidP="00170C86">
            <w:pPr>
              <w:spacing w:after="0"/>
              <w:rPr>
                <w:rFonts w:ascii="Times New Roman" w:eastAsia="Times New Roman" w:hAnsi="Times New Roman" w:cs="Times New Roman"/>
                <w:lang w:eastAsia="ru-RU"/>
              </w:rPr>
            </w:pPr>
          </w:p>
        </w:tc>
        <w:tc>
          <w:tcPr>
            <w:tcW w:w="1276" w:type="dxa"/>
            <w:vMerge/>
            <w:tcBorders>
              <w:top w:val="single" w:sz="6" w:space="0" w:color="auto"/>
              <w:left w:val="single" w:sz="6" w:space="0" w:color="auto"/>
              <w:bottom w:val="single" w:sz="6" w:space="0" w:color="auto"/>
              <w:right w:val="nil"/>
            </w:tcBorders>
            <w:vAlign w:val="center"/>
            <w:hideMark/>
          </w:tcPr>
          <w:p w14:paraId="3FFC7D64" w14:textId="77777777" w:rsidR="00170C86" w:rsidRPr="00170C86" w:rsidRDefault="00170C86" w:rsidP="00170C86">
            <w:pPr>
              <w:spacing w:after="0"/>
              <w:rPr>
                <w:rFonts w:ascii="Times New Roman" w:eastAsia="Times New Roman" w:hAnsi="Times New Roman" w:cs="Times New Roman"/>
                <w:lang w:eastAsia="ru-RU"/>
              </w:rPr>
            </w:pPr>
          </w:p>
        </w:tc>
        <w:tc>
          <w:tcPr>
            <w:tcW w:w="1417" w:type="dxa"/>
            <w:vMerge/>
            <w:tcBorders>
              <w:top w:val="single" w:sz="6" w:space="0" w:color="auto"/>
              <w:left w:val="single" w:sz="6" w:space="0" w:color="auto"/>
              <w:bottom w:val="single" w:sz="6" w:space="0" w:color="auto"/>
              <w:right w:val="single" w:sz="4" w:space="0" w:color="auto"/>
            </w:tcBorders>
            <w:vAlign w:val="center"/>
            <w:hideMark/>
          </w:tcPr>
          <w:p w14:paraId="54634E27" w14:textId="77777777" w:rsidR="00170C86" w:rsidRPr="00170C86" w:rsidRDefault="00170C86" w:rsidP="00170C86">
            <w:pPr>
              <w:spacing w:after="0"/>
              <w:rPr>
                <w:rFonts w:ascii="Times New Roman" w:eastAsia="Times New Roman" w:hAnsi="Times New Roman" w:cs="Times New Roman"/>
                <w:lang w:val="en-US" w:eastAsia="ru-RU"/>
              </w:rPr>
            </w:pPr>
          </w:p>
        </w:tc>
        <w:tc>
          <w:tcPr>
            <w:tcW w:w="945" w:type="dxa"/>
            <w:vAlign w:val="center"/>
            <w:hideMark/>
          </w:tcPr>
          <w:p w14:paraId="00BA0C6F" w14:textId="77777777" w:rsidR="00170C86" w:rsidRPr="00170C86" w:rsidRDefault="00170C86" w:rsidP="00170C86">
            <w:pPr>
              <w:autoSpaceDE w:val="0"/>
              <w:autoSpaceDN w:val="0"/>
              <w:spacing w:after="0" w:line="240" w:lineRule="auto"/>
              <w:rPr>
                <w:rFonts w:ascii="Times New Roman" w:eastAsia="Times New Roman" w:hAnsi="Times New Roman" w:cs="Times New Roman"/>
                <w:lang w:val="en-US" w:eastAsia="ru-RU"/>
              </w:rPr>
            </w:pPr>
          </w:p>
        </w:tc>
      </w:tr>
    </w:tbl>
    <w:p w14:paraId="2D86B7FF" w14:textId="77777777" w:rsidR="00170C86" w:rsidRPr="00170C86" w:rsidRDefault="00170C86" w:rsidP="00170C86">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459" w:type="dxa"/>
        <w:tblLayout w:type="fixed"/>
        <w:tblLook w:val="04A0" w:firstRow="1" w:lastRow="0" w:firstColumn="1" w:lastColumn="0" w:noHBand="0" w:noVBand="1"/>
      </w:tblPr>
      <w:tblGrid>
        <w:gridCol w:w="709"/>
        <w:gridCol w:w="1559"/>
        <w:gridCol w:w="4820"/>
        <w:gridCol w:w="1276"/>
        <w:gridCol w:w="1417"/>
      </w:tblGrid>
      <w:tr w:rsidR="00170C86" w:rsidRPr="00170C86" w14:paraId="0B6AB36D" w14:textId="77777777" w:rsidTr="00B610C0">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44D7B25" w14:textId="77777777" w:rsidR="00170C86" w:rsidRPr="00170C86" w:rsidRDefault="00170C86" w:rsidP="00170C86">
            <w:pPr>
              <w:autoSpaceDE w:val="0"/>
              <w:autoSpaceDN w:val="0"/>
              <w:spacing w:after="0"/>
              <w:ind w:right="-108"/>
              <w:jc w:val="center"/>
              <w:rPr>
                <w:rFonts w:ascii="Times New Roman" w:eastAsia="Times New Roman" w:hAnsi="Times New Roman" w:cs="Times New Roman"/>
                <w:lang w:eastAsia="ru-RU"/>
              </w:rPr>
            </w:pPr>
            <w:r w:rsidRPr="00170C86">
              <w:rPr>
                <w:rFonts w:ascii="Times New Roman" w:eastAsia="Times New Roman" w:hAnsi="Times New Roman" w:cs="Times New Roman"/>
                <w:lang w:eastAsia="ru-RU"/>
              </w:rPr>
              <w:t>1</w:t>
            </w:r>
          </w:p>
        </w:tc>
        <w:tc>
          <w:tcPr>
            <w:tcW w:w="1559" w:type="dxa"/>
            <w:tcBorders>
              <w:top w:val="single" w:sz="6" w:space="0" w:color="auto"/>
              <w:left w:val="single" w:sz="6" w:space="0" w:color="auto"/>
              <w:bottom w:val="double" w:sz="6" w:space="0" w:color="auto"/>
              <w:right w:val="nil"/>
            </w:tcBorders>
            <w:shd w:val="pct5" w:color="auto" w:fill="auto"/>
            <w:hideMark/>
          </w:tcPr>
          <w:p w14:paraId="4B79F52F" w14:textId="77777777" w:rsidR="00170C86" w:rsidRPr="00170C86" w:rsidRDefault="00170C86" w:rsidP="00170C86">
            <w:pPr>
              <w:autoSpaceDE w:val="0"/>
              <w:autoSpaceDN w:val="0"/>
              <w:spacing w:after="0"/>
              <w:ind w:left="-120" w:right="-108"/>
              <w:jc w:val="center"/>
              <w:rPr>
                <w:rFonts w:ascii="Times New Roman" w:eastAsia="Times New Roman" w:hAnsi="Times New Roman" w:cs="Times New Roman"/>
                <w:lang w:eastAsia="ru-RU"/>
              </w:rPr>
            </w:pPr>
            <w:r w:rsidRPr="00170C86">
              <w:rPr>
                <w:rFonts w:ascii="Times New Roman" w:eastAsia="Times New Roman" w:hAnsi="Times New Roman" w:cs="Times New Roman"/>
                <w:lang w:eastAsia="ru-RU"/>
              </w:rPr>
              <w:t>2</w:t>
            </w:r>
          </w:p>
        </w:tc>
        <w:tc>
          <w:tcPr>
            <w:tcW w:w="4820" w:type="dxa"/>
            <w:tcBorders>
              <w:top w:val="single" w:sz="6" w:space="0" w:color="auto"/>
              <w:left w:val="single" w:sz="6" w:space="0" w:color="auto"/>
              <w:bottom w:val="double" w:sz="6" w:space="0" w:color="auto"/>
              <w:right w:val="nil"/>
            </w:tcBorders>
            <w:shd w:val="pct5" w:color="auto" w:fill="auto"/>
            <w:hideMark/>
          </w:tcPr>
          <w:p w14:paraId="20BFF580" w14:textId="77777777" w:rsidR="00170C86" w:rsidRPr="00170C86" w:rsidRDefault="00170C86" w:rsidP="00170C86">
            <w:pPr>
              <w:autoSpaceDE w:val="0"/>
              <w:autoSpaceDN w:val="0"/>
              <w:spacing w:after="0"/>
              <w:jc w:val="center"/>
              <w:rPr>
                <w:rFonts w:ascii="Times New Roman" w:eastAsia="Times New Roman" w:hAnsi="Times New Roman" w:cs="Times New Roman"/>
                <w:lang w:eastAsia="ru-RU"/>
              </w:rPr>
            </w:pPr>
            <w:r w:rsidRPr="00170C86">
              <w:rPr>
                <w:rFonts w:ascii="Times New Roman" w:eastAsia="Times New Roman" w:hAnsi="Times New Roman" w:cs="Times New Roman"/>
                <w:lang w:eastAsia="ru-RU"/>
              </w:rPr>
              <w:t>3</w:t>
            </w:r>
          </w:p>
        </w:tc>
        <w:tc>
          <w:tcPr>
            <w:tcW w:w="1276" w:type="dxa"/>
            <w:tcBorders>
              <w:top w:val="single" w:sz="6" w:space="0" w:color="auto"/>
              <w:left w:val="single" w:sz="6" w:space="0" w:color="auto"/>
              <w:bottom w:val="double" w:sz="6" w:space="0" w:color="auto"/>
              <w:right w:val="nil"/>
            </w:tcBorders>
            <w:shd w:val="pct5" w:color="auto" w:fill="auto"/>
            <w:hideMark/>
          </w:tcPr>
          <w:p w14:paraId="7F39F8C7" w14:textId="77777777" w:rsidR="00170C86" w:rsidRPr="00170C86" w:rsidRDefault="00170C86" w:rsidP="00170C86">
            <w:pPr>
              <w:autoSpaceDE w:val="0"/>
              <w:autoSpaceDN w:val="0"/>
              <w:spacing w:after="0"/>
              <w:ind w:left="-108" w:right="-108"/>
              <w:jc w:val="center"/>
              <w:rPr>
                <w:rFonts w:ascii="Times New Roman" w:eastAsia="Times New Roman" w:hAnsi="Times New Roman" w:cs="Times New Roman"/>
                <w:lang w:eastAsia="ru-RU"/>
              </w:rPr>
            </w:pPr>
            <w:r w:rsidRPr="00170C86">
              <w:rPr>
                <w:rFonts w:ascii="Times New Roman" w:eastAsia="Times New Roman" w:hAnsi="Times New Roman" w:cs="Times New Roman"/>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hideMark/>
          </w:tcPr>
          <w:p w14:paraId="6E09DCDB" w14:textId="77777777" w:rsidR="00170C86" w:rsidRPr="00170C86" w:rsidRDefault="00170C86" w:rsidP="00170C86">
            <w:pPr>
              <w:autoSpaceDE w:val="0"/>
              <w:autoSpaceDN w:val="0"/>
              <w:spacing w:after="0"/>
              <w:ind w:left="-108" w:right="-108"/>
              <w:jc w:val="center"/>
              <w:rPr>
                <w:rFonts w:ascii="Times New Roman" w:eastAsia="Times New Roman" w:hAnsi="Times New Roman" w:cs="Times New Roman"/>
                <w:lang w:eastAsia="ru-RU"/>
              </w:rPr>
            </w:pPr>
            <w:r w:rsidRPr="00170C86">
              <w:rPr>
                <w:rFonts w:ascii="Times New Roman" w:eastAsia="Times New Roman" w:hAnsi="Times New Roman" w:cs="Times New Roman"/>
                <w:lang w:eastAsia="ru-RU"/>
              </w:rPr>
              <w:t>5</w:t>
            </w:r>
          </w:p>
        </w:tc>
      </w:tr>
      <w:tr w:rsidR="00170C86" w:rsidRPr="00DC147A" w14:paraId="5B62742B" w14:textId="77777777" w:rsidTr="00B610C0">
        <w:tc>
          <w:tcPr>
            <w:tcW w:w="709" w:type="dxa"/>
            <w:tcBorders>
              <w:top w:val="nil"/>
              <w:left w:val="single" w:sz="6" w:space="0" w:color="auto"/>
              <w:bottom w:val="nil"/>
              <w:right w:val="nil"/>
            </w:tcBorders>
          </w:tcPr>
          <w:p w14:paraId="17720570"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nil"/>
            </w:tcBorders>
          </w:tcPr>
          <w:p w14:paraId="0C474CF1" w14:textId="77777777" w:rsidR="00170C86" w:rsidRPr="00170C86" w:rsidRDefault="00170C86" w:rsidP="00170C86">
            <w:pPr>
              <w:autoSpaceDE w:val="0"/>
              <w:autoSpaceDN w:val="0"/>
              <w:spacing w:after="0"/>
              <w:rPr>
                <w:rFonts w:ascii="Times New Roman" w:eastAsia="Times New Roman" w:hAnsi="Times New Roman" w:cs="Times New Roman"/>
                <w:sz w:val="24"/>
                <w:szCs w:val="24"/>
                <w:lang w:eastAsia="ru-RU"/>
              </w:rPr>
            </w:pPr>
          </w:p>
        </w:tc>
        <w:tc>
          <w:tcPr>
            <w:tcW w:w="4820" w:type="dxa"/>
            <w:tcBorders>
              <w:top w:val="nil"/>
              <w:left w:val="single" w:sz="6" w:space="0" w:color="auto"/>
              <w:bottom w:val="nil"/>
              <w:right w:val="nil"/>
            </w:tcBorders>
          </w:tcPr>
          <w:p w14:paraId="374AE72E" w14:textId="7076F3AC" w:rsidR="00170C86" w:rsidRPr="006B7E78" w:rsidRDefault="00170C86" w:rsidP="00170C86">
            <w:pPr>
              <w:autoSpaceDE w:val="0"/>
              <w:autoSpaceDN w:val="0"/>
              <w:spacing w:after="0"/>
              <w:rPr>
                <w:rFonts w:ascii="Times New Roman" w:eastAsia="Times New Roman" w:hAnsi="Times New Roman" w:cs="Times New Roman"/>
                <w:b/>
                <w:bCs/>
                <w:lang w:val="pt-BR" w:eastAsia="ru-RU"/>
              </w:rPr>
            </w:pPr>
            <w:r w:rsidRPr="006B7E78">
              <w:rPr>
                <w:rFonts w:ascii="Times New Roman" w:eastAsia="Times New Roman" w:hAnsi="Times New Roman" w:cs="Times New Roman"/>
                <w:b/>
                <w:bCs/>
                <w:lang w:val="pt-BR" w:eastAsia="ru-RU"/>
              </w:rPr>
              <w:t xml:space="preserve">Capitolul 1. Protectia anticoroziva a utilajului </w:t>
            </w:r>
          </w:p>
        </w:tc>
        <w:tc>
          <w:tcPr>
            <w:tcW w:w="1276" w:type="dxa"/>
            <w:tcBorders>
              <w:top w:val="nil"/>
              <w:left w:val="single" w:sz="6" w:space="0" w:color="auto"/>
              <w:bottom w:val="nil"/>
              <w:right w:val="nil"/>
            </w:tcBorders>
          </w:tcPr>
          <w:p w14:paraId="4F939CD0" w14:textId="77777777" w:rsidR="00170C86" w:rsidRPr="006B7E78" w:rsidRDefault="00170C86" w:rsidP="00170C86">
            <w:pPr>
              <w:autoSpaceDE w:val="0"/>
              <w:autoSpaceDN w:val="0"/>
              <w:spacing w:after="0"/>
              <w:rPr>
                <w:rFonts w:ascii="Times New Roman" w:eastAsia="Times New Roman" w:hAnsi="Times New Roman" w:cs="Times New Roman"/>
                <w:sz w:val="24"/>
                <w:szCs w:val="24"/>
                <w:lang w:val="pt-BR" w:eastAsia="ru-RU"/>
              </w:rPr>
            </w:pPr>
          </w:p>
        </w:tc>
        <w:tc>
          <w:tcPr>
            <w:tcW w:w="1417" w:type="dxa"/>
            <w:tcBorders>
              <w:top w:val="nil"/>
              <w:left w:val="single" w:sz="6" w:space="0" w:color="auto"/>
              <w:bottom w:val="nil"/>
              <w:right w:val="single" w:sz="4" w:space="0" w:color="auto"/>
            </w:tcBorders>
          </w:tcPr>
          <w:p w14:paraId="6CF3ADE1" w14:textId="77777777" w:rsidR="00170C86" w:rsidRPr="006B7E78" w:rsidRDefault="00170C86" w:rsidP="00170C86">
            <w:pPr>
              <w:autoSpaceDE w:val="0"/>
              <w:autoSpaceDN w:val="0"/>
              <w:spacing w:after="0"/>
              <w:rPr>
                <w:rFonts w:ascii="Times New Roman" w:eastAsia="Times New Roman" w:hAnsi="Times New Roman" w:cs="Times New Roman"/>
                <w:sz w:val="24"/>
                <w:szCs w:val="24"/>
                <w:lang w:val="pt-BR" w:eastAsia="ru-RU"/>
              </w:rPr>
            </w:pPr>
          </w:p>
        </w:tc>
      </w:tr>
      <w:tr w:rsidR="00170C86" w:rsidRPr="00170C86" w14:paraId="749FC45C"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6B0F70F5"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1</w:t>
            </w:r>
          </w:p>
        </w:tc>
        <w:tc>
          <w:tcPr>
            <w:tcW w:w="1559" w:type="dxa"/>
            <w:tcBorders>
              <w:top w:val="single" w:sz="4" w:space="0" w:color="auto"/>
              <w:left w:val="single" w:sz="6" w:space="0" w:color="auto"/>
              <w:bottom w:val="single" w:sz="4" w:space="0" w:color="auto"/>
              <w:right w:val="single" w:sz="6" w:space="0" w:color="auto"/>
            </w:tcBorders>
            <w:vAlign w:val="center"/>
          </w:tcPr>
          <w:p w14:paraId="4A6D50F4"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RpCK10C</w:t>
            </w:r>
          </w:p>
          <w:p w14:paraId="5EC7747C"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58A46F32" w14:textId="1E6EFDF4"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Raschetarea suprafetei, executata mecanizat, cu discuri abrazive</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74AA7C8"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46137C99"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455,0000</w:t>
            </w:r>
          </w:p>
        </w:tc>
      </w:tr>
      <w:tr w:rsidR="00170C86" w:rsidRPr="00170C86" w14:paraId="0FA50E03"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303CE1E7" w14:textId="053AD9AB"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2</w:t>
            </w:r>
          </w:p>
        </w:tc>
        <w:tc>
          <w:tcPr>
            <w:tcW w:w="1559" w:type="dxa"/>
            <w:tcBorders>
              <w:top w:val="single" w:sz="4" w:space="0" w:color="auto"/>
              <w:left w:val="single" w:sz="6" w:space="0" w:color="auto"/>
              <w:bottom w:val="single" w:sz="4" w:space="0" w:color="auto"/>
              <w:right w:val="single" w:sz="6" w:space="0" w:color="auto"/>
            </w:tcBorders>
            <w:vAlign w:val="center"/>
          </w:tcPr>
          <w:p w14:paraId="2AB324B9"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RpIzF05A</w:t>
            </w:r>
          </w:p>
          <w:p w14:paraId="3594A3D3"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7EFFC7FE" w14:textId="231145D8"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 xml:space="preserve">Vopsitorii intr-un strat, (metal) a straturilor finale de protectie anticoroziva, executate cu grund si stabilizator de rugina </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5A8661E"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186256B5"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455,0000</w:t>
            </w:r>
          </w:p>
        </w:tc>
      </w:tr>
      <w:tr w:rsidR="00170C86" w:rsidRPr="00170C86" w14:paraId="1CEDA098"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4A173BAB" w14:textId="3DBD1E42"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3</w:t>
            </w:r>
          </w:p>
        </w:tc>
        <w:tc>
          <w:tcPr>
            <w:tcW w:w="1559" w:type="dxa"/>
            <w:tcBorders>
              <w:top w:val="single" w:sz="4" w:space="0" w:color="auto"/>
              <w:left w:val="single" w:sz="6" w:space="0" w:color="auto"/>
              <w:bottom w:val="single" w:sz="4" w:space="0" w:color="auto"/>
              <w:right w:val="single" w:sz="6" w:space="0" w:color="auto"/>
            </w:tcBorders>
            <w:vAlign w:val="center"/>
          </w:tcPr>
          <w:p w14:paraId="7858D9E5"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RpIzA05J1</w:t>
            </w:r>
          </w:p>
          <w:p w14:paraId="03AC310A"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19C3DF86" w14:textId="68B13EE4"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Vopsitorii anticorozive pe timplarie metalica, utilaje tehnologice si constructii metalice, executate cu email in doua straturi, pentru executie mecanizata Color gri k=2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A62CA43"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0AF610C2"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455,0000</w:t>
            </w:r>
          </w:p>
        </w:tc>
      </w:tr>
      <w:tr w:rsidR="00170C86" w:rsidRPr="00170C86" w14:paraId="47576A2B"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6336B0F2" w14:textId="1B3E991A"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4</w:t>
            </w:r>
          </w:p>
        </w:tc>
        <w:tc>
          <w:tcPr>
            <w:tcW w:w="1559" w:type="dxa"/>
            <w:tcBorders>
              <w:top w:val="single" w:sz="4" w:space="0" w:color="auto"/>
              <w:left w:val="single" w:sz="6" w:space="0" w:color="auto"/>
              <w:bottom w:val="single" w:sz="4" w:space="0" w:color="auto"/>
              <w:right w:val="single" w:sz="6" w:space="0" w:color="auto"/>
            </w:tcBorders>
            <w:vAlign w:val="center"/>
          </w:tcPr>
          <w:p w14:paraId="442F29ED"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RpIzA05J</w:t>
            </w:r>
          </w:p>
          <w:p w14:paraId="60684628"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2800149D" w14:textId="72C69F58"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Vopsitorii anticorozive pe timplarie metalica, utilaje tehnologice si constructii metalice, executate cu email  (in doua straturi suplimentar aplicat pe suprafete de metal vopsite) Color galben k=2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6238302"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3B65B181"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3,6000</w:t>
            </w:r>
          </w:p>
        </w:tc>
      </w:tr>
      <w:tr w:rsidR="00170C86" w:rsidRPr="00170C86" w14:paraId="776CCE69"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7F90D852" w14:textId="4B844D1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5</w:t>
            </w:r>
          </w:p>
        </w:tc>
        <w:tc>
          <w:tcPr>
            <w:tcW w:w="1559" w:type="dxa"/>
            <w:tcBorders>
              <w:top w:val="single" w:sz="4" w:space="0" w:color="auto"/>
              <w:left w:val="single" w:sz="6" w:space="0" w:color="auto"/>
              <w:bottom w:val="single" w:sz="4" w:space="0" w:color="auto"/>
              <w:right w:val="single" w:sz="6" w:space="0" w:color="auto"/>
            </w:tcBorders>
            <w:vAlign w:val="center"/>
          </w:tcPr>
          <w:p w14:paraId="72C7C6C9"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RpIzA05J</w:t>
            </w:r>
          </w:p>
          <w:p w14:paraId="7521F6BE"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3159CC60" w14:textId="48DBF019"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lastRenderedPageBreak/>
              <w:t xml:space="preserve">Vopsitorii anticorozive pe timplarie metalica, </w:t>
            </w:r>
            <w:r w:rsidRPr="00170C86">
              <w:rPr>
                <w:rFonts w:ascii="Times New Roman" w:eastAsia="Times New Roman" w:hAnsi="Times New Roman" w:cs="Times New Roman"/>
                <w:sz w:val="24"/>
                <w:szCs w:val="24"/>
                <w:lang w:val="pt-BR" w:eastAsia="ru-RU"/>
              </w:rPr>
              <w:lastRenderedPageBreak/>
              <w:t>utilaje tehnologice si constructii metalice, executate cu email  (in doua straturi suplimentar aplicat pe suprafete de metal vopsite) Color verde k=2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D0252A5"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lastRenderedPageBreak/>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3D2960A1"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3,6000</w:t>
            </w:r>
          </w:p>
        </w:tc>
      </w:tr>
      <w:tr w:rsidR="00170C86" w:rsidRPr="00170C86" w14:paraId="00306AFB"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24378EC1" w14:textId="2D8E529C"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6</w:t>
            </w:r>
          </w:p>
        </w:tc>
        <w:tc>
          <w:tcPr>
            <w:tcW w:w="1559" w:type="dxa"/>
            <w:tcBorders>
              <w:top w:val="single" w:sz="4" w:space="0" w:color="auto"/>
              <w:left w:val="single" w:sz="6" w:space="0" w:color="auto"/>
              <w:bottom w:val="single" w:sz="4" w:space="0" w:color="auto"/>
              <w:right w:val="single" w:sz="6" w:space="0" w:color="auto"/>
            </w:tcBorders>
            <w:vAlign w:val="center"/>
          </w:tcPr>
          <w:p w14:paraId="026C384A"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RpIzA05J</w:t>
            </w:r>
          </w:p>
          <w:p w14:paraId="0CB82EE0"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22589DD8" w14:textId="3896D61C"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Vopsitorii anticorozive pe timplarie metalica, utilaje tehnologice si constructii metalice, executate cu email  (in doua straturi suplimentar aplicat pe suprafete de metal vopsite) Color rosu k=2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CAC3595"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3590699D"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3,6000</w:t>
            </w:r>
          </w:p>
        </w:tc>
      </w:tr>
      <w:tr w:rsidR="00170C86" w:rsidRPr="00170C86" w14:paraId="54BD0A90"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5C84C279" w14:textId="4803E9B0"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7</w:t>
            </w:r>
          </w:p>
        </w:tc>
        <w:tc>
          <w:tcPr>
            <w:tcW w:w="1559" w:type="dxa"/>
            <w:tcBorders>
              <w:top w:val="single" w:sz="4" w:space="0" w:color="auto"/>
              <w:left w:val="single" w:sz="6" w:space="0" w:color="auto"/>
              <w:bottom w:val="single" w:sz="4" w:space="0" w:color="auto"/>
              <w:right w:val="single" w:sz="6" w:space="0" w:color="auto"/>
            </w:tcBorders>
            <w:vAlign w:val="center"/>
          </w:tcPr>
          <w:p w14:paraId="6C258B00"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CB14A</w:t>
            </w:r>
          </w:p>
          <w:p w14:paraId="77526E91"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3842DCEC" w14:textId="03D73FA6"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Schela metalica tubulara pentru lucrari pe suprafete verticale la inaltimi pina la 30 m inclusiv, cu imobilizarea schelei timp de 25 zile (200 ore)</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822145C"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4E740A54"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200,0000</w:t>
            </w:r>
          </w:p>
        </w:tc>
      </w:tr>
      <w:tr w:rsidR="00170C86" w:rsidRPr="00DC147A" w14:paraId="6EDF5B3C" w14:textId="77777777" w:rsidTr="00B610C0">
        <w:tc>
          <w:tcPr>
            <w:tcW w:w="709" w:type="dxa"/>
            <w:tcBorders>
              <w:top w:val="nil"/>
              <w:left w:val="single" w:sz="6" w:space="0" w:color="auto"/>
              <w:bottom w:val="nil"/>
              <w:right w:val="nil"/>
            </w:tcBorders>
            <w:hideMark/>
          </w:tcPr>
          <w:p w14:paraId="734B0C2D" w14:textId="5928D58F"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nil"/>
            </w:tcBorders>
          </w:tcPr>
          <w:p w14:paraId="211F20B2"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nil"/>
              <w:left w:val="single" w:sz="6" w:space="0" w:color="auto"/>
              <w:bottom w:val="nil"/>
              <w:right w:val="nil"/>
            </w:tcBorders>
          </w:tcPr>
          <w:p w14:paraId="309E497D" w14:textId="59FE1778" w:rsidR="00170C86" w:rsidRPr="00170C86" w:rsidRDefault="00170C86" w:rsidP="00170C86">
            <w:pPr>
              <w:autoSpaceDE w:val="0"/>
              <w:autoSpaceDN w:val="0"/>
              <w:spacing w:after="0"/>
              <w:rPr>
                <w:rFonts w:ascii="Times New Roman" w:eastAsia="Times New Roman" w:hAnsi="Times New Roman" w:cs="Times New Roman"/>
                <w:b/>
                <w:bCs/>
                <w:lang w:val="pt-BR" w:eastAsia="ru-RU"/>
              </w:rPr>
            </w:pPr>
            <w:r w:rsidRPr="00170C86">
              <w:rPr>
                <w:rFonts w:ascii="Times New Roman" w:eastAsia="Times New Roman" w:hAnsi="Times New Roman" w:cs="Times New Roman"/>
                <w:b/>
                <w:bCs/>
                <w:lang w:val="pt-BR" w:eastAsia="ru-RU"/>
              </w:rPr>
              <w:t>Capitolul 2. Protectia anticoroziva a canalelor metalice de cablu</w:t>
            </w:r>
          </w:p>
        </w:tc>
        <w:tc>
          <w:tcPr>
            <w:tcW w:w="1276" w:type="dxa"/>
            <w:tcBorders>
              <w:top w:val="nil"/>
              <w:left w:val="single" w:sz="6" w:space="0" w:color="auto"/>
              <w:bottom w:val="nil"/>
              <w:right w:val="nil"/>
            </w:tcBorders>
          </w:tcPr>
          <w:p w14:paraId="437602DF" w14:textId="77777777" w:rsidR="00170C86" w:rsidRPr="00170C86" w:rsidRDefault="00170C86" w:rsidP="00170C86">
            <w:pPr>
              <w:autoSpaceDE w:val="0"/>
              <w:autoSpaceDN w:val="0"/>
              <w:spacing w:after="0"/>
              <w:rPr>
                <w:rFonts w:ascii="Times New Roman" w:eastAsia="Times New Roman" w:hAnsi="Times New Roman" w:cs="Times New Roman"/>
                <w:sz w:val="24"/>
                <w:szCs w:val="24"/>
                <w:lang w:val="pt-BR" w:eastAsia="ru-RU"/>
              </w:rPr>
            </w:pPr>
          </w:p>
        </w:tc>
        <w:tc>
          <w:tcPr>
            <w:tcW w:w="1417" w:type="dxa"/>
            <w:tcBorders>
              <w:top w:val="nil"/>
              <w:left w:val="single" w:sz="6" w:space="0" w:color="auto"/>
              <w:bottom w:val="nil"/>
              <w:right w:val="single" w:sz="4" w:space="0" w:color="auto"/>
            </w:tcBorders>
          </w:tcPr>
          <w:p w14:paraId="21590346" w14:textId="77777777" w:rsidR="00170C86" w:rsidRPr="00170C86" w:rsidRDefault="00170C86" w:rsidP="00170C86">
            <w:pPr>
              <w:autoSpaceDE w:val="0"/>
              <w:autoSpaceDN w:val="0"/>
              <w:spacing w:after="0"/>
              <w:rPr>
                <w:rFonts w:ascii="Times New Roman" w:eastAsia="Times New Roman" w:hAnsi="Times New Roman" w:cs="Times New Roman"/>
                <w:sz w:val="24"/>
                <w:szCs w:val="24"/>
                <w:lang w:val="pt-BR" w:eastAsia="ru-RU"/>
              </w:rPr>
            </w:pPr>
          </w:p>
        </w:tc>
      </w:tr>
      <w:tr w:rsidR="00170C86" w:rsidRPr="00170C86" w14:paraId="326A552C"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09BBFF97"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8</w:t>
            </w:r>
          </w:p>
        </w:tc>
        <w:tc>
          <w:tcPr>
            <w:tcW w:w="1559" w:type="dxa"/>
            <w:tcBorders>
              <w:top w:val="single" w:sz="4" w:space="0" w:color="auto"/>
              <w:left w:val="single" w:sz="6" w:space="0" w:color="auto"/>
              <w:bottom w:val="single" w:sz="4" w:space="0" w:color="auto"/>
              <w:right w:val="single" w:sz="6" w:space="0" w:color="auto"/>
            </w:tcBorders>
            <w:vAlign w:val="center"/>
          </w:tcPr>
          <w:p w14:paraId="0C4901D3"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RpCK10C</w:t>
            </w:r>
          </w:p>
          <w:p w14:paraId="67D7B771"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399F54A6" w14:textId="37B29B57"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Raschetarea suprafetei, executata mecanizat, cu discuri abrazive</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07F35C1"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1B3DF19A"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200,0000</w:t>
            </w:r>
          </w:p>
        </w:tc>
      </w:tr>
      <w:tr w:rsidR="00170C86" w:rsidRPr="00170C86" w14:paraId="3B51F653"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3452439D" w14:textId="0E95B9E0"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9</w:t>
            </w:r>
          </w:p>
        </w:tc>
        <w:tc>
          <w:tcPr>
            <w:tcW w:w="1559" w:type="dxa"/>
            <w:tcBorders>
              <w:top w:val="single" w:sz="4" w:space="0" w:color="auto"/>
              <w:left w:val="single" w:sz="6" w:space="0" w:color="auto"/>
              <w:bottom w:val="single" w:sz="4" w:space="0" w:color="auto"/>
              <w:right w:val="single" w:sz="6" w:space="0" w:color="auto"/>
            </w:tcBorders>
            <w:vAlign w:val="center"/>
          </w:tcPr>
          <w:p w14:paraId="52F8B494"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RpIzF05A</w:t>
            </w:r>
          </w:p>
          <w:p w14:paraId="2A3463BD"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41320A0E" w14:textId="1A0E7531"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 xml:space="preserve">Vopsitorii intr-un strat, (metal) a straturilor finale de protectie anticoroziva, executate cu grund si stabilizator de rugina </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7B88856"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3D532F7F"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200,0000</w:t>
            </w:r>
          </w:p>
        </w:tc>
      </w:tr>
      <w:tr w:rsidR="00170C86" w:rsidRPr="00170C86" w14:paraId="0ABAEE04" w14:textId="77777777" w:rsidTr="00B610C0">
        <w:tc>
          <w:tcPr>
            <w:tcW w:w="709" w:type="dxa"/>
            <w:tcBorders>
              <w:top w:val="single" w:sz="4" w:space="0" w:color="auto"/>
              <w:left w:val="single" w:sz="6" w:space="0" w:color="auto"/>
              <w:bottom w:val="single" w:sz="4" w:space="0" w:color="auto"/>
              <w:right w:val="single" w:sz="6" w:space="0" w:color="auto"/>
            </w:tcBorders>
            <w:vAlign w:val="center"/>
            <w:hideMark/>
          </w:tcPr>
          <w:p w14:paraId="5263AA2A" w14:textId="21088192"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10</w:t>
            </w:r>
          </w:p>
        </w:tc>
        <w:tc>
          <w:tcPr>
            <w:tcW w:w="1559" w:type="dxa"/>
            <w:tcBorders>
              <w:top w:val="single" w:sz="4" w:space="0" w:color="auto"/>
              <w:left w:val="single" w:sz="6" w:space="0" w:color="auto"/>
              <w:bottom w:val="single" w:sz="4" w:space="0" w:color="auto"/>
              <w:right w:val="single" w:sz="6" w:space="0" w:color="auto"/>
            </w:tcBorders>
            <w:vAlign w:val="center"/>
          </w:tcPr>
          <w:p w14:paraId="5483E932"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val="en-US" w:eastAsia="ru-RU"/>
              </w:rPr>
            </w:pPr>
            <w:r w:rsidRPr="00170C86">
              <w:rPr>
                <w:rFonts w:ascii="Times New Roman" w:eastAsia="Times New Roman" w:hAnsi="Times New Roman" w:cs="Times New Roman"/>
                <w:sz w:val="24"/>
                <w:szCs w:val="24"/>
                <w:lang w:val="en-US" w:eastAsia="ru-RU"/>
              </w:rPr>
              <w:t>RpIzA05J1</w:t>
            </w:r>
          </w:p>
          <w:p w14:paraId="6395F822" w14:textId="77777777" w:rsidR="00170C86" w:rsidRPr="00170C86" w:rsidRDefault="00170C86" w:rsidP="009F5913">
            <w:pPr>
              <w:autoSpaceDE w:val="0"/>
              <w:autoSpaceDN w:val="0"/>
              <w:spacing w:after="0"/>
              <w:jc w:val="center"/>
              <w:rPr>
                <w:rFonts w:ascii="Times New Roman" w:eastAsia="Times New Roman" w:hAnsi="Times New Roman" w:cs="Times New Roman"/>
                <w:sz w:val="24"/>
                <w:szCs w:val="24"/>
                <w:lang w:eastAsia="ru-RU"/>
              </w:rPr>
            </w:pPr>
          </w:p>
        </w:tc>
        <w:tc>
          <w:tcPr>
            <w:tcW w:w="4820" w:type="dxa"/>
            <w:tcBorders>
              <w:top w:val="single" w:sz="4" w:space="0" w:color="auto"/>
              <w:left w:val="single" w:sz="6" w:space="0" w:color="auto"/>
              <w:bottom w:val="single" w:sz="4" w:space="0" w:color="auto"/>
              <w:right w:val="single" w:sz="6" w:space="0" w:color="auto"/>
            </w:tcBorders>
            <w:vAlign w:val="center"/>
          </w:tcPr>
          <w:p w14:paraId="0B400CC5" w14:textId="68A84290" w:rsidR="00170C86" w:rsidRPr="00170C86" w:rsidRDefault="00170C86" w:rsidP="00455F1C">
            <w:pPr>
              <w:autoSpaceDE w:val="0"/>
              <w:autoSpaceDN w:val="0"/>
              <w:adjustRightInd w:val="0"/>
              <w:spacing w:after="0"/>
              <w:rPr>
                <w:rFonts w:ascii="Times New Roman" w:eastAsia="Times New Roman" w:hAnsi="Times New Roman" w:cs="Times New Roman"/>
                <w:sz w:val="24"/>
                <w:szCs w:val="24"/>
                <w:lang w:val="pt-BR" w:eastAsia="ru-RU"/>
              </w:rPr>
            </w:pPr>
            <w:r w:rsidRPr="00170C86">
              <w:rPr>
                <w:rFonts w:ascii="Times New Roman" w:eastAsia="Times New Roman" w:hAnsi="Times New Roman" w:cs="Times New Roman"/>
                <w:sz w:val="24"/>
                <w:szCs w:val="24"/>
                <w:lang w:val="pt-BR" w:eastAsia="ru-RU"/>
              </w:rPr>
              <w:t>Vopsitorii anticorozive pe timplarie metalica, utilaje tehnologice si constructii metalice, executate cu email in doua straturi, pentru executie mecanizata Color gri k=2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3369771"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m2</w:t>
            </w:r>
          </w:p>
        </w:tc>
        <w:tc>
          <w:tcPr>
            <w:tcW w:w="1417" w:type="dxa"/>
            <w:tcBorders>
              <w:top w:val="single" w:sz="4" w:space="0" w:color="auto"/>
              <w:left w:val="single" w:sz="6" w:space="0" w:color="auto"/>
              <w:bottom w:val="single" w:sz="4" w:space="0" w:color="auto"/>
              <w:right w:val="single" w:sz="6" w:space="0" w:color="auto"/>
            </w:tcBorders>
            <w:vAlign w:val="center"/>
            <w:hideMark/>
          </w:tcPr>
          <w:p w14:paraId="505C9487" w14:textId="77777777" w:rsidR="00170C86" w:rsidRPr="00170C86" w:rsidRDefault="00170C86" w:rsidP="00170C86">
            <w:pPr>
              <w:autoSpaceDE w:val="0"/>
              <w:autoSpaceDN w:val="0"/>
              <w:spacing w:after="0"/>
              <w:jc w:val="center"/>
              <w:rPr>
                <w:rFonts w:ascii="Times New Roman" w:eastAsia="Times New Roman" w:hAnsi="Times New Roman" w:cs="Times New Roman"/>
                <w:sz w:val="24"/>
                <w:szCs w:val="24"/>
                <w:lang w:eastAsia="ru-RU"/>
              </w:rPr>
            </w:pPr>
            <w:r w:rsidRPr="00170C86">
              <w:rPr>
                <w:rFonts w:ascii="Times New Roman" w:eastAsia="Times New Roman" w:hAnsi="Times New Roman" w:cs="Times New Roman"/>
                <w:sz w:val="24"/>
                <w:szCs w:val="24"/>
                <w:lang w:eastAsia="ru-RU"/>
              </w:rPr>
              <w:t>200,0000</w:t>
            </w:r>
          </w:p>
        </w:tc>
      </w:tr>
    </w:tbl>
    <w:p w14:paraId="0E1E2DC1" w14:textId="77777777" w:rsidR="00B610C0" w:rsidRDefault="00B610C0" w:rsidP="00B815EB">
      <w:pPr>
        <w:spacing w:line="240" w:lineRule="auto"/>
        <w:rPr>
          <w:rFonts w:ascii="Times New Roman" w:hAnsi="Times New Roman" w:cs="Times New Roman"/>
          <w:b/>
          <w:sz w:val="24"/>
          <w:szCs w:val="24"/>
          <w:lang w:val="ro-MD"/>
        </w:rPr>
      </w:pPr>
    </w:p>
    <w:p w14:paraId="6E9BDD87" w14:textId="3A972359" w:rsidR="006648BC" w:rsidRPr="006648BC" w:rsidRDefault="006648BC" w:rsidP="006648BC">
      <w:pPr>
        <w:spacing w:after="120" w:line="240" w:lineRule="auto"/>
        <w:jc w:val="both"/>
        <w:rPr>
          <w:rFonts w:ascii="Times New Roman" w:eastAsia="Calibri" w:hAnsi="Times New Roman" w:cs="Times New Roman"/>
          <w:lang w:val="ro-MD"/>
        </w:rPr>
      </w:pPr>
      <w:r w:rsidRPr="006648BC">
        <w:rPr>
          <w:rFonts w:ascii="Times New Roman" w:eastAsia="Calibri" w:hAnsi="Times New Roman" w:cs="Times New Roman"/>
          <w:lang w:val="ro-MD"/>
        </w:rPr>
        <w:t xml:space="preserve"> </w:t>
      </w:r>
    </w:p>
    <w:sectPr w:rsidR="006648BC" w:rsidRPr="006648BC" w:rsidSect="003C2551">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ACE19" w14:textId="77777777" w:rsidR="001B7374" w:rsidRDefault="001B7374" w:rsidP="007A7D72">
      <w:pPr>
        <w:spacing w:after="0" w:line="240" w:lineRule="auto"/>
      </w:pPr>
      <w:r>
        <w:separator/>
      </w:r>
    </w:p>
  </w:endnote>
  <w:endnote w:type="continuationSeparator" w:id="0">
    <w:p w14:paraId="004D33F4" w14:textId="77777777" w:rsidR="001B7374" w:rsidRDefault="001B7374"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F167B" w14:textId="77777777" w:rsidR="001B7374" w:rsidRDefault="001B7374" w:rsidP="007A7D72">
      <w:pPr>
        <w:spacing w:after="0" w:line="240" w:lineRule="auto"/>
      </w:pPr>
      <w:r>
        <w:separator/>
      </w:r>
    </w:p>
  </w:footnote>
  <w:footnote w:type="continuationSeparator" w:id="0">
    <w:p w14:paraId="7FC59FE0" w14:textId="77777777" w:rsidR="001B7374" w:rsidRDefault="001B7374"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F41"/>
    <w:multiLevelType w:val="multilevel"/>
    <w:tmpl w:val="287448A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12120353"/>
    <w:multiLevelType w:val="hybridMultilevel"/>
    <w:tmpl w:val="646CF2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2CC57D6"/>
    <w:multiLevelType w:val="hybridMultilevel"/>
    <w:tmpl w:val="E7C87DB6"/>
    <w:lvl w:ilvl="0" w:tplc="4D06769A">
      <w:numFmt w:val="bullet"/>
      <w:lvlText w:val="-"/>
      <w:lvlJc w:val="left"/>
      <w:pPr>
        <w:ind w:left="232" w:hanging="123"/>
      </w:pPr>
      <w:rPr>
        <w:rFonts w:ascii="Arial MT" w:eastAsia="Arial MT" w:hAnsi="Arial MT" w:cs="Arial MT" w:hint="default"/>
        <w:b w:val="0"/>
        <w:bCs w:val="0"/>
        <w:i w:val="0"/>
        <w:iCs w:val="0"/>
        <w:spacing w:val="0"/>
        <w:w w:val="99"/>
        <w:sz w:val="20"/>
        <w:szCs w:val="20"/>
        <w:lang w:val="ro-RO" w:eastAsia="en-US" w:bidi="ar-SA"/>
      </w:rPr>
    </w:lvl>
    <w:lvl w:ilvl="1" w:tplc="57E69096">
      <w:numFmt w:val="bullet"/>
      <w:lvlText w:val="•"/>
      <w:lvlJc w:val="left"/>
      <w:pPr>
        <w:ind w:left="482" w:hanging="123"/>
      </w:pPr>
      <w:rPr>
        <w:rFonts w:hint="default"/>
        <w:lang w:val="ro-RO" w:eastAsia="en-US" w:bidi="ar-SA"/>
      </w:rPr>
    </w:lvl>
    <w:lvl w:ilvl="2" w:tplc="75769586">
      <w:numFmt w:val="bullet"/>
      <w:lvlText w:val="•"/>
      <w:lvlJc w:val="left"/>
      <w:pPr>
        <w:ind w:left="724" w:hanging="123"/>
      </w:pPr>
      <w:rPr>
        <w:rFonts w:hint="default"/>
        <w:lang w:val="ro-RO" w:eastAsia="en-US" w:bidi="ar-SA"/>
      </w:rPr>
    </w:lvl>
    <w:lvl w:ilvl="3" w:tplc="D592FC6E">
      <w:numFmt w:val="bullet"/>
      <w:lvlText w:val="•"/>
      <w:lvlJc w:val="left"/>
      <w:pPr>
        <w:ind w:left="966" w:hanging="123"/>
      </w:pPr>
      <w:rPr>
        <w:rFonts w:hint="default"/>
        <w:lang w:val="ro-RO" w:eastAsia="en-US" w:bidi="ar-SA"/>
      </w:rPr>
    </w:lvl>
    <w:lvl w:ilvl="4" w:tplc="BF465418">
      <w:numFmt w:val="bullet"/>
      <w:lvlText w:val="•"/>
      <w:lvlJc w:val="left"/>
      <w:pPr>
        <w:ind w:left="1208" w:hanging="123"/>
      </w:pPr>
      <w:rPr>
        <w:rFonts w:hint="default"/>
        <w:lang w:val="ro-RO" w:eastAsia="en-US" w:bidi="ar-SA"/>
      </w:rPr>
    </w:lvl>
    <w:lvl w:ilvl="5" w:tplc="788AC2E6">
      <w:numFmt w:val="bullet"/>
      <w:lvlText w:val="•"/>
      <w:lvlJc w:val="left"/>
      <w:pPr>
        <w:ind w:left="1450" w:hanging="123"/>
      </w:pPr>
      <w:rPr>
        <w:rFonts w:hint="default"/>
        <w:lang w:val="ro-RO" w:eastAsia="en-US" w:bidi="ar-SA"/>
      </w:rPr>
    </w:lvl>
    <w:lvl w:ilvl="6" w:tplc="9E023B20">
      <w:numFmt w:val="bullet"/>
      <w:lvlText w:val="•"/>
      <w:lvlJc w:val="left"/>
      <w:pPr>
        <w:ind w:left="1692" w:hanging="123"/>
      </w:pPr>
      <w:rPr>
        <w:rFonts w:hint="default"/>
        <w:lang w:val="ro-RO" w:eastAsia="en-US" w:bidi="ar-SA"/>
      </w:rPr>
    </w:lvl>
    <w:lvl w:ilvl="7" w:tplc="C000781E">
      <w:numFmt w:val="bullet"/>
      <w:lvlText w:val="•"/>
      <w:lvlJc w:val="left"/>
      <w:pPr>
        <w:ind w:left="1934" w:hanging="123"/>
      </w:pPr>
      <w:rPr>
        <w:rFonts w:hint="default"/>
        <w:lang w:val="ro-RO" w:eastAsia="en-US" w:bidi="ar-SA"/>
      </w:rPr>
    </w:lvl>
    <w:lvl w:ilvl="8" w:tplc="A4583DE2">
      <w:numFmt w:val="bullet"/>
      <w:lvlText w:val="•"/>
      <w:lvlJc w:val="left"/>
      <w:pPr>
        <w:ind w:left="2176" w:hanging="123"/>
      </w:pPr>
      <w:rPr>
        <w:rFonts w:hint="default"/>
        <w:lang w:val="ro-RO" w:eastAsia="en-US" w:bidi="ar-SA"/>
      </w:rPr>
    </w:lvl>
  </w:abstractNum>
  <w:abstractNum w:abstractNumId="4" w15:restartNumberingAfterBreak="0">
    <w:nsid w:val="15F92A0C"/>
    <w:multiLevelType w:val="multilevel"/>
    <w:tmpl w:val="8CC262E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88430E0"/>
    <w:multiLevelType w:val="multilevel"/>
    <w:tmpl w:val="77AA2C3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B2457D4"/>
    <w:multiLevelType w:val="multilevel"/>
    <w:tmpl w:val="94E45522"/>
    <w:lvl w:ilvl="0">
      <w:start w:val="8"/>
      <w:numFmt w:val="decimal"/>
      <w:lvlText w:val="%1"/>
      <w:lvlJc w:val="left"/>
      <w:pPr>
        <w:ind w:left="360" w:hanging="360"/>
      </w:pPr>
      <w:rPr>
        <w:rFonts w:eastAsiaTheme="minorHAnsi" w:hint="default"/>
        <w:color w:val="3333FF"/>
      </w:rPr>
    </w:lvl>
    <w:lvl w:ilvl="1">
      <w:start w:val="5"/>
      <w:numFmt w:val="decimal"/>
      <w:lvlText w:val="%1.%2"/>
      <w:lvlJc w:val="left"/>
      <w:pPr>
        <w:ind w:left="360" w:hanging="360"/>
      </w:pPr>
      <w:rPr>
        <w:rFonts w:eastAsiaTheme="minorHAnsi" w:hint="default"/>
        <w:b w:val="0"/>
        <w:bCs w:val="0"/>
        <w:strike w:val="0"/>
        <w:color w:val="000000" w:themeColor="text1"/>
      </w:rPr>
    </w:lvl>
    <w:lvl w:ilvl="2">
      <w:start w:val="1"/>
      <w:numFmt w:val="decimal"/>
      <w:lvlText w:val="%1.%2.%3"/>
      <w:lvlJc w:val="left"/>
      <w:pPr>
        <w:ind w:left="720" w:hanging="720"/>
      </w:pPr>
      <w:rPr>
        <w:rFonts w:eastAsiaTheme="minorHAnsi" w:hint="default"/>
        <w:color w:val="3333FF"/>
      </w:rPr>
    </w:lvl>
    <w:lvl w:ilvl="3">
      <w:start w:val="1"/>
      <w:numFmt w:val="decimal"/>
      <w:lvlText w:val="%1.%2.%3.%4"/>
      <w:lvlJc w:val="left"/>
      <w:pPr>
        <w:ind w:left="720" w:hanging="720"/>
      </w:pPr>
      <w:rPr>
        <w:rFonts w:eastAsiaTheme="minorHAnsi" w:hint="default"/>
        <w:color w:val="3333FF"/>
      </w:rPr>
    </w:lvl>
    <w:lvl w:ilvl="4">
      <w:start w:val="1"/>
      <w:numFmt w:val="decimal"/>
      <w:lvlText w:val="%1.%2.%3.%4.%5"/>
      <w:lvlJc w:val="left"/>
      <w:pPr>
        <w:ind w:left="1080" w:hanging="1080"/>
      </w:pPr>
      <w:rPr>
        <w:rFonts w:eastAsiaTheme="minorHAnsi" w:hint="default"/>
        <w:color w:val="3333FF"/>
      </w:rPr>
    </w:lvl>
    <w:lvl w:ilvl="5">
      <w:start w:val="1"/>
      <w:numFmt w:val="decimal"/>
      <w:lvlText w:val="%1.%2.%3.%4.%5.%6"/>
      <w:lvlJc w:val="left"/>
      <w:pPr>
        <w:ind w:left="1080" w:hanging="1080"/>
      </w:pPr>
      <w:rPr>
        <w:rFonts w:eastAsiaTheme="minorHAnsi" w:hint="default"/>
        <w:color w:val="3333FF"/>
      </w:rPr>
    </w:lvl>
    <w:lvl w:ilvl="6">
      <w:start w:val="1"/>
      <w:numFmt w:val="decimal"/>
      <w:lvlText w:val="%1.%2.%3.%4.%5.%6.%7"/>
      <w:lvlJc w:val="left"/>
      <w:pPr>
        <w:ind w:left="1440" w:hanging="1440"/>
      </w:pPr>
      <w:rPr>
        <w:rFonts w:eastAsiaTheme="minorHAnsi" w:hint="default"/>
        <w:color w:val="3333FF"/>
      </w:rPr>
    </w:lvl>
    <w:lvl w:ilvl="7">
      <w:start w:val="1"/>
      <w:numFmt w:val="decimal"/>
      <w:lvlText w:val="%1.%2.%3.%4.%5.%6.%7.%8"/>
      <w:lvlJc w:val="left"/>
      <w:pPr>
        <w:ind w:left="1440" w:hanging="1440"/>
      </w:pPr>
      <w:rPr>
        <w:rFonts w:eastAsiaTheme="minorHAnsi" w:hint="default"/>
        <w:color w:val="3333FF"/>
      </w:rPr>
    </w:lvl>
    <w:lvl w:ilvl="8">
      <w:start w:val="1"/>
      <w:numFmt w:val="decimal"/>
      <w:lvlText w:val="%1.%2.%3.%4.%5.%6.%7.%8.%9"/>
      <w:lvlJc w:val="left"/>
      <w:pPr>
        <w:ind w:left="1800" w:hanging="1800"/>
      </w:pPr>
      <w:rPr>
        <w:rFonts w:eastAsiaTheme="minorHAnsi" w:hint="default"/>
        <w:color w:val="3333FF"/>
      </w:rPr>
    </w:lvl>
  </w:abstractNum>
  <w:abstractNum w:abstractNumId="7" w15:restartNumberingAfterBreak="0">
    <w:nsid w:val="2A70345B"/>
    <w:multiLevelType w:val="hybridMultilevel"/>
    <w:tmpl w:val="875C4320"/>
    <w:lvl w:ilvl="0" w:tplc="9DCC389E">
      <w:start w:val="1"/>
      <w:numFmt w:val="decimal"/>
      <w:lvlText w:val="%1."/>
      <w:lvlJc w:val="left"/>
      <w:pPr>
        <w:ind w:left="720" w:hanging="360"/>
      </w:pPr>
      <w:rPr>
        <w:b/>
        <w:bCs/>
        <w:u w:val="singl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60DF0DAE"/>
    <w:multiLevelType w:val="multilevel"/>
    <w:tmpl w:val="0B2ABE22"/>
    <w:styleLink w:val="1"/>
    <w:lvl w:ilvl="0">
      <w:start w:val="1"/>
      <w:numFmt w:val="decimal"/>
      <w:suff w:val="space"/>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4C81592"/>
    <w:multiLevelType w:val="multilevel"/>
    <w:tmpl w:val="4A306D58"/>
    <w:styleLink w:val="WWNum3"/>
    <w:lvl w:ilvl="0">
      <w:start w:val="1"/>
      <w:numFmt w:val="decimal"/>
      <w:lvlText w:val="%1."/>
      <w:lvlJc w:val="left"/>
      <w:pPr>
        <w:ind w:left="720" w:hanging="360"/>
      </w:pPr>
      <w:rPr>
        <w:rFonts w:cs="Times New Roman"/>
        <w:b/>
        <w:i w:val="0"/>
        <w:sz w:val="24"/>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668D07C8"/>
    <w:multiLevelType w:val="multilevel"/>
    <w:tmpl w:val="6BE0E110"/>
    <w:lvl w:ilvl="0">
      <w:start w:val="5"/>
      <w:numFmt w:val="decimal"/>
      <w:lvlText w:val="%1."/>
      <w:lvlJc w:val="left"/>
      <w:pPr>
        <w:ind w:left="1080" w:hanging="360"/>
      </w:pPr>
      <w:rPr>
        <w:rFonts w:hint="default"/>
      </w:rPr>
    </w:lvl>
    <w:lvl w:ilvl="1">
      <w:start w:val="1"/>
      <w:numFmt w:val="decimal"/>
      <w:isLgl/>
      <w:lvlText w:val="%1.%2"/>
      <w:lvlJc w:val="left"/>
      <w:pPr>
        <w:ind w:left="1353" w:hanging="360"/>
      </w:pPr>
      <w:rPr>
        <w:rFonts w:hint="default"/>
        <w:color w:val="auto"/>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1" w15:restartNumberingAfterBreak="0">
    <w:nsid w:val="6FC51F65"/>
    <w:multiLevelType w:val="hybridMultilevel"/>
    <w:tmpl w:val="2C6228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7E80592B"/>
    <w:multiLevelType w:val="hybridMultilevel"/>
    <w:tmpl w:val="0F801DF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256912937">
    <w:abstractNumId w:val="1"/>
  </w:num>
  <w:num w:numId="2" w16cid:durableId="37552772">
    <w:abstractNumId w:val="9"/>
  </w:num>
  <w:num w:numId="3" w16cid:durableId="9486614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407106">
    <w:abstractNumId w:val="2"/>
  </w:num>
  <w:num w:numId="5" w16cid:durableId="1418818501">
    <w:abstractNumId w:val="3"/>
  </w:num>
  <w:num w:numId="6" w16cid:durableId="171336395">
    <w:abstractNumId w:val="4"/>
  </w:num>
  <w:num w:numId="7" w16cid:durableId="1865634794">
    <w:abstractNumId w:val="10"/>
  </w:num>
  <w:num w:numId="8" w16cid:durableId="1863401804">
    <w:abstractNumId w:val="5"/>
  </w:num>
  <w:num w:numId="9" w16cid:durableId="184832002">
    <w:abstractNumId w:val="0"/>
  </w:num>
  <w:num w:numId="10" w16cid:durableId="1605529957">
    <w:abstractNumId w:val="11"/>
  </w:num>
  <w:num w:numId="11" w16cid:durableId="1801339294">
    <w:abstractNumId w:val="12"/>
  </w:num>
  <w:num w:numId="12" w16cid:durableId="10474902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01627320">
    <w:abstractNumId w:val="3"/>
  </w:num>
  <w:num w:numId="14" w16cid:durableId="36124205">
    <w:abstractNumId w:val="8"/>
  </w:num>
  <w:num w:numId="15" w16cid:durableId="1994065377">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7D72"/>
    <w:rsid w:val="00000CE8"/>
    <w:rsid w:val="00000E84"/>
    <w:rsid w:val="00006666"/>
    <w:rsid w:val="0001298A"/>
    <w:rsid w:val="00023F06"/>
    <w:rsid w:val="00025E8B"/>
    <w:rsid w:val="0002647D"/>
    <w:rsid w:val="0003072A"/>
    <w:rsid w:val="00031830"/>
    <w:rsid w:val="000438B6"/>
    <w:rsid w:val="00046A23"/>
    <w:rsid w:val="0004741E"/>
    <w:rsid w:val="00062DB3"/>
    <w:rsid w:val="00076D1A"/>
    <w:rsid w:val="00080020"/>
    <w:rsid w:val="00081DB7"/>
    <w:rsid w:val="00084D1F"/>
    <w:rsid w:val="000952DD"/>
    <w:rsid w:val="000959E8"/>
    <w:rsid w:val="00096DAB"/>
    <w:rsid w:val="00097BAF"/>
    <w:rsid w:val="000A49A9"/>
    <w:rsid w:val="000A7501"/>
    <w:rsid w:val="000B2FCA"/>
    <w:rsid w:val="000B3635"/>
    <w:rsid w:val="000C4436"/>
    <w:rsid w:val="000C4B55"/>
    <w:rsid w:val="000C6BE7"/>
    <w:rsid w:val="000F246B"/>
    <w:rsid w:val="000F3A8C"/>
    <w:rsid w:val="000F7362"/>
    <w:rsid w:val="000F7683"/>
    <w:rsid w:val="00102D47"/>
    <w:rsid w:val="0010340C"/>
    <w:rsid w:val="001038C6"/>
    <w:rsid w:val="0011210C"/>
    <w:rsid w:val="001137EC"/>
    <w:rsid w:val="00114ECC"/>
    <w:rsid w:val="00115E03"/>
    <w:rsid w:val="00123863"/>
    <w:rsid w:val="00124ADC"/>
    <w:rsid w:val="001267AB"/>
    <w:rsid w:val="00131C79"/>
    <w:rsid w:val="00144892"/>
    <w:rsid w:val="00160E17"/>
    <w:rsid w:val="001610A1"/>
    <w:rsid w:val="001612BA"/>
    <w:rsid w:val="0016200C"/>
    <w:rsid w:val="001670EC"/>
    <w:rsid w:val="00170C86"/>
    <w:rsid w:val="001721A1"/>
    <w:rsid w:val="00174591"/>
    <w:rsid w:val="00175856"/>
    <w:rsid w:val="00176723"/>
    <w:rsid w:val="001804F9"/>
    <w:rsid w:val="001805C5"/>
    <w:rsid w:val="00180D1C"/>
    <w:rsid w:val="0018293E"/>
    <w:rsid w:val="00191B75"/>
    <w:rsid w:val="001A5519"/>
    <w:rsid w:val="001A5528"/>
    <w:rsid w:val="001A6B13"/>
    <w:rsid w:val="001B7374"/>
    <w:rsid w:val="001C3F36"/>
    <w:rsid w:val="001C5B2A"/>
    <w:rsid w:val="001E2634"/>
    <w:rsid w:val="001E439D"/>
    <w:rsid w:val="001E4B81"/>
    <w:rsid w:val="001E56B5"/>
    <w:rsid w:val="001F1C49"/>
    <w:rsid w:val="001F31AF"/>
    <w:rsid w:val="00201C85"/>
    <w:rsid w:val="002022D6"/>
    <w:rsid w:val="00203CC8"/>
    <w:rsid w:val="00206099"/>
    <w:rsid w:val="0021431E"/>
    <w:rsid w:val="00216A38"/>
    <w:rsid w:val="00221137"/>
    <w:rsid w:val="00221F25"/>
    <w:rsid w:val="00223FB7"/>
    <w:rsid w:val="00231BAF"/>
    <w:rsid w:val="00232426"/>
    <w:rsid w:val="002411BA"/>
    <w:rsid w:val="00244AF3"/>
    <w:rsid w:val="0025244B"/>
    <w:rsid w:val="002620DE"/>
    <w:rsid w:val="002624E1"/>
    <w:rsid w:val="0026254A"/>
    <w:rsid w:val="00262AF5"/>
    <w:rsid w:val="0028437E"/>
    <w:rsid w:val="002A4C22"/>
    <w:rsid w:val="002A68FD"/>
    <w:rsid w:val="002A6D61"/>
    <w:rsid w:val="002A6DEF"/>
    <w:rsid w:val="002A7F99"/>
    <w:rsid w:val="002C1A95"/>
    <w:rsid w:val="002C3BD0"/>
    <w:rsid w:val="002C5FEF"/>
    <w:rsid w:val="002C6EBB"/>
    <w:rsid w:val="002C720D"/>
    <w:rsid w:val="002D68F0"/>
    <w:rsid w:val="002E52FE"/>
    <w:rsid w:val="002E6D71"/>
    <w:rsid w:val="002F6D2D"/>
    <w:rsid w:val="00302CF8"/>
    <w:rsid w:val="003046A0"/>
    <w:rsid w:val="0031063A"/>
    <w:rsid w:val="0031246B"/>
    <w:rsid w:val="00317DD6"/>
    <w:rsid w:val="003209D5"/>
    <w:rsid w:val="0032103D"/>
    <w:rsid w:val="00327AD0"/>
    <w:rsid w:val="00327C88"/>
    <w:rsid w:val="003307D7"/>
    <w:rsid w:val="00334B37"/>
    <w:rsid w:val="00334C31"/>
    <w:rsid w:val="00337A4E"/>
    <w:rsid w:val="00341FB0"/>
    <w:rsid w:val="003479DB"/>
    <w:rsid w:val="00352AA8"/>
    <w:rsid w:val="00356366"/>
    <w:rsid w:val="003605E0"/>
    <w:rsid w:val="00363FDD"/>
    <w:rsid w:val="003673EE"/>
    <w:rsid w:val="0036799E"/>
    <w:rsid w:val="00370C8A"/>
    <w:rsid w:val="003733EC"/>
    <w:rsid w:val="003874E1"/>
    <w:rsid w:val="00390B8C"/>
    <w:rsid w:val="0039184A"/>
    <w:rsid w:val="0039277B"/>
    <w:rsid w:val="003C12BE"/>
    <w:rsid w:val="003C2378"/>
    <w:rsid w:val="003C2551"/>
    <w:rsid w:val="003C6D6A"/>
    <w:rsid w:val="003D4098"/>
    <w:rsid w:val="003E04A2"/>
    <w:rsid w:val="003E0CC0"/>
    <w:rsid w:val="003E15C3"/>
    <w:rsid w:val="003E4D61"/>
    <w:rsid w:val="00401502"/>
    <w:rsid w:val="00404EB1"/>
    <w:rsid w:val="00412038"/>
    <w:rsid w:val="00420A7D"/>
    <w:rsid w:val="00421F49"/>
    <w:rsid w:val="004241F1"/>
    <w:rsid w:val="004313A3"/>
    <w:rsid w:val="00442052"/>
    <w:rsid w:val="00446959"/>
    <w:rsid w:val="00454C5D"/>
    <w:rsid w:val="00455F1C"/>
    <w:rsid w:val="004604F8"/>
    <w:rsid w:val="00461192"/>
    <w:rsid w:val="00464522"/>
    <w:rsid w:val="004731EF"/>
    <w:rsid w:val="0047458B"/>
    <w:rsid w:val="00476629"/>
    <w:rsid w:val="00481B1E"/>
    <w:rsid w:val="00491B2E"/>
    <w:rsid w:val="004928CB"/>
    <w:rsid w:val="004977BC"/>
    <w:rsid w:val="004A3B98"/>
    <w:rsid w:val="004B1620"/>
    <w:rsid w:val="004B73CF"/>
    <w:rsid w:val="004C4C79"/>
    <w:rsid w:val="004D1B0E"/>
    <w:rsid w:val="004D262D"/>
    <w:rsid w:val="004E3C3E"/>
    <w:rsid w:val="004E6D89"/>
    <w:rsid w:val="004F5FF1"/>
    <w:rsid w:val="004F75B2"/>
    <w:rsid w:val="00500712"/>
    <w:rsid w:val="00505A41"/>
    <w:rsid w:val="00505FF1"/>
    <w:rsid w:val="00507D15"/>
    <w:rsid w:val="00510954"/>
    <w:rsid w:val="005110C0"/>
    <w:rsid w:val="005119B0"/>
    <w:rsid w:val="00524267"/>
    <w:rsid w:val="0053262A"/>
    <w:rsid w:val="00532AE3"/>
    <w:rsid w:val="00540429"/>
    <w:rsid w:val="005408E3"/>
    <w:rsid w:val="0054094B"/>
    <w:rsid w:val="00557DA4"/>
    <w:rsid w:val="00560B3D"/>
    <w:rsid w:val="005933E6"/>
    <w:rsid w:val="005966E1"/>
    <w:rsid w:val="005B35CA"/>
    <w:rsid w:val="005B4909"/>
    <w:rsid w:val="005C2951"/>
    <w:rsid w:val="005C7D98"/>
    <w:rsid w:val="005D1E43"/>
    <w:rsid w:val="005D2FCE"/>
    <w:rsid w:val="005D6944"/>
    <w:rsid w:val="005E1CFE"/>
    <w:rsid w:val="005E1FFA"/>
    <w:rsid w:val="005E419D"/>
    <w:rsid w:val="006018BA"/>
    <w:rsid w:val="0060272D"/>
    <w:rsid w:val="00602769"/>
    <w:rsid w:val="00603AFF"/>
    <w:rsid w:val="00610D78"/>
    <w:rsid w:val="0061688C"/>
    <w:rsid w:val="0062218F"/>
    <w:rsid w:val="00622EC6"/>
    <w:rsid w:val="00623D22"/>
    <w:rsid w:val="00624CA3"/>
    <w:rsid w:val="006318EE"/>
    <w:rsid w:val="00637271"/>
    <w:rsid w:val="006536F6"/>
    <w:rsid w:val="00660D9C"/>
    <w:rsid w:val="00663BCB"/>
    <w:rsid w:val="006648BC"/>
    <w:rsid w:val="00670C2F"/>
    <w:rsid w:val="00672193"/>
    <w:rsid w:val="00672F2A"/>
    <w:rsid w:val="0067381B"/>
    <w:rsid w:val="00675AB2"/>
    <w:rsid w:val="00690AEA"/>
    <w:rsid w:val="006A6AC4"/>
    <w:rsid w:val="006B2424"/>
    <w:rsid w:val="006B7E78"/>
    <w:rsid w:val="006C340E"/>
    <w:rsid w:val="006C49C3"/>
    <w:rsid w:val="006C617D"/>
    <w:rsid w:val="006C7964"/>
    <w:rsid w:val="006D433B"/>
    <w:rsid w:val="006D48F7"/>
    <w:rsid w:val="006E7219"/>
    <w:rsid w:val="006E7A78"/>
    <w:rsid w:val="006F45F3"/>
    <w:rsid w:val="006F6247"/>
    <w:rsid w:val="006F6ED9"/>
    <w:rsid w:val="007034EF"/>
    <w:rsid w:val="00703742"/>
    <w:rsid w:val="00707322"/>
    <w:rsid w:val="007076D8"/>
    <w:rsid w:val="00707846"/>
    <w:rsid w:val="007117A1"/>
    <w:rsid w:val="00714DD9"/>
    <w:rsid w:val="00716D76"/>
    <w:rsid w:val="00721ED2"/>
    <w:rsid w:val="007308B6"/>
    <w:rsid w:val="007314D3"/>
    <w:rsid w:val="00732815"/>
    <w:rsid w:val="00733C13"/>
    <w:rsid w:val="00733F02"/>
    <w:rsid w:val="00744CD9"/>
    <w:rsid w:val="00745833"/>
    <w:rsid w:val="00747FAF"/>
    <w:rsid w:val="00750EC4"/>
    <w:rsid w:val="00756ADD"/>
    <w:rsid w:val="0076191F"/>
    <w:rsid w:val="00766A17"/>
    <w:rsid w:val="007749C5"/>
    <w:rsid w:val="007749D0"/>
    <w:rsid w:val="00776B93"/>
    <w:rsid w:val="00780CF4"/>
    <w:rsid w:val="00793394"/>
    <w:rsid w:val="007958A5"/>
    <w:rsid w:val="007A1786"/>
    <w:rsid w:val="007A356A"/>
    <w:rsid w:val="007A7D72"/>
    <w:rsid w:val="007B41BE"/>
    <w:rsid w:val="007C04CC"/>
    <w:rsid w:val="007C6A7A"/>
    <w:rsid w:val="007D1894"/>
    <w:rsid w:val="007D4E03"/>
    <w:rsid w:val="007D6230"/>
    <w:rsid w:val="007D7F4D"/>
    <w:rsid w:val="007E12B6"/>
    <w:rsid w:val="007E3CB9"/>
    <w:rsid w:val="007F47ED"/>
    <w:rsid w:val="007F6B61"/>
    <w:rsid w:val="007F76F1"/>
    <w:rsid w:val="008030FC"/>
    <w:rsid w:val="00804A87"/>
    <w:rsid w:val="00810528"/>
    <w:rsid w:val="008121AA"/>
    <w:rsid w:val="008125FE"/>
    <w:rsid w:val="00825CC6"/>
    <w:rsid w:val="008267A8"/>
    <w:rsid w:val="008323C5"/>
    <w:rsid w:val="00835281"/>
    <w:rsid w:val="00843592"/>
    <w:rsid w:val="00844F72"/>
    <w:rsid w:val="008605FC"/>
    <w:rsid w:val="00865019"/>
    <w:rsid w:val="00865BF0"/>
    <w:rsid w:val="008715AB"/>
    <w:rsid w:val="0087248F"/>
    <w:rsid w:val="00875576"/>
    <w:rsid w:val="008829D0"/>
    <w:rsid w:val="008A5757"/>
    <w:rsid w:val="008A6757"/>
    <w:rsid w:val="008A7FD5"/>
    <w:rsid w:val="008B053C"/>
    <w:rsid w:val="008B3F55"/>
    <w:rsid w:val="008B6352"/>
    <w:rsid w:val="008C278D"/>
    <w:rsid w:val="008D4945"/>
    <w:rsid w:val="008E0B9A"/>
    <w:rsid w:val="008F45FC"/>
    <w:rsid w:val="008F77E1"/>
    <w:rsid w:val="008F77FB"/>
    <w:rsid w:val="0090321F"/>
    <w:rsid w:val="00920854"/>
    <w:rsid w:val="0093498F"/>
    <w:rsid w:val="0093675B"/>
    <w:rsid w:val="009374DD"/>
    <w:rsid w:val="009443CA"/>
    <w:rsid w:val="00947526"/>
    <w:rsid w:val="009500FD"/>
    <w:rsid w:val="00960939"/>
    <w:rsid w:val="00964272"/>
    <w:rsid w:val="009817BC"/>
    <w:rsid w:val="0098332D"/>
    <w:rsid w:val="00986A57"/>
    <w:rsid w:val="009A4FE8"/>
    <w:rsid w:val="009A50F9"/>
    <w:rsid w:val="009C0A50"/>
    <w:rsid w:val="009C42E4"/>
    <w:rsid w:val="009C4491"/>
    <w:rsid w:val="009C5E81"/>
    <w:rsid w:val="009D1040"/>
    <w:rsid w:val="009E7A17"/>
    <w:rsid w:val="009F23BF"/>
    <w:rsid w:val="009F5913"/>
    <w:rsid w:val="009F6E01"/>
    <w:rsid w:val="00A001C3"/>
    <w:rsid w:val="00A06401"/>
    <w:rsid w:val="00A2136F"/>
    <w:rsid w:val="00A239E8"/>
    <w:rsid w:val="00A302E3"/>
    <w:rsid w:val="00A347D9"/>
    <w:rsid w:val="00A4055B"/>
    <w:rsid w:val="00A447DF"/>
    <w:rsid w:val="00A452D6"/>
    <w:rsid w:val="00A474B2"/>
    <w:rsid w:val="00A55D53"/>
    <w:rsid w:val="00A65F70"/>
    <w:rsid w:val="00A669F8"/>
    <w:rsid w:val="00A672F7"/>
    <w:rsid w:val="00A67F43"/>
    <w:rsid w:val="00A70DD1"/>
    <w:rsid w:val="00A76898"/>
    <w:rsid w:val="00A8091A"/>
    <w:rsid w:val="00A92FD6"/>
    <w:rsid w:val="00A93B34"/>
    <w:rsid w:val="00A96DDF"/>
    <w:rsid w:val="00A96F8D"/>
    <w:rsid w:val="00AA4E97"/>
    <w:rsid w:val="00AB50F0"/>
    <w:rsid w:val="00AB5645"/>
    <w:rsid w:val="00AC037F"/>
    <w:rsid w:val="00AC3AA3"/>
    <w:rsid w:val="00AC3E65"/>
    <w:rsid w:val="00AC69D7"/>
    <w:rsid w:val="00AC7FEE"/>
    <w:rsid w:val="00AD072E"/>
    <w:rsid w:val="00AD4B2A"/>
    <w:rsid w:val="00AF5FF9"/>
    <w:rsid w:val="00B207F4"/>
    <w:rsid w:val="00B27624"/>
    <w:rsid w:val="00B30283"/>
    <w:rsid w:val="00B35C9B"/>
    <w:rsid w:val="00B35D2A"/>
    <w:rsid w:val="00B35F21"/>
    <w:rsid w:val="00B35F32"/>
    <w:rsid w:val="00B37A44"/>
    <w:rsid w:val="00B40B24"/>
    <w:rsid w:val="00B45098"/>
    <w:rsid w:val="00B610C0"/>
    <w:rsid w:val="00B65AFA"/>
    <w:rsid w:val="00B72F48"/>
    <w:rsid w:val="00B75AE2"/>
    <w:rsid w:val="00B76053"/>
    <w:rsid w:val="00B774C7"/>
    <w:rsid w:val="00B815EB"/>
    <w:rsid w:val="00B849D2"/>
    <w:rsid w:val="00B91F60"/>
    <w:rsid w:val="00B93FE2"/>
    <w:rsid w:val="00BB2787"/>
    <w:rsid w:val="00BC30FE"/>
    <w:rsid w:val="00BC3293"/>
    <w:rsid w:val="00BC332E"/>
    <w:rsid w:val="00BC403B"/>
    <w:rsid w:val="00BD218D"/>
    <w:rsid w:val="00BD7D6D"/>
    <w:rsid w:val="00BE1732"/>
    <w:rsid w:val="00BE2E25"/>
    <w:rsid w:val="00BE4EC9"/>
    <w:rsid w:val="00BF6BE1"/>
    <w:rsid w:val="00BF7BA0"/>
    <w:rsid w:val="00C0462D"/>
    <w:rsid w:val="00C15AD1"/>
    <w:rsid w:val="00C171FA"/>
    <w:rsid w:val="00C225C2"/>
    <w:rsid w:val="00C32E24"/>
    <w:rsid w:val="00C40581"/>
    <w:rsid w:val="00C40EE9"/>
    <w:rsid w:val="00C45D9C"/>
    <w:rsid w:val="00C477CF"/>
    <w:rsid w:val="00C50760"/>
    <w:rsid w:val="00C51931"/>
    <w:rsid w:val="00C53B24"/>
    <w:rsid w:val="00C547D3"/>
    <w:rsid w:val="00C560E2"/>
    <w:rsid w:val="00C628E9"/>
    <w:rsid w:val="00C72728"/>
    <w:rsid w:val="00C75966"/>
    <w:rsid w:val="00C8438D"/>
    <w:rsid w:val="00C91C84"/>
    <w:rsid w:val="00C92AB2"/>
    <w:rsid w:val="00C96894"/>
    <w:rsid w:val="00C9755E"/>
    <w:rsid w:val="00CA1A91"/>
    <w:rsid w:val="00CB4E3B"/>
    <w:rsid w:val="00CC4CDE"/>
    <w:rsid w:val="00CE1326"/>
    <w:rsid w:val="00CE59AD"/>
    <w:rsid w:val="00CE6D22"/>
    <w:rsid w:val="00CE77BB"/>
    <w:rsid w:val="00CF4BDD"/>
    <w:rsid w:val="00CF7834"/>
    <w:rsid w:val="00D00790"/>
    <w:rsid w:val="00D016F3"/>
    <w:rsid w:val="00D05281"/>
    <w:rsid w:val="00D173BF"/>
    <w:rsid w:val="00D43E26"/>
    <w:rsid w:val="00D46071"/>
    <w:rsid w:val="00D52FF3"/>
    <w:rsid w:val="00D5365B"/>
    <w:rsid w:val="00D61521"/>
    <w:rsid w:val="00D616E9"/>
    <w:rsid w:val="00D64D5A"/>
    <w:rsid w:val="00D74690"/>
    <w:rsid w:val="00D74B8D"/>
    <w:rsid w:val="00D81BD5"/>
    <w:rsid w:val="00D964DA"/>
    <w:rsid w:val="00DA2C01"/>
    <w:rsid w:val="00DA34F2"/>
    <w:rsid w:val="00DA4A44"/>
    <w:rsid w:val="00DA5D8C"/>
    <w:rsid w:val="00DA6D7D"/>
    <w:rsid w:val="00DC147A"/>
    <w:rsid w:val="00DC1A7B"/>
    <w:rsid w:val="00DC5D09"/>
    <w:rsid w:val="00DD6B7D"/>
    <w:rsid w:val="00E007B9"/>
    <w:rsid w:val="00E00CD6"/>
    <w:rsid w:val="00E019C1"/>
    <w:rsid w:val="00E1568F"/>
    <w:rsid w:val="00E20AD7"/>
    <w:rsid w:val="00E24AE3"/>
    <w:rsid w:val="00E30071"/>
    <w:rsid w:val="00E336E0"/>
    <w:rsid w:val="00E346F6"/>
    <w:rsid w:val="00E37962"/>
    <w:rsid w:val="00E41779"/>
    <w:rsid w:val="00E45502"/>
    <w:rsid w:val="00E507DF"/>
    <w:rsid w:val="00E508B6"/>
    <w:rsid w:val="00E52426"/>
    <w:rsid w:val="00E526FD"/>
    <w:rsid w:val="00E5509E"/>
    <w:rsid w:val="00E63B65"/>
    <w:rsid w:val="00E64DE3"/>
    <w:rsid w:val="00E7202A"/>
    <w:rsid w:val="00E7610A"/>
    <w:rsid w:val="00E80B30"/>
    <w:rsid w:val="00E82428"/>
    <w:rsid w:val="00E86717"/>
    <w:rsid w:val="00EA04A2"/>
    <w:rsid w:val="00EA391D"/>
    <w:rsid w:val="00EA5F1F"/>
    <w:rsid w:val="00EB160F"/>
    <w:rsid w:val="00EC39A5"/>
    <w:rsid w:val="00EC583D"/>
    <w:rsid w:val="00ED2598"/>
    <w:rsid w:val="00ED36F8"/>
    <w:rsid w:val="00EE2B08"/>
    <w:rsid w:val="00EE5A0F"/>
    <w:rsid w:val="00EF1C30"/>
    <w:rsid w:val="00EF7E92"/>
    <w:rsid w:val="00F12B7F"/>
    <w:rsid w:val="00F14BCE"/>
    <w:rsid w:val="00F17377"/>
    <w:rsid w:val="00F279A2"/>
    <w:rsid w:val="00F33CAB"/>
    <w:rsid w:val="00F353F2"/>
    <w:rsid w:val="00F37462"/>
    <w:rsid w:val="00F539D0"/>
    <w:rsid w:val="00F66C02"/>
    <w:rsid w:val="00F708BF"/>
    <w:rsid w:val="00F70996"/>
    <w:rsid w:val="00F7240E"/>
    <w:rsid w:val="00F763B8"/>
    <w:rsid w:val="00F83046"/>
    <w:rsid w:val="00F84451"/>
    <w:rsid w:val="00F84E4C"/>
    <w:rsid w:val="00F854CE"/>
    <w:rsid w:val="00F91073"/>
    <w:rsid w:val="00F93E2A"/>
    <w:rsid w:val="00FA0D65"/>
    <w:rsid w:val="00FA1422"/>
    <w:rsid w:val="00FA1AEF"/>
    <w:rsid w:val="00FB6873"/>
    <w:rsid w:val="00FB6914"/>
    <w:rsid w:val="00FB7394"/>
    <w:rsid w:val="00FC0C15"/>
    <w:rsid w:val="00FC6159"/>
    <w:rsid w:val="00FD7DA9"/>
    <w:rsid w:val="00FE45CF"/>
    <w:rsid w:val="00FE672A"/>
    <w:rsid w:val="00FE79F6"/>
    <w:rsid w:val="00FF4672"/>
    <w:rsid w:val="00FF53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E0A2EDB1-0BF6-45B8-BC41-1655371E4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uiPriority w:val="9"/>
    <w:qFormat/>
    <w:rsid w:val="00F724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4">
    <w:name w:val="heading 4"/>
    <w:basedOn w:val="a"/>
    <w:next w:val="a"/>
    <w:link w:val="40"/>
    <w:uiPriority w:val="9"/>
    <w:semiHidden/>
    <w:unhideWhenUsed/>
    <w:qFormat/>
    <w:rsid w:val="00E4177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a7">
    <w:name w:val="Абзац списка Знак"/>
    <w:aliases w:val="HotarirePunct1 Знак,Lista 1 Знак,body 2 Знак,lp1 Знак,lp11 Знак,List Paragraph1 Caracter Знак,List Paragraph 1 Знак"/>
    <w:link w:val="a6"/>
    <w:uiPriority w:val="34"/>
    <w:rsid w:val="0001298A"/>
  </w:style>
  <w:style w:type="table" w:styleId="aa">
    <w:name w:val="Table Grid"/>
    <w:basedOn w:val="a1"/>
    <w:uiPriority w:val="39"/>
    <w:rsid w:val="00920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Абзац списка Знак1"/>
    <w:aliases w:val="Lista 1 Знак1,body 2 Знак1,lp1 Знак1,lp11 Знак1,List Paragraph1 Caracter Знак1,List Paragraph 1 Знак1"/>
    <w:basedOn w:val="a0"/>
    <w:uiPriority w:val="34"/>
    <w:rsid w:val="00F70996"/>
  </w:style>
  <w:style w:type="paragraph" w:styleId="ab">
    <w:name w:val="No Spacing"/>
    <w:link w:val="ac"/>
    <w:uiPriority w:val="1"/>
    <w:qFormat/>
    <w:rsid w:val="00176723"/>
    <w:pPr>
      <w:spacing w:after="0" w:line="240" w:lineRule="auto"/>
      <w:jc w:val="both"/>
    </w:pPr>
    <w:rPr>
      <w:rFonts w:ascii="Times New Roman" w:eastAsia="Times New Roman" w:hAnsi="Times New Roman" w:cs="Times New Roman"/>
      <w:sz w:val="24"/>
      <w:szCs w:val="20"/>
      <w:lang w:val="en-US"/>
    </w:rPr>
  </w:style>
  <w:style w:type="character" w:customStyle="1" w:styleId="ac">
    <w:name w:val="Без интервала Знак"/>
    <w:link w:val="ab"/>
    <w:uiPriority w:val="99"/>
    <w:locked/>
    <w:rsid w:val="00176723"/>
    <w:rPr>
      <w:rFonts w:ascii="Times New Roman" w:eastAsia="Times New Roman" w:hAnsi="Times New Roman" w:cs="Times New Roman"/>
      <w:sz w:val="24"/>
      <w:szCs w:val="20"/>
      <w:lang w:val="en-US"/>
    </w:rPr>
  </w:style>
  <w:style w:type="paragraph" w:styleId="ad">
    <w:name w:val="Normal (Web)"/>
    <w:basedOn w:val="a"/>
    <w:uiPriority w:val="99"/>
    <w:unhideWhenUsed/>
    <w:rsid w:val="00206099"/>
    <w:pPr>
      <w:spacing w:before="100" w:beforeAutospacing="1" w:after="119" w:line="240" w:lineRule="auto"/>
    </w:pPr>
    <w:rPr>
      <w:rFonts w:ascii="Times New Roman" w:eastAsia="Times New Roman" w:hAnsi="Times New Roman" w:cs="Times New Roman"/>
      <w:sz w:val="24"/>
      <w:szCs w:val="24"/>
      <w:lang w:val="en-GB" w:eastAsia="en-GB"/>
    </w:rPr>
  </w:style>
  <w:style w:type="numbering" w:customStyle="1" w:styleId="WWNum3">
    <w:name w:val="WWNum3"/>
    <w:basedOn w:val="a2"/>
    <w:rsid w:val="002E6D71"/>
    <w:pPr>
      <w:numPr>
        <w:numId w:val="2"/>
      </w:numPr>
    </w:pPr>
  </w:style>
  <w:style w:type="character" w:customStyle="1" w:styleId="11">
    <w:name w:val="Заголовок 1 Знак"/>
    <w:basedOn w:val="a0"/>
    <w:link w:val="10"/>
    <w:uiPriority w:val="9"/>
    <w:rsid w:val="00F7240E"/>
    <w:rPr>
      <w:rFonts w:asciiTheme="majorHAnsi" w:eastAsiaTheme="majorEastAsia" w:hAnsiTheme="majorHAnsi" w:cstheme="majorBidi"/>
      <w:color w:val="365F91" w:themeColor="accent1" w:themeShade="BF"/>
      <w:sz w:val="32"/>
      <w:szCs w:val="32"/>
    </w:rPr>
  </w:style>
  <w:style w:type="paragraph" w:styleId="ae">
    <w:name w:val="Balloon Text"/>
    <w:basedOn w:val="a"/>
    <w:link w:val="af"/>
    <w:uiPriority w:val="99"/>
    <w:semiHidden/>
    <w:unhideWhenUsed/>
    <w:rsid w:val="003C12BE"/>
    <w:pPr>
      <w:spacing w:after="0" w:line="240" w:lineRule="auto"/>
    </w:pPr>
    <w:rPr>
      <w:rFonts w:ascii="Segoe UI" w:eastAsia="Calibri" w:hAnsi="Segoe UI" w:cs="Segoe UI"/>
      <w:sz w:val="18"/>
      <w:szCs w:val="18"/>
    </w:rPr>
  </w:style>
  <w:style w:type="character" w:customStyle="1" w:styleId="af">
    <w:name w:val="Текст выноски Знак"/>
    <w:basedOn w:val="a0"/>
    <w:link w:val="ae"/>
    <w:uiPriority w:val="99"/>
    <w:semiHidden/>
    <w:rsid w:val="003C12BE"/>
    <w:rPr>
      <w:rFonts w:ascii="Segoe UI" w:eastAsia="Calibri" w:hAnsi="Segoe UI" w:cs="Segoe UI"/>
      <w:sz w:val="18"/>
      <w:szCs w:val="18"/>
    </w:rPr>
  </w:style>
  <w:style w:type="paragraph" w:styleId="af0">
    <w:name w:val="header"/>
    <w:basedOn w:val="a"/>
    <w:link w:val="af1"/>
    <w:uiPriority w:val="99"/>
    <w:unhideWhenUsed/>
    <w:rsid w:val="00C51931"/>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C51931"/>
  </w:style>
  <w:style w:type="paragraph" w:styleId="af2">
    <w:name w:val="footer"/>
    <w:basedOn w:val="a"/>
    <w:link w:val="af3"/>
    <w:uiPriority w:val="99"/>
    <w:unhideWhenUsed/>
    <w:rsid w:val="00C51931"/>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C51931"/>
  </w:style>
  <w:style w:type="character" w:styleId="af4">
    <w:name w:val="Hyperlink"/>
    <w:basedOn w:val="a0"/>
    <w:uiPriority w:val="99"/>
    <w:unhideWhenUsed/>
    <w:rsid w:val="00F83046"/>
    <w:rPr>
      <w:color w:val="0000FF" w:themeColor="hyperlink"/>
      <w:u w:val="single"/>
    </w:rPr>
  </w:style>
  <w:style w:type="paragraph" w:styleId="af5">
    <w:name w:val="Revision"/>
    <w:hidden/>
    <w:uiPriority w:val="99"/>
    <w:semiHidden/>
    <w:rsid w:val="00A93B34"/>
    <w:pPr>
      <w:spacing w:after="0" w:line="240" w:lineRule="auto"/>
    </w:pPr>
  </w:style>
  <w:style w:type="character" w:customStyle="1" w:styleId="40">
    <w:name w:val="Заголовок 4 Знак"/>
    <w:basedOn w:val="a0"/>
    <w:link w:val="4"/>
    <w:uiPriority w:val="9"/>
    <w:semiHidden/>
    <w:rsid w:val="00E41779"/>
    <w:rPr>
      <w:rFonts w:asciiTheme="majorHAnsi" w:eastAsiaTheme="majorEastAsia" w:hAnsiTheme="majorHAnsi" w:cstheme="majorBidi"/>
      <w:i/>
      <w:iCs/>
      <w:color w:val="365F91" w:themeColor="accent1" w:themeShade="BF"/>
    </w:rPr>
  </w:style>
  <w:style w:type="character" w:styleId="af6">
    <w:name w:val="Strong"/>
    <w:basedOn w:val="a0"/>
    <w:uiPriority w:val="22"/>
    <w:qFormat/>
    <w:rsid w:val="00E41779"/>
    <w:rPr>
      <w:b/>
      <w:bCs/>
    </w:rPr>
  </w:style>
  <w:style w:type="table" w:customStyle="1" w:styleId="TableNormal">
    <w:name w:val="Table Normal"/>
    <w:uiPriority w:val="2"/>
    <w:semiHidden/>
    <w:unhideWhenUsed/>
    <w:qFormat/>
    <w:rsid w:val="002143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1431E"/>
    <w:pPr>
      <w:widowControl w:val="0"/>
      <w:autoSpaceDE w:val="0"/>
      <w:autoSpaceDN w:val="0"/>
      <w:spacing w:before="136" w:after="0" w:line="240" w:lineRule="auto"/>
      <w:jc w:val="center"/>
    </w:pPr>
    <w:rPr>
      <w:rFonts w:ascii="Arial MT" w:eastAsia="Arial MT" w:hAnsi="Arial MT" w:cs="Arial MT"/>
      <w:lang w:val="ro-RO"/>
    </w:rPr>
  </w:style>
  <w:style w:type="table" w:customStyle="1" w:styleId="13">
    <w:name w:val="Сетка таблицы1"/>
    <w:basedOn w:val="a1"/>
    <w:next w:val="aa"/>
    <w:uiPriority w:val="39"/>
    <w:rsid w:val="003E04A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Текущий список1"/>
    <w:uiPriority w:val="99"/>
    <w:rsid w:val="003E04A2"/>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572871">
      <w:bodyDiv w:val="1"/>
      <w:marLeft w:val="0"/>
      <w:marRight w:val="0"/>
      <w:marTop w:val="0"/>
      <w:marBottom w:val="0"/>
      <w:divBdr>
        <w:top w:val="none" w:sz="0" w:space="0" w:color="auto"/>
        <w:left w:val="none" w:sz="0" w:space="0" w:color="auto"/>
        <w:bottom w:val="none" w:sz="0" w:space="0" w:color="auto"/>
        <w:right w:val="none" w:sz="0" w:space="0" w:color="auto"/>
      </w:divBdr>
    </w:div>
    <w:div w:id="767116640">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1020277693">
      <w:bodyDiv w:val="1"/>
      <w:marLeft w:val="0"/>
      <w:marRight w:val="0"/>
      <w:marTop w:val="0"/>
      <w:marBottom w:val="0"/>
      <w:divBdr>
        <w:top w:val="none" w:sz="0" w:space="0" w:color="auto"/>
        <w:left w:val="none" w:sz="0" w:space="0" w:color="auto"/>
        <w:bottom w:val="none" w:sz="0" w:space="0" w:color="auto"/>
        <w:right w:val="none" w:sz="0" w:space="0" w:color="auto"/>
      </w:divBdr>
    </w:div>
    <w:div w:id="1227230115">
      <w:bodyDiv w:val="1"/>
      <w:marLeft w:val="0"/>
      <w:marRight w:val="0"/>
      <w:marTop w:val="0"/>
      <w:marBottom w:val="0"/>
      <w:divBdr>
        <w:top w:val="none" w:sz="0" w:space="0" w:color="auto"/>
        <w:left w:val="none" w:sz="0" w:space="0" w:color="auto"/>
        <w:bottom w:val="none" w:sz="0" w:space="0" w:color="auto"/>
        <w:right w:val="none" w:sz="0" w:space="0" w:color="auto"/>
      </w:divBdr>
    </w:div>
    <w:div w:id="1254781176">
      <w:bodyDiv w:val="1"/>
      <w:marLeft w:val="0"/>
      <w:marRight w:val="0"/>
      <w:marTop w:val="0"/>
      <w:marBottom w:val="0"/>
      <w:divBdr>
        <w:top w:val="none" w:sz="0" w:space="0" w:color="auto"/>
        <w:left w:val="none" w:sz="0" w:space="0" w:color="auto"/>
        <w:bottom w:val="none" w:sz="0" w:space="0" w:color="auto"/>
        <w:right w:val="none" w:sz="0" w:space="0" w:color="auto"/>
      </w:divBdr>
    </w:div>
    <w:div w:id="1256206887">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755664215">
      <w:bodyDiv w:val="1"/>
      <w:marLeft w:val="0"/>
      <w:marRight w:val="0"/>
      <w:marTop w:val="0"/>
      <w:marBottom w:val="0"/>
      <w:divBdr>
        <w:top w:val="none" w:sz="0" w:space="0" w:color="auto"/>
        <w:left w:val="none" w:sz="0" w:space="0" w:color="auto"/>
        <w:bottom w:val="none" w:sz="0" w:space="0" w:color="auto"/>
        <w:right w:val="none" w:sz="0" w:space="0" w:color="auto"/>
      </w:divBdr>
    </w:div>
    <w:div w:id="1939488033">
      <w:bodyDiv w:val="1"/>
      <w:marLeft w:val="0"/>
      <w:marRight w:val="0"/>
      <w:marTop w:val="0"/>
      <w:marBottom w:val="0"/>
      <w:divBdr>
        <w:top w:val="none" w:sz="0" w:space="0" w:color="auto"/>
        <w:left w:val="none" w:sz="0" w:space="0" w:color="auto"/>
        <w:bottom w:val="none" w:sz="0" w:space="0" w:color="auto"/>
        <w:right w:val="none" w:sz="0" w:space="0" w:color="auto"/>
      </w:divBdr>
    </w:div>
    <w:div w:id="2117211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CBFE8-C798-4D05-8F2C-73B4FB963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2261</TotalTime>
  <Pages>8</Pages>
  <Words>2379</Words>
  <Characters>13565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GorgosCI</cp:lastModifiedBy>
  <cp:revision>231</cp:revision>
  <cp:lastPrinted>2026-06-25T06:11:00Z</cp:lastPrinted>
  <dcterms:created xsi:type="dcterms:W3CDTF">2017-10-23T13:30:00Z</dcterms:created>
  <dcterms:modified xsi:type="dcterms:W3CDTF">2026-06-25T06:54:00Z</dcterms:modified>
</cp:coreProperties>
</file>