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0888B2" w14:textId="289228C8" w:rsidR="00257862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  <w:r w:rsidRPr="00181B05">
        <w:rPr>
          <w:b/>
          <w:noProof w:val="0"/>
          <w:lang w:val="ro-MD" w:eastAsia="ru-RU"/>
        </w:rPr>
        <w:t>ANUNȚ DE PARTICIPARE</w:t>
      </w:r>
    </w:p>
    <w:p w14:paraId="013A87A2" w14:textId="77777777" w:rsidR="00867EE7" w:rsidRPr="00181B05" w:rsidRDefault="00867EE7" w:rsidP="00146D6D">
      <w:pPr>
        <w:shd w:val="clear" w:color="auto" w:fill="FFFFFF" w:themeFill="background1"/>
        <w:spacing w:before="120"/>
        <w:jc w:val="center"/>
        <w:rPr>
          <w:b/>
          <w:noProof w:val="0"/>
          <w:lang w:val="ro-MD" w:eastAsia="ru-RU"/>
        </w:rPr>
      </w:pPr>
    </w:p>
    <w:p w14:paraId="099998C2" w14:textId="360CEFC4" w:rsidR="00E174C2" w:rsidRDefault="00C053B5" w:rsidP="00D872FA">
      <w:pPr>
        <w:contextualSpacing/>
        <w:rPr>
          <w:b/>
          <w:lang w:val="ro-MD"/>
        </w:rPr>
      </w:pPr>
      <w:r w:rsidRPr="00181B05">
        <w:rPr>
          <w:b/>
          <w:noProof w:val="0"/>
          <w:lang w:val="ro-MD" w:eastAsia="ru-RU"/>
        </w:rPr>
        <w:t>P</w:t>
      </w:r>
      <w:r w:rsidR="005A03DC" w:rsidRPr="00181B05">
        <w:rPr>
          <w:b/>
          <w:noProof w:val="0"/>
          <w:lang w:val="ro-MD" w:eastAsia="ru-RU"/>
        </w:rPr>
        <w:t>rivind</w:t>
      </w:r>
      <w:r w:rsidR="00DE2A04" w:rsidRPr="00181B05">
        <w:rPr>
          <w:b/>
          <w:noProof w:val="0"/>
          <w:lang w:val="ro-MD" w:eastAsia="ru-RU"/>
        </w:rPr>
        <w:t xml:space="preserve"> </w:t>
      </w:r>
      <w:r w:rsidR="00DE2A04" w:rsidRPr="00181B05">
        <w:rPr>
          <w:b/>
          <w:lang w:val="ro-MD"/>
        </w:rPr>
        <w:t>”</w:t>
      </w:r>
      <w:r w:rsidR="00D872FA" w:rsidRPr="00D872FA">
        <w:rPr>
          <w:b/>
          <w:lang w:val="ro-MD"/>
        </w:rPr>
        <w:t>Reparați</w:t>
      </w:r>
      <w:r w:rsidR="00D872FA">
        <w:rPr>
          <w:b/>
          <w:lang w:val="ro-MD"/>
        </w:rPr>
        <w:t>a</w:t>
      </w:r>
      <w:r w:rsidR="00D872FA" w:rsidRPr="00D872FA">
        <w:rPr>
          <w:b/>
          <w:lang w:val="ro-MD"/>
        </w:rPr>
        <w:t xml:space="preserve"> curent</w:t>
      </w:r>
      <w:r w:rsidR="00D872FA">
        <w:rPr>
          <w:b/>
          <w:lang w:val="ro-MD"/>
        </w:rPr>
        <w:t>ă</w:t>
      </w:r>
      <w:r w:rsidR="00D872FA" w:rsidRPr="00D872FA">
        <w:rPr>
          <w:b/>
          <w:lang w:val="ro-MD"/>
        </w:rPr>
        <w:t xml:space="preserve"> și deservirea compresoarelor instalației de distribuție exterioare (deschise)</w:t>
      </w:r>
      <w:r w:rsidR="00D872FA">
        <w:rPr>
          <w:b/>
          <w:lang w:val="ro-MD"/>
        </w:rPr>
        <w:t>,</w:t>
      </w:r>
      <w:r w:rsidR="00D872FA" w:rsidRPr="00D872FA">
        <w:rPr>
          <w:b/>
          <w:lang w:val="ro-MD"/>
        </w:rPr>
        <w:t xml:space="preserve"> IDD - 110 kV</w:t>
      </w:r>
      <w:r w:rsidR="002E5004" w:rsidRPr="00181B05">
        <w:rPr>
          <w:b/>
          <w:lang w:val="ro-MD"/>
        </w:rPr>
        <w:t>”</w:t>
      </w:r>
    </w:p>
    <w:p w14:paraId="077681B6" w14:textId="77777777" w:rsidR="00867EE7" w:rsidRDefault="00867EE7" w:rsidP="00D872FA">
      <w:pPr>
        <w:contextualSpacing/>
        <w:rPr>
          <w:b/>
          <w:lang w:val="ro-MD"/>
        </w:rPr>
      </w:pPr>
    </w:p>
    <w:p w14:paraId="0301F01A" w14:textId="39B6CB7D" w:rsidR="00E174C2" w:rsidRPr="00867EE7" w:rsidRDefault="00E174C2" w:rsidP="00D872FA">
      <w:pPr>
        <w:contextualSpacing/>
        <w:rPr>
          <w:b/>
          <w:color w:val="000000" w:themeColor="text1"/>
          <w:u w:val="single"/>
          <w:lang w:val="ro-MD"/>
        </w:rPr>
      </w:pPr>
      <w:r w:rsidRPr="00867EE7">
        <w:rPr>
          <w:b/>
          <w:color w:val="000000" w:themeColor="text1"/>
          <w:u w:val="single"/>
          <w:lang w:val="ro-MD"/>
        </w:rPr>
        <w:t>Licitatie electronica – 3 runde</w:t>
      </w:r>
    </w:p>
    <w:p w14:paraId="5554EEA0" w14:textId="77777777" w:rsidR="00555801" w:rsidRPr="00181B05" w:rsidRDefault="00555801" w:rsidP="00555801">
      <w:pPr>
        <w:shd w:val="clear" w:color="auto" w:fill="FFFFFF" w:themeFill="background1"/>
        <w:spacing w:before="120"/>
        <w:rPr>
          <w:bCs/>
          <w:noProof w:val="0"/>
          <w:u w:val="single"/>
          <w:lang w:val="ro-MD" w:eastAsia="ru-RU"/>
        </w:rPr>
      </w:pPr>
      <w:r w:rsidRPr="00181B05">
        <w:rPr>
          <w:b/>
          <w:noProof w:val="0"/>
          <w:lang w:val="ro-MD" w:eastAsia="ru-RU"/>
        </w:rPr>
        <w:t xml:space="preserve">prin procedura de achiziție  </w:t>
      </w:r>
      <w:r w:rsidRPr="00181B05">
        <w:rPr>
          <w:bCs/>
          <w:noProof w:val="0"/>
          <w:u w:val="single"/>
          <w:lang w:val="ro-MD" w:eastAsia="ru-RU"/>
        </w:rPr>
        <w:t>licitație deschisă</w:t>
      </w:r>
    </w:p>
    <w:p w14:paraId="0AA0825D" w14:textId="77777777" w:rsidR="00D0040C" w:rsidRPr="00181B05" w:rsidRDefault="00D0040C" w:rsidP="00DE2A04">
      <w:pPr>
        <w:spacing w:before="120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181B05" w:rsidRDefault="00D0040C" w:rsidP="00DE2A04">
      <w:pPr>
        <w:spacing w:before="120"/>
        <w:jc w:val="both"/>
        <w:rPr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21EC7765" w14:textId="132C8FDF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Denumirea entității contractante: </w:t>
      </w:r>
      <w:r w:rsidR="00BD707D" w:rsidRPr="00181B05">
        <w:rPr>
          <w:bCs/>
          <w:noProof w:val="0"/>
          <w:sz w:val="22"/>
          <w:szCs w:val="22"/>
          <w:lang w:val="ro-MD" w:eastAsia="ru-RU"/>
        </w:rPr>
        <w:t>„</w:t>
      </w:r>
      <w:r w:rsidRPr="00181B05">
        <w:rPr>
          <w:bCs/>
          <w:noProof w:val="0"/>
          <w:sz w:val="22"/>
          <w:szCs w:val="22"/>
          <w:lang w:val="ro-MD" w:eastAsia="ru-RU"/>
        </w:rPr>
        <w:t>T</w:t>
      </w:r>
      <w:r w:rsidR="00C053B5" w:rsidRPr="00181B05">
        <w:rPr>
          <w:bCs/>
          <w:noProof w:val="0"/>
          <w:sz w:val="22"/>
          <w:szCs w:val="22"/>
          <w:lang w:val="ro-MD" w:eastAsia="ru-RU"/>
        </w:rPr>
        <w:t>ERMOELECTRICA</w:t>
      </w:r>
      <w:r w:rsidRPr="00181B05">
        <w:rPr>
          <w:bCs/>
          <w:noProof w:val="0"/>
          <w:sz w:val="22"/>
          <w:szCs w:val="22"/>
          <w:lang w:val="ro-MD" w:eastAsia="ru-RU"/>
        </w:rPr>
        <w:t>” S.A.</w:t>
      </w:r>
    </w:p>
    <w:p w14:paraId="07AD2627" w14:textId="77777777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IDNO:  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1003600026295</w:t>
      </w:r>
    </w:p>
    <w:p w14:paraId="189D4C16" w14:textId="2F982498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Adresa: </w:t>
      </w:r>
      <w:r w:rsidR="00CD0478" w:rsidRPr="00181B05">
        <w:rPr>
          <w:bCs/>
          <w:noProof w:val="0"/>
          <w:sz w:val="22"/>
          <w:szCs w:val="22"/>
          <w:lang w:val="ro-MD" w:eastAsia="ru-RU"/>
        </w:rPr>
        <w:t>mun.</w:t>
      </w:r>
      <w:r w:rsidR="00CD0478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Chișinău, str. Tudor Vladimirescu, 6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.</w:t>
      </w:r>
    </w:p>
    <w:p w14:paraId="657C9805" w14:textId="57CE96DE" w:rsidR="005A03DC" w:rsidRPr="00181B05" w:rsidRDefault="005A03DC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Numărul de telefon/fax: 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022-436-490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, 0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</w:t>
      </w:r>
      <w:r w:rsidR="007D5497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2-</w:t>
      </w:r>
      <w:r w:rsidR="00C053B5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436-3</w:t>
      </w:r>
      <w:r w:rsidR="00BD707D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91.</w:t>
      </w:r>
    </w:p>
    <w:p w14:paraId="77E0E236" w14:textId="164D3D68" w:rsidR="005A03DC" w:rsidRPr="00181B05" w:rsidRDefault="003679B4" w:rsidP="00DE2A04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jc w:val="both"/>
        <w:rPr>
          <w:b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Adresa de e-mail și de internet a entității contractante</w:t>
      </w:r>
      <w:r w:rsidR="005A03DC" w:rsidRPr="00181B05">
        <w:rPr>
          <w:b/>
          <w:noProof w:val="0"/>
          <w:sz w:val="22"/>
          <w:szCs w:val="22"/>
          <w:lang w:val="ro-MD" w:eastAsia="ru-RU"/>
        </w:rPr>
        <w:t xml:space="preserve">: </w:t>
      </w:r>
      <w:hyperlink r:id="rId6" w:history="1">
        <w:r w:rsidR="005A03DC" w:rsidRPr="00181B05">
          <w:rPr>
            <w:rStyle w:val="Hyperlink"/>
            <w:bCs/>
            <w:noProof w:val="0"/>
            <w:sz w:val="22"/>
            <w:szCs w:val="22"/>
            <w:shd w:val="clear" w:color="auto" w:fill="FFFFFF" w:themeFill="background1"/>
            <w:lang w:val="ro-MD" w:eastAsia="ru-RU"/>
          </w:rPr>
          <w:t>www.termoelectrica.md</w:t>
        </w:r>
      </w:hyperlink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, </w:t>
      </w:r>
      <w:bookmarkStart w:id="0" w:name="_Hlk91576123"/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begin"/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instrText xml:space="preserve"> HYPERLINK "mailto:tender@termoelectrica.md" </w:instrTex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separate"/>
      </w:r>
      <w:r w:rsidR="005A03DC" w:rsidRPr="00181B05">
        <w:rPr>
          <w:rStyle w:val="Hyperlink"/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>tender@termoelectrica.md</w:t>
      </w:r>
      <w:r w:rsidR="005A03DC"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fldChar w:fldCharType="end"/>
      </w:r>
    </w:p>
    <w:bookmarkEnd w:id="0"/>
    <w:p w14:paraId="0A12C78F" w14:textId="77777777" w:rsidR="0019164E" w:rsidRPr="00181B05" w:rsidRDefault="0019164E" w:rsidP="00DE2A04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181B05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181B05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181B05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”Termoelectrica” S.A.,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566D4B92" w:rsidR="00CA4248" w:rsidRPr="00181B05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Cumpărătorul invită operatorii economici interesați, care îi pot satisface necesitățile, să participe la procedura de achiziție privind livrarea/prestarea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/executarea</w:t>
      </w:r>
      <w:r w:rsidR="00C053B5"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>următoarelor bunuri/servicii</w:t>
      </w:r>
      <w:r w:rsidR="000D7CAC" w:rsidRPr="00181B05">
        <w:rPr>
          <w:b/>
          <w:noProof w:val="0"/>
          <w:sz w:val="22"/>
          <w:szCs w:val="22"/>
          <w:lang w:val="ro-MD" w:eastAsia="ru-RU"/>
        </w:rPr>
        <w:t>/lucrări</w:t>
      </w:r>
      <w:r w:rsidRPr="00181B05">
        <w:rPr>
          <w:b/>
          <w:noProof w:val="0"/>
          <w:sz w:val="22"/>
          <w:szCs w:val="22"/>
          <w:lang w:val="ro-MD" w:eastAsia="ru-RU"/>
        </w:rPr>
        <w:t>:</w:t>
      </w:r>
    </w:p>
    <w:tbl>
      <w:tblPr>
        <w:tblW w:w="10079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538"/>
        <w:gridCol w:w="1618"/>
        <w:gridCol w:w="2835"/>
        <w:gridCol w:w="992"/>
        <w:gridCol w:w="709"/>
        <w:gridCol w:w="1956"/>
        <w:gridCol w:w="1431"/>
      </w:tblGrid>
      <w:tr w:rsidR="00AB0850" w:rsidRPr="00181B05" w14:paraId="5273579B" w14:textId="77777777" w:rsidTr="00552DE3">
        <w:trPr>
          <w:trHeight w:val="56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BDE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45E7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Cod CPV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DEF5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Denumirea serviciilor de proiectare sau de lucrări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BE5423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BB94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Canti-tatea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ECFB7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Specificarea tehnică deplină solicitată, Standarde de referință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38D1A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Valoarea estimată</w:t>
            </w:r>
            <w:r w:rsidRPr="00181B05">
              <w:rPr>
                <w:b/>
                <w:sz w:val="20"/>
                <w:szCs w:val="20"/>
                <w:lang w:val="ro-MD" w:eastAsia="ru-RU"/>
              </w:rPr>
              <w:br/>
              <w:t>fără TVA</w:t>
            </w:r>
          </w:p>
          <w:p w14:paraId="4A58F9C8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b/>
                <w:sz w:val="20"/>
                <w:szCs w:val="20"/>
                <w:lang w:val="ro-MD" w:eastAsia="ru-RU"/>
              </w:rPr>
            </w:pPr>
            <w:r w:rsidRPr="00181B05">
              <w:rPr>
                <w:b/>
                <w:sz w:val="20"/>
                <w:szCs w:val="20"/>
                <w:lang w:val="ro-MD" w:eastAsia="ru-RU"/>
              </w:rPr>
              <w:t>lei</w:t>
            </w:r>
          </w:p>
        </w:tc>
      </w:tr>
      <w:tr w:rsidR="00AB0850" w:rsidRPr="00181B05" w14:paraId="6164CB31" w14:textId="77777777" w:rsidTr="00552DE3">
        <w:trPr>
          <w:trHeight w:val="397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4A901" w14:textId="77777777" w:rsidR="00AB0850" w:rsidRPr="00181B05" w:rsidRDefault="00AB0850" w:rsidP="00552DE3">
            <w:pPr>
              <w:shd w:val="clear" w:color="auto" w:fill="FFFFFF" w:themeFill="background1"/>
              <w:rPr>
                <w:sz w:val="20"/>
                <w:szCs w:val="20"/>
                <w:lang w:val="ro-MD" w:eastAsia="ru-RU"/>
              </w:rPr>
            </w:pPr>
            <w:r w:rsidRPr="00181B05">
              <w:rPr>
                <w:sz w:val="20"/>
                <w:szCs w:val="20"/>
                <w:lang w:val="ro-MD" w:eastAsia="ru-RU"/>
              </w:rPr>
              <w:t>1.</w:t>
            </w: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93C73" w14:textId="77777777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b/>
                <w:bCs/>
                <w:i w:val="0"/>
                <w:iCs w:val="0"/>
                <w:lang w:val="ro-MD"/>
              </w:rPr>
            </w:pPr>
          </w:p>
          <w:p w14:paraId="14683ADE" w14:textId="7BAF49A5" w:rsidR="00E66B3A" w:rsidRPr="00181B05" w:rsidRDefault="00E66B3A" w:rsidP="00E66B3A">
            <w:pPr>
              <w:shd w:val="clear" w:color="auto" w:fill="FFFFFF" w:themeFill="background1"/>
              <w:jc w:val="center"/>
              <w:rPr>
                <w:rStyle w:val="Accentuat"/>
                <w:i w:val="0"/>
                <w:iCs w:val="0"/>
                <w:lang w:val="ro-MD"/>
              </w:rPr>
            </w:pPr>
            <w:r w:rsidRPr="00181B05">
              <w:rPr>
                <w:rStyle w:val="Accentuat"/>
                <w:i w:val="0"/>
                <w:iCs w:val="0"/>
                <w:lang w:val="ro-MD"/>
              </w:rPr>
              <w:t>50500000-0</w:t>
            </w:r>
          </w:p>
          <w:p w14:paraId="290D34AD" w14:textId="4F7A91CD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A6B6" w14:textId="747590A1" w:rsidR="00AB0850" w:rsidRPr="00181B05" w:rsidRDefault="00D872FA" w:rsidP="00D872FA">
            <w:pPr>
              <w:shd w:val="clear" w:color="auto" w:fill="FFFFFF" w:themeFill="background1"/>
              <w:jc w:val="both"/>
              <w:rPr>
                <w:lang w:val="ro-MD" w:eastAsia="ru-RU"/>
              </w:rPr>
            </w:pPr>
            <w:r w:rsidRPr="00D872FA">
              <w:rPr>
                <w:lang w:val="ro-MD" w:eastAsia="ru-RU"/>
              </w:rPr>
              <w:t>Reparația curentă și deservirea compresoarelor instalației de distribuție exterioare (deschise), IDD - 110 kV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CA9A76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1A9494EF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>bucăți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2563C" w14:textId="77777777" w:rsidR="00AB0850" w:rsidRPr="00181B05" w:rsidRDefault="00AB0850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</w:p>
          <w:p w14:paraId="2D532B97" w14:textId="2A6B0EA3" w:rsidR="00AB0850" w:rsidRPr="00181B05" w:rsidRDefault="00D872FA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lang w:val="ro-MD" w:eastAsia="ru-RU"/>
              </w:rPr>
              <w:t>2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C19FE" w14:textId="432B8033" w:rsidR="00AB0850" w:rsidRPr="00181B05" w:rsidRDefault="00AB0850" w:rsidP="00D872FA">
            <w:pPr>
              <w:shd w:val="clear" w:color="auto" w:fill="FFFFFF" w:themeFill="background1"/>
              <w:jc w:val="both"/>
              <w:rPr>
                <w:lang w:val="ro-MD" w:eastAsia="ru-RU"/>
              </w:rPr>
            </w:pPr>
            <w:r w:rsidRPr="00181B05">
              <w:rPr>
                <w:lang w:val="ro-MD" w:eastAsia="ru-RU"/>
              </w:rPr>
              <w:t xml:space="preserve">Conform </w:t>
            </w:r>
            <w:r w:rsidR="00847BE0" w:rsidRPr="00181B05">
              <w:rPr>
                <w:lang w:val="ro-MD" w:eastAsia="ru-RU"/>
              </w:rPr>
              <w:t xml:space="preserve">caietului de sarcini și </w:t>
            </w:r>
            <w:r w:rsidRPr="00181B05">
              <w:rPr>
                <w:lang w:val="ro-MD" w:eastAsia="ru-RU"/>
              </w:rPr>
              <w:t>listei cu cantitățile de lucrări</w:t>
            </w:r>
            <w:r w:rsidR="00B327C2" w:rsidRPr="00181B05">
              <w:rPr>
                <w:lang w:val="ro-MD" w:eastAsia="ru-RU"/>
              </w:rPr>
              <w:t xml:space="preserve"> (Anexa nr.1)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E12D1" w14:textId="197F6BDD" w:rsidR="00AB0850" w:rsidRPr="00181B05" w:rsidRDefault="00D872FA" w:rsidP="00552DE3">
            <w:pPr>
              <w:shd w:val="clear" w:color="auto" w:fill="FFFFFF" w:themeFill="background1"/>
              <w:jc w:val="center"/>
              <w:rPr>
                <w:lang w:val="ro-MD" w:eastAsia="ru-RU"/>
              </w:rPr>
            </w:pPr>
            <w:r>
              <w:rPr>
                <w:rFonts w:eastAsia="Calibri"/>
                <w:lang w:val="ro-MD" w:eastAsia="ru-RU"/>
              </w:rPr>
              <w:t>250</w:t>
            </w:r>
            <w:r w:rsidR="00BD707D" w:rsidRPr="00181B05">
              <w:rPr>
                <w:rFonts w:eastAsia="Calibri"/>
                <w:lang w:val="ro-MD" w:eastAsia="ru-RU"/>
              </w:rPr>
              <w:t xml:space="preserve"> 000</w:t>
            </w:r>
            <w:r w:rsidR="00B327C2" w:rsidRPr="00181B05">
              <w:rPr>
                <w:rFonts w:eastAsia="Calibri"/>
                <w:lang w:val="ro-MD" w:eastAsia="ru-RU"/>
              </w:rPr>
              <w:t>,00</w:t>
            </w:r>
          </w:p>
        </w:tc>
      </w:tr>
      <w:tr w:rsidR="00AB0850" w:rsidRPr="00181B05" w14:paraId="1AF3827F" w14:textId="77777777" w:rsidTr="00552DE3">
        <w:trPr>
          <w:trHeight w:val="397"/>
        </w:trPr>
        <w:tc>
          <w:tcPr>
            <w:tcW w:w="864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40CE3" w14:textId="77777777" w:rsidR="00AB0850" w:rsidRPr="00181B05" w:rsidRDefault="00AB0850" w:rsidP="00552DE3">
            <w:pPr>
              <w:shd w:val="clear" w:color="auto" w:fill="FFFFFF" w:themeFill="background1"/>
              <w:jc w:val="right"/>
              <w:rPr>
                <w:lang w:val="ro-MD" w:eastAsia="ru-RU"/>
              </w:rPr>
            </w:pPr>
            <w:r w:rsidRPr="00181B05">
              <w:rPr>
                <w:b/>
                <w:lang w:val="ro-MD" w:eastAsia="ru-RU"/>
              </w:rPr>
              <w:t>Valoarea estimativă totală, lei fără TVA:</w:t>
            </w:r>
          </w:p>
        </w:tc>
        <w:tc>
          <w:tcPr>
            <w:tcW w:w="1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F447E" w14:textId="41C1C0F0" w:rsidR="00AB0850" w:rsidRPr="00181B05" w:rsidRDefault="00D872FA" w:rsidP="00552DE3">
            <w:pPr>
              <w:shd w:val="clear" w:color="auto" w:fill="FFFFFF" w:themeFill="background1"/>
              <w:jc w:val="center"/>
              <w:rPr>
                <w:b/>
                <w:bCs/>
                <w:lang w:val="ro-MD" w:eastAsia="ru-RU"/>
              </w:rPr>
            </w:pPr>
            <w:r>
              <w:rPr>
                <w:rFonts w:eastAsia="Calibri"/>
                <w:b/>
                <w:bCs/>
                <w:lang w:val="ro-MD" w:eastAsia="ru-RU"/>
              </w:rPr>
              <w:t>25</w:t>
            </w:r>
            <w:r w:rsidR="00B327C2" w:rsidRPr="00181B05">
              <w:rPr>
                <w:rFonts w:eastAsia="Calibri"/>
                <w:b/>
                <w:bCs/>
                <w:lang w:val="ro-MD" w:eastAsia="ru-RU"/>
              </w:rPr>
              <w:t>0 000,00</w:t>
            </w:r>
          </w:p>
        </w:tc>
      </w:tr>
    </w:tbl>
    <w:p w14:paraId="09BADD72" w14:textId="3EDAC007" w:rsidR="00EE4331" w:rsidRPr="0051757F" w:rsidRDefault="0051757F" w:rsidP="0051757F">
      <w:pPr>
        <w:spacing w:before="120"/>
        <w:jc w:val="both"/>
        <w:rPr>
          <w:b/>
          <w:i/>
          <w:iCs/>
          <w:color w:val="000000"/>
          <w:spacing w:val="-3"/>
          <w:sz w:val="22"/>
          <w:u w:val="single"/>
        </w:rPr>
      </w:pPr>
      <w:bookmarkStart w:id="1" w:name="_Hlk190765036"/>
      <w:r w:rsidRPr="00FF4F30">
        <w:rPr>
          <w:rFonts w:eastAsia="Calibri"/>
          <w:b/>
          <w:i/>
          <w:iCs/>
          <w:color w:val="000000"/>
          <w:spacing w:val="-3"/>
          <w:sz w:val="22"/>
          <w:u w:val="single"/>
        </w:rPr>
        <w:t>NOTĂ:</w:t>
      </w:r>
      <w:r w:rsidRPr="00FF4F30">
        <w:rPr>
          <w:rFonts w:eastAsia="Calibri"/>
          <w:b/>
          <w:color w:val="000000"/>
          <w:spacing w:val="-3"/>
          <w:sz w:val="22"/>
        </w:rPr>
        <w:t xml:space="preserve"> </w:t>
      </w:r>
      <w:r w:rsidRPr="00FF4F30">
        <w:rPr>
          <w:rFonts w:eastAsia="Calibri"/>
          <w:i/>
          <w:iCs/>
          <w:sz w:val="22"/>
        </w:rPr>
        <w:t>Toate cerințele din Caietul de sarcini sunt minimale și obligatorii. Specificațiile tehnice care indica o anumita origine, sursă, producție, tip, un procedeu special, o marca de fabrica sau de comerț, un brevet de invenție, o licența de fabricate, un standard (</w:t>
      </w:r>
      <w:r w:rsidRPr="00FF4F30">
        <w:rPr>
          <w:i/>
          <w:iCs/>
          <w:sz w:val="22"/>
          <w:lang w:eastAsia="ru-RU"/>
        </w:rPr>
        <w:t>ГОСТ</w:t>
      </w:r>
      <w:r w:rsidRPr="00FF4F30">
        <w:rPr>
          <w:rFonts w:eastAsia="Calibri"/>
          <w:i/>
          <w:iCs/>
          <w:sz w:val="22"/>
        </w:rPr>
        <w:t>) sunt menționate doar cu scopul de a identifica cu ușurința tipurile de produs ca și concept și nu au ca efect favorizarea sau eliminarea anumitor operatori economici sau a anumitor produse. Aceste specificații vor fi considerate ca având mențiunea de «sau echivalent» iar ofertantul are obligația de a demonstra echivalența produselor ofertate cu cele solicitate.</w:t>
      </w:r>
    </w:p>
    <w:p w14:paraId="18E8D1AA" w14:textId="2E44353B" w:rsidR="00EE4331" w:rsidRPr="00181B05" w:rsidRDefault="00EE4331" w:rsidP="00EE4331">
      <w:pPr>
        <w:jc w:val="both"/>
        <w:rPr>
          <w:b/>
          <w:bCs/>
          <w:i/>
          <w:iCs/>
          <w:lang w:val="ro-MD"/>
        </w:rPr>
      </w:pPr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>NOTĂ:</w:t>
      </w:r>
      <w:bookmarkEnd w:id="1"/>
      <w:r w:rsidRPr="00181B05">
        <w:rPr>
          <w:b/>
          <w:color w:val="000000"/>
          <w:spacing w:val="-3"/>
          <w:sz w:val="22"/>
          <w:szCs w:val="22"/>
          <w:u w:val="single"/>
          <w:lang w:val="ro-MD"/>
        </w:rPr>
        <w:t xml:space="preserve"> </w:t>
      </w:r>
      <w:r w:rsidRPr="00181B05">
        <w:rPr>
          <w:b/>
          <w:bCs/>
          <w:i/>
          <w:iCs/>
          <w:color w:val="000000"/>
          <w:lang w:val="ro-MD" w:eastAsia="ru-RU"/>
        </w:rPr>
        <w:t xml:space="preserve">Devizele vor fi elaborate în </w:t>
      </w:r>
      <w:r w:rsidRPr="00181B05">
        <w:rPr>
          <w:b/>
          <w:bCs/>
          <w:i/>
          <w:iCs/>
          <w:color w:val="000000"/>
          <w:lang w:val="ro-MD"/>
        </w:rPr>
        <w:t xml:space="preserve"> conformitate cu cerințele Ordinului Termoelectrica </w:t>
      </w:r>
      <w:r w:rsidRPr="00181B05">
        <w:rPr>
          <w:b/>
          <w:bCs/>
          <w:i/>
          <w:iCs/>
          <w:lang w:val="ro-MD"/>
        </w:rPr>
        <w:t>nr.195 din 26.12.2024</w:t>
      </w:r>
    </w:p>
    <w:p w14:paraId="36C017D6" w14:textId="77777777" w:rsidR="00EE4331" w:rsidRPr="00181B05" w:rsidRDefault="00EE4331" w:rsidP="00EE4331">
      <w:pPr>
        <w:rPr>
          <w:lang w:val="ro-MD"/>
        </w:rPr>
      </w:pPr>
      <w:hyperlink r:id="rId7" w:history="1">
        <w:r w:rsidRPr="00181B05">
          <w:rPr>
            <w:rStyle w:val="Hyperlink"/>
            <w:lang w:val="ro-MD"/>
          </w:rPr>
          <w:t>https://termoelectrica.md/ordin-cu-privire-la-determinarea-valorii-de-deviz-a-lucrarilor-efectuate-de-catre-antreprenor/</w:t>
        </w:r>
      </w:hyperlink>
    </w:p>
    <w:p w14:paraId="7BD49DCF" w14:textId="573CC6D0" w:rsidR="008109C8" w:rsidRPr="00181B05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181B05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181B05" w:rsidRDefault="008109C8" w:rsidP="0031296F">
      <w:pPr>
        <w:pStyle w:val="Listparagraf"/>
        <w:numPr>
          <w:ilvl w:val="0"/>
          <w:numId w:val="22"/>
        </w:numPr>
        <w:rPr>
          <w:b/>
          <w:bCs/>
          <w:sz w:val="22"/>
          <w:szCs w:val="22"/>
          <w:lang w:val="ro-MD"/>
        </w:rPr>
      </w:pPr>
      <w:bookmarkStart w:id="2" w:name="_Hlk180587006"/>
      <w:r w:rsidRPr="00181B05">
        <w:rPr>
          <w:b/>
          <w:bCs/>
          <w:sz w:val="22"/>
          <w:szCs w:val="22"/>
          <w:lang w:val="ro-MD"/>
        </w:rPr>
        <w:t>Pentru un singur lot;</w:t>
      </w:r>
    </w:p>
    <w:p w14:paraId="579C37FE" w14:textId="67E33038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mai multe loturi;</w:t>
      </w:r>
    </w:p>
    <w:p w14:paraId="1F1D0183" w14:textId="4E415F82" w:rsidR="008109C8" w:rsidRPr="00181B05" w:rsidRDefault="008109C8" w:rsidP="0031296F">
      <w:pPr>
        <w:pStyle w:val="Listparagraf"/>
        <w:numPr>
          <w:ilvl w:val="0"/>
          <w:numId w:val="22"/>
        </w:numPr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Pentru toate loturile;</w:t>
      </w:r>
    </w:p>
    <w:p w14:paraId="36CFCA32" w14:textId="01E8033A" w:rsidR="008109C8" w:rsidRPr="00181B05" w:rsidRDefault="008109C8" w:rsidP="00E36E28">
      <w:pPr>
        <w:pStyle w:val="Listparagraf"/>
        <w:numPr>
          <w:ilvl w:val="0"/>
          <w:numId w:val="22"/>
        </w:numPr>
        <w:jc w:val="left"/>
        <w:rPr>
          <w:sz w:val="22"/>
          <w:szCs w:val="22"/>
          <w:lang w:val="ro-MD"/>
        </w:rPr>
      </w:pPr>
      <w:r w:rsidRPr="00181B05">
        <w:rPr>
          <w:sz w:val="22"/>
          <w:szCs w:val="22"/>
          <w:lang w:val="ro-MD"/>
        </w:rPr>
        <w:t>Alte limitări privind numărul de loturi care pot fi atribuite aceluiași ofertant__________________________________________________________________</w:t>
      </w:r>
    </w:p>
    <w:bookmarkEnd w:id="2"/>
    <w:p w14:paraId="7ABC7B48" w14:textId="40DC9A99" w:rsidR="00D15668" w:rsidRPr="00181B05" w:rsidRDefault="0006173C" w:rsidP="00F44D22">
      <w:pPr>
        <w:shd w:val="clear" w:color="auto" w:fill="FFFFFF" w:themeFill="background1"/>
        <w:tabs>
          <w:tab w:val="left" w:pos="284"/>
          <w:tab w:val="right" w:pos="426"/>
        </w:tabs>
        <w:spacing w:line="276" w:lineRule="auto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>10.  Admiterea sau interzicerea ofertelor alternative</w:t>
      </w:r>
      <w:r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admite</w:t>
      </w:r>
    </w:p>
    <w:p w14:paraId="46F66BFF" w14:textId="4F245387" w:rsidR="00B327C2" w:rsidRPr="00181B05" w:rsidRDefault="0006173C" w:rsidP="00B327C2">
      <w:pPr>
        <w:spacing w:line="276" w:lineRule="auto"/>
        <w:rPr>
          <w:sz w:val="22"/>
          <w:szCs w:val="22"/>
          <w:lang w:val="ro-MD" w:eastAsia="ro-RO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11. </w:t>
      </w:r>
      <w:r w:rsidR="00677848" w:rsidRPr="00181B05">
        <w:rPr>
          <w:b/>
          <w:sz w:val="22"/>
          <w:szCs w:val="22"/>
          <w:lang w:val="ro-MD" w:eastAsia="ru-RU"/>
        </w:rPr>
        <w:t>Termen</w:t>
      </w:r>
      <w:r w:rsidR="00A851D2" w:rsidRPr="00181B05">
        <w:rPr>
          <w:b/>
          <w:sz w:val="22"/>
          <w:szCs w:val="22"/>
          <w:lang w:val="ro-MD" w:eastAsia="ru-RU"/>
        </w:rPr>
        <w:t>ii</w:t>
      </w:r>
      <w:r w:rsidR="00677848" w:rsidRPr="00181B05">
        <w:rPr>
          <w:b/>
          <w:sz w:val="22"/>
          <w:szCs w:val="22"/>
          <w:lang w:val="ro-MD" w:eastAsia="ru-RU"/>
        </w:rPr>
        <w:t xml:space="preserve"> și condițiile de livrare/prestare/executare solicita</w:t>
      </w:r>
      <w:r w:rsidR="00A851D2" w:rsidRPr="00181B05">
        <w:rPr>
          <w:b/>
          <w:sz w:val="22"/>
          <w:szCs w:val="22"/>
          <w:lang w:val="ro-MD" w:eastAsia="ru-RU"/>
        </w:rPr>
        <w:t>ți</w:t>
      </w:r>
      <w:r w:rsidR="00677848" w:rsidRPr="00181B05">
        <w:rPr>
          <w:b/>
          <w:sz w:val="22"/>
          <w:szCs w:val="22"/>
          <w:lang w:val="ro-MD" w:eastAsia="ru-RU"/>
        </w:rPr>
        <w:t>:</w:t>
      </w:r>
      <w:r w:rsidR="009C3B02" w:rsidRPr="00181B05">
        <w:rPr>
          <w:b/>
          <w:i/>
          <w:iCs/>
          <w:sz w:val="22"/>
          <w:szCs w:val="22"/>
          <w:lang w:val="ro-MD" w:eastAsia="ru-RU"/>
        </w:rPr>
        <w:t xml:space="preserve"> </w:t>
      </w:r>
      <w:r w:rsidR="00063CC8">
        <w:rPr>
          <w:i/>
          <w:iCs/>
          <w:sz w:val="22"/>
          <w:szCs w:val="22"/>
          <w:lang w:val="ro-MD" w:eastAsia="ru-RU"/>
        </w:rPr>
        <w:t>lucrările vor fi executate îcepând cu 01.06.2026 până la 30.11.202</w:t>
      </w:r>
      <w:r w:rsidR="00596C81">
        <w:rPr>
          <w:i/>
          <w:iCs/>
          <w:sz w:val="22"/>
          <w:szCs w:val="22"/>
          <w:lang w:val="ro-MD" w:eastAsia="ru-RU"/>
        </w:rPr>
        <w:t>6</w:t>
      </w:r>
      <w:r w:rsidR="00814F17" w:rsidRPr="00181B05">
        <w:rPr>
          <w:i/>
          <w:iCs/>
          <w:sz w:val="22"/>
          <w:szCs w:val="22"/>
          <w:lang w:val="ro-MD" w:eastAsia="ru-RU"/>
        </w:rPr>
        <w:t>.</w:t>
      </w:r>
    </w:p>
    <w:p w14:paraId="7A08604D" w14:textId="5E829874" w:rsidR="00B327C2" w:rsidRPr="00181B05" w:rsidRDefault="00AB0850" w:rsidP="00B327C2">
      <w:pPr>
        <w:pStyle w:val="cp"/>
        <w:spacing w:line="276" w:lineRule="auto"/>
        <w:ind w:right="-284"/>
        <w:jc w:val="both"/>
        <w:rPr>
          <w:b w:val="0"/>
          <w:bCs w:val="0"/>
          <w:sz w:val="22"/>
          <w:szCs w:val="22"/>
          <w:lang w:val="ro-MD"/>
        </w:rPr>
      </w:pPr>
      <w:r w:rsidRPr="00181B05">
        <w:rPr>
          <w:spacing w:val="-3"/>
          <w:sz w:val="22"/>
          <w:szCs w:val="22"/>
          <w:lang w:val="ro-MD" w:eastAsia="ro-RO"/>
        </w:rPr>
        <w:t>Locul, adresa desfășurării lucrărilor:</w:t>
      </w:r>
      <w:r w:rsidRPr="00181B05">
        <w:rPr>
          <w:b w:val="0"/>
          <w:bCs w:val="0"/>
          <w:sz w:val="22"/>
          <w:szCs w:val="22"/>
          <w:lang w:val="ro-MD" w:eastAsia="ro-RO"/>
        </w:rPr>
        <w:t xml:space="preserve"> </w:t>
      </w:r>
      <w:r w:rsidR="00063CC8" w:rsidRPr="00063CC8">
        <w:rPr>
          <w:b w:val="0"/>
          <w:bCs w:val="0"/>
          <w:sz w:val="22"/>
          <w:szCs w:val="22"/>
          <w:lang w:val="ro-MD" w:eastAsia="en-US"/>
        </w:rPr>
        <w:t>Republica Moldova, mun. Chișinău, CET Sursa nr.</w:t>
      </w:r>
      <w:r w:rsidR="00686351">
        <w:rPr>
          <w:b w:val="0"/>
          <w:bCs w:val="0"/>
          <w:sz w:val="22"/>
          <w:szCs w:val="22"/>
          <w:lang w:val="ro-MD" w:eastAsia="en-US"/>
        </w:rPr>
        <w:t xml:space="preserve"> </w:t>
      </w:r>
      <w:r w:rsidR="00063CC8" w:rsidRPr="00063CC8">
        <w:rPr>
          <w:b w:val="0"/>
          <w:bCs w:val="0"/>
          <w:sz w:val="22"/>
          <w:szCs w:val="22"/>
          <w:lang w:val="ro-MD" w:eastAsia="en-US"/>
        </w:rPr>
        <w:t>1, str. Meșterul Manole 3.</w:t>
      </w:r>
    </w:p>
    <w:p w14:paraId="55C4237B" w14:textId="24139FF6" w:rsidR="009260B4" w:rsidRPr="00181B05" w:rsidRDefault="009260B4" w:rsidP="00B327C2">
      <w:pPr>
        <w:pStyle w:val="cp"/>
        <w:spacing w:line="276" w:lineRule="auto"/>
        <w:ind w:right="-284"/>
        <w:jc w:val="both"/>
        <w:rPr>
          <w:b w:val="0"/>
          <w:iCs/>
          <w:sz w:val="22"/>
          <w:szCs w:val="22"/>
          <w:u w:val="single"/>
          <w:lang w:val="ro-MD"/>
        </w:rPr>
      </w:pPr>
      <w:r w:rsidRPr="00181B05">
        <w:rPr>
          <w:sz w:val="22"/>
          <w:szCs w:val="22"/>
          <w:lang w:val="ro-MD"/>
        </w:rPr>
        <w:t xml:space="preserve">12. </w:t>
      </w:r>
      <w:r w:rsidR="000C7517" w:rsidRPr="00596C81">
        <w:rPr>
          <w:sz w:val="22"/>
          <w:szCs w:val="22"/>
          <w:lang w:val="ro-MD"/>
        </w:rPr>
        <w:t>Termenul de</w:t>
      </w:r>
      <w:r w:rsidR="000C7517" w:rsidRPr="00181B05">
        <w:rPr>
          <w:sz w:val="22"/>
          <w:szCs w:val="22"/>
          <w:lang w:val="ro-MD"/>
        </w:rPr>
        <w:t xml:space="preserve"> valabilitate a</w:t>
      </w:r>
      <w:r w:rsidR="003A2549" w:rsidRPr="00181B05">
        <w:rPr>
          <w:sz w:val="22"/>
          <w:szCs w:val="22"/>
          <w:lang w:val="ro-MD"/>
        </w:rPr>
        <w:t xml:space="preserve"> </w:t>
      </w:r>
      <w:r w:rsidR="000C7517" w:rsidRPr="00181B05">
        <w:rPr>
          <w:sz w:val="22"/>
          <w:szCs w:val="22"/>
          <w:lang w:val="ro-MD"/>
        </w:rPr>
        <w:t xml:space="preserve">contractului: </w:t>
      </w:r>
      <w:r w:rsidR="006766F5" w:rsidRPr="00181B05">
        <w:rPr>
          <w:rFonts w:eastAsia="Calibri"/>
          <w:iCs/>
          <w:sz w:val="22"/>
          <w:szCs w:val="22"/>
          <w:lang w:val="ro-MD"/>
        </w:rPr>
        <w:t>31.12.202</w:t>
      </w:r>
      <w:r w:rsidR="00814F17" w:rsidRPr="00181B05">
        <w:rPr>
          <w:rFonts w:eastAsia="Calibri"/>
          <w:iCs/>
          <w:sz w:val="22"/>
          <w:szCs w:val="22"/>
          <w:lang w:val="ro-MD"/>
        </w:rPr>
        <w:t>6</w:t>
      </w:r>
      <w:r w:rsidR="00AF23FD" w:rsidRPr="00181B05">
        <w:rPr>
          <w:iCs/>
          <w:sz w:val="22"/>
          <w:szCs w:val="22"/>
          <w:lang w:val="ro-MD"/>
        </w:rPr>
        <w:t>.</w:t>
      </w:r>
    </w:p>
    <w:p w14:paraId="6D372F57" w14:textId="2160F72C" w:rsidR="000C7517" w:rsidRPr="00181B05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13.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aplică.</w:t>
      </w:r>
      <w:r w:rsidR="00B60052" w:rsidRPr="00181B05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Pr="00181B05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14. Prestarea serviciului este rezervată unei anumite profesii în temeiul unor acte cu putere de lege sau </w:t>
      </w:r>
      <w:r w:rsidR="00CB2911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651593A3" w14:textId="6EEADBB4" w:rsidR="00B60052" w:rsidRPr="00181B05" w:rsidRDefault="00CB2911" w:rsidP="00270EF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>al unor acte administrative (după caz):</w:t>
      </w:r>
      <w:r w:rsidR="00270EF5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nu se aplică.</w:t>
      </w:r>
      <w:r w:rsidR="00270EF5" w:rsidRPr="00181B05">
        <w:rPr>
          <w:noProof w:val="0"/>
          <w:sz w:val="22"/>
          <w:szCs w:val="22"/>
          <w:lang w:val="ro-MD" w:eastAsia="ru-RU"/>
        </w:rPr>
        <w:t xml:space="preserve">     </w:t>
      </w:r>
      <w:r w:rsidR="00B60052"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265EFF62" w14:textId="76275CCC" w:rsidR="0050127B" w:rsidRPr="00181B05" w:rsidRDefault="0050127B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15. 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Grigliatabella2"/>
        <w:tblW w:w="9932" w:type="dxa"/>
        <w:tblInd w:w="-289" w:type="dxa"/>
        <w:tblLook w:val="04A0" w:firstRow="1" w:lastRow="0" w:firstColumn="1" w:lastColumn="0" w:noHBand="0" w:noVBand="1"/>
      </w:tblPr>
      <w:tblGrid>
        <w:gridCol w:w="710"/>
        <w:gridCol w:w="3395"/>
        <w:gridCol w:w="4089"/>
        <w:gridCol w:w="1738"/>
      </w:tblGrid>
      <w:tr w:rsidR="00FF100F" w:rsidRPr="00181B05" w14:paraId="5031FD5D" w14:textId="77777777" w:rsidTr="00B327C2">
        <w:tc>
          <w:tcPr>
            <w:tcW w:w="710" w:type="dxa"/>
          </w:tcPr>
          <w:p w14:paraId="77F6B7CE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Nr. d/o</w:t>
            </w:r>
          </w:p>
        </w:tc>
        <w:tc>
          <w:tcPr>
            <w:tcW w:w="3395" w:type="dxa"/>
            <w:vAlign w:val="center"/>
          </w:tcPr>
          <w:p w14:paraId="4EF65C23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Descrierea cerinței</w:t>
            </w:r>
          </w:p>
        </w:tc>
        <w:tc>
          <w:tcPr>
            <w:tcW w:w="4089" w:type="dxa"/>
          </w:tcPr>
          <w:p w14:paraId="5C397FC2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Modul de demonstrare a cerinței:</w:t>
            </w:r>
          </w:p>
        </w:tc>
        <w:tc>
          <w:tcPr>
            <w:tcW w:w="1738" w:type="dxa"/>
          </w:tcPr>
          <w:p w14:paraId="24E7158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Nivelul minim/</w:t>
            </w:r>
            <w:r w:rsidRPr="00181B05"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br/>
              <w:t>obligativitatea</w:t>
            </w:r>
          </w:p>
        </w:tc>
      </w:tr>
      <w:tr w:rsidR="00B327C2" w:rsidRPr="00181B05" w14:paraId="6BA4A3F9" w14:textId="77777777" w:rsidTr="007055C6">
        <w:tc>
          <w:tcPr>
            <w:tcW w:w="710" w:type="dxa"/>
            <w:vAlign w:val="center"/>
          </w:tcPr>
          <w:p w14:paraId="28D1B566" w14:textId="078E17A7" w:rsidR="00B327C2" w:rsidRPr="00181B05" w:rsidRDefault="00B327C2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028D104" w14:textId="531334A6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sz w:val="22"/>
                <w:szCs w:val="22"/>
                <w:lang w:val="ro-MD" w:eastAsia="ru-RU"/>
              </w:rPr>
              <w:t>Cerere de participare</w:t>
            </w:r>
          </w:p>
        </w:tc>
        <w:tc>
          <w:tcPr>
            <w:tcW w:w="4089" w:type="dxa"/>
            <w:vAlign w:val="center"/>
          </w:tcPr>
          <w:p w14:paraId="08E73A75" w14:textId="22D7B3E0" w:rsidR="00B327C2" w:rsidRPr="00181B05" w:rsidRDefault="00B327C2" w:rsidP="00596C81">
            <w:pPr>
              <w:shd w:val="clear" w:color="auto" w:fill="FFFFFF" w:themeFill="background1"/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29BA503B" w14:textId="481C5D9C" w:rsidR="00B327C2" w:rsidRPr="00181B05" w:rsidRDefault="00B327C2" w:rsidP="00B327C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182FE2" w:rsidRPr="00181B05" w14:paraId="217B057C" w14:textId="77777777" w:rsidTr="00877627">
        <w:tc>
          <w:tcPr>
            <w:tcW w:w="710" w:type="dxa"/>
            <w:vAlign w:val="center"/>
          </w:tcPr>
          <w:p w14:paraId="34E74DA7" w14:textId="77777777" w:rsidR="00182FE2" w:rsidRPr="00181B05" w:rsidRDefault="00182FE2" w:rsidP="00182FE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9ADD55" w14:textId="4C43A6F2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4089" w:type="dxa"/>
            <w:vAlign w:val="center"/>
          </w:tcPr>
          <w:p w14:paraId="5829BB4D" w14:textId="73289AB7" w:rsidR="00182FE2" w:rsidRPr="00181B05" w:rsidRDefault="00182FE2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confirmat prin semnătura electronică – conform Formularului Beneficiarului.</w:t>
            </w:r>
          </w:p>
        </w:tc>
        <w:tc>
          <w:tcPr>
            <w:tcW w:w="1738" w:type="dxa"/>
            <w:vAlign w:val="center"/>
          </w:tcPr>
          <w:p w14:paraId="5403665E" w14:textId="3F3E21B0" w:rsidR="00182FE2" w:rsidRPr="00181B05" w:rsidRDefault="00182FE2" w:rsidP="00182FE2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15826A99" w14:textId="77777777" w:rsidTr="00845D5A">
        <w:tc>
          <w:tcPr>
            <w:tcW w:w="710" w:type="dxa"/>
            <w:vAlign w:val="center"/>
          </w:tcPr>
          <w:p w14:paraId="26337EAB" w14:textId="712E1E95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08F3FAA" w14:textId="1A513BFF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Deviz 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de cheltuieli </w:t>
            </w:r>
          </w:p>
        </w:tc>
        <w:tc>
          <w:tcPr>
            <w:tcW w:w="4089" w:type="dxa"/>
            <w:vAlign w:val="center"/>
          </w:tcPr>
          <w:p w14:paraId="328A128F" w14:textId="14820440" w:rsidR="00053870" w:rsidRPr="00181B05" w:rsidRDefault="00053870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Original,  semnat electronic</w:t>
            </w:r>
          </w:p>
        </w:tc>
        <w:tc>
          <w:tcPr>
            <w:tcW w:w="1738" w:type="dxa"/>
            <w:vAlign w:val="center"/>
          </w:tcPr>
          <w:p w14:paraId="75F6BB75" w14:textId="54C8116C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B2C0DF2" w14:textId="77777777" w:rsidTr="00B327C2">
        <w:tc>
          <w:tcPr>
            <w:tcW w:w="710" w:type="dxa"/>
            <w:vAlign w:val="center"/>
          </w:tcPr>
          <w:p w14:paraId="4740230F" w14:textId="11582DD2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028DC820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Date generale despre participant</w:t>
            </w:r>
          </w:p>
        </w:tc>
        <w:tc>
          <w:tcPr>
            <w:tcW w:w="4089" w:type="dxa"/>
            <w:vAlign w:val="center"/>
          </w:tcPr>
          <w:p w14:paraId="144326A7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semnat electronic</w:t>
            </w:r>
          </w:p>
        </w:tc>
        <w:tc>
          <w:tcPr>
            <w:tcW w:w="1738" w:type="dxa"/>
            <w:vAlign w:val="center"/>
          </w:tcPr>
          <w:p w14:paraId="6F2EA2E5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4559639" w14:textId="77777777" w:rsidTr="00B327C2">
        <w:tc>
          <w:tcPr>
            <w:tcW w:w="710" w:type="dxa"/>
          </w:tcPr>
          <w:p w14:paraId="141FE657" w14:textId="7EE29625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6D460F6" w14:textId="77777777" w:rsidR="00FF100F" w:rsidRPr="00181B05" w:rsidRDefault="00FF100F" w:rsidP="006766F5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Declarația privind valabilitatea ofertei</w:t>
            </w:r>
          </w:p>
        </w:tc>
        <w:tc>
          <w:tcPr>
            <w:tcW w:w="4089" w:type="dxa"/>
            <w:vAlign w:val="center"/>
          </w:tcPr>
          <w:p w14:paraId="3C98908A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43EDC970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682AD198" w14:textId="77777777" w:rsidTr="00B327C2">
        <w:trPr>
          <w:trHeight w:val="699"/>
        </w:trPr>
        <w:tc>
          <w:tcPr>
            <w:tcW w:w="710" w:type="dxa"/>
            <w:vAlign w:val="center"/>
          </w:tcPr>
          <w:p w14:paraId="3270B597" w14:textId="55A706DF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8F33421" w14:textId="332F6E2C" w:rsidR="00FF100F" w:rsidRPr="00181B05" w:rsidRDefault="00FF100F" w:rsidP="00A740D9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Declarația privind principalele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livrări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/prestări efectuate în ultimii </w:t>
            </w:r>
            <w:r w:rsidR="00AB0850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5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ani de activitate. (Demonstrarea </w:t>
            </w:r>
            <w:r w:rsidR="007F0022"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experienței</w:t>
            </w: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 xml:space="preserve"> operatorului economic în domeniul de activitate aferent obiectului contractului ce urmează a fi atribuit)</w:t>
            </w:r>
          </w:p>
        </w:tc>
        <w:tc>
          <w:tcPr>
            <w:tcW w:w="4089" w:type="dxa"/>
            <w:vAlign w:val="center"/>
          </w:tcPr>
          <w:p w14:paraId="15239A67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/>
              <w:rPr>
                <w:b/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11E70EAE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1221AD55" w14:textId="77777777" w:rsidTr="00B327C2">
        <w:tc>
          <w:tcPr>
            <w:tcW w:w="710" w:type="dxa"/>
          </w:tcPr>
          <w:p w14:paraId="1B048B3F" w14:textId="03BF758D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85EAD08" w14:textId="2418270A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sz w:val="22"/>
                <w:szCs w:val="22"/>
                <w:lang w:val="ro-MD" w:eastAsia="ru-RU"/>
              </w:rPr>
              <w:t>Certificat de înregistrare a întreprinderii/Decizie de înregistrare/Extras/Lista fondatorilor</w:t>
            </w:r>
          </w:p>
        </w:tc>
        <w:tc>
          <w:tcPr>
            <w:tcW w:w="4089" w:type="dxa"/>
            <w:vAlign w:val="center"/>
          </w:tcPr>
          <w:p w14:paraId="1B9CD5CB" w14:textId="50873E97" w:rsidR="00FF100F" w:rsidRPr="00181B05" w:rsidRDefault="00FF100F" w:rsidP="00FF100F">
            <w:pPr>
              <w:shd w:val="clear" w:color="auto" w:fill="FFFFFF" w:themeFill="background1"/>
              <w:tabs>
                <w:tab w:val="left" w:pos="612"/>
              </w:tabs>
              <w:rPr>
                <w:b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sz w:val="22"/>
                <w:szCs w:val="22"/>
                <w:lang w:val="ro-MD"/>
              </w:rPr>
              <w:t>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427EB63A" w14:textId="13CE33CA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53870" w:rsidRPr="00181B05" w14:paraId="6CC8FD61" w14:textId="77777777" w:rsidTr="00B327C2">
        <w:tc>
          <w:tcPr>
            <w:tcW w:w="710" w:type="dxa"/>
          </w:tcPr>
          <w:p w14:paraId="49B99E34" w14:textId="77777777" w:rsidR="00053870" w:rsidRPr="00181B05" w:rsidRDefault="00053870" w:rsidP="00053870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70F70C4D" w14:textId="61C37D20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089" w:type="dxa"/>
            <w:vAlign w:val="center"/>
          </w:tcPr>
          <w:p w14:paraId="509FD6E4" w14:textId="23A41B5B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rPr>
                <w:i/>
                <w:sz w:val="22"/>
                <w:szCs w:val="22"/>
                <w:lang w:val="ro-MD"/>
              </w:rPr>
            </w:pPr>
            <w:r w:rsidRPr="00181B05">
              <w:rPr>
                <w:i/>
                <w:iCs/>
                <w:sz w:val="22"/>
                <w:szCs w:val="22"/>
                <w:lang w:val="ro-MD"/>
              </w:rPr>
              <w:t>Copie, confirmată prin aplicarea semnăturii electronice a Participantului</w:t>
            </w:r>
          </w:p>
        </w:tc>
        <w:tc>
          <w:tcPr>
            <w:tcW w:w="1738" w:type="dxa"/>
            <w:vAlign w:val="center"/>
          </w:tcPr>
          <w:p w14:paraId="1F03B87B" w14:textId="69BA26A8" w:rsidR="00053870" w:rsidRPr="00181B05" w:rsidRDefault="00053870" w:rsidP="00053870">
            <w:pPr>
              <w:shd w:val="clear" w:color="auto" w:fill="FFFFFF" w:themeFill="background1"/>
              <w:tabs>
                <w:tab w:val="left" w:pos="612"/>
              </w:tabs>
              <w:spacing w:before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3F88252" w14:textId="77777777" w:rsidTr="00B327C2">
        <w:trPr>
          <w:trHeight w:val="1411"/>
        </w:trPr>
        <w:tc>
          <w:tcPr>
            <w:tcW w:w="710" w:type="dxa"/>
          </w:tcPr>
          <w:p w14:paraId="49248D08" w14:textId="137D901B" w:rsidR="00A12251" w:rsidRPr="00181B05" w:rsidRDefault="00A12251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1A43467F" w14:textId="6448CF87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dotările specifice, utilajul şi echipamentul necesar pentru îndeplinirea corespunzătoare a contractului</w:t>
            </w:r>
            <w:r w:rsidR="00AC2F5A" w:rsidRPr="00181B05">
              <w:rPr>
                <w:rFonts w:eastAsia="Calibri"/>
                <w:sz w:val="22"/>
                <w:szCs w:val="22"/>
                <w:lang w:val="ro-MD"/>
              </w:rPr>
              <w:t xml:space="preserve"> </w:t>
            </w:r>
          </w:p>
        </w:tc>
        <w:tc>
          <w:tcPr>
            <w:tcW w:w="4089" w:type="dxa"/>
            <w:vAlign w:val="center"/>
          </w:tcPr>
          <w:p w14:paraId="21F440C4" w14:textId="6AC8F6C4" w:rsidR="00A12251" w:rsidRPr="00181B05" w:rsidRDefault="00A12251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7962F25B" w14:textId="7F561ABD" w:rsidR="00A12251" w:rsidRPr="00181B05" w:rsidRDefault="00A12251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174C2" w:rsidRPr="00181B05" w14:paraId="120B67FA" w14:textId="77777777" w:rsidTr="00867EE7">
        <w:trPr>
          <w:trHeight w:val="1411"/>
        </w:trPr>
        <w:tc>
          <w:tcPr>
            <w:tcW w:w="710" w:type="dxa"/>
            <w:vAlign w:val="center"/>
          </w:tcPr>
          <w:p w14:paraId="5F943B61" w14:textId="77777777" w:rsidR="00E174C2" w:rsidRPr="00181B05" w:rsidRDefault="00E174C2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54B6EBC7" w14:textId="38A4A017" w:rsidR="00E174C2" w:rsidRPr="00181B05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Cs/>
                <w:color w:val="000000" w:themeColor="text1"/>
                <w:sz w:val="22"/>
                <w:szCs w:val="22"/>
                <w:lang w:val="ro-MD" w:eastAsia="ru-RU"/>
              </w:rPr>
              <w:t>Declarația privind personalul de specialitate propus pentru implementarea contractului</w:t>
            </w:r>
          </w:p>
        </w:tc>
        <w:tc>
          <w:tcPr>
            <w:tcW w:w="4089" w:type="dxa"/>
            <w:vAlign w:val="center"/>
          </w:tcPr>
          <w:p w14:paraId="2C6F4452" w14:textId="3D721151" w:rsidR="00E174C2" w:rsidRPr="00E174C2" w:rsidRDefault="00E174C2" w:rsidP="00E174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174C2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Original, conform formularului atașat, semnat electronic.</w:t>
            </w:r>
          </w:p>
          <w:p w14:paraId="08802596" w14:textId="5F05E0CB" w:rsidR="00E174C2" w:rsidRPr="00E174C2" w:rsidRDefault="00E174C2" w:rsidP="00A1225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</w:pPr>
            <w:r w:rsidRPr="00E174C2">
              <w:rPr>
                <w:bCs/>
                <w:i/>
                <w:color w:val="000000" w:themeColor="text1"/>
                <w:sz w:val="22"/>
                <w:szCs w:val="22"/>
                <w:lang w:val="it-IT" w:eastAsia="ru-RU"/>
              </w:rPr>
              <w:t>- Lista statelor de personal cu atestările din domeniul respectiv, care dețin dreptul de executare a lucrărilor în instalații electrice funcționale, conform pct. 957 NE1 – 02:2019 Norme de securitate la exploatarea instalațiilor electrice.</w:t>
            </w:r>
          </w:p>
        </w:tc>
        <w:tc>
          <w:tcPr>
            <w:tcW w:w="1738" w:type="dxa"/>
            <w:vAlign w:val="center"/>
          </w:tcPr>
          <w:p w14:paraId="372E9B5F" w14:textId="3D5FE614" w:rsidR="00E174C2" w:rsidRPr="00181B05" w:rsidRDefault="00E174C2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E174C2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50C9F10" w14:textId="77777777" w:rsidTr="00B327C2">
        <w:tc>
          <w:tcPr>
            <w:tcW w:w="710" w:type="dxa"/>
            <w:vAlign w:val="center"/>
          </w:tcPr>
          <w:p w14:paraId="4FAC67F8" w14:textId="530E1128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  <w:vAlign w:val="center"/>
          </w:tcPr>
          <w:p w14:paraId="241D6951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  <w:t>Certificat de atribuire a contului bancar</w:t>
            </w:r>
          </w:p>
        </w:tc>
        <w:tc>
          <w:tcPr>
            <w:tcW w:w="4089" w:type="dxa"/>
          </w:tcPr>
          <w:p w14:paraId="175E0233" w14:textId="77777777" w:rsidR="00FF100F" w:rsidRPr="00181B05" w:rsidRDefault="00FF100F" w:rsidP="00596C81">
            <w:pPr>
              <w:shd w:val="clear" w:color="auto" w:fill="FFFFFF" w:themeFill="background1"/>
              <w:tabs>
                <w:tab w:val="left" w:pos="612"/>
              </w:tabs>
              <w:rPr>
                <w:rStyle w:val="Robust"/>
                <w:b w:val="0"/>
                <w:bCs w:val="0"/>
                <w:i/>
                <w:color w:val="000000" w:themeColor="text1"/>
                <w:sz w:val="22"/>
                <w:szCs w:val="22"/>
                <w:shd w:val="clear" w:color="auto" w:fill="FFFFFF"/>
                <w:lang w:val="ro-MD"/>
              </w:rPr>
            </w:pPr>
            <w:r w:rsidRPr="00181B05">
              <w:rPr>
                <w:i/>
                <w:color w:val="000000" w:themeColor="text1"/>
                <w:sz w:val="22"/>
                <w:szCs w:val="22"/>
                <w:lang w:val="ro-MD"/>
              </w:rPr>
              <w:t xml:space="preserve"> Varianta scanată de pe original  confirmată prin semnătura electronică</w:t>
            </w:r>
          </w:p>
        </w:tc>
        <w:tc>
          <w:tcPr>
            <w:tcW w:w="1738" w:type="dxa"/>
            <w:vAlign w:val="center"/>
          </w:tcPr>
          <w:p w14:paraId="0C8713BB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0C596B" w:rsidRPr="00181B05" w14:paraId="5906DDE5" w14:textId="77777777" w:rsidTr="00B327C2">
        <w:tc>
          <w:tcPr>
            <w:tcW w:w="710" w:type="dxa"/>
            <w:vAlign w:val="center"/>
          </w:tcPr>
          <w:p w14:paraId="403EF025" w14:textId="5DB511F5" w:rsidR="000C596B" w:rsidRPr="00181B05" w:rsidRDefault="000C596B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498F9248" w14:textId="6995C349" w:rsidR="000C596B" w:rsidRPr="00181B05" w:rsidRDefault="00437C03" w:rsidP="00437C03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  <w:t xml:space="preserve">Declarație privind experiența similară în lucrări </w:t>
            </w:r>
          </w:p>
        </w:tc>
        <w:tc>
          <w:tcPr>
            <w:tcW w:w="4089" w:type="dxa"/>
          </w:tcPr>
          <w:p w14:paraId="23EBC201" w14:textId="474BBA32" w:rsidR="000C596B" w:rsidRPr="00181B05" w:rsidRDefault="00437C03" w:rsidP="00437C03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</w:tcPr>
          <w:p w14:paraId="267E5EC8" w14:textId="13805F4C" w:rsidR="000C596B" w:rsidRPr="00181B05" w:rsidRDefault="00437C03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FF000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FF100F" w:rsidRPr="00181B05" w14:paraId="3E2D82AC" w14:textId="77777777" w:rsidTr="00B327C2">
        <w:tc>
          <w:tcPr>
            <w:tcW w:w="710" w:type="dxa"/>
          </w:tcPr>
          <w:p w14:paraId="5B36A3DC" w14:textId="067EC976" w:rsidR="00FF100F" w:rsidRPr="00181B05" w:rsidRDefault="00FF100F" w:rsidP="00B327C2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spacing w:before="120" w:after="120"/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A390FE1" w14:textId="77777777" w:rsidR="00FF100F" w:rsidRPr="00181B05" w:rsidRDefault="00FF100F" w:rsidP="007B6123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Cs/>
                <w:color w:val="000000" w:themeColor="text1"/>
                <w:sz w:val="22"/>
                <w:szCs w:val="22"/>
                <w:lang w:val="ro-MD" w:eastAsia="ru-RU"/>
              </w:rPr>
              <w:t>Declarația de eligibilitate</w:t>
            </w:r>
          </w:p>
        </w:tc>
        <w:tc>
          <w:tcPr>
            <w:tcW w:w="4089" w:type="dxa"/>
            <w:vAlign w:val="center"/>
          </w:tcPr>
          <w:p w14:paraId="5A230639" w14:textId="77777777" w:rsidR="00FF100F" w:rsidRPr="00181B05" w:rsidRDefault="00FF100F" w:rsidP="00387CF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  <w:t>Original, conform formularului atașat, semnat electronic</w:t>
            </w:r>
          </w:p>
        </w:tc>
        <w:tc>
          <w:tcPr>
            <w:tcW w:w="1738" w:type="dxa"/>
            <w:vAlign w:val="center"/>
          </w:tcPr>
          <w:p w14:paraId="0CB2B099" w14:textId="77777777" w:rsidR="00FF100F" w:rsidRPr="00181B05" w:rsidRDefault="00FF100F" w:rsidP="00EB13B4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7B6123" w:rsidRPr="00181B05" w14:paraId="1E85DBB5" w14:textId="77777777" w:rsidTr="00867EE7">
        <w:tc>
          <w:tcPr>
            <w:tcW w:w="710" w:type="dxa"/>
            <w:vAlign w:val="center"/>
          </w:tcPr>
          <w:p w14:paraId="31F30D6E" w14:textId="49036518" w:rsidR="007B6123" w:rsidRPr="00181B05" w:rsidRDefault="007B6123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456F673" w14:textId="7E7D10DE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iCs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rFonts w:eastAsia="SimSun"/>
                <w:bCs/>
                <w:noProof w:val="0"/>
                <w:sz w:val="22"/>
                <w:szCs w:val="22"/>
                <w:lang w:val="ro-MD"/>
              </w:rPr>
              <w:t>Garanția pentru ofertă cu cuantumul de 1%</w:t>
            </w:r>
          </w:p>
        </w:tc>
        <w:tc>
          <w:tcPr>
            <w:tcW w:w="4089" w:type="dxa"/>
            <w:vAlign w:val="center"/>
          </w:tcPr>
          <w:p w14:paraId="1EFD003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pentru ofertă:</w:t>
            </w:r>
          </w:p>
          <w:p w14:paraId="6AFF446E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9 din documentația standard;</w:t>
            </w:r>
          </w:p>
          <w:p w14:paraId="5DF11E1B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u w:val="single"/>
                <w:lang w:val="ro-MD"/>
              </w:rPr>
              <w:t>sau</w:t>
            </w:r>
          </w:p>
          <w:p w14:paraId="061CCC40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19D46FF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05D74F5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300B6777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408D162C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7F987CEF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17FDCCB2" w14:textId="77777777" w:rsidR="007B6123" w:rsidRPr="00181B05" w:rsidRDefault="007B6123" w:rsidP="00CD3288">
            <w:pPr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SUC. BUREBISTA</w:t>
            </w:r>
          </w:p>
          <w:p w14:paraId="27396A2D" w14:textId="7EA2837B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pentru oferta la procedura de achiziție nr._________</w:t>
            </w:r>
          </w:p>
        </w:tc>
        <w:tc>
          <w:tcPr>
            <w:tcW w:w="1738" w:type="dxa"/>
            <w:vAlign w:val="center"/>
          </w:tcPr>
          <w:p w14:paraId="60AB165D" w14:textId="3B9AF614" w:rsidR="007B6123" w:rsidRPr="00181B05" w:rsidRDefault="007B6123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A12251" w:rsidRPr="00181B05" w14:paraId="692C49A8" w14:textId="77777777" w:rsidTr="0051757F">
        <w:tc>
          <w:tcPr>
            <w:tcW w:w="710" w:type="dxa"/>
          </w:tcPr>
          <w:p w14:paraId="1C1519A5" w14:textId="224A3086" w:rsidR="00A12251" w:rsidRPr="00181B05" w:rsidRDefault="00A12251" w:rsidP="00CD3288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61DF7" w14:textId="6C7C230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lang w:val="ro-MD"/>
              </w:rPr>
            </w:pPr>
            <w:r w:rsidRPr="00181B05">
              <w:rPr>
                <w:sz w:val="22"/>
                <w:szCs w:val="22"/>
                <w:lang w:val="ro-MD"/>
              </w:rPr>
              <w:t>Oferta</w:t>
            </w:r>
            <w:r w:rsidR="00FD4E70" w:rsidRPr="00181B05">
              <w:rPr>
                <w:lang w:val="ro-MD"/>
              </w:rPr>
              <w:t xml:space="preserve"> formularul </w:t>
            </w:r>
            <w:r w:rsidR="00FD4E70" w:rsidRPr="00181B05">
              <w:rPr>
                <w:sz w:val="22"/>
                <w:szCs w:val="22"/>
                <w:lang w:val="ro-MD"/>
              </w:rPr>
              <w:t>F3.1</w:t>
            </w:r>
          </w:p>
        </w:tc>
        <w:tc>
          <w:tcPr>
            <w:tcW w:w="4089" w:type="dxa"/>
          </w:tcPr>
          <w:p w14:paraId="6CD87FBE" w14:textId="78C7CD6F" w:rsidR="00A12251" w:rsidRPr="00181B05" w:rsidRDefault="00A12251" w:rsidP="00CD3288">
            <w:pPr>
              <w:shd w:val="clear" w:color="auto" w:fill="FFFFFF" w:themeFill="background1"/>
              <w:tabs>
                <w:tab w:val="left" w:pos="612"/>
              </w:tabs>
              <w:rPr>
                <w:i/>
                <w:iCs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sz w:val="22"/>
                <w:szCs w:val="22"/>
                <w:lang w:val="ro-MD"/>
              </w:rPr>
              <w:t>Formularul F3.1(pentru servicii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>/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 xml:space="preserve"> bunuri</w:t>
            </w:r>
            <w:r w:rsidR="004E6379" w:rsidRPr="00181B05">
              <w:rPr>
                <w:bCs/>
                <w:i/>
                <w:sz w:val="22"/>
                <w:szCs w:val="22"/>
                <w:lang w:val="ro-MD"/>
              </w:rPr>
              <w:t xml:space="preserve"> și lucrări</w:t>
            </w:r>
            <w:r w:rsidRPr="00181B05">
              <w:rPr>
                <w:bCs/>
                <w:i/>
                <w:sz w:val="22"/>
                <w:szCs w:val="22"/>
                <w:lang w:val="ro-MD"/>
              </w:rPr>
              <w:t>), semnat electronic</w:t>
            </w:r>
          </w:p>
        </w:tc>
        <w:tc>
          <w:tcPr>
            <w:tcW w:w="1738" w:type="dxa"/>
            <w:vAlign w:val="center"/>
          </w:tcPr>
          <w:p w14:paraId="3D0E5053" w14:textId="3407ED5A" w:rsidR="00A12251" w:rsidRPr="00181B05" w:rsidRDefault="00A12251" w:rsidP="0051757F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bCs/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  <w:tr w:rsidR="00EB13B4" w:rsidRPr="00181B05" w14:paraId="687B318B" w14:textId="77777777" w:rsidTr="00867EE7">
        <w:tc>
          <w:tcPr>
            <w:tcW w:w="710" w:type="dxa"/>
            <w:vAlign w:val="center"/>
          </w:tcPr>
          <w:p w14:paraId="42864D81" w14:textId="56919A3C" w:rsidR="00EB13B4" w:rsidRPr="00181B05" w:rsidRDefault="00EB13B4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35583351" w14:textId="578D654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sz w:val="22"/>
                <w:szCs w:val="22"/>
                <w:lang w:val="ro-MD"/>
              </w:rPr>
              <w:t>Garanția de bună execuție în mărime de 5% din valoarea contractului cu TVA</w:t>
            </w:r>
          </w:p>
        </w:tc>
        <w:tc>
          <w:tcPr>
            <w:tcW w:w="4089" w:type="dxa"/>
            <w:vAlign w:val="center"/>
          </w:tcPr>
          <w:p w14:paraId="6672539D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Forma garanției de bună execuție:</w:t>
            </w:r>
          </w:p>
          <w:p w14:paraId="4AFEA88B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a) Emisă de către o bancă comercială, conform Anexei nr. 10 din documentația standard;</w:t>
            </w:r>
          </w:p>
          <w:p w14:paraId="2694B5AA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b) transfer la contul entității contractante conform următoarelor date bancare:</w:t>
            </w:r>
          </w:p>
          <w:p w14:paraId="3209F41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”Termoelectrica”S.A.</w:t>
            </w:r>
          </w:p>
          <w:p w14:paraId="42E57B62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IBAN:MD63ML000000002251328842</w:t>
            </w:r>
          </w:p>
          <w:p w14:paraId="78BB2974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IDNO:1003600026295</w:t>
            </w:r>
          </w:p>
          <w:p w14:paraId="3F323297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TVA: 0400008</w:t>
            </w:r>
          </w:p>
          <w:p w14:paraId="03CB909E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Cod Bancar MOLDMD2X</w:t>
            </w:r>
          </w:p>
          <w:p w14:paraId="3377B4FF" w14:textId="77777777" w:rsidR="00EB13B4" w:rsidRPr="00181B05" w:rsidRDefault="00EB13B4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Cu nota Garanția de bună execuție la procedura de achiziție nr._________</w:t>
            </w:r>
          </w:p>
          <w:p w14:paraId="13B58205" w14:textId="5E5F3021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c) din contul creanțelor curente deținute la ”Termoelectrica”</w:t>
            </w:r>
            <w:r w:rsidR="00205880"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 xml:space="preserve"> </w:t>
            </w:r>
            <w:r w:rsidRPr="00181B05">
              <w:rPr>
                <w:bCs/>
                <w:i/>
                <w:color w:val="000000" w:themeColor="text1"/>
                <w:sz w:val="22"/>
                <w:szCs w:val="22"/>
                <w:lang w:val="ro-MD"/>
              </w:rPr>
              <w:t>S.A. (după caz)</w:t>
            </w:r>
          </w:p>
        </w:tc>
        <w:tc>
          <w:tcPr>
            <w:tcW w:w="1738" w:type="dxa"/>
            <w:vAlign w:val="center"/>
          </w:tcPr>
          <w:p w14:paraId="24A48CBD" w14:textId="77777777" w:rsidR="00EB13B4" w:rsidRPr="00181B05" w:rsidRDefault="00EB13B4" w:rsidP="00CD3288">
            <w:pPr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Obligatoriu</w:t>
            </w:r>
          </w:p>
          <w:p w14:paraId="3549BA41" w14:textId="57B7EB20" w:rsidR="00EB13B4" w:rsidRPr="00181B05" w:rsidRDefault="00EB13B4" w:rsidP="00CD3288">
            <w:pPr>
              <w:shd w:val="clear" w:color="auto" w:fill="FFFFFF" w:themeFill="background1"/>
              <w:tabs>
                <w:tab w:val="left" w:pos="612"/>
              </w:tabs>
              <w:jc w:val="center"/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color w:val="000000" w:themeColor="text1"/>
                <w:sz w:val="22"/>
                <w:szCs w:val="22"/>
                <w:lang w:val="ro-MD" w:eastAsia="ru-RU"/>
              </w:rPr>
              <w:t>(se va prezenta de către câștigător până la încheierea contractului)</w:t>
            </w:r>
          </w:p>
        </w:tc>
      </w:tr>
      <w:tr w:rsidR="00CD3288" w:rsidRPr="00181B05" w14:paraId="02785E57" w14:textId="77777777" w:rsidTr="00867EE7">
        <w:tc>
          <w:tcPr>
            <w:tcW w:w="710" w:type="dxa"/>
            <w:vAlign w:val="center"/>
          </w:tcPr>
          <w:p w14:paraId="7CE3FEA9" w14:textId="77777777" w:rsidR="00CD3288" w:rsidRPr="00181B05" w:rsidRDefault="00CD3288" w:rsidP="00867EE7">
            <w:pPr>
              <w:pStyle w:val="Listparagraf"/>
              <w:numPr>
                <w:ilvl w:val="0"/>
                <w:numId w:val="37"/>
              </w:numPr>
              <w:shd w:val="clear" w:color="auto" w:fill="FFFFFF" w:themeFill="background1"/>
              <w:tabs>
                <w:tab w:val="left" w:pos="612"/>
              </w:tabs>
              <w:ind w:hanging="682"/>
              <w:jc w:val="center"/>
              <w:rPr>
                <w:b/>
                <w:iCs/>
                <w:color w:val="000000" w:themeColor="text1"/>
                <w:sz w:val="22"/>
                <w:szCs w:val="22"/>
                <w:lang w:val="ro-MD" w:eastAsia="ru-RU"/>
              </w:rPr>
            </w:pPr>
          </w:p>
        </w:tc>
        <w:tc>
          <w:tcPr>
            <w:tcW w:w="3395" w:type="dxa"/>
          </w:tcPr>
          <w:p w14:paraId="51AD9D91" w14:textId="2C645CAC" w:rsidR="00CD3288" w:rsidRPr="00181B05" w:rsidRDefault="00CD3288" w:rsidP="00CD3288">
            <w:pPr>
              <w:shd w:val="clear" w:color="auto" w:fill="FFFFFF" w:themeFill="background1"/>
              <w:tabs>
                <w:tab w:val="left" w:pos="612"/>
              </w:tabs>
              <w:rPr>
                <w:bCs/>
                <w:sz w:val="22"/>
                <w:szCs w:val="22"/>
                <w:lang w:val="ro-MD"/>
              </w:rPr>
            </w:pPr>
            <w:r w:rsidRPr="00181B05">
              <w:rPr>
                <w:rFonts w:eastAsia="PMingLiU"/>
                <w:bCs/>
                <w:noProof w:val="0"/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089" w:type="dxa"/>
            <w:vAlign w:val="center"/>
          </w:tcPr>
          <w:p w14:paraId="0C82AD67" w14:textId="2E659566" w:rsidR="00CD3288" w:rsidRPr="00181B05" w:rsidRDefault="00CD3288" w:rsidP="00CD3288">
            <w:pPr>
              <w:tabs>
                <w:tab w:val="left" w:pos="540"/>
              </w:tabs>
              <w:suppressAutoHyphens/>
              <w:rPr>
                <w:bCs/>
                <w:i/>
                <w:color w:val="000000" w:themeColor="text1"/>
                <w:sz w:val="22"/>
                <w:szCs w:val="22"/>
                <w:lang w:val="ro-MD" w:eastAsia="ru-RU"/>
              </w:rPr>
            </w:pPr>
            <w:r w:rsidRPr="00181B05">
              <w:rPr>
                <w:bCs/>
                <w:i/>
                <w:noProof w:val="0"/>
                <w:sz w:val="22"/>
                <w:szCs w:val="22"/>
                <w:lang w:val="ro-MD" w:eastAsia="ru-RU"/>
              </w:rPr>
              <w:t>Declarație aprobată prin ordinul nr.OMF145/2020 din 24.11.2020 completată și semnată electronic. În termen de 5 zile de la data comunicării rezultatelor procedurii de achiziție publică, ofertantul desemnat câștigător va prezenta Declarația entității contractante și Agenției Achiziții Publice</w:t>
            </w:r>
          </w:p>
        </w:tc>
        <w:tc>
          <w:tcPr>
            <w:tcW w:w="1738" w:type="dxa"/>
            <w:vAlign w:val="center"/>
          </w:tcPr>
          <w:p w14:paraId="0C430736" w14:textId="3D3ED203" w:rsidR="00CD3288" w:rsidRPr="00181B05" w:rsidRDefault="00CD3288" w:rsidP="00CD3288">
            <w:pPr>
              <w:jc w:val="center"/>
              <w:rPr>
                <w:i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i/>
                <w:noProof w:val="0"/>
                <w:sz w:val="22"/>
                <w:szCs w:val="22"/>
                <w:lang w:val="ro-MD" w:eastAsia="ru-RU"/>
              </w:rPr>
              <w:t>Obligatoriu</w:t>
            </w:r>
          </w:p>
        </w:tc>
      </w:tr>
    </w:tbl>
    <w:p w14:paraId="57CB7098" w14:textId="726571B4" w:rsidR="00393AE3" w:rsidRPr="00181B05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 16. </w:t>
      </w:r>
      <w:r w:rsidR="00393AE3" w:rsidRPr="00181B05">
        <w:rPr>
          <w:rFonts w:eastAsia="PMingLiU"/>
          <w:b/>
          <w:bCs/>
          <w:iCs/>
          <w:sz w:val="22"/>
          <w:szCs w:val="22"/>
          <w:lang w:val="ro-MD" w:eastAsia="zh-CN"/>
        </w:rPr>
        <w:t xml:space="preserve">Motivul recurgerii la procedura accelerată (în cazul licitației deschise, restrînse și al procedurii negociate), după caz: </w:t>
      </w:r>
      <w:r w:rsidR="00393AE3" w:rsidRPr="00181B05">
        <w:rPr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>nu se aplică</w:t>
      </w:r>
      <w:r w:rsidR="00393AE3" w:rsidRPr="00181B05">
        <w:rPr>
          <w:b/>
          <w:noProof w:val="0"/>
          <w:sz w:val="22"/>
          <w:szCs w:val="22"/>
          <w:u w:val="single"/>
          <w:lang w:val="ro-MD" w:eastAsia="ru-RU"/>
        </w:rPr>
        <w:t xml:space="preserve"> </w:t>
      </w:r>
    </w:p>
    <w:p w14:paraId="4569900D" w14:textId="77777777" w:rsidR="006166A6" w:rsidRDefault="00393AE3" w:rsidP="00CD3288">
      <w:pPr>
        <w:shd w:val="clear" w:color="auto" w:fill="FFFFFF" w:themeFill="background1"/>
        <w:tabs>
          <w:tab w:val="right" w:pos="426"/>
        </w:tabs>
        <w:jc w:val="both"/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17. </w:t>
      </w:r>
      <w:r w:rsidR="00DC789F" w:rsidRPr="00181B05">
        <w:rPr>
          <w:b/>
          <w:noProof w:val="0"/>
          <w:sz w:val="22"/>
          <w:szCs w:val="22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6166A6" w:rsidRPr="006166A6">
        <w:rPr>
          <w:b/>
          <w:bCs/>
          <w:noProof w:val="0"/>
          <w:color w:val="000000" w:themeColor="text1"/>
          <w:sz w:val="22"/>
          <w:szCs w:val="22"/>
          <w:u w:val="single"/>
          <w:lang w:val="ro-MD" w:eastAsia="ru-RU"/>
        </w:rPr>
        <w:t xml:space="preserve">licitația electronică </w:t>
      </w:r>
    </w:p>
    <w:p w14:paraId="6B42AD02" w14:textId="62CF4A7D" w:rsidR="00DC789F" w:rsidRPr="00181B05" w:rsidRDefault="005E2D0B" w:rsidP="00CD3288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18.  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Condiții speciale de care depinde îndeplinirea contractului (</w:t>
      </w:r>
      <w:r w:rsidRPr="00181B05">
        <w:rPr>
          <w:noProof w:val="0"/>
          <w:color w:val="000000" w:themeColor="text1"/>
          <w:sz w:val="22"/>
          <w:szCs w:val="22"/>
          <w:lang w:val="ro-MD" w:eastAsia="ru-RU"/>
        </w:rPr>
        <w:t>indicați după caz</w:t>
      </w:r>
      <w:r w:rsidRPr="00181B05">
        <w:rPr>
          <w:b/>
          <w:noProof w:val="0"/>
          <w:color w:val="000000" w:themeColor="text1"/>
          <w:sz w:val="22"/>
          <w:szCs w:val="22"/>
          <w:lang w:val="ro-MD" w:eastAsia="ru-RU"/>
        </w:rPr>
        <w:t>):</w:t>
      </w:r>
      <w:r w:rsidR="008B2A9F"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</w:t>
      </w:r>
      <w:r w:rsidR="007819DE" w:rsidRPr="00181B05">
        <w:rPr>
          <w:bCs/>
          <w:noProof w:val="0"/>
          <w:sz w:val="22"/>
          <w:szCs w:val="22"/>
          <w:u w:val="single"/>
          <w:lang w:val="ro-MD" w:eastAsia="ru-RU"/>
        </w:rPr>
        <w:t>conform caietului de sarcini;</w:t>
      </w:r>
    </w:p>
    <w:p w14:paraId="63F22D7C" w14:textId="79AD7233" w:rsidR="00123864" w:rsidRPr="00181B05" w:rsidRDefault="00123864" w:rsidP="00CD3288">
      <w:pPr>
        <w:tabs>
          <w:tab w:val="right" w:pos="426"/>
        </w:tabs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19. Criteriul de evaluare aplicat pentru adjudecarea contractului: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prețul cel mai scăzut</w:t>
      </w:r>
    </w:p>
    <w:p w14:paraId="0D3983C3" w14:textId="77777777" w:rsidR="005366DD" w:rsidRPr="00181B05" w:rsidRDefault="00C54321" w:rsidP="00CD3288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20. </w:t>
      </w:r>
      <w:r w:rsidR="005366DD" w:rsidRPr="00181B05">
        <w:rPr>
          <w:b/>
          <w:noProof w:val="0"/>
          <w:sz w:val="22"/>
          <w:szCs w:val="22"/>
          <w:lang w:val="ro-MD" w:eastAsia="ru-RU"/>
        </w:rPr>
        <w:t xml:space="preserve"> Factorii de evaluare a ofertei celei mai avantajoase din punct de vedere economic, precum și ponderile lor: </w:t>
      </w:r>
      <w:r w:rsidR="005366DD"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265D29F0" w14:textId="77777777" w:rsidR="005366DD" w:rsidRPr="00181B05" w:rsidRDefault="005366DD" w:rsidP="00FE4534">
      <w:pPr>
        <w:shd w:val="clear" w:color="auto" w:fill="FFFFFF" w:themeFill="background1"/>
        <w:tabs>
          <w:tab w:val="right" w:pos="426"/>
        </w:tabs>
        <w:jc w:val="both"/>
        <w:rPr>
          <w:rFonts w:eastAsia="PMingLiU"/>
          <w:i/>
          <w:sz w:val="22"/>
          <w:szCs w:val="22"/>
          <w:lang w:val="ro-MD" w:eastAsia="zh-CN"/>
        </w:rPr>
      </w:pPr>
      <w:r w:rsidRPr="00181B05">
        <w:rPr>
          <w:b/>
          <w:noProof w:val="0"/>
          <w:sz w:val="22"/>
          <w:szCs w:val="22"/>
          <w:lang w:val="ro-MD" w:eastAsia="ru-RU"/>
        </w:rPr>
        <w:t>21. Termenul limită de depunere/deschidere a ofertelor:</w:t>
      </w:r>
    </w:p>
    <w:p w14:paraId="5F1EA0D2" w14:textId="000C9573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până la: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[ora exactă]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Pr="00181B05" w:rsidRDefault="005366DD" w:rsidP="00FE4534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pe: </w:t>
      </w:r>
      <w:r w:rsidRPr="00181B05">
        <w:rPr>
          <w:b/>
          <w:i/>
          <w:noProof w:val="0"/>
          <w:sz w:val="22"/>
          <w:szCs w:val="22"/>
          <w:lang w:val="ro-MD" w:eastAsia="ru-RU"/>
        </w:rPr>
        <w:t>[data]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 </w:t>
      </w:r>
    </w:p>
    <w:p w14:paraId="0BF1BD09" w14:textId="77777777" w:rsidR="002D4F48" w:rsidRPr="00181B05" w:rsidRDefault="000D421E" w:rsidP="00CD3288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lastRenderedPageBreak/>
        <w:t xml:space="preserve">22. </w:t>
      </w:r>
      <w:r w:rsidR="002D4F48" w:rsidRPr="00181B05">
        <w:rPr>
          <w:b/>
          <w:noProof w:val="0"/>
          <w:sz w:val="22"/>
          <w:szCs w:val="22"/>
          <w:lang w:val="ro-MD" w:eastAsia="ru-RU"/>
        </w:rPr>
        <w:t xml:space="preserve">Adresa la care trebuie transmise ofertele sau cererile de participare: </w:t>
      </w:r>
    </w:p>
    <w:p w14:paraId="53EDAD21" w14:textId="268EFECC" w:rsidR="002D4F48" w:rsidRPr="00181B05" w:rsidRDefault="002D4F48" w:rsidP="00CD3288">
      <w:pPr>
        <w:shd w:val="clear" w:color="auto" w:fill="FFFFFF" w:themeFill="background1"/>
        <w:tabs>
          <w:tab w:val="right" w:pos="426"/>
        </w:tabs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       Ofertele sau cererile de participare vor fi depuse electronic prin intermediul SIA RSAP</w:t>
      </w:r>
    </w:p>
    <w:p w14:paraId="407AB4AF" w14:textId="4D585751" w:rsidR="00271D16" w:rsidRPr="00181B05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23. </w:t>
      </w:r>
      <w:r w:rsidR="005F2EE3" w:rsidRPr="00181B05">
        <w:rPr>
          <w:b/>
          <w:noProof w:val="0"/>
          <w:sz w:val="22"/>
          <w:szCs w:val="22"/>
          <w:lang w:val="ro-MD" w:eastAsia="ru-RU"/>
        </w:rPr>
        <w:t xml:space="preserve">Termenul de valabilitate a ofertelor: </w:t>
      </w:r>
      <w:r w:rsidR="00F0392C" w:rsidRPr="00181B05">
        <w:rPr>
          <w:bCs/>
          <w:noProof w:val="0"/>
          <w:sz w:val="22"/>
          <w:szCs w:val="22"/>
          <w:u w:val="single"/>
          <w:lang w:val="ro-MD" w:eastAsia="ru-RU"/>
        </w:rPr>
        <w:t>6</w:t>
      </w:r>
      <w:r w:rsidR="005F2EE3" w:rsidRPr="00181B05">
        <w:rPr>
          <w:bCs/>
          <w:noProof w:val="0"/>
          <w:sz w:val="22"/>
          <w:szCs w:val="22"/>
          <w:u w:val="single"/>
          <w:lang w:val="ro-MD" w:eastAsia="ru-RU"/>
        </w:rPr>
        <w:t>0 zile</w:t>
      </w:r>
    </w:p>
    <w:p w14:paraId="6279FDC9" w14:textId="2F990171" w:rsidR="005F2EE3" w:rsidRPr="00181B05" w:rsidRDefault="005F2EE3" w:rsidP="00F76DD1">
      <w:pPr>
        <w:tabs>
          <w:tab w:val="right" w:pos="426"/>
        </w:tabs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>24.</w:t>
      </w:r>
      <w:r w:rsidRPr="00181B05">
        <w:rPr>
          <w:bCs/>
          <w:noProof w:val="0"/>
          <w:sz w:val="22"/>
          <w:szCs w:val="22"/>
          <w:lang w:val="ro-MD" w:eastAsia="ru-RU"/>
        </w:rPr>
        <w:t xml:space="preserve"> </w:t>
      </w:r>
      <w:r w:rsidRPr="00181B05">
        <w:rPr>
          <w:b/>
          <w:noProof w:val="0"/>
          <w:sz w:val="22"/>
          <w:szCs w:val="22"/>
          <w:lang w:val="ro-MD" w:eastAsia="ru-RU"/>
        </w:rPr>
        <w:t xml:space="preserve">Locul deschiderii ofertelor: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SIA RSAP</w:t>
      </w:r>
      <w:r w:rsidRPr="00181B05">
        <w:rPr>
          <w:noProof w:val="0"/>
          <w:sz w:val="22"/>
          <w:szCs w:val="22"/>
          <w:lang w:val="ro-MD" w:eastAsia="ru-RU"/>
        </w:rPr>
        <w:t xml:space="preserve">                                                         </w:t>
      </w:r>
    </w:p>
    <w:p w14:paraId="7D0A0346" w14:textId="77777777" w:rsidR="005F2EE3" w:rsidRPr="00181B05" w:rsidRDefault="005F2EE3" w:rsidP="00F76DD1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Ofertele întârziate vor fi respinse. </w:t>
      </w:r>
    </w:p>
    <w:p w14:paraId="61A77409" w14:textId="77777777" w:rsidR="00D11375" w:rsidRPr="00181B0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25.</w:t>
      </w:r>
      <w:r w:rsidR="00AD5FAE" w:rsidRPr="00181B05">
        <w:rPr>
          <w:b/>
          <w:iCs/>
          <w:noProof w:val="0"/>
          <w:sz w:val="22"/>
          <w:szCs w:val="22"/>
          <w:lang w:val="ro-MD" w:eastAsia="ru-RU"/>
        </w:rPr>
        <w:t xml:space="preserve"> </w:t>
      </w:r>
      <w:r w:rsidR="00AD5FAE" w:rsidRPr="00181B05">
        <w:rPr>
          <w:b/>
          <w:noProof w:val="0"/>
          <w:sz w:val="22"/>
          <w:szCs w:val="22"/>
          <w:lang w:val="ro-MD" w:eastAsia="ru-RU"/>
        </w:rPr>
        <w:t xml:space="preserve">Persoanele autorizate să asiste la deschiderea ofertelor: </w:t>
      </w:r>
    </w:p>
    <w:p w14:paraId="40ED510C" w14:textId="40CE8DD3" w:rsidR="00AD5FAE" w:rsidRPr="00181B05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Ofertanții sau reprezentanții acestora au dreptul să participe la deschiderea ofertelor, cu excepția cazului </w:t>
      </w:r>
      <w:r w:rsidR="00A26A6F" w:rsidRPr="00181B05">
        <w:rPr>
          <w:b/>
          <w:i/>
          <w:noProof w:val="0"/>
          <w:sz w:val="22"/>
          <w:szCs w:val="22"/>
          <w:lang w:val="ro-MD" w:eastAsia="ru-RU"/>
        </w:rPr>
        <w:t>când</w:t>
      </w:r>
      <w:r w:rsidRPr="00181B05">
        <w:rPr>
          <w:b/>
          <w:i/>
          <w:noProof w:val="0"/>
          <w:sz w:val="22"/>
          <w:szCs w:val="22"/>
          <w:lang w:val="ro-MD" w:eastAsia="ru-RU"/>
        </w:rPr>
        <w:t xml:space="preserve"> ofertele au fost depuse prin SIA ”RSAP”</w:t>
      </w:r>
      <w:r w:rsidRPr="00181B05">
        <w:rPr>
          <w:b/>
          <w:noProof w:val="0"/>
          <w:sz w:val="22"/>
          <w:szCs w:val="22"/>
          <w:lang w:val="ro-MD" w:eastAsia="ru-RU"/>
        </w:rPr>
        <w:t>.</w:t>
      </w:r>
    </w:p>
    <w:p w14:paraId="0CE0614B" w14:textId="77777777" w:rsidR="00D454DE" w:rsidRPr="00181B05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26. </w:t>
      </w:r>
      <w:r w:rsidR="00D454DE" w:rsidRPr="00181B05">
        <w:rPr>
          <w:b/>
          <w:noProof w:val="0"/>
          <w:sz w:val="22"/>
          <w:szCs w:val="22"/>
          <w:lang w:val="ro-MD" w:eastAsia="ru-RU"/>
        </w:rPr>
        <w:t xml:space="preserve">Limba sau limbile în care trebuie redactate ofertele sau cererile de participare: </w:t>
      </w:r>
      <w:r w:rsidR="00D454DE" w:rsidRPr="00181B05">
        <w:rPr>
          <w:bCs/>
          <w:noProof w:val="0"/>
          <w:sz w:val="22"/>
          <w:szCs w:val="22"/>
          <w:u w:val="single"/>
          <w:lang w:val="ro-MD" w:eastAsia="ru-RU"/>
        </w:rPr>
        <w:t>limba română.</w:t>
      </w:r>
    </w:p>
    <w:p w14:paraId="03AFDBAC" w14:textId="77777777" w:rsidR="00D454DE" w:rsidRPr="00181B05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27. Respectivul contract se referă la un proiect și/sau program finanțat din fonduri ale Uniunii Europene:  </w:t>
      </w: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6EDDC2E2" w14:textId="77777777" w:rsidR="008D4F87" w:rsidRPr="00181B05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28. </w:t>
      </w:r>
      <w:r w:rsidR="008D4F87" w:rsidRPr="00181B05">
        <w:rPr>
          <w:b/>
          <w:noProof w:val="0"/>
          <w:sz w:val="22"/>
          <w:szCs w:val="22"/>
          <w:lang w:val="ro-MD" w:eastAsia="ru-RU"/>
        </w:rPr>
        <w:t xml:space="preserve">Denumirea și adresa organismului competent de soluționare a contestațiilor: </w:t>
      </w:r>
    </w:p>
    <w:p w14:paraId="4C8A55C2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Agenția Națională pentru Soluționarea Contestațiilor</w:t>
      </w:r>
    </w:p>
    <w:p w14:paraId="7208BE7A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Adresa: mun. Chișinău, bd. Ștefan cel Mare și Sfânt nr.124 (et.4), MD 2001;</w:t>
      </w:r>
    </w:p>
    <w:p w14:paraId="548047B4" w14:textId="77777777" w:rsidR="008D4F87" w:rsidRPr="00181B05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Cs/>
          <w:i/>
          <w:noProof w:val="0"/>
          <w:sz w:val="22"/>
          <w:szCs w:val="22"/>
          <w:lang w:val="ro-MD" w:eastAsia="ru-RU"/>
        </w:rPr>
      </w:pPr>
      <w:r w:rsidRPr="00181B05">
        <w:rPr>
          <w:bCs/>
          <w:i/>
          <w:noProof w:val="0"/>
          <w:sz w:val="22"/>
          <w:szCs w:val="22"/>
          <w:lang w:val="ro-MD" w:eastAsia="ru-RU"/>
        </w:rPr>
        <w:t>Tel/Fax/email:022-820 652, 022 820-651, contestatii@ansc.md</w:t>
      </w:r>
    </w:p>
    <w:p w14:paraId="0AD578DC" w14:textId="77777777" w:rsidR="00540E28" w:rsidRPr="00181B05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29. </w:t>
      </w:r>
      <w:r w:rsidR="007B2762" w:rsidRPr="00181B05">
        <w:rPr>
          <w:b/>
          <w:noProof w:val="0"/>
          <w:sz w:val="22"/>
          <w:szCs w:val="22"/>
          <w:lang w:val="ro-MD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lang w:val="ro-MD" w:eastAsia="ru-RU"/>
        </w:rPr>
        <w:t>nu se aplică</w:t>
      </w:r>
    </w:p>
    <w:p w14:paraId="72061F70" w14:textId="77777777" w:rsidR="00540E28" w:rsidRPr="00181B05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lang w:val="ro-MD" w:eastAsia="ru-RU"/>
        </w:rPr>
        <w:t xml:space="preserve">30. </w:t>
      </w:r>
      <w:r w:rsidR="00540E28" w:rsidRPr="00181B05">
        <w:rPr>
          <w:b/>
          <w:noProof w:val="0"/>
          <w:sz w:val="22"/>
          <w:szCs w:val="22"/>
          <w:lang w:val="ro-MD" w:eastAsia="ru-RU"/>
        </w:rPr>
        <w:t>În cazul achizițiilor periodice, calendarul estimat pentru publicarea anunțurilor viitoare</w:t>
      </w:r>
      <w:r w:rsidR="00540E28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</w:p>
    <w:p w14:paraId="496F0CAD" w14:textId="52AA803A" w:rsidR="00540E28" w:rsidRPr="00181B05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2E2FFFE5" w14:textId="7E7A6955" w:rsidR="00AC48C2" w:rsidRPr="00181B05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</w:pPr>
      <w:r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31. </w:t>
      </w:r>
      <w:r w:rsidR="00AC48C2" w:rsidRPr="00181B05">
        <w:rPr>
          <w:b/>
          <w:noProof w:val="0"/>
          <w:sz w:val="22"/>
          <w:szCs w:val="22"/>
          <w:lang w:val="ro-MD" w:eastAsia="ru-RU"/>
        </w:rPr>
        <w:t xml:space="preserve">Data publicării anunțului de intenție sau, după caz, precizarea că nu a fost publicat un astfel de </w:t>
      </w:r>
      <w:r w:rsidR="00295F23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>anunț</w:t>
      </w:r>
      <w:r w:rsidR="00AC48C2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: </w:t>
      </w:r>
      <w:r w:rsidR="00270EF5" w:rsidRPr="00181B05">
        <w:rPr>
          <w:bCs/>
          <w:noProof w:val="0"/>
          <w:sz w:val="22"/>
          <w:szCs w:val="22"/>
          <w:u w:val="single"/>
          <w:shd w:val="clear" w:color="auto" w:fill="FFFFFF" w:themeFill="background1"/>
          <w:lang w:val="ro-MD" w:eastAsia="ru-RU"/>
        </w:rPr>
        <w:t>nu se aplică</w:t>
      </w:r>
      <w:r w:rsidR="00270EF5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1BA2906D" w14:textId="5C1B6733" w:rsidR="00AC48C2" w:rsidRPr="00181B05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ro-MD" w:eastAsia="ru-RU"/>
        </w:rPr>
      </w:pPr>
      <w:r w:rsidRPr="00181B05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181B05">
        <w:rPr>
          <w:b/>
          <w:noProof w:val="0"/>
          <w:sz w:val="22"/>
          <w:szCs w:val="22"/>
          <w:lang w:val="ro-MD" w:eastAsia="ru-RU"/>
        </w:rPr>
        <w:t>Data transmiterii spre publicare a anunțului de participar</w:t>
      </w:r>
      <w:r w:rsidR="008B2004" w:rsidRPr="00181B05">
        <w:rPr>
          <w:b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e: </w:t>
      </w:r>
      <w:r w:rsidR="008B2004" w:rsidRPr="00181B05">
        <w:rPr>
          <w:b/>
          <w:i/>
          <w:noProof w:val="0"/>
          <w:sz w:val="22"/>
          <w:szCs w:val="22"/>
          <w:u w:val="single"/>
          <w:lang w:val="ro-MD" w:eastAsia="ru-RU"/>
        </w:rPr>
        <w:t>SIA RSAP</w:t>
      </w:r>
    </w:p>
    <w:p w14:paraId="4FCE9E0E" w14:textId="4C96A89B" w:rsidR="00695C9D" w:rsidRPr="00181B05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33. </w:t>
      </w:r>
      <w:r w:rsidR="00695C9D" w:rsidRPr="00181B05">
        <w:rPr>
          <w:b/>
          <w:noProof w:val="0"/>
          <w:sz w:val="22"/>
          <w:szCs w:val="22"/>
          <w:lang w:val="ro-MD" w:eastAsia="ru-RU"/>
        </w:rPr>
        <w:t>În cadrul procedurii de achiziție publică/sectorială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181B05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Denumirea instrumentului 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b/>
                <w:noProof w:val="0"/>
                <w:sz w:val="22"/>
                <w:szCs w:val="22"/>
                <w:lang w:val="ro-MD" w:eastAsia="ru-RU"/>
              </w:rPr>
              <w:t>Se va utiliza/accepta sau nu</w:t>
            </w:r>
          </w:p>
        </w:tc>
      </w:tr>
      <w:tr w:rsidR="00695C9D" w:rsidRPr="00181B05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Da</w:t>
            </w:r>
          </w:p>
        </w:tc>
      </w:tr>
      <w:tr w:rsidR="00695C9D" w:rsidRPr="00181B05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Sistemul de comenzi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Facturarea 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  <w:tr w:rsidR="00695C9D" w:rsidRPr="00181B05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Plățile 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181B05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o-MD" w:eastAsia="ru-RU"/>
              </w:rPr>
            </w:pPr>
            <w:r w:rsidRPr="00181B05">
              <w:rPr>
                <w:noProof w:val="0"/>
                <w:sz w:val="22"/>
                <w:szCs w:val="22"/>
                <w:lang w:val="ro-MD" w:eastAsia="ru-RU"/>
              </w:rPr>
              <w:t>nu</w:t>
            </w:r>
          </w:p>
        </w:tc>
      </w:tr>
    </w:tbl>
    <w:p w14:paraId="0FE1A706" w14:textId="77777777" w:rsidR="008744C1" w:rsidRPr="00181B05" w:rsidRDefault="008744C1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61DB0C4D" w14:textId="2F27407C" w:rsidR="008B2004" w:rsidRPr="00181B05" w:rsidRDefault="00F33C29" w:rsidP="00A63B48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34. Contractul intră sub incidența Acordului privind achizițiile guvernamentale al Organizației Mondiale a Comerțului (numai în cazul anunțurilor transmise spre publicare în Jurnalul Oficial al Uniunii Europene): </w:t>
      </w:r>
      <w:r w:rsidR="00405811" w:rsidRPr="00181B05">
        <w:rPr>
          <w:bCs/>
          <w:iCs/>
          <w:noProof w:val="0"/>
          <w:sz w:val="22"/>
          <w:szCs w:val="22"/>
          <w:lang w:val="ro-MD" w:eastAsia="ru-RU"/>
        </w:rPr>
        <w:t>nu</w:t>
      </w:r>
    </w:p>
    <w:p w14:paraId="1D2C01F8" w14:textId="75F8C423" w:rsidR="00A63B48" w:rsidRPr="00181B05" w:rsidRDefault="00A21F81" w:rsidP="000E1FB4">
      <w:pPr>
        <w:shd w:val="clear" w:color="auto" w:fill="FFFFFF" w:themeFill="background1"/>
        <w:tabs>
          <w:tab w:val="right" w:pos="426"/>
        </w:tabs>
        <w:spacing w:line="276" w:lineRule="auto"/>
        <w:jc w:val="both"/>
        <w:rPr>
          <w:bCs/>
          <w:iCs/>
          <w:noProof w:val="0"/>
          <w:sz w:val="22"/>
          <w:szCs w:val="22"/>
          <w:lang w:val="ro-MD" w:eastAsia="ru-RU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35. </w:t>
      </w:r>
      <w:bookmarkStart w:id="3" w:name="_Hlk180587751"/>
      <w:r w:rsidRPr="00181B05">
        <w:rPr>
          <w:b/>
          <w:iCs/>
          <w:noProof w:val="0"/>
          <w:sz w:val="22"/>
          <w:szCs w:val="22"/>
          <w:lang w:val="ro-MD" w:eastAsia="ru-RU"/>
        </w:rPr>
        <w:t xml:space="preserve">Codul NUTS al locului principal de executare a lucrărilor, în cazul lucrărilor ori codul NUTS al locului principal de furnizare sau de prestare, în cazul bunurilor și serviciilor: </w:t>
      </w:r>
      <w:r w:rsidRPr="00181B05">
        <w:rPr>
          <w:bCs/>
          <w:iCs/>
          <w:noProof w:val="0"/>
          <w:sz w:val="22"/>
          <w:szCs w:val="22"/>
          <w:lang w:val="ro-MD" w:eastAsia="ru-RU"/>
        </w:rPr>
        <w:t>Nivelul 3, cod MD115, cod CUATM²-0101000</w:t>
      </w:r>
      <w:bookmarkEnd w:id="3"/>
    </w:p>
    <w:p w14:paraId="0583E5F7" w14:textId="77777777" w:rsidR="00EB13B4" w:rsidRPr="00181B05" w:rsidRDefault="00EB13B4" w:rsidP="00EB13B4">
      <w:pPr>
        <w:shd w:val="clear" w:color="auto" w:fill="FFFFFF"/>
        <w:spacing w:line="276" w:lineRule="auto"/>
        <w:ind w:left="360" w:hanging="360"/>
        <w:jc w:val="both"/>
        <w:rPr>
          <w:b/>
          <w:bCs/>
          <w:color w:val="000000"/>
          <w:sz w:val="22"/>
          <w:szCs w:val="22"/>
          <w:lang w:val="ro-MD"/>
        </w:rPr>
      </w:pPr>
      <w:r w:rsidRPr="00181B05">
        <w:rPr>
          <w:b/>
          <w:iCs/>
          <w:noProof w:val="0"/>
          <w:sz w:val="22"/>
          <w:szCs w:val="22"/>
          <w:lang w:val="ro-MD" w:eastAsia="ru-RU"/>
        </w:rPr>
        <w:t>36. Informația privind garanțiile solicitate:</w:t>
      </w:r>
      <w:r w:rsidRPr="00181B05">
        <w:rPr>
          <w:bCs/>
          <w:noProof w:val="0"/>
          <w:sz w:val="22"/>
          <w:szCs w:val="22"/>
          <w:shd w:val="clear" w:color="auto" w:fill="FFFFFF" w:themeFill="background1"/>
          <w:lang w:val="ro-MD" w:eastAsia="ru-RU"/>
        </w:rPr>
        <w:t xml:space="preserve"> </w:t>
      </w:r>
    </w:p>
    <w:p w14:paraId="3019EA28" w14:textId="77777777" w:rsidR="00EB13B4" w:rsidRPr="00181B05" w:rsidRDefault="00EB13B4" w:rsidP="00EB13B4">
      <w:pPr>
        <w:pStyle w:val="Listparagraf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ind w:left="480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b/>
          <w:sz w:val="22"/>
          <w:szCs w:val="22"/>
          <w:lang w:val="ro-MD" w:eastAsia="ru-RU"/>
        </w:rPr>
        <w:t xml:space="preserve">Garanția pentru ofertă cu </w:t>
      </w:r>
      <w:r w:rsidRPr="00181B05">
        <w:rPr>
          <w:b/>
          <w:bCs/>
          <w:sz w:val="22"/>
          <w:szCs w:val="22"/>
          <w:lang w:val="ro-MD" w:eastAsia="ru-RU"/>
        </w:rPr>
        <w:t>cuantumul de 1%;</w:t>
      </w:r>
    </w:p>
    <w:p w14:paraId="6D38C790" w14:textId="77777777" w:rsidR="00EB13B4" w:rsidRPr="00181B05" w:rsidRDefault="00EB13B4" w:rsidP="00EB13B4">
      <w:pPr>
        <w:pStyle w:val="Listparagraf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val="ro-MD" w:eastAsia="zh-CN"/>
        </w:rPr>
      </w:pPr>
      <w:r w:rsidRPr="00181B05">
        <w:rPr>
          <w:i/>
          <w:iCs/>
          <w:sz w:val="22"/>
          <w:szCs w:val="22"/>
          <w:lang w:val="ro-MD" w:eastAsia="ru-RU"/>
        </w:rPr>
        <w:t>Garanția pentru ofertă se va reține:</w:t>
      </w:r>
    </w:p>
    <w:p w14:paraId="364CC0A5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8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 xml:space="preserve"> 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398751FC" w14:textId="77777777" w:rsidR="00EB13B4" w:rsidRPr="00181B05" w:rsidRDefault="00EB13B4" w:rsidP="00EB13B4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 ofertantul desemnat câștigător refuză să semneze contractul de achiziţie după expedierea </w:t>
      </w:r>
      <w:r w:rsidRPr="00181B05">
        <w:rPr>
          <w:i/>
          <w:iCs/>
          <w:color w:val="000000"/>
          <w:spacing w:val="-14"/>
          <w:w w:val="110"/>
          <w:sz w:val="22"/>
          <w:szCs w:val="22"/>
          <w:lang w:val="ro-MD"/>
        </w:rPr>
        <w:t xml:space="preserve">înştiinţării de adjudecare şi respectiv, împlinirea termenelor de aşteptare stabilite de legislaţia din </w:t>
      </w:r>
      <w:r w:rsidRPr="00181B05">
        <w:rPr>
          <w:i/>
          <w:iCs/>
          <w:color w:val="000000"/>
          <w:spacing w:val="-8"/>
          <w:w w:val="110"/>
          <w:sz w:val="22"/>
          <w:szCs w:val="22"/>
          <w:lang w:val="ro-MD"/>
        </w:rPr>
        <w:t>domeniul achiziţiilor sectoriale;</w:t>
      </w:r>
    </w:p>
    <w:p w14:paraId="1760F46F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nu depune garanția de bună execuție contractului.</w:t>
      </w:r>
    </w:p>
    <w:p w14:paraId="7D8E0F87" w14:textId="77777777" w:rsidR="00EB13B4" w:rsidRPr="00181B05" w:rsidRDefault="00EB13B4" w:rsidP="00EB13B4">
      <w:pPr>
        <w:tabs>
          <w:tab w:val="decimal" w:pos="-360"/>
          <w:tab w:val="decimal" w:pos="864"/>
        </w:tabs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4DF699A4" w14:textId="77777777" w:rsidR="00EB13B4" w:rsidRPr="00181B05" w:rsidRDefault="00EB13B4" w:rsidP="00EB13B4">
      <w:pPr>
        <w:pStyle w:val="Listparagraf"/>
        <w:numPr>
          <w:ilvl w:val="1"/>
          <w:numId w:val="24"/>
        </w:numPr>
        <w:ind w:left="480"/>
        <w:rPr>
          <w:b/>
          <w:bCs/>
          <w:sz w:val="22"/>
          <w:szCs w:val="22"/>
          <w:lang w:val="ro-MD" w:eastAsia="ru-RU"/>
        </w:rPr>
      </w:pPr>
      <w:r w:rsidRPr="00181B05">
        <w:rPr>
          <w:b/>
          <w:bCs/>
          <w:sz w:val="22"/>
          <w:szCs w:val="22"/>
          <w:lang w:val="ro-MD" w:eastAsia="ru-RU"/>
        </w:rPr>
        <w:t xml:space="preserve">  Garanția de bună execuție a contractului, obligatoriu, cuantumul: 5% din valoarea totală a contractului.</w:t>
      </w:r>
    </w:p>
    <w:p w14:paraId="0870FC20" w14:textId="77777777" w:rsidR="00EB13B4" w:rsidRPr="00181B05" w:rsidRDefault="00EB13B4" w:rsidP="00EB13B4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>Ѵ</w:t>
      </w:r>
      <w:r w:rsidRPr="00181B05">
        <w:rPr>
          <w:i/>
          <w:iCs/>
          <w:color w:val="000000"/>
          <w:spacing w:val="-7"/>
          <w:w w:val="110"/>
          <w:sz w:val="22"/>
          <w:szCs w:val="22"/>
          <w:lang w:val="ro-MD"/>
        </w:rPr>
        <w:t xml:space="preserve"> ofertantul desemnat câștigător depune garanția de bună execuție la semnarea contractului.</w:t>
      </w:r>
    </w:p>
    <w:p w14:paraId="1B12B313" w14:textId="0A760616" w:rsidR="00EB13B4" w:rsidRPr="00596C81" w:rsidRDefault="00EB13B4" w:rsidP="00596C81">
      <w:pPr>
        <w:rPr>
          <w:bCs/>
          <w:i/>
          <w:iCs/>
          <w:sz w:val="22"/>
          <w:szCs w:val="22"/>
          <w:lang w:val="ro-MD" w:eastAsia="ru-RU"/>
        </w:rPr>
      </w:pPr>
      <w:r w:rsidRPr="00181B05">
        <w:rPr>
          <w:b/>
          <w:bCs/>
          <w:i/>
          <w:iCs/>
          <w:color w:val="000000"/>
          <w:spacing w:val="-10"/>
          <w:w w:val="110"/>
          <w:sz w:val="22"/>
          <w:szCs w:val="22"/>
          <w:lang w:val="ro-MD"/>
        </w:rPr>
        <w:t xml:space="preserve">Ѵ </w:t>
      </w:r>
      <w:r w:rsidRPr="00181B05">
        <w:rPr>
          <w:bCs/>
          <w:sz w:val="22"/>
          <w:szCs w:val="22"/>
          <w:lang w:val="ro-MD" w:eastAsia="ru-RU"/>
        </w:rPr>
        <w:t xml:space="preserve"> </w:t>
      </w:r>
      <w:r w:rsidRPr="00181B05">
        <w:rPr>
          <w:bCs/>
          <w:i/>
          <w:iCs/>
          <w:sz w:val="22"/>
          <w:szCs w:val="22"/>
          <w:lang w:val="ro-MD"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5047C255" w14:textId="77777777" w:rsidR="00295F23" w:rsidRPr="00181B05" w:rsidRDefault="00295F23" w:rsidP="00EB13B4">
      <w:pPr>
        <w:shd w:val="clear" w:color="auto" w:fill="FFFFFF"/>
        <w:ind w:left="360" w:hanging="360"/>
        <w:jc w:val="both"/>
        <w:rPr>
          <w:i/>
          <w:iCs/>
          <w:color w:val="000000"/>
          <w:spacing w:val="-7"/>
          <w:w w:val="110"/>
          <w:sz w:val="22"/>
          <w:szCs w:val="22"/>
          <w:lang w:val="ro-MD"/>
        </w:rPr>
      </w:pPr>
    </w:p>
    <w:p w14:paraId="376C8EBC" w14:textId="77777777" w:rsidR="00EB13B4" w:rsidRPr="00181B05" w:rsidRDefault="00EB13B4" w:rsidP="00EB13B4">
      <w:pPr>
        <w:pStyle w:val="Listparagraf"/>
        <w:numPr>
          <w:ilvl w:val="0"/>
          <w:numId w:val="26"/>
        </w:numPr>
        <w:tabs>
          <w:tab w:val="clear" w:pos="1134"/>
          <w:tab w:val="left" w:pos="426"/>
        </w:tabs>
        <w:ind w:left="142" w:hanging="142"/>
        <w:rPr>
          <w:bCs/>
          <w:sz w:val="22"/>
          <w:szCs w:val="22"/>
          <w:lang w:val="ro-MD" w:eastAsia="ru-RU"/>
        </w:rPr>
      </w:pPr>
      <w:r w:rsidRPr="00181B05">
        <w:rPr>
          <w:b/>
          <w:sz w:val="22"/>
          <w:szCs w:val="22"/>
          <w:lang w:val="ro-MD" w:eastAsia="ru-RU"/>
        </w:rPr>
        <w:t xml:space="preserve">Alte informații relevante: </w:t>
      </w:r>
    </w:p>
    <w:p w14:paraId="4A8D70A5" w14:textId="77777777" w:rsidR="008744C1" w:rsidRPr="00181B05" w:rsidRDefault="008744C1" w:rsidP="008744C1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ind w:left="142"/>
        <w:rPr>
          <w:bCs/>
          <w:sz w:val="22"/>
          <w:szCs w:val="22"/>
          <w:lang w:val="ro-MD" w:eastAsia="ru-RU"/>
        </w:rPr>
      </w:pPr>
    </w:p>
    <w:p w14:paraId="5AAC89ED" w14:textId="67B200D5" w:rsidR="00EB13B4" w:rsidRPr="00A26A6F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Cs/>
          <w:i/>
          <w:iCs/>
          <w:noProof/>
          <w:sz w:val="22"/>
          <w:szCs w:val="22"/>
          <w:lang w:val="ro-MD" w:eastAsia="ru-RU"/>
        </w:rPr>
      </w:pPr>
      <w:r w:rsidRPr="00A26A6F">
        <w:rPr>
          <w:bCs/>
          <w:i/>
          <w:iCs/>
          <w:noProof/>
          <w:sz w:val="22"/>
          <w:szCs w:val="22"/>
          <w:lang w:val="ro-MD" w:eastAsia="ru-RU"/>
        </w:rPr>
        <w:t>-   Achitarea bunurilor/serviciilor/lucrărilor va fi efectuată în termen de p</w:t>
      </w:r>
      <w:r w:rsidR="007F0022">
        <w:rPr>
          <w:bCs/>
          <w:i/>
          <w:iCs/>
          <w:noProof/>
          <w:sz w:val="22"/>
          <w:szCs w:val="22"/>
          <w:lang w:val="ro-MD" w:eastAsia="ru-RU"/>
        </w:rPr>
        <w:t>â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nă la </w:t>
      </w:r>
      <w:r w:rsidR="00E744F1">
        <w:rPr>
          <w:bCs/>
          <w:i/>
          <w:iCs/>
          <w:noProof/>
          <w:sz w:val="22"/>
          <w:szCs w:val="22"/>
          <w:lang w:val="ro-MD" w:eastAsia="ru-RU"/>
        </w:rPr>
        <w:t>6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0 de zile din data facturării și/sau documentelor </w:t>
      </w:r>
      <w:r w:rsidR="00A26A6F" w:rsidRPr="00A26A6F">
        <w:rPr>
          <w:bCs/>
          <w:i/>
          <w:iCs/>
          <w:noProof/>
          <w:sz w:val="22"/>
          <w:szCs w:val="22"/>
          <w:lang w:val="ro-MD" w:eastAsia="ru-RU"/>
        </w:rPr>
        <w:t>confirmative</w:t>
      </w:r>
      <w:r w:rsidRPr="00A26A6F">
        <w:rPr>
          <w:bCs/>
          <w:i/>
          <w:iCs/>
          <w:noProof/>
          <w:sz w:val="22"/>
          <w:szCs w:val="22"/>
          <w:lang w:val="ro-MD" w:eastAsia="ru-RU"/>
        </w:rPr>
        <w:t xml:space="preserve"> de executare a contractului.</w:t>
      </w:r>
    </w:p>
    <w:p w14:paraId="28343BD1" w14:textId="77777777" w:rsidR="00EB13B4" w:rsidRPr="00A26A6F" w:rsidRDefault="00EB13B4" w:rsidP="00EB13B4">
      <w:pPr>
        <w:shd w:val="clear" w:color="auto" w:fill="FFFFFF"/>
        <w:spacing w:line="276" w:lineRule="auto"/>
        <w:ind w:firstLine="142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-  Act de recepție a serviciilor, va fi semnat de Beneficiar după ce vor fi prestate serviciile, respectând cerinţele documentelor normative în vigoare pe teritoriul Republicii Moldova.</w:t>
      </w:r>
    </w:p>
    <w:p w14:paraId="76E777EC" w14:textId="77777777" w:rsidR="00EB13B4" w:rsidRPr="00A26A6F" w:rsidRDefault="00EB13B4" w:rsidP="00EB13B4">
      <w:pPr>
        <w:shd w:val="clear" w:color="auto" w:fill="FFFFFF"/>
        <w:tabs>
          <w:tab w:val="right" w:pos="426"/>
          <w:tab w:val="left" w:pos="1134"/>
        </w:tabs>
        <w:spacing w:line="276" w:lineRule="auto"/>
        <w:jc w:val="both"/>
        <w:rPr>
          <w:bCs/>
          <w:i/>
          <w:iCs/>
          <w:sz w:val="22"/>
          <w:szCs w:val="22"/>
          <w:lang w:val="ro-MD" w:eastAsia="ru-RU"/>
        </w:rPr>
      </w:pPr>
      <w:r w:rsidRPr="00A26A6F">
        <w:rPr>
          <w:bCs/>
          <w:i/>
          <w:iCs/>
          <w:sz w:val="22"/>
          <w:szCs w:val="22"/>
          <w:lang w:val="ro-MD" w:eastAsia="ru-RU"/>
        </w:rPr>
        <w:t xml:space="preserve">   -  Semnarea contractului de achiziții sectoriale se va efectua în termen de 10 zile de la data la care a fost remis spre semnare operatorului economic. În cazul în care, după expirarea termenului de 10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2D456DAF" w14:textId="77777777" w:rsidR="00EB13B4" w:rsidRPr="007F0022" w:rsidRDefault="00EB13B4" w:rsidP="00EB13B4">
      <w:pPr>
        <w:spacing w:line="276" w:lineRule="auto"/>
        <w:ind w:left="284" w:right="72"/>
        <w:jc w:val="both"/>
        <w:rPr>
          <w:bCs/>
          <w:i/>
          <w:iCs/>
          <w:sz w:val="22"/>
          <w:szCs w:val="22"/>
          <w:lang w:val="ro-MD" w:eastAsia="ru-RU"/>
        </w:rPr>
      </w:pPr>
      <w:r w:rsidRPr="007F0022">
        <w:rPr>
          <w:bCs/>
          <w:i/>
          <w:iCs/>
          <w:sz w:val="22"/>
          <w:szCs w:val="22"/>
          <w:lang w:val="ro-MD" w:eastAsia="ru-RU"/>
        </w:rPr>
        <w:t>- Clauze contractuale obligatorii:</w:t>
      </w:r>
    </w:p>
    <w:p w14:paraId="614DBC05" w14:textId="77777777" w:rsidR="00EB13B4" w:rsidRPr="00181B05" w:rsidRDefault="00EB13B4" w:rsidP="00EB13B4">
      <w:pPr>
        <w:ind w:left="648"/>
        <w:jc w:val="both"/>
        <w:rPr>
          <w:b/>
          <w:i/>
          <w:color w:val="000000"/>
          <w:w w:val="105"/>
          <w:sz w:val="22"/>
          <w:szCs w:val="22"/>
          <w:lang w:val="ro-MD"/>
        </w:rPr>
      </w:pPr>
      <w:r w:rsidRPr="00181B05">
        <w:rPr>
          <w:b/>
          <w:i/>
          <w:color w:val="000000"/>
          <w:w w:val="105"/>
          <w:sz w:val="22"/>
          <w:szCs w:val="22"/>
          <w:lang w:val="ro-MD"/>
        </w:rPr>
        <w:t>Sancțiuni:</w:t>
      </w:r>
    </w:p>
    <w:p w14:paraId="7E32F52A" w14:textId="77777777" w:rsidR="00EB13B4" w:rsidRPr="00181B05" w:rsidRDefault="00EB13B4" w:rsidP="00EB13B4">
      <w:pPr>
        <w:shd w:val="clear" w:color="auto" w:fill="FFFFFF"/>
        <w:tabs>
          <w:tab w:val="right" w:pos="426"/>
        </w:tabs>
        <w:ind w:left="284"/>
        <w:jc w:val="both"/>
        <w:rPr>
          <w:i/>
          <w:color w:val="000000"/>
          <w:spacing w:val="-8"/>
          <w:w w:val="105"/>
          <w:sz w:val="22"/>
          <w:szCs w:val="22"/>
          <w:lang w:val="ro-MD"/>
        </w:rPr>
      </w:pP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1.  Pentru întârzierea prestării serviciilor, Prestatorul poartă răspundere materială în valoare de 0,01% din suma serviciilor neprestate, pentru fiecare zi de întârziere, dar nu mai mult de 5% din suma totală a prezentului contract.</w:t>
      </w:r>
    </w:p>
    <w:p w14:paraId="03F434F0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2. Pentru refuzul de a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 serviciile</w:t>
      </w:r>
      <w:r w:rsidRPr="00181B05">
        <w:rPr>
          <w:i/>
          <w:color w:val="000000"/>
          <w:spacing w:val="-8"/>
          <w:w w:val="105"/>
          <w:lang w:val="ro-MD"/>
        </w:rPr>
        <w:t xml:space="preserve"> prevăzute în prezentul Contract, se va reține garanția de bună execuție a contractului.</w:t>
      </w:r>
    </w:p>
    <w:p w14:paraId="4A9F8539" w14:textId="77777777" w:rsidR="00EB13B4" w:rsidRPr="00181B05" w:rsidRDefault="00EB13B4" w:rsidP="00EB13B4">
      <w:pPr>
        <w:shd w:val="clear" w:color="auto" w:fill="FFFFFF"/>
        <w:tabs>
          <w:tab w:val="right" w:pos="426"/>
        </w:tabs>
        <w:spacing w:before="120"/>
        <w:ind w:left="284"/>
        <w:jc w:val="both"/>
        <w:rPr>
          <w:i/>
          <w:color w:val="000000"/>
          <w:spacing w:val="-8"/>
          <w:w w:val="105"/>
          <w:lang w:val="ro-MD"/>
        </w:rPr>
      </w:pPr>
      <w:r w:rsidRPr="00181B05">
        <w:rPr>
          <w:i/>
          <w:color w:val="000000"/>
          <w:spacing w:val="-8"/>
          <w:w w:val="105"/>
          <w:lang w:val="ro-MD"/>
        </w:rPr>
        <w:t xml:space="preserve">3. În cazul rezolvirii contractului pe motiv de nesatisfacere de către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Prestator</w:t>
      </w:r>
      <w:r w:rsidRPr="00181B05">
        <w:rPr>
          <w:i/>
          <w:color w:val="000000"/>
          <w:spacing w:val="-8"/>
          <w:w w:val="105"/>
          <w:lang w:val="ro-MD"/>
        </w:rPr>
        <w:t xml:space="preserve"> a pretențiilor înaintate privind </w:t>
      </w:r>
      <w:r w:rsidRPr="00181B05">
        <w:rPr>
          <w:i/>
          <w:color w:val="000000"/>
          <w:spacing w:val="-8"/>
          <w:w w:val="105"/>
          <w:sz w:val="22"/>
          <w:szCs w:val="22"/>
          <w:lang w:val="ro-MD"/>
        </w:rPr>
        <w:t>prestarea serviciilor</w:t>
      </w:r>
      <w:r w:rsidRPr="00181B05">
        <w:rPr>
          <w:i/>
          <w:color w:val="000000"/>
          <w:spacing w:val="-8"/>
          <w:w w:val="105"/>
          <w:lang w:val="ro-MD"/>
        </w:rPr>
        <w:t xml:space="preserve"> necorespunzătoare a contractului de achiziție atribuit, se va reține garanția de bună executare a contractului.</w:t>
      </w:r>
    </w:p>
    <w:p w14:paraId="64C6B1B9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359CF421" w14:textId="77777777" w:rsidR="00EB13B4" w:rsidRPr="00181B05" w:rsidRDefault="00EB13B4" w:rsidP="00EB13B4">
      <w:pPr>
        <w:pStyle w:val="Listparagraf"/>
        <w:numPr>
          <w:ilvl w:val="0"/>
          <w:numId w:val="0"/>
        </w:numPr>
        <w:tabs>
          <w:tab w:val="clear" w:pos="1134"/>
          <w:tab w:val="left" w:pos="426"/>
        </w:tabs>
        <w:spacing w:line="276" w:lineRule="auto"/>
        <w:ind w:firstLine="142"/>
        <w:rPr>
          <w:b/>
          <w:i/>
          <w:iCs/>
          <w:lang w:val="ro-MD" w:eastAsia="ru-RU"/>
        </w:rPr>
      </w:pPr>
    </w:p>
    <w:p w14:paraId="4EF38DDE" w14:textId="7A014ECA" w:rsidR="00BC16F7" w:rsidRPr="00181B05" w:rsidRDefault="0022753F" w:rsidP="00BC16F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ro-MD"/>
        </w:rPr>
      </w:pPr>
      <w:r w:rsidRPr="00181B05">
        <w:rPr>
          <w:b/>
          <w:noProof w:val="0"/>
          <w:lang w:val="ro-MD" w:eastAsia="ru-RU"/>
        </w:rPr>
        <w:t xml:space="preserve">           </w:t>
      </w:r>
      <w:r w:rsidR="00BC16F7" w:rsidRPr="00181B05">
        <w:rPr>
          <w:b/>
          <w:noProof w:val="0"/>
          <w:lang w:val="ro-MD" w:eastAsia="ru-RU"/>
        </w:rPr>
        <w:t xml:space="preserve">Președintele grupului de lucru:   __________________    Andrei VÎRLAN </w:t>
      </w:r>
    </w:p>
    <w:p w14:paraId="31550E05" w14:textId="44462948" w:rsidR="007B2762" w:rsidRPr="00181B05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6525D09E" w14:textId="60B7CEDF" w:rsidR="00D11375" w:rsidRPr="00181B05" w:rsidRDefault="00D11375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ro-MD" w:eastAsia="ru-RU"/>
        </w:rPr>
      </w:pPr>
    </w:p>
    <w:p w14:paraId="4B343F5E" w14:textId="6B4B1F69" w:rsidR="003F7F3C" w:rsidRPr="00181B05" w:rsidRDefault="003F7F3C" w:rsidP="003F7F3C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Cs/>
          <w:noProof w:val="0"/>
          <w:sz w:val="22"/>
          <w:szCs w:val="22"/>
          <w:lang w:val="ro-MD" w:eastAsia="ru-RU"/>
        </w:rPr>
      </w:pPr>
    </w:p>
    <w:p w14:paraId="502BBB32" w14:textId="2B2672D9" w:rsidR="005C2824" w:rsidRPr="00181B05" w:rsidRDefault="005C2824" w:rsidP="0022753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bCs/>
          <w:color w:val="000000"/>
          <w:lang w:val="ro-MD"/>
        </w:rPr>
      </w:pPr>
    </w:p>
    <w:sectPr w:rsidR="005C2824" w:rsidRPr="00181B05" w:rsidSect="00237A68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B600FC1"/>
    <w:multiLevelType w:val="hybridMultilevel"/>
    <w:tmpl w:val="5C5EEAA0"/>
    <w:lvl w:ilvl="0" w:tplc="6192857C">
      <w:start w:val="37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024AF7"/>
    <w:multiLevelType w:val="hybridMultilevel"/>
    <w:tmpl w:val="2B5A7F54"/>
    <w:lvl w:ilvl="0" w:tplc="1FD24226">
      <w:start w:val="1"/>
      <w:numFmt w:val="decimal"/>
      <w:lvlText w:val="%1."/>
      <w:lvlJc w:val="left"/>
      <w:pPr>
        <w:ind w:left="502" w:hanging="360"/>
      </w:pPr>
      <w:rPr>
        <w:rFonts w:ascii="Times New Roman R" w:hAnsi="Times New Roman R" w:hint="default"/>
        <w:b/>
        <w:bCs/>
        <w:i w:val="0"/>
        <w:color w:val="auto"/>
        <w:lang w:val="ro-MD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6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AD05EC"/>
    <w:multiLevelType w:val="hybridMultilevel"/>
    <w:tmpl w:val="EF4AB1A6"/>
    <w:lvl w:ilvl="0" w:tplc="DC78671E">
      <w:start w:val="1"/>
      <w:numFmt w:val="decimal"/>
      <w:lvlText w:val="%1."/>
      <w:lvlJc w:val="left"/>
      <w:pPr>
        <w:ind w:left="502" w:hanging="36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9" w15:restartNumberingAfterBreak="0">
    <w:nsid w:val="28A92213"/>
    <w:multiLevelType w:val="hybridMultilevel"/>
    <w:tmpl w:val="904C5A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4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2271431"/>
    <w:multiLevelType w:val="hybridMultilevel"/>
    <w:tmpl w:val="8D2667A6"/>
    <w:lvl w:ilvl="0" w:tplc="78B43802">
      <w:numFmt w:val="bullet"/>
      <w:lvlText w:val="-"/>
      <w:lvlJc w:val="left"/>
      <w:pPr>
        <w:ind w:left="144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6184635"/>
    <w:multiLevelType w:val="hybridMultilevel"/>
    <w:tmpl w:val="3F2629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2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23" w15:restartNumberingAfterBreak="0">
    <w:nsid w:val="5A02522F"/>
    <w:multiLevelType w:val="multilevel"/>
    <w:tmpl w:val="B4745BC6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 w:val="0"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14F6556"/>
    <w:multiLevelType w:val="hybridMultilevel"/>
    <w:tmpl w:val="766817F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66940C6F"/>
    <w:multiLevelType w:val="hybridMultilevel"/>
    <w:tmpl w:val="5560DF6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8" w15:restartNumberingAfterBreak="0">
    <w:nsid w:val="6DA17CAF"/>
    <w:multiLevelType w:val="hybridMultilevel"/>
    <w:tmpl w:val="52CE37E6"/>
    <w:lvl w:ilvl="0" w:tplc="5614ABC6">
      <w:start w:val="2"/>
      <w:numFmt w:val="bullet"/>
      <w:lvlText w:val="-"/>
      <w:lvlJc w:val="left"/>
      <w:pPr>
        <w:ind w:left="644" w:hanging="360"/>
      </w:pPr>
      <w:rPr>
        <w:rFonts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0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903449C"/>
    <w:multiLevelType w:val="multilevel"/>
    <w:tmpl w:val="53A207FC"/>
    <w:lvl w:ilvl="0">
      <w:start w:val="1"/>
      <w:numFmt w:val="decimal"/>
      <w:suff w:val="space"/>
      <w:lvlText w:val="%1."/>
      <w:lvlJc w:val="left"/>
      <w:pPr>
        <w:ind w:left="928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2" w15:restartNumberingAfterBreak="0">
    <w:nsid w:val="7B554A65"/>
    <w:multiLevelType w:val="multilevel"/>
    <w:tmpl w:val="6C9E670E"/>
    <w:lvl w:ilvl="0">
      <w:start w:val="2"/>
      <w:numFmt w:val="bullet"/>
      <w:lvlText w:val="-"/>
      <w:lvlJc w:val="left"/>
      <w:pPr>
        <w:ind w:left="720" w:hanging="360"/>
      </w:pPr>
      <w:rPr>
        <w:rFonts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3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33"/>
  </w:num>
  <w:num w:numId="2" w16cid:durableId="971713300">
    <w:abstractNumId w:val="16"/>
  </w:num>
  <w:num w:numId="3" w16cid:durableId="345249873">
    <w:abstractNumId w:val="26"/>
  </w:num>
  <w:num w:numId="4" w16cid:durableId="254897798">
    <w:abstractNumId w:val="30"/>
  </w:num>
  <w:num w:numId="5" w16cid:durableId="812988293">
    <w:abstractNumId w:val="8"/>
  </w:num>
  <w:num w:numId="6" w16cid:durableId="62487709">
    <w:abstractNumId w:val="15"/>
  </w:num>
  <w:num w:numId="7" w16cid:durableId="1342316880">
    <w:abstractNumId w:val="5"/>
  </w:num>
  <w:num w:numId="8" w16cid:durableId="610743399">
    <w:abstractNumId w:val="29"/>
  </w:num>
  <w:num w:numId="9" w16cid:durableId="1480343668">
    <w:abstractNumId w:val="6"/>
  </w:num>
  <w:num w:numId="10" w16cid:durableId="869028860">
    <w:abstractNumId w:val="13"/>
  </w:num>
  <w:num w:numId="11" w16cid:durableId="940603114">
    <w:abstractNumId w:val="21"/>
  </w:num>
  <w:num w:numId="12" w16cid:durableId="670529963">
    <w:abstractNumId w:val="19"/>
  </w:num>
  <w:num w:numId="13" w16cid:durableId="1600409918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13"/>
  </w:num>
  <w:num w:numId="15" w16cid:durableId="78214957">
    <w:abstractNumId w:val="10"/>
  </w:num>
  <w:num w:numId="16" w16cid:durableId="1103920508">
    <w:abstractNumId w:val="4"/>
  </w:num>
  <w:num w:numId="17" w16cid:durableId="1843010704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33"/>
  </w:num>
  <w:num w:numId="19" w16cid:durableId="107285258">
    <w:abstractNumId w:val="0"/>
  </w:num>
  <w:num w:numId="20" w16cid:durableId="143669191">
    <w:abstractNumId w:val="14"/>
  </w:num>
  <w:num w:numId="21" w16cid:durableId="1087775782">
    <w:abstractNumId w:val="11"/>
  </w:num>
  <w:num w:numId="22" w16cid:durableId="872498322">
    <w:abstractNumId w:val="12"/>
  </w:num>
  <w:num w:numId="23" w16cid:durableId="1248885215">
    <w:abstractNumId w:val="22"/>
  </w:num>
  <w:num w:numId="24" w16cid:durableId="2000965464">
    <w:abstractNumId w:val="27"/>
  </w:num>
  <w:num w:numId="25" w16cid:durableId="210333414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 w16cid:durableId="2140222268">
    <w:abstractNumId w:val="2"/>
  </w:num>
  <w:num w:numId="27" w16cid:durableId="1087920808">
    <w:abstractNumId w:val="7"/>
  </w:num>
  <w:num w:numId="28" w16cid:durableId="1135442767">
    <w:abstractNumId w:val="24"/>
  </w:num>
  <w:num w:numId="29" w16cid:durableId="1363282285">
    <w:abstractNumId w:val="18"/>
  </w:num>
  <w:num w:numId="30" w16cid:durableId="1547372091">
    <w:abstractNumId w:val="25"/>
  </w:num>
  <w:num w:numId="31" w16cid:durableId="1756126205">
    <w:abstractNumId w:val="3"/>
  </w:num>
  <w:num w:numId="32" w16cid:durableId="197086127">
    <w:abstractNumId w:val="1"/>
  </w:num>
  <w:num w:numId="33" w16cid:durableId="937634979">
    <w:abstractNumId w:val="32"/>
  </w:num>
  <w:num w:numId="34" w16cid:durableId="2022974511">
    <w:abstractNumId w:val="28"/>
  </w:num>
  <w:num w:numId="35" w16cid:durableId="2069720536">
    <w:abstractNumId w:val="9"/>
  </w:num>
  <w:num w:numId="36" w16cid:durableId="1896311383">
    <w:abstractNumId w:val="31"/>
  </w:num>
  <w:num w:numId="37" w16cid:durableId="1930042050">
    <w:abstractNumId w:val="20"/>
  </w:num>
  <w:num w:numId="38" w16cid:durableId="284584571">
    <w:abstractNumId w:val="23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4AD7"/>
    <w:rsid w:val="00006A1E"/>
    <w:rsid w:val="00006FB5"/>
    <w:rsid w:val="000120DE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3264"/>
    <w:rsid w:val="00043B0C"/>
    <w:rsid w:val="00043E01"/>
    <w:rsid w:val="00053870"/>
    <w:rsid w:val="00054E77"/>
    <w:rsid w:val="00055E98"/>
    <w:rsid w:val="000568C4"/>
    <w:rsid w:val="00061420"/>
    <w:rsid w:val="0006173C"/>
    <w:rsid w:val="00063CC8"/>
    <w:rsid w:val="00063DB4"/>
    <w:rsid w:val="0007130F"/>
    <w:rsid w:val="00075D3A"/>
    <w:rsid w:val="00081D51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6865"/>
    <w:rsid w:val="000B4F0A"/>
    <w:rsid w:val="000B5E5A"/>
    <w:rsid w:val="000C15AA"/>
    <w:rsid w:val="000C4F8A"/>
    <w:rsid w:val="000C596B"/>
    <w:rsid w:val="000C6558"/>
    <w:rsid w:val="000C7517"/>
    <w:rsid w:val="000D0D7C"/>
    <w:rsid w:val="000D1835"/>
    <w:rsid w:val="000D421E"/>
    <w:rsid w:val="000D7CAC"/>
    <w:rsid w:val="000E1FB4"/>
    <w:rsid w:val="000E5B7A"/>
    <w:rsid w:val="000F3BC1"/>
    <w:rsid w:val="000F509B"/>
    <w:rsid w:val="000F789C"/>
    <w:rsid w:val="00106C25"/>
    <w:rsid w:val="00107220"/>
    <w:rsid w:val="00110218"/>
    <w:rsid w:val="00113812"/>
    <w:rsid w:val="00120549"/>
    <w:rsid w:val="001206D3"/>
    <w:rsid w:val="00120BE4"/>
    <w:rsid w:val="00121BC5"/>
    <w:rsid w:val="00122EBF"/>
    <w:rsid w:val="00123864"/>
    <w:rsid w:val="001310D4"/>
    <w:rsid w:val="00131859"/>
    <w:rsid w:val="00136F7A"/>
    <w:rsid w:val="00145C3D"/>
    <w:rsid w:val="00146D6D"/>
    <w:rsid w:val="00147CAB"/>
    <w:rsid w:val="00152B4C"/>
    <w:rsid w:val="00153C26"/>
    <w:rsid w:val="0015415E"/>
    <w:rsid w:val="00175C28"/>
    <w:rsid w:val="00177939"/>
    <w:rsid w:val="00181B05"/>
    <w:rsid w:val="00182FE2"/>
    <w:rsid w:val="00183357"/>
    <w:rsid w:val="001846C3"/>
    <w:rsid w:val="00186AAC"/>
    <w:rsid w:val="0019164E"/>
    <w:rsid w:val="001958EA"/>
    <w:rsid w:val="00195D84"/>
    <w:rsid w:val="001962FB"/>
    <w:rsid w:val="00196F70"/>
    <w:rsid w:val="001978D8"/>
    <w:rsid w:val="001A100D"/>
    <w:rsid w:val="001A3E94"/>
    <w:rsid w:val="001B35EC"/>
    <w:rsid w:val="001C0EFE"/>
    <w:rsid w:val="001C6040"/>
    <w:rsid w:val="001D23B5"/>
    <w:rsid w:val="001D739D"/>
    <w:rsid w:val="001E1236"/>
    <w:rsid w:val="001E5CDD"/>
    <w:rsid w:val="001E7CB5"/>
    <w:rsid w:val="001F6814"/>
    <w:rsid w:val="00202E8A"/>
    <w:rsid w:val="00205880"/>
    <w:rsid w:val="00206786"/>
    <w:rsid w:val="002260DA"/>
    <w:rsid w:val="002268E6"/>
    <w:rsid w:val="0022753F"/>
    <w:rsid w:val="00233E17"/>
    <w:rsid w:val="00236445"/>
    <w:rsid w:val="00236A97"/>
    <w:rsid w:val="00236BA3"/>
    <w:rsid w:val="00237A68"/>
    <w:rsid w:val="0024199D"/>
    <w:rsid w:val="00241B95"/>
    <w:rsid w:val="00242486"/>
    <w:rsid w:val="00244C50"/>
    <w:rsid w:val="00245958"/>
    <w:rsid w:val="00246E32"/>
    <w:rsid w:val="002535EA"/>
    <w:rsid w:val="00257862"/>
    <w:rsid w:val="0026037F"/>
    <w:rsid w:val="00264006"/>
    <w:rsid w:val="00270EF5"/>
    <w:rsid w:val="00271894"/>
    <w:rsid w:val="00271D16"/>
    <w:rsid w:val="002928FA"/>
    <w:rsid w:val="002944B9"/>
    <w:rsid w:val="00295F23"/>
    <w:rsid w:val="002A23B2"/>
    <w:rsid w:val="002A2DEB"/>
    <w:rsid w:val="002A44AF"/>
    <w:rsid w:val="002A703D"/>
    <w:rsid w:val="002A71AA"/>
    <w:rsid w:val="002A7B1B"/>
    <w:rsid w:val="002A7B58"/>
    <w:rsid w:val="002B241D"/>
    <w:rsid w:val="002B73C8"/>
    <w:rsid w:val="002C521C"/>
    <w:rsid w:val="002D07B9"/>
    <w:rsid w:val="002D2FCB"/>
    <w:rsid w:val="002D4F48"/>
    <w:rsid w:val="002D5A93"/>
    <w:rsid w:val="002E1405"/>
    <w:rsid w:val="002E21BD"/>
    <w:rsid w:val="002E5004"/>
    <w:rsid w:val="002E77D7"/>
    <w:rsid w:val="002F06BB"/>
    <w:rsid w:val="002F56E3"/>
    <w:rsid w:val="00302A9E"/>
    <w:rsid w:val="00305302"/>
    <w:rsid w:val="00310BFC"/>
    <w:rsid w:val="0031296F"/>
    <w:rsid w:val="00315BE8"/>
    <w:rsid w:val="0032051A"/>
    <w:rsid w:val="0032294A"/>
    <w:rsid w:val="00322AB1"/>
    <w:rsid w:val="0032387D"/>
    <w:rsid w:val="00327A66"/>
    <w:rsid w:val="00331382"/>
    <w:rsid w:val="003315B2"/>
    <w:rsid w:val="003362A4"/>
    <w:rsid w:val="003423C1"/>
    <w:rsid w:val="003437B4"/>
    <w:rsid w:val="003567F0"/>
    <w:rsid w:val="003574CF"/>
    <w:rsid w:val="003575DA"/>
    <w:rsid w:val="003679B4"/>
    <w:rsid w:val="00371655"/>
    <w:rsid w:val="0037356C"/>
    <w:rsid w:val="0037522E"/>
    <w:rsid w:val="0037676E"/>
    <w:rsid w:val="00376AA2"/>
    <w:rsid w:val="0038267F"/>
    <w:rsid w:val="00387AF0"/>
    <w:rsid w:val="00387B28"/>
    <w:rsid w:val="00387E90"/>
    <w:rsid w:val="00390CF5"/>
    <w:rsid w:val="00391109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D0D05"/>
    <w:rsid w:val="003D32AD"/>
    <w:rsid w:val="003D76D3"/>
    <w:rsid w:val="003E1DC6"/>
    <w:rsid w:val="003E31E7"/>
    <w:rsid w:val="003E5645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29DC"/>
    <w:rsid w:val="00423845"/>
    <w:rsid w:val="0042451B"/>
    <w:rsid w:val="00426D2E"/>
    <w:rsid w:val="00427054"/>
    <w:rsid w:val="004325B9"/>
    <w:rsid w:val="00433AC2"/>
    <w:rsid w:val="00436317"/>
    <w:rsid w:val="00437BCB"/>
    <w:rsid w:val="00437C03"/>
    <w:rsid w:val="004404A5"/>
    <w:rsid w:val="00440C20"/>
    <w:rsid w:val="004422E0"/>
    <w:rsid w:val="00447115"/>
    <w:rsid w:val="004525EF"/>
    <w:rsid w:val="0045368F"/>
    <w:rsid w:val="00454107"/>
    <w:rsid w:val="00464183"/>
    <w:rsid w:val="00465590"/>
    <w:rsid w:val="00470C26"/>
    <w:rsid w:val="00471A5C"/>
    <w:rsid w:val="004768A5"/>
    <w:rsid w:val="00476DD7"/>
    <w:rsid w:val="00476DE9"/>
    <w:rsid w:val="00483E31"/>
    <w:rsid w:val="00484617"/>
    <w:rsid w:val="00490D74"/>
    <w:rsid w:val="00492311"/>
    <w:rsid w:val="00492CD1"/>
    <w:rsid w:val="00496DE1"/>
    <w:rsid w:val="004973BC"/>
    <w:rsid w:val="00497728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D5852"/>
    <w:rsid w:val="004D7D5A"/>
    <w:rsid w:val="004E1806"/>
    <w:rsid w:val="004E297D"/>
    <w:rsid w:val="004E2B9E"/>
    <w:rsid w:val="004E5DF2"/>
    <w:rsid w:val="004E6379"/>
    <w:rsid w:val="004F0647"/>
    <w:rsid w:val="004F5291"/>
    <w:rsid w:val="0050007A"/>
    <w:rsid w:val="00500C16"/>
    <w:rsid w:val="0050127B"/>
    <w:rsid w:val="00505737"/>
    <w:rsid w:val="00507D6E"/>
    <w:rsid w:val="0051261B"/>
    <w:rsid w:val="005128DA"/>
    <w:rsid w:val="00512B81"/>
    <w:rsid w:val="00513F6A"/>
    <w:rsid w:val="00516EAC"/>
    <w:rsid w:val="0051757F"/>
    <w:rsid w:val="00517FA7"/>
    <w:rsid w:val="005206B2"/>
    <w:rsid w:val="00522FAC"/>
    <w:rsid w:val="00523995"/>
    <w:rsid w:val="00524823"/>
    <w:rsid w:val="00525719"/>
    <w:rsid w:val="00527535"/>
    <w:rsid w:val="00533E14"/>
    <w:rsid w:val="005366DD"/>
    <w:rsid w:val="00540B47"/>
    <w:rsid w:val="00540E28"/>
    <w:rsid w:val="00541730"/>
    <w:rsid w:val="00541916"/>
    <w:rsid w:val="005428E5"/>
    <w:rsid w:val="00543F29"/>
    <w:rsid w:val="00555222"/>
    <w:rsid w:val="00555801"/>
    <w:rsid w:val="00560EE8"/>
    <w:rsid w:val="00564A60"/>
    <w:rsid w:val="00567501"/>
    <w:rsid w:val="00567ECE"/>
    <w:rsid w:val="005712E5"/>
    <w:rsid w:val="005716AE"/>
    <w:rsid w:val="00571C6B"/>
    <w:rsid w:val="00575B80"/>
    <w:rsid w:val="00575C60"/>
    <w:rsid w:val="00575E06"/>
    <w:rsid w:val="00576528"/>
    <w:rsid w:val="005801EF"/>
    <w:rsid w:val="00590148"/>
    <w:rsid w:val="005908A6"/>
    <w:rsid w:val="00593461"/>
    <w:rsid w:val="0059450D"/>
    <w:rsid w:val="00596C81"/>
    <w:rsid w:val="005A03DC"/>
    <w:rsid w:val="005A16DC"/>
    <w:rsid w:val="005A64A1"/>
    <w:rsid w:val="005A7EC5"/>
    <w:rsid w:val="005B753E"/>
    <w:rsid w:val="005C01EB"/>
    <w:rsid w:val="005C2824"/>
    <w:rsid w:val="005C28CB"/>
    <w:rsid w:val="005C2E94"/>
    <w:rsid w:val="005D2489"/>
    <w:rsid w:val="005D3507"/>
    <w:rsid w:val="005D78A7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4A2F"/>
    <w:rsid w:val="00614F7D"/>
    <w:rsid w:val="006166A6"/>
    <w:rsid w:val="00617D7D"/>
    <w:rsid w:val="00632B8A"/>
    <w:rsid w:val="006414BC"/>
    <w:rsid w:val="00644072"/>
    <w:rsid w:val="00650AAA"/>
    <w:rsid w:val="00657810"/>
    <w:rsid w:val="006632A5"/>
    <w:rsid w:val="00665C89"/>
    <w:rsid w:val="00672023"/>
    <w:rsid w:val="006766F5"/>
    <w:rsid w:val="006776BA"/>
    <w:rsid w:val="00677848"/>
    <w:rsid w:val="00684ABB"/>
    <w:rsid w:val="00685CC2"/>
    <w:rsid w:val="00686351"/>
    <w:rsid w:val="006865E4"/>
    <w:rsid w:val="00686E12"/>
    <w:rsid w:val="0069065C"/>
    <w:rsid w:val="00690A3B"/>
    <w:rsid w:val="00695C9D"/>
    <w:rsid w:val="006A72A4"/>
    <w:rsid w:val="006A78AF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D5290"/>
    <w:rsid w:val="006E4610"/>
    <w:rsid w:val="006E54A7"/>
    <w:rsid w:val="006F3CC9"/>
    <w:rsid w:val="006F499C"/>
    <w:rsid w:val="0070181C"/>
    <w:rsid w:val="00701EE7"/>
    <w:rsid w:val="00704EF7"/>
    <w:rsid w:val="007061B1"/>
    <w:rsid w:val="00706383"/>
    <w:rsid w:val="007135CE"/>
    <w:rsid w:val="007138AF"/>
    <w:rsid w:val="00714F34"/>
    <w:rsid w:val="007170C1"/>
    <w:rsid w:val="0072111C"/>
    <w:rsid w:val="00722BDA"/>
    <w:rsid w:val="00727A49"/>
    <w:rsid w:val="0073411F"/>
    <w:rsid w:val="00742CDF"/>
    <w:rsid w:val="00742F2E"/>
    <w:rsid w:val="0075359A"/>
    <w:rsid w:val="007557CA"/>
    <w:rsid w:val="00755DBD"/>
    <w:rsid w:val="00756F8B"/>
    <w:rsid w:val="00761627"/>
    <w:rsid w:val="007646DA"/>
    <w:rsid w:val="00772555"/>
    <w:rsid w:val="00772F31"/>
    <w:rsid w:val="007762FD"/>
    <w:rsid w:val="0077787A"/>
    <w:rsid w:val="007803B7"/>
    <w:rsid w:val="00781100"/>
    <w:rsid w:val="007819DE"/>
    <w:rsid w:val="007849C1"/>
    <w:rsid w:val="00786D73"/>
    <w:rsid w:val="007942C5"/>
    <w:rsid w:val="00797888"/>
    <w:rsid w:val="007A0E60"/>
    <w:rsid w:val="007A4953"/>
    <w:rsid w:val="007B04E2"/>
    <w:rsid w:val="007B2762"/>
    <w:rsid w:val="007B3A9F"/>
    <w:rsid w:val="007B522F"/>
    <w:rsid w:val="007B6123"/>
    <w:rsid w:val="007C041E"/>
    <w:rsid w:val="007C0D08"/>
    <w:rsid w:val="007C1866"/>
    <w:rsid w:val="007C4C76"/>
    <w:rsid w:val="007D3867"/>
    <w:rsid w:val="007D5497"/>
    <w:rsid w:val="007E60D0"/>
    <w:rsid w:val="007F0022"/>
    <w:rsid w:val="007F0F6C"/>
    <w:rsid w:val="007F13DB"/>
    <w:rsid w:val="007F5D64"/>
    <w:rsid w:val="007F65EE"/>
    <w:rsid w:val="007F76C2"/>
    <w:rsid w:val="00800399"/>
    <w:rsid w:val="008064A4"/>
    <w:rsid w:val="00810441"/>
    <w:rsid w:val="008109C8"/>
    <w:rsid w:val="00811B3A"/>
    <w:rsid w:val="00812A8D"/>
    <w:rsid w:val="00814F17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0CD4"/>
    <w:rsid w:val="00843402"/>
    <w:rsid w:val="00844771"/>
    <w:rsid w:val="00844A4F"/>
    <w:rsid w:val="00847BE0"/>
    <w:rsid w:val="00852018"/>
    <w:rsid w:val="008531E5"/>
    <w:rsid w:val="00863129"/>
    <w:rsid w:val="00867512"/>
    <w:rsid w:val="00867EE7"/>
    <w:rsid w:val="0087183C"/>
    <w:rsid w:val="008744C1"/>
    <w:rsid w:val="00876D4F"/>
    <w:rsid w:val="008771FC"/>
    <w:rsid w:val="00880070"/>
    <w:rsid w:val="00880B0A"/>
    <w:rsid w:val="00883E9E"/>
    <w:rsid w:val="00886E7D"/>
    <w:rsid w:val="00893E1F"/>
    <w:rsid w:val="00894048"/>
    <w:rsid w:val="008A12E2"/>
    <w:rsid w:val="008A174E"/>
    <w:rsid w:val="008A1B76"/>
    <w:rsid w:val="008A374C"/>
    <w:rsid w:val="008A3948"/>
    <w:rsid w:val="008A45E0"/>
    <w:rsid w:val="008B0895"/>
    <w:rsid w:val="008B17E3"/>
    <w:rsid w:val="008B2004"/>
    <w:rsid w:val="008B21BA"/>
    <w:rsid w:val="008B2A0E"/>
    <w:rsid w:val="008B2A9F"/>
    <w:rsid w:val="008B4B72"/>
    <w:rsid w:val="008B50F4"/>
    <w:rsid w:val="008C3E57"/>
    <w:rsid w:val="008C74D4"/>
    <w:rsid w:val="008C7F52"/>
    <w:rsid w:val="008D1255"/>
    <w:rsid w:val="008D4F87"/>
    <w:rsid w:val="008D614B"/>
    <w:rsid w:val="008D64B9"/>
    <w:rsid w:val="008D723E"/>
    <w:rsid w:val="008E1A7C"/>
    <w:rsid w:val="008E64FA"/>
    <w:rsid w:val="008E67DF"/>
    <w:rsid w:val="008E6A37"/>
    <w:rsid w:val="008F0700"/>
    <w:rsid w:val="008F32C4"/>
    <w:rsid w:val="008F5920"/>
    <w:rsid w:val="008F6093"/>
    <w:rsid w:val="008F673B"/>
    <w:rsid w:val="009002A7"/>
    <w:rsid w:val="00905BA7"/>
    <w:rsid w:val="00907BCC"/>
    <w:rsid w:val="009132E2"/>
    <w:rsid w:val="00913EDF"/>
    <w:rsid w:val="00917054"/>
    <w:rsid w:val="00917807"/>
    <w:rsid w:val="00917959"/>
    <w:rsid w:val="009208C4"/>
    <w:rsid w:val="00920ACE"/>
    <w:rsid w:val="00922609"/>
    <w:rsid w:val="009260B4"/>
    <w:rsid w:val="00940329"/>
    <w:rsid w:val="00941EE2"/>
    <w:rsid w:val="009428FB"/>
    <w:rsid w:val="00947E2E"/>
    <w:rsid w:val="00950B59"/>
    <w:rsid w:val="00956307"/>
    <w:rsid w:val="00966B44"/>
    <w:rsid w:val="00970FE0"/>
    <w:rsid w:val="009751E3"/>
    <w:rsid w:val="00976397"/>
    <w:rsid w:val="00980A3B"/>
    <w:rsid w:val="0098125E"/>
    <w:rsid w:val="00981548"/>
    <w:rsid w:val="00984761"/>
    <w:rsid w:val="00987B0F"/>
    <w:rsid w:val="009909BF"/>
    <w:rsid w:val="00992E2A"/>
    <w:rsid w:val="00997551"/>
    <w:rsid w:val="009A0BE7"/>
    <w:rsid w:val="009A3F2A"/>
    <w:rsid w:val="009A7912"/>
    <w:rsid w:val="009B1748"/>
    <w:rsid w:val="009B6044"/>
    <w:rsid w:val="009B6B5D"/>
    <w:rsid w:val="009B73BC"/>
    <w:rsid w:val="009C0D72"/>
    <w:rsid w:val="009C3B02"/>
    <w:rsid w:val="009C78EB"/>
    <w:rsid w:val="009D1CB8"/>
    <w:rsid w:val="009D5DEC"/>
    <w:rsid w:val="009D61A8"/>
    <w:rsid w:val="009E0E59"/>
    <w:rsid w:val="009E73AF"/>
    <w:rsid w:val="009F35AE"/>
    <w:rsid w:val="009F431B"/>
    <w:rsid w:val="00A0212B"/>
    <w:rsid w:val="00A0335F"/>
    <w:rsid w:val="00A06380"/>
    <w:rsid w:val="00A100F7"/>
    <w:rsid w:val="00A12251"/>
    <w:rsid w:val="00A137B7"/>
    <w:rsid w:val="00A14BD0"/>
    <w:rsid w:val="00A14D1F"/>
    <w:rsid w:val="00A175AA"/>
    <w:rsid w:val="00A21CA9"/>
    <w:rsid w:val="00A21F81"/>
    <w:rsid w:val="00A25446"/>
    <w:rsid w:val="00A26A6F"/>
    <w:rsid w:val="00A370DC"/>
    <w:rsid w:val="00A45120"/>
    <w:rsid w:val="00A53A7B"/>
    <w:rsid w:val="00A543B0"/>
    <w:rsid w:val="00A56629"/>
    <w:rsid w:val="00A61447"/>
    <w:rsid w:val="00A63B48"/>
    <w:rsid w:val="00A64854"/>
    <w:rsid w:val="00A67AD7"/>
    <w:rsid w:val="00A740D9"/>
    <w:rsid w:val="00A75ED7"/>
    <w:rsid w:val="00A851D2"/>
    <w:rsid w:val="00A86BF9"/>
    <w:rsid w:val="00AA10C7"/>
    <w:rsid w:val="00AA4A88"/>
    <w:rsid w:val="00AA7E2E"/>
    <w:rsid w:val="00AB05DF"/>
    <w:rsid w:val="00AB0850"/>
    <w:rsid w:val="00AB5C77"/>
    <w:rsid w:val="00AC01B8"/>
    <w:rsid w:val="00AC2F16"/>
    <w:rsid w:val="00AC2F5A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3FD"/>
    <w:rsid w:val="00AF25FF"/>
    <w:rsid w:val="00B006A5"/>
    <w:rsid w:val="00B01426"/>
    <w:rsid w:val="00B036FA"/>
    <w:rsid w:val="00B04356"/>
    <w:rsid w:val="00B049A5"/>
    <w:rsid w:val="00B0595E"/>
    <w:rsid w:val="00B05FD1"/>
    <w:rsid w:val="00B14412"/>
    <w:rsid w:val="00B15109"/>
    <w:rsid w:val="00B24604"/>
    <w:rsid w:val="00B26009"/>
    <w:rsid w:val="00B3100E"/>
    <w:rsid w:val="00B31DEC"/>
    <w:rsid w:val="00B327C2"/>
    <w:rsid w:val="00B33E8F"/>
    <w:rsid w:val="00B3564E"/>
    <w:rsid w:val="00B448D8"/>
    <w:rsid w:val="00B510A0"/>
    <w:rsid w:val="00B52239"/>
    <w:rsid w:val="00B5741A"/>
    <w:rsid w:val="00B57EA3"/>
    <w:rsid w:val="00B60052"/>
    <w:rsid w:val="00B624A7"/>
    <w:rsid w:val="00B62976"/>
    <w:rsid w:val="00B67CF9"/>
    <w:rsid w:val="00B728BF"/>
    <w:rsid w:val="00B775C0"/>
    <w:rsid w:val="00B8681C"/>
    <w:rsid w:val="00B9117B"/>
    <w:rsid w:val="00B9463B"/>
    <w:rsid w:val="00B96CEC"/>
    <w:rsid w:val="00B96EC5"/>
    <w:rsid w:val="00BA0C93"/>
    <w:rsid w:val="00BA20E4"/>
    <w:rsid w:val="00BB0113"/>
    <w:rsid w:val="00BB481F"/>
    <w:rsid w:val="00BB70A0"/>
    <w:rsid w:val="00BC16F7"/>
    <w:rsid w:val="00BC1D57"/>
    <w:rsid w:val="00BC2082"/>
    <w:rsid w:val="00BC23B4"/>
    <w:rsid w:val="00BC2D4B"/>
    <w:rsid w:val="00BC2FF2"/>
    <w:rsid w:val="00BC385F"/>
    <w:rsid w:val="00BC7358"/>
    <w:rsid w:val="00BD26EA"/>
    <w:rsid w:val="00BD308A"/>
    <w:rsid w:val="00BD707D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2F5"/>
    <w:rsid w:val="00BF45AE"/>
    <w:rsid w:val="00C053B5"/>
    <w:rsid w:val="00C05F29"/>
    <w:rsid w:val="00C1271E"/>
    <w:rsid w:val="00C13353"/>
    <w:rsid w:val="00C13DD0"/>
    <w:rsid w:val="00C1744D"/>
    <w:rsid w:val="00C20192"/>
    <w:rsid w:val="00C23DB5"/>
    <w:rsid w:val="00C27F3C"/>
    <w:rsid w:val="00C31125"/>
    <w:rsid w:val="00C320FC"/>
    <w:rsid w:val="00C323BB"/>
    <w:rsid w:val="00C3717C"/>
    <w:rsid w:val="00C41873"/>
    <w:rsid w:val="00C4392F"/>
    <w:rsid w:val="00C44D31"/>
    <w:rsid w:val="00C54321"/>
    <w:rsid w:val="00C5596A"/>
    <w:rsid w:val="00C55BE1"/>
    <w:rsid w:val="00C561DB"/>
    <w:rsid w:val="00C62FC3"/>
    <w:rsid w:val="00C657AC"/>
    <w:rsid w:val="00C67C93"/>
    <w:rsid w:val="00C71F63"/>
    <w:rsid w:val="00C75F79"/>
    <w:rsid w:val="00C8023F"/>
    <w:rsid w:val="00C805A2"/>
    <w:rsid w:val="00C81F7C"/>
    <w:rsid w:val="00C8341F"/>
    <w:rsid w:val="00C839D7"/>
    <w:rsid w:val="00C83D85"/>
    <w:rsid w:val="00C90549"/>
    <w:rsid w:val="00C95DA9"/>
    <w:rsid w:val="00CA1F74"/>
    <w:rsid w:val="00CA22CD"/>
    <w:rsid w:val="00CA4248"/>
    <w:rsid w:val="00CB0A75"/>
    <w:rsid w:val="00CB148E"/>
    <w:rsid w:val="00CB2911"/>
    <w:rsid w:val="00CB4CFA"/>
    <w:rsid w:val="00CB6E2C"/>
    <w:rsid w:val="00CC1341"/>
    <w:rsid w:val="00CC1626"/>
    <w:rsid w:val="00CC1E5D"/>
    <w:rsid w:val="00CC541E"/>
    <w:rsid w:val="00CC6F3E"/>
    <w:rsid w:val="00CD0478"/>
    <w:rsid w:val="00CD27DD"/>
    <w:rsid w:val="00CD3288"/>
    <w:rsid w:val="00CD479B"/>
    <w:rsid w:val="00CD6D32"/>
    <w:rsid w:val="00CD7CDA"/>
    <w:rsid w:val="00CE01E4"/>
    <w:rsid w:val="00CE0B5A"/>
    <w:rsid w:val="00CE42FB"/>
    <w:rsid w:val="00CE71AC"/>
    <w:rsid w:val="00CF148B"/>
    <w:rsid w:val="00CF1F9E"/>
    <w:rsid w:val="00CF2814"/>
    <w:rsid w:val="00CF3E5A"/>
    <w:rsid w:val="00CF40A2"/>
    <w:rsid w:val="00CF78FA"/>
    <w:rsid w:val="00D0040C"/>
    <w:rsid w:val="00D07DE7"/>
    <w:rsid w:val="00D11375"/>
    <w:rsid w:val="00D15668"/>
    <w:rsid w:val="00D16B26"/>
    <w:rsid w:val="00D170C5"/>
    <w:rsid w:val="00D23612"/>
    <w:rsid w:val="00D2394B"/>
    <w:rsid w:val="00D30DD7"/>
    <w:rsid w:val="00D3112E"/>
    <w:rsid w:val="00D33D25"/>
    <w:rsid w:val="00D454DE"/>
    <w:rsid w:val="00D54D69"/>
    <w:rsid w:val="00D56EB4"/>
    <w:rsid w:val="00D57252"/>
    <w:rsid w:val="00D57F06"/>
    <w:rsid w:val="00D63F3A"/>
    <w:rsid w:val="00D65494"/>
    <w:rsid w:val="00D71B84"/>
    <w:rsid w:val="00D744D8"/>
    <w:rsid w:val="00D77517"/>
    <w:rsid w:val="00D7786B"/>
    <w:rsid w:val="00D813A4"/>
    <w:rsid w:val="00D81D11"/>
    <w:rsid w:val="00D84D66"/>
    <w:rsid w:val="00D872FA"/>
    <w:rsid w:val="00D94215"/>
    <w:rsid w:val="00D94520"/>
    <w:rsid w:val="00D95B25"/>
    <w:rsid w:val="00D9628D"/>
    <w:rsid w:val="00D96C17"/>
    <w:rsid w:val="00D97FDF"/>
    <w:rsid w:val="00DA3044"/>
    <w:rsid w:val="00DB1879"/>
    <w:rsid w:val="00DB6AD9"/>
    <w:rsid w:val="00DB7A10"/>
    <w:rsid w:val="00DC18A7"/>
    <w:rsid w:val="00DC23EC"/>
    <w:rsid w:val="00DC2CD0"/>
    <w:rsid w:val="00DC73B8"/>
    <w:rsid w:val="00DC789F"/>
    <w:rsid w:val="00DD6747"/>
    <w:rsid w:val="00DE2A04"/>
    <w:rsid w:val="00DF0CCF"/>
    <w:rsid w:val="00DF2E48"/>
    <w:rsid w:val="00DF5389"/>
    <w:rsid w:val="00DF590A"/>
    <w:rsid w:val="00DF5AC6"/>
    <w:rsid w:val="00DF5B5B"/>
    <w:rsid w:val="00E001B4"/>
    <w:rsid w:val="00E0368D"/>
    <w:rsid w:val="00E06ADA"/>
    <w:rsid w:val="00E06C93"/>
    <w:rsid w:val="00E1000D"/>
    <w:rsid w:val="00E13028"/>
    <w:rsid w:val="00E14DD1"/>
    <w:rsid w:val="00E17359"/>
    <w:rsid w:val="00E174C2"/>
    <w:rsid w:val="00E17EC0"/>
    <w:rsid w:val="00E217FB"/>
    <w:rsid w:val="00E23B4D"/>
    <w:rsid w:val="00E23E22"/>
    <w:rsid w:val="00E259BF"/>
    <w:rsid w:val="00E26017"/>
    <w:rsid w:val="00E3601F"/>
    <w:rsid w:val="00E36B8C"/>
    <w:rsid w:val="00E36E28"/>
    <w:rsid w:val="00E439FE"/>
    <w:rsid w:val="00E50DAA"/>
    <w:rsid w:val="00E53931"/>
    <w:rsid w:val="00E56F43"/>
    <w:rsid w:val="00E57448"/>
    <w:rsid w:val="00E57A66"/>
    <w:rsid w:val="00E6061F"/>
    <w:rsid w:val="00E63B89"/>
    <w:rsid w:val="00E645D1"/>
    <w:rsid w:val="00E6495B"/>
    <w:rsid w:val="00E66B3A"/>
    <w:rsid w:val="00E66E40"/>
    <w:rsid w:val="00E66FA8"/>
    <w:rsid w:val="00E70136"/>
    <w:rsid w:val="00E70C47"/>
    <w:rsid w:val="00E73AAB"/>
    <w:rsid w:val="00E744F1"/>
    <w:rsid w:val="00E74A2F"/>
    <w:rsid w:val="00E7528A"/>
    <w:rsid w:val="00E76AFE"/>
    <w:rsid w:val="00E77144"/>
    <w:rsid w:val="00E83DCC"/>
    <w:rsid w:val="00E87092"/>
    <w:rsid w:val="00E94CC2"/>
    <w:rsid w:val="00EA6CFB"/>
    <w:rsid w:val="00EA7BAA"/>
    <w:rsid w:val="00EB13B4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62DA"/>
    <w:rsid w:val="00ED7F4B"/>
    <w:rsid w:val="00EE190E"/>
    <w:rsid w:val="00EE2388"/>
    <w:rsid w:val="00EE284A"/>
    <w:rsid w:val="00EE2D2C"/>
    <w:rsid w:val="00EE40E7"/>
    <w:rsid w:val="00EE4331"/>
    <w:rsid w:val="00EF2AB9"/>
    <w:rsid w:val="00F0392C"/>
    <w:rsid w:val="00F12C7D"/>
    <w:rsid w:val="00F12CAB"/>
    <w:rsid w:val="00F1309E"/>
    <w:rsid w:val="00F165FA"/>
    <w:rsid w:val="00F20E49"/>
    <w:rsid w:val="00F21BD8"/>
    <w:rsid w:val="00F22809"/>
    <w:rsid w:val="00F32A7C"/>
    <w:rsid w:val="00F33012"/>
    <w:rsid w:val="00F33C29"/>
    <w:rsid w:val="00F344AD"/>
    <w:rsid w:val="00F36C8D"/>
    <w:rsid w:val="00F3761A"/>
    <w:rsid w:val="00F415D0"/>
    <w:rsid w:val="00F42E32"/>
    <w:rsid w:val="00F43E08"/>
    <w:rsid w:val="00F44D22"/>
    <w:rsid w:val="00F44D2D"/>
    <w:rsid w:val="00F519AA"/>
    <w:rsid w:val="00F5380B"/>
    <w:rsid w:val="00F5605D"/>
    <w:rsid w:val="00F57875"/>
    <w:rsid w:val="00F67127"/>
    <w:rsid w:val="00F67618"/>
    <w:rsid w:val="00F70623"/>
    <w:rsid w:val="00F76A8F"/>
    <w:rsid w:val="00F76DD1"/>
    <w:rsid w:val="00F77EF0"/>
    <w:rsid w:val="00F77FC3"/>
    <w:rsid w:val="00F848D1"/>
    <w:rsid w:val="00F85074"/>
    <w:rsid w:val="00F87A75"/>
    <w:rsid w:val="00F946D1"/>
    <w:rsid w:val="00F95660"/>
    <w:rsid w:val="00FA5D9B"/>
    <w:rsid w:val="00FA790E"/>
    <w:rsid w:val="00FB06CD"/>
    <w:rsid w:val="00FB25E8"/>
    <w:rsid w:val="00FC0A5A"/>
    <w:rsid w:val="00FC4E4E"/>
    <w:rsid w:val="00FD0242"/>
    <w:rsid w:val="00FD112C"/>
    <w:rsid w:val="00FD4E70"/>
    <w:rsid w:val="00FD6102"/>
    <w:rsid w:val="00FE0A87"/>
    <w:rsid w:val="00FE2DCC"/>
    <w:rsid w:val="00FE4534"/>
    <w:rsid w:val="00FE733F"/>
    <w:rsid w:val="00FF0A44"/>
    <w:rsid w:val="00FF100F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Normal"/>
    <w:link w:val="Titlu1Caracter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Listparagraf">
    <w:name w:val="List Paragraph"/>
    <w:aliases w:val="HotarirePunct1,Lista 1,body 2,lp1,lp11,List Paragraph1,List Paragraph2,List Paragraph1 Caracter,List Paragraph 1"/>
    <w:basedOn w:val="Normal"/>
    <w:link w:val="ListparagrafCaracter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Titlu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TabelNormal"/>
    <w:next w:val="Tabelgril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istparagrafCaracter">
    <w:name w:val="Listă paragraf Caracter"/>
    <w:aliases w:val="HotarirePunct1 Caracter,Lista 1 Caracter,body 2 Caracter,lp1 Caracter,lp11 Caracter,List Paragraph1 Caracter1,List Paragraph2 Caracter,List Paragraph1 Caracter Caracter,List Paragraph 1 Caracter"/>
    <w:link w:val="Listparagraf"/>
    <w:uiPriority w:val="34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Tabelgril">
    <w:name w:val="Table Grid"/>
    <w:basedOn w:val="TabelNormal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unhideWhenUsed/>
    <w:rsid w:val="009C0D72"/>
    <w:rPr>
      <w:color w:val="0563C1" w:themeColor="hyperlink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">
    <w:name w:val="Сетка таблицы1"/>
    <w:basedOn w:val="TabelNormal"/>
    <w:next w:val="Tabelgril"/>
    <w:qFormat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deparagrafimplicit"/>
    <w:rsid w:val="00B96EC5"/>
  </w:style>
  <w:style w:type="character" w:customStyle="1" w:styleId="10">
    <w:name w:val="Заголовок1"/>
    <w:basedOn w:val="Fontdeparagrafimplicit"/>
    <w:rsid w:val="00B96EC5"/>
  </w:style>
  <w:style w:type="character" w:customStyle="1" w:styleId="Titlu1Caracter">
    <w:name w:val="Titlu 1 Caracter"/>
    <w:basedOn w:val="Fontdeparagrafimplicit"/>
    <w:link w:val="Titlu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ccentuat">
    <w:name w:val="Emphasis"/>
    <w:basedOn w:val="Fontdeparagrafimplicit"/>
    <w:uiPriority w:val="20"/>
    <w:qFormat/>
    <w:rsid w:val="00B96EC5"/>
    <w:rPr>
      <w:i/>
      <w:iCs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NormalWeb">
    <w:name w:val="Normal (Web)"/>
    <w:basedOn w:val="Normal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Frspaiere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Robust">
    <w:name w:val="Strong"/>
    <w:basedOn w:val="Fontdeparagrafimplicit"/>
    <w:uiPriority w:val="22"/>
    <w:qFormat/>
    <w:rsid w:val="00B96EC5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ntetCaracter">
    <w:name w:val="Antet Caracter"/>
    <w:basedOn w:val="Fontdeparagrafimplicit"/>
    <w:link w:val="Antet"/>
    <w:uiPriority w:val="99"/>
    <w:rsid w:val="00B96EC5"/>
    <w:rPr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SubsolCaracter">
    <w:name w:val="Subsol Caracter"/>
    <w:basedOn w:val="Fontdeparagrafimplicit"/>
    <w:link w:val="Subsol"/>
    <w:uiPriority w:val="99"/>
    <w:rsid w:val="00B96EC5"/>
    <w:rPr>
      <w:lang w:val="ro-RO"/>
    </w:rPr>
  </w:style>
  <w:style w:type="paragraph" w:customStyle="1" w:styleId="11">
    <w:name w:val="1.1."/>
    <w:basedOn w:val="Listparagraf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Fontdeparagrafimplicit"/>
    <w:link w:val="11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2">
    <w:name w:val="1."/>
    <w:basedOn w:val="Normal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Fontdeparagrafimplicit"/>
    <w:link w:val="12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Listparagraf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  <w:style w:type="paragraph" w:customStyle="1" w:styleId="cp">
    <w:name w:val="cp"/>
    <w:basedOn w:val="Normal"/>
    <w:rsid w:val="00AB0850"/>
    <w:pPr>
      <w:jc w:val="center"/>
    </w:pPr>
    <w:rPr>
      <w:b/>
      <w:bCs/>
      <w:noProof w:val="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5</Pages>
  <Words>2064</Words>
  <Characters>11977</Characters>
  <Application>Microsoft Office Word</Application>
  <DocSecurity>0</DocSecurity>
  <Lines>99</Lines>
  <Paragraphs>28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11</cp:revision>
  <cp:lastPrinted>2025-02-28T12:03:00Z</cp:lastPrinted>
  <dcterms:created xsi:type="dcterms:W3CDTF">2026-02-04T11:46:00Z</dcterms:created>
  <dcterms:modified xsi:type="dcterms:W3CDTF">2026-03-19T12:14:00Z</dcterms:modified>
</cp:coreProperties>
</file>