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AE5F0C" w14:textId="77777777" w:rsidR="008B47FF" w:rsidRDefault="008B47FF" w:rsidP="00BE61BB">
      <w:pPr>
        <w:ind w:right="567"/>
        <w:jc w:val="center"/>
        <w:rPr>
          <w:b/>
          <w:bCs/>
          <w:sz w:val="28"/>
          <w:szCs w:val="28"/>
          <w:lang w:val="en-US"/>
        </w:rPr>
      </w:pPr>
      <w:r w:rsidRPr="008B47FF">
        <w:rPr>
          <w:b/>
          <w:bCs/>
          <w:sz w:val="28"/>
          <w:szCs w:val="28"/>
          <w:lang w:val="en-US"/>
        </w:rPr>
        <w:t>CAIET DE SARCINI</w:t>
      </w:r>
    </w:p>
    <w:p w14:paraId="7F811A95" w14:textId="77777777"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 xml:space="preserve">REA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14:paraId="16E5D46C" w14:textId="77777777"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p>
    <w:p w14:paraId="0A12E451" w14:textId="77777777"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p>
    <w:p w14:paraId="11CDA9EE" w14:textId="77777777"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Lucrari de repara</w:t>
      </w:r>
      <w:r w:rsidR="000E32B0">
        <w:rPr>
          <w:b/>
          <w:bCs/>
          <w:sz w:val="28"/>
          <w:szCs w:val="28"/>
          <w:u w:val="single"/>
          <w:lang w:val="en-US"/>
        </w:rPr>
        <w:t>ț</w:t>
      </w:r>
      <w:r w:rsidRPr="00FA1801">
        <w:rPr>
          <w:b/>
          <w:bCs/>
          <w:sz w:val="28"/>
          <w:szCs w:val="28"/>
          <w:u w:val="single"/>
          <w:lang w:val="en-US"/>
        </w:rPr>
        <w:t xml:space="preserve">ie capitala a caminului nr. 1 etajul 4 la  I.P. Colegiul </w:t>
      </w:r>
      <w:r w:rsidR="007B494A">
        <w:rPr>
          <w:b/>
          <w:bCs/>
          <w:sz w:val="28"/>
          <w:szCs w:val="28"/>
          <w:u w:val="single"/>
          <w:lang w:val="en-US"/>
        </w:rPr>
        <w:t>“</w:t>
      </w:r>
      <w:r w:rsidRPr="00FA1801">
        <w:rPr>
          <w:b/>
          <w:bCs/>
          <w:sz w:val="28"/>
          <w:szCs w:val="28"/>
          <w:u w:val="single"/>
          <w:lang w:val="en-US"/>
        </w:rPr>
        <w:t>Iulia Hasdeu</w:t>
      </w:r>
      <w:r w:rsidR="007B494A">
        <w:rPr>
          <w:b/>
          <w:bCs/>
          <w:sz w:val="28"/>
          <w:szCs w:val="28"/>
          <w:u w:val="single"/>
          <w:lang w:val="en-US"/>
        </w:rPr>
        <w:t>”</w:t>
      </w:r>
      <w:r w:rsidRPr="00FA1801">
        <w:rPr>
          <w:b/>
          <w:bCs/>
          <w:sz w:val="28"/>
          <w:szCs w:val="28"/>
          <w:u w:val="single"/>
          <w:lang w:val="en-US"/>
        </w:rPr>
        <w:t xml:space="preserve"> din Cahul</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14:paraId="4F2D7C54" w14:textId="77777777">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19FCD346" w14:textId="77777777" w:rsidR="00C45FF4" w:rsidRDefault="00C45FF4">
            <w:pPr>
              <w:ind w:right="-108"/>
              <w:jc w:val="center"/>
              <w:rPr>
                <w:sz w:val="22"/>
                <w:szCs w:val="22"/>
                <w:lang w:val="en-US"/>
              </w:rPr>
            </w:pPr>
            <w:r>
              <w:rPr>
                <w:sz w:val="22"/>
                <w:szCs w:val="22"/>
              </w:rPr>
              <w:t>№</w:t>
            </w:r>
          </w:p>
          <w:p w14:paraId="1341E6AB" w14:textId="77777777"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623AF779" w14:textId="77777777"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0B34D67F" w14:textId="77777777" w:rsidR="00C45FF4" w:rsidRDefault="00C45FF4">
            <w:pPr>
              <w:jc w:val="center"/>
              <w:rPr>
                <w:sz w:val="22"/>
                <w:szCs w:val="22"/>
                <w:lang w:val="ro-RO"/>
              </w:rPr>
            </w:pPr>
          </w:p>
          <w:p w14:paraId="05156B15" w14:textId="77777777"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21B9A6CC" w14:textId="77777777"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6A40B35A" w14:textId="77777777" w:rsidR="00C45FF4" w:rsidRPr="006D228E" w:rsidRDefault="00C45FF4" w:rsidP="00C45FF4">
            <w:pPr>
              <w:jc w:val="center"/>
              <w:rPr>
                <w:sz w:val="22"/>
                <w:szCs w:val="22"/>
                <w:lang w:val="en-US"/>
              </w:rPr>
            </w:pPr>
            <w:r>
              <w:rPr>
                <w:sz w:val="22"/>
                <w:szCs w:val="22"/>
                <w:lang w:val="en-US"/>
              </w:rPr>
              <w:t>Volum</w:t>
            </w:r>
          </w:p>
        </w:tc>
      </w:tr>
    </w:tbl>
    <w:p w14:paraId="1F078D4A" w14:textId="77777777"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489"/>
        <w:gridCol w:w="4748"/>
        <w:gridCol w:w="992"/>
        <w:gridCol w:w="1843"/>
      </w:tblGrid>
      <w:tr w:rsidR="00027881" w14:paraId="1382CFFD" w14:textId="77777777" w:rsidTr="000E32B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FC42380" w14:textId="77777777" w:rsidR="00027881" w:rsidRDefault="00027881">
            <w:pPr>
              <w:ind w:right="-108"/>
              <w:jc w:val="center"/>
              <w:rPr>
                <w:sz w:val="22"/>
                <w:szCs w:val="22"/>
              </w:rPr>
            </w:pPr>
            <w:r>
              <w:rPr>
                <w:sz w:val="22"/>
                <w:szCs w:val="22"/>
              </w:rPr>
              <w:t>1</w:t>
            </w:r>
          </w:p>
        </w:tc>
        <w:tc>
          <w:tcPr>
            <w:tcW w:w="1489" w:type="dxa"/>
            <w:tcBorders>
              <w:top w:val="single" w:sz="6" w:space="0" w:color="auto"/>
              <w:left w:val="single" w:sz="6" w:space="0" w:color="auto"/>
              <w:bottom w:val="double" w:sz="6" w:space="0" w:color="auto"/>
              <w:right w:val="nil"/>
            </w:tcBorders>
            <w:shd w:val="pct5" w:color="auto" w:fill="auto"/>
          </w:tcPr>
          <w:p w14:paraId="2292DA9D" w14:textId="77777777" w:rsidR="00027881" w:rsidRDefault="00027881">
            <w:pPr>
              <w:ind w:left="-120" w:right="-108"/>
              <w:jc w:val="center"/>
              <w:rPr>
                <w:sz w:val="22"/>
                <w:szCs w:val="22"/>
              </w:rPr>
            </w:pPr>
            <w:r>
              <w:rPr>
                <w:sz w:val="22"/>
                <w:szCs w:val="22"/>
              </w:rPr>
              <w:t>2</w:t>
            </w:r>
          </w:p>
        </w:tc>
        <w:tc>
          <w:tcPr>
            <w:tcW w:w="4748" w:type="dxa"/>
            <w:tcBorders>
              <w:top w:val="single" w:sz="6" w:space="0" w:color="auto"/>
              <w:left w:val="single" w:sz="6" w:space="0" w:color="auto"/>
              <w:bottom w:val="double" w:sz="6" w:space="0" w:color="auto"/>
              <w:right w:val="nil"/>
            </w:tcBorders>
            <w:shd w:val="pct5" w:color="auto" w:fill="auto"/>
          </w:tcPr>
          <w:p w14:paraId="76D98F46" w14:textId="77777777"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135A7342" w14:textId="77777777"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0046426" w14:textId="77777777" w:rsidR="00027881" w:rsidRPr="00027881" w:rsidRDefault="00027881">
            <w:pPr>
              <w:jc w:val="center"/>
              <w:rPr>
                <w:sz w:val="22"/>
                <w:szCs w:val="22"/>
                <w:lang w:val="en-US"/>
              </w:rPr>
            </w:pPr>
            <w:r>
              <w:rPr>
                <w:sz w:val="22"/>
                <w:szCs w:val="22"/>
                <w:lang w:val="en-US"/>
              </w:rPr>
              <w:t>5</w:t>
            </w:r>
          </w:p>
        </w:tc>
      </w:tr>
      <w:tr w:rsidR="009E662F" w14:paraId="556B8D50" w14:textId="77777777" w:rsidTr="000E32B0">
        <w:tblPrEx>
          <w:tblCellMar>
            <w:top w:w="0" w:type="dxa"/>
            <w:bottom w:w="0" w:type="dxa"/>
          </w:tblCellMar>
        </w:tblPrEx>
        <w:tc>
          <w:tcPr>
            <w:tcW w:w="709" w:type="dxa"/>
            <w:tcBorders>
              <w:top w:val="nil"/>
              <w:left w:val="single" w:sz="6" w:space="0" w:color="auto"/>
              <w:bottom w:val="nil"/>
              <w:right w:val="nil"/>
            </w:tcBorders>
          </w:tcPr>
          <w:p w14:paraId="1C71C9A5" w14:textId="77777777" w:rsidR="009E662F" w:rsidRDefault="009E662F">
            <w:pPr>
              <w:jc w:val="center"/>
            </w:pPr>
          </w:p>
        </w:tc>
        <w:tc>
          <w:tcPr>
            <w:tcW w:w="1489" w:type="dxa"/>
            <w:tcBorders>
              <w:top w:val="nil"/>
              <w:left w:val="single" w:sz="6" w:space="0" w:color="auto"/>
              <w:bottom w:val="nil"/>
              <w:right w:val="nil"/>
            </w:tcBorders>
          </w:tcPr>
          <w:p w14:paraId="54518346" w14:textId="77777777" w:rsidR="009E662F" w:rsidRDefault="009E662F"/>
        </w:tc>
        <w:tc>
          <w:tcPr>
            <w:tcW w:w="7583" w:type="dxa"/>
            <w:gridSpan w:val="3"/>
            <w:tcBorders>
              <w:top w:val="nil"/>
              <w:left w:val="single" w:sz="6" w:space="0" w:color="auto"/>
              <w:bottom w:val="nil"/>
              <w:right w:val="single" w:sz="6" w:space="0" w:color="auto"/>
            </w:tcBorders>
          </w:tcPr>
          <w:p w14:paraId="56260772" w14:textId="77777777" w:rsidR="007F2714" w:rsidRPr="007F2714" w:rsidRDefault="009E662F" w:rsidP="00760872">
            <w:pPr>
              <w:rPr>
                <w:b/>
                <w:bCs/>
                <w:sz w:val="22"/>
                <w:szCs w:val="22"/>
                <w:lang w:val="en-US"/>
              </w:rPr>
            </w:pPr>
            <w:r w:rsidRPr="00B40365">
              <w:rPr>
                <w:b/>
                <w:bCs/>
                <w:sz w:val="22"/>
                <w:szCs w:val="22"/>
              </w:rPr>
              <w:t>1. Licrari de constructie</w:t>
            </w:r>
          </w:p>
          <w:p w14:paraId="0BF8734A" w14:textId="77777777" w:rsidR="009E662F" w:rsidRPr="00B40365" w:rsidRDefault="009E662F" w:rsidP="00760872"/>
        </w:tc>
      </w:tr>
      <w:tr w:rsidR="009E662F" w14:paraId="53A6FA4E" w14:textId="77777777" w:rsidTr="000E32B0">
        <w:tblPrEx>
          <w:tblCellMar>
            <w:top w:w="0" w:type="dxa"/>
            <w:bottom w:w="0" w:type="dxa"/>
          </w:tblCellMar>
        </w:tblPrEx>
        <w:trPr>
          <w:trHeight w:val="337"/>
        </w:trPr>
        <w:tc>
          <w:tcPr>
            <w:tcW w:w="709" w:type="dxa"/>
            <w:tcBorders>
              <w:top w:val="nil"/>
              <w:left w:val="single" w:sz="6" w:space="0" w:color="auto"/>
              <w:bottom w:val="nil"/>
              <w:right w:val="nil"/>
            </w:tcBorders>
          </w:tcPr>
          <w:p w14:paraId="1A190F14" w14:textId="77777777" w:rsidR="009E662F" w:rsidRDefault="009E662F">
            <w:pPr>
              <w:jc w:val="center"/>
            </w:pPr>
          </w:p>
        </w:tc>
        <w:tc>
          <w:tcPr>
            <w:tcW w:w="1489" w:type="dxa"/>
            <w:tcBorders>
              <w:top w:val="nil"/>
              <w:left w:val="single" w:sz="6" w:space="0" w:color="auto"/>
              <w:bottom w:val="nil"/>
              <w:right w:val="nil"/>
            </w:tcBorders>
          </w:tcPr>
          <w:p w14:paraId="4E644403" w14:textId="77777777" w:rsidR="009E662F" w:rsidRDefault="009E662F"/>
        </w:tc>
        <w:tc>
          <w:tcPr>
            <w:tcW w:w="7583" w:type="dxa"/>
            <w:gridSpan w:val="3"/>
            <w:tcBorders>
              <w:top w:val="nil"/>
              <w:left w:val="single" w:sz="6" w:space="0" w:color="auto"/>
              <w:bottom w:val="nil"/>
              <w:right w:val="single" w:sz="6" w:space="0" w:color="auto"/>
            </w:tcBorders>
          </w:tcPr>
          <w:p w14:paraId="77920772" w14:textId="77777777" w:rsidR="007F2714" w:rsidRPr="007F2714" w:rsidRDefault="009E662F" w:rsidP="00760872">
            <w:pPr>
              <w:rPr>
                <w:b/>
                <w:bCs/>
                <w:sz w:val="22"/>
                <w:szCs w:val="22"/>
                <w:lang w:val="en-US"/>
              </w:rPr>
            </w:pPr>
            <w:r w:rsidRPr="00B40365">
              <w:rPr>
                <w:b/>
                <w:bCs/>
                <w:sz w:val="22"/>
                <w:szCs w:val="22"/>
              </w:rPr>
              <w:t xml:space="preserve">1.1. </w:t>
            </w:r>
            <w:r w:rsidR="000E32B0">
              <w:rPr>
                <w:b/>
                <w:bCs/>
                <w:sz w:val="22"/>
                <w:szCs w:val="22"/>
                <w:lang w:val="ro-MD"/>
              </w:rPr>
              <w:t>D</w:t>
            </w:r>
            <w:r w:rsidRPr="00B40365">
              <w:rPr>
                <w:b/>
                <w:bCs/>
                <w:sz w:val="22"/>
                <w:szCs w:val="22"/>
              </w:rPr>
              <w:t>emolari</w:t>
            </w:r>
          </w:p>
          <w:p w14:paraId="383490E2" w14:textId="77777777" w:rsidR="009E662F" w:rsidRPr="00B40365" w:rsidRDefault="009E662F" w:rsidP="00760872"/>
        </w:tc>
      </w:tr>
      <w:tr w:rsidR="00A47D3B" w14:paraId="0A1A75E2"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DD51C3" w14:textId="77777777" w:rsidR="00A47D3B" w:rsidRDefault="00A47D3B">
            <w:pPr>
              <w:rPr>
                <w:sz w:val="22"/>
                <w:szCs w:val="22"/>
              </w:rPr>
            </w:pPr>
            <w:r>
              <w:rPr>
                <w:sz w:val="22"/>
                <w:szCs w:val="22"/>
              </w:rPr>
              <w:t>1</w:t>
            </w:r>
          </w:p>
        </w:tc>
        <w:tc>
          <w:tcPr>
            <w:tcW w:w="1489" w:type="dxa"/>
            <w:tcBorders>
              <w:top w:val="single" w:sz="4" w:space="0" w:color="auto"/>
              <w:bottom w:val="single" w:sz="4" w:space="0" w:color="auto"/>
            </w:tcBorders>
          </w:tcPr>
          <w:p w14:paraId="10966E00" w14:textId="77777777" w:rsidR="00A47D3B" w:rsidRDefault="00A47D3B">
            <w:pPr>
              <w:rPr>
                <w:sz w:val="22"/>
                <w:szCs w:val="22"/>
              </w:rPr>
            </w:pPr>
            <w:r>
              <w:rPr>
                <w:sz w:val="22"/>
                <w:szCs w:val="22"/>
                <w:lang w:val="en-US"/>
              </w:rPr>
              <w:t>RpCJ35A</w:t>
            </w:r>
          </w:p>
          <w:p w14:paraId="7606A667"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782AA44B" w14:textId="77777777" w:rsidR="00A47D3B" w:rsidRPr="007B494A" w:rsidRDefault="00A47D3B" w:rsidP="0035143B">
            <w:pPr>
              <w:rPr>
                <w:sz w:val="24"/>
                <w:szCs w:val="24"/>
                <w:lang w:val="en-US"/>
              </w:rPr>
            </w:pPr>
            <w:r w:rsidRPr="007B494A">
              <w:rPr>
                <w:sz w:val="24"/>
                <w:szCs w:val="24"/>
                <w:lang w:val="en-US"/>
              </w:rPr>
              <w:t>Desfaceri de tencuieli interioare sau exterioare driscuite la pereti sau tavane</w:t>
            </w:r>
          </w:p>
          <w:p w14:paraId="16EDBA39"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390DE29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4BB8CEE" w14:textId="77777777" w:rsidR="00A47D3B" w:rsidRDefault="00A47D3B" w:rsidP="00FA1801">
            <w:pPr>
              <w:jc w:val="center"/>
              <w:rPr>
                <w:sz w:val="22"/>
                <w:szCs w:val="22"/>
                <w:lang w:val="en-US"/>
              </w:rPr>
            </w:pPr>
            <w:r>
              <w:rPr>
                <w:sz w:val="22"/>
                <w:szCs w:val="22"/>
                <w:lang w:val="en-US"/>
              </w:rPr>
              <w:t>340,900</w:t>
            </w:r>
          </w:p>
        </w:tc>
      </w:tr>
      <w:tr w:rsidR="00A47D3B" w14:paraId="4029D2A0"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291666" w14:textId="77777777" w:rsidR="00A47D3B" w:rsidRDefault="00A47D3B">
            <w:pPr>
              <w:rPr>
                <w:sz w:val="22"/>
                <w:szCs w:val="22"/>
              </w:rPr>
            </w:pPr>
            <w:r>
              <w:rPr>
                <w:sz w:val="22"/>
                <w:szCs w:val="22"/>
              </w:rPr>
              <w:t>2</w:t>
            </w:r>
          </w:p>
        </w:tc>
        <w:tc>
          <w:tcPr>
            <w:tcW w:w="1489" w:type="dxa"/>
            <w:tcBorders>
              <w:top w:val="single" w:sz="4" w:space="0" w:color="auto"/>
              <w:bottom w:val="single" w:sz="4" w:space="0" w:color="auto"/>
            </w:tcBorders>
          </w:tcPr>
          <w:p w14:paraId="274D22D8" w14:textId="77777777" w:rsidR="00A47D3B" w:rsidRDefault="00A47D3B">
            <w:pPr>
              <w:rPr>
                <w:sz w:val="22"/>
                <w:szCs w:val="22"/>
              </w:rPr>
            </w:pPr>
            <w:r>
              <w:rPr>
                <w:sz w:val="22"/>
                <w:szCs w:val="22"/>
                <w:lang w:val="en-US"/>
              </w:rPr>
              <w:t>RpCO56A</w:t>
            </w:r>
          </w:p>
          <w:p w14:paraId="553E7F80"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59AE32D5" w14:textId="77777777" w:rsidR="00A47D3B" w:rsidRPr="007B494A" w:rsidRDefault="00A47D3B" w:rsidP="0035143B">
            <w:pPr>
              <w:rPr>
                <w:sz w:val="24"/>
                <w:szCs w:val="24"/>
                <w:lang w:val="en-US"/>
              </w:rPr>
            </w:pPr>
            <w:r w:rsidRPr="007B494A">
              <w:rPr>
                <w:sz w:val="24"/>
                <w:szCs w:val="24"/>
                <w:lang w:val="en-US"/>
              </w:rPr>
              <w:t>Demontari: timplarie din lemn (usi, ferestre, obloane, cutii, rulou, masti, etc.)</w:t>
            </w:r>
          </w:p>
          <w:p w14:paraId="0AE0ED59"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71FE2C3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EF46094" w14:textId="77777777" w:rsidR="00A47D3B" w:rsidRDefault="00A47D3B" w:rsidP="00FA1801">
            <w:pPr>
              <w:jc w:val="center"/>
              <w:rPr>
                <w:sz w:val="22"/>
                <w:szCs w:val="22"/>
                <w:lang w:val="en-US"/>
              </w:rPr>
            </w:pPr>
            <w:r>
              <w:rPr>
                <w:sz w:val="22"/>
                <w:szCs w:val="22"/>
                <w:lang w:val="en-US"/>
              </w:rPr>
              <w:t>45,100</w:t>
            </w:r>
          </w:p>
        </w:tc>
      </w:tr>
      <w:tr w:rsidR="00A47D3B" w14:paraId="4817DD83"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821B32" w14:textId="77777777" w:rsidR="00A47D3B" w:rsidRDefault="00A47D3B">
            <w:pPr>
              <w:rPr>
                <w:sz w:val="22"/>
                <w:szCs w:val="22"/>
              </w:rPr>
            </w:pPr>
            <w:r>
              <w:rPr>
                <w:sz w:val="22"/>
                <w:szCs w:val="22"/>
              </w:rPr>
              <w:t>3</w:t>
            </w:r>
          </w:p>
        </w:tc>
        <w:tc>
          <w:tcPr>
            <w:tcW w:w="1489" w:type="dxa"/>
            <w:tcBorders>
              <w:top w:val="single" w:sz="4" w:space="0" w:color="auto"/>
              <w:bottom w:val="single" w:sz="4" w:space="0" w:color="auto"/>
            </w:tcBorders>
          </w:tcPr>
          <w:p w14:paraId="5D5A0330" w14:textId="77777777" w:rsidR="00A47D3B" w:rsidRDefault="00A47D3B">
            <w:pPr>
              <w:rPr>
                <w:sz w:val="22"/>
                <w:szCs w:val="22"/>
              </w:rPr>
            </w:pPr>
            <w:r>
              <w:rPr>
                <w:sz w:val="22"/>
                <w:szCs w:val="22"/>
                <w:lang w:val="en-US"/>
              </w:rPr>
              <w:t>RpCK41A</w:t>
            </w:r>
          </w:p>
          <w:p w14:paraId="613920DA"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67AE31EB" w14:textId="77777777" w:rsidR="00A47D3B" w:rsidRPr="007B494A" w:rsidRDefault="00A47D3B" w:rsidP="0035143B">
            <w:pPr>
              <w:rPr>
                <w:sz w:val="24"/>
                <w:szCs w:val="24"/>
                <w:lang w:val="en-US"/>
              </w:rPr>
            </w:pPr>
            <w:r w:rsidRPr="007B494A">
              <w:rPr>
                <w:sz w:val="24"/>
                <w:szCs w:val="24"/>
                <w:lang w:val="en-US"/>
              </w:rPr>
              <w:t>Desfacerea pardoselilor din dusumele din scindura, dulapi, etc</w:t>
            </w:r>
          </w:p>
          <w:p w14:paraId="20BE05B3"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34ED6B2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333DFA8" w14:textId="77777777" w:rsidR="00A47D3B" w:rsidRDefault="00A47D3B" w:rsidP="00FA1801">
            <w:pPr>
              <w:jc w:val="center"/>
              <w:rPr>
                <w:sz w:val="22"/>
                <w:szCs w:val="22"/>
                <w:lang w:val="en-US"/>
              </w:rPr>
            </w:pPr>
            <w:r>
              <w:rPr>
                <w:sz w:val="22"/>
                <w:szCs w:val="22"/>
                <w:lang w:val="en-US"/>
              </w:rPr>
              <w:t>54,300</w:t>
            </w:r>
          </w:p>
        </w:tc>
      </w:tr>
      <w:tr w:rsidR="00A47D3B" w14:paraId="297D09A3"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9CE3E" w14:textId="77777777" w:rsidR="00A47D3B" w:rsidRDefault="00A47D3B">
            <w:pPr>
              <w:rPr>
                <w:sz w:val="22"/>
                <w:szCs w:val="22"/>
              </w:rPr>
            </w:pPr>
            <w:r>
              <w:rPr>
                <w:sz w:val="22"/>
                <w:szCs w:val="22"/>
              </w:rPr>
              <w:t>4</w:t>
            </w:r>
          </w:p>
        </w:tc>
        <w:tc>
          <w:tcPr>
            <w:tcW w:w="1489" w:type="dxa"/>
            <w:tcBorders>
              <w:top w:val="single" w:sz="4" w:space="0" w:color="auto"/>
              <w:bottom w:val="single" w:sz="4" w:space="0" w:color="auto"/>
            </w:tcBorders>
          </w:tcPr>
          <w:p w14:paraId="658A10B0" w14:textId="77777777" w:rsidR="00A47D3B" w:rsidRDefault="00A47D3B">
            <w:pPr>
              <w:rPr>
                <w:sz w:val="22"/>
                <w:szCs w:val="22"/>
              </w:rPr>
            </w:pPr>
            <w:r>
              <w:rPr>
                <w:sz w:val="22"/>
                <w:szCs w:val="22"/>
                <w:lang w:val="en-US"/>
              </w:rPr>
              <w:t>RpIB11A</w:t>
            </w:r>
          </w:p>
          <w:p w14:paraId="7CAF2CEA"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675B0C4F" w14:textId="77777777" w:rsidR="00A47D3B" w:rsidRPr="007B494A" w:rsidRDefault="00A47D3B" w:rsidP="0035143B">
            <w:pPr>
              <w:rPr>
                <w:sz w:val="24"/>
                <w:szCs w:val="24"/>
                <w:lang w:val="en-US"/>
              </w:rPr>
            </w:pPr>
            <w:r w:rsidRPr="007B494A">
              <w:rPr>
                <w:sz w:val="24"/>
                <w:szCs w:val="24"/>
                <w:lang w:val="en-US"/>
              </w:rPr>
              <w:t xml:space="preserve">Demontari radiatoare de pozitie pentru desfiintare </w:t>
            </w:r>
          </w:p>
          <w:p w14:paraId="2AF423EB"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7312B37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F7B551D" w14:textId="77777777" w:rsidR="00A47D3B" w:rsidRDefault="00A47D3B" w:rsidP="00FA1801">
            <w:pPr>
              <w:jc w:val="center"/>
              <w:rPr>
                <w:sz w:val="22"/>
                <w:szCs w:val="22"/>
                <w:lang w:val="en-US"/>
              </w:rPr>
            </w:pPr>
            <w:r>
              <w:rPr>
                <w:sz w:val="22"/>
                <w:szCs w:val="22"/>
                <w:lang w:val="en-US"/>
              </w:rPr>
              <w:t>20,160</w:t>
            </w:r>
          </w:p>
        </w:tc>
      </w:tr>
      <w:tr w:rsidR="00A47D3B" w14:paraId="0B404216"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E76C5C" w14:textId="77777777" w:rsidR="00A47D3B" w:rsidRDefault="00A47D3B">
            <w:pPr>
              <w:rPr>
                <w:sz w:val="22"/>
                <w:szCs w:val="22"/>
              </w:rPr>
            </w:pPr>
            <w:r>
              <w:rPr>
                <w:sz w:val="22"/>
                <w:szCs w:val="22"/>
              </w:rPr>
              <w:t>5</w:t>
            </w:r>
          </w:p>
        </w:tc>
        <w:tc>
          <w:tcPr>
            <w:tcW w:w="1489" w:type="dxa"/>
            <w:tcBorders>
              <w:top w:val="single" w:sz="4" w:space="0" w:color="auto"/>
              <w:bottom w:val="single" w:sz="4" w:space="0" w:color="auto"/>
            </w:tcBorders>
          </w:tcPr>
          <w:p w14:paraId="1534DD77" w14:textId="77777777" w:rsidR="00A47D3B" w:rsidRDefault="00A47D3B">
            <w:pPr>
              <w:rPr>
                <w:sz w:val="22"/>
                <w:szCs w:val="22"/>
              </w:rPr>
            </w:pPr>
            <w:r>
              <w:rPr>
                <w:sz w:val="22"/>
                <w:szCs w:val="22"/>
                <w:lang w:val="en-US"/>
              </w:rPr>
              <w:t>RpIC19C</w:t>
            </w:r>
          </w:p>
          <w:p w14:paraId="2820E21E"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108F621B" w14:textId="77777777" w:rsidR="00A47D3B" w:rsidRPr="007B494A" w:rsidRDefault="00A47D3B" w:rsidP="0035143B">
            <w:pPr>
              <w:rPr>
                <w:sz w:val="24"/>
                <w:szCs w:val="24"/>
                <w:lang w:val="en-US"/>
              </w:rPr>
            </w:pPr>
            <w:r w:rsidRPr="007B494A">
              <w:rPr>
                <w:sz w:val="24"/>
                <w:szCs w:val="24"/>
                <w:lang w:val="en-US"/>
              </w:rPr>
              <w:t>Demontarea tevii negri, pentru instalatii, montate la incalzire centrala prin sudare, la constructii de locuit si social culturale, la legarea aparatelor, a coloanelor de distributie etc. avind diametrul de 1 1/2" -2"</w:t>
            </w:r>
          </w:p>
          <w:p w14:paraId="67B36B0A"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691E588A"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C379447" w14:textId="77777777" w:rsidR="00A47D3B" w:rsidRDefault="00A47D3B" w:rsidP="00FA1801">
            <w:pPr>
              <w:jc w:val="center"/>
              <w:rPr>
                <w:sz w:val="22"/>
                <w:szCs w:val="22"/>
                <w:lang w:val="en-US"/>
              </w:rPr>
            </w:pPr>
            <w:r>
              <w:rPr>
                <w:sz w:val="22"/>
                <w:szCs w:val="22"/>
                <w:lang w:val="en-US"/>
              </w:rPr>
              <w:t>170,200</w:t>
            </w:r>
          </w:p>
        </w:tc>
      </w:tr>
      <w:tr w:rsidR="00A47D3B" w14:paraId="3A541E18"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33F4C0" w14:textId="77777777" w:rsidR="00A47D3B" w:rsidRDefault="00A47D3B">
            <w:pPr>
              <w:rPr>
                <w:sz w:val="22"/>
                <w:szCs w:val="22"/>
              </w:rPr>
            </w:pPr>
            <w:r>
              <w:rPr>
                <w:sz w:val="22"/>
                <w:szCs w:val="22"/>
              </w:rPr>
              <w:t>6</w:t>
            </w:r>
          </w:p>
        </w:tc>
        <w:tc>
          <w:tcPr>
            <w:tcW w:w="1489" w:type="dxa"/>
            <w:tcBorders>
              <w:top w:val="single" w:sz="4" w:space="0" w:color="auto"/>
              <w:bottom w:val="single" w:sz="4" w:space="0" w:color="auto"/>
            </w:tcBorders>
          </w:tcPr>
          <w:p w14:paraId="53412A6A" w14:textId="77777777" w:rsidR="00A47D3B" w:rsidRDefault="00A47D3B">
            <w:pPr>
              <w:rPr>
                <w:sz w:val="22"/>
                <w:szCs w:val="22"/>
              </w:rPr>
            </w:pPr>
            <w:r>
              <w:rPr>
                <w:sz w:val="22"/>
                <w:szCs w:val="22"/>
                <w:lang w:val="en-US"/>
              </w:rPr>
              <w:t>TrB01C1-4</w:t>
            </w:r>
          </w:p>
          <w:p w14:paraId="0604F4FC"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07371E2C" w14:textId="77777777" w:rsidR="00A47D3B" w:rsidRPr="007B494A" w:rsidRDefault="00A47D3B" w:rsidP="0035143B">
            <w:pPr>
              <w:rPr>
                <w:sz w:val="24"/>
                <w:szCs w:val="24"/>
                <w:lang w:val="en-US"/>
              </w:rPr>
            </w:pPr>
            <w:r w:rsidRPr="007B494A">
              <w:rPr>
                <w:sz w:val="24"/>
                <w:szCs w:val="24"/>
                <w:lang w:val="en-US"/>
              </w:rPr>
              <w:t>Transportul materialelor din grupa 1-3 (incarcare, aruncare, descarcare, rasturnare), cu roabe pe pneuri, pe distanta de 40 m</w:t>
            </w:r>
          </w:p>
          <w:p w14:paraId="688D416B"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0E1391FF"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1FD49B3C" w14:textId="77777777" w:rsidR="00A47D3B" w:rsidRDefault="00A47D3B" w:rsidP="00FA1801">
            <w:pPr>
              <w:jc w:val="center"/>
              <w:rPr>
                <w:sz w:val="22"/>
                <w:szCs w:val="22"/>
                <w:lang w:val="en-US"/>
              </w:rPr>
            </w:pPr>
            <w:r>
              <w:rPr>
                <w:sz w:val="22"/>
                <w:szCs w:val="22"/>
                <w:lang w:val="en-US"/>
              </w:rPr>
              <w:t>48,090</w:t>
            </w:r>
          </w:p>
        </w:tc>
      </w:tr>
      <w:tr w:rsidR="00A47D3B" w14:paraId="6FDD43FB"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135BA1" w14:textId="77777777" w:rsidR="00A47D3B" w:rsidRDefault="00A47D3B">
            <w:pPr>
              <w:rPr>
                <w:sz w:val="22"/>
                <w:szCs w:val="22"/>
              </w:rPr>
            </w:pPr>
            <w:r>
              <w:rPr>
                <w:sz w:val="22"/>
                <w:szCs w:val="22"/>
              </w:rPr>
              <w:t>7</w:t>
            </w:r>
          </w:p>
        </w:tc>
        <w:tc>
          <w:tcPr>
            <w:tcW w:w="1489" w:type="dxa"/>
            <w:tcBorders>
              <w:top w:val="single" w:sz="4" w:space="0" w:color="auto"/>
              <w:bottom w:val="single" w:sz="4" w:space="0" w:color="auto"/>
            </w:tcBorders>
          </w:tcPr>
          <w:p w14:paraId="29AF1252" w14:textId="77777777" w:rsidR="00A47D3B" w:rsidRDefault="00A47D3B">
            <w:pPr>
              <w:rPr>
                <w:sz w:val="22"/>
                <w:szCs w:val="22"/>
              </w:rPr>
            </w:pPr>
            <w:r>
              <w:rPr>
                <w:sz w:val="22"/>
                <w:szCs w:val="22"/>
                <w:lang w:val="en-US"/>
              </w:rPr>
              <w:t>TrI1AA02F1</w:t>
            </w:r>
          </w:p>
          <w:p w14:paraId="3C5E9DAB"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14D386B6" w14:textId="77777777" w:rsidR="00A47D3B" w:rsidRPr="007B494A" w:rsidRDefault="00A47D3B" w:rsidP="0035143B">
            <w:pPr>
              <w:rPr>
                <w:sz w:val="24"/>
                <w:szCs w:val="24"/>
                <w:lang w:val="en-US"/>
              </w:rPr>
            </w:pPr>
            <w:r w:rsidRPr="007B494A">
              <w:rPr>
                <w:sz w:val="24"/>
                <w:szCs w:val="24"/>
                <w:lang w:val="en-US"/>
              </w:rPr>
              <w:t>Incarcarea materialelor din grupa A - grele, in bulgari prin transport pina la 10 m - de pe rampa sau teren, in auto, categoria 1</w:t>
            </w:r>
          </w:p>
          <w:p w14:paraId="11E3A293"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64E0AC8E"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1A48A48C" w14:textId="77777777" w:rsidR="00A47D3B" w:rsidRDefault="00A47D3B" w:rsidP="00FA1801">
            <w:pPr>
              <w:jc w:val="center"/>
              <w:rPr>
                <w:sz w:val="22"/>
                <w:szCs w:val="22"/>
                <w:lang w:val="en-US"/>
              </w:rPr>
            </w:pPr>
            <w:r>
              <w:rPr>
                <w:sz w:val="22"/>
                <w:szCs w:val="22"/>
                <w:lang w:val="en-US"/>
              </w:rPr>
              <w:t>48,090</w:t>
            </w:r>
          </w:p>
        </w:tc>
      </w:tr>
      <w:tr w:rsidR="00A47D3B" w14:paraId="0A0BCC37"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85EC12" w14:textId="77777777" w:rsidR="00A47D3B" w:rsidRDefault="00A47D3B">
            <w:pPr>
              <w:rPr>
                <w:sz w:val="22"/>
                <w:szCs w:val="22"/>
              </w:rPr>
            </w:pPr>
            <w:r>
              <w:rPr>
                <w:sz w:val="22"/>
                <w:szCs w:val="22"/>
              </w:rPr>
              <w:t>8</w:t>
            </w:r>
          </w:p>
        </w:tc>
        <w:tc>
          <w:tcPr>
            <w:tcW w:w="1489" w:type="dxa"/>
            <w:tcBorders>
              <w:top w:val="single" w:sz="4" w:space="0" w:color="auto"/>
              <w:bottom w:val="single" w:sz="4" w:space="0" w:color="auto"/>
            </w:tcBorders>
          </w:tcPr>
          <w:p w14:paraId="2ABE39FE" w14:textId="77777777" w:rsidR="00A47D3B" w:rsidRDefault="00A47D3B">
            <w:pPr>
              <w:rPr>
                <w:sz w:val="22"/>
                <w:szCs w:val="22"/>
              </w:rPr>
            </w:pPr>
            <w:r>
              <w:rPr>
                <w:sz w:val="22"/>
                <w:szCs w:val="22"/>
                <w:lang w:val="en-US"/>
              </w:rPr>
              <w:t>TsI51A10</w:t>
            </w:r>
          </w:p>
          <w:p w14:paraId="5EC39BBD"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113A9308" w14:textId="77777777" w:rsidR="00A47D3B" w:rsidRPr="007B494A" w:rsidRDefault="00A47D3B" w:rsidP="0035143B">
            <w:pPr>
              <w:rPr>
                <w:sz w:val="24"/>
                <w:szCs w:val="24"/>
                <w:lang w:val="en-US"/>
              </w:rPr>
            </w:pPr>
            <w:r w:rsidRPr="007B494A">
              <w:rPr>
                <w:sz w:val="24"/>
                <w:szCs w:val="24"/>
                <w:lang w:val="en-US"/>
              </w:rPr>
              <w:t>Transportarea pamintului cu autobasculanta de 10 t la distanta de 10 km</w:t>
            </w:r>
          </w:p>
          <w:p w14:paraId="0F274691"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70CAE60A"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2E804C5" w14:textId="77777777" w:rsidR="00A47D3B" w:rsidRDefault="00A47D3B" w:rsidP="00FA1801">
            <w:pPr>
              <w:jc w:val="center"/>
              <w:rPr>
                <w:sz w:val="22"/>
                <w:szCs w:val="22"/>
                <w:lang w:val="en-US"/>
              </w:rPr>
            </w:pPr>
            <w:r>
              <w:rPr>
                <w:sz w:val="22"/>
                <w:szCs w:val="22"/>
                <w:lang w:val="en-US"/>
              </w:rPr>
              <w:t>48,090</w:t>
            </w:r>
          </w:p>
        </w:tc>
      </w:tr>
      <w:tr w:rsidR="009E662F" w14:paraId="4D9DC17B" w14:textId="77777777" w:rsidTr="000E32B0">
        <w:tblPrEx>
          <w:tblCellMar>
            <w:top w:w="0" w:type="dxa"/>
            <w:bottom w:w="0" w:type="dxa"/>
          </w:tblCellMar>
        </w:tblPrEx>
        <w:tc>
          <w:tcPr>
            <w:tcW w:w="709" w:type="dxa"/>
            <w:tcBorders>
              <w:top w:val="nil"/>
              <w:left w:val="single" w:sz="6" w:space="0" w:color="auto"/>
              <w:bottom w:val="nil"/>
              <w:right w:val="nil"/>
            </w:tcBorders>
          </w:tcPr>
          <w:p w14:paraId="01A61ADF" w14:textId="77777777" w:rsidR="009E662F" w:rsidRDefault="009E662F">
            <w:pPr>
              <w:jc w:val="center"/>
            </w:pPr>
          </w:p>
        </w:tc>
        <w:tc>
          <w:tcPr>
            <w:tcW w:w="1489" w:type="dxa"/>
            <w:tcBorders>
              <w:top w:val="nil"/>
              <w:left w:val="single" w:sz="6" w:space="0" w:color="auto"/>
              <w:bottom w:val="nil"/>
              <w:right w:val="nil"/>
            </w:tcBorders>
          </w:tcPr>
          <w:p w14:paraId="5C619C06" w14:textId="77777777" w:rsidR="009E662F" w:rsidRDefault="009E662F"/>
        </w:tc>
        <w:tc>
          <w:tcPr>
            <w:tcW w:w="7583" w:type="dxa"/>
            <w:gridSpan w:val="3"/>
            <w:tcBorders>
              <w:top w:val="nil"/>
              <w:left w:val="single" w:sz="6" w:space="0" w:color="auto"/>
              <w:bottom w:val="nil"/>
              <w:right w:val="single" w:sz="6" w:space="0" w:color="auto"/>
            </w:tcBorders>
          </w:tcPr>
          <w:p w14:paraId="27AB892B" w14:textId="77777777" w:rsidR="007F2714" w:rsidRPr="007F2714" w:rsidRDefault="009E662F" w:rsidP="00760872">
            <w:pPr>
              <w:rPr>
                <w:b/>
                <w:bCs/>
                <w:sz w:val="22"/>
                <w:szCs w:val="22"/>
                <w:lang w:val="en-US"/>
              </w:rPr>
            </w:pPr>
            <w:r w:rsidRPr="00B40365">
              <w:rPr>
                <w:b/>
                <w:bCs/>
                <w:sz w:val="22"/>
                <w:szCs w:val="22"/>
              </w:rPr>
              <w:t>1.2. Pereti</w:t>
            </w:r>
          </w:p>
          <w:p w14:paraId="7ABA06A4" w14:textId="77777777" w:rsidR="009E662F" w:rsidRPr="00B40365" w:rsidRDefault="009E662F" w:rsidP="00760872"/>
        </w:tc>
      </w:tr>
      <w:tr w:rsidR="00A47D3B" w14:paraId="4E6D870F"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1467EC" w14:textId="77777777" w:rsidR="00A47D3B" w:rsidRDefault="00A47D3B">
            <w:pPr>
              <w:rPr>
                <w:sz w:val="22"/>
                <w:szCs w:val="22"/>
              </w:rPr>
            </w:pPr>
            <w:r>
              <w:rPr>
                <w:sz w:val="22"/>
                <w:szCs w:val="22"/>
              </w:rPr>
              <w:t>9</w:t>
            </w:r>
          </w:p>
        </w:tc>
        <w:tc>
          <w:tcPr>
            <w:tcW w:w="1489" w:type="dxa"/>
            <w:tcBorders>
              <w:top w:val="single" w:sz="4" w:space="0" w:color="auto"/>
              <w:bottom w:val="single" w:sz="4" w:space="0" w:color="auto"/>
            </w:tcBorders>
          </w:tcPr>
          <w:p w14:paraId="01E39338" w14:textId="77777777" w:rsidR="00A47D3B" w:rsidRDefault="00A47D3B">
            <w:pPr>
              <w:rPr>
                <w:sz w:val="22"/>
                <w:szCs w:val="22"/>
              </w:rPr>
            </w:pPr>
            <w:r>
              <w:rPr>
                <w:sz w:val="22"/>
                <w:szCs w:val="22"/>
                <w:lang w:val="en-US"/>
              </w:rPr>
              <w:t>CF02A</w:t>
            </w:r>
          </w:p>
          <w:p w14:paraId="12936D97"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3CDFEDB5" w14:textId="77777777" w:rsidR="00A47D3B" w:rsidRPr="007B494A" w:rsidRDefault="00A47D3B" w:rsidP="0035143B">
            <w:pPr>
              <w:rPr>
                <w:sz w:val="24"/>
                <w:szCs w:val="24"/>
                <w:lang w:val="en-US"/>
              </w:rPr>
            </w:pPr>
            <w:r w:rsidRPr="007B494A">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14:paraId="75AF1DE7"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5A1B2F5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FF4D3C8" w14:textId="77777777" w:rsidR="00A47D3B" w:rsidRDefault="00A47D3B" w:rsidP="00FA1801">
            <w:pPr>
              <w:jc w:val="center"/>
              <w:rPr>
                <w:sz w:val="22"/>
                <w:szCs w:val="22"/>
                <w:lang w:val="en-US"/>
              </w:rPr>
            </w:pPr>
            <w:r>
              <w:rPr>
                <w:sz w:val="22"/>
                <w:szCs w:val="22"/>
                <w:lang w:val="en-US"/>
              </w:rPr>
              <w:t>1 231,170</w:t>
            </w:r>
          </w:p>
        </w:tc>
      </w:tr>
      <w:tr w:rsidR="00A47D3B" w14:paraId="773CCEB3"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E31766" w14:textId="77777777" w:rsidR="00A47D3B" w:rsidRDefault="00A47D3B">
            <w:pPr>
              <w:rPr>
                <w:sz w:val="22"/>
                <w:szCs w:val="22"/>
              </w:rPr>
            </w:pPr>
            <w:r>
              <w:rPr>
                <w:sz w:val="22"/>
                <w:szCs w:val="22"/>
              </w:rPr>
              <w:lastRenderedPageBreak/>
              <w:t>10</w:t>
            </w:r>
          </w:p>
        </w:tc>
        <w:tc>
          <w:tcPr>
            <w:tcW w:w="1489" w:type="dxa"/>
            <w:tcBorders>
              <w:top w:val="single" w:sz="4" w:space="0" w:color="auto"/>
              <w:bottom w:val="single" w:sz="4" w:space="0" w:color="auto"/>
            </w:tcBorders>
          </w:tcPr>
          <w:p w14:paraId="550592CC" w14:textId="77777777" w:rsidR="00A47D3B" w:rsidRDefault="00A47D3B">
            <w:pPr>
              <w:rPr>
                <w:sz w:val="22"/>
                <w:szCs w:val="22"/>
              </w:rPr>
            </w:pPr>
            <w:r>
              <w:rPr>
                <w:sz w:val="22"/>
                <w:szCs w:val="22"/>
                <w:lang w:val="en-US"/>
              </w:rPr>
              <w:t>CF02A5 k=4</w:t>
            </w:r>
          </w:p>
          <w:p w14:paraId="51DD87C8"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3AAEDE2C" w14:textId="77777777" w:rsidR="00A47D3B" w:rsidRPr="007B494A" w:rsidRDefault="00A47D3B" w:rsidP="0035143B">
            <w:pPr>
              <w:rPr>
                <w:sz w:val="24"/>
                <w:szCs w:val="24"/>
                <w:lang w:val="en-US"/>
              </w:rPr>
            </w:pPr>
            <w:r w:rsidRPr="007B494A">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diferenta in plus sau in minus pentru fiecare 0,5 cm grosime</w:t>
            </w:r>
          </w:p>
          <w:p w14:paraId="618E01A5"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1FE1F19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9FE98E8" w14:textId="77777777" w:rsidR="00A47D3B" w:rsidRDefault="00A47D3B" w:rsidP="00FA1801">
            <w:pPr>
              <w:jc w:val="center"/>
              <w:rPr>
                <w:sz w:val="22"/>
                <w:szCs w:val="22"/>
                <w:lang w:val="en-US"/>
              </w:rPr>
            </w:pPr>
            <w:r>
              <w:rPr>
                <w:sz w:val="22"/>
                <w:szCs w:val="22"/>
                <w:lang w:val="en-US"/>
              </w:rPr>
              <w:t>1 231,170</w:t>
            </w:r>
          </w:p>
        </w:tc>
      </w:tr>
      <w:tr w:rsidR="00A47D3B" w14:paraId="494CBAFF"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D2A1BC" w14:textId="77777777" w:rsidR="00A47D3B" w:rsidRDefault="00A47D3B">
            <w:pPr>
              <w:rPr>
                <w:sz w:val="22"/>
                <w:szCs w:val="22"/>
              </w:rPr>
            </w:pPr>
            <w:r>
              <w:rPr>
                <w:sz w:val="22"/>
                <w:szCs w:val="22"/>
              </w:rPr>
              <w:t>11</w:t>
            </w:r>
          </w:p>
        </w:tc>
        <w:tc>
          <w:tcPr>
            <w:tcW w:w="1489" w:type="dxa"/>
            <w:tcBorders>
              <w:top w:val="single" w:sz="4" w:space="0" w:color="auto"/>
              <w:bottom w:val="single" w:sz="4" w:space="0" w:color="auto"/>
            </w:tcBorders>
          </w:tcPr>
          <w:p w14:paraId="15939B1E" w14:textId="77777777" w:rsidR="00A47D3B" w:rsidRDefault="00A47D3B">
            <w:pPr>
              <w:rPr>
                <w:sz w:val="22"/>
                <w:szCs w:val="22"/>
              </w:rPr>
            </w:pPr>
            <w:r>
              <w:rPr>
                <w:sz w:val="22"/>
                <w:szCs w:val="22"/>
                <w:lang w:val="en-US"/>
              </w:rPr>
              <w:t>RpCJ06C</w:t>
            </w:r>
          </w:p>
          <w:p w14:paraId="5AB27E13"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0C9B973E" w14:textId="77777777" w:rsidR="00A47D3B" w:rsidRPr="007B494A" w:rsidRDefault="00A47D3B" w:rsidP="0035143B">
            <w:pPr>
              <w:rPr>
                <w:sz w:val="24"/>
                <w:szCs w:val="24"/>
                <w:lang w:val="en-US"/>
              </w:rPr>
            </w:pPr>
            <w:r w:rsidRPr="007B494A">
              <w:rPr>
                <w:sz w:val="24"/>
                <w:szCs w:val="24"/>
                <w:lang w:val="en-US"/>
              </w:rPr>
              <w:t>Reparatii de tencuieli interioare, in jurul tocurilor si pervazurilor, la usi si ferestre, de 2 cm grosime, driscuite, executate cu mortar de ciment-var marca 25 T, avind spaletii drepti, intre 25 - 35 cm latime</w:t>
            </w:r>
          </w:p>
          <w:p w14:paraId="4805CE0F"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21BEF98E"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67889D7" w14:textId="77777777" w:rsidR="00A47D3B" w:rsidRDefault="00A47D3B" w:rsidP="00FA1801">
            <w:pPr>
              <w:jc w:val="center"/>
              <w:rPr>
                <w:sz w:val="22"/>
                <w:szCs w:val="22"/>
                <w:lang w:val="en-US"/>
              </w:rPr>
            </w:pPr>
            <w:r>
              <w:rPr>
                <w:sz w:val="22"/>
                <w:szCs w:val="22"/>
                <w:lang w:val="en-US"/>
              </w:rPr>
              <w:t>493,700</w:t>
            </w:r>
          </w:p>
        </w:tc>
      </w:tr>
      <w:tr w:rsidR="00A47D3B" w14:paraId="6C19F082"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AEA3D4" w14:textId="77777777" w:rsidR="00A47D3B" w:rsidRDefault="00A47D3B">
            <w:pPr>
              <w:rPr>
                <w:sz w:val="22"/>
                <w:szCs w:val="22"/>
              </w:rPr>
            </w:pPr>
            <w:r>
              <w:rPr>
                <w:sz w:val="22"/>
                <w:szCs w:val="22"/>
              </w:rPr>
              <w:t>12</w:t>
            </w:r>
          </w:p>
        </w:tc>
        <w:tc>
          <w:tcPr>
            <w:tcW w:w="1489" w:type="dxa"/>
            <w:tcBorders>
              <w:top w:val="single" w:sz="4" w:space="0" w:color="auto"/>
              <w:bottom w:val="single" w:sz="4" w:space="0" w:color="auto"/>
            </w:tcBorders>
          </w:tcPr>
          <w:p w14:paraId="09CFB1AB" w14:textId="77777777" w:rsidR="00A47D3B" w:rsidRDefault="00A47D3B">
            <w:pPr>
              <w:rPr>
                <w:sz w:val="22"/>
                <w:szCs w:val="22"/>
              </w:rPr>
            </w:pPr>
            <w:r>
              <w:rPr>
                <w:sz w:val="22"/>
                <w:szCs w:val="22"/>
                <w:lang w:val="en-US"/>
              </w:rPr>
              <w:t>CF17C</w:t>
            </w:r>
          </w:p>
          <w:p w14:paraId="7FDFA2B1"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41715BA2" w14:textId="77777777" w:rsidR="00A47D3B" w:rsidRPr="007B494A" w:rsidRDefault="00A47D3B" w:rsidP="0035143B">
            <w:pPr>
              <w:rPr>
                <w:sz w:val="24"/>
                <w:szCs w:val="24"/>
                <w:lang w:val="en-US"/>
              </w:rPr>
            </w:pPr>
            <w:r w:rsidRPr="007B494A">
              <w:rPr>
                <w:sz w:val="24"/>
                <w:szCs w:val="24"/>
                <w:lang w:val="en-US"/>
              </w:rPr>
              <w:t>Diverse lucrari - strat de impaslitura din fibra de sticla aplicat pe suprafata elementelor prefabricate din b.c.a. lipit cu aracet, inclusiv stratul de amorsaj</w:t>
            </w:r>
          </w:p>
          <w:p w14:paraId="34D52F18"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717C6C0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D485CB8" w14:textId="77777777" w:rsidR="00A47D3B" w:rsidRDefault="00A47D3B" w:rsidP="00FA1801">
            <w:pPr>
              <w:jc w:val="center"/>
              <w:rPr>
                <w:sz w:val="22"/>
                <w:szCs w:val="22"/>
                <w:lang w:val="en-US"/>
              </w:rPr>
            </w:pPr>
            <w:r>
              <w:rPr>
                <w:sz w:val="22"/>
                <w:szCs w:val="22"/>
                <w:lang w:val="en-US"/>
              </w:rPr>
              <w:t>1 231,170</w:t>
            </w:r>
          </w:p>
        </w:tc>
      </w:tr>
      <w:tr w:rsidR="00A47D3B" w14:paraId="025C2632"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2C9A1F" w14:textId="77777777" w:rsidR="00A47D3B" w:rsidRDefault="00A47D3B">
            <w:pPr>
              <w:rPr>
                <w:sz w:val="22"/>
                <w:szCs w:val="22"/>
              </w:rPr>
            </w:pPr>
            <w:r>
              <w:rPr>
                <w:sz w:val="22"/>
                <w:szCs w:val="22"/>
              </w:rPr>
              <w:t>13</w:t>
            </w:r>
          </w:p>
        </w:tc>
        <w:tc>
          <w:tcPr>
            <w:tcW w:w="1489" w:type="dxa"/>
            <w:tcBorders>
              <w:top w:val="single" w:sz="4" w:space="0" w:color="auto"/>
              <w:bottom w:val="single" w:sz="4" w:space="0" w:color="auto"/>
            </w:tcBorders>
          </w:tcPr>
          <w:p w14:paraId="5C216A81" w14:textId="77777777" w:rsidR="00A47D3B" w:rsidRDefault="00A47D3B">
            <w:pPr>
              <w:rPr>
                <w:sz w:val="22"/>
                <w:szCs w:val="22"/>
              </w:rPr>
            </w:pPr>
            <w:r>
              <w:rPr>
                <w:sz w:val="22"/>
                <w:szCs w:val="22"/>
                <w:lang w:val="en-US"/>
              </w:rPr>
              <w:t>CF50B</w:t>
            </w:r>
          </w:p>
          <w:p w14:paraId="08FFCF80"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58C825E9" w14:textId="77777777" w:rsidR="00A47D3B" w:rsidRPr="007B494A" w:rsidRDefault="00A47D3B" w:rsidP="0035143B">
            <w:pPr>
              <w:rPr>
                <w:sz w:val="24"/>
                <w:szCs w:val="24"/>
                <w:lang w:val="en-US"/>
              </w:rPr>
            </w:pPr>
            <w:r w:rsidRPr="007B494A">
              <w:rPr>
                <w:sz w:val="24"/>
                <w:szCs w:val="24"/>
                <w:lang w:val="en-US"/>
              </w:rPr>
              <w:t>Tencuieli interioare de 5 mm grosime, executate manual, cu amestec uscat pe baza de ipsos, la pereti si pereti despartitori, preparare manuala a mortarului.</w:t>
            </w:r>
          </w:p>
          <w:p w14:paraId="11632F45"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2519127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DE5C24F" w14:textId="77777777" w:rsidR="00A47D3B" w:rsidRDefault="00A47D3B" w:rsidP="00FA1801">
            <w:pPr>
              <w:jc w:val="center"/>
              <w:rPr>
                <w:sz w:val="22"/>
                <w:szCs w:val="22"/>
                <w:lang w:val="en-US"/>
              </w:rPr>
            </w:pPr>
            <w:r>
              <w:rPr>
                <w:sz w:val="22"/>
                <w:szCs w:val="22"/>
                <w:lang w:val="en-US"/>
              </w:rPr>
              <w:t>995,740</w:t>
            </w:r>
          </w:p>
        </w:tc>
      </w:tr>
      <w:tr w:rsidR="00A47D3B" w14:paraId="7B76214A"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32094F" w14:textId="77777777" w:rsidR="00A47D3B" w:rsidRDefault="00A47D3B">
            <w:pPr>
              <w:rPr>
                <w:sz w:val="22"/>
                <w:szCs w:val="22"/>
              </w:rPr>
            </w:pPr>
            <w:r>
              <w:rPr>
                <w:sz w:val="22"/>
                <w:szCs w:val="22"/>
              </w:rPr>
              <w:t>14</w:t>
            </w:r>
          </w:p>
        </w:tc>
        <w:tc>
          <w:tcPr>
            <w:tcW w:w="1489" w:type="dxa"/>
            <w:tcBorders>
              <w:top w:val="single" w:sz="4" w:space="0" w:color="auto"/>
              <w:bottom w:val="single" w:sz="4" w:space="0" w:color="auto"/>
            </w:tcBorders>
          </w:tcPr>
          <w:p w14:paraId="2E9BD792" w14:textId="77777777" w:rsidR="00A47D3B" w:rsidRDefault="00A47D3B">
            <w:pPr>
              <w:rPr>
                <w:sz w:val="22"/>
                <w:szCs w:val="22"/>
              </w:rPr>
            </w:pPr>
          </w:p>
          <w:p w14:paraId="2BA9CB8A"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2BF23C42" w14:textId="77777777" w:rsidR="00A47D3B" w:rsidRPr="007B494A" w:rsidRDefault="00A47D3B" w:rsidP="0035143B">
            <w:pPr>
              <w:rPr>
                <w:sz w:val="24"/>
                <w:szCs w:val="24"/>
                <w:lang w:val="en-US"/>
              </w:rPr>
            </w:pPr>
            <w:r w:rsidRPr="007B494A">
              <w:rPr>
                <w:sz w:val="24"/>
                <w:szCs w:val="24"/>
                <w:lang w:val="en-US"/>
              </w:rPr>
              <w:t>Cornier de aluminiu pentru protectia muchiilor</w:t>
            </w:r>
          </w:p>
          <w:p w14:paraId="06FE82A0"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6CE5F503"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CF55978" w14:textId="77777777" w:rsidR="00A47D3B" w:rsidRDefault="00A47D3B" w:rsidP="00FA1801">
            <w:pPr>
              <w:jc w:val="center"/>
              <w:rPr>
                <w:sz w:val="22"/>
                <w:szCs w:val="22"/>
                <w:lang w:val="en-US"/>
              </w:rPr>
            </w:pPr>
            <w:r>
              <w:rPr>
                <w:sz w:val="22"/>
                <w:szCs w:val="22"/>
                <w:lang w:val="en-US"/>
              </w:rPr>
              <w:t>371,300</w:t>
            </w:r>
          </w:p>
        </w:tc>
      </w:tr>
      <w:tr w:rsidR="00A47D3B" w14:paraId="24E0DBCE"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E805C5" w14:textId="77777777" w:rsidR="00A47D3B" w:rsidRDefault="00A47D3B">
            <w:pPr>
              <w:rPr>
                <w:sz w:val="22"/>
                <w:szCs w:val="22"/>
              </w:rPr>
            </w:pPr>
            <w:r>
              <w:rPr>
                <w:sz w:val="22"/>
                <w:szCs w:val="22"/>
              </w:rPr>
              <w:t>15</w:t>
            </w:r>
          </w:p>
        </w:tc>
        <w:tc>
          <w:tcPr>
            <w:tcW w:w="1489" w:type="dxa"/>
            <w:tcBorders>
              <w:top w:val="single" w:sz="4" w:space="0" w:color="auto"/>
              <w:bottom w:val="single" w:sz="4" w:space="0" w:color="auto"/>
            </w:tcBorders>
          </w:tcPr>
          <w:p w14:paraId="49325A5D" w14:textId="77777777" w:rsidR="00A47D3B" w:rsidRDefault="00A47D3B">
            <w:pPr>
              <w:rPr>
                <w:sz w:val="22"/>
                <w:szCs w:val="22"/>
              </w:rPr>
            </w:pPr>
            <w:r>
              <w:rPr>
                <w:sz w:val="22"/>
                <w:szCs w:val="22"/>
                <w:lang w:val="en-US"/>
              </w:rPr>
              <w:t>CF52B</w:t>
            </w:r>
          </w:p>
          <w:p w14:paraId="2BC18F1B"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3B9BD92C" w14:textId="77777777" w:rsidR="00A47D3B" w:rsidRPr="007B494A" w:rsidRDefault="00A47D3B" w:rsidP="0035143B">
            <w:pPr>
              <w:rPr>
                <w:sz w:val="24"/>
                <w:szCs w:val="24"/>
                <w:lang w:val="en-US"/>
              </w:rPr>
            </w:pPr>
            <w:r w:rsidRPr="007B494A">
              <w:rPr>
                <w:sz w:val="24"/>
                <w:szCs w:val="24"/>
                <w:lang w:val="en-US"/>
              </w:rPr>
              <w:t xml:space="preserve">Tencuieli interioare de 5 mm grosime, executate manual, cu amestec uscat pe baza de ipsos, la tavan, preparare manuala a mortarului </w:t>
            </w:r>
          </w:p>
          <w:p w14:paraId="64E74912"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17EB1A7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1625843" w14:textId="77777777" w:rsidR="00A47D3B" w:rsidRDefault="00A47D3B" w:rsidP="00FA1801">
            <w:pPr>
              <w:jc w:val="center"/>
              <w:rPr>
                <w:sz w:val="22"/>
                <w:szCs w:val="22"/>
                <w:lang w:val="en-US"/>
              </w:rPr>
            </w:pPr>
            <w:r>
              <w:rPr>
                <w:sz w:val="22"/>
                <w:szCs w:val="22"/>
                <w:lang w:val="en-US"/>
              </w:rPr>
              <w:t>340,900</w:t>
            </w:r>
          </w:p>
        </w:tc>
      </w:tr>
      <w:tr w:rsidR="00A47D3B" w14:paraId="7F90BF95"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5D4307" w14:textId="77777777" w:rsidR="00A47D3B" w:rsidRDefault="00A47D3B">
            <w:pPr>
              <w:rPr>
                <w:sz w:val="22"/>
                <w:szCs w:val="22"/>
              </w:rPr>
            </w:pPr>
            <w:r>
              <w:rPr>
                <w:sz w:val="22"/>
                <w:szCs w:val="22"/>
              </w:rPr>
              <w:t>16</w:t>
            </w:r>
          </w:p>
        </w:tc>
        <w:tc>
          <w:tcPr>
            <w:tcW w:w="1489" w:type="dxa"/>
            <w:tcBorders>
              <w:top w:val="single" w:sz="4" w:space="0" w:color="auto"/>
              <w:bottom w:val="single" w:sz="4" w:space="0" w:color="auto"/>
            </w:tcBorders>
          </w:tcPr>
          <w:p w14:paraId="51E15189" w14:textId="77777777" w:rsidR="00A47D3B" w:rsidRDefault="00A47D3B">
            <w:pPr>
              <w:rPr>
                <w:sz w:val="22"/>
                <w:szCs w:val="22"/>
              </w:rPr>
            </w:pPr>
            <w:r>
              <w:rPr>
                <w:sz w:val="22"/>
                <w:szCs w:val="22"/>
                <w:lang w:val="en-US"/>
              </w:rPr>
              <w:t>CN53A</w:t>
            </w:r>
          </w:p>
          <w:p w14:paraId="4C01E77C"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001A5D69" w14:textId="77777777" w:rsidR="00A47D3B" w:rsidRPr="007B494A" w:rsidRDefault="00A47D3B" w:rsidP="0035143B">
            <w:pPr>
              <w:rPr>
                <w:sz w:val="24"/>
                <w:szCs w:val="24"/>
                <w:lang w:val="en-US"/>
              </w:rPr>
            </w:pPr>
            <w:r w:rsidRPr="007B494A">
              <w:rPr>
                <w:sz w:val="24"/>
                <w:szCs w:val="24"/>
                <w:lang w:val="en-US"/>
              </w:rPr>
              <w:t xml:space="preserve">Grunduirea suprafetelor interioare a peretilor si tavanelor </w:t>
            </w:r>
          </w:p>
          <w:p w14:paraId="0E7E4510"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1D2C27F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2061CEE" w14:textId="77777777" w:rsidR="00A47D3B" w:rsidRDefault="00A47D3B" w:rsidP="00FA1801">
            <w:pPr>
              <w:jc w:val="center"/>
              <w:rPr>
                <w:sz w:val="22"/>
                <w:szCs w:val="22"/>
                <w:lang w:val="en-US"/>
              </w:rPr>
            </w:pPr>
            <w:r>
              <w:rPr>
                <w:sz w:val="22"/>
                <w:szCs w:val="22"/>
                <w:lang w:val="en-US"/>
              </w:rPr>
              <w:t>1 336,640</w:t>
            </w:r>
          </w:p>
        </w:tc>
      </w:tr>
      <w:tr w:rsidR="00A47D3B" w14:paraId="03267ED4"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12B142" w14:textId="77777777" w:rsidR="00A47D3B" w:rsidRDefault="00A47D3B">
            <w:pPr>
              <w:rPr>
                <w:sz w:val="22"/>
                <w:szCs w:val="22"/>
              </w:rPr>
            </w:pPr>
            <w:r>
              <w:rPr>
                <w:sz w:val="22"/>
                <w:szCs w:val="22"/>
              </w:rPr>
              <w:t>17</w:t>
            </w:r>
          </w:p>
        </w:tc>
        <w:tc>
          <w:tcPr>
            <w:tcW w:w="1489" w:type="dxa"/>
            <w:tcBorders>
              <w:top w:val="single" w:sz="4" w:space="0" w:color="auto"/>
              <w:bottom w:val="single" w:sz="4" w:space="0" w:color="auto"/>
            </w:tcBorders>
          </w:tcPr>
          <w:p w14:paraId="3B27342D" w14:textId="77777777" w:rsidR="00A47D3B" w:rsidRDefault="00A47D3B">
            <w:pPr>
              <w:rPr>
                <w:sz w:val="22"/>
                <w:szCs w:val="22"/>
              </w:rPr>
            </w:pPr>
            <w:r>
              <w:rPr>
                <w:sz w:val="22"/>
                <w:szCs w:val="22"/>
                <w:lang w:val="en-US"/>
              </w:rPr>
              <w:t>CF57A</w:t>
            </w:r>
          </w:p>
          <w:p w14:paraId="6A097E48"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093E8B7E" w14:textId="77777777" w:rsidR="00A47D3B" w:rsidRPr="007B494A" w:rsidRDefault="00A47D3B" w:rsidP="0035143B">
            <w:pPr>
              <w:rPr>
                <w:sz w:val="24"/>
                <w:szCs w:val="24"/>
                <w:lang w:val="en-US"/>
              </w:rPr>
            </w:pPr>
            <w:r w:rsidRPr="007B494A">
              <w:rPr>
                <w:sz w:val="24"/>
                <w:szCs w:val="24"/>
                <w:lang w:val="en-US"/>
              </w:rPr>
              <w:t xml:space="preserve">Aplicarea manuala a chitului pe baza de ipsos "Eurofin" grosime 1,0 mm pe suprafetele  peretilor,  coloanelor  si  tavanelor </w:t>
            </w:r>
          </w:p>
          <w:p w14:paraId="3F7A1380"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494AEE3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AA19037" w14:textId="77777777" w:rsidR="00A47D3B" w:rsidRDefault="00A47D3B" w:rsidP="00FA1801">
            <w:pPr>
              <w:jc w:val="center"/>
              <w:rPr>
                <w:sz w:val="22"/>
                <w:szCs w:val="22"/>
                <w:lang w:val="en-US"/>
              </w:rPr>
            </w:pPr>
            <w:r>
              <w:rPr>
                <w:sz w:val="22"/>
                <w:szCs w:val="22"/>
                <w:lang w:val="en-US"/>
              </w:rPr>
              <w:t>1 336,640</w:t>
            </w:r>
          </w:p>
        </w:tc>
      </w:tr>
      <w:tr w:rsidR="00A47D3B" w14:paraId="2FDE29FB"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DC2D41" w14:textId="77777777" w:rsidR="00A47D3B" w:rsidRDefault="00A47D3B">
            <w:pPr>
              <w:rPr>
                <w:sz w:val="22"/>
                <w:szCs w:val="22"/>
              </w:rPr>
            </w:pPr>
            <w:r>
              <w:rPr>
                <w:sz w:val="22"/>
                <w:szCs w:val="22"/>
              </w:rPr>
              <w:t>18</w:t>
            </w:r>
          </w:p>
        </w:tc>
        <w:tc>
          <w:tcPr>
            <w:tcW w:w="1489" w:type="dxa"/>
            <w:tcBorders>
              <w:top w:val="single" w:sz="4" w:space="0" w:color="auto"/>
              <w:bottom w:val="single" w:sz="4" w:space="0" w:color="auto"/>
            </w:tcBorders>
          </w:tcPr>
          <w:p w14:paraId="77C11731" w14:textId="77777777" w:rsidR="00A47D3B" w:rsidRDefault="00A47D3B">
            <w:pPr>
              <w:rPr>
                <w:sz w:val="22"/>
                <w:szCs w:val="22"/>
              </w:rPr>
            </w:pPr>
            <w:r>
              <w:rPr>
                <w:sz w:val="22"/>
                <w:szCs w:val="22"/>
                <w:lang w:val="en-US"/>
              </w:rPr>
              <w:t>CN53A</w:t>
            </w:r>
          </w:p>
          <w:p w14:paraId="45A39807"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300C2DAB" w14:textId="77777777" w:rsidR="00A47D3B" w:rsidRPr="007B494A" w:rsidRDefault="00A47D3B" w:rsidP="0035143B">
            <w:pPr>
              <w:rPr>
                <w:sz w:val="24"/>
                <w:szCs w:val="24"/>
                <w:lang w:val="en-US"/>
              </w:rPr>
            </w:pPr>
            <w:r w:rsidRPr="007B494A">
              <w:rPr>
                <w:sz w:val="24"/>
                <w:szCs w:val="24"/>
                <w:lang w:val="en-US"/>
              </w:rPr>
              <w:t xml:space="preserve">Grunduirea suprafetelor interioare a peretilor si tavanelor </w:t>
            </w:r>
          </w:p>
          <w:p w14:paraId="5E40CCE4"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7701238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1BC4CE2" w14:textId="77777777" w:rsidR="00A47D3B" w:rsidRDefault="00A47D3B" w:rsidP="00FA1801">
            <w:pPr>
              <w:jc w:val="center"/>
              <w:rPr>
                <w:sz w:val="22"/>
                <w:szCs w:val="22"/>
                <w:lang w:val="en-US"/>
              </w:rPr>
            </w:pPr>
            <w:r>
              <w:rPr>
                <w:sz w:val="22"/>
                <w:szCs w:val="22"/>
                <w:lang w:val="en-US"/>
              </w:rPr>
              <w:t>1 336,640</w:t>
            </w:r>
          </w:p>
        </w:tc>
      </w:tr>
      <w:tr w:rsidR="00A47D3B" w14:paraId="3A6C1184"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FD5EA5" w14:textId="77777777" w:rsidR="00A47D3B" w:rsidRDefault="00A47D3B">
            <w:pPr>
              <w:rPr>
                <w:sz w:val="22"/>
                <w:szCs w:val="22"/>
              </w:rPr>
            </w:pPr>
            <w:r>
              <w:rPr>
                <w:sz w:val="22"/>
                <w:szCs w:val="22"/>
              </w:rPr>
              <w:t>19</w:t>
            </w:r>
          </w:p>
        </w:tc>
        <w:tc>
          <w:tcPr>
            <w:tcW w:w="1489" w:type="dxa"/>
            <w:tcBorders>
              <w:top w:val="single" w:sz="4" w:space="0" w:color="auto"/>
              <w:bottom w:val="single" w:sz="4" w:space="0" w:color="auto"/>
            </w:tcBorders>
          </w:tcPr>
          <w:p w14:paraId="2B24D654" w14:textId="77777777" w:rsidR="00A47D3B" w:rsidRDefault="00A47D3B">
            <w:pPr>
              <w:rPr>
                <w:sz w:val="22"/>
                <w:szCs w:val="22"/>
              </w:rPr>
            </w:pPr>
            <w:r>
              <w:rPr>
                <w:sz w:val="22"/>
                <w:szCs w:val="22"/>
                <w:lang w:val="en-US"/>
              </w:rPr>
              <w:t>CN06A</w:t>
            </w:r>
          </w:p>
          <w:p w14:paraId="3F3F2E0E"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75D6AB3F" w14:textId="77777777" w:rsidR="00A47D3B" w:rsidRPr="007B494A" w:rsidRDefault="00A47D3B" w:rsidP="0035143B">
            <w:pPr>
              <w:rPr>
                <w:sz w:val="24"/>
                <w:szCs w:val="24"/>
                <w:lang w:val="en-US"/>
              </w:rPr>
            </w:pPr>
            <w:r w:rsidRPr="007B494A">
              <w:rPr>
                <w:sz w:val="24"/>
                <w:szCs w:val="24"/>
                <w:lang w:val="en-US"/>
              </w:rPr>
              <w:t>Vopsitorii interioare cu vopsea pe baza de copolimeri vinilici in emulsie apoasa,  aplicate in 2 straturi pe glet existent, executate manual</w:t>
            </w:r>
          </w:p>
          <w:p w14:paraId="477479C3"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5A6FFAA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4EF4663" w14:textId="77777777" w:rsidR="00A47D3B" w:rsidRDefault="00A47D3B" w:rsidP="00FA1801">
            <w:pPr>
              <w:jc w:val="center"/>
              <w:rPr>
                <w:sz w:val="22"/>
                <w:szCs w:val="22"/>
                <w:lang w:val="en-US"/>
              </w:rPr>
            </w:pPr>
            <w:r>
              <w:rPr>
                <w:sz w:val="22"/>
                <w:szCs w:val="22"/>
                <w:lang w:val="en-US"/>
              </w:rPr>
              <w:t>1 336,640</w:t>
            </w:r>
          </w:p>
        </w:tc>
      </w:tr>
      <w:tr w:rsidR="009E662F" w14:paraId="07D7F810" w14:textId="77777777" w:rsidTr="000E32B0">
        <w:tblPrEx>
          <w:tblCellMar>
            <w:top w:w="0" w:type="dxa"/>
            <w:bottom w:w="0" w:type="dxa"/>
          </w:tblCellMar>
        </w:tblPrEx>
        <w:tc>
          <w:tcPr>
            <w:tcW w:w="709" w:type="dxa"/>
            <w:tcBorders>
              <w:top w:val="nil"/>
              <w:left w:val="single" w:sz="6" w:space="0" w:color="auto"/>
              <w:bottom w:val="nil"/>
              <w:right w:val="nil"/>
            </w:tcBorders>
          </w:tcPr>
          <w:p w14:paraId="5EE8CEB7" w14:textId="77777777" w:rsidR="009E662F" w:rsidRDefault="009E662F">
            <w:pPr>
              <w:jc w:val="center"/>
            </w:pPr>
          </w:p>
        </w:tc>
        <w:tc>
          <w:tcPr>
            <w:tcW w:w="1489" w:type="dxa"/>
            <w:tcBorders>
              <w:top w:val="nil"/>
              <w:left w:val="single" w:sz="6" w:space="0" w:color="auto"/>
              <w:bottom w:val="nil"/>
              <w:right w:val="nil"/>
            </w:tcBorders>
          </w:tcPr>
          <w:p w14:paraId="244F338D" w14:textId="77777777" w:rsidR="009E662F" w:rsidRDefault="009E662F"/>
        </w:tc>
        <w:tc>
          <w:tcPr>
            <w:tcW w:w="7583" w:type="dxa"/>
            <w:gridSpan w:val="3"/>
            <w:tcBorders>
              <w:top w:val="nil"/>
              <w:left w:val="single" w:sz="6" w:space="0" w:color="auto"/>
              <w:bottom w:val="nil"/>
              <w:right w:val="single" w:sz="6" w:space="0" w:color="auto"/>
            </w:tcBorders>
          </w:tcPr>
          <w:p w14:paraId="0D795F60" w14:textId="77777777" w:rsidR="007F2714" w:rsidRPr="007F2714" w:rsidRDefault="009E662F" w:rsidP="00760872">
            <w:pPr>
              <w:rPr>
                <w:b/>
                <w:bCs/>
                <w:sz w:val="22"/>
                <w:szCs w:val="22"/>
                <w:lang w:val="en-US"/>
              </w:rPr>
            </w:pPr>
            <w:r w:rsidRPr="00B40365">
              <w:rPr>
                <w:b/>
                <w:bCs/>
                <w:sz w:val="22"/>
                <w:szCs w:val="22"/>
              </w:rPr>
              <w:t>1.3. Timplarie</w:t>
            </w:r>
          </w:p>
          <w:p w14:paraId="044C8D5E" w14:textId="77777777" w:rsidR="009E662F" w:rsidRPr="00B40365" w:rsidRDefault="009E662F" w:rsidP="00760872"/>
        </w:tc>
      </w:tr>
      <w:tr w:rsidR="00A47D3B" w14:paraId="70731FD6"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43809" w14:textId="77777777" w:rsidR="00A47D3B" w:rsidRDefault="00A47D3B">
            <w:pPr>
              <w:rPr>
                <w:sz w:val="22"/>
                <w:szCs w:val="22"/>
              </w:rPr>
            </w:pPr>
            <w:r>
              <w:rPr>
                <w:sz w:val="22"/>
                <w:szCs w:val="22"/>
              </w:rPr>
              <w:t>20</w:t>
            </w:r>
          </w:p>
        </w:tc>
        <w:tc>
          <w:tcPr>
            <w:tcW w:w="1489" w:type="dxa"/>
            <w:tcBorders>
              <w:top w:val="single" w:sz="4" w:space="0" w:color="auto"/>
              <w:bottom w:val="single" w:sz="4" w:space="0" w:color="auto"/>
            </w:tcBorders>
          </w:tcPr>
          <w:p w14:paraId="50F669EA" w14:textId="77777777" w:rsidR="00A47D3B" w:rsidRDefault="00A47D3B">
            <w:pPr>
              <w:rPr>
                <w:sz w:val="22"/>
                <w:szCs w:val="22"/>
              </w:rPr>
            </w:pPr>
            <w:r>
              <w:rPr>
                <w:sz w:val="22"/>
                <w:szCs w:val="22"/>
                <w:lang w:val="en-US"/>
              </w:rPr>
              <w:t>CK03A aplicativ</w:t>
            </w:r>
          </w:p>
          <w:p w14:paraId="184A1C24"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6E264B4B" w14:textId="77777777" w:rsidR="00A47D3B" w:rsidRPr="007B494A" w:rsidRDefault="00A47D3B" w:rsidP="0035143B">
            <w:pPr>
              <w:rPr>
                <w:sz w:val="24"/>
                <w:szCs w:val="24"/>
                <w:lang w:val="en-US"/>
              </w:rPr>
            </w:pPr>
            <w:r w:rsidRPr="007B494A">
              <w:rPr>
                <w:sz w:val="24"/>
                <w:szCs w:val="24"/>
                <w:lang w:val="en-US"/>
              </w:rPr>
              <w:t>Usi din lemn interioare intr-un canat, pe  tocul  si ghermele existent la constructii cu inaltimi pina la 35 m ( se exclude carton bitumat si vata minerala.)</w:t>
            </w:r>
          </w:p>
          <w:p w14:paraId="4E23819E"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4330708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459B4A0" w14:textId="77777777" w:rsidR="00A47D3B" w:rsidRDefault="00A47D3B" w:rsidP="00FA1801">
            <w:pPr>
              <w:jc w:val="center"/>
              <w:rPr>
                <w:sz w:val="22"/>
                <w:szCs w:val="22"/>
                <w:lang w:val="en-US"/>
              </w:rPr>
            </w:pPr>
            <w:r>
              <w:rPr>
                <w:sz w:val="22"/>
                <w:szCs w:val="22"/>
                <w:lang w:val="en-US"/>
              </w:rPr>
              <w:t>45,100</w:t>
            </w:r>
          </w:p>
        </w:tc>
      </w:tr>
      <w:tr w:rsidR="009E662F" w14:paraId="456200CC" w14:textId="77777777" w:rsidTr="000E32B0">
        <w:tblPrEx>
          <w:tblCellMar>
            <w:top w:w="0" w:type="dxa"/>
            <w:bottom w:w="0" w:type="dxa"/>
          </w:tblCellMar>
        </w:tblPrEx>
        <w:tc>
          <w:tcPr>
            <w:tcW w:w="709" w:type="dxa"/>
            <w:tcBorders>
              <w:top w:val="nil"/>
              <w:left w:val="single" w:sz="6" w:space="0" w:color="auto"/>
              <w:bottom w:val="nil"/>
              <w:right w:val="nil"/>
            </w:tcBorders>
          </w:tcPr>
          <w:p w14:paraId="0B993A0C" w14:textId="77777777" w:rsidR="009E662F" w:rsidRDefault="009E662F">
            <w:pPr>
              <w:jc w:val="center"/>
            </w:pPr>
          </w:p>
        </w:tc>
        <w:tc>
          <w:tcPr>
            <w:tcW w:w="1489" w:type="dxa"/>
            <w:tcBorders>
              <w:top w:val="nil"/>
              <w:left w:val="single" w:sz="6" w:space="0" w:color="auto"/>
              <w:bottom w:val="nil"/>
              <w:right w:val="nil"/>
            </w:tcBorders>
          </w:tcPr>
          <w:p w14:paraId="1054A804" w14:textId="77777777" w:rsidR="009E662F" w:rsidRDefault="009E662F"/>
        </w:tc>
        <w:tc>
          <w:tcPr>
            <w:tcW w:w="7583" w:type="dxa"/>
            <w:gridSpan w:val="3"/>
            <w:tcBorders>
              <w:top w:val="nil"/>
              <w:left w:val="single" w:sz="6" w:space="0" w:color="auto"/>
              <w:bottom w:val="nil"/>
              <w:right w:val="single" w:sz="6" w:space="0" w:color="auto"/>
            </w:tcBorders>
          </w:tcPr>
          <w:p w14:paraId="1ABE6A23" w14:textId="77777777" w:rsidR="007F2714" w:rsidRPr="007F2714" w:rsidRDefault="009E662F" w:rsidP="00760872">
            <w:pPr>
              <w:rPr>
                <w:b/>
                <w:bCs/>
                <w:sz w:val="22"/>
                <w:szCs w:val="22"/>
                <w:lang w:val="en-US"/>
              </w:rPr>
            </w:pPr>
            <w:r w:rsidRPr="00B40365">
              <w:rPr>
                <w:b/>
                <w:bCs/>
                <w:sz w:val="22"/>
                <w:szCs w:val="22"/>
              </w:rPr>
              <w:t>1.4. Pardoseli</w:t>
            </w:r>
          </w:p>
          <w:p w14:paraId="15FA7B89" w14:textId="77777777" w:rsidR="009E662F" w:rsidRPr="00B40365" w:rsidRDefault="009E662F" w:rsidP="00760872"/>
        </w:tc>
      </w:tr>
      <w:tr w:rsidR="00A47D3B" w14:paraId="64656F31"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C57DA1" w14:textId="77777777" w:rsidR="00A47D3B" w:rsidRDefault="00A47D3B">
            <w:pPr>
              <w:rPr>
                <w:sz w:val="22"/>
                <w:szCs w:val="22"/>
              </w:rPr>
            </w:pPr>
            <w:r>
              <w:rPr>
                <w:sz w:val="22"/>
                <w:szCs w:val="22"/>
              </w:rPr>
              <w:t>21</w:t>
            </w:r>
          </w:p>
        </w:tc>
        <w:tc>
          <w:tcPr>
            <w:tcW w:w="1489" w:type="dxa"/>
            <w:tcBorders>
              <w:top w:val="single" w:sz="4" w:space="0" w:color="auto"/>
              <w:bottom w:val="single" w:sz="4" w:space="0" w:color="auto"/>
            </w:tcBorders>
          </w:tcPr>
          <w:p w14:paraId="42717C6E" w14:textId="77777777" w:rsidR="00A47D3B" w:rsidRDefault="00A47D3B">
            <w:pPr>
              <w:rPr>
                <w:sz w:val="22"/>
                <w:szCs w:val="22"/>
              </w:rPr>
            </w:pPr>
            <w:r>
              <w:rPr>
                <w:sz w:val="22"/>
                <w:szCs w:val="22"/>
                <w:lang w:val="en-US"/>
              </w:rPr>
              <w:t>CG01A</w:t>
            </w:r>
          </w:p>
          <w:p w14:paraId="16BF53DE"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45011F33" w14:textId="77777777" w:rsidR="00A47D3B" w:rsidRPr="007B494A" w:rsidRDefault="00A47D3B" w:rsidP="0035143B">
            <w:pPr>
              <w:rPr>
                <w:sz w:val="24"/>
                <w:szCs w:val="24"/>
                <w:lang w:val="en-US"/>
              </w:rPr>
            </w:pPr>
            <w:r w:rsidRPr="007B494A">
              <w:rPr>
                <w:sz w:val="24"/>
                <w:szCs w:val="24"/>
                <w:lang w:val="en-US"/>
              </w:rPr>
              <w:t xml:space="preserve">Strat suport pentru pardoseli executat din mortar din ciment M 100-T de 3 cm grosime cu fata driscuita fin </w:t>
            </w:r>
          </w:p>
          <w:p w14:paraId="5716C02B"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1ED706E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A30276E" w14:textId="77777777" w:rsidR="00A47D3B" w:rsidRDefault="00A47D3B" w:rsidP="00FA1801">
            <w:pPr>
              <w:jc w:val="center"/>
              <w:rPr>
                <w:sz w:val="22"/>
                <w:szCs w:val="22"/>
                <w:lang w:val="en-US"/>
              </w:rPr>
            </w:pPr>
            <w:r>
              <w:rPr>
                <w:sz w:val="22"/>
                <w:szCs w:val="22"/>
                <w:lang w:val="en-US"/>
              </w:rPr>
              <w:t>54,300</w:t>
            </w:r>
          </w:p>
        </w:tc>
      </w:tr>
      <w:tr w:rsidR="00A47D3B" w14:paraId="7A2F8219"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67888A" w14:textId="77777777" w:rsidR="00A47D3B" w:rsidRDefault="00A47D3B">
            <w:pPr>
              <w:rPr>
                <w:sz w:val="22"/>
                <w:szCs w:val="22"/>
              </w:rPr>
            </w:pPr>
            <w:r>
              <w:rPr>
                <w:sz w:val="22"/>
                <w:szCs w:val="22"/>
              </w:rPr>
              <w:t>22</w:t>
            </w:r>
          </w:p>
        </w:tc>
        <w:tc>
          <w:tcPr>
            <w:tcW w:w="1489" w:type="dxa"/>
            <w:tcBorders>
              <w:top w:val="single" w:sz="4" w:space="0" w:color="auto"/>
              <w:bottom w:val="single" w:sz="4" w:space="0" w:color="auto"/>
            </w:tcBorders>
          </w:tcPr>
          <w:p w14:paraId="78EDD286" w14:textId="77777777" w:rsidR="00A47D3B" w:rsidRDefault="00A47D3B">
            <w:pPr>
              <w:rPr>
                <w:sz w:val="22"/>
                <w:szCs w:val="22"/>
              </w:rPr>
            </w:pPr>
            <w:r>
              <w:rPr>
                <w:sz w:val="22"/>
                <w:szCs w:val="22"/>
                <w:lang w:val="en-US"/>
              </w:rPr>
              <w:t>CG01A1 k=10</w:t>
            </w:r>
          </w:p>
          <w:p w14:paraId="56B247F4"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107F3D6D" w14:textId="77777777" w:rsidR="00A47D3B" w:rsidRPr="007B494A" w:rsidRDefault="00A47D3B" w:rsidP="0035143B">
            <w:pPr>
              <w:rPr>
                <w:sz w:val="24"/>
                <w:szCs w:val="24"/>
                <w:lang w:val="en-US"/>
              </w:rPr>
            </w:pPr>
            <w:r w:rsidRPr="007B494A">
              <w:rPr>
                <w:sz w:val="24"/>
                <w:szCs w:val="24"/>
                <w:lang w:val="en-US"/>
              </w:rPr>
              <w:t>Strat suport pentru pardoseli executat din mortar din ciment M 100-T de 3 cm grosime cu fata driscuita fin.Diferenta in plus sau in minus pentru fiecare 0,5 cm de strat suport din mortar M 100-T,  se adauga sau se scade</w:t>
            </w:r>
          </w:p>
          <w:p w14:paraId="7C6433A5"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2B1E31D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06B9492" w14:textId="77777777" w:rsidR="00A47D3B" w:rsidRDefault="00A47D3B" w:rsidP="00FA1801">
            <w:pPr>
              <w:jc w:val="center"/>
              <w:rPr>
                <w:sz w:val="22"/>
                <w:szCs w:val="22"/>
                <w:lang w:val="en-US"/>
              </w:rPr>
            </w:pPr>
            <w:r>
              <w:rPr>
                <w:sz w:val="22"/>
                <w:szCs w:val="22"/>
                <w:lang w:val="en-US"/>
              </w:rPr>
              <w:t>54,300</w:t>
            </w:r>
          </w:p>
        </w:tc>
      </w:tr>
      <w:tr w:rsidR="00A47D3B" w14:paraId="1D3B748E"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9EE9DA" w14:textId="77777777" w:rsidR="00A47D3B" w:rsidRDefault="00A47D3B">
            <w:pPr>
              <w:rPr>
                <w:sz w:val="22"/>
                <w:szCs w:val="22"/>
              </w:rPr>
            </w:pPr>
            <w:r>
              <w:rPr>
                <w:sz w:val="22"/>
                <w:szCs w:val="22"/>
              </w:rPr>
              <w:t>23</w:t>
            </w:r>
          </w:p>
        </w:tc>
        <w:tc>
          <w:tcPr>
            <w:tcW w:w="1489" w:type="dxa"/>
            <w:tcBorders>
              <w:top w:val="single" w:sz="4" w:space="0" w:color="auto"/>
              <w:bottom w:val="single" w:sz="4" w:space="0" w:color="auto"/>
            </w:tcBorders>
          </w:tcPr>
          <w:p w14:paraId="6A7E11E8" w14:textId="77777777" w:rsidR="00A47D3B" w:rsidRDefault="00A47D3B">
            <w:pPr>
              <w:rPr>
                <w:sz w:val="22"/>
                <w:szCs w:val="22"/>
              </w:rPr>
            </w:pPr>
            <w:r>
              <w:rPr>
                <w:sz w:val="22"/>
                <w:szCs w:val="22"/>
                <w:lang w:val="en-US"/>
              </w:rPr>
              <w:t>CC03C</w:t>
            </w:r>
          </w:p>
          <w:p w14:paraId="0181D697"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6D120225" w14:textId="77777777" w:rsidR="00A47D3B" w:rsidRPr="007B494A" w:rsidRDefault="00A47D3B" w:rsidP="0035143B">
            <w:pPr>
              <w:rPr>
                <w:sz w:val="24"/>
                <w:szCs w:val="24"/>
                <w:lang w:val="en-US"/>
              </w:rPr>
            </w:pPr>
            <w:r w:rsidRPr="007B494A">
              <w:rPr>
                <w:sz w:val="24"/>
                <w:szCs w:val="24"/>
                <w:lang w:val="en-US"/>
              </w:rPr>
              <w:t>Montare plase sudate la inaltimi mai mici sau egale cu 35 m, la placi  (1VR 100x100x2.5 )</w:t>
            </w:r>
          </w:p>
          <w:p w14:paraId="66E9347C"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1B8F65C5"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673FFF8B" w14:textId="77777777" w:rsidR="00A47D3B" w:rsidRDefault="00A47D3B" w:rsidP="00FA1801">
            <w:pPr>
              <w:jc w:val="center"/>
              <w:rPr>
                <w:sz w:val="22"/>
                <w:szCs w:val="22"/>
                <w:lang w:val="en-US"/>
              </w:rPr>
            </w:pPr>
            <w:r>
              <w:rPr>
                <w:sz w:val="22"/>
                <w:szCs w:val="22"/>
                <w:lang w:val="en-US"/>
              </w:rPr>
              <w:t>31,490</w:t>
            </w:r>
          </w:p>
        </w:tc>
      </w:tr>
      <w:tr w:rsidR="00A47D3B" w14:paraId="486D60A4"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32522" w14:textId="77777777" w:rsidR="00A47D3B" w:rsidRDefault="00A47D3B">
            <w:pPr>
              <w:rPr>
                <w:sz w:val="22"/>
                <w:szCs w:val="22"/>
              </w:rPr>
            </w:pPr>
            <w:r>
              <w:rPr>
                <w:sz w:val="22"/>
                <w:szCs w:val="22"/>
              </w:rPr>
              <w:t>24</w:t>
            </w:r>
          </w:p>
        </w:tc>
        <w:tc>
          <w:tcPr>
            <w:tcW w:w="1489" w:type="dxa"/>
            <w:tcBorders>
              <w:top w:val="single" w:sz="4" w:space="0" w:color="auto"/>
              <w:bottom w:val="single" w:sz="4" w:space="0" w:color="auto"/>
            </w:tcBorders>
          </w:tcPr>
          <w:p w14:paraId="66E45002" w14:textId="77777777" w:rsidR="00A47D3B" w:rsidRDefault="00A47D3B">
            <w:pPr>
              <w:rPr>
                <w:sz w:val="22"/>
                <w:szCs w:val="22"/>
              </w:rPr>
            </w:pPr>
            <w:r>
              <w:rPr>
                <w:sz w:val="22"/>
                <w:szCs w:val="22"/>
                <w:lang w:val="en-US"/>
              </w:rPr>
              <w:t>CG47D</w:t>
            </w:r>
          </w:p>
          <w:p w14:paraId="5FDE4194"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6C86B756" w14:textId="77777777" w:rsidR="00A47D3B" w:rsidRPr="007B494A" w:rsidRDefault="00A47D3B" w:rsidP="0035143B">
            <w:pPr>
              <w:rPr>
                <w:sz w:val="24"/>
                <w:szCs w:val="24"/>
                <w:lang w:val="en-US"/>
              </w:rPr>
            </w:pPr>
            <w:r w:rsidRPr="007B494A">
              <w:rPr>
                <w:sz w:val="24"/>
                <w:szCs w:val="24"/>
                <w:lang w:val="en-US"/>
              </w:rPr>
              <w:t xml:space="preserve">Pardoseli din placi de gresie ceramica, inclusiv stratul suport din adezivi (amestec uscat), dimensiuni  placi: peste 300 x 300 mm </w:t>
            </w:r>
          </w:p>
          <w:p w14:paraId="07343FA7"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7A7AA23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DAEDD52" w14:textId="77777777" w:rsidR="00A47D3B" w:rsidRDefault="00A47D3B" w:rsidP="00FA1801">
            <w:pPr>
              <w:jc w:val="center"/>
              <w:rPr>
                <w:sz w:val="22"/>
                <w:szCs w:val="22"/>
                <w:lang w:val="en-US"/>
              </w:rPr>
            </w:pPr>
            <w:r>
              <w:rPr>
                <w:sz w:val="22"/>
                <w:szCs w:val="22"/>
                <w:lang w:val="en-US"/>
              </w:rPr>
              <w:t>54,300</w:t>
            </w:r>
          </w:p>
        </w:tc>
      </w:tr>
      <w:tr w:rsidR="00A47D3B" w14:paraId="576D4E06"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142DB" w14:textId="77777777" w:rsidR="00A47D3B" w:rsidRDefault="00A47D3B">
            <w:pPr>
              <w:rPr>
                <w:sz w:val="22"/>
                <w:szCs w:val="22"/>
              </w:rPr>
            </w:pPr>
            <w:r>
              <w:rPr>
                <w:sz w:val="22"/>
                <w:szCs w:val="22"/>
              </w:rPr>
              <w:t>25</w:t>
            </w:r>
          </w:p>
        </w:tc>
        <w:tc>
          <w:tcPr>
            <w:tcW w:w="1489" w:type="dxa"/>
            <w:tcBorders>
              <w:top w:val="single" w:sz="4" w:space="0" w:color="auto"/>
              <w:bottom w:val="single" w:sz="4" w:space="0" w:color="auto"/>
            </w:tcBorders>
          </w:tcPr>
          <w:p w14:paraId="420E85C7" w14:textId="77777777" w:rsidR="00A47D3B" w:rsidRDefault="00A47D3B">
            <w:pPr>
              <w:rPr>
                <w:sz w:val="22"/>
                <w:szCs w:val="22"/>
              </w:rPr>
            </w:pPr>
            <w:r>
              <w:rPr>
                <w:sz w:val="22"/>
                <w:szCs w:val="22"/>
                <w:lang w:val="en-US"/>
              </w:rPr>
              <w:t>CG18A</w:t>
            </w:r>
          </w:p>
          <w:p w14:paraId="422F024D"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20782A1A" w14:textId="77777777" w:rsidR="00A47D3B" w:rsidRPr="007B494A" w:rsidRDefault="00A47D3B" w:rsidP="0035143B">
            <w:pPr>
              <w:rPr>
                <w:sz w:val="24"/>
                <w:szCs w:val="24"/>
                <w:lang w:val="en-US"/>
              </w:rPr>
            </w:pPr>
            <w:r w:rsidRPr="007B494A">
              <w:rPr>
                <w:sz w:val="24"/>
                <w:szCs w:val="24"/>
                <w:lang w:val="en-US"/>
              </w:rPr>
              <w:t>Plinte orizontale cu  inaltimea maxima de 15 cm la pereti  din gresie ceramica fixate cu  mortar de ciment M 100-T, inclusiv curatarea si spalarea cu apa,  in incaperi cu suprafete mai mari de 16 mp</w:t>
            </w:r>
          </w:p>
          <w:p w14:paraId="3CF3F107"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75725B41"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F23B1EB" w14:textId="77777777" w:rsidR="00A47D3B" w:rsidRDefault="00A47D3B" w:rsidP="00FA1801">
            <w:pPr>
              <w:jc w:val="center"/>
              <w:rPr>
                <w:sz w:val="22"/>
                <w:szCs w:val="22"/>
                <w:lang w:val="en-US"/>
              </w:rPr>
            </w:pPr>
            <w:r>
              <w:rPr>
                <w:sz w:val="22"/>
                <w:szCs w:val="22"/>
                <w:lang w:val="en-US"/>
              </w:rPr>
              <w:t>84,000</w:t>
            </w:r>
          </w:p>
        </w:tc>
      </w:tr>
      <w:tr w:rsidR="00A47D3B" w14:paraId="6DB4B00D"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572B3A" w14:textId="77777777" w:rsidR="00A47D3B" w:rsidRDefault="00A47D3B">
            <w:pPr>
              <w:rPr>
                <w:sz w:val="22"/>
                <w:szCs w:val="22"/>
              </w:rPr>
            </w:pPr>
            <w:r>
              <w:rPr>
                <w:sz w:val="22"/>
                <w:szCs w:val="22"/>
              </w:rPr>
              <w:t>26</w:t>
            </w:r>
          </w:p>
        </w:tc>
        <w:tc>
          <w:tcPr>
            <w:tcW w:w="1489" w:type="dxa"/>
            <w:tcBorders>
              <w:top w:val="single" w:sz="4" w:space="0" w:color="auto"/>
              <w:bottom w:val="single" w:sz="4" w:space="0" w:color="auto"/>
            </w:tcBorders>
          </w:tcPr>
          <w:p w14:paraId="06220AE5" w14:textId="77777777" w:rsidR="00A47D3B" w:rsidRDefault="00A47D3B">
            <w:pPr>
              <w:rPr>
                <w:sz w:val="22"/>
                <w:szCs w:val="22"/>
              </w:rPr>
            </w:pPr>
            <w:r>
              <w:rPr>
                <w:sz w:val="22"/>
                <w:szCs w:val="22"/>
                <w:lang w:val="en-US"/>
              </w:rPr>
              <w:t>CG01D</w:t>
            </w:r>
          </w:p>
          <w:p w14:paraId="630896DB"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5B903B14" w14:textId="77777777" w:rsidR="00A47D3B" w:rsidRPr="00B40365" w:rsidRDefault="00A47D3B" w:rsidP="0035143B">
            <w:pPr>
              <w:rPr>
                <w:sz w:val="24"/>
                <w:szCs w:val="24"/>
              </w:rPr>
            </w:pPr>
            <w:r w:rsidRPr="007B494A">
              <w:rPr>
                <w:sz w:val="24"/>
                <w:szCs w:val="24"/>
                <w:lang w:val="en-US"/>
              </w:rPr>
              <w:t xml:space="preserve">Strat suport pentru pardoseli executat din placi din fibre de lemn (PFL) moi, poroase bitumate si antiseptizate simplu asezate pe un strat de egalizare de nisip de 2 cm grosime.( </w:t>
            </w:r>
            <w:r w:rsidRPr="00B40365">
              <w:rPr>
                <w:sz w:val="24"/>
                <w:szCs w:val="24"/>
              </w:rPr>
              <w:t>OSB gr=6mm )</w:t>
            </w:r>
          </w:p>
          <w:p w14:paraId="47376135" w14:textId="77777777" w:rsidR="00A47D3B" w:rsidRPr="00B40365" w:rsidRDefault="00A47D3B" w:rsidP="0035143B"/>
        </w:tc>
        <w:tc>
          <w:tcPr>
            <w:tcW w:w="992" w:type="dxa"/>
            <w:tcBorders>
              <w:top w:val="single" w:sz="4" w:space="0" w:color="auto"/>
              <w:bottom w:val="single" w:sz="4" w:space="0" w:color="auto"/>
            </w:tcBorders>
            <w:vAlign w:val="center"/>
          </w:tcPr>
          <w:p w14:paraId="3298FA2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1C1AA72" w14:textId="77777777" w:rsidR="00A47D3B" w:rsidRDefault="00A47D3B" w:rsidP="00FA1801">
            <w:pPr>
              <w:jc w:val="center"/>
              <w:rPr>
                <w:sz w:val="22"/>
                <w:szCs w:val="22"/>
                <w:lang w:val="en-US"/>
              </w:rPr>
            </w:pPr>
            <w:r>
              <w:rPr>
                <w:sz w:val="22"/>
                <w:szCs w:val="22"/>
                <w:lang w:val="en-US"/>
              </w:rPr>
              <w:t>280,600</w:t>
            </w:r>
          </w:p>
        </w:tc>
      </w:tr>
      <w:tr w:rsidR="00A47D3B" w14:paraId="5E72E895"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D2DE5B" w14:textId="77777777" w:rsidR="00A47D3B" w:rsidRDefault="00A47D3B">
            <w:pPr>
              <w:rPr>
                <w:sz w:val="22"/>
                <w:szCs w:val="22"/>
              </w:rPr>
            </w:pPr>
            <w:r>
              <w:rPr>
                <w:sz w:val="22"/>
                <w:szCs w:val="22"/>
              </w:rPr>
              <w:t>27</w:t>
            </w:r>
          </w:p>
        </w:tc>
        <w:tc>
          <w:tcPr>
            <w:tcW w:w="1489" w:type="dxa"/>
            <w:tcBorders>
              <w:top w:val="single" w:sz="4" w:space="0" w:color="auto"/>
              <w:bottom w:val="single" w:sz="4" w:space="0" w:color="auto"/>
            </w:tcBorders>
          </w:tcPr>
          <w:p w14:paraId="7FA917CE" w14:textId="77777777" w:rsidR="00A47D3B" w:rsidRDefault="00A47D3B">
            <w:pPr>
              <w:rPr>
                <w:sz w:val="22"/>
                <w:szCs w:val="22"/>
              </w:rPr>
            </w:pPr>
            <w:r>
              <w:rPr>
                <w:sz w:val="22"/>
                <w:szCs w:val="22"/>
                <w:lang w:val="en-US"/>
              </w:rPr>
              <w:t>CG36A</w:t>
            </w:r>
          </w:p>
          <w:p w14:paraId="1503365F"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374989CB" w14:textId="77777777" w:rsidR="00A47D3B" w:rsidRPr="00B40365" w:rsidRDefault="00A47D3B" w:rsidP="0035143B">
            <w:pPr>
              <w:rPr>
                <w:sz w:val="24"/>
                <w:szCs w:val="24"/>
              </w:rPr>
            </w:pPr>
            <w:r w:rsidRPr="007B494A">
              <w:rPr>
                <w:sz w:val="24"/>
                <w:szCs w:val="24"/>
                <w:lang w:val="en-US"/>
              </w:rPr>
              <w:t xml:space="preserve">Pardoseli din placi laminat montale pe uscat cu pozarea stratului sintetic pe suport existent, inclusiv plintele de lemn si curatarea, in incaperii mai mare de 16 mp.( </w:t>
            </w:r>
            <w:r w:rsidRPr="00B40365">
              <w:rPr>
                <w:sz w:val="24"/>
                <w:szCs w:val="24"/>
              </w:rPr>
              <w:t>Clasa 33, gr=12mm )</w:t>
            </w:r>
          </w:p>
          <w:p w14:paraId="1B37FBD4" w14:textId="77777777" w:rsidR="00A47D3B" w:rsidRPr="00B40365" w:rsidRDefault="00A47D3B" w:rsidP="0035143B"/>
        </w:tc>
        <w:tc>
          <w:tcPr>
            <w:tcW w:w="992" w:type="dxa"/>
            <w:tcBorders>
              <w:top w:val="single" w:sz="4" w:space="0" w:color="auto"/>
              <w:bottom w:val="single" w:sz="4" w:space="0" w:color="auto"/>
            </w:tcBorders>
            <w:vAlign w:val="center"/>
          </w:tcPr>
          <w:p w14:paraId="4DC4A7A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C601E31" w14:textId="77777777" w:rsidR="00A47D3B" w:rsidRDefault="00A47D3B" w:rsidP="00FA1801">
            <w:pPr>
              <w:jc w:val="center"/>
              <w:rPr>
                <w:sz w:val="22"/>
                <w:szCs w:val="22"/>
                <w:lang w:val="en-US"/>
              </w:rPr>
            </w:pPr>
            <w:r>
              <w:rPr>
                <w:sz w:val="22"/>
                <w:szCs w:val="22"/>
                <w:lang w:val="en-US"/>
              </w:rPr>
              <w:t>280,600</w:t>
            </w:r>
          </w:p>
        </w:tc>
      </w:tr>
      <w:tr w:rsidR="009E662F" w14:paraId="5C27907A" w14:textId="77777777" w:rsidTr="000E32B0">
        <w:tblPrEx>
          <w:tblCellMar>
            <w:top w:w="0" w:type="dxa"/>
            <w:bottom w:w="0" w:type="dxa"/>
          </w:tblCellMar>
        </w:tblPrEx>
        <w:tc>
          <w:tcPr>
            <w:tcW w:w="709" w:type="dxa"/>
            <w:tcBorders>
              <w:top w:val="nil"/>
              <w:left w:val="single" w:sz="6" w:space="0" w:color="auto"/>
              <w:bottom w:val="nil"/>
              <w:right w:val="nil"/>
            </w:tcBorders>
          </w:tcPr>
          <w:p w14:paraId="79519177" w14:textId="77777777" w:rsidR="009E662F" w:rsidRDefault="009E662F">
            <w:pPr>
              <w:jc w:val="center"/>
            </w:pPr>
          </w:p>
        </w:tc>
        <w:tc>
          <w:tcPr>
            <w:tcW w:w="1489" w:type="dxa"/>
            <w:tcBorders>
              <w:top w:val="nil"/>
              <w:left w:val="single" w:sz="6" w:space="0" w:color="auto"/>
              <w:bottom w:val="nil"/>
              <w:right w:val="nil"/>
            </w:tcBorders>
          </w:tcPr>
          <w:p w14:paraId="49466D4E" w14:textId="77777777" w:rsidR="009E662F" w:rsidRDefault="009E662F"/>
        </w:tc>
        <w:tc>
          <w:tcPr>
            <w:tcW w:w="7583" w:type="dxa"/>
            <w:gridSpan w:val="3"/>
            <w:tcBorders>
              <w:top w:val="nil"/>
              <w:left w:val="single" w:sz="6" w:space="0" w:color="auto"/>
              <w:bottom w:val="nil"/>
              <w:right w:val="single" w:sz="6" w:space="0" w:color="auto"/>
            </w:tcBorders>
          </w:tcPr>
          <w:p w14:paraId="2DDC128B" w14:textId="77777777" w:rsidR="007F2714" w:rsidRPr="007F2714" w:rsidRDefault="009E662F" w:rsidP="00760872">
            <w:pPr>
              <w:rPr>
                <w:b/>
                <w:bCs/>
                <w:sz w:val="22"/>
                <w:szCs w:val="22"/>
                <w:lang w:val="en-US"/>
              </w:rPr>
            </w:pPr>
            <w:r w:rsidRPr="00B40365">
              <w:rPr>
                <w:b/>
                <w:bCs/>
                <w:sz w:val="22"/>
                <w:szCs w:val="22"/>
              </w:rPr>
              <w:t>1.5. Incalzire</w:t>
            </w:r>
          </w:p>
          <w:p w14:paraId="6EC023BA" w14:textId="77777777" w:rsidR="009E662F" w:rsidRPr="00B40365" w:rsidRDefault="009E662F" w:rsidP="00760872"/>
        </w:tc>
      </w:tr>
      <w:tr w:rsidR="00A47D3B" w14:paraId="013D7CF7"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E8689" w14:textId="77777777" w:rsidR="00A47D3B" w:rsidRDefault="00A47D3B">
            <w:pPr>
              <w:rPr>
                <w:sz w:val="22"/>
                <w:szCs w:val="22"/>
              </w:rPr>
            </w:pPr>
            <w:r>
              <w:rPr>
                <w:sz w:val="22"/>
                <w:szCs w:val="22"/>
              </w:rPr>
              <w:t>28</w:t>
            </w:r>
          </w:p>
        </w:tc>
        <w:tc>
          <w:tcPr>
            <w:tcW w:w="1489" w:type="dxa"/>
            <w:tcBorders>
              <w:top w:val="single" w:sz="4" w:space="0" w:color="auto"/>
              <w:bottom w:val="single" w:sz="4" w:space="0" w:color="auto"/>
            </w:tcBorders>
          </w:tcPr>
          <w:p w14:paraId="17DC3D64" w14:textId="77777777" w:rsidR="00A47D3B" w:rsidRDefault="00A47D3B">
            <w:pPr>
              <w:rPr>
                <w:sz w:val="22"/>
                <w:szCs w:val="22"/>
              </w:rPr>
            </w:pPr>
            <w:r>
              <w:rPr>
                <w:sz w:val="22"/>
                <w:szCs w:val="22"/>
                <w:lang w:val="en-US"/>
              </w:rPr>
              <w:t>IC36E</w:t>
            </w:r>
          </w:p>
          <w:p w14:paraId="772BF679"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6C9B754B" w14:textId="77777777" w:rsidR="00A47D3B" w:rsidRPr="007B494A" w:rsidRDefault="00A47D3B" w:rsidP="0035143B">
            <w:pPr>
              <w:rPr>
                <w:sz w:val="24"/>
                <w:szCs w:val="24"/>
                <w:lang w:val="en-US"/>
              </w:rPr>
            </w:pPr>
            <w:r w:rsidRPr="007B494A">
              <w:rPr>
                <w:sz w:val="24"/>
                <w:szCs w:val="24"/>
                <w:lang w:val="en-US"/>
              </w:rPr>
              <w:t>Teava din polietilena armata de inalta densitate sau polipropilena armata sau nearmata, montata in coloane la  instalatii de incalzire centrala, avind diametrul exterior de 50,0 mm.(Coeficent pentru material marunt K=1.3)</w:t>
            </w:r>
          </w:p>
          <w:p w14:paraId="22EFA978"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5F4537BC"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D780AA6" w14:textId="77777777" w:rsidR="00A47D3B" w:rsidRDefault="00A47D3B" w:rsidP="00FA1801">
            <w:pPr>
              <w:jc w:val="center"/>
              <w:rPr>
                <w:sz w:val="22"/>
                <w:szCs w:val="22"/>
                <w:lang w:val="en-US"/>
              </w:rPr>
            </w:pPr>
            <w:r>
              <w:rPr>
                <w:sz w:val="22"/>
                <w:szCs w:val="22"/>
                <w:lang w:val="en-US"/>
              </w:rPr>
              <w:t>106,200</w:t>
            </w:r>
          </w:p>
        </w:tc>
      </w:tr>
      <w:tr w:rsidR="00A47D3B" w14:paraId="65E051E3"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EFD08B" w14:textId="77777777" w:rsidR="00A47D3B" w:rsidRDefault="00A47D3B">
            <w:pPr>
              <w:rPr>
                <w:sz w:val="22"/>
                <w:szCs w:val="22"/>
              </w:rPr>
            </w:pPr>
            <w:r>
              <w:rPr>
                <w:sz w:val="22"/>
                <w:szCs w:val="22"/>
              </w:rPr>
              <w:t>29</w:t>
            </w:r>
          </w:p>
        </w:tc>
        <w:tc>
          <w:tcPr>
            <w:tcW w:w="1489" w:type="dxa"/>
            <w:tcBorders>
              <w:top w:val="single" w:sz="4" w:space="0" w:color="auto"/>
              <w:bottom w:val="single" w:sz="4" w:space="0" w:color="auto"/>
            </w:tcBorders>
          </w:tcPr>
          <w:p w14:paraId="412042E8" w14:textId="77777777" w:rsidR="00A47D3B" w:rsidRDefault="00A47D3B">
            <w:pPr>
              <w:rPr>
                <w:sz w:val="22"/>
                <w:szCs w:val="22"/>
              </w:rPr>
            </w:pPr>
            <w:r>
              <w:rPr>
                <w:sz w:val="22"/>
                <w:szCs w:val="22"/>
                <w:lang w:val="en-US"/>
              </w:rPr>
              <w:t>IC36D</w:t>
            </w:r>
          </w:p>
          <w:p w14:paraId="0DB39E88"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3ED573EA" w14:textId="77777777" w:rsidR="00A47D3B" w:rsidRPr="007B494A" w:rsidRDefault="00A47D3B" w:rsidP="0035143B">
            <w:pPr>
              <w:rPr>
                <w:sz w:val="24"/>
                <w:szCs w:val="24"/>
                <w:lang w:val="en-US"/>
              </w:rPr>
            </w:pPr>
            <w:r w:rsidRPr="007B494A">
              <w:rPr>
                <w:sz w:val="24"/>
                <w:szCs w:val="24"/>
                <w:lang w:val="en-US"/>
              </w:rPr>
              <w:t>Teava din polietilena armata de inalta densitate sau polipropilena armata sau nearmata, montata in coloane la  instalatii de incalzire centrala, avind diametrul exterior de 40,0 mm.(coeficent material marunt K=1.3 )</w:t>
            </w:r>
          </w:p>
          <w:p w14:paraId="1DCCADCE"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50346A7D"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5E60F29" w14:textId="77777777" w:rsidR="00A47D3B" w:rsidRDefault="00A47D3B" w:rsidP="00FA1801">
            <w:pPr>
              <w:jc w:val="center"/>
              <w:rPr>
                <w:sz w:val="22"/>
                <w:szCs w:val="22"/>
                <w:lang w:val="en-US"/>
              </w:rPr>
            </w:pPr>
            <w:r>
              <w:rPr>
                <w:sz w:val="22"/>
                <w:szCs w:val="22"/>
                <w:lang w:val="en-US"/>
              </w:rPr>
              <w:t>37,000</w:t>
            </w:r>
          </w:p>
        </w:tc>
      </w:tr>
      <w:tr w:rsidR="00A47D3B" w14:paraId="42EC42F3"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B261EE" w14:textId="77777777" w:rsidR="00A47D3B" w:rsidRDefault="00A47D3B">
            <w:pPr>
              <w:rPr>
                <w:sz w:val="22"/>
                <w:szCs w:val="22"/>
              </w:rPr>
            </w:pPr>
            <w:r>
              <w:rPr>
                <w:sz w:val="22"/>
                <w:szCs w:val="22"/>
              </w:rPr>
              <w:lastRenderedPageBreak/>
              <w:t>30</w:t>
            </w:r>
          </w:p>
        </w:tc>
        <w:tc>
          <w:tcPr>
            <w:tcW w:w="1489" w:type="dxa"/>
            <w:tcBorders>
              <w:top w:val="single" w:sz="4" w:space="0" w:color="auto"/>
              <w:bottom w:val="single" w:sz="4" w:space="0" w:color="auto"/>
            </w:tcBorders>
          </w:tcPr>
          <w:p w14:paraId="7B63D9F3" w14:textId="77777777" w:rsidR="00A47D3B" w:rsidRDefault="00A47D3B">
            <w:pPr>
              <w:rPr>
                <w:sz w:val="22"/>
                <w:szCs w:val="22"/>
              </w:rPr>
            </w:pPr>
            <w:r>
              <w:rPr>
                <w:sz w:val="22"/>
                <w:szCs w:val="22"/>
                <w:lang w:val="en-US"/>
              </w:rPr>
              <w:t>IC36A</w:t>
            </w:r>
          </w:p>
          <w:p w14:paraId="40AD2E19"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4ECE416F" w14:textId="77777777" w:rsidR="00A47D3B" w:rsidRPr="007B494A" w:rsidRDefault="00A47D3B" w:rsidP="0035143B">
            <w:pPr>
              <w:rPr>
                <w:sz w:val="24"/>
                <w:szCs w:val="24"/>
                <w:lang w:val="en-US"/>
              </w:rPr>
            </w:pPr>
            <w:r w:rsidRPr="007B494A">
              <w:rPr>
                <w:sz w:val="24"/>
                <w:szCs w:val="24"/>
                <w:lang w:val="en-US"/>
              </w:rPr>
              <w:t>Teava din polietilena armata de inalta densitate sau polipropilena armata sau nearmata, montata in coloane la  instalatii de incalzire centrala, avind diametrul exterior de pina la 20,0 mm, inclusiv.(Coeficent material marunt K=1.3)</w:t>
            </w:r>
          </w:p>
          <w:p w14:paraId="59B11CAF"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7AA64BD9"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8B8C1B6" w14:textId="77777777" w:rsidR="00A47D3B" w:rsidRDefault="00A47D3B" w:rsidP="00FA1801">
            <w:pPr>
              <w:jc w:val="center"/>
              <w:rPr>
                <w:sz w:val="22"/>
                <w:szCs w:val="22"/>
                <w:lang w:val="en-US"/>
              </w:rPr>
            </w:pPr>
            <w:r>
              <w:rPr>
                <w:sz w:val="22"/>
                <w:szCs w:val="22"/>
                <w:lang w:val="en-US"/>
              </w:rPr>
              <w:t>27,000</w:t>
            </w:r>
          </w:p>
        </w:tc>
      </w:tr>
      <w:tr w:rsidR="00A47D3B" w14:paraId="07ED5AA3"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D14A54" w14:textId="77777777" w:rsidR="00A47D3B" w:rsidRDefault="00A47D3B">
            <w:pPr>
              <w:rPr>
                <w:sz w:val="22"/>
                <w:szCs w:val="22"/>
              </w:rPr>
            </w:pPr>
            <w:r>
              <w:rPr>
                <w:sz w:val="22"/>
                <w:szCs w:val="22"/>
              </w:rPr>
              <w:t>31</w:t>
            </w:r>
          </w:p>
        </w:tc>
        <w:tc>
          <w:tcPr>
            <w:tcW w:w="1489" w:type="dxa"/>
            <w:tcBorders>
              <w:top w:val="single" w:sz="4" w:space="0" w:color="auto"/>
              <w:bottom w:val="single" w:sz="4" w:space="0" w:color="auto"/>
            </w:tcBorders>
          </w:tcPr>
          <w:p w14:paraId="041D617F" w14:textId="77777777" w:rsidR="00A47D3B" w:rsidRDefault="00A47D3B">
            <w:pPr>
              <w:rPr>
                <w:sz w:val="22"/>
                <w:szCs w:val="22"/>
              </w:rPr>
            </w:pPr>
            <w:r>
              <w:rPr>
                <w:sz w:val="22"/>
                <w:szCs w:val="22"/>
                <w:lang w:val="en-US"/>
              </w:rPr>
              <w:t>IB06B</w:t>
            </w:r>
          </w:p>
          <w:p w14:paraId="7631E4AE"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731ED31B" w14:textId="77777777" w:rsidR="00A47D3B" w:rsidRPr="007B494A" w:rsidRDefault="00A47D3B" w:rsidP="0035143B">
            <w:pPr>
              <w:rPr>
                <w:sz w:val="24"/>
                <w:szCs w:val="24"/>
                <w:lang w:val="en-US"/>
              </w:rPr>
            </w:pPr>
            <w:r w:rsidRPr="007B494A">
              <w:rPr>
                <w:sz w:val="24"/>
                <w:szCs w:val="24"/>
                <w:lang w:val="en-US"/>
              </w:rPr>
              <w:t>Radiatoare din otel, monobloc avind lungimea de 1001 - 1500 mm , tip Korado 22, 500x1300 ( in complet cu aerator Maievscogo,dop si sistem de ficsare)</w:t>
            </w:r>
          </w:p>
          <w:p w14:paraId="0095A23B"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077D68CF"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12A8997" w14:textId="77777777" w:rsidR="00A47D3B" w:rsidRDefault="00A47D3B" w:rsidP="00FA1801">
            <w:pPr>
              <w:jc w:val="center"/>
              <w:rPr>
                <w:sz w:val="22"/>
                <w:szCs w:val="22"/>
                <w:lang w:val="en-US"/>
              </w:rPr>
            </w:pPr>
            <w:r>
              <w:rPr>
                <w:sz w:val="22"/>
                <w:szCs w:val="22"/>
                <w:lang w:val="en-US"/>
              </w:rPr>
              <w:t>28,000</w:t>
            </w:r>
          </w:p>
        </w:tc>
      </w:tr>
      <w:tr w:rsidR="00A47D3B" w14:paraId="31EC3B13"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BAC2F5" w14:textId="77777777" w:rsidR="00A47D3B" w:rsidRDefault="00A47D3B">
            <w:pPr>
              <w:rPr>
                <w:sz w:val="22"/>
                <w:szCs w:val="22"/>
              </w:rPr>
            </w:pPr>
            <w:r>
              <w:rPr>
                <w:sz w:val="22"/>
                <w:szCs w:val="22"/>
              </w:rPr>
              <w:t>32</w:t>
            </w:r>
          </w:p>
        </w:tc>
        <w:tc>
          <w:tcPr>
            <w:tcW w:w="1489" w:type="dxa"/>
            <w:tcBorders>
              <w:top w:val="single" w:sz="4" w:space="0" w:color="auto"/>
              <w:bottom w:val="single" w:sz="4" w:space="0" w:color="auto"/>
            </w:tcBorders>
          </w:tcPr>
          <w:p w14:paraId="12D5FD22" w14:textId="77777777" w:rsidR="00A47D3B" w:rsidRDefault="00A47D3B">
            <w:pPr>
              <w:rPr>
                <w:sz w:val="22"/>
                <w:szCs w:val="22"/>
              </w:rPr>
            </w:pPr>
            <w:r>
              <w:rPr>
                <w:sz w:val="22"/>
                <w:szCs w:val="22"/>
                <w:lang w:val="en-US"/>
              </w:rPr>
              <w:t>ID01A</w:t>
            </w:r>
          </w:p>
          <w:p w14:paraId="365CC9CF"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20B6D67A" w14:textId="77777777" w:rsidR="00A47D3B" w:rsidRPr="007B494A" w:rsidRDefault="00A47D3B" w:rsidP="0035143B">
            <w:pPr>
              <w:rPr>
                <w:sz w:val="24"/>
                <w:szCs w:val="24"/>
                <w:lang w:val="en-US"/>
              </w:rPr>
            </w:pPr>
            <w:r w:rsidRPr="007B494A">
              <w:rPr>
                <w:sz w:val="24"/>
                <w:szCs w:val="24"/>
                <w:lang w:val="en-US"/>
              </w:rPr>
              <w:t>Robinet cu ventil cu dublu reglaj (tur sau retur) pentru instalatii de incalzire central, avind diametrul nominal de 15mm,  robinet coltar tur.</w:t>
            </w:r>
          </w:p>
          <w:p w14:paraId="214EDCB7"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69761C83"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330CB18" w14:textId="77777777" w:rsidR="00A47D3B" w:rsidRDefault="00A47D3B" w:rsidP="00FA1801">
            <w:pPr>
              <w:jc w:val="center"/>
              <w:rPr>
                <w:sz w:val="22"/>
                <w:szCs w:val="22"/>
                <w:lang w:val="en-US"/>
              </w:rPr>
            </w:pPr>
            <w:r>
              <w:rPr>
                <w:sz w:val="22"/>
                <w:szCs w:val="22"/>
                <w:lang w:val="en-US"/>
              </w:rPr>
              <w:t>25,000</w:t>
            </w:r>
          </w:p>
        </w:tc>
      </w:tr>
      <w:tr w:rsidR="00A47D3B" w14:paraId="5558B145"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A31C59" w14:textId="77777777" w:rsidR="00A47D3B" w:rsidRDefault="00A47D3B">
            <w:pPr>
              <w:rPr>
                <w:sz w:val="22"/>
                <w:szCs w:val="22"/>
              </w:rPr>
            </w:pPr>
            <w:r>
              <w:rPr>
                <w:sz w:val="22"/>
                <w:szCs w:val="22"/>
              </w:rPr>
              <w:t>33</w:t>
            </w:r>
          </w:p>
        </w:tc>
        <w:tc>
          <w:tcPr>
            <w:tcW w:w="1489" w:type="dxa"/>
            <w:tcBorders>
              <w:top w:val="single" w:sz="4" w:space="0" w:color="auto"/>
              <w:bottom w:val="single" w:sz="4" w:space="0" w:color="auto"/>
            </w:tcBorders>
          </w:tcPr>
          <w:p w14:paraId="62835101" w14:textId="77777777" w:rsidR="00A47D3B" w:rsidRDefault="00A47D3B">
            <w:pPr>
              <w:rPr>
                <w:sz w:val="22"/>
                <w:szCs w:val="22"/>
              </w:rPr>
            </w:pPr>
            <w:r>
              <w:rPr>
                <w:sz w:val="22"/>
                <w:szCs w:val="22"/>
                <w:lang w:val="en-US"/>
              </w:rPr>
              <w:t>ID01A</w:t>
            </w:r>
          </w:p>
          <w:p w14:paraId="62C788ED"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1BDCC5B7" w14:textId="77777777" w:rsidR="00A47D3B" w:rsidRPr="007B494A" w:rsidRDefault="00A47D3B" w:rsidP="0035143B">
            <w:pPr>
              <w:rPr>
                <w:sz w:val="24"/>
                <w:szCs w:val="24"/>
                <w:lang w:val="en-US"/>
              </w:rPr>
            </w:pPr>
            <w:r w:rsidRPr="007B494A">
              <w:rPr>
                <w:sz w:val="24"/>
                <w:szCs w:val="24"/>
                <w:lang w:val="en-US"/>
              </w:rPr>
              <w:t>Robinet cu ventil cu dublu reglaj (tur sau retur) pentru instalatii de incalzire central, avind diametrul nominal de 15mm,robinet retur.</w:t>
            </w:r>
          </w:p>
          <w:p w14:paraId="7F99BA3E"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478AE8A4"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70BA8D4" w14:textId="77777777" w:rsidR="00A47D3B" w:rsidRDefault="00A47D3B" w:rsidP="00FA1801">
            <w:pPr>
              <w:jc w:val="center"/>
              <w:rPr>
                <w:sz w:val="22"/>
                <w:szCs w:val="22"/>
                <w:lang w:val="en-US"/>
              </w:rPr>
            </w:pPr>
            <w:r>
              <w:rPr>
                <w:sz w:val="22"/>
                <w:szCs w:val="22"/>
                <w:lang w:val="en-US"/>
              </w:rPr>
              <w:t>25,000</w:t>
            </w:r>
          </w:p>
        </w:tc>
      </w:tr>
      <w:tr w:rsidR="00A47D3B" w14:paraId="2FC9196C"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957F41" w14:textId="77777777" w:rsidR="00A47D3B" w:rsidRDefault="00A47D3B">
            <w:pPr>
              <w:rPr>
                <w:sz w:val="22"/>
                <w:szCs w:val="22"/>
              </w:rPr>
            </w:pPr>
            <w:r>
              <w:rPr>
                <w:sz w:val="22"/>
                <w:szCs w:val="22"/>
              </w:rPr>
              <w:t>34</w:t>
            </w:r>
          </w:p>
        </w:tc>
        <w:tc>
          <w:tcPr>
            <w:tcW w:w="1489" w:type="dxa"/>
            <w:tcBorders>
              <w:top w:val="single" w:sz="4" w:space="0" w:color="auto"/>
              <w:bottom w:val="single" w:sz="4" w:space="0" w:color="auto"/>
            </w:tcBorders>
          </w:tcPr>
          <w:p w14:paraId="703FBC9F" w14:textId="77777777" w:rsidR="00A47D3B" w:rsidRDefault="00A47D3B">
            <w:pPr>
              <w:rPr>
                <w:sz w:val="22"/>
                <w:szCs w:val="22"/>
              </w:rPr>
            </w:pPr>
            <w:r>
              <w:rPr>
                <w:sz w:val="22"/>
                <w:szCs w:val="22"/>
                <w:lang w:val="en-US"/>
              </w:rPr>
              <w:t>IC40A</w:t>
            </w:r>
          </w:p>
          <w:p w14:paraId="58342210"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630B94DB" w14:textId="77777777" w:rsidR="00A47D3B" w:rsidRPr="007B494A" w:rsidRDefault="00A47D3B" w:rsidP="0035143B">
            <w:pPr>
              <w:rPr>
                <w:sz w:val="24"/>
                <w:szCs w:val="24"/>
                <w:lang w:val="en-US"/>
              </w:rPr>
            </w:pPr>
            <w:r w:rsidRPr="007B494A">
              <w:rPr>
                <w:sz w:val="24"/>
                <w:szCs w:val="24"/>
                <w:lang w:val="en-US"/>
              </w:rPr>
              <w:t>Bratara pentru fixarea conductelor din otel pentru instalatia de incalzire centrala sau gaze, montata prin dibluri pina la 1" inclusiv,  pe dibluri din PVC pe zid de caramida</w:t>
            </w:r>
          </w:p>
          <w:p w14:paraId="4E5A759E"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7F5F02F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B02A6E2" w14:textId="77777777" w:rsidR="00A47D3B" w:rsidRDefault="00A47D3B" w:rsidP="00FA1801">
            <w:pPr>
              <w:jc w:val="center"/>
              <w:rPr>
                <w:sz w:val="22"/>
                <w:szCs w:val="22"/>
                <w:lang w:val="en-US"/>
              </w:rPr>
            </w:pPr>
            <w:r>
              <w:rPr>
                <w:sz w:val="22"/>
                <w:szCs w:val="22"/>
                <w:lang w:val="en-US"/>
              </w:rPr>
              <w:t>108,000</w:t>
            </w:r>
          </w:p>
        </w:tc>
      </w:tr>
      <w:tr w:rsidR="00A47D3B" w14:paraId="61ACE959"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E11EAC" w14:textId="77777777" w:rsidR="00A47D3B" w:rsidRDefault="00A47D3B">
            <w:pPr>
              <w:rPr>
                <w:sz w:val="22"/>
                <w:szCs w:val="22"/>
              </w:rPr>
            </w:pPr>
            <w:r>
              <w:rPr>
                <w:sz w:val="22"/>
                <w:szCs w:val="22"/>
              </w:rPr>
              <w:t>35</w:t>
            </w:r>
          </w:p>
        </w:tc>
        <w:tc>
          <w:tcPr>
            <w:tcW w:w="1489" w:type="dxa"/>
            <w:tcBorders>
              <w:top w:val="single" w:sz="4" w:space="0" w:color="auto"/>
              <w:bottom w:val="single" w:sz="4" w:space="0" w:color="auto"/>
            </w:tcBorders>
          </w:tcPr>
          <w:p w14:paraId="67628F8A" w14:textId="77777777" w:rsidR="00A47D3B" w:rsidRDefault="00A47D3B">
            <w:pPr>
              <w:rPr>
                <w:sz w:val="22"/>
                <w:szCs w:val="22"/>
              </w:rPr>
            </w:pPr>
            <w:r>
              <w:rPr>
                <w:sz w:val="22"/>
                <w:szCs w:val="22"/>
                <w:lang w:val="en-US"/>
              </w:rPr>
              <w:t>IC44A</w:t>
            </w:r>
          </w:p>
          <w:p w14:paraId="4B297FEB"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121D2B99" w14:textId="77777777" w:rsidR="00A47D3B" w:rsidRPr="007B494A" w:rsidRDefault="00A47D3B" w:rsidP="0035143B">
            <w:pPr>
              <w:rPr>
                <w:sz w:val="24"/>
                <w:szCs w:val="24"/>
                <w:lang w:val="en-US"/>
              </w:rPr>
            </w:pPr>
            <w:r w:rsidRPr="007B494A">
              <w:rPr>
                <w:sz w:val="24"/>
                <w:szCs w:val="24"/>
                <w:lang w:val="en-US"/>
              </w:rPr>
              <w:t>Confectionarea, montarea si cimentarea tevii de protectie la trecerea conductelor prin ziduri, teava avind diametrul de 1" -2"  L=400mm</w:t>
            </w:r>
          </w:p>
          <w:p w14:paraId="041E3C2A"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16F6D7D9"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6C36957" w14:textId="77777777" w:rsidR="00A47D3B" w:rsidRDefault="00A47D3B" w:rsidP="00FA1801">
            <w:pPr>
              <w:jc w:val="center"/>
              <w:rPr>
                <w:sz w:val="22"/>
                <w:szCs w:val="22"/>
                <w:lang w:val="en-US"/>
              </w:rPr>
            </w:pPr>
            <w:r>
              <w:rPr>
                <w:sz w:val="22"/>
                <w:szCs w:val="22"/>
                <w:lang w:val="en-US"/>
              </w:rPr>
              <w:t>28,000</w:t>
            </w:r>
          </w:p>
        </w:tc>
      </w:tr>
      <w:tr w:rsidR="00A47D3B" w14:paraId="1A06BE06"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0E4C2" w14:textId="77777777" w:rsidR="00A47D3B" w:rsidRDefault="00A47D3B">
            <w:pPr>
              <w:rPr>
                <w:sz w:val="22"/>
                <w:szCs w:val="22"/>
              </w:rPr>
            </w:pPr>
            <w:r>
              <w:rPr>
                <w:sz w:val="22"/>
                <w:szCs w:val="22"/>
              </w:rPr>
              <w:t>36</w:t>
            </w:r>
          </w:p>
        </w:tc>
        <w:tc>
          <w:tcPr>
            <w:tcW w:w="1489" w:type="dxa"/>
            <w:tcBorders>
              <w:top w:val="single" w:sz="4" w:space="0" w:color="auto"/>
              <w:bottom w:val="single" w:sz="4" w:space="0" w:color="auto"/>
            </w:tcBorders>
          </w:tcPr>
          <w:p w14:paraId="08D4AFC3" w14:textId="77777777" w:rsidR="00A47D3B" w:rsidRDefault="00A47D3B">
            <w:pPr>
              <w:rPr>
                <w:sz w:val="22"/>
                <w:szCs w:val="22"/>
              </w:rPr>
            </w:pPr>
            <w:r>
              <w:rPr>
                <w:sz w:val="22"/>
                <w:szCs w:val="22"/>
                <w:lang w:val="en-US"/>
              </w:rPr>
              <w:t>IE08A</w:t>
            </w:r>
          </w:p>
          <w:p w14:paraId="626771AD"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3580EFA3" w14:textId="77777777" w:rsidR="00A47D3B" w:rsidRPr="007B494A" w:rsidRDefault="00A47D3B" w:rsidP="0035143B">
            <w:pPr>
              <w:rPr>
                <w:sz w:val="24"/>
                <w:szCs w:val="24"/>
                <w:lang w:val="en-US"/>
              </w:rPr>
            </w:pPr>
            <w:r w:rsidRPr="007B494A">
              <w:rPr>
                <w:sz w:val="24"/>
                <w:szCs w:val="24"/>
                <w:lang w:val="en-US"/>
              </w:rPr>
              <w:t>Spalarea cu apa potabila a instalatiei interioare de incalzire centrala, suprafata totala a corpurilor fiind pina la  100 mp</w:t>
            </w:r>
          </w:p>
          <w:p w14:paraId="2E76085F"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012BFB4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F53B9AC" w14:textId="77777777" w:rsidR="00A47D3B" w:rsidRDefault="00A47D3B" w:rsidP="00FA1801">
            <w:pPr>
              <w:jc w:val="center"/>
              <w:rPr>
                <w:sz w:val="22"/>
                <w:szCs w:val="22"/>
                <w:lang w:val="en-US"/>
              </w:rPr>
            </w:pPr>
            <w:r>
              <w:rPr>
                <w:sz w:val="22"/>
                <w:szCs w:val="22"/>
                <w:lang w:val="en-US"/>
              </w:rPr>
              <w:t>0,260</w:t>
            </w:r>
          </w:p>
        </w:tc>
      </w:tr>
      <w:tr w:rsidR="00A47D3B" w14:paraId="275E2F24"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B4B68D" w14:textId="77777777" w:rsidR="00A47D3B" w:rsidRDefault="00A47D3B">
            <w:pPr>
              <w:rPr>
                <w:sz w:val="22"/>
                <w:szCs w:val="22"/>
              </w:rPr>
            </w:pPr>
            <w:r>
              <w:rPr>
                <w:sz w:val="22"/>
                <w:szCs w:val="22"/>
              </w:rPr>
              <w:t>37</w:t>
            </w:r>
          </w:p>
        </w:tc>
        <w:tc>
          <w:tcPr>
            <w:tcW w:w="1489" w:type="dxa"/>
            <w:tcBorders>
              <w:top w:val="single" w:sz="4" w:space="0" w:color="auto"/>
              <w:bottom w:val="single" w:sz="4" w:space="0" w:color="auto"/>
            </w:tcBorders>
          </w:tcPr>
          <w:p w14:paraId="22CBEA32" w14:textId="77777777" w:rsidR="00A47D3B" w:rsidRDefault="00A47D3B">
            <w:pPr>
              <w:rPr>
                <w:sz w:val="22"/>
                <w:szCs w:val="22"/>
              </w:rPr>
            </w:pPr>
            <w:r>
              <w:rPr>
                <w:sz w:val="22"/>
                <w:szCs w:val="22"/>
                <w:lang w:val="en-US"/>
              </w:rPr>
              <w:t>IE01A</w:t>
            </w:r>
          </w:p>
          <w:p w14:paraId="03E44D62"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68794FD3" w14:textId="77777777" w:rsidR="00A47D3B" w:rsidRPr="007B494A" w:rsidRDefault="00A47D3B" w:rsidP="0035143B">
            <w:pPr>
              <w:rPr>
                <w:sz w:val="24"/>
                <w:szCs w:val="24"/>
                <w:lang w:val="en-US"/>
              </w:rPr>
            </w:pPr>
            <w:r w:rsidRPr="007B494A">
              <w:rPr>
                <w:sz w:val="24"/>
                <w:szCs w:val="24"/>
                <w:lang w:val="en-US"/>
              </w:rPr>
              <w:t>Efectuarea probei de etanseitate la presiune a instalatiei de incalzire centrala, avind conducte din otel, cupru, polietilena sau polipropilena, cu corpuri de incalzire, aparate de incalzire, armaturi, distribuitoare, colectoare si vase sau robineti de aerisire, avind suprafata totala a corpurilor de incalzire de pina la 100 mp</w:t>
            </w:r>
          </w:p>
          <w:p w14:paraId="10F84216"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1F0BFB7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9BBDEC7" w14:textId="77777777" w:rsidR="00A47D3B" w:rsidRDefault="00A47D3B" w:rsidP="00FA1801">
            <w:pPr>
              <w:jc w:val="center"/>
              <w:rPr>
                <w:sz w:val="22"/>
                <w:szCs w:val="22"/>
                <w:lang w:val="en-US"/>
              </w:rPr>
            </w:pPr>
            <w:r>
              <w:rPr>
                <w:sz w:val="22"/>
                <w:szCs w:val="22"/>
                <w:lang w:val="en-US"/>
              </w:rPr>
              <w:t>0,260</w:t>
            </w:r>
          </w:p>
        </w:tc>
      </w:tr>
      <w:tr w:rsidR="00A47D3B" w14:paraId="0009A7F7"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43506B" w14:textId="77777777" w:rsidR="00A47D3B" w:rsidRDefault="00A47D3B">
            <w:pPr>
              <w:rPr>
                <w:sz w:val="22"/>
                <w:szCs w:val="22"/>
              </w:rPr>
            </w:pPr>
            <w:r>
              <w:rPr>
                <w:sz w:val="22"/>
                <w:szCs w:val="22"/>
              </w:rPr>
              <w:t>38</w:t>
            </w:r>
          </w:p>
        </w:tc>
        <w:tc>
          <w:tcPr>
            <w:tcW w:w="1489" w:type="dxa"/>
            <w:tcBorders>
              <w:top w:val="single" w:sz="4" w:space="0" w:color="auto"/>
              <w:bottom w:val="single" w:sz="4" w:space="0" w:color="auto"/>
            </w:tcBorders>
          </w:tcPr>
          <w:p w14:paraId="2870F8A2" w14:textId="77777777" w:rsidR="00A47D3B" w:rsidRDefault="00A47D3B">
            <w:pPr>
              <w:rPr>
                <w:sz w:val="22"/>
                <w:szCs w:val="22"/>
              </w:rPr>
            </w:pPr>
            <w:r>
              <w:rPr>
                <w:sz w:val="22"/>
                <w:szCs w:val="22"/>
                <w:lang w:val="en-US"/>
              </w:rPr>
              <w:t>IE02A</w:t>
            </w:r>
          </w:p>
          <w:p w14:paraId="10FF1793"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25382923" w14:textId="77777777" w:rsidR="00A47D3B" w:rsidRPr="007B494A" w:rsidRDefault="00A47D3B" w:rsidP="0035143B">
            <w:pPr>
              <w:rPr>
                <w:sz w:val="24"/>
                <w:szCs w:val="24"/>
                <w:lang w:val="en-US"/>
              </w:rPr>
            </w:pPr>
            <w:r w:rsidRPr="007B494A">
              <w:rPr>
                <w:sz w:val="24"/>
                <w:szCs w:val="24"/>
                <w:lang w:val="en-US"/>
              </w:rPr>
              <w:t>Efectuarea probei de dilatare-contractare si de functionare a instalatiei de incalzire centrala, avind conducte din otel, cupru, polietilena sau polipropilena, cu corpuri de incalzire, aparate de incalzire, armaturi, distribuitoare, colectoare si vase sau robineti de aerisire, avind suprafata totala a corpurilor de incalzire de pina la 100 mp</w:t>
            </w:r>
          </w:p>
          <w:p w14:paraId="768EE92C"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6394256F"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456CF541" w14:textId="77777777" w:rsidR="00A47D3B" w:rsidRDefault="00A47D3B" w:rsidP="00FA1801">
            <w:pPr>
              <w:jc w:val="center"/>
              <w:rPr>
                <w:sz w:val="22"/>
                <w:szCs w:val="22"/>
                <w:lang w:val="en-US"/>
              </w:rPr>
            </w:pPr>
            <w:r>
              <w:rPr>
                <w:sz w:val="22"/>
                <w:szCs w:val="22"/>
                <w:lang w:val="en-US"/>
              </w:rPr>
              <w:t>0,260</w:t>
            </w:r>
          </w:p>
        </w:tc>
      </w:tr>
      <w:tr w:rsidR="009E662F" w14:paraId="115B8CA3" w14:textId="77777777" w:rsidTr="000E32B0">
        <w:tblPrEx>
          <w:tblCellMar>
            <w:top w:w="0" w:type="dxa"/>
            <w:bottom w:w="0" w:type="dxa"/>
          </w:tblCellMar>
        </w:tblPrEx>
        <w:tc>
          <w:tcPr>
            <w:tcW w:w="709" w:type="dxa"/>
            <w:tcBorders>
              <w:top w:val="nil"/>
              <w:left w:val="single" w:sz="6" w:space="0" w:color="auto"/>
              <w:bottom w:val="nil"/>
              <w:right w:val="nil"/>
            </w:tcBorders>
          </w:tcPr>
          <w:p w14:paraId="0D7D710C" w14:textId="77777777" w:rsidR="009E662F" w:rsidRDefault="009E662F">
            <w:pPr>
              <w:jc w:val="center"/>
            </w:pPr>
          </w:p>
        </w:tc>
        <w:tc>
          <w:tcPr>
            <w:tcW w:w="1489" w:type="dxa"/>
            <w:tcBorders>
              <w:top w:val="nil"/>
              <w:left w:val="single" w:sz="6" w:space="0" w:color="auto"/>
              <w:bottom w:val="nil"/>
              <w:right w:val="nil"/>
            </w:tcBorders>
          </w:tcPr>
          <w:p w14:paraId="20668353" w14:textId="77777777" w:rsidR="009E662F" w:rsidRDefault="009E662F"/>
        </w:tc>
        <w:tc>
          <w:tcPr>
            <w:tcW w:w="7583" w:type="dxa"/>
            <w:gridSpan w:val="3"/>
            <w:tcBorders>
              <w:top w:val="nil"/>
              <w:left w:val="single" w:sz="6" w:space="0" w:color="auto"/>
              <w:bottom w:val="nil"/>
              <w:right w:val="single" w:sz="6" w:space="0" w:color="auto"/>
            </w:tcBorders>
          </w:tcPr>
          <w:p w14:paraId="17C8BD7F" w14:textId="77777777" w:rsidR="007F2714" w:rsidRPr="007F2714" w:rsidRDefault="009E662F" w:rsidP="00760872">
            <w:pPr>
              <w:rPr>
                <w:b/>
                <w:bCs/>
                <w:sz w:val="22"/>
                <w:szCs w:val="22"/>
                <w:lang w:val="en-US"/>
              </w:rPr>
            </w:pPr>
            <w:r w:rsidRPr="00B40365">
              <w:rPr>
                <w:b/>
                <w:bCs/>
                <w:sz w:val="22"/>
                <w:szCs w:val="22"/>
              </w:rPr>
              <w:t>2. Lucrari electro montare</w:t>
            </w:r>
          </w:p>
          <w:p w14:paraId="0B1A7733" w14:textId="77777777" w:rsidR="009E662F" w:rsidRPr="00B40365" w:rsidRDefault="009E662F" w:rsidP="00760872"/>
        </w:tc>
      </w:tr>
      <w:tr w:rsidR="00A47D3B" w14:paraId="38CD4A16"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2F0A08" w14:textId="77777777" w:rsidR="00A47D3B" w:rsidRDefault="00A47D3B">
            <w:pPr>
              <w:rPr>
                <w:sz w:val="22"/>
                <w:szCs w:val="22"/>
              </w:rPr>
            </w:pPr>
            <w:r>
              <w:rPr>
                <w:sz w:val="22"/>
                <w:szCs w:val="22"/>
              </w:rPr>
              <w:t>39</w:t>
            </w:r>
          </w:p>
        </w:tc>
        <w:tc>
          <w:tcPr>
            <w:tcW w:w="1489" w:type="dxa"/>
            <w:tcBorders>
              <w:top w:val="single" w:sz="4" w:space="0" w:color="auto"/>
              <w:bottom w:val="single" w:sz="4" w:space="0" w:color="auto"/>
            </w:tcBorders>
          </w:tcPr>
          <w:p w14:paraId="27A08CF4" w14:textId="77777777" w:rsidR="00A47D3B" w:rsidRDefault="00A47D3B">
            <w:pPr>
              <w:rPr>
                <w:sz w:val="22"/>
                <w:szCs w:val="22"/>
              </w:rPr>
            </w:pPr>
            <w:r>
              <w:rPr>
                <w:sz w:val="22"/>
                <w:szCs w:val="22"/>
                <w:lang w:val="en-US"/>
              </w:rPr>
              <w:t>RpEF23A</w:t>
            </w:r>
          </w:p>
          <w:p w14:paraId="554C4163"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69754589" w14:textId="77777777" w:rsidR="00A47D3B" w:rsidRPr="007B494A" w:rsidRDefault="00A47D3B" w:rsidP="0035143B">
            <w:pPr>
              <w:rPr>
                <w:sz w:val="24"/>
                <w:szCs w:val="24"/>
                <w:lang w:val="en-US"/>
              </w:rPr>
            </w:pPr>
            <w:r w:rsidRPr="007B494A">
              <w:rPr>
                <w:sz w:val="24"/>
                <w:szCs w:val="24"/>
                <w:lang w:val="en-US"/>
              </w:rPr>
              <w:t>Demontari de corpuri de iluminat orice tip, inclisiv tijele si globurile</w:t>
            </w:r>
          </w:p>
          <w:p w14:paraId="52F9790D"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47A5D139"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F5847F5" w14:textId="77777777" w:rsidR="00A47D3B" w:rsidRDefault="00A47D3B" w:rsidP="00FA1801">
            <w:pPr>
              <w:jc w:val="center"/>
              <w:rPr>
                <w:sz w:val="22"/>
                <w:szCs w:val="22"/>
                <w:lang w:val="en-US"/>
              </w:rPr>
            </w:pPr>
            <w:r>
              <w:rPr>
                <w:sz w:val="22"/>
                <w:szCs w:val="22"/>
                <w:lang w:val="en-US"/>
              </w:rPr>
              <w:t>36,000</w:t>
            </w:r>
          </w:p>
        </w:tc>
      </w:tr>
      <w:tr w:rsidR="00A47D3B" w14:paraId="74C714CB"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9FFDCB" w14:textId="77777777" w:rsidR="00A47D3B" w:rsidRDefault="00A47D3B">
            <w:pPr>
              <w:rPr>
                <w:sz w:val="22"/>
                <w:szCs w:val="22"/>
              </w:rPr>
            </w:pPr>
            <w:r>
              <w:rPr>
                <w:sz w:val="22"/>
                <w:szCs w:val="22"/>
              </w:rPr>
              <w:t>40</w:t>
            </w:r>
          </w:p>
        </w:tc>
        <w:tc>
          <w:tcPr>
            <w:tcW w:w="1489" w:type="dxa"/>
            <w:tcBorders>
              <w:top w:val="single" w:sz="4" w:space="0" w:color="auto"/>
              <w:bottom w:val="single" w:sz="4" w:space="0" w:color="auto"/>
            </w:tcBorders>
          </w:tcPr>
          <w:p w14:paraId="32D81962" w14:textId="77777777" w:rsidR="00A47D3B" w:rsidRDefault="00A47D3B">
            <w:pPr>
              <w:rPr>
                <w:sz w:val="22"/>
                <w:szCs w:val="22"/>
              </w:rPr>
            </w:pPr>
            <w:r>
              <w:rPr>
                <w:sz w:val="22"/>
                <w:szCs w:val="22"/>
                <w:lang w:val="en-US"/>
              </w:rPr>
              <w:t>08-02-148-1</w:t>
            </w:r>
          </w:p>
          <w:p w14:paraId="275286C4"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2408CF97" w14:textId="77777777" w:rsidR="00A47D3B" w:rsidRPr="007B494A" w:rsidRDefault="00A47D3B" w:rsidP="0035143B">
            <w:pPr>
              <w:rPr>
                <w:sz w:val="24"/>
                <w:szCs w:val="24"/>
                <w:lang w:val="en-US"/>
              </w:rPr>
            </w:pPr>
            <w:r w:rsidRPr="007B494A">
              <w:rPr>
                <w:sz w:val="24"/>
                <w:szCs w:val="24"/>
                <w:lang w:val="en-US"/>
              </w:rPr>
              <w:t>Cablu pina la 35 kV in tevi, blocuri si cutii pozate, masa 1 m pina la: 1 kg</w:t>
            </w:r>
          </w:p>
          <w:p w14:paraId="0110AB27"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77829BBB" w14:textId="77777777" w:rsidR="00A47D3B" w:rsidRDefault="00A47D3B">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14:paraId="689D4759" w14:textId="77777777" w:rsidR="00A47D3B" w:rsidRDefault="00A47D3B" w:rsidP="00FA1801">
            <w:pPr>
              <w:jc w:val="center"/>
              <w:rPr>
                <w:sz w:val="22"/>
                <w:szCs w:val="22"/>
                <w:lang w:val="en-US"/>
              </w:rPr>
            </w:pPr>
            <w:r>
              <w:rPr>
                <w:sz w:val="22"/>
                <w:szCs w:val="22"/>
                <w:lang w:val="en-US"/>
              </w:rPr>
              <w:t>4,000</w:t>
            </w:r>
          </w:p>
        </w:tc>
      </w:tr>
      <w:tr w:rsidR="00A47D3B" w14:paraId="66E82606"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75AC6E" w14:textId="77777777" w:rsidR="00A47D3B" w:rsidRDefault="00A47D3B">
            <w:pPr>
              <w:rPr>
                <w:sz w:val="22"/>
                <w:szCs w:val="22"/>
              </w:rPr>
            </w:pPr>
            <w:r>
              <w:rPr>
                <w:sz w:val="22"/>
                <w:szCs w:val="22"/>
              </w:rPr>
              <w:t>41</w:t>
            </w:r>
          </w:p>
        </w:tc>
        <w:tc>
          <w:tcPr>
            <w:tcW w:w="1489" w:type="dxa"/>
            <w:tcBorders>
              <w:top w:val="single" w:sz="4" w:space="0" w:color="auto"/>
              <w:bottom w:val="single" w:sz="4" w:space="0" w:color="auto"/>
            </w:tcBorders>
          </w:tcPr>
          <w:p w14:paraId="0164B508" w14:textId="77777777" w:rsidR="00A47D3B" w:rsidRDefault="00A47D3B">
            <w:pPr>
              <w:rPr>
                <w:sz w:val="22"/>
                <w:szCs w:val="22"/>
              </w:rPr>
            </w:pPr>
            <w:r>
              <w:rPr>
                <w:sz w:val="22"/>
                <w:szCs w:val="22"/>
                <w:lang w:val="en-US"/>
              </w:rPr>
              <w:t>08-02-148-1</w:t>
            </w:r>
          </w:p>
          <w:p w14:paraId="0F81A8CF"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7C35C9D0" w14:textId="77777777" w:rsidR="00A47D3B" w:rsidRPr="007B494A" w:rsidRDefault="00A47D3B" w:rsidP="0035143B">
            <w:pPr>
              <w:rPr>
                <w:sz w:val="24"/>
                <w:szCs w:val="24"/>
                <w:lang w:val="en-US"/>
              </w:rPr>
            </w:pPr>
            <w:r w:rsidRPr="007B494A">
              <w:rPr>
                <w:sz w:val="24"/>
                <w:szCs w:val="24"/>
                <w:lang w:val="en-US"/>
              </w:rPr>
              <w:t>Cablu pina la 35 kV in tevi, blocuri si cutii pozate, masa 1 m pina la: 1 kg</w:t>
            </w:r>
          </w:p>
          <w:p w14:paraId="368C3A3E"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3CA3408E" w14:textId="77777777" w:rsidR="00A47D3B" w:rsidRDefault="00A47D3B">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14:paraId="5DF04DDE" w14:textId="77777777" w:rsidR="00A47D3B" w:rsidRDefault="00A47D3B" w:rsidP="00FA1801">
            <w:pPr>
              <w:jc w:val="center"/>
              <w:rPr>
                <w:sz w:val="22"/>
                <w:szCs w:val="22"/>
                <w:lang w:val="en-US"/>
              </w:rPr>
            </w:pPr>
            <w:r>
              <w:rPr>
                <w:sz w:val="22"/>
                <w:szCs w:val="22"/>
                <w:lang w:val="en-US"/>
              </w:rPr>
              <w:t>6,000</w:t>
            </w:r>
          </w:p>
        </w:tc>
      </w:tr>
      <w:tr w:rsidR="00A47D3B" w14:paraId="745AD39C"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078EFD" w14:textId="77777777" w:rsidR="00A47D3B" w:rsidRDefault="00A47D3B">
            <w:pPr>
              <w:rPr>
                <w:sz w:val="22"/>
                <w:szCs w:val="22"/>
              </w:rPr>
            </w:pPr>
            <w:r>
              <w:rPr>
                <w:sz w:val="22"/>
                <w:szCs w:val="22"/>
              </w:rPr>
              <w:t>42</w:t>
            </w:r>
          </w:p>
        </w:tc>
        <w:tc>
          <w:tcPr>
            <w:tcW w:w="1489" w:type="dxa"/>
            <w:tcBorders>
              <w:top w:val="single" w:sz="4" w:space="0" w:color="auto"/>
              <w:bottom w:val="single" w:sz="4" w:space="0" w:color="auto"/>
            </w:tcBorders>
          </w:tcPr>
          <w:p w14:paraId="040585D0" w14:textId="77777777" w:rsidR="00A47D3B" w:rsidRDefault="00A47D3B">
            <w:pPr>
              <w:rPr>
                <w:sz w:val="22"/>
                <w:szCs w:val="22"/>
              </w:rPr>
            </w:pPr>
          </w:p>
          <w:p w14:paraId="62EB2074"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7148DC34" w14:textId="77777777" w:rsidR="00A47D3B" w:rsidRPr="00B40365" w:rsidRDefault="00A47D3B" w:rsidP="0035143B">
            <w:pPr>
              <w:rPr>
                <w:sz w:val="24"/>
                <w:szCs w:val="24"/>
              </w:rPr>
            </w:pPr>
            <w:r w:rsidRPr="00B40365">
              <w:rPr>
                <w:sz w:val="24"/>
                <w:szCs w:val="24"/>
              </w:rPr>
              <w:t>Cablu AVVGng 3x1.5</w:t>
            </w:r>
          </w:p>
          <w:p w14:paraId="13349D78" w14:textId="77777777" w:rsidR="00A47D3B" w:rsidRPr="00B40365" w:rsidRDefault="00A47D3B" w:rsidP="0035143B"/>
        </w:tc>
        <w:tc>
          <w:tcPr>
            <w:tcW w:w="992" w:type="dxa"/>
            <w:tcBorders>
              <w:top w:val="single" w:sz="4" w:space="0" w:color="auto"/>
              <w:bottom w:val="single" w:sz="4" w:space="0" w:color="auto"/>
            </w:tcBorders>
            <w:vAlign w:val="center"/>
          </w:tcPr>
          <w:p w14:paraId="6489D1B1"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63E6FFC" w14:textId="77777777" w:rsidR="00A47D3B" w:rsidRDefault="00A47D3B" w:rsidP="00FA1801">
            <w:pPr>
              <w:jc w:val="center"/>
              <w:rPr>
                <w:sz w:val="22"/>
                <w:szCs w:val="22"/>
                <w:lang w:val="en-US"/>
              </w:rPr>
            </w:pPr>
            <w:r>
              <w:rPr>
                <w:sz w:val="22"/>
                <w:szCs w:val="22"/>
                <w:lang w:val="en-US"/>
              </w:rPr>
              <w:t>400,000</w:t>
            </w:r>
          </w:p>
        </w:tc>
      </w:tr>
      <w:tr w:rsidR="00A47D3B" w14:paraId="539798D5"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5094C" w14:textId="77777777" w:rsidR="00A47D3B" w:rsidRDefault="00A47D3B">
            <w:pPr>
              <w:rPr>
                <w:sz w:val="22"/>
                <w:szCs w:val="22"/>
              </w:rPr>
            </w:pPr>
            <w:r>
              <w:rPr>
                <w:sz w:val="22"/>
                <w:szCs w:val="22"/>
              </w:rPr>
              <w:t>43</w:t>
            </w:r>
          </w:p>
        </w:tc>
        <w:tc>
          <w:tcPr>
            <w:tcW w:w="1489" w:type="dxa"/>
            <w:tcBorders>
              <w:top w:val="single" w:sz="4" w:space="0" w:color="auto"/>
              <w:bottom w:val="single" w:sz="4" w:space="0" w:color="auto"/>
            </w:tcBorders>
          </w:tcPr>
          <w:p w14:paraId="33F28BBE" w14:textId="77777777" w:rsidR="00A47D3B" w:rsidRDefault="00A47D3B">
            <w:pPr>
              <w:rPr>
                <w:sz w:val="22"/>
                <w:szCs w:val="22"/>
              </w:rPr>
            </w:pPr>
          </w:p>
          <w:p w14:paraId="7AE7B769"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26742A9C" w14:textId="77777777" w:rsidR="00A47D3B" w:rsidRPr="00B40365" w:rsidRDefault="00A47D3B" w:rsidP="0035143B">
            <w:pPr>
              <w:rPr>
                <w:sz w:val="24"/>
                <w:szCs w:val="24"/>
              </w:rPr>
            </w:pPr>
            <w:r w:rsidRPr="00B40365">
              <w:rPr>
                <w:sz w:val="24"/>
                <w:szCs w:val="24"/>
              </w:rPr>
              <w:t>Cablu AVVGng 3x2.5</w:t>
            </w:r>
          </w:p>
          <w:p w14:paraId="51937910" w14:textId="77777777" w:rsidR="00A47D3B" w:rsidRPr="00B40365" w:rsidRDefault="00A47D3B" w:rsidP="0035143B"/>
        </w:tc>
        <w:tc>
          <w:tcPr>
            <w:tcW w:w="992" w:type="dxa"/>
            <w:tcBorders>
              <w:top w:val="single" w:sz="4" w:space="0" w:color="auto"/>
              <w:bottom w:val="single" w:sz="4" w:space="0" w:color="auto"/>
            </w:tcBorders>
            <w:vAlign w:val="center"/>
          </w:tcPr>
          <w:p w14:paraId="21984536"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9A3FFC2" w14:textId="77777777" w:rsidR="00A47D3B" w:rsidRDefault="00A47D3B" w:rsidP="00FA1801">
            <w:pPr>
              <w:jc w:val="center"/>
              <w:rPr>
                <w:sz w:val="22"/>
                <w:szCs w:val="22"/>
                <w:lang w:val="en-US"/>
              </w:rPr>
            </w:pPr>
            <w:r>
              <w:rPr>
                <w:sz w:val="22"/>
                <w:szCs w:val="22"/>
                <w:lang w:val="en-US"/>
              </w:rPr>
              <w:t>600,000</w:t>
            </w:r>
          </w:p>
        </w:tc>
      </w:tr>
      <w:tr w:rsidR="00A47D3B" w14:paraId="20259ED7"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EF7AC" w14:textId="77777777" w:rsidR="00A47D3B" w:rsidRDefault="00A47D3B">
            <w:pPr>
              <w:rPr>
                <w:sz w:val="22"/>
                <w:szCs w:val="22"/>
              </w:rPr>
            </w:pPr>
            <w:r>
              <w:rPr>
                <w:sz w:val="22"/>
                <w:szCs w:val="22"/>
              </w:rPr>
              <w:t>44</w:t>
            </w:r>
          </w:p>
        </w:tc>
        <w:tc>
          <w:tcPr>
            <w:tcW w:w="1489" w:type="dxa"/>
            <w:tcBorders>
              <w:top w:val="single" w:sz="4" w:space="0" w:color="auto"/>
              <w:bottom w:val="single" w:sz="4" w:space="0" w:color="auto"/>
            </w:tcBorders>
          </w:tcPr>
          <w:p w14:paraId="14006897" w14:textId="77777777" w:rsidR="00A47D3B" w:rsidRDefault="00A47D3B">
            <w:pPr>
              <w:rPr>
                <w:sz w:val="22"/>
                <w:szCs w:val="22"/>
              </w:rPr>
            </w:pPr>
            <w:r>
              <w:rPr>
                <w:sz w:val="22"/>
                <w:szCs w:val="22"/>
                <w:lang w:val="en-US"/>
              </w:rPr>
              <w:t>08-03-526-1</w:t>
            </w:r>
          </w:p>
          <w:p w14:paraId="6EB919EE"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4E24BEB0" w14:textId="77777777" w:rsidR="00A47D3B" w:rsidRPr="007B494A" w:rsidRDefault="00A47D3B" w:rsidP="0035143B">
            <w:pPr>
              <w:rPr>
                <w:sz w:val="24"/>
                <w:szCs w:val="24"/>
                <w:lang w:val="en-US"/>
              </w:rPr>
            </w:pPr>
            <w:r w:rsidRPr="007B494A">
              <w:rPr>
                <w:sz w:val="24"/>
                <w:szCs w:val="24"/>
                <w:lang w:val="en-US"/>
              </w:rPr>
              <w:t>Automat mono-, bi-, tripolar, montat pe constructii pe perete sau coloana, curent pina la 25 A</w:t>
            </w:r>
          </w:p>
          <w:p w14:paraId="72B45042"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0A77EA84"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56C8B37" w14:textId="77777777" w:rsidR="00A47D3B" w:rsidRDefault="00A47D3B" w:rsidP="00FA1801">
            <w:pPr>
              <w:jc w:val="center"/>
              <w:rPr>
                <w:sz w:val="22"/>
                <w:szCs w:val="22"/>
                <w:lang w:val="en-US"/>
              </w:rPr>
            </w:pPr>
            <w:r>
              <w:rPr>
                <w:sz w:val="22"/>
                <w:szCs w:val="22"/>
                <w:lang w:val="en-US"/>
              </w:rPr>
              <w:t>29,000</w:t>
            </w:r>
          </w:p>
        </w:tc>
      </w:tr>
      <w:tr w:rsidR="00A47D3B" w14:paraId="68C5DAEF"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4B5A1F" w14:textId="77777777" w:rsidR="00A47D3B" w:rsidRDefault="00A47D3B">
            <w:pPr>
              <w:rPr>
                <w:sz w:val="22"/>
                <w:szCs w:val="22"/>
              </w:rPr>
            </w:pPr>
            <w:r>
              <w:rPr>
                <w:sz w:val="22"/>
                <w:szCs w:val="22"/>
              </w:rPr>
              <w:t>45</w:t>
            </w:r>
          </w:p>
        </w:tc>
        <w:tc>
          <w:tcPr>
            <w:tcW w:w="1489" w:type="dxa"/>
            <w:tcBorders>
              <w:top w:val="single" w:sz="4" w:space="0" w:color="auto"/>
              <w:bottom w:val="single" w:sz="4" w:space="0" w:color="auto"/>
            </w:tcBorders>
          </w:tcPr>
          <w:p w14:paraId="0BCD4410" w14:textId="77777777" w:rsidR="00A47D3B" w:rsidRDefault="00A47D3B">
            <w:pPr>
              <w:rPr>
                <w:sz w:val="22"/>
                <w:szCs w:val="22"/>
              </w:rPr>
            </w:pPr>
            <w:r>
              <w:rPr>
                <w:sz w:val="22"/>
                <w:szCs w:val="22"/>
                <w:lang w:val="en-US"/>
              </w:rPr>
              <w:t>Automat</w:t>
            </w:r>
          </w:p>
          <w:p w14:paraId="5CB8C365"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372CF2A0" w14:textId="77777777" w:rsidR="00A47D3B" w:rsidRPr="00B40365" w:rsidRDefault="00A47D3B" w:rsidP="0035143B">
            <w:pPr>
              <w:rPr>
                <w:sz w:val="24"/>
                <w:szCs w:val="24"/>
              </w:rPr>
            </w:pPr>
            <w:r w:rsidRPr="00B40365">
              <w:rPr>
                <w:sz w:val="24"/>
                <w:szCs w:val="24"/>
              </w:rPr>
              <w:t>Automat monofazat 25A</w:t>
            </w:r>
          </w:p>
          <w:p w14:paraId="5264C468" w14:textId="77777777" w:rsidR="00A47D3B" w:rsidRPr="00B40365" w:rsidRDefault="00A47D3B" w:rsidP="0035143B"/>
        </w:tc>
        <w:tc>
          <w:tcPr>
            <w:tcW w:w="992" w:type="dxa"/>
            <w:tcBorders>
              <w:top w:val="single" w:sz="4" w:space="0" w:color="auto"/>
              <w:bottom w:val="single" w:sz="4" w:space="0" w:color="auto"/>
            </w:tcBorders>
            <w:vAlign w:val="center"/>
          </w:tcPr>
          <w:p w14:paraId="7ECFB347"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11DA169" w14:textId="77777777" w:rsidR="00A47D3B" w:rsidRDefault="00A47D3B" w:rsidP="00FA1801">
            <w:pPr>
              <w:jc w:val="center"/>
              <w:rPr>
                <w:sz w:val="22"/>
                <w:szCs w:val="22"/>
                <w:lang w:val="en-US"/>
              </w:rPr>
            </w:pPr>
            <w:r>
              <w:rPr>
                <w:sz w:val="22"/>
                <w:szCs w:val="22"/>
                <w:lang w:val="en-US"/>
              </w:rPr>
              <w:t>29,000</w:t>
            </w:r>
          </w:p>
        </w:tc>
      </w:tr>
      <w:tr w:rsidR="00A47D3B" w14:paraId="7034BBC3"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6CFFF6" w14:textId="77777777" w:rsidR="00A47D3B" w:rsidRDefault="00A47D3B">
            <w:pPr>
              <w:rPr>
                <w:sz w:val="22"/>
                <w:szCs w:val="22"/>
              </w:rPr>
            </w:pPr>
            <w:r>
              <w:rPr>
                <w:sz w:val="22"/>
                <w:szCs w:val="22"/>
              </w:rPr>
              <w:t>46</w:t>
            </w:r>
          </w:p>
        </w:tc>
        <w:tc>
          <w:tcPr>
            <w:tcW w:w="1489" w:type="dxa"/>
            <w:tcBorders>
              <w:top w:val="single" w:sz="4" w:space="0" w:color="auto"/>
              <w:bottom w:val="single" w:sz="4" w:space="0" w:color="auto"/>
            </w:tcBorders>
          </w:tcPr>
          <w:p w14:paraId="35A425FB" w14:textId="77777777" w:rsidR="00A47D3B" w:rsidRDefault="00A47D3B">
            <w:pPr>
              <w:rPr>
                <w:sz w:val="22"/>
                <w:szCs w:val="22"/>
              </w:rPr>
            </w:pPr>
            <w:r>
              <w:rPr>
                <w:sz w:val="22"/>
                <w:szCs w:val="22"/>
                <w:lang w:val="en-US"/>
              </w:rPr>
              <w:t>08-03-594-3</w:t>
            </w:r>
          </w:p>
          <w:p w14:paraId="7551EF10"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634D33B1" w14:textId="77777777" w:rsidR="00A47D3B" w:rsidRPr="007B494A" w:rsidRDefault="00A47D3B" w:rsidP="0035143B">
            <w:pPr>
              <w:rPr>
                <w:sz w:val="24"/>
                <w:szCs w:val="24"/>
                <w:lang w:val="en-US"/>
              </w:rPr>
            </w:pPr>
            <w:r w:rsidRPr="007B494A">
              <w:rPr>
                <w:sz w:val="24"/>
                <w:szCs w:val="24"/>
                <w:lang w:val="en-US"/>
              </w:rPr>
              <w:t>Corp de iluminat cu lampi luminescente montat separat pe pivoti, cantitate lampi, in corp de iluminat, pina la 4</w:t>
            </w:r>
          </w:p>
          <w:p w14:paraId="23C5094F"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5902E6C7" w14:textId="77777777" w:rsidR="00A47D3B" w:rsidRDefault="00A47D3B">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14:paraId="5F5C3A48" w14:textId="77777777" w:rsidR="00A47D3B" w:rsidRDefault="00A47D3B" w:rsidP="00FA1801">
            <w:pPr>
              <w:jc w:val="center"/>
              <w:rPr>
                <w:sz w:val="22"/>
                <w:szCs w:val="22"/>
                <w:lang w:val="en-US"/>
              </w:rPr>
            </w:pPr>
            <w:r>
              <w:rPr>
                <w:sz w:val="22"/>
                <w:szCs w:val="22"/>
                <w:lang w:val="en-US"/>
              </w:rPr>
              <w:t>0,360</w:t>
            </w:r>
          </w:p>
        </w:tc>
      </w:tr>
      <w:tr w:rsidR="00A47D3B" w14:paraId="6E6D4061"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141F5A" w14:textId="77777777" w:rsidR="00A47D3B" w:rsidRDefault="00A47D3B">
            <w:pPr>
              <w:rPr>
                <w:sz w:val="22"/>
                <w:szCs w:val="22"/>
              </w:rPr>
            </w:pPr>
            <w:r>
              <w:rPr>
                <w:sz w:val="22"/>
                <w:szCs w:val="22"/>
              </w:rPr>
              <w:t>47</w:t>
            </w:r>
          </w:p>
        </w:tc>
        <w:tc>
          <w:tcPr>
            <w:tcW w:w="1489" w:type="dxa"/>
            <w:tcBorders>
              <w:top w:val="single" w:sz="4" w:space="0" w:color="auto"/>
              <w:bottom w:val="single" w:sz="4" w:space="0" w:color="auto"/>
            </w:tcBorders>
          </w:tcPr>
          <w:p w14:paraId="49038EBF" w14:textId="77777777" w:rsidR="00A47D3B" w:rsidRDefault="00A47D3B">
            <w:pPr>
              <w:rPr>
                <w:sz w:val="22"/>
                <w:szCs w:val="22"/>
              </w:rPr>
            </w:pPr>
          </w:p>
          <w:p w14:paraId="28880111"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049DAE30" w14:textId="77777777" w:rsidR="00A47D3B" w:rsidRPr="00B40365" w:rsidRDefault="00A47D3B" w:rsidP="0035143B">
            <w:pPr>
              <w:rPr>
                <w:sz w:val="24"/>
                <w:szCs w:val="24"/>
              </w:rPr>
            </w:pPr>
            <w:r w:rsidRPr="00B40365">
              <w:rPr>
                <w:sz w:val="24"/>
                <w:szCs w:val="24"/>
              </w:rPr>
              <w:t>Corp iluminat LED</w:t>
            </w:r>
          </w:p>
          <w:p w14:paraId="30302614" w14:textId="77777777" w:rsidR="00A47D3B" w:rsidRPr="00B40365" w:rsidRDefault="00A47D3B" w:rsidP="0035143B"/>
        </w:tc>
        <w:tc>
          <w:tcPr>
            <w:tcW w:w="992" w:type="dxa"/>
            <w:tcBorders>
              <w:top w:val="single" w:sz="4" w:space="0" w:color="auto"/>
              <w:bottom w:val="single" w:sz="4" w:space="0" w:color="auto"/>
            </w:tcBorders>
            <w:vAlign w:val="center"/>
          </w:tcPr>
          <w:p w14:paraId="4231A169"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50A1250" w14:textId="77777777" w:rsidR="00A47D3B" w:rsidRDefault="00A47D3B" w:rsidP="00FA1801">
            <w:pPr>
              <w:jc w:val="center"/>
              <w:rPr>
                <w:sz w:val="22"/>
                <w:szCs w:val="22"/>
                <w:lang w:val="en-US"/>
              </w:rPr>
            </w:pPr>
            <w:r>
              <w:rPr>
                <w:sz w:val="22"/>
                <w:szCs w:val="22"/>
                <w:lang w:val="en-US"/>
              </w:rPr>
              <w:t>36,000</w:t>
            </w:r>
          </w:p>
        </w:tc>
      </w:tr>
      <w:tr w:rsidR="00A47D3B" w14:paraId="4ECF4C5A"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4BC7B7" w14:textId="77777777" w:rsidR="00A47D3B" w:rsidRDefault="00A47D3B">
            <w:pPr>
              <w:rPr>
                <w:sz w:val="22"/>
                <w:szCs w:val="22"/>
              </w:rPr>
            </w:pPr>
            <w:r>
              <w:rPr>
                <w:sz w:val="22"/>
                <w:szCs w:val="22"/>
              </w:rPr>
              <w:t>48</w:t>
            </w:r>
          </w:p>
        </w:tc>
        <w:tc>
          <w:tcPr>
            <w:tcW w:w="1489" w:type="dxa"/>
            <w:tcBorders>
              <w:top w:val="single" w:sz="4" w:space="0" w:color="auto"/>
              <w:bottom w:val="single" w:sz="4" w:space="0" w:color="auto"/>
            </w:tcBorders>
          </w:tcPr>
          <w:p w14:paraId="2639A8B3" w14:textId="77777777" w:rsidR="00A47D3B" w:rsidRDefault="00A47D3B">
            <w:pPr>
              <w:rPr>
                <w:sz w:val="22"/>
                <w:szCs w:val="22"/>
              </w:rPr>
            </w:pPr>
            <w:r>
              <w:rPr>
                <w:sz w:val="22"/>
                <w:szCs w:val="22"/>
                <w:lang w:val="en-US"/>
              </w:rPr>
              <w:t>08-03-591-2</w:t>
            </w:r>
          </w:p>
          <w:p w14:paraId="0D09A031"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45531E04" w14:textId="77777777" w:rsidR="00A47D3B" w:rsidRPr="007B494A" w:rsidRDefault="00A47D3B" w:rsidP="0035143B">
            <w:pPr>
              <w:rPr>
                <w:sz w:val="24"/>
                <w:szCs w:val="24"/>
                <w:lang w:val="en-US"/>
              </w:rPr>
            </w:pPr>
            <w:r w:rsidRPr="007B494A">
              <w:rPr>
                <w:sz w:val="24"/>
                <w:szCs w:val="24"/>
                <w:lang w:val="en-US"/>
              </w:rPr>
              <w:t>Intreruptor cu doua clape, tip ingropat, la instalatie inchisa</w:t>
            </w:r>
          </w:p>
          <w:p w14:paraId="20B34B5C"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195EBBFA" w14:textId="77777777" w:rsidR="00A47D3B" w:rsidRDefault="00A47D3B">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14:paraId="625E1818" w14:textId="77777777" w:rsidR="00A47D3B" w:rsidRDefault="00A47D3B" w:rsidP="00FA1801">
            <w:pPr>
              <w:jc w:val="center"/>
              <w:rPr>
                <w:sz w:val="22"/>
                <w:szCs w:val="22"/>
                <w:lang w:val="en-US"/>
              </w:rPr>
            </w:pPr>
            <w:r>
              <w:rPr>
                <w:sz w:val="22"/>
                <w:szCs w:val="22"/>
                <w:lang w:val="en-US"/>
              </w:rPr>
              <w:t>0,250</w:t>
            </w:r>
          </w:p>
        </w:tc>
      </w:tr>
      <w:tr w:rsidR="00A47D3B" w14:paraId="47A734A1"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0E74D" w14:textId="77777777" w:rsidR="00A47D3B" w:rsidRDefault="00A47D3B">
            <w:pPr>
              <w:rPr>
                <w:sz w:val="22"/>
                <w:szCs w:val="22"/>
              </w:rPr>
            </w:pPr>
            <w:r>
              <w:rPr>
                <w:sz w:val="22"/>
                <w:szCs w:val="22"/>
              </w:rPr>
              <w:t>49</w:t>
            </w:r>
          </w:p>
        </w:tc>
        <w:tc>
          <w:tcPr>
            <w:tcW w:w="1489" w:type="dxa"/>
            <w:tcBorders>
              <w:top w:val="single" w:sz="4" w:space="0" w:color="auto"/>
              <w:bottom w:val="single" w:sz="4" w:space="0" w:color="auto"/>
            </w:tcBorders>
          </w:tcPr>
          <w:p w14:paraId="7AA616D6" w14:textId="77777777" w:rsidR="00A47D3B" w:rsidRDefault="00A47D3B">
            <w:pPr>
              <w:rPr>
                <w:sz w:val="22"/>
                <w:szCs w:val="22"/>
              </w:rPr>
            </w:pPr>
          </w:p>
          <w:p w14:paraId="50C713D8"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005118DE" w14:textId="77777777" w:rsidR="00A47D3B" w:rsidRPr="00B40365" w:rsidRDefault="00A47D3B" w:rsidP="0035143B">
            <w:pPr>
              <w:rPr>
                <w:sz w:val="24"/>
                <w:szCs w:val="24"/>
              </w:rPr>
            </w:pPr>
            <w:r w:rsidRPr="00B40365">
              <w:rPr>
                <w:sz w:val="24"/>
                <w:szCs w:val="24"/>
              </w:rPr>
              <w:t>Intrerupator cu doua clape</w:t>
            </w:r>
          </w:p>
          <w:p w14:paraId="4233B67E" w14:textId="77777777" w:rsidR="00A47D3B" w:rsidRPr="00B40365" w:rsidRDefault="00A47D3B" w:rsidP="0035143B"/>
        </w:tc>
        <w:tc>
          <w:tcPr>
            <w:tcW w:w="992" w:type="dxa"/>
            <w:tcBorders>
              <w:top w:val="single" w:sz="4" w:space="0" w:color="auto"/>
              <w:bottom w:val="single" w:sz="4" w:space="0" w:color="auto"/>
            </w:tcBorders>
            <w:vAlign w:val="center"/>
          </w:tcPr>
          <w:p w14:paraId="54ECE24E"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EB2AD18" w14:textId="77777777" w:rsidR="00A47D3B" w:rsidRDefault="00A47D3B" w:rsidP="00FA1801">
            <w:pPr>
              <w:jc w:val="center"/>
              <w:rPr>
                <w:sz w:val="22"/>
                <w:szCs w:val="22"/>
                <w:lang w:val="en-US"/>
              </w:rPr>
            </w:pPr>
            <w:r>
              <w:rPr>
                <w:sz w:val="22"/>
                <w:szCs w:val="22"/>
                <w:lang w:val="en-US"/>
              </w:rPr>
              <w:t>25,000</w:t>
            </w:r>
          </w:p>
        </w:tc>
      </w:tr>
      <w:tr w:rsidR="00A47D3B" w14:paraId="6F01ADB3"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9AE631" w14:textId="77777777" w:rsidR="00A47D3B" w:rsidRDefault="00A47D3B">
            <w:pPr>
              <w:rPr>
                <w:sz w:val="22"/>
                <w:szCs w:val="22"/>
              </w:rPr>
            </w:pPr>
            <w:r>
              <w:rPr>
                <w:sz w:val="22"/>
                <w:szCs w:val="22"/>
              </w:rPr>
              <w:t>50</w:t>
            </w:r>
          </w:p>
        </w:tc>
        <w:tc>
          <w:tcPr>
            <w:tcW w:w="1489" w:type="dxa"/>
            <w:tcBorders>
              <w:top w:val="single" w:sz="4" w:space="0" w:color="auto"/>
              <w:bottom w:val="single" w:sz="4" w:space="0" w:color="auto"/>
            </w:tcBorders>
          </w:tcPr>
          <w:p w14:paraId="757DE09B" w14:textId="77777777" w:rsidR="00A47D3B" w:rsidRDefault="00A47D3B">
            <w:pPr>
              <w:rPr>
                <w:sz w:val="22"/>
                <w:szCs w:val="22"/>
              </w:rPr>
            </w:pPr>
            <w:r>
              <w:rPr>
                <w:sz w:val="22"/>
                <w:szCs w:val="22"/>
                <w:lang w:val="en-US"/>
              </w:rPr>
              <w:t>08-03-591-8</w:t>
            </w:r>
          </w:p>
          <w:p w14:paraId="791E8F6B"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2470F87B" w14:textId="77777777" w:rsidR="00A47D3B" w:rsidRPr="007B494A" w:rsidRDefault="00A47D3B" w:rsidP="0035143B">
            <w:pPr>
              <w:rPr>
                <w:sz w:val="24"/>
                <w:szCs w:val="24"/>
                <w:lang w:val="en-US"/>
              </w:rPr>
            </w:pPr>
            <w:r w:rsidRPr="007B494A">
              <w:rPr>
                <w:sz w:val="24"/>
                <w:szCs w:val="24"/>
                <w:lang w:val="en-US"/>
              </w:rPr>
              <w:t>Priza dubla, tip ingropat, la instalatie deschisa</w:t>
            </w:r>
          </w:p>
          <w:p w14:paraId="1CF93CDC"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20A083EA" w14:textId="77777777" w:rsidR="00A47D3B" w:rsidRDefault="00A47D3B">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14:paraId="48F16021" w14:textId="77777777" w:rsidR="00A47D3B" w:rsidRDefault="00A47D3B" w:rsidP="00FA1801">
            <w:pPr>
              <w:jc w:val="center"/>
              <w:rPr>
                <w:sz w:val="22"/>
                <w:szCs w:val="22"/>
                <w:lang w:val="en-US"/>
              </w:rPr>
            </w:pPr>
            <w:r>
              <w:rPr>
                <w:sz w:val="22"/>
                <w:szCs w:val="22"/>
                <w:lang w:val="en-US"/>
              </w:rPr>
              <w:t>0,360</w:t>
            </w:r>
          </w:p>
        </w:tc>
      </w:tr>
      <w:tr w:rsidR="00A47D3B" w14:paraId="6BEDE5DA"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719275" w14:textId="77777777" w:rsidR="00A47D3B" w:rsidRDefault="00A47D3B">
            <w:pPr>
              <w:rPr>
                <w:sz w:val="22"/>
                <w:szCs w:val="22"/>
              </w:rPr>
            </w:pPr>
            <w:r>
              <w:rPr>
                <w:sz w:val="22"/>
                <w:szCs w:val="22"/>
              </w:rPr>
              <w:t>51</w:t>
            </w:r>
          </w:p>
        </w:tc>
        <w:tc>
          <w:tcPr>
            <w:tcW w:w="1489" w:type="dxa"/>
            <w:tcBorders>
              <w:top w:val="single" w:sz="4" w:space="0" w:color="auto"/>
              <w:bottom w:val="single" w:sz="4" w:space="0" w:color="auto"/>
            </w:tcBorders>
          </w:tcPr>
          <w:p w14:paraId="560C51AB" w14:textId="77777777" w:rsidR="00A47D3B" w:rsidRDefault="00A47D3B">
            <w:pPr>
              <w:rPr>
                <w:sz w:val="22"/>
                <w:szCs w:val="22"/>
              </w:rPr>
            </w:pPr>
          </w:p>
          <w:p w14:paraId="31A5EBAF"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454F54E4" w14:textId="77777777" w:rsidR="00A47D3B" w:rsidRPr="00B40365" w:rsidRDefault="00A47D3B" w:rsidP="0035143B">
            <w:pPr>
              <w:rPr>
                <w:sz w:val="24"/>
                <w:szCs w:val="24"/>
              </w:rPr>
            </w:pPr>
            <w:r w:rsidRPr="00B40365">
              <w:rPr>
                <w:sz w:val="24"/>
                <w:szCs w:val="24"/>
              </w:rPr>
              <w:t>Priza dubla</w:t>
            </w:r>
          </w:p>
          <w:p w14:paraId="0F789123" w14:textId="77777777" w:rsidR="00A47D3B" w:rsidRPr="00B40365" w:rsidRDefault="00A47D3B" w:rsidP="0035143B"/>
        </w:tc>
        <w:tc>
          <w:tcPr>
            <w:tcW w:w="992" w:type="dxa"/>
            <w:tcBorders>
              <w:top w:val="single" w:sz="4" w:space="0" w:color="auto"/>
              <w:bottom w:val="single" w:sz="4" w:space="0" w:color="auto"/>
            </w:tcBorders>
            <w:vAlign w:val="center"/>
          </w:tcPr>
          <w:p w14:paraId="1F64AB2E"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407D7C7" w14:textId="77777777" w:rsidR="00A47D3B" w:rsidRDefault="00A47D3B" w:rsidP="00FA1801">
            <w:pPr>
              <w:jc w:val="center"/>
              <w:rPr>
                <w:sz w:val="22"/>
                <w:szCs w:val="22"/>
                <w:lang w:val="en-US"/>
              </w:rPr>
            </w:pPr>
            <w:r>
              <w:rPr>
                <w:sz w:val="22"/>
                <w:szCs w:val="22"/>
                <w:lang w:val="en-US"/>
              </w:rPr>
              <w:t>36,000</w:t>
            </w:r>
          </w:p>
        </w:tc>
      </w:tr>
      <w:tr w:rsidR="00A47D3B" w14:paraId="125826FF"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97C014" w14:textId="77777777" w:rsidR="00A47D3B" w:rsidRDefault="00A47D3B">
            <w:pPr>
              <w:rPr>
                <w:sz w:val="22"/>
                <w:szCs w:val="22"/>
              </w:rPr>
            </w:pPr>
            <w:r>
              <w:rPr>
                <w:sz w:val="22"/>
                <w:szCs w:val="22"/>
              </w:rPr>
              <w:t>52</w:t>
            </w:r>
          </w:p>
        </w:tc>
        <w:tc>
          <w:tcPr>
            <w:tcW w:w="1489" w:type="dxa"/>
            <w:tcBorders>
              <w:top w:val="single" w:sz="4" w:space="0" w:color="auto"/>
              <w:bottom w:val="single" w:sz="4" w:space="0" w:color="auto"/>
            </w:tcBorders>
          </w:tcPr>
          <w:p w14:paraId="78B077AF" w14:textId="77777777" w:rsidR="00A47D3B" w:rsidRDefault="00A47D3B">
            <w:pPr>
              <w:rPr>
                <w:sz w:val="22"/>
                <w:szCs w:val="22"/>
              </w:rPr>
            </w:pPr>
            <w:r>
              <w:rPr>
                <w:sz w:val="22"/>
                <w:szCs w:val="22"/>
                <w:lang w:val="en-US"/>
              </w:rPr>
              <w:t>08-03-573-4</w:t>
            </w:r>
          </w:p>
          <w:p w14:paraId="24EC6C29"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1CFE36D7" w14:textId="77777777" w:rsidR="00A47D3B" w:rsidRPr="007B494A" w:rsidRDefault="00A47D3B" w:rsidP="0035143B">
            <w:pPr>
              <w:rPr>
                <w:sz w:val="24"/>
                <w:szCs w:val="24"/>
                <w:lang w:val="en-US"/>
              </w:rPr>
            </w:pPr>
            <w:r w:rsidRPr="007B494A">
              <w:rPr>
                <w:sz w:val="24"/>
                <w:szCs w:val="24"/>
                <w:lang w:val="en-US"/>
              </w:rPr>
              <w:t>Dulap (pupitru) de comanda suspendat, inaltime, latime si adincime, mm, pina la 600</w:t>
            </w:r>
            <w:r w:rsidRPr="00B40365">
              <w:rPr>
                <w:sz w:val="24"/>
                <w:szCs w:val="24"/>
              </w:rPr>
              <w:t>х</w:t>
            </w:r>
            <w:r w:rsidRPr="007B494A">
              <w:rPr>
                <w:sz w:val="24"/>
                <w:szCs w:val="24"/>
                <w:lang w:val="en-US"/>
              </w:rPr>
              <w:t>600</w:t>
            </w:r>
            <w:r w:rsidRPr="00B40365">
              <w:rPr>
                <w:sz w:val="24"/>
                <w:szCs w:val="24"/>
              </w:rPr>
              <w:t>х</w:t>
            </w:r>
            <w:r w:rsidRPr="007B494A">
              <w:rPr>
                <w:sz w:val="24"/>
                <w:szCs w:val="24"/>
                <w:lang w:val="en-US"/>
              </w:rPr>
              <w:t>350</w:t>
            </w:r>
          </w:p>
          <w:p w14:paraId="5F8A96B1"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62C3F42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27AF6BB" w14:textId="77777777" w:rsidR="00A47D3B" w:rsidRDefault="00A47D3B" w:rsidP="00FA1801">
            <w:pPr>
              <w:jc w:val="center"/>
              <w:rPr>
                <w:sz w:val="22"/>
                <w:szCs w:val="22"/>
                <w:lang w:val="en-US"/>
              </w:rPr>
            </w:pPr>
            <w:r>
              <w:rPr>
                <w:sz w:val="22"/>
                <w:szCs w:val="22"/>
                <w:lang w:val="en-US"/>
              </w:rPr>
              <w:t>2,000</w:t>
            </w:r>
          </w:p>
        </w:tc>
      </w:tr>
      <w:tr w:rsidR="00A47D3B" w14:paraId="7130AB47"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DCCDEA" w14:textId="77777777" w:rsidR="00A47D3B" w:rsidRDefault="00A47D3B">
            <w:pPr>
              <w:rPr>
                <w:sz w:val="22"/>
                <w:szCs w:val="22"/>
              </w:rPr>
            </w:pPr>
            <w:r>
              <w:rPr>
                <w:sz w:val="22"/>
                <w:szCs w:val="22"/>
              </w:rPr>
              <w:t>53</w:t>
            </w:r>
          </w:p>
        </w:tc>
        <w:tc>
          <w:tcPr>
            <w:tcW w:w="1489" w:type="dxa"/>
            <w:tcBorders>
              <w:top w:val="single" w:sz="4" w:space="0" w:color="auto"/>
              <w:bottom w:val="single" w:sz="4" w:space="0" w:color="auto"/>
            </w:tcBorders>
          </w:tcPr>
          <w:p w14:paraId="63D47C92" w14:textId="77777777" w:rsidR="00A47D3B" w:rsidRDefault="00A47D3B">
            <w:pPr>
              <w:rPr>
                <w:sz w:val="22"/>
                <w:szCs w:val="22"/>
              </w:rPr>
            </w:pPr>
          </w:p>
          <w:p w14:paraId="69BBE2D3"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67F9A72B" w14:textId="77777777" w:rsidR="00A47D3B" w:rsidRPr="00B40365" w:rsidRDefault="00A47D3B" w:rsidP="0035143B">
            <w:pPr>
              <w:rPr>
                <w:sz w:val="24"/>
                <w:szCs w:val="24"/>
              </w:rPr>
            </w:pPr>
            <w:r w:rsidRPr="00B40365">
              <w:rPr>
                <w:sz w:val="24"/>
                <w:szCs w:val="24"/>
              </w:rPr>
              <w:t>Dulap de comanda suspendat 600x600x350</w:t>
            </w:r>
          </w:p>
          <w:p w14:paraId="6F8F19C0" w14:textId="77777777" w:rsidR="00A47D3B" w:rsidRPr="00B40365" w:rsidRDefault="00A47D3B" w:rsidP="0035143B"/>
        </w:tc>
        <w:tc>
          <w:tcPr>
            <w:tcW w:w="992" w:type="dxa"/>
            <w:tcBorders>
              <w:top w:val="single" w:sz="4" w:space="0" w:color="auto"/>
              <w:bottom w:val="single" w:sz="4" w:space="0" w:color="auto"/>
            </w:tcBorders>
            <w:vAlign w:val="center"/>
          </w:tcPr>
          <w:p w14:paraId="5FDBC1A0"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CA0001A" w14:textId="77777777" w:rsidR="00A47D3B" w:rsidRDefault="00A47D3B" w:rsidP="00FA1801">
            <w:pPr>
              <w:jc w:val="center"/>
              <w:rPr>
                <w:sz w:val="22"/>
                <w:szCs w:val="22"/>
                <w:lang w:val="en-US"/>
              </w:rPr>
            </w:pPr>
            <w:r>
              <w:rPr>
                <w:sz w:val="22"/>
                <w:szCs w:val="22"/>
                <w:lang w:val="en-US"/>
              </w:rPr>
              <w:t>2,000</w:t>
            </w:r>
          </w:p>
        </w:tc>
      </w:tr>
      <w:tr w:rsidR="00A47D3B" w14:paraId="7111005F" w14:textId="77777777" w:rsidTr="000E32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7A7B8" w14:textId="77777777" w:rsidR="00A47D3B" w:rsidRDefault="00A47D3B">
            <w:pPr>
              <w:rPr>
                <w:sz w:val="22"/>
                <w:szCs w:val="22"/>
              </w:rPr>
            </w:pPr>
            <w:r>
              <w:rPr>
                <w:sz w:val="22"/>
                <w:szCs w:val="22"/>
              </w:rPr>
              <w:t>54</w:t>
            </w:r>
          </w:p>
        </w:tc>
        <w:tc>
          <w:tcPr>
            <w:tcW w:w="1489" w:type="dxa"/>
            <w:tcBorders>
              <w:top w:val="single" w:sz="4" w:space="0" w:color="auto"/>
              <w:bottom w:val="single" w:sz="4" w:space="0" w:color="auto"/>
            </w:tcBorders>
          </w:tcPr>
          <w:p w14:paraId="535A3175" w14:textId="77777777" w:rsidR="00A47D3B" w:rsidRDefault="00A47D3B">
            <w:pPr>
              <w:rPr>
                <w:sz w:val="22"/>
                <w:szCs w:val="22"/>
              </w:rPr>
            </w:pPr>
            <w:r>
              <w:rPr>
                <w:sz w:val="22"/>
                <w:szCs w:val="22"/>
                <w:lang w:val="en-US"/>
              </w:rPr>
              <w:t>RpEJ06C</w:t>
            </w:r>
          </w:p>
          <w:p w14:paraId="462839D5" w14:textId="77777777" w:rsidR="00A47D3B" w:rsidRDefault="00A47D3B">
            <w:pPr>
              <w:rPr>
                <w:sz w:val="22"/>
                <w:szCs w:val="22"/>
              </w:rPr>
            </w:pPr>
          </w:p>
        </w:tc>
        <w:tc>
          <w:tcPr>
            <w:tcW w:w="4748" w:type="dxa"/>
            <w:tcBorders>
              <w:top w:val="single" w:sz="4" w:space="0" w:color="auto"/>
              <w:bottom w:val="single" w:sz="4" w:space="0" w:color="auto"/>
            </w:tcBorders>
            <w:vAlign w:val="center"/>
          </w:tcPr>
          <w:p w14:paraId="103F828A" w14:textId="77777777" w:rsidR="00A47D3B" w:rsidRPr="007B494A" w:rsidRDefault="00A47D3B" w:rsidP="0035143B">
            <w:pPr>
              <w:rPr>
                <w:sz w:val="24"/>
                <w:szCs w:val="24"/>
                <w:lang w:val="en-US"/>
              </w:rPr>
            </w:pPr>
            <w:r w:rsidRPr="007B494A">
              <w:rPr>
                <w:sz w:val="24"/>
                <w:szCs w:val="24"/>
                <w:lang w:val="en-US"/>
              </w:rPr>
              <w:t>Incercari, verificari electrice si reglari la corpuri de iluminat</w:t>
            </w:r>
          </w:p>
          <w:p w14:paraId="6F7F99A8" w14:textId="77777777" w:rsidR="00A47D3B" w:rsidRPr="007B494A" w:rsidRDefault="00A47D3B" w:rsidP="0035143B">
            <w:pPr>
              <w:rPr>
                <w:lang w:val="en-US"/>
              </w:rPr>
            </w:pPr>
          </w:p>
        </w:tc>
        <w:tc>
          <w:tcPr>
            <w:tcW w:w="992" w:type="dxa"/>
            <w:tcBorders>
              <w:top w:val="single" w:sz="4" w:space="0" w:color="auto"/>
              <w:bottom w:val="single" w:sz="4" w:space="0" w:color="auto"/>
            </w:tcBorders>
            <w:vAlign w:val="center"/>
          </w:tcPr>
          <w:p w14:paraId="0D36C4B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9252534" w14:textId="77777777" w:rsidR="00A47D3B" w:rsidRDefault="00A47D3B" w:rsidP="00FA1801">
            <w:pPr>
              <w:jc w:val="center"/>
              <w:rPr>
                <w:sz w:val="22"/>
                <w:szCs w:val="22"/>
                <w:lang w:val="en-US"/>
              </w:rPr>
            </w:pPr>
            <w:r>
              <w:rPr>
                <w:sz w:val="22"/>
                <w:szCs w:val="22"/>
                <w:lang w:val="en-US"/>
              </w:rPr>
              <w:t>99,000</w:t>
            </w:r>
          </w:p>
        </w:tc>
      </w:tr>
    </w:tbl>
    <w:p w14:paraId="34483D77" w14:textId="77777777" w:rsidR="005B5B1A" w:rsidRDefault="005B5B1A"/>
    <w:sectPr w:rsidR="005B5B1A" w:rsidSect="005B5B1A">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4"/>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041262"/>
    <w:rsid w:val="00050365"/>
    <w:rsid w:val="00090C80"/>
    <w:rsid w:val="000E32B0"/>
    <w:rsid w:val="00170791"/>
    <w:rsid w:val="001F276C"/>
    <w:rsid w:val="002C2F63"/>
    <w:rsid w:val="002D0B98"/>
    <w:rsid w:val="0035143B"/>
    <w:rsid w:val="00525110"/>
    <w:rsid w:val="005B5B1A"/>
    <w:rsid w:val="00606D75"/>
    <w:rsid w:val="006269B0"/>
    <w:rsid w:val="006C1DA7"/>
    <w:rsid w:val="006D228E"/>
    <w:rsid w:val="00717798"/>
    <w:rsid w:val="00760872"/>
    <w:rsid w:val="0076293C"/>
    <w:rsid w:val="00780BEC"/>
    <w:rsid w:val="007B494A"/>
    <w:rsid w:val="007F2714"/>
    <w:rsid w:val="008B47FF"/>
    <w:rsid w:val="008D03E4"/>
    <w:rsid w:val="008D0B61"/>
    <w:rsid w:val="009D30EA"/>
    <w:rsid w:val="009E662F"/>
    <w:rsid w:val="00A47D3B"/>
    <w:rsid w:val="00B40365"/>
    <w:rsid w:val="00BE61BB"/>
    <w:rsid w:val="00C17640"/>
    <w:rsid w:val="00C4273E"/>
    <w:rsid w:val="00C45FF4"/>
    <w:rsid w:val="00CB1E8B"/>
    <w:rsid w:val="00D3743B"/>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AB5655"/>
  <w14:defaultImageDpi w14:val="0"/>
  <w15:docId w15:val="{B2ABB627-7024-4D9A-9577-72973E980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1291</Words>
  <Characters>7359</Characters>
  <Application>Microsoft Office Word</Application>
  <DocSecurity>0</DocSecurity>
  <Lines>61</Lines>
  <Paragraphs>17</Paragraphs>
  <ScaleCrop>false</ScaleCrop>
  <Company/>
  <LinksUpToDate>false</LinksUpToDate>
  <CharactersWithSpaces>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CIHC</cp:lastModifiedBy>
  <cp:revision>2</cp:revision>
  <dcterms:created xsi:type="dcterms:W3CDTF">2024-05-14T13:16:00Z</dcterms:created>
  <dcterms:modified xsi:type="dcterms:W3CDTF">2024-05-14T13:16:00Z</dcterms:modified>
</cp:coreProperties>
</file>