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43E0D" w14:textId="77777777" w:rsidR="00850D1C" w:rsidRDefault="00850D1C" w:rsidP="00216343">
      <w:pPr>
        <w:rPr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1F510F12" w:rsidR="00850D1C" w:rsidRPr="000F3F5B" w:rsidRDefault="00850D1C" w:rsidP="00E12C18">
      <w:pPr>
        <w:ind w:right="57"/>
        <w:rPr>
          <w:b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12C18">
        <w:rPr>
          <w:bCs/>
          <w:sz w:val="24"/>
          <w:szCs w:val="24"/>
          <w:lang w:val="ro-RO" w:eastAsia="ru-RU"/>
        </w:rPr>
        <w:t xml:space="preserve"> </w:t>
      </w:r>
      <w:r w:rsidR="00007A09" w:rsidRPr="00007A09">
        <w:rPr>
          <w:b/>
          <w:bCs/>
          <w:sz w:val="24"/>
          <w:szCs w:val="24"/>
          <w:u w:val="single"/>
          <w:lang w:val="ro-RO" w:eastAsia="ru-RU"/>
        </w:rPr>
        <w:t>Produselor pentru dezinsecție și deratizare pentru anul 2024</w:t>
      </w:r>
    </w:p>
    <w:p w14:paraId="5AFC2933" w14:textId="5625948F" w:rsidR="00850D1C" w:rsidRPr="00850D1C" w:rsidRDefault="00850D1C" w:rsidP="00E12C1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99F9AD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515FC">
        <w:rPr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sz w:val="24"/>
          <w:szCs w:val="24"/>
          <w:u w:val="single"/>
          <w:lang w:val="ro-RO" w:eastAsia="ru-RU"/>
        </w:rPr>
        <w:t>IMSP SCR „Timofei Moșneaga”</w:t>
      </w:r>
    </w:p>
    <w:p w14:paraId="517BCD06" w14:textId="069251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82B7F">
        <w:rPr>
          <w:bCs/>
          <w:sz w:val="24"/>
          <w:szCs w:val="24"/>
          <w:lang w:val="ro-RO" w:eastAsia="ru-RU"/>
        </w:rPr>
        <w:t xml:space="preserve"> </w:t>
      </w:r>
      <w:r w:rsidR="00F82B7F" w:rsidRPr="00F82B7F">
        <w:rPr>
          <w:b/>
          <w:bCs/>
          <w:sz w:val="24"/>
          <w:szCs w:val="24"/>
          <w:u w:val="single"/>
          <w:lang w:val="ro-RO" w:eastAsia="ru-RU"/>
        </w:rPr>
        <w:t>1003600150783</w:t>
      </w:r>
    </w:p>
    <w:p w14:paraId="509A1E23" w14:textId="440D124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str. Testemițanu 29</w:t>
      </w:r>
    </w:p>
    <w:p w14:paraId="1623FFF7" w14:textId="57A92E9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022-403-697</w:t>
      </w:r>
    </w:p>
    <w:p w14:paraId="3BDA88BF" w14:textId="77777777" w:rsidR="00B515F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B515FC">
        <w:rPr>
          <w:bCs/>
          <w:sz w:val="24"/>
          <w:szCs w:val="24"/>
          <w:lang w:val="ro-RO" w:eastAsia="ru-RU"/>
        </w:rPr>
        <w:t>:</w:t>
      </w:r>
    </w:p>
    <w:p w14:paraId="2B703279" w14:textId="77777777" w:rsidR="00B515FC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e-mail: </w:t>
      </w:r>
      <w:hyperlink r:id="rId7" w:history="1">
        <w:r w:rsidRPr="001225EE">
          <w:rPr>
            <w:rStyle w:val="a4"/>
            <w:bCs/>
            <w:sz w:val="24"/>
            <w:szCs w:val="24"/>
            <w:lang w:val="ro-RO" w:eastAsia="ru-RU"/>
          </w:rPr>
          <w:t>scr@ms.md</w:t>
        </w:r>
      </w:hyperlink>
      <w:r>
        <w:rPr>
          <w:bCs/>
          <w:sz w:val="24"/>
          <w:szCs w:val="24"/>
          <w:lang w:val="ro-RO" w:eastAsia="ru-RU"/>
        </w:rPr>
        <w:t xml:space="preserve">   </w:t>
      </w:r>
      <w:hyperlink r:id="rId8" w:history="1">
        <w:r w:rsidRPr="001225EE">
          <w:rPr>
            <w:rStyle w:val="a4"/>
            <w:bCs/>
            <w:sz w:val="24"/>
            <w:szCs w:val="24"/>
            <w:lang w:val="ro-RO" w:eastAsia="ru-RU"/>
          </w:rPr>
          <w:t>achizitiipublicescr@gmail.com</w:t>
        </w:r>
      </w:hyperlink>
      <w:r>
        <w:rPr>
          <w:bCs/>
          <w:sz w:val="24"/>
          <w:szCs w:val="24"/>
          <w:lang w:val="ro-RO" w:eastAsia="ru-RU"/>
        </w:rPr>
        <w:t xml:space="preserve"> </w:t>
      </w:r>
    </w:p>
    <w:p w14:paraId="26720967" w14:textId="142BB49F" w:rsidR="00B515FC" w:rsidRDefault="00B515F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pagina web: </w:t>
      </w:r>
      <w:hyperlink r:id="rId9" w:history="1">
        <w:r w:rsidRPr="001225EE">
          <w:rPr>
            <w:rStyle w:val="a4"/>
            <w:bCs/>
            <w:sz w:val="24"/>
            <w:szCs w:val="24"/>
            <w:lang w:val="ro-RO" w:eastAsia="ru-RU"/>
          </w:rPr>
          <w:t>www.scr.md</w:t>
        </w:r>
      </w:hyperlink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6536DD6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E266F9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www</w:t>
      </w:r>
      <w:r w:rsidR="00E266F9">
        <w:rPr>
          <w:bCs/>
          <w:i/>
          <w:iCs/>
          <w:sz w:val="24"/>
          <w:szCs w:val="24"/>
          <w:lang w:val="ro-RO" w:eastAsia="ru-RU"/>
        </w:rPr>
        <w:t>.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achizitii.md</w:t>
      </w:r>
      <w:r w:rsidRPr="00E266F9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7622EC5E" w14:textId="7AC70783" w:rsidR="00E266F9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266F9">
        <w:rPr>
          <w:bCs/>
          <w:sz w:val="24"/>
          <w:szCs w:val="24"/>
          <w:lang w:val="ro-RO" w:eastAsia="ru-RU"/>
        </w:rPr>
        <w:t xml:space="preserve"> </w:t>
      </w:r>
      <w:r w:rsidR="00E266F9" w:rsidRPr="00E266F9">
        <w:rPr>
          <w:b/>
          <w:bCs/>
          <w:sz w:val="24"/>
          <w:szCs w:val="24"/>
          <w:u w:val="single"/>
          <w:lang w:val="ro-RO" w:eastAsia="ru-RU"/>
        </w:rPr>
        <w:t>Instituție medico-sanitară</w:t>
      </w:r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77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64"/>
        <w:gridCol w:w="681"/>
        <w:gridCol w:w="1605"/>
        <w:gridCol w:w="991"/>
        <w:gridCol w:w="1275"/>
        <w:gridCol w:w="2814"/>
        <w:gridCol w:w="1502"/>
      </w:tblGrid>
      <w:tr w:rsidR="00D42F99" w:rsidRPr="009737C6" w14:paraId="60E97A10" w14:textId="77777777" w:rsidTr="00D42F99">
        <w:tc>
          <w:tcPr>
            <w:tcW w:w="348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57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42" w:type="pct"/>
          </w:tcPr>
          <w:p w14:paraId="60840125" w14:textId="77777777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0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669" w:type="pct"/>
          </w:tcPr>
          <w:p w14:paraId="78C59124" w14:textId="72D790ED" w:rsidR="00D42F99" w:rsidRPr="009737C6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476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88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D42F99" w:rsidRPr="009737C6" w14:paraId="576C4EE6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1757B7A6" w14:textId="2C831908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57" w:type="pct"/>
            <w:textDirection w:val="btLr"/>
            <w:vAlign w:val="center"/>
          </w:tcPr>
          <w:p w14:paraId="1B2D29FB" w14:textId="782A10EA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24452000-7</w:t>
            </w:r>
          </w:p>
        </w:tc>
        <w:tc>
          <w:tcPr>
            <w:tcW w:w="842" w:type="pct"/>
            <w:vAlign w:val="center"/>
          </w:tcPr>
          <w:p w14:paraId="2EB05162" w14:textId="7BCB8C61" w:rsidR="00D42F99" w:rsidRPr="00664EC7" w:rsidRDefault="00D42F99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1. </w:t>
            </w:r>
            <w:r w:rsidRPr="00D42F99">
              <w:rPr>
                <w:b/>
                <w:bCs/>
                <w:lang w:val="ro-RO" w:eastAsia="ru-RU"/>
              </w:rPr>
              <w:t>Capcană cu lipici împotriva gândacilor și altor insecte</w:t>
            </w:r>
          </w:p>
        </w:tc>
        <w:tc>
          <w:tcPr>
            <w:tcW w:w="520" w:type="pct"/>
            <w:vAlign w:val="center"/>
          </w:tcPr>
          <w:p w14:paraId="3D2EF637" w14:textId="5D5DDB4E" w:rsidR="00D42F99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54213AEC" w14:textId="63776130" w:rsidR="00D42F99" w:rsidRPr="00B53717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2000</w:t>
            </w:r>
          </w:p>
        </w:tc>
        <w:tc>
          <w:tcPr>
            <w:tcW w:w="1476" w:type="pct"/>
            <w:vAlign w:val="center"/>
          </w:tcPr>
          <w:p w14:paraId="130A0C51" w14:textId="77777777" w:rsidR="001072F7" w:rsidRDefault="001072F7" w:rsidP="001072F7">
            <w:pPr>
              <w:ind w:firstLine="0"/>
              <w:jc w:val="left"/>
              <w:rPr>
                <w:bCs/>
                <w:lang w:val="ro-RO" w:eastAsia="ru-RU"/>
              </w:rPr>
            </w:pPr>
            <w:r w:rsidRPr="001072F7">
              <w:rPr>
                <w:bCs/>
                <w:lang w:val="ro-RO" w:eastAsia="ru-RU"/>
              </w:rPr>
              <w:t xml:space="preserve">- Capcană pe bază de </w:t>
            </w:r>
            <w:proofErr w:type="spellStart"/>
            <w:r w:rsidRPr="001072F7">
              <w:rPr>
                <w:bCs/>
                <w:lang w:val="ro-RO" w:eastAsia="ru-RU"/>
              </w:rPr>
              <w:t>antracant</w:t>
            </w:r>
            <w:proofErr w:type="spellEnd"/>
            <w:r w:rsidRPr="001072F7">
              <w:rPr>
                <w:bCs/>
                <w:lang w:val="ro-RO" w:eastAsia="ru-RU"/>
              </w:rPr>
              <w:t xml:space="preserve"> și bandă adeziv</w:t>
            </w:r>
            <w:r>
              <w:rPr>
                <w:bCs/>
                <w:lang w:val="ro-RO" w:eastAsia="ru-RU"/>
              </w:rPr>
              <w:t xml:space="preserve">ă ; </w:t>
            </w:r>
          </w:p>
          <w:p w14:paraId="64FC2A02" w14:textId="77777777" w:rsidR="001072F7" w:rsidRDefault="001072F7" w:rsidP="001072F7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- Dimensiuni  ≥100x200 mm;    </w:t>
            </w:r>
            <w:r w:rsidRPr="001072F7">
              <w:rPr>
                <w:bCs/>
                <w:lang w:val="ro-RO" w:eastAsia="ru-RU"/>
              </w:rPr>
              <w:t>- Eficacitate timp pe mai multe luni; - Non toxi</w:t>
            </w:r>
            <w:r>
              <w:rPr>
                <w:bCs/>
                <w:lang w:val="ro-RO" w:eastAsia="ru-RU"/>
              </w:rPr>
              <w:t xml:space="preserve">c, fără insecticide, fără miros; </w:t>
            </w:r>
          </w:p>
          <w:p w14:paraId="19DE6334" w14:textId="3129EAB5" w:rsidR="00D42F99" w:rsidRPr="00B53717" w:rsidRDefault="001072F7" w:rsidP="001072F7">
            <w:pPr>
              <w:ind w:firstLine="0"/>
              <w:jc w:val="left"/>
              <w:rPr>
                <w:bCs/>
                <w:lang w:val="ro-RO" w:eastAsia="ru-RU"/>
              </w:rPr>
            </w:pPr>
            <w:r w:rsidRPr="001072F7">
              <w:rPr>
                <w:bCs/>
                <w:lang w:val="ro-RO" w:eastAsia="ru-RU"/>
              </w:rPr>
              <w:t xml:space="preserve">- Potrivit pentru toate tipurile de încăperi, inclusiv bloc alimentar, </w:t>
            </w:r>
            <w:r>
              <w:rPr>
                <w:bCs/>
                <w:lang w:val="ro-RO" w:eastAsia="ru-RU"/>
              </w:rPr>
              <w:t xml:space="preserve"> </w:t>
            </w:r>
            <w:r w:rsidRPr="001072F7">
              <w:rPr>
                <w:bCs/>
                <w:lang w:val="ro-RO" w:eastAsia="ru-RU"/>
              </w:rPr>
              <w:t xml:space="preserve">saloanele cu pacienți alergici sau cu probleme respiratorii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lang w:val="ro-RO" w:eastAsia="ru-RU"/>
              </w:rPr>
              <w:t xml:space="preserve">         </w:t>
            </w:r>
          </w:p>
        </w:tc>
        <w:tc>
          <w:tcPr>
            <w:tcW w:w="788" w:type="pct"/>
            <w:vAlign w:val="center"/>
          </w:tcPr>
          <w:p w14:paraId="039071D9" w14:textId="7F23A42E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58.333,33</w:t>
            </w:r>
          </w:p>
        </w:tc>
      </w:tr>
      <w:tr w:rsidR="00D42F99" w:rsidRPr="009737C6" w14:paraId="4DCF693F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66EBCC64" w14:textId="3EF37C34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</w:t>
            </w:r>
          </w:p>
        </w:tc>
        <w:tc>
          <w:tcPr>
            <w:tcW w:w="357" w:type="pct"/>
            <w:textDirection w:val="btLr"/>
            <w:vAlign w:val="center"/>
          </w:tcPr>
          <w:p w14:paraId="7F0D0B1D" w14:textId="3D0318BD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24452000-7</w:t>
            </w:r>
          </w:p>
        </w:tc>
        <w:tc>
          <w:tcPr>
            <w:tcW w:w="842" w:type="pct"/>
            <w:vAlign w:val="center"/>
          </w:tcPr>
          <w:p w14:paraId="3270623B" w14:textId="4B790679" w:rsidR="00D42F99" w:rsidRPr="004401B0" w:rsidRDefault="00D42F99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4401B0">
              <w:rPr>
                <w:b/>
                <w:bCs/>
                <w:lang w:val="ro-RO" w:eastAsia="ru-RU"/>
              </w:rPr>
              <w:t>Lot 2. Gel insecticid pentru combaterea gândacilor de bucătărie</w:t>
            </w:r>
          </w:p>
        </w:tc>
        <w:tc>
          <w:tcPr>
            <w:tcW w:w="520" w:type="pct"/>
            <w:vAlign w:val="center"/>
          </w:tcPr>
          <w:p w14:paraId="1C752D4E" w14:textId="4DB50F36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64EC7"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57B86AFF" w14:textId="6D1377F8" w:rsidR="00D42F99" w:rsidRPr="000F3F5B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100</w:t>
            </w:r>
          </w:p>
        </w:tc>
        <w:tc>
          <w:tcPr>
            <w:tcW w:w="1476" w:type="pct"/>
            <w:vAlign w:val="center"/>
          </w:tcPr>
          <w:p w14:paraId="7FB3E091" w14:textId="119D152D" w:rsidR="00D42F99" w:rsidRPr="000F3F5B" w:rsidRDefault="00D42F99" w:rsidP="00B53717">
            <w:pPr>
              <w:ind w:firstLine="0"/>
              <w:jc w:val="left"/>
              <w:rPr>
                <w:bCs/>
                <w:lang w:val="ro-RO" w:eastAsia="ru-RU"/>
              </w:rPr>
            </w:pPr>
            <w:r w:rsidRPr="00D42F99">
              <w:rPr>
                <w:bCs/>
                <w:lang w:val="ro-RO" w:eastAsia="ru-RU"/>
              </w:rPr>
              <w:t>- Categoria - Insecticid                                                                                                                            - Forma de prezentare - gel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Non toxic, fără miros                                                                                                         - Substanța activă:</w:t>
            </w:r>
            <w:proofErr w:type="spellStart"/>
            <w:r w:rsidRPr="00D42F99">
              <w:rPr>
                <w:bCs/>
                <w:lang w:val="ro-RO" w:eastAsia="ru-RU"/>
              </w:rPr>
              <w:t>Imidacloprid</w:t>
            </w:r>
            <w:proofErr w:type="spellEnd"/>
            <w:r w:rsidRPr="00D42F99">
              <w:rPr>
                <w:bCs/>
                <w:lang w:val="ro-RO" w:eastAsia="ru-RU"/>
              </w:rPr>
              <w:t xml:space="preserve">, concentrația ≥20%                                                  - Forma de prezentare: tub/ seringă 2mg                                                                                                   </w:t>
            </w:r>
          </w:p>
        </w:tc>
        <w:tc>
          <w:tcPr>
            <w:tcW w:w="788" w:type="pct"/>
            <w:vAlign w:val="center"/>
          </w:tcPr>
          <w:p w14:paraId="32BB12DD" w14:textId="155E7445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29.166.67</w:t>
            </w:r>
          </w:p>
        </w:tc>
      </w:tr>
      <w:tr w:rsidR="00D42F99" w:rsidRPr="009737C6" w14:paraId="562A6A59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66B19296" w14:textId="1DF0B83A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</w:t>
            </w:r>
          </w:p>
        </w:tc>
        <w:tc>
          <w:tcPr>
            <w:tcW w:w="357" w:type="pct"/>
            <w:textDirection w:val="btLr"/>
            <w:vAlign w:val="center"/>
          </w:tcPr>
          <w:p w14:paraId="45516BD1" w14:textId="4465B0F7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24452000-7</w:t>
            </w:r>
          </w:p>
        </w:tc>
        <w:tc>
          <w:tcPr>
            <w:tcW w:w="842" w:type="pct"/>
            <w:vAlign w:val="center"/>
          </w:tcPr>
          <w:p w14:paraId="5FA21D45" w14:textId="378192A2" w:rsidR="00D42F99" w:rsidRPr="004401B0" w:rsidRDefault="001072F7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3. </w:t>
            </w:r>
            <w:r w:rsidR="00D42F99" w:rsidRPr="004401B0">
              <w:rPr>
                <w:b/>
                <w:bCs/>
                <w:lang w:val="ro-RO" w:eastAsia="ru-RU"/>
              </w:rPr>
              <w:t>Soluție insecticidă pentru combaterea gândacilor de bucătărie</w:t>
            </w:r>
          </w:p>
        </w:tc>
        <w:tc>
          <w:tcPr>
            <w:tcW w:w="520" w:type="pct"/>
            <w:vAlign w:val="center"/>
          </w:tcPr>
          <w:p w14:paraId="6949D2EE" w14:textId="7A08370D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64EC7"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304C5F23" w14:textId="0013363C" w:rsidR="00D42F99" w:rsidRPr="000F3F5B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5</w:t>
            </w:r>
          </w:p>
        </w:tc>
        <w:tc>
          <w:tcPr>
            <w:tcW w:w="1476" w:type="pct"/>
            <w:vAlign w:val="center"/>
          </w:tcPr>
          <w:p w14:paraId="0AEDF384" w14:textId="61F50C96" w:rsidR="00D42F99" w:rsidRPr="000F3F5B" w:rsidRDefault="00D42F99" w:rsidP="00B53717">
            <w:pPr>
              <w:ind w:firstLine="0"/>
              <w:jc w:val="left"/>
              <w:rPr>
                <w:bCs/>
                <w:lang w:val="ro-RO" w:eastAsia="ru-RU"/>
              </w:rPr>
            </w:pPr>
            <w:r w:rsidRPr="00D42F99">
              <w:rPr>
                <w:bCs/>
                <w:lang w:val="ro-RO" w:eastAsia="ru-RU"/>
              </w:rPr>
              <w:t xml:space="preserve">- Categoria - Insecticid                                                                                                            - Forma de prezentare - soluție/suspensie concentrată                                                                                                                            - Eficacitate ≥4 </w:t>
            </w:r>
            <w:proofErr w:type="spellStart"/>
            <w:r w:rsidRPr="00D42F99">
              <w:rPr>
                <w:bCs/>
                <w:lang w:val="ro-RO" w:eastAsia="ru-RU"/>
              </w:rPr>
              <w:t>săptămâini</w:t>
            </w:r>
            <w:proofErr w:type="spellEnd"/>
            <w:r w:rsidRPr="00D42F99">
              <w:rPr>
                <w:bCs/>
                <w:lang w:val="ro-RO" w:eastAsia="ru-RU"/>
              </w:rPr>
              <w:t xml:space="preserve">                                                                                                                      - Substanța activă:  ≥2% </w:t>
            </w:r>
            <w:proofErr w:type="spellStart"/>
            <w:r w:rsidRPr="00D42F99">
              <w:rPr>
                <w:bCs/>
                <w:lang w:val="ro-RO" w:eastAsia="ru-RU"/>
              </w:rPr>
              <w:t>beta-cyfluthrin</w:t>
            </w:r>
            <w:proofErr w:type="spellEnd"/>
            <w:r w:rsidRPr="00D42F99">
              <w:rPr>
                <w:bCs/>
                <w:lang w:val="ro-RO" w:eastAsia="ru-RU"/>
              </w:rPr>
              <w:t xml:space="preserve">, </w:t>
            </w:r>
            <w:proofErr w:type="spellStart"/>
            <w:r w:rsidRPr="00D42F99">
              <w:rPr>
                <w:bCs/>
                <w:lang w:val="ro-RO" w:eastAsia="ru-RU"/>
              </w:rPr>
              <w:t>imidacloprid</w:t>
            </w:r>
            <w:proofErr w:type="spellEnd"/>
            <w:r w:rsidRPr="00D42F99">
              <w:rPr>
                <w:bCs/>
                <w:lang w:val="ro-RO" w:eastAsia="ru-RU"/>
              </w:rPr>
              <w:t xml:space="preserve"> 5%                                                                                                                                   </w:t>
            </w:r>
          </w:p>
        </w:tc>
        <w:tc>
          <w:tcPr>
            <w:tcW w:w="788" w:type="pct"/>
            <w:vAlign w:val="center"/>
          </w:tcPr>
          <w:p w14:paraId="65A3C0DA" w14:textId="639F42C5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6.250,00</w:t>
            </w:r>
          </w:p>
        </w:tc>
      </w:tr>
      <w:tr w:rsidR="00D42F99" w:rsidRPr="009737C6" w14:paraId="4CB7C241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4767314E" w14:textId="36D83AAC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4</w:t>
            </w:r>
          </w:p>
        </w:tc>
        <w:tc>
          <w:tcPr>
            <w:tcW w:w="357" w:type="pct"/>
            <w:textDirection w:val="btLr"/>
            <w:vAlign w:val="center"/>
          </w:tcPr>
          <w:p w14:paraId="5CDB69E8" w14:textId="218786EA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24452000-7</w:t>
            </w:r>
            <w:bookmarkStart w:id="0" w:name="_GoBack"/>
            <w:bookmarkEnd w:id="0"/>
          </w:p>
        </w:tc>
        <w:tc>
          <w:tcPr>
            <w:tcW w:w="842" w:type="pct"/>
            <w:vAlign w:val="center"/>
          </w:tcPr>
          <w:p w14:paraId="687ACAB0" w14:textId="00E31E8E" w:rsidR="00D42F99" w:rsidRPr="004401B0" w:rsidRDefault="001072F7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4. </w:t>
            </w:r>
            <w:r w:rsidR="00D42F99" w:rsidRPr="004401B0">
              <w:rPr>
                <w:b/>
                <w:bCs/>
                <w:lang w:val="ro-RO" w:eastAsia="ru-RU"/>
              </w:rPr>
              <w:t>Soluție insecticidă pentru combaterea gândacilor de bucătărie</w:t>
            </w:r>
          </w:p>
        </w:tc>
        <w:tc>
          <w:tcPr>
            <w:tcW w:w="520" w:type="pct"/>
            <w:vAlign w:val="center"/>
          </w:tcPr>
          <w:p w14:paraId="49BEA0DF" w14:textId="541443C5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64EC7"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4BC3B1C5" w14:textId="7C143CE9" w:rsidR="00D42F99" w:rsidRPr="000F3F5B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20</w:t>
            </w:r>
          </w:p>
        </w:tc>
        <w:tc>
          <w:tcPr>
            <w:tcW w:w="1476" w:type="pct"/>
            <w:vAlign w:val="center"/>
          </w:tcPr>
          <w:p w14:paraId="301DE484" w14:textId="77777777" w:rsidR="001072F7" w:rsidRDefault="00D42F99" w:rsidP="001072F7">
            <w:pPr>
              <w:ind w:firstLine="0"/>
              <w:jc w:val="left"/>
              <w:rPr>
                <w:bCs/>
                <w:lang w:val="ro-RO" w:eastAsia="ru-RU"/>
              </w:rPr>
            </w:pPr>
            <w:r w:rsidRPr="00D42F99">
              <w:rPr>
                <w:bCs/>
                <w:lang w:val="ro-RO" w:eastAsia="ru-RU"/>
              </w:rPr>
              <w:t>- Categoria - Insecticid                                                                                                                          - Forma de prezentare - soluție/suspensie concent</w:t>
            </w:r>
            <w:r w:rsidR="001072F7">
              <w:rPr>
                <w:bCs/>
                <w:lang w:val="ro-RO" w:eastAsia="ru-RU"/>
              </w:rPr>
              <w:t xml:space="preserve">rată, Canistra ≥ 5 L; </w:t>
            </w:r>
          </w:p>
          <w:p w14:paraId="5CABE7AF" w14:textId="05D46FBA" w:rsidR="00D42F99" w:rsidRPr="000F3F5B" w:rsidRDefault="001072F7" w:rsidP="001072F7">
            <w:pPr>
              <w:ind w:firstLine="0"/>
              <w:jc w:val="left"/>
              <w:rPr>
                <w:bCs/>
                <w:lang w:val="ro-RO" w:eastAsia="ru-RU"/>
              </w:rPr>
            </w:pPr>
            <w:r w:rsidRPr="001072F7">
              <w:rPr>
                <w:bCs/>
                <w:lang w:val="ro-RO" w:eastAsia="ru-RU"/>
              </w:rPr>
              <w:t xml:space="preserve">- Eficacitate ≥ 4 </w:t>
            </w:r>
            <w:proofErr w:type="spellStart"/>
            <w:r w:rsidRPr="001072F7">
              <w:rPr>
                <w:bCs/>
                <w:lang w:val="ro-RO" w:eastAsia="ru-RU"/>
              </w:rPr>
              <w:t>săptămâini</w:t>
            </w:r>
            <w:proofErr w:type="spellEnd"/>
            <w:r w:rsidRPr="001072F7">
              <w:rPr>
                <w:bCs/>
                <w:lang w:val="ro-RO" w:eastAsia="ru-RU"/>
              </w:rPr>
              <w:t xml:space="preserve">  C14                                                                                                                     </w:t>
            </w:r>
            <w:r w:rsidR="00D42F99" w:rsidRPr="00D42F99">
              <w:rPr>
                <w:bCs/>
                <w:lang w:val="ro-RO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- Substanța activă: </w:t>
            </w:r>
            <w:proofErr w:type="spellStart"/>
            <w:r w:rsidR="00D42F99" w:rsidRPr="00D42F99">
              <w:rPr>
                <w:bCs/>
                <w:lang w:val="ro-RO" w:eastAsia="ru-RU"/>
              </w:rPr>
              <w:t>deltamethrin</w:t>
            </w:r>
            <w:proofErr w:type="spellEnd"/>
            <w:r w:rsidR="00D42F99" w:rsidRPr="00D42F99">
              <w:rPr>
                <w:bCs/>
                <w:lang w:val="ro-RO" w:eastAsia="ru-RU"/>
              </w:rPr>
              <w:t xml:space="preserve"> ≥2,0%, </w:t>
            </w:r>
            <w:proofErr w:type="spellStart"/>
            <w:r w:rsidR="00D42F99" w:rsidRPr="00D42F99">
              <w:rPr>
                <w:bCs/>
                <w:lang w:val="ro-RO" w:eastAsia="ru-RU"/>
              </w:rPr>
              <w:t>piperonil</w:t>
            </w:r>
            <w:proofErr w:type="spellEnd"/>
            <w:r w:rsidR="00D42F99" w:rsidRPr="00D42F99">
              <w:rPr>
                <w:bCs/>
                <w:lang w:val="ro-RO" w:eastAsia="ru-RU"/>
              </w:rPr>
              <w:t xml:space="preserve"> </w:t>
            </w:r>
            <w:proofErr w:type="spellStart"/>
            <w:r w:rsidR="00D42F99" w:rsidRPr="00D42F99">
              <w:rPr>
                <w:bCs/>
                <w:lang w:val="ro-RO" w:eastAsia="ru-RU"/>
              </w:rPr>
              <w:t>butoxyde</w:t>
            </w:r>
            <w:proofErr w:type="spellEnd"/>
            <w:r w:rsidR="00D42F99" w:rsidRPr="00D42F99">
              <w:rPr>
                <w:bCs/>
                <w:lang w:val="ro-RO" w:eastAsia="ru-RU"/>
              </w:rPr>
              <w:t xml:space="preserve"> ≥20,0%                                                                                                                                                              </w:t>
            </w:r>
          </w:p>
        </w:tc>
        <w:tc>
          <w:tcPr>
            <w:tcW w:w="788" w:type="pct"/>
            <w:vAlign w:val="center"/>
          </w:tcPr>
          <w:p w14:paraId="49E40C46" w14:textId="6FD1793F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16.333,33</w:t>
            </w:r>
          </w:p>
        </w:tc>
      </w:tr>
      <w:tr w:rsidR="00D42F99" w:rsidRPr="009737C6" w14:paraId="05DE5F1D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2181D614" w14:textId="204FBBC4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5</w:t>
            </w:r>
          </w:p>
        </w:tc>
        <w:tc>
          <w:tcPr>
            <w:tcW w:w="357" w:type="pct"/>
            <w:textDirection w:val="btLr"/>
            <w:vAlign w:val="center"/>
          </w:tcPr>
          <w:p w14:paraId="0CFE70F8" w14:textId="6500A0B2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24456000-5</w:t>
            </w:r>
          </w:p>
        </w:tc>
        <w:tc>
          <w:tcPr>
            <w:tcW w:w="842" w:type="pct"/>
            <w:vAlign w:val="center"/>
          </w:tcPr>
          <w:p w14:paraId="18409A4F" w14:textId="2417EEED" w:rsidR="00D42F99" w:rsidRPr="004401B0" w:rsidRDefault="001072F7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5. </w:t>
            </w:r>
            <w:r w:rsidR="00D42F99" w:rsidRPr="004401B0">
              <w:rPr>
                <w:b/>
                <w:bCs/>
                <w:lang w:val="ro-RO" w:eastAsia="ru-RU"/>
              </w:rPr>
              <w:t>Granule</w:t>
            </w:r>
          </w:p>
        </w:tc>
        <w:tc>
          <w:tcPr>
            <w:tcW w:w="520" w:type="pct"/>
            <w:vAlign w:val="center"/>
          </w:tcPr>
          <w:p w14:paraId="016C95BB" w14:textId="154D0CE1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D640BF"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760D51EC" w14:textId="2F71C1CA" w:rsidR="00D42F99" w:rsidRPr="000F3F5B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50</w:t>
            </w:r>
          </w:p>
        </w:tc>
        <w:tc>
          <w:tcPr>
            <w:tcW w:w="1476" w:type="pct"/>
            <w:vAlign w:val="center"/>
          </w:tcPr>
          <w:p w14:paraId="780CB115" w14:textId="163BEDD8" w:rsidR="00D42F99" w:rsidRPr="000F3F5B" w:rsidRDefault="00D42F99" w:rsidP="00B53717">
            <w:pPr>
              <w:ind w:firstLine="0"/>
              <w:jc w:val="left"/>
              <w:rPr>
                <w:bCs/>
                <w:lang w:val="ro-RO" w:eastAsia="ru-RU"/>
              </w:rPr>
            </w:pPr>
            <w:r w:rsidRPr="00D42F99">
              <w:rPr>
                <w:bCs/>
                <w:lang w:val="ro-RO" w:eastAsia="ru-RU"/>
              </w:rPr>
              <w:t xml:space="preserve">- Categoria - Rodenticide                                                                                                                                    - Forma de prezentare - granule, gata de utilizare, pachet cca 200g (+/- 20g)                                                                                   - Substanța activă - </w:t>
            </w:r>
            <w:proofErr w:type="spellStart"/>
            <w:r w:rsidRPr="00D42F99">
              <w:rPr>
                <w:bCs/>
                <w:lang w:val="ro-RO" w:eastAsia="ru-RU"/>
              </w:rPr>
              <w:t>bromadiolon</w:t>
            </w:r>
            <w:proofErr w:type="spellEnd"/>
            <w:r w:rsidRPr="00D42F99">
              <w:rPr>
                <w:bCs/>
                <w:lang w:val="ro-RO" w:eastAsia="ru-RU"/>
              </w:rPr>
              <w:t xml:space="preserve">                                                                                                   - Fără miros                          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</w:tc>
        <w:tc>
          <w:tcPr>
            <w:tcW w:w="788" w:type="pct"/>
            <w:vAlign w:val="center"/>
          </w:tcPr>
          <w:p w14:paraId="19F2777B" w14:textId="5225657D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1.041,67</w:t>
            </w:r>
          </w:p>
        </w:tc>
      </w:tr>
      <w:tr w:rsidR="00D42F99" w:rsidRPr="009737C6" w14:paraId="028581F8" w14:textId="77777777" w:rsidTr="00D42F99">
        <w:trPr>
          <w:cantSplit/>
          <w:trHeight w:val="1134"/>
        </w:trPr>
        <w:tc>
          <w:tcPr>
            <w:tcW w:w="348" w:type="pct"/>
            <w:vAlign w:val="center"/>
          </w:tcPr>
          <w:p w14:paraId="18BFFB90" w14:textId="13396CBF" w:rsidR="00D42F99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6</w:t>
            </w:r>
          </w:p>
        </w:tc>
        <w:tc>
          <w:tcPr>
            <w:tcW w:w="357" w:type="pct"/>
            <w:textDirection w:val="btLr"/>
            <w:vAlign w:val="center"/>
          </w:tcPr>
          <w:p w14:paraId="18227FEF" w14:textId="7BBCFB35" w:rsidR="00D42F99" w:rsidRPr="000F3F5B" w:rsidRDefault="00703ACD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03ACD">
              <w:rPr>
                <w:bCs/>
                <w:lang w:val="ro-RO" w:eastAsia="ru-RU"/>
              </w:rPr>
              <w:t>24456000-5</w:t>
            </w:r>
          </w:p>
        </w:tc>
        <w:tc>
          <w:tcPr>
            <w:tcW w:w="842" w:type="pct"/>
            <w:vAlign w:val="center"/>
          </w:tcPr>
          <w:p w14:paraId="7E92A546" w14:textId="4535BC8F" w:rsidR="00D42F99" w:rsidRPr="004401B0" w:rsidRDefault="001072F7" w:rsidP="00B53717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6. </w:t>
            </w:r>
            <w:r w:rsidR="00D42F99" w:rsidRPr="004401B0">
              <w:rPr>
                <w:b/>
                <w:bCs/>
                <w:lang w:val="ro-RO" w:eastAsia="ru-RU"/>
              </w:rPr>
              <w:t>Momeală pentru combaterea rozătoarelor</w:t>
            </w:r>
          </w:p>
        </w:tc>
        <w:tc>
          <w:tcPr>
            <w:tcW w:w="520" w:type="pct"/>
            <w:vAlign w:val="center"/>
          </w:tcPr>
          <w:p w14:paraId="5ADB6A23" w14:textId="1F95EC13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D640BF">
              <w:rPr>
                <w:bCs/>
                <w:lang w:val="ro-RO" w:eastAsia="ru-RU"/>
              </w:rPr>
              <w:t>buc</w:t>
            </w:r>
          </w:p>
        </w:tc>
        <w:tc>
          <w:tcPr>
            <w:tcW w:w="669" w:type="pct"/>
            <w:vAlign w:val="center"/>
          </w:tcPr>
          <w:p w14:paraId="092C1281" w14:textId="3A242F56" w:rsidR="00D42F99" w:rsidRPr="000F3F5B" w:rsidRDefault="00D42F99" w:rsidP="00B53717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50</w:t>
            </w:r>
          </w:p>
        </w:tc>
        <w:tc>
          <w:tcPr>
            <w:tcW w:w="1476" w:type="pct"/>
            <w:vAlign w:val="center"/>
          </w:tcPr>
          <w:p w14:paraId="7ACE927C" w14:textId="3548F8AE" w:rsidR="00D42F99" w:rsidRPr="000F3F5B" w:rsidRDefault="00D42F99" w:rsidP="00B53717">
            <w:pPr>
              <w:ind w:firstLine="0"/>
              <w:jc w:val="left"/>
              <w:rPr>
                <w:bCs/>
                <w:lang w:val="ro-RO" w:eastAsia="ru-RU"/>
              </w:rPr>
            </w:pPr>
            <w:r w:rsidRPr="00D42F99">
              <w:rPr>
                <w:bCs/>
                <w:lang w:val="ro-RO" w:eastAsia="ru-RU"/>
              </w:rPr>
              <w:t xml:space="preserve">- Categoria - Rodenticide                                                                                                                                    - Forma de prezentare - pasta porționată în prize </w:t>
            </w:r>
            <w:proofErr w:type="spellStart"/>
            <w:r w:rsidRPr="00D42F99">
              <w:rPr>
                <w:bCs/>
                <w:lang w:val="ro-RO" w:eastAsia="ru-RU"/>
              </w:rPr>
              <w:t>înfașurate</w:t>
            </w:r>
            <w:proofErr w:type="spellEnd"/>
            <w:r w:rsidRPr="00D42F99">
              <w:rPr>
                <w:bCs/>
                <w:lang w:val="ro-RO" w:eastAsia="ru-RU"/>
              </w:rPr>
              <w:t xml:space="preserve"> în hârtie de filtru, gata de utilizare, pachet ~ 500 g (+/- 50g)                                                                                                                                      - Substanța activă - </w:t>
            </w:r>
            <w:proofErr w:type="spellStart"/>
            <w:r w:rsidRPr="00D42F99">
              <w:rPr>
                <w:bCs/>
                <w:lang w:val="ro-RO" w:eastAsia="ru-RU"/>
              </w:rPr>
              <w:t>Difenacoum</w:t>
            </w:r>
            <w:proofErr w:type="spellEnd"/>
            <w:r w:rsidRPr="00D42F99">
              <w:rPr>
                <w:bCs/>
                <w:lang w:val="ro-RO" w:eastAsia="ru-RU"/>
              </w:rPr>
              <w:t xml:space="preserve"> sau </w:t>
            </w:r>
            <w:proofErr w:type="spellStart"/>
            <w:r w:rsidRPr="00D42F99">
              <w:rPr>
                <w:bCs/>
                <w:lang w:val="ro-RO" w:eastAsia="ru-RU"/>
              </w:rPr>
              <w:t>Brodifacoum</w:t>
            </w:r>
            <w:proofErr w:type="spellEnd"/>
            <w:r w:rsidRPr="00D42F99">
              <w:rPr>
                <w:bCs/>
                <w:lang w:val="ro-RO" w:eastAsia="ru-RU"/>
              </w:rPr>
              <w:t xml:space="preserve"> (0,005g), </w:t>
            </w:r>
            <w:proofErr w:type="spellStart"/>
            <w:r w:rsidRPr="00D42F99">
              <w:rPr>
                <w:bCs/>
                <w:lang w:val="ro-RO" w:eastAsia="ru-RU"/>
              </w:rPr>
              <w:t>Denatonium</w:t>
            </w:r>
            <w:proofErr w:type="spellEnd"/>
            <w:r w:rsidRPr="00D42F99">
              <w:rPr>
                <w:bCs/>
                <w:lang w:val="ro-RO" w:eastAsia="ru-RU"/>
              </w:rPr>
              <w:t xml:space="preserve"> Benzoat (0,001g) la 100g produs                                                                                                             - Fără miros                          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</w:tc>
        <w:tc>
          <w:tcPr>
            <w:tcW w:w="788" w:type="pct"/>
            <w:vAlign w:val="center"/>
          </w:tcPr>
          <w:p w14:paraId="61D6A504" w14:textId="7FB35322" w:rsidR="00D42F99" w:rsidRPr="00866106" w:rsidRDefault="001072F7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66106">
              <w:rPr>
                <w:bCs/>
                <w:sz w:val="24"/>
                <w:szCs w:val="24"/>
                <w:lang w:val="ro-RO" w:eastAsia="ru-RU"/>
              </w:rPr>
              <w:t>625,00</w:t>
            </w:r>
          </w:p>
        </w:tc>
      </w:tr>
      <w:tr w:rsidR="003307B6" w:rsidRPr="0066198D" w14:paraId="5C4D2F4B" w14:textId="77777777" w:rsidTr="003307B6">
        <w:trPr>
          <w:trHeight w:val="487"/>
        </w:trPr>
        <w:tc>
          <w:tcPr>
            <w:tcW w:w="4212" w:type="pct"/>
            <w:gridSpan w:val="6"/>
          </w:tcPr>
          <w:p w14:paraId="30FFAD8F" w14:textId="11E9378A" w:rsidR="003307B6" w:rsidRPr="003307B6" w:rsidRDefault="003307B6" w:rsidP="003307B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3307B6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88" w:type="pct"/>
            <w:vAlign w:val="center"/>
          </w:tcPr>
          <w:p w14:paraId="5BB22548" w14:textId="0AC2D523" w:rsidR="003307B6" w:rsidRPr="00866106" w:rsidRDefault="007041DB" w:rsidP="003307B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866106">
              <w:rPr>
                <w:b/>
                <w:sz w:val="24"/>
                <w:szCs w:val="24"/>
                <w:lang w:val="ro-RO"/>
              </w:rPr>
              <w:t>111</w:t>
            </w:r>
            <w:r w:rsidR="00866106">
              <w:rPr>
                <w:b/>
                <w:sz w:val="24"/>
                <w:szCs w:val="24"/>
                <w:lang w:val="ro-RO"/>
              </w:rPr>
              <w:t>.</w:t>
            </w:r>
            <w:r w:rsidRPr="00866106">
              <w:rPr>
                <w:b/>
                <w:sz w:val="24"/>
                <w:szCs w:val="24"/>
                <w:lang w:val="ro-RO"/>
              </w:rPr>
              <w:t>750,00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49613A15" w14:textId="31FE1750" w:rsidR="004366C9" w:rsidRPr="00242A2E" w:rsidRDefault="004366C9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242A2E">
        <w:rPr>
          <w:b/>
          <w:bCs/>
          <w:sz w:val="24"/>
          <w:szCs w:val="24"/>
          <w:u w:val="single"/>
          <w:lang w:val="ro-RO" w:eastAsia="ru-RU"/>
        </w:rPr>
        <w:t>1) pentru un singur lot;</w:t>
      </w:r>
    </w:p>
    <w:p w14:paraId="7B9A4A26" w14:textId="4A88DA18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1072F7">
        <w:rPr>
          <w:b/>
          <w:bCs/>
          <w:sz w:val="24"/>
          <w:szCs w:val="24"/>
          <w:u w:val="single"/>
          <w:lang w:val="ro-RO" w:eastAsia="ru-RU"/>
        </w:rPr>
        <w:t>La solicitare, în decurs de 5</w:t>
      </w:r>
      <w:r w:rsidR="00411B58" w:rsidRPr="00411B58">
        <w:rPr>
          <w:b/>
          <w:bCs/>
          <w:sz w:val="24"/>
          <w:szCs w:val="24"/>
          <w:u w:val="single"/>
          <w:lang w:val="ro-RO" w:eastAsia="ru-RU"/>
        </w:rPr>
        <w:t xml:space="preserve"> zile din data com</w:t>
      </w:r>
      <w:r w:rsidR="00411B58">
        <w:rPr>
          <w:b/>
          <w:bCs/>
          <w:sz w:val="24"/>
          <w:szCs w:val="24"/>
          <w:u w:val="single"/>
          <w:lang w:val="ro-RO" w:eastAsia="ru-RU"/>
        </w:rPr>
        <w:t>enzii, pe parcursul anului 2024</w:t>
      </w:r>
      <w:r w:rsidR="00242A2E" w:rsidRPr="00242A2E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EE2E727" w14:textId="7E95AF9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8531C">
        <w:rPr>
          <w:bCs/>
          <w:sz w:val="24"/>
          <w:szCs w:val="24"/>
          <w:lang w:val="ro-RO" w:eastAsia="ru-RU"/>
        </w:rPr>
        <w:t xml:space="preserve"> </w:t>
      </w:r>
      <w:r w:rsidR="008B2589">
        <w:rPr>
          <w:b/>
          <w:bCs/>
          <w:sz w:val="24"/>
          <w:szCs w:val="24"/>
          <w:u w:val="single"/>
          <w:lang w:val="ro-RO" w:eastAsia="ru-RU"/>
        </w:rPr>
        <w:t>31.12</w:t>
      </w:r>
      <w:r w:rsidR="00E76817">
        <w:rPr>
          <w:b/>
          <w:bCs/>
          <w:sz w:val="24"/>
          <w:szCs w:val="24"/>
          <w:u w:val="single"/>
          <w:lang w:val="ro-RO" w:eastAsia="ru-RU"/>
        </w:rPr>
        <w:t>.2024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0" w:type="auto"/>
        <w:jc w:val="center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6"/>
        <w:gridCol w:w="2641"/>
        <w:gridCol w:w="4646"/>
        <w:gridCol w:w="1738"/>
      </w:tblGrid>
      <w:tr w:rsidR="00411B58" w:rsidRPr="00411B58" w14:paraId="654C46CF" w14:textId="77777777" w:rsidTr="00411B58">
        <w:trPr>
          <w:trHeight w:val="575"/>
          <w:jc w:val="center"/>
        </w:trPr>
        <w:tc>
          <w:tcPr>
            <w:tcW w:w="596" w:type="dxa"/>
            <w:shd w:val="clear" w:color="auto" w:fill="D9D9D9"/>
          </w:tcPr>
          <w:p w14:paraId="25171B09" w14:textId="77777777" w:rsidR="00411B58" w:rsidRPr="00411B58" w:rsidRDefault="00411B58" w:rsidP="00411B58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Nr</w:t>
            </w:r>
            <w:proofErr w:type="spellEnd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641" w:type="dxa"/>
            <w:shd w:val="clear" w:color="auto" w:fill="D9D9D9"/>
            <w:vAlign w:val="center"/>
          </w:tcPr>
          <w:p w14:paraId="0274EE08" w14:textId="77777777" w:rsidR="00411B58" w:rsidRPr="00411B58" w:rsidRDefault="00411B58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Descrierea</w:t>
            </w:r>
            <w:proofErr w:type="spellEnd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criteriului</w:t>
            </w:r>
            <w:proofErr w:type="spellEnd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cerinței</w:t>
            </w:r>
            <w:proofErr w:type="spellEnd"/>
          </w:p>
        </w:tc>
        <w:tc>
          <w:tcPr>
            <w:tcW w:w="4646" w:type="dxa"/>
            <w:shd w:val="clear" w:color="auto" w:fill="D9D9D9"/>
          </w:tcPr>
          <w:p w14:paraId="5ADC6080" w14:textId="77777777" w:rsidR="00411B58" w:rsidRPr="00411B58" w:rsidRDefault="00411B58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es-ES_tradnl" w:eastAsia="ru-RU"/>
              </w:rPr>
            </w:pPr>
            <w:r w:rsidRPr="00411B58">
              <w:rPr>
                <w:b/>
                <w:iCs/>
                <w:sz w:val="22"/>
                <w:szCs w:val="22"/>
                <w:lang w:val="es-ES_tradnl" w:eastAsia="ru-RU"/>
              </w:rPr>
              <w:t>Mod de demonstrare a îndeplinirii criteriului/cerinței:</w:t>
            </w:r>
          </w:p>
        </w:tc>
        <w:tc>
          <w:tcPr>
            <w:tcW w:w="1738" w:type="dxa"/>
            <w:shd w:val="clear" w:color="auto" w:fill="D9D9D9"/>
          </w:tcPr>
          <w:p w14:paraId="536F0629" w14:textId="77777777" w:rsidR="00411B58" w:rsidRPr="00411B58" w:rsidRDefault="00411B58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br/>
            </w:r>
            <w:proofErr w:type="spellStart"/>
            <w:r w:rsidRPr="00411B58">
              <w:rPr>
                <w:b/>
                <w:iCs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4401B0" w:rsidRPr="00411B58" w14:paraId="24866292" w14:textId="77777777" w:rsidTr="00411B58">
        <w:trPr>
          <w:jc w:val="center"/>
        </w:trPr>
        <w:tc>
          <w:tcPr>
            <w:tcW w:w="596" w:type="dxa"/>
            <w:vAlign w:val="center"/>
          </w:tcPr>
          <w:p w14:paraId="3A454CF7" w14:textId="7777777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641" w:type="dxa"/>
            <w:vAlign w:val="center"/>
          </w:tcPr>
          <w:p w14:paraId="0FA66A70" w14:textId="5CE02419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621F">
              <w:rPr>
                <w:sz w:val="22"/>
                <w:szCs w:val="22"/>
                <w:lang w:val="ro-RO"/>
              </w:rPr>
              <w:t>Informații generale despre ofertant</w:t>
            </w:r>
          </w:p>
        </w:tc>
        <w:tc>
          <w:tcPr>
            <w:tcW w:w="4646" w:type="dxa"/>
            <w:vAlign w:val="center"/>
          </w:tcPr>
          <w:p w14:paraId="7E4E01D5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11B58">
              <w:rPr>
                <w:sz w:val="24"/>
                <w:szCs w:val="24"/>
                <w:lang w:val="ro-RO" w:eastAsia="ru-RU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738" w:type="dxa"/>
            <w:vAlign w:val="center"/>
          </w:tcPr>
          <w:p w14:paraId="11A93C99" w14:textId="7777777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401B0" w:rsidRPr="00411B58" w14:paraId="3D2B58FD" w14:textId="77777777" w:rsidTr="00411B58">
        <w:trPr>
          <w:jc w:val="center"/>
        </w:trPr>
        <w:tc>
          <w:tcPr>
            <w:tcW w:w="596" w:type="dxa"/>
            <w:vAlign w:val="center"/>
          </w:tcPr>
          <w:p w14:paraId="52803C3A" w14:textId="7E8769A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lastRenderedPageBreak/>
              <w:t>2</w:t>
            </w:r>
          </w:p>
        </w:tc>
        <w:tc>
          <w:tcPr>
            <w:tcW w:w="2641" w:type="dxa"/>
            <w:vAlign w:val="center"/>
          </w:tcPr>
          <w:p w14:paraId="1C9357F6" w14:textId="2BD00EF5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621F">
              <w:rPr>
                <w:sz w:val="22"/>
                <w:szCs w:val="22"/>
                <w:shd w:val="clear" w:color="auto" w:fill="FFFFFF"/>
                <w:lang w:val="ro-RO"/>
              </w:rPr>
              <w:t xml:space="preserve">Specificația tehnică </w:t>
            </w:r>
            <w:r w:rsidRPr="00411B58">
              <w:rPr>
                <w:sz w:val="22"/>
                <w:szCs w:val="22"/>
                <w:shd w:val="clear" w:color="auto" w:fill="FFFFFF"/>
                <w:lang w:val="ro-RO"/>
              </w:rPr>
              <w:t>conform modelului atașat</w:t>
            </w:r>
          </w:p>
        </w:tc>
        <w:tc>
          <w:tcPr>
            <w:tcW w:w="4646" w:type="dxa"/>
            <w:vAlign w:val="center"/>
          </w:tcPr>
          <w:p w14:paraId="5BA23881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411B58">
              <w:rPr>
                <w:sz w:val="24"/>
                <w:szCs w:val="24"/>
                <w:lang w:eastAsia="ru-RU"/>
              </w:rPr>
              <w:t>Încărcată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procedură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confirmată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semnătura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electronică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738" w:type="dxa"/>
            <w:vAlign w:val="center"/>
          </w:tcPr>
          <w:p w14:paraId="795E9948" w14:textId="7777777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401B0" w:rsidRPr="00411B58" w14:paraId="44E62426" w14:textId="77777777" w:rsidTr="00411B58">
        <w:trPr>
          <w:jc w:val="center"/>
        </w:trPr>
        <w:tc>
          <w:tcPr>
            <w:tcW w:w="596" w:type="dxa"/>
            <w:vAlign w:val="center"/>
          </w:tcPr>
          <w:p w14:paraId="0866CD8A" w14:textId="2BED37DC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641" w:type="dxa"/>
            <w:vAlign w:val="center"/>
          </w:tcPr>
          <w:p w14:paraId="6AE7D609" w14:textId="468AE8D1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RO" w:eastAsia="ru-RU"/>
              </w:rPr>
            </w:pPr>
            <w:r w:rsidRPr="0048621F">
              <w:rPr>
                <w:sz w:val="22"/>
                <w:szCs w:val="22"/>
                <w:shd w:val="clear" w:color="auto" w:fill="FFFFFF"/>
                <w:lang w:val="ro-RO"/>
              </w:rPr>
              <w:t xml:space="preserve">Specificația de preț </w:t>
            </w:r>
            <w:r w:rsidRPr="00411B58">
              <w:rPr>
                <w:sz w:val="22"/>
                <w:szCs w:val="22"/>
                <w:shd w:val="clear" w:color="auto" w:fill="FFFFFF"/>
                <w:lang w:val="ro-RO"/>
              </w:rPr>
              <w:t>conform modelului atașat</w:t>
            </w:r>
          </w:p>
        </w:tc>
        <w:tc>
          <w:tcPr>
            <w:tcW w:w="4646" w:type="dxa"/>
            <w:vAlign w:val="center"/>
          </w:tcPr>
          <w:p w14:paraId="5B0B0C3B" w14:textId="46CE2C1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411B58">
              <w:rPr>
                <w:sz w:val="24"/>
                <w:szCs w:val="24"/>
                <w:lang w:eastAsia="ru-RU"/>
              </w:rPr>
              <w:t>Încărcată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procedură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confirmată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semnătura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electronică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738" w:type="dxa"/>
            <w:vAlign w:val="center"/>
          </w:tcPr>
          <w:p w14:paraId="51E1221A" w14:textId="6E7E3D8D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401B0" w:rsidRPr="00411B58" w14:paraId="7B1E9620" w14:textId="77777777" w:rsidTr="00411B58">
        <w:trPr>
          <w:jc w:val="center"/>
        </w:trPr>
        <w:tc>
          <w:tcPr>
            <w:tcW w:w="596" w:type="dxa"/>
            <w:vAlign w:val="center"/>
          </w:tcPr>
          <w:p w14:paraId="4301C916" w14:textId="6ED5B05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641" w:type="dxa"/>
            <w:vAlign w:val="center"/>
          </w:tcPr>
          <w:p w14:paraId="368C2F67" w14:textId="1373DAE9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8621F">
              <w:rPr>
                <w:sz w:val="22"/>
                <w:szCs w:val="22"/>
                <w:lang w:val="ro-RO"/>
              </w:rPr>
              <w:t>Decizie/ Extras de înregistrare</w:t>
            </w:r>
          </w:p>
        </w:tc>
        <w:tc>
          <w:tcPr>
            <w:tcW w:w="4646" w:type="dxa"/>
            <w:vAlign w:val="center"/>
          </w:tcPr>
          <w:p w14:paraId="3B03572A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11B58">
              <w:rPr>
                <w:sz w:val="24"/>
                <w:szCs w:val="24"/>
                <w:lang w:val="ro-RO" w:eastAsia="ru-RU"/>
              </w:rPr>
              <w:t>Copie, emis de Agenţia Servicii Publice, confirmat prin aplicarea semnăturii electronice;</w:t>
            </w:r>
          </w:p>
        </w:tc>
        <w:tc>
          <w:tcPr>
            <w:tcW w:w="1738" w:type="dxa"/>
            <w:vAlign w:val="center"/>
          </w:tcPr>
          <w:p w14:paraId="0A33AA72" w14:textId="7777777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401B0" w:rsidRPr="00411B58" w14:paraId="7D852E0C" w14:textId="77777777" w:rsidTr="00086880">
        <w:trPr>
          <w:jc w:val="center"/>
        </w:trPr>
        <w:tc>
          <w:tcPr>
            <w:tcW w:w="596" w:type="dxa"/>
            <w:vAlign w:val="center"/>
          </w:tcPr>
          <w:p w14:paraId="5F724B19" w14:textId="64CEC412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641" w:type="dxa"/>
          </w:tcPr>
          <w:p w14:paraId="3EB7F97D" w14:textId="004CCBDA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115E8">
              <w:rPr>
                <w:sz w:val="24"/>
                <w:szCs w:val="24"/>
              </w:rPr>
              <w:t>Certificat</w:t>
            </w:r>
            <w:proofErr w:type="spellEnd"/>
            <w:r w:rsidRPr="007115E8">
              <w:rPr>
                <w:sz w:val="24"/>
                <w:szCs w:val="24"/>
              </w:rPr>
              <w:t xml:space="preserve"> de </w:t>
            </w:r>
            <w:proofErr w:type="spellStart"/>
            <w:r w:rsidRPr="007115E8">
              <w:rPr>
                <w:sz w:val="24"/>
                <w:szCs w:val="24"/>
              </w:rPr>
              <w:t>înregistrare</w:t>
            </w:r>
            <w:proofErr w:type="spellEnd"/>
            <w:r w:rsidRPr="007115E8">
              <w:rPr>
                <w:sz w:val="24"/>
                <w:szCs w:val="24"/>
              </w:rPr>
              <w:t xml:space="preserve"> a </w:t>
            </w:r>
            <w:proofErr w:type="spellStart"/>
            <w:r w:rsidRPr="007115E8">
              <w:rPr>
                <w:sz w:val="24"/>
                <w:szCs w:val="24"/>
              </w:rPr>
              <w:t>produsului</w:t>
            </w:r>
            <w:proofErr w:type="spellEnd"/>
            <w:r w:rsidRPr="007115E8">
              <w:rPr>
                <w:sz w:val="24"/>
                <w:szCs w:val="24"/>
              </w:rPr>
              <w:t xml:space="preserve"> </w:t>
            </w:r>
            <w:proofErr w:type="spellStart"/>
            <w:r w:rsidRPr="007115E8">
              <w:rPr>
                <w:sz w:val="24"/>
                <w:szCs w:val="24"/>
              </w:rPr>
              <w:t>biocid</w:t>
            </w:r>
            <w:proofErr w:type="spellEnd"/>
            <w:r w:rsidRPr="007115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46" w:type="dxa"/>
            <w:vAlign w:val="center"/>
          </w:tcPr>
          <w:p w14:paraId="32EB1078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11B58">
              <w:rPr>
                <w:sz w:val="24"/>
                <w:szCs w:val="24"/>
                <w:lang w:val="ro-RO" w:eastAsia="ru-RU"/>
              </w:rPr>
              <w:t>Original, confirmat prin aplicarea semnăturii electronice;</w:t>
            </w:r>
          </w:p>
        </w:tc>
        <w:tc>
          <w:tcPr>
            <w:tcW w:w="1738" w:type="dxa"/>
            <w:vAlign w:val="center"/>
          </w:tcPr>
          <w:p w14:paraId="7EE3A02F" w14:textId="77777777" w:rsidR="004401B0" w:rsidRPr="00411B58" w:rsidRDefault="004401B0" w:rsidP="00411B58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411B58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401B0" w:rsidRPr="00411B58" w14:paraId="4D26036F" w14:textId="77777777" w:rsidTr="00411B58">
        <w:trPr>
          <w:jc w:val="center"/>
        </w:trPr>
        <w:tc>
          <w:tcPr>
            <w:tcW w:w="3237" w:type="dxa"/>
            <w:gridSpan w:val="2"/>
            <w:vAlign w:val="center"/>
          </w:tcPr>
          <w:p w14:paraId="79446FAD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411B58">
              <w:rPr>
                <w:sz w:val="24"/>
                <w:szCs w:val="24"/>
                <w:lang w:eastAsia="ru-RU"/>
              </w:rPr>
              <w:t xml:space="preserve">Prezentarea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mostrelor</w:t>
            </w:r>
            <w:proofErr w:type="spellEnd"/>
          </w:p>
        </w:tc>
        <w:tc>
          <w:tcPr>
            <w:tcW w:w="6384" w:type="dxa"/>
            <w:gridSpan w:val="2"/>
          </w:tcPr>
          <w:p w14:paraId="517D40A6" w14:textId="497E09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48621F">
              <w:rPr>
                <w:sz w:val="22"/>
                <w:szCs w:val="22"/>
                <w:lang w:val="ro-RO"/>
              </w:rPr>
              <w:t>În decurs de 5 zile de la solicitare. M</w:t>
            </w:r>
            <w:r w:rsidRPr="0048621F">
              <w:rPr>
                <w:color w:val="000000"/>
                <w:sz w:val="22"/>
                <w:szCs w:val="22"/>
                <w:lang w:val="ro-RO"/>
              </w:rPr>
              <w:t>ostrele solicitate vor fi testate. Neprezentarea în termen a mostrelor solicitate va duce automat la descalificarea ofertei</w:t>
            </w:r>
            <w:r w:rsidRPr="0048621F">
              <w:rPr>
                <w:sz w:val="22"/>
                <w:szCs w:val="22"/>
              </w:rPr>
              <w:t>;</w:t>
            </w:r>
          </w:p>
        </w:tc>
      </w:tr>
      <w:tr w:rsidR="004401B0" w:rsidRPr="00411B58" w14:paraId="04CDDF78" w14:textId="77777777" w:rsidTr="00411B58">
        <w:trPr>
          <w:jc w:val="center"/>
        </w:trPr>
        <w:tc>
          <w:tcPr>
            <w:tcW w:w="3237" w:type="dxa"/>
            <w:gridSpan w:val="2"/>
            <w:vAlign w:val="center"/>
          </w:tcPr>
          <w:p w14:paraId="465E9F14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411B58">
              <w:rPr>
                <w:sz w:val="24"/>
                <w:szCs w:val="24"/>
                <w:lang w:eastAsia="ru-RU"/>
              </w:rPr>
              <w:t>Modalitatea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efectuare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evaluării</w:t>
            </w:r>
            <w:proofErr w:type="spellEnd"/>
          </w:p>
        </w:tc>
        <w:tc>
          <w:tcPr>
            <w:tcW w:w="6384" w:type="dxa"/>
            <w:gridSpan w:val="2"/>
            <w:vAlign w:val="center"/>
          </w:tcPr>
          <w:p w14:paraId="37098F5E" w14:textId="7CA652BD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48621F">
              <w:rPr>
                <w:sz w:val="22"/>
                <w:szCs w:val="22"/>
              </w:rPr>
              <w:t>Cel</w:t>
            </w:r>
            <w:proofErr w:type="spellEnd"/>
            <w:r w:rsidRPr="0048621F">
              <w:rPr>
                <w:sz w:val="22"/>
                <w:szCs w:val="22"/>
              </w:rPr>
              <w:t xml:space="preserve"> </w:t>
            </w:r>
            <w:proofErr w:type="spellStart"/>
            <w:r w:rsidRPr="0048621F">
              <w:rPr>
                <w:sz w:val="22"/>
                <w:szCs w:val="22"/>
              </w:rPr>
              <w:t>mai</w:t>
            </w:r>
            <w:proofErr w:type="spellEnd"/>
            <w:r w:rsidRPr="0048621F">
              <w:rPr>
                <w:sz w:val="22"/>
                <w:szCs w:val="22"/>
              </w:rPr>
              <w:t xml:space="preserve"> mic </w:t>
            </w:r>
            <w:proofErr w:type="spellStart"/>
            <w:r w:rsidRPr="0048621F">
              <w:rPr>
                <w:sz w:val="22"/>
                <w:szCs w:val="22"/>
              </w:rPr>
              <w:t>preţ</w:t>
            </w:r>
            <w:proofErr w:type="spellEnd"/>
            <w:r w:rsidRPr="0048621F">
              <w:rPr>
                <w:sz w:val="22"/>
                <w:szCs w:val="22"/>
              </w:rPr>
              <w:t xml:space="preserve"> </w:t>
            </w:r>
            <w:proofErr w:type="spellStart"/>
            <w:r w:rsidRPr="0048621F">
              <w:rPr>
                <w:sz w:val="22"/>
                <w:szCs w:val="22"/>
              </w:rPr>
              <w:t>fără</w:t>
            </w:r>
            <w:proofErr w:type="spellEnd"/>
            <w:r w:rsidRPr="0048621F">
              <w:rPr>
                <w:sz w:val="22"/>
                <w:szCs w:val="22"/>
              </w:rPr>
              <w:t xml:space="preserve"> TVA cu </w:t>
            </w:r>
            <w:proofErr w:type="spellStart"/>
            <w:r w:rsidRPr="0048621F">
              <w:rPr>
                <w:sz w:val="22"/>
                <w:szCs w:val="22"/>
              </w:rPr>
              <w:t>corespunderea</w:t>
            </w:r>
            <w:proofErr w:type="spellEnd"/>
            <w:r w:rsidRPr="0048621F">
              <w:rPr>
                <w:sz w:val="22"/>
                <w:szCs w:val="22"/>
              </w:rPr>
              <w:t xml:space="preserve"> </w:t>
            </w:r>
            <w:proofErr w:type="spellStart"/>
            <w:r w:rsidRPr="0048621F">
              <w:rPr>
                <w:sz w:val="22"/>
                <w:szCs w:val="22"/>
              </w:rPr>
              <w:t>cerinţelor</w:t>
            </w:r>
            <w:proofErr w:type="spellEnd"/>
            <w:r w:rsidRPr="0048621F">
              <w:rPr>
                <w:sz w:val="22"/>
                <w:szCs w:val="22"/>
              </w:rPr>
              <w:t xml:space="preserve"> solicitate, per lot</w:t>
            </w:r>
          </w:p>
        </w:tc>
      </w:tr>
      <w:tr w:rsidR="004401B0" w:rsidRPr="00411B58" w14:paraId="1F0C9904" w14:textId="77777777" w:rsidTr="00411B58">
        <w:trPr>
          <w:jc w:val="center"/>
        </w:trPr>
        <w:tc>
          <w:tcPr>
            <w:tcW w:w="3237" w:type="dxa"/>
            <w:gridSpan w:val="2"/>
            <w:vAlign w:val="center"/>
          </w:tcPr>
          <w:p w14:paraId="6902BBA8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411B58">
              <w:rPr>
                <w:sz w:val="24"/>
                <w:szCs w:val="24"/>
                <w:lang w:eastAsia="ru-RU"/>
              </w:rPr>
              <w:t>Termenii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și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condițiile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livrare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>/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prestare</w:t>
            </w:r>
            <w:proofErr w:type="spellEnd"/>
            <w:r w:rsidRPr="00411B58">
              <w:rPr>
                <w:sz w:val="24"/>
                <w:szCs w:val="24"/>
                <w:lang w:eastAsia="ru-RU"/>
              </w:rPr>
              <w:t>/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executare</w:t>
            </w:r>
            <w:proofErr w:type="spellEnd"/>
            <w:r w:rsidRPr="00411B58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11B58">
              <w:rPr>
                <w:sz w:val="24"/>
                <w:szCs w:val="24"/>
                <w:lang w:eastAsia="ru-RU"/>
              </w:rPr>
              <w:t>solicitați</w:t>
            </w:r>
            <w:proofErr w:type="spellEnd"/>
          </w:p>
        </w:tc>
        <w:tc>
          <w:tcPr>
            <w:tcW w:w="6384" w:type="dxa"/>
            <w:gridSpan w:val="2"/>
            <w:vAlign w:val="center"/>
          </w:tcPr>
          <w:p w14:paraId="28E61DA9" w14:textId="7363289C" w:rsidR="004401B0" w:rsidRPr="00411B58" w:rsidRDefault="004401B0" w:rsidP="00411B58">
            <w:pPr>
              <w:ind w:firstLine="0"/>
              <w:rPr>
                <w:sz w:val="24"/>
                <w:szCs w:val="24"/>
                <w:u w:val="single"/>
                <w:lang w:val="ro-RO" w:eastAsia="ru-RU"/>
              </w:rPr>
            </w:pPr>
            <w:r w:rsidRPr="0048621F">
              <w:rPr>
                <w:sz w:val="22"/>
                <w:szCs w:val="22"/>
                <w:lang w:val="ro-RO"/>
              </w:rPr>
              <w:t xml:space="preserve">La solicitare, în decurs </w:t>
            </w:r>
            <w:r>
              <w:rPr>
                <w:sz w:val="22"/>
                <w:szCs w:val="22"/>
                <w:lang w:val="ro-RO"/>
              </w:rPr>
              <w:t>de 5</w:t>
            </w:r>
            <w:r w:rsidRPr="0048621F">
              <w:rPr>
                <w:sz w:val="22"/>
                <w:szCs w:val="22"/>
                <w:lang w:val="ro-RO"/>
              </w:rPr>
              <w:t xml:space="preserve"> zile din data comenzii, pe parcursul anului 2024;</w:t>
            </w:r>
          </w:p>
        </w:tc>
      </w:tr>
      <w:tr w:rsidR="004401B0" w:rsidRPr="00411B58" w14:paraId="5CFD7BB1" w14:textId="77777777" w:rsidTr="00411B58">
        <w:trPr>
          <w:jc w:val="center"/>
        </w:trPr>
        <w:tc>
          <w:tcPr>
            <w:tcW w:w="3237" w:type="dxa"/>
            <w:gridSpan w:val="2"/>
            <w:vAlign w:val="center"/>
          </w:tcPr>
          <w:p w14:paraId="4156DFE8" w14:textId="77777777" w:rsidR="004401B0" w:rsidRPr="00411B58" w:rsidRDefault="004401B0" w:rsidP="00411B5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11B58">
              <w:rPr>
                <w:sz w:val="24"/>
                <w:szCs w:val="24"/>
                <w:lang w:val="ro-RO" w:eastAsia="ru-RU"/>
              </w:rPr>
              <w:t>Termen și modalitate de achitare</w:t>
            </w:r>
          </w:p>
        </w:tc>
        <w:tc>
          <w:tcPr>
            <w:tcW w:w="6384" w:type="dxa"/>
            <w:gridSpan w:val="2"/>
            <w:vAlign w:val="center"/>
          </w:tcPr>
          <w:p w14:paraId="3CD89CA0" w14:textId="03F08093" w:rsidR="004401B0" w:rsidRPr="00411B58" w:rsidRDefault="004401B0" w:rsidP="00411B5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8621F">
              <w:rPr>
                <w:sz w:val="22"/>
                <w:szCs w:val="22"/>
              </w:rPr>
              <w:t>Prin</w:t>
            </w:r>
            <w:proofErr w:type="spellEnd"/>
            <w:r w:rsidRPr="0048621F">
              <w:rPr>
                <w:sz w:val="22"/>
                <w:szCs w:val="22"/>
              </w:rPr>
              <w:t xml:space="preserve"> transfer,</w:t>
            </w:r>
            <w:r w:rsidRPr="0048621F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termen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de până la </w:t>
            </w:r>
            <w:r w:rsidRPr="0048621F">
              <w:rPr>
                <w:rStyle w:val="a8"/>
                <w:color w:val="000000"/>
                <w:sz w:val="22"/>
                <w:szCs w:val="22"/>
                <w:shd w:val="clear" w:color="auto" w:fill="FFFFFF"/>
              </w:rPr>
              <w:t xml:space="preserve">45 </w:t>
            </w:r>
            <w:proofErr w:type="spellStart"/>
            <w:r w:rsidRPr="0048621F">
              <w:rPr>
                <w:rStyle w:val="a8"/>
                <w:color w:val="000000"/>
                <w:sz w:val="22"/>
                <w:szCs w:val="22"/>
                <w:shd w:val="clear" w:color="auto" w:fill="FFFFFF"/>
              </w:rPr>
              <w:t>zile</w:t>
            </w:r>
            <w:proofErr w:type="spellEnd"/>
            <w:r w:rsidRPr="0048621F">
              <w:rPr>
                <w:rStyle w:val="a8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după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livrarea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fiecărei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partide</w:t>
            </w:r>
            <w:proofErr w:type="spellEnd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 xml:space="preserve">, cu prezentarea </w:t>
            </w:r>
            <w:proofErr w:type="spellStart"/>
            <w:r w:rsidRPr="0048621F">
              <w:rPr>
                <w:rStyle w:val="a8"/>
                <w:sz w:val="22"/>
                <w:szCs w:val="22"/>
                <w:shd w:val="clear" w:color="auto" w:fill="FFFFFF"/>
              </w:rPr>
              <w:t>facturii</w:t>
            </w:r>
            <w:proofErr w:type="spellEnd"/>
            <w:r w:rsidRPr="0048621F">
              <w:rPr>
                <w:sz w:val="22"/>
                <w:szCs w:val="22"/>
                <w:lang w:val="ro-RO"/>
              </w:rPr>
              <w:t>;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5B61BB16" w:rsidR="00850D1C" w:rsidRDefault="00850D1C" w:rsidP="005719F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56112E" w:rsidRPr="0056112E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</w:p>
    <w:p w14:paraId="4EB84618" w14:textId="04600C9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56112E" w:rsidRPr="0056112E">
        <w:rPr>
          <w:b/>
          <w:i/>
          <w:sz w:val="24"/>
          <w:szCs w:val="24"/>
          <w:u w:val="single"/>
          <w:lang w:val="ro-RO" w:eastAsia="ru-RU"/>
        </w:rPr>
        <w:t>nu sunt</w:t>
      </w:r>
    </w:p>
    <w:p w14:paraId="77250B71" w14:textId="62406DF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6112E">
        <w:rPr>
          <w:sz w:val="24"/>
          <w:szCs w:val="24"/>
          <w:lang w:val="ro-RO" w:eastAsia="ru-RU"/>
        </w:rPr>
        <w:t xml:space="preserve">  </w:t>
      </w:r>
      <w:r w:rsidR="0056112E" w:rsidRPr="0056112E">
        <w:rPr>
          <w:b/>
          <w:i/>
          <w:sz w:val="24"/>
          <w:szCs w:val="24"/>
          <w:u w:val="single"/>
          <w:lang w:val="ro-RO" w:eastAsia="ru-RU"/>
        </w:rPr>
        <w:t>MLD (Lei)</w:t>
      </w:r>
    </w:p>
    <w:p w14:paraId="01F8361B" w14:textId="2EFBF5FB" w:rsidR="00850D1C" w:rsidRPr="0083203B" w:rsidRDefault="00850D1C" w:rsidP="00850D1C">
      <w:pPr>
        <w:rPr>
          <w:b/>
          <w:i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>
        <w:rPr>
          <w:bCs/>
          <w:sz w:val="24"/>
          <w:szCs w:val="24"/>
          <w:lang w:val="ro-RO" w:eastAsia="ru-RU"/>
        </w:rPr>
        <w:t xml:space="preserve"> </w:t>
      </w:r>
      <w:r w:rsidR="0083203B" w:rsidRPr="0083203B">
        <w:rPr>
          <w:b/>
          <w:bCs/>
          <w:i/>
          <w:sz w:val="24"/>
          <w:szCs w:val="24"/>
          <w:u w:val="single"/>
          <w:lang w:val="ro-RO" w:eastAsia="ru-RU"/>
        </w:rPr>
        <w:t>cel mai mic preț</w:t>
      </w:r>
      <w:r w:rsidR="001D0F62">
        <w:rPr>
          <w:b/>
          <w:bCs/>
          <w:i/>
          <w:sz w:val="24"/>
          <w:szCs w:val="24"/>
          <w:u w:val="single"/>
          <w:lang w:val="ro-RO" w:eastAsia="ru-RU"/>
        </w:rPr>
        <w:t xml:space="preserve"> fără TVA</w:t>
      </w:r>
      <w:r w:rsidR="0083203B" w:rsidRPr="0083203B">
        <w:rPr>
          <w:b/>
          <w:bCs/>
          <w:i/>
          <w:sz w:val="24"/>
          <w:szCs w:val="24"/>
          <w:u w:val="single"/>
          <w:lang w:val="ro-RO" w:eastAsia="ru-RU"/>
        </w:rPr>
        <w:t xml:space="preserve"> cu corespunderea cerințelor</w:t>
      </w:r>
      <w:r w:rsidR="001D0F62">
        <w:rPr>
          <w:b/>
          <w:bCs/>
          <w:i/>
          <w:sz w:val="24"/>
          <w:szCs w:val="24"/>
          <w:u w:val="single"/>
          <w:lang w:val="ro-RO" w:eastAsia="ru-RU"/>
        </w:rPr>
        <w:t xml:space="preserve"> pe lot</w:t>
      </w:r>
    </w:p>
    <w:p w14:paraId="5FEDEDE3" w14:textId="2A96D58D" w:rsidR="00850D1C" w:rsidRPr="005C6E09" w:rsidRDefault="00850D1C" w:rsidP="005C6E09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C6E09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52C8FCA" w:rsidR="00850D1C" w:rsidRPr="00525392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 w:rsidR="00525392">
        <w:rPr>
          <w:bCs/>
          <w:sz w:val="24"/>
          <w:szCs w:val="24"/>
          <w:lang w:val="ro-RO" w:eastAsia="ru-RU"/>
        </w:rPr>
        <w:t xml:space="preserve"> vezi pe pagina </w:t>
      </w:r>
      <w:proofErr w:type="spellStart"/>
      <w:r w:rsidR="00525392">
        <w:rPr>
          <w:bCs/>
          <w:sz w:val="24"/>
          <w:szCs w:val="24"/>
          <w:lang w:val="ro-RO" w:eastAsia="ru-RU"/>
        </w:rPr>
        <w:t>www.achizitii.md</w:t>
      </w:r>
      <w:proofErr w:type="spellEnd"/>
    </w:p>
    <w:p w14:paraId="2744CC95" w14:textId="66D2C38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525392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8A8489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09F5">
        <w:rPr>
          <w:bCs/>
          <w:sz w:val="24"/>
          <w:szCs w:val="24"/>
          <w:lang w:val="ro-RO" w:eastAsia="ru-RU"/>
        </w:rPr>
        <w:t xml:space="preserve"> </w:t>
      </w:r>
      <w:r w:rsidR="00DC09F5" w:rsidRPr="00DC09F5">
        <w:rPr>
          <w:b/>
          <w:bCs/>
          <w:i/>
          <w:sz w:val="24"/>
          <w:szCs w:val="24"/>
          <w:u w:val="single"/>
          <w:lang w:val="ro-RO" w:eastAsia="ru-RU"/>
        </w:rPr>
        <w:t>30 zile</w:t>
      </w:r>
    </w:p>
    <w:p w14:paraId="2650130D" w14:textId="2B0CCCD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15D1A" w:rsidRPr="00615D1A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615D1A">
        <w:rPr>
          <w:bCs/>
          <w:i/>
          <w:iCs/>
          <w:sz w:val="24"/>
          <w:szCs w:val="24"/>
          <w:lang w:val="ro-RO" w:eastAsia="ru-RU"/>
        </w:rPr>
        <w:t>SIA ,,</w:t>
      </w:r>
      <w:r w:rsidR="00615D1A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615D1A">
        <w:rPr>
          <w:bCs/>
          <w:i/>
          <w:iCs/>
          <w:sz w:val="24"/>
          <w:szCs w:val="24"/>
          <w:lang w:val="ro-RO" w:eastAsia="ru-RU"/>
        </w:rPr>
        <w:t>” achizitii.md</w:t>
      </w:r>
      <w:r w:rsidR="00615D1A" w:rsidRPr="005D0AE2">
        <w:rPr>
          <w:sz w:val="24"/>
          <w:szCs w:val="24"/>
          <w:lang w:val="ro-RO" w:eastAsia="ru-RU"/>
        </w:rPr>
        <w:t xml:space="preserve"> </w:t>
      </w:r>
    </w:p>
    <w:p w14:paraId="68F7B0A3" w14:textId="7FCC5301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952807" w:rsidR="00850D1C" w:rsidRDefault="00850D1C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615D1A" w:rsidRPr="00DC09F5">
        <w:rPr>
          <w:b/>
          <w:bCs/>
          <w:i/>
          <w:sz w:val="24"/>
          <w:szCs w:val="24"/>
          <w:u w:val="single"/>
          <w:lang w:val="ro-RO" w:eastAsia="ru-RU"/>
        </w:rPr>
        <w:t>română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5851AD3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DC09F5">
        <w:rPr>
          <w:sz w:val="24"/>
          <w:szCs w:val="24"/>
          <w:lang w:val="ro-RO" w:eastAsia="ru-RU"/>
        </w:rPr>
        <w:t xml:space="preserve"> </w:t>
      </w:r>
    </w:p>
    <w:p w14:paraId="539FFE88" w14:textId="77777777" w:rsidR="002E5FE7" w:rsidRDefault="002E5FE7" w:rsidP="00850D1C">
      <w:pPr>
        <w:rPr>
          <w:sz w:val="24"/>
          <w:szCs w:val="24"/>
          <w:lang w:val="ro-RO" w:eastAsia="ru-RU"/>
        </w:rPr>
      </w:pPr>
    </w:p>
    <w:p w14:paraId="2E62BCF0" w14:textId="37668C9A" w:rsidR="00DC09F5" w:rsidRDefault="001072F7" w:rsidP="00850D1C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Zinaida ALEXA</w:t>
      </w:r>
      <w:r w:rsidR="00DC09F5" w:rsidRPr="00DC09F5">
        <w:rPr>
          <w:b/>
          <w:sz w:val="24"/>
          <w:szCs w:val="24"/>
          <w:lang w:val="ro-RO" w:eastAsia="ru-RU"/>
        </w:rPr>
        <w:t>_____________</w:t>
      </w:r>
    </w:p>
    <w:p w14:paraId="7C2FF0C9" w14:textId="77777777" w:rsidR="002E5FE7" w:rsidRDefault="002E5FE7" w:rsidP="00850D1C">
      <w:pPr>
        <w:rPr>
          <w:b/>
          <w:sz w:val="24"/>
          <w:szCs w:val="24"/>
          <w:lang w:val="ro-RO" w:eastAsia="ru-RU"/>
        </w:rPr>
      </w:pPr>
    </w:p>
    <w:p w14:paraId="56355A3C" w14:textId="77777777" w:rsidR="002E5FE7" w:rsidRDefault="002E5FE7" w:rsidP="00850D1C">
      <w:pPr>
        <w:rPr>
          <w:b/>
          <w:sz w:val="24"/>
          <w:szCs w:val="24"/>
          <w:lang w:val="ro-RO" w:eastAsia="ru-RU"/>
        </w:rPr>
      </w:pPr>
    </w:p>
    <w:p w14:paraId="57D39C84" w14:textId="6476314D" w:rsidR="002E5FE7" w:rsidRDefault="002E5FE7" w:rsidP="00850D1C">
      <w:pPr>
        <w:rPr>
          <w:b/>
          <w:sz w:val="24"/>
          <w:szCs w:val="24"/>
          <w:lang w:val="ro-RO" w:eastAsia="ru-RU"/>
        </w:rPr>
      </w:pPr>
    </w:p>
    <w:p w14:paraId="792A0E44" w14:textId="77777777" w:rsidR="007A26D3" w:rsidRDefault="007A26D3" w:rsidP="004401B0">
      <w:pPr>
        <w:ind w:firstLine="0"/>
        <w:rPr>
          <w:b/>
          <w:sz w:val="24"/>
          <w:szCs w:val="24"/>
          <w:lang w:val="ro-RO" w:eastAsia="ru-RU"/>
        </w:rPr>
      </w:pPr>
    </w:p>
    <w:tbl>
      <w:tblPr>
        <w:tblW w:w="958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2619"/>
        <w:gridCol w:w="3692"/>
        <w:gridCol w:w="2796"/>
      </w:tblGrid>
      <w:tr w:rsidR="00737FEC" w:rsidRPr="00737FEC" w14:paraId="2BDB32DC" w14:textId="77777777" w:rsidTr="003A65D3">
        <w:trPr>
          <w:cantSplit/>
          <w:trHeight w:val="182"/>
        </w:trPr>
        <w:tc>
          <w:tcPr>
            <w:tcW w:w="4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E0C650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26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49818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Nume Prenume</w:t>
            </w:r>
          </w:p>
        </w:tc>
        <w:tc>
          <w:tcPr>
            <w:tcW w:w="3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EBB0ED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Funcţia în cadrul grupului</w:t>
            </w:r>
          </w:p>
        </w:tc>
        <w:tc>
          <w:tcPr>
            <w:tcW w:w="27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EF56A1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Semnătura</w:t>
            </w:r>
          </w:p>
        </w:tc>
      </w:tr>
      <w:tr w:rsidR="00737FEC" w:rsidRPr="00737FEC" w14:paraId="4040BFD7" w14:textId="77777777" w:rsidTr="003A65D3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CB8FD2D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D568E9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37FEC">
              <w:rPr>
                <w:sz w:val="24"/>
                <w:szCs w:val="24"/>
                <w:lang w:val="ro-RO" w:eastAsia="ru-RU"/>
              </w:rPr>
              <w:t>Natalia Țurcanu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268A03" w14:textId="77777777" w:rsidR="00737FEC" w:rsidRPr="00737FEC" w:rsidRDefault="00737FEC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37FEC">
              <w:rPr>
                <w:sz w:val="24"/>
                <w:szCs w:val="24"/>
                <w:lang w:val="ro-RO" w:eastAsia="ru-RU"/>
              </w:rPr>
              <w:t>Secretar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68966FC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737FEC" w:rsidRPr="00737FEC" w14:paraId="2C718CFD" w14:textId="77777777" w:rsidTr="003A65D3">
        <w:trPr>
          <w:cantSplit/>
          <w:trHeight w:val="300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F0C8356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color w:val="00000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1720C1" w14:textId="05C3775F" w:rsidR="00737FEC" w:rsidRPr="00737FEC" w:rsidRDefault="001072F7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Elvira </w:t>
            </w:r>
            <w:proofErr w:type="spellStart"/>
            <w:r>
              <w:rPr>
                <w:sz w:val="24"/>
                <w:szCs w:val="24"/>
                <w:lang w:eastAsia="ru-RU"/>
              </w:rPr>
              <w:t>Melinteanu</w:t>
            </w:r>
            <w:proofErr w:type="spellEnd"/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5073E5" w14:textId="77777777" w:rsidR="00737FEC" w:rsidRPr="00737FEC" w:rsidRDefault="00737FEC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37FEC">
              <w:rPr>
                <w:sz w:val="24"/>
                <w:szCs w:val="24"/>
                <w:lang w:val="ro-RO" w:eastAsia="ru-RU"/>
              </w:rPr>
              <w:t>Membrul grupului de lucru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7ABB56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737FEC" w:rsidRPr="00737FEC" w14:paraId="6A773A45" w14:textId="77777777" w:rsidTr="003A65D3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3A88F9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A581BD" w14:textId="0261334F" w:rsidR="00737FEC" w:rsidRPr="00411B58" w:rsidRDefault="001072F7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Galina 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Gabuja</w:t>
            </w:r>
            <w:proofErr w:type="spellEnd"/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6EFBDC" w14:textId="77777777" w:rsidR="00737FEC" w:rsidRPr="00737FEC" w:rsidRDefault="00737FEC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lang w:val="ro-RO" w:eastAsia="ru-RU"/>
              </w:rPr>
            </w:pPr>
            <w:r w:rsidRPr="00737FEC">
              <w:rPr>
                <w:sz w:val="24"/>
                <w:lang w:val="ro-RO" w:eastAsia="ru-RU"/>
              </w:rPr>
              <w:t>Membrul grupului de lucru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BC11CB5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737FEC" w:rsidRPr="00737FEC" w14:paraId="27765C46" w14:textId="77777777" w:rsidTr="003A65D3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036645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752E9" w14:textId="2C253C00" w:rsidR="00737FEC" w:rsidRPr="00737FEC" w:rsidRDefault="00411B58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Larisa </w:t>
            </w:r>
            <w:proofErr w:type="spellStart"/>
            <w:r>
              <w:rPr>
                <w:sz w:val="24"/>
                <w:szCs w:val="24"/>
                <w:lang w:eastAsia="ru-RU"/>
              </w:rPr>
              <w:t>Josan</w:t>
            </w:r>
            <w:proofErr w:type="spellEnd"/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B4996D" w14:textId="77777777" w:rsidR="00737FEC" w:rsidRPr="00737FEC" w:rsidRDefault="00737FEC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lang w:val="ro-RO" w:eastAsia="ru-RU"/>
              </w:rPr>
            </w:pPr>
            <w:r w:rsidRPr="00737FEC">
              <w:rPr>
                <w:sz w:val="24"/>
                <w:lang w:val="ro-RO" w:eastAsia="ru-RU"/>
              </w:rPr>
              <w:t>Membrul grupului de lucru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36EA9D6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737FEC" w:rsidRPr="00737FEC" w14:paraId="051B38A7" w14:textId="77777777" w:rsidTr="003A65D3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BEA1A1" w14:textId="77777777" w:rsidR="00737FEC" w:rsidRPr="00737FEC" w:rsidRDefault="00737FEC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737FEC">
              <w:rPr>
                <w:color w:val="000000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4B59CE" w14:textId="009ED007" w:rsidR="00737FEC" w:rsidRPr="00737FEC" w:rsidRDefault="00A7311D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Marcelina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Chilianu</w:t>
            </w:r>
            <w:proofErr w:type="spellEnd"/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C11624" w14:textId="77777777" w:rsidR="00737FEC" w:rsidRPr="00737FEC" w:rsidRDefault="00737FEC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37FEC">
              <w:rPr>
                <w:sz w:val="24"/>
                <w:lang w:val="ro-RO" w:eastAsia="ru-RU"/>
              </w:rPr>
              <w:t>Specialist de profil-membru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17B5FE8" w14:textId="77777777" w:rsidR="00737FEC" w:rsidRPr="00737FEC" w:rsidRDefault="00737FEC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1072F7" w:rsidRPr="00737FEC" w14:paraId="0E869C62" w14:textId="77777777" w:rsidTr="003A65D3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E8F5F7" w14:textId="62068CF9" w:rsidR="001072F7" w:rsidRPr="00737FEC" w:rsidRDefault="001072F7" w:rsidP="00737FEC">
            <w:pPr>
              <w:spacing w:line="360" w:lineRule="auto"/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2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30E769" w14:textId="305B1B94" w:rsidR="001072F7" w:rsidRDefault="001072F7" w:rsidP="00737FEC">
            <w:pPr>
              <w:spacing w:line="36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Valentina </w:t>
            </w:r>
            <w:proofErr w:type="spellStart"/>
            <w:r>
              <w:rPr>
                <w:sz w:val="24"/>
                <w:szCs w:val="24"/>
                <w:lang w:eastAsia="ru-RU"/>
              </w:rPr>
              <w:t>Saghin</w:t>
            </w:r>
            <w:proofErr w:type="spellEnd"/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2A8973" w14:textId="270CA1A0" w:rsidR="001072F7" w:rsidRPr="00737FEC" w:rsidRDefault="001072F7" w:rsidP="00737FEC">
            <w:pPr>
              <w:tabs>
                <w:tab w:val="left" w:pos="2835"/>
              </w:tabs>
              <w:spacing w:line="360" w:lineRule="auto"/>
              <w:ind w:firstLine="0"/>
              <w:jc w:val="left"/>
              <w:rPr>
                <w:sz w:val="24"/>
                <w:lang w:val="ro-RO" w:eastAsia="ru-RU"/>
              </w:rPr>
            </w:pPr>
            <w:r w:rsidRPr="001072F7">
              <w:rPr>
                <w:sz w:val="24"/>
                <w:lang w:val="ro-RO" w:eastAsia="ru-RU"/>
              </w:rPr>
              <w:t>Specialist de profil-membru</w:t>
            </w:r>
          </w:p>
        </w:tc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FE7E69B" w14:textId="77777777" w:rsidR="001072F7" w:rsidRPr="00737FEC" w:rsidRDefault="001072F7" w:rsidP="00737FEC">
            <w:pPr>
              <w:spacing w:line="360" w:lineRule="auto"/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</w:tbl>
    <w:p w14:paraId="5D724388" w14:textId="77777777" w:rsidR="007A26D3" w:rsidRPr="00DC09F5" w:rsidRDefault="007A26D3" w:rsidP="00850D1C">
      <w:pPr>
        <w:rPr>
          <w:b/>
          <w:sz w:val="24"/>
          <w:szCs w:val="24"/>
          <w:lang w:val="ro-RO" w:eastAsia="ru-RU"/>
        </w:rPr>
      </w:pPr>
    </w:p>
    <w:sectPr w:rsidR="007A26D3" w:rsidRPr="00DC09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D0DE5"/>
    <w:rsid w:val="000F3F5B"/>
    <w:rsid w:val="001072F7"/>
    <w:rsid w:val="0012262D"/>
    <w:rsid w:val="00122895"/>
    <w:rsid w:val="001D0F62"/>
    <w:rsid w:val="00216343"/>
    <w:rsid w:val="002216B6"/>
    <w:rsid w:val="00242A2E"/>
    <w:rsid w:val="002E5FE7"/>
    <w:rsid w:val="003307B6"/>
    <w:rsid w:val="00353E60"/>
    <w:rsid w:val="003A65D3"/>
    <w:rsid w:val="003F48E5"/>
    <w:rsid w:val="00411B58"/>
    <w:rsid w:val="004366C9"/>
    <w:rsid w:val="004401B0"/>
    <w:rsid w:val="004A7202"/>
    <w:rsid w:val="004B6E27"/>
    <w:rsid w:val="00510263"/>
    <w:rsid w:val="0051235A"/>
    <w:rsid w:val="00525392"/>
    <w:rsid w:val="0056112E"/>
    <w:rsid w:val="00562BE4"/>
    <w:rsid w:val="005719F1"/>
    <w:rsid w:val="00592BB6"/>
    <w:rsid w:val="005B1A18"/>
    <w:rsid w:val="005C6E09"/>
    <w:rsid w:val="00615D1A"/>
    <w:rsid w:val="00654A14"/>
    <w:rsid w:val="0066198D"/>
    <w:rsid w:val="00664EC7"/>
    <w:rsid w:val="006C1CD5"/>
    <w:rsid w:val="006D6F05"/>
    <w:rsid w:val="00703ACD"/>
    <w:rsid w:val="007041DB"/>
    <w:rsid w:val="00723777"/>
    <w:rsid w:val="00737FEC"/>
    <w:rsid w:val="007977E4"/>
    <w:rsid w:val="007A26D3"/>
    <w:rsid w:val="0083203B"/>
    <w:rsid w:val="00846527"/>
    <w:rsid w:val="00850D1C"/>
    <w:rsid w:val="00866106"/>
    <w:rsid w:val="008B2589"/>
    <w:rsid w:val="009072BB"/>
    <w:rsid w:val="00907E38"/>
    <w:rsid w:val="00930918"/>
    <w:rsid w:val="009546B8"/>
    <w:rsid w:val="0098531C"/>
    <w:rsid w:val="00A7311D"/>
    <w:rsid w:val="00A9522F"/>
    <w:rsid w:val="00AA381D"/>
    <w:rsid w:val="00AD10F5"/>
    <w:rsid w:val="00B515FC"/>
    <w:rsid w:val="00B53717"/>
    <w:rsid w:val="00BD24FD"/>
    <w:rsid w:val="00BF7714"/>
    <w:rsid w:val="00C123A0"/>
    <w:rsid w:val="00CA0E69"/>
    <w:rsid w:val="00CB6A95"/>
    <w:rsid w:val="00D42F99"/>
    <w:rsid w:val="00D640BF"/>
    <w:rsid w:val="00DA7934"/>
    <w:rsid w:val="00DB1AF5"/>
    <w:rsid w:val="00DB4238"/>
    <w:rsid w:val="00DC09F5"/>
    <w:rsid w:val="00E12C18"/>
    <w:rsid w:val="00E266F9"/>
    <w:rsid w:val="00E27115"/>
    <w:rsid w:val="00E66D08"/>
    <w:rsid w:val="00E76817"/>
    <w:rsid w:val="00EF47E4"/>
    <w:rsid w:val="00F572E7"/>
    <w:rsid w:val="00F82B7F"/>
    <w:rsid w:val="00F8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publicescr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scr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scr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9DD17-E0E7-4082-BFD3-533FFC37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4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50</cp:revision>
  <cp:lastPrinted>2024-01-16T14:37:00Z</cp:lastPrinted>
  <dcterms:created xsi:type="dcterms:W3CDTF">2022-12-23T12:03:00Z</dcterms:created>
  <dcterms:modified xsi:type="dcterms:W3CDTF">2024-01-16T14:37:00Z</dcterms:modified>
</cp:coreProperties>
</file>