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95338" w14:textId="77777777" w:rsidR="001B66CE" w:rsidRPr="005361A7" w:rsidRDefault="001B66CE" w:rsidP="001B66CE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>Anexa nr. 1</w:t>
      </w:r>
    </w:p>
    <w:p w14:paraId="5C6A6914" w14:textId="77777777" w:rsidR="001B66CE" w:rsidRPr="005361A7" w:rsidRDefault="001B66CE" w:rsidP="001B66CE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>la Regulamentul cu privire la achizițiile</w:t>
      </w:r>
    </w:p>
    <w:p w14:paraId="794E0705" w14:textId="77777777" w:rsidR="001B66CE" w:rsidRPr="005361A7" w:rsidRDefault="001B66CE" w:rsidP="001B66CE">
      <w:pPr>
        <w:ind w:right="57"/>
        <w:jc w:val="right"/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 xml:space="preserve">publice de valoare mică </w:t>
      </w:r>
    </w:p>
    <w:p w14:paraId="41703417" w14:textId="77777777" w:rsidR="001B66CE" w:rsidRPr="005361A7" w:rsidRDefault="001B66CE" w:rsidP="001B66CE">
      <w:pPr>
        <w:ind w:right="57"/>
        <w:jc w:val="right"/>
        <w:rPr>
          <w:b/>
          <w:bCs/>
          <w:lang w:eastAsia="ru-RU"/>
        </w:rPr>
      </w:pPr>
    </w:p>
    <w:p w14:paraId="088B3824" w14:textId="77777777" w:rsidR="001B66CE" w:rsidRPr="005361A7" w:rsidRDefault="001B66CE" w:rsidP="001B66CE">
      <w:pPr>
        <w:ind w:right="57"/>
        <w:jc w:val="center"/>
        <w:rPr>
          <w:b/>
          <w:bCs/>
          <w:lang w:eastAsia="ru-RU"/>
        </w:rPr>
      </w:pPr>
      <w:r w:rsidRPr="005361A7">
        <w:rPr>
          <w:b/>
          <w:bCs/>
          <w:lang w:eastAsia="ru-RU"/>
        </w:rPr>
        <w:t>ANUNŢ DE PARTICIPARE SIMPLIFICAT</w:t>
      </w:r>
    </w:p>
    <w:p w14:paraId="5FF57220" w14:textId="77777777" w:rsidR="001B66CE" w:rsidRPr="005361A7" w:rsidRDefault="001B66CE" w:rsidP="001B66CE">
      <w:pPr>
        <w:ind w:right="57"/>
        <w:jc w:val="center"/>
        <w:rPr>
          <w:lang w:eastAsia="ru-RU"/>
        </w:rPr>
      </w:pPr>
      <w:r w:rsidRPr="005361A7">
        <w:rPr>
          <w:b/>
          <w:bCs/>
          <w:lang w:eastAsia="ru-RU"/>
        </w:rPr>
        <w:t xml:space="preserve"> PENTRU ACHIZIȚIA DE VALOARE MICĂ</w:t>
      </w:r>
    </w:p>
    <w:p w14:paraId="356FFB85" w14:textId="77777777" w:rsidR="00385A0E" w:rsidRPr="005361A7" w:rsidRDefault="00385A0E" w:rsidP="001B66CE">
      <w:pPr>
        <w:ind w:right="50"/>
        <w:rPr>
          <w:sz w:val="20"/>
          <w:szCs w:val="20"/>
          <w:lang w:eastAsia="ru-RU"/>
        </w:rPr>
      </w:pPr>
    </w:p>
    <w:p w14:paraId="0C95A614" w14:textId="702DEA71" w:rsidR="002F7234" w:rsidRPr="00645AC1" w:rsidRDefault="00385A0E" w:rsidP="00AD2E10">
      <w:pPr>
        <w:shd w:val="clear" w:color="auto" w:fill="FFFFFF" w:themeFill="background1"/>
        <w:rPr>
          <w:b/>
          <w:lang w:eastAsia="ru-RU"/>
        </w:rPr>
      </w:pPr>
      <w:r w:rsidRPr="005361A7">
        <w:rPr>
          <w:b/>
          <w:lang w:eastAsia="ru-RU"/>
        </w:rPr>
        <w:t>privind achiziționarea</w:t>
      </w:r>
      <w:r w:rsidR="002A01E7" w:rsidRPr="005361A7">
        <w:rPr>
          <w:b/>
          <w:lang w:eastAsia="ru-RU"/>
        </w:rPr>
        <w:t>:</w:t>
      </w:r>
      <w:r w:rsidRPr="005361A7">
        <w:rPr>
          <w:b/>
          <w:lang w:eastAsia="ru-RU"/>
        </w:rPr>
        <w:t xml:space="preserve"> </w:t>
      </w:r>
      <w:r w:rsidR="00C75A85" w:rsidRPr="00645AC1">
        <w:rPr>
          <w:b/>
          <w:lang w:val="it-IT" w:eastAsia="ru-RU"/>
        </w:rPr>
        <w:t>Reactive de laborator</w:t>
      </w:r>
      <w:r w:rsidR="00645AC1" w:rsidRPr="00645AC1">
        <w:rPr>
          <w:b/>
          <w:lang w:val="it-IT" w:eastAsia="ru-RU"/>
        </w:rPr>
        <w:t xml:space="preserve"> </w:t>
      </w:r>
      <w:r w:rsidR="00645AC1" w:rsidRPr="00645AC1">
        <w:rPr>
          <w:b/>
        </w:rPr>
        <w:t>pentru analizatorul biochimic de tip închis „</w:t>
      </w:r>
      <w:proofErr w:type="spellStart"/>
      <w:r w:rsidR="00645AC1" w:rsidRPr="00645AC1">
        <w:rPr>
          <w:b/>
        </w:rPr>
        <w:t>Selectra</w:t>
      </w:r>
      <w:proofErr w:type="spellEnd"/>
      <w:r w:rsidR="00645AC1" w:rsidRPr="00645AC1">
        <w:rPr>
          <w:b/>
        </w:rPr>
        <w:t xml:space="preserve"> </w:t>
      </w:r>
      <w:proofErr w:type="spellStart"/>
      <w:r w:rsidR="00645AC1" w:rsidRPr="00645AC1">
        <w:rPr>
          <w:b/>
        </w:rPr>
        <w:t>ProS</w:t>
      </w:r>
      <w:proofErr w:type="spellEnd"/>
      <w:r w:rsidR="00645AC1" w:rsidRPr="00645AC1">
        <w:rPr>
          <w:b/>
        </w:rPr>
        <w:t>”</w:t>
      </w:r>
      <w:r w:rsidR="00645AC1" w:rsidRPr="00645AC1">
        <w:rPr>
          <w:b/>
          <w:lang w:val="en-US"/>
        </w:rPr>
        <w:t>.</w:t>
      </w:r>
    </w:p>
    <w:p w14:paraId="75866942" w14:textId="21426E7E" w:rsidR="00385A0E" w:rsidRPr="005361A7" w:rsidRDefault="00385A0E" w:rsidP="00AD2E10">
      <w:pPr>
        <w:shd w:val="clear" w:color="auto" w:fill="FFFFFF" w:themeFill="background1"/>
        <w:rPr>
          <w:b/>
          <w:lang w:eastAsia="ru-RU"/>
        </w:rPr>
      </w:pPr>
      <w:r w:rsidRPr="005361A7">
        <w:rPr>
          <w:b/>
          <w:lang w:eastAsia="ru-RU"/>
        </w:rPr>
        <w:t>prin procedura de achiziție</w:t>
      </w:r>
      <w:r w:rsidRPr="005361A7">
        <w:rPr>
          <w:b/>
        </w:rPr>
        <w:t xml:space="preserve">  </w:t>
      </w:r>
      <w:r w:rsidRPr="005361A7">
        <w:rPr>
          <w:b/>
          <w:u w:val="single"/>
        </w:rPr>
        <w:t>contract de mică valoare</w:t>
      </w:r>
      <w:r w:rsidRPr="005361A7">
        <w:rPr>
          <w:b/>
          <w:lang w:eastAsia="ru-RU"/>
        </w:rPr>
        <w:br/>
        <w:t xml:space="preserve">Denumirea autorității contractante: </w:t>
      </w:r>
      <w:r w:rsidRPr="005361A7">
        <w:rPr>
          <w:b/>
          <w:u w:val="single"/>
        </w:rPr>
        <w:t>Penitenciarul nr.16-Pruncul</w:t>
      </w:r>
    </w:p>
    <w:p w14:paraId="408104FC" w14:textId="27AA9DCB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>IDNO:</w:t>
      </w:r>
      <w:r w:rsidRPr="005361A7">
        <w:rPr>
          <w:b/>
          <w:color w:val="000000"/>
          <w:u w:val="single"/>
        </w:rPr>
        <w:t xml:space="preserve"> 1006601000945</w:t>
      </w:r>
    </w:p>
    <w:p w14:paraId="30A902B4" w14:textId="1EB06146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>Adresa</w:t>
      </w:r>
      <w:r w:rsidRPr="005361A7">
        <w:rPr>
          <w:b/>
          <w:color w:val="000000"/>
          <w:u w:val="single"/>
        </w:rPr>
        <w:t xml:space="preserve">  mun. Chișinău str. Ion Pruncul 44</w:t>
      </w:r>
    </w:p>
    <w:p w14:paraId="5ED96DFC" w14:textId="7EB90E9C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 xml:space="preserve">Numărul de telefon/fax: </w:t>
      </w:r>
      <w:r w:rsidRPr="005361A7">
        <w:rPr>
          <w:b/>
          <w:u w:val="single"/>
          <w:shd w:val="clear" w:color="auto" w:fill="FFFFFF" w:themeFill="background1"/>
        </w:rPr>
        <w:t>022-61-53-51</w:t>
      </w:r>
    </w:p>
    <w:p w14:paraId="565D3809" w14:textId="6E34EAB8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361A7">
        <w:rPr>
          <w:b/>
          <w:lang w:eastAsia="ru-RU"/>
        </w:rPr>
        <w:t xml:space="preserve">Adresa de e-mail și pagina web oficială ale autorității contractante: </w:t>
      </w:r>
      <w:r w:rsidRPr="005361A7">
        <w:rPr>
          <w:b/>
          <w:u w:val="single"/>
          <w:shd w:val="clear" w:color="auto" w:fill="FFFFFF" w:themeFill="background1"/>
        </w:rPr>
        <w:t>p16achizitie@anp.gov.md</w:t>
      </w:r>
    </w:p>
    <w:p w14:paraId="513B82CA" w14:textId="7777777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lang w:eastAsia="ru-RU"/>
        </w:rPr>
      </w:pPr>
      <w:r w:rsidRPr="005361A7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5361A7">
        <w:rPr>
          <w:b/>
          <w:i/>
          <w:lang w:eastAsia="ru-RU"/>
        </w:rPr>
        <w:t>documentația de atribuire este anexată în cadrul procedurii în SIA RSAP</w:t>
      </w:r>
    </w:p>
    <w:p w14:paraId="73157132" w14:textId="346D3E5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361A7">
        <w:rPr>
          <w:b/>
        </w:rPr>
        <w:t>Instituție publică</w:t>
      </w:r>
    </w:p>
    <w:p w14:paraId="18A487FF" w14:textId="53739FFD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lang w:eastAsia="ru-RU"/>
        </w:rPr>
      </w:pPr>
      <w:r w:rsidRPr="005361A7">
        <w:rPr>
          <w:b/>
          <w:lang w:eastAsia="ru-RU"/>
        </w:rPr>
        <w:t>Cumpărătorul invită operatorii economici interesați, care îi pot satisface necesitățile, să participe la procedura de achiziție privind prestarea următoarelor servicii</w:t>
      </w:r>
      <w:r w:rsidR="005F0D5C">
        <w:rPr>
          <w:b/>
          <w:lang w:eastAsia="ru-RU"/>
        </w:rPr>
        <w:t>/bunuri</w:t>
      </w:r>
      <w:r w:rsidRPr="005361A7">
        <w:rPr>
          <w:b/>
          <w:lang w:eastAsia="ru-RU"/>
        </w:rPr>
        <w:t>:</w:t>
      </w:r>
    </w:p>
    <w:p w14:paraId="04531C32" w14:textId="77777777" w:rsidR="008758BD" w:rsidRDefault="008758BD" w:rsidP="00C063D7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lang w:eastAsia="ru-RU"/>
        </w:rPr>
      </w:pPr>
    </w:p>
    <w:tbl>
      <w:tblPr>
        <w:tblStyle w:val="Tabelgril"/>
        <w:tblpPr w:leftFromText="180" w:rightFromText="180" w:vertAnchor="text" w:tblpXSpec="center" w:tblpY="1"/>
        <w:tblOverlap w:val="never"/>
        <w:tblW w:w="9346" w:type="dxa"/>
        <w:jc w:val="center"/>
        <w:tblLook w:val="04A0" w:firstRow="1" w:lastRow="0" w:firstColumn="1" w:lastColumn="0" w:noHBand="0" w:noVBand="1"/>
      </w:tblPr>
      <w:tblGrid>
        <w:gridCol w:w="694"/>
        <w:gridCol w:w="3398"/>
        <w:gridCol w:w="1412"/>
        <w:gridCol w:w="1176"/>
        <w:gridCol w:w="1270"/>
        <w:gridCol w:w="1396"/>
      </w:tblGrid>
      <w:tr w:rsidR="00BC4F88" w:rsidRPr="00AE18A0" w14:paraId="2AF7F2CE" w14:textId="77777777" w:rsidTr="00645AC1">
        <w:trPr>
          <w:jc w:val="center"/>
        </w:trPr>
        <w:tc>
          <w:tcPr>
            <w:tcW w:w="695" w:type="dxa"/>
            <w:vAlign w:val="center"/>
          </w:tcPr>
          <w:p w14:paraId="044BFC66" w14:textId="77777777" w:rsidR="00BC4F88" w:rsidRPr="00AE18A0" w:rsidRDefault="00BC4F88" w:rsidP="00645AC1">
            <w:pPr>
              <w:jc w:val="center"/>
            </w:pPr>
            <w:r w:rsidRPr="00AE18A0">
              <w:rPr>
                <w:b/>
                <w:bCs/>
                <w:color w:val="000000"/>
                <w:lang w:eastAsia="ro-RO"/>
              </w:rPr>
              <w:t>Nr.</w:t>
            </w:r>
          </w:p>
        </w:tc>
        <w:tc>
          <w:tcPr>
            <w:tcW w:w="3411" w:type="dxa"/>
            <w:vAlign w:val="center"/>
          </w:tcPr>
          <w:p w14:paraId="721E8289" w14:textId="77777777" w:rsidR="00BC4F88" w:rsidRPr="00AE18A0" w:rsidRDefault="00BC4F88" w:rsidP="00645AC1">
            <w:pPr>
              <w:jc w:val="center"/>
              <w:rPr>
                <w:color w:val="000000"/>
                <w:lang w:eastAsia="ro-RO"/>
              </w:rPr>
            </w:pPr>
            <w:r w:rsidRPr="00AE18A0">
              <w:rPr>
                <w:b/>
                <w:bCs/>
                <w:color w:val="000000"/>
                <w:lang w:eastAsia="ro-RO"/>
              </w:rPr>
              <w:t>Denumirea reactivelor</w:t>
            </w:r>
          </w:p>
        </w:tc>
        <w:tc>
          <w:tcPr>
            <w:tcW w:w="1413" w:type="dxa"/>
            <w:vAlign w:val="center"/>
          </w:tcPr>
          <w:p w14:paraId="1782A56D" w14:textId="0C7A2B23" w:rsidR="00BC4F88" w:rsidRPr="00645AC1" w:rsidRDefault="00645AC1" w:rsidP="00645AC1">
            <w:pPr>
              <w:jc w:val="center"/>
              <w:rPr>
                <w:b/>
                <w:bCs/>
                <w:color w:val="000000"/>
                <w:lang w:eastAsia="ro-RO"/>
              </w:rPr>
            </w:pPr>
            <w:r w:rsidRPr="00645AC1">
              <w:rPr>
                <w:b/>
                <w:bCs/>
                <w:color w:val="000000"/>
                <w:lang w:eastAsia="ro-RO"/>
              </w:rPr>
              <w:t>CPV</w:t>
            </w:r>
          </w:p>
        </w:tc>
        <w:tc>
          <w:tcPr>
            <w:tcW w:w="1176" w:type="dxa"/>
            <w:vAlign w:val="center"/>
          </w:tcPr>
          <w:p w14:paraId="0A11108E" w14:textId="69838A67" w:rsidR="00BC4F88" w:rsidRPr="00AE18A0" w:rsidRDefault="00645AC1" w:rsidP="00645AC1">
            <w:pPr>
              <w:jc w:val="center"/>
              <w:rPr>
                <w:color w:val="000000"/>
                <w:lang w:eastAsia="ro-RO"/>
              </w:rPr>
            </w:pPr>
            <w:r w:rsidRPr="00AE18A0">
              <w:rPr>
                <w:b/>
                <w:bCs/>
                <w:color w:val="000000"/>
                <w:lang w:eastAsia="ro-RO"/>
              </w:rPr>
              <w:t>Cantitate</w:t>
            </w:r>
          </w:p>
        </w:tc>
        <w:tc>
          <w:tcPr>
            <w:tcW w:w="1254" w:type="dxa"/>
            <w:vAlign w:val="center"/>
          </w:tcPr>
          <w:p w14:paraId="4BB4D5C7" w14:textId="3188BEBB" w:rsidR="00BC4F88" w:rsidRPr="00AE18A0" w:rsidRDefault="005F5220" w:rsidP="00645AC1">
            <w:pPr>
              <w:jc w:val="center"/>
              <w:rPr>
                <w:color w:val="000000"/>
                <w:lang w:eastAsia="ro-RO"/>
              </w:rPr>
            </w:pPr>
            <w:r w:rsidRPr="00AE18A0">
              <w:rPr>
                <w:b/>
                <w:bCs/>
                <w:color w:val="000000"/>
                <w:lang w:eastAsia="ro-RO"/>
              </w:rPr>
              <w:t>Valoarea estimativă fără TVA</w:t>
            </w:r>
          </w:p>
        </w:tc>
        <w:tc>
          <w:tcPr>
            <w:tcW w:w="1397" w:type="dxa"/>
            <w:vAlign w:val="center"/>
          </w:tcPr>
          <w:p w14:paraId="737A03FD" w14:textId="7A6CD497" w:rsidR="00BC4F88" w:rsidRPr="00AE18A0" w:rsidRDefault="00BC4F88" w:rsidP="00645AC1">
            <w:pPr>
              <w:jc w:val="center"/>
              <w:rPr>
                <w:color w:val="000000"/>
                <w:lang w:eastAsia="ro-RO"/>
              </w:rPr>
            </w:pPr>
            <w:r w:rsidRPr="00AE18A0">
              <w:rPr>
                <w:b/>
                <w:bCs/>
                <w:color w:val="000000"/>
                <w:lang w:eastAsia="ro-RO"/>
              </w:rPr>
              <w:t xml:space="preserve">Valoarea estimativă </w:t>
            </w:r>
            <w:r w:rsidR="005F5220">
              <w:rPr>
                <w:b/>
                <w:bCs/>
                <w:color w:val="000000"/>
                <w:lang w:eastAsia="ro-RO"/>
              </w:rPr>
              <w:t>cu</w:t>
            </w:r>
            <w:r w:rsidRPr="00AE18A0">
              <w:rPr>
                <w:b/>
                <w:bCs/>
                <w:color w:val="000000"/>
                <w:lang w:eastAsia="ro-RO"/>
              </w:rPr>
              <w:t xml:space="preserve"> TVA</w:t>
            </w:r>
          </w:p>
        </w:tc>
      </w:tr>
      <w:tr w:rsidR="002D1100" w:rsidRPr="00AE18A0" w14:paraId="1AAF5122" w14:textId="77777777" w:rsidTr="00645AC1">
        <w:trPr>
          <w:jc w:val="center"/>
        </w:trPr>
        <w:tc>
          <w:tcPr>
            <w:tcW w:w="695" w:type="dxa"/>
            <w:vAlign w:val="center"/>
          </w:tcPr>
          <w:p w14:paraId="27A4A9C1" w14:textId="77777777" w:rsidR="002D1100" w:rsidRPr="00AE18A0" w:rsidRDefault="002D1100" w:rsidP="00645AC1">
            <w:pPr>
              <w:jc w:val="center"/>
            </w:pPr>
          </w:p>
        </w:tc>
        <w:tc>
          <w:tcPr>
            <w:tcW w:w="8651" w:type="dxa"/>
            <w:gridSpan w:val="5"/>
            <w:vAlign w:val="center"/>
          </w:tcPr>
          <w:p w14:paraId="45A30979" w14:textId="645E4A58" w:rsidR="002D1100" w:rsidRPr="00AE18A0" w:rsidRDefault="002D1100" w:rsidP="00645AC1">
            <w:pPr>
              <w:rPr>
                <w:b/>
                <w:bCs/>
                <w:color w:val="000000"/>
                <w:lang w:eastAsia="ro-RO"/>
              </w:rPr>
            </w:pPr>
            <w:r w:rsidRPr="00AE18A0">
              <w:rPr>
                <w:b/>
                <w:bCs/>
                <w:color w:val="000000"/>
                <w:lang w:eastAsia="ro-RO"/>
              </w:rPr>
              <w:t>Lot nr. 1</w:t>
            </w:r>
          </w:p>
        </w:tc>
      </w:tr>
      <w:tr w:rsidR="00645AC1" w:rsidRPr="00AE18A0" w14:paraId="5FC71C92" w14:textId="77777777" w:rsidTr="00645AC1">
        <w:trPr>
          <w:trHeight w:val="513"/>
          <w:jc w:val="center"/>
        </w:trPr>
        <w:tc>
          <w:tcPr>
            <w:tcW w:w="695" w:type="dxa"/>
            <w:vAlign w:val="center"/>
          </w:tcPr>
          <w:p w14:paraId="5C4C5469" w14:textId="4F499830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774F1616" w14:textId="28D19981" w:rsidR="00645AC1" w:rsidRPr="00AE18A0" w:rsidRDefault="00645AC1" w:rsidP="00645AC1">
            <w:proofErr w:type="spellStart"/>
            <w:r w:rsidRPr="00B30C07">
              <w:t>Selectra</w:t>
            </w:r>
            <w:proofErr w:type="spellEnd"/>
            <w:r w:rsidRPr="00B30C07">
              <w:t xml:space="preserve"> Pro S Rotor  (set 3)</w:t>
            </w:r>
          </w:p>
        </w:tc>
        <w:tc>
          <w:tcPr>
            <w:tcW w:w="1413" w:type="dxa"/>
            <w:vAlign w:val="center"/>
          </w:tcPr>
          <w:p w14:paraId="300F30F2" w14:textId="74567B55" w:rsidR="00645AC1" w:rsidRPr="00AE18A0" w:rsidRDefault="00645AC1" w:rsidP="00645AC1"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1D57D91" w14:textId="291C5AFF" w:rsidR="00645AC1" w:rsidRPr="00AE18A0" w:rsidRDefault="00645AC1" w:rsidP="00645AC1">
            <w:r w:rsidRPr="00B30C07">
              <w:t>1</w:t>
            </w:r>
            <w:r>
              <w:t xml:space="preserve"> buc</w:t>
            </w:r>
          </w:p>
        </w:tc>
        <w:tc>
          <w:tcPr>
            <w:tcW w:w="1254" w:type="dxa"/>
            <w:vAlign w:val="center"/>
          </w:tcPr>
          <w:p w14:paraId="063F12B9" w14:textId="6C47D96C" w:rsidR="00645AC1" w:rsidRPr="00AE18A0" w:rsidRDefault="00645AC1" w:rsidP="00645AC1">
            <w:r w:rsidRPr="00B30C07">
              <w:rPr>
                <w:color w:val="000000"/>
              </w:rPr>
              <w:t>6000,00</w:t>
            </w:r>
          </w:p>
        </w:tc>
        <w:tc>
          <w:tcPr>
            <w:tcW w:w="1397" w:type="dxa"/>
            <w:vAlign w:val="center"/>
          </w:tcPr>
          <w:p w14:paraId="3CBDFE07" w14:textId="3D702F8B" w:rsidR="00645AC1" w:rsidRPr="00AE18A0" w:rsidRDefault="00645AC1" w:rsidP="00645AC1">
            <w:r w:rsidRPr="00B30C07">
              <w:rPr>
                <w:color w:val="000000"/>
              </w:rPr>
              <w:t>7200,00</w:t>
            </w:r>
          </w:p>
        </w:tc>
      </w:tr>
      <w:tr w:rsidR="00645AC1" w:rsidRPr="00AE18A0" w14:paraId="06C1CBB8" w14:textId="77777777" w:rsidTr="00645AC1">
        <w:trPr>
          <w:trHeight w:val="549"/>
          <w:jc w:val="center"/>
        </w:trPr>
        <w:tc>
          <w:tcPr>
            <w:tcW w:w="695" w:type="dxa"/>
            <w:vAlign w:val="center"/>
          </w:tcPr>
          <w:p w14:paraId="08991F04" w14:textId="556040CE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754783F0" w14:textId="2E74BF17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 xml:space="preserve">kit de </w:t>
            </w:r>
            <w:proofErr w:type="spellStart"/>
            <w:r w:rsidRPr="00B30C07">
              <w:t>mentenanta</w:t>
            </w:r>
            <w:proofErr w:type="spellEnd"/>
            <w:r w:rsidRPr="00B30C07">
              <w:t xml:space="preserve"> </w:t>
            </w:r>
            <w:proofErr w:type="spellStart"/>
            <w:r w:rsidRPr="00B30C07">
              <w:t>Selectra</w:t>
            </w:r>
            <w:proofErr w:type="spellEnd"/>
            <w:r w:rsidRPr="00B30C07">
              <w:t xml:space="preserve"> Pro S</w:t>
            </w:r>
          </w:p>
        </w:tc>
        <w:tc>
          <w:tcPr>
            <w:tcW w:w="1413" w:type="dxa"/>
            <w:vAlign w:val="center"/>
          </w:tcPr>
          <w:p w14:paraId="539D83D3" w14:textId="38A3909B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CD71662" w14:textId="150C07C6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1</w:t>
            </w:r>
            <w:r>
              <w:t xml:space="preserve"> buc</w:t>
            </w:r>
          </w:p>
        </w:tc>
        <w:tc>
          <w:tcPr>
            <w:tcW w:w="1254" w:type="dxa"/>
            <w:vAlign w:val="center"/>
          </w:tcPr>
          <w:p w14:paraId="42829A8C" w14:textId="65094003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20000,00</w:t>
            </w:r>
          </w:p>
        </w:tc>
        <w:tc>
          <w:tcPr>
            <w:tcW w:w="1397" w:type="dxa"/>
            <w:vAlign w:val="center"/>
          </w:tcPr>
          <w:p w14:paraId="276FCABF" w14:textId="51A7EE6F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24000,00</w:t>
            </w:r>
          </w:p>
        </w:tc>
      </w:tr>
      <w:tr w:rsidR="00645AC1" w:rsidRPr="00AE18A0" w14:paraId="113E1183" w14:textId="77777777" w:rsidTr="00645AC1">
        <w:trPr>
          <w:jc w:val="center"/>
        </w:trPr>
        <w:tc>
          <w:tcPr>
            <w:tcW w:w="695" w:type="dxa"/>
            <w:vAlign w:val="center"/>
          </w:tcPr>
          <w:p w14:paraId="6E4CAD1E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0E9A58DA" w14:textId="4FD39CB0" w:rsidR="00645AC1" w:rsidRPr="00AE18A0" w:rsidRDefault="00645AC1" w:rsidP="00645AC1">
            <w:pPr>
              <w:rPr>
                <w:color w:val="000000"/>
                <w:lang w:eastAsia="ro-RO"/>
              </w:rPr>
            </w:pPr>
            <w:proofErr w:type="spellStart"/>
            <w:r w:rsidRPr="00B30C07">
              <w:t>Solutie</w:t>
            </w:r>
            <w:proofErr w:type="spellEnd"/>
            <w:r w:rsidRPr="00B30C07">
              <w:t xml:space="preserve"> sistema, 1000 ml pentru </w:t>
            </w:r>
            <w:proofErr w:type="spellStart"/>
            <w:r w:rsidRPr="00B30C07">
              <w:t>anlazitor</w:t>
            </w:r>
            <w:proofErr w:type="spellEnd"/>
            <w:r w:rsidRPr="00B30C07">
              <w:t xml:space="preserve"> biochimic  automat de tip închis "</w:t>
            </w:r>
            <w:proofErr w:type="spellStart"/>
            <w:r w:rsidRPr="00B30C07">
              <w:t>Selectra</w:t>
            </w:r>
            <w:proofErr w:type="spellEnd"/>
            <w:r w:rsidRPr="00B30C07">
              <w:t xml:space="preserve"> PRO S"</w:t>
            </w:r>
          </w:p>
        </w:tc>
        <w:tc>
          <w:tcPr>
            <w:tcW w:w="1413" w:type="dxa"/>
            <w:vAlign w:val="center"/>
          </w:tcPr>
          <w:p w14:paraId="524F6DE6" w14:textId="75EF4EF1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4C37EE11" w14:textId="3272EF8B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1</w:t>
            </w:r>
            <w:r>
              <w:t xml:space="preserve"> buc</w:t>
            </w:r>
          </w:p>
        </w:tc>
        <w:tc>
          <w:tcPr>
            <w:tcW w:w="1254" w:type="dxa"/>
            <w:vAlign w:val="center"/>
          </w:tcPr>
          <w:p w14:paraId="18B4D007" w14:textId="7E5C6B74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1500,00</w:t>
            </w:r>
          </w:p>
        </w:tc>
        <w:tc>
          <w:tcPr>
            <w:tcW w:w="1397" w:type="dxa"/>
            <w:vAlign w:val="center"/>
          </w:tcPr>
          <w:p w14:paraId="6B9D6BD1" w14:textId="3A9337AE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1800,00</w:t>
            </w:r>
          </w:p>
        </w:tc>
      </w:tr>
      <w:tr w:rsidR="00645AC1" w:rsidRPr="00AE18A0" w14:paraId="7088BF09" w14:textId="77777777" w:rsidTr="00645AC1">
        <w:trPr>
          <w:jc w:val="center"/>
        </w:trPr>
        <w:tc>
          <w:tcPr>
            <w:tcW w:w="695" w:type="dxa"/>
            <w:vAlign w:val="center"/>
          </w:tcPr>
          <w:p w14:paraId="0DF116B9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7501606A" w14:textId="042EE2C9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 xml:space="preserve">Set p/u </w:t>
            </w:r>
            <w:proofErr w:type="spellStart"/>
            <w:r w:rsidRPr="00B30C07">
              <w:t>det</w:t>
            </w:r>
            <w:proofErr w:type="spellEnd"/>
            <w:r w:rsidRPr="00B30C07">
              <w:t xml:space="preserve"> Acidul uric (40-175ml)</w:t>
            </w:r>
          </w:p>
        </w:tc>
        <w:tc>
          <w:tcPr>
            <w:tcW w:w="1413" w:type="dxa"/>
            <w:vAlign w:val="center"/>
          </w:tcPr>
          <w:p w14:paraId="50DCBEF7" w14:textId="78B45C13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3F96D855" w14:textId="3CCBCF79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250 ml</w:t>
            </w:r>
          </w:p>
        </w:tc>
        <w:tc>
          <w:tcPr>
            <w:tcW w:w="1254" w:type="dxa"/>
            <w:vAlign w:val="center"/>
          </w:tcPr>
          <w:p w14:paraId="18F5FD1D" w14:textId="71E336D0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465,00</w:t>
            </w:r>
          </w:p>
        </w:tc>
        <w:tc>
          <w:tcPr>
            <w:tcW w:w="1397" w:type="dxa"/>
            <w:vAlign w:val="center"/>
          </w:tcPr>
          <w:p w14:paraId="2FFBF8E9" w14:textId="34BAABF2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558,00</w:t>
            </w:r>
          </w:p>
        </w:tc>
      </w:tr>
      <w:tr w:rsidR="00645AC1" w:rsidRPr="00AE18A0" w14:paraId="3A8F3E69" w14:textId="77777777" w:rsidTr="00645AC1">
        <w:trPr>
          <w:jc w:val="center"/>
        </w:trPr>
        <w:tc>
          <w:tcPr>
            <w:tcW w:w="695" w:type="dxa"/>
            <w:vAlign w:val="center"/>
          </w:tcPr>
          <w:p w14:paraId="66D0BD98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71065837" w14:textId="15BEDA24" w:rsidR="00645AC1" w:rsidRPr="00AE18A0" w:rsidRDefault="00645AC1" w:rsidP="00645AC1">
            <w:pPr>
              <w:rPr>
                <w:color w:val="000000"/>
                <w:lang w:eastAsia="ro-RO"/>
              </w:rPr>
            </w:pPr>
            <w:proofErr w:type="gramStart"/>
            <w:r w:rsidRPr="00B30C07">
              <w:rPr>
                <w:lang w:val="en-US"/>
              </w:rPr>
              <w:t>Set  p</w:t>
            </w:r>
            <w:proofErr w:type="gramEnd"/>
            <w:r w:rsidRPr="00B30C07">
              <w:rPr>
                <w:lang w:val="en-US"/>
              </w:rPr>
              <w:t>/</w:t>
            </w:r>
            <w:proofErr w:type="gramStart"/>
            <w:r w:rsidRPr="00B30C07">
              <w:rPr>
                <w:lang w:val="en-US"/>
              </w:rPr>
              <w:t>u  det.</w:t>
            </w:r>
            <w:proofErr w:type="gramEnd"/>
            <w:r w:rsidRPr="00B30C07">
              <w:rPr>
                <w:lang w:val="en-US"/>
              </w:rPr>
              <w:t xml:space="preserve"> Cholesterol HDL (40-175 ml) </w:t>
            </w:r>
            <w:proofErr w:type="spellStart"/>
            <w:r w:rsidRPr="00B30C07">
              <w:rPr>
                <w:lang w:val="en-US"/>
              </w:rPr>
              <w:t>pentru</w:t>
            </w:r>
            <w:proofErr w:type="spellEnd"/>
            <w:r w:rsidRPr="00B30C07">
              <w:rPr>
                <w:lang w:val="en-US"/>
              </w:rPr>
              <w:t xml:space="preserve"> </w:t>
            </w:r>
            <w:proofErr w:type="spellStart"/>
            <w:r w:rsidRPr="00B30C07">
              <w:rPr>
                <w:lang w:val="en-US"/>
              </w:rPr>
              <w:t>analizator</w:t>
            </w:r>
            <w:proofErr w:type="spellEnd"/>
            <w:r w:rsidRPr="00B30C07">
              <w:rPr>
                <w:lang w:val="en-US"/>
              </w:rPr>
              <w:t xml:space="preserve"> </w:t>
            </w:r>
            <w:proofErr w:type="spellStart"/>
            <w:r w:rsidRPr="00B30C07">
              <w:rPr>
                <w:lang w:val="en-US"/>
              </w:rPr>
              <w:t>biochimic</w:t>
            </w:r>
            <w:proofErr w:type="spellEnd"/>
            <w:r w:rsidRPr="00B30C07">
              <w:rPr>
                <w:lang w:val="en-US"/>
              </w:rPr>
              <w:t xml:space="preserve"> automat de tip </w:t>
            </w:r>
            <w:proofErr w:type="spellStart"/>
            <w:r w:rsidRPr="00B30C07">
              <w:rPr>
                <w:lang w:val="en-US"/>
              </w:rPr>
              <w:t>închis</w:t>
            </w:r>
            <w:proofErr w:type="spellEnd"/>
            <w:r w:rsidRPr="00B30C07">
              <w:rPr>
                <w:lang w:val="en-US"/>
              </w:rPr>
              <w:t xml:space="preserve"> "</w:t>
            </w:r>
            <w:proofErr w:type="spellStart"/>
            <w:r w:rsidRPr="00B30C07">
              <w:rPr>
                <w:lang w:val="en-US"/>
              </w:rPr>
              <w:t>Selectra</w:t>
            </w:r>
            <w:proofErr w:type="spellEnd"/>
            <w:r w:rsidRPr="00B30C07">
              <w:rPr>
                <w:lang w:val="en-US"/>
              </w:rPr>
              <w:t xml:space="preserve"> PRO S"</w:t>
            </w:r>
          </w:p>
        </w:tc>
        <w:tc>
          <w:tcPr>
            <w:tcW w:w="1413" w:type="dxa"/>
            <w:vAlign w:val="center"/>
          </w:tcPr>
          <w:p w14:paraId="1B733AAE" w14:textId="3A3D2DBA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2E9EF310" w14:textId="7863296B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200 ml</w:t>
            </w:r>
          </w:p>
        </w:tc>
        <w:tc>
          <w:tcPr>
            <w:tcW w:w="1254" w:type="dxa"/>
            <w:vAlign w:val="center"/>
          </w:tcPr>
          <w:p w14:paraId="22DF7C17" w14:textId="0F38EB28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1460,00</w:t>
            </w:r>
          </w:p>
        </w:tc>
        <w:tc>
          <w:tcPr>
            <w:tcW w:w="1397" w:type="dxa"/>
            <w:vAlign w:val="center"/>
          </w:tcPr>
          <w:p w14:paraId="72A83892" w14:textId="15A2059F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1752,00</w:t>
            </w:r>
          </w:p>
        </w:tc>
      </w:tr>
      <w:tr w:rsidR="00645AC1" w:rsidRPr="00AE18A0" w14:paraId="11BB2311" w14:textId="77777777" w:rsidTr="00645AC1">
        <w:trPr>
          <w:jc w:val="center"/>
        </w:trPr>
        <w:tc>
          <w:tcPr>
            <w:tcW w:w="695" w:type="dxa"/>
            <w:vAlign w:val="center"/>
          </w:tcPr>
          <w:p w14:paraId="22967D22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024B4E3B" w14:textId="55C3557E" w:rsidR="00645AC1" w:rsidRPr="00AE18A0" w:rsidRDefault="00645AC1" w:rsidP="00645AC1">
            <w:pPr>
              <w:rPr>
                <w:color w:val="000000"/>
                <w:lang w:eastAsia="ro-RO"/>
              </w:rPr>
            </w:pPr>
            <w:proofErr w:type="gramStart"/>
            <w:r w:rsidRPr="00B30C07">
              <w:rPr>
                <w:lang w:val="en-US"/>
              </w:rPr>
              <w:t>Set  p</w:t>
            </w:r>
            <w:proofErr w:type="gramEnd"/>
            <w:r w:rsidRPr="00B30C07">
              <w:rPr>
                <w:lang w:val="en-US"/>
              </w:rPr>
              <w:t>/</w:t>
            </w:r>
            <w:proofErr w:type="gramStart"/>
            <w:r w:rsidRPr="00B30C07">
              <w:rPr>
                <w:lang w:val="en-US"/>
              </w:rPr>
              <w:t>u  det.</w:t>
            </w:r>
            <w:proofErr w:type="gramEnd"/>
            <w:r w:rsidRPr="00B30C07">
              <w:rPr>
                <w:lang w:val="en-US"/>
              </w:rPr>
              <w:t xml:space="preserve"> Cholesterol LDL (40-175 ml) </w:t>
            </w:r>
            <w:proofErr w:type="spellStart"/>
            <w:r w:rsidRPr="00B30C07">
              <w:rPr>
                <w:lang w:val="en-US"/>
              </w:rPr>
              <w:t>pentru</w:t>
            </w:r>
            <w:proofErr w:type="spellEnd"/>
            <w:r w:rsidRPr="00B30C07">
              <w:rPr>
                <w:lang w:val="en-US"/>
              </w:rPr>
              <w:t xml:space="preserve"> </w:t>
            </w:r>
            <w:proofErr w:type="spellStart"/>
            <w:r w:rsidRPr="00B30C07">
              <w:rPr>
                <w:lang w:val="en-US"/>
              </w:rPr>
              <w:t>analizator</w:t>
            </w:r>
            <w:proofErr w:type="spellEnd"/>
            <w:r w:rsidRPr="00B30C07">
              <w:rPr>
                <w:lang w:val="en-US"/>
              </w:rPr>
              <w:t xml:space="preserve"> </w:t>
            </w:r>
            <w:proofErr w:type="spellStart"/>
            <w:r w:rsidRPr="00B30C07">
              <w:rPr>
                <w:lang w:val="en-US"/>
              </w:rPr>
              <w:t>biochimic</w:t>
            </w:r>
            <w:proofErr w:type="spellEnd"/>
            <w:r w:rsidRPr="00B30C07">
              <w:rPr>
                <w:lang w:val="en-US"/>
              </w:rPr>
              <w:t xml:space="preserve"> automat de tip </w:t>
            </w:r>
            <w:proofErr w:type="spellStart"/>
            <w:r w:rsidRPr="00B30C07">
              <w:rPr>
                <w:lang w:val="en-US"/>
              </w:rPr>
              <w:t>închis</w:t>
            </w:r>
            <w:proofErr w:type="spellEnd"/>
            <w:r w:rsidRPr="00B30C07">
              <w:rPr>
                <w:lang w:val="en-US"/>
              </w:rPr>
              <w:t xml:space="preserve"> "</w:t>
            </w:r>
            <w:proofErr w:type="spellStart"/>
            <w:r w:rsidRPr="00B30C07">
              <w:rPr>
                <w:lang w:val="en-US"/>
              </w:rPr>
              <w:t>Selectra</w:t>
            </w:r>
            <w:proofErr w:type="spellEnd"/>
            <w:r w:rsidRPr="00B30C07">
              <w:rPr>
                <w:lang w:val="en-US"/>
              </w:rPr>
              <w:t xml:space="preserve"> PRO S"</w:t>
            </w:r>
          </w:p>
        </w:tc>
        <w:tc>
          <w:tcPr>
            <w:tcW w:w="1413" w:type="dxa"/>
            <w:vAlign w:val="center"/>
          </w:tcPr>
          <w:p w14:paraId="1E04EED9" w14:textId="581016E7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3E4BC444" w14:textId="03BE5F0F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200 ml</w:t>
            </w:r>
          </w:p>
        </w:tc>
        <w:tc>
          <w:tcPr>
            <w:tcW w:w="1254" w:type="dxa"/>
            <w:vAlign w:val="center"/>
          </w:tcPr>
          <w:p w14:paraId="7BB52F7A" w14:textId="39518210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1460,00</w:t>
            </w:r>
          </w:p>
        </w:tc>
        <w:tc>
          <w:tcPr>
            <w:tcW w:w="1397" w:type="dxa"/>
            <w:vAlign w:val="center"/>
          </w:tcPr>
          <w:p w14:paraId="70EB6629" w14:textId="06F781D3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1752,00</w:t>
            </w:r>
          </w:p>
        </w:tc>
      </w:tr>
      <w:tr w:rsidR="00645AC1" w:rsidRPr="00AE18A0" w14:paraId="749DED10" w14:textId="77777777" w:rsidTr="00645AC1">
        <w:trPr>
          <w:jc w:val="center"/>
        </w:trPr>
        <w:tc>
          <w:tcPr>
            <w:tcW w:w="695" w:type="dxa"/>
            <w:vAlign w:val="center"/>
          </w:tcPr>
          <w:p w14:paraId="5C8A4811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3FFB9356" w14:textId="41B3A860" w:rsidR="00645AC1" w:rsidRPr="00AE18A0" w:rsidRDefault="00645AC1" w:rsidP="00645AC1">
            <w:pPr>
              <w:rPr>
                <w:color w:val="000000"/>
                <w:lang w:eastAsia="ro-RO"/>
              </w:rPr>
            </w:pPr>
            <w:proofErr w:type="gramStart"/>
            <w:r w:rsidRPr="00B30C07">
              <w:rPr>
                <w:lang w:val="en-US"/>
              </w:rPr>
              <w:t>Set  p</w:t>
            </w:r>
            <w:proofErr w:type="gramEnd"/>
            <w:r w:rsidRPr="00B30C07">
              <w:rPr>
                <w:lang w:val="en-US"/>
              </w:rPr>
              <w:t>/</w:t>
            </w:r>
            <w:proofErr w:type="gramStart"/>
            <w:r w:rsidRPr="00B30C07">
              <w:rPr>
                <w:lang w:val="en-US"/>
              </w:rPr>
              <w:t>u  det.</w:t>
            </w:r>
            <w:proofErr w:type="gramEnd"/>
            <w:r w:rsidRPr="00B30C07">
              <w:rPr>
                <w:lang w:val="en-US"/>
              </w:rPr>
              <w:t xml:space="preserve"> </w:t>
            </w:r>
            <w:proofErr w:type="spellStart"/>
            <w:r w:rsidRPr="00B30C07">
              <w:rPr>
                <w:lang w:val="en-US"/>
              </w:rPr>
              <w:t>Magneziului</w:t>
            </w:r>
            <w:proofErr w:type="spellEnd"/>
            <w:r w:rsidRPr="00B30C07">
              <w:rPr>
                <w:lang w:val="en-US"/>
              </w:rPr>
              <w:t xml:space="preserve"> (40-175 ml) </w:t>
            </w:r>
            <w:proofErr w:type="spellStart"/>
            <w:r w:rsidRPr="00B30C07">
              <w:rPr>
                <w:lang w:val="en-US"/>
              </w:rPr>
              <w:t>pentru</w:t>
            </w:r>
            <w:proofErr w:type="spellEnd"/>
            <w:r w:rsidRPr="00B30C07">
              <w:rPr>
                <w:lang w:val="en-US"/>
              </w:rPr>
              <w:t xml:space="preserve"> </w:t>
            </w:r>
            <w:proofErr w:type="spellStart"/>
            <w:r w:rsidRPr="00B30C07">
              <w:rPr>
                <w:lang w:val="en-US"/>
              </w:rPr>
              <w:t>analizator</w:t>
            </w:r>
            <w:proofErr w:type="spellEnd"/>
            <w:r w:rsidRPr="00B30C07">
              <w:rPr>
                <w:lang w:val="en-US"/>
              </w:rPr>
              <w:t xml:space="preserve"> </w:t>
            </w:r>
            <w:proofErr w:type="spellStart"/>
            <w:r w:rsidRPr="00B30C07">
              <w:rPr>
                <w:lang w:val="en-US"/>
              </w:rPr>
              <w:lastRenderedPageBreak/>
              <w:t>biochimic</w:t>
            </w:r>
            <w:proofErr w:type="spellEnd"/>
            <w:r w:rsidRPr="00B30C07">
              <w:rPr>
                <w:lang w:val="en-US"/>
              </w:rPr>
              <w:t xml:space="preserve"> automat de tip </w:t>
            </w:r>
            <w:proofErr w:type="spellStart"/>
            <w:r w:rsidRPr="00B30C07">
              <w:rPr>
                <w:lang w:val="en-US"/>
              </w:rPr>
              <w:t>închis</w:t>
            </w:r>
            <w:proofErr w:type="spellEnd"/>
            <w:r w:rsidRPr="00B30C07">
              <w:rPr>
                <w:lang w:val="en-US"/>
              </w:rPr>
              <w:t xml:space="preserve"> "</w:t>
            </w:r>
            <w:proofErr w:type="spellStart"/>
            <w:r w:rsidRPr="00B30C07">
              <w:rPr>
                <w:lang w:val="en-US"/>
              </w:rPr>
              <w:t>Selectra</w:t>
            </w:r>
            <w:proofErr w:type="spellEnd"/>
            <w:r w:rsidRPr="00B30C07">
              <w:rPr>
                <w:lang w:val="en-US"/>
              </w:rPr>
              <w:t xml:space="preserve"> PRO S"</w:t>
            </w:r>
          </w:p>
        </w:tc>
        <w:tc>
          <w:tcPr>
            <w:tcW w:w="1413" w:type="dxa"/>
            <w:vAlign w:val="center"/>
          </w:tcPr>
          <w:p w14:paraId="315017F2" w14:textId="7C4B900E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lastRenderedPageBreak/>
              <w:t>33696500-0</w:t>
            </w:r>
          </w:p>
        </w:tc>
        <w:tc>
          <w:tcPr>
            <w:tcW w:w="1176" w:type="dxa"/>
            <w:vAlign w:val="center"/>
          </w:tcPr>
          <w:p w14:paraId="68B36040" w14:textId="603C1F3E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200 ml</w:t>
            </w:r>
          </w:p>
        </w:tc>
        <w:tc>
          <w:tcPr>
            <w:tcW w:w="1254" w:type="dxa"/>
            <w:vAlign w:val="center"/>
          </w:tcPr>
          <w:p w14:paraId="44806013" w14:textId="7D877213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670,00</w:t>
            </w:r>
          </w:p>
        </w:tc>
        <w:tc>
          <w:tcPr>
            <w:tcW w:w="1397" w:type="dxa"/>
            <w:vAlign w:val="center"/>
          </w:tcPr>
          <w:p w14:paraId="0BF2972A" w14:textId="503039F6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804,00</w:t>
            </w:r>
          </w:p>
        </w:tc>
      </w:tr>
      <w:tr w:rsidR="00645AC1" w:rsidRPr="00AE18A0" w14:paraId="189A6012" w14:textId="77777777" w:rsidTr="00645AC1">
        <w:trPr>
          <w:jc w:val="center"/>
        </w:trPr>
        <w:tc>
          <w:tcPr>
            <w:tcW w:w="695" w:type="dxa"/>
            <w:vAlign w:val="center"/>
          </w:tcPr>
          <w:p w14:paraId="40E05410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7905CB5E" w14:textId="244F5068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 xml:space="preserve">Set p/u determinarea trigliceridelor pentru </w:t>
            </w:r>
            <w:proofErr w:type="spellStart"/>
            <w:r w:rsidRPr="00B30C07">
              <w:t>anlazitor</w:t>
            </w:r>
            <w:proofErr w:type="spellEnd"/>
            <w:r w:rsidRPr="00B30C07">
              <w:t xml:space="preserve"> biochimic  automat de tip închis "</w:t>
            </w:r>
            <w:proofErr w:type="spellStart"/>
            <w:r w:rsidRPr="00B30C07">
              <w:t>Selectra</w:t>
            </w:r>
            <w:proofErr w:type="spellEnd"/>
            <w:r w:rsidRPr="00B30C07">
              <w:t xml:space="preserve"> PRO S"</w:t>
            </w:r>
          </w:p>
        </w:tc>
        <w:tc>
          <w:tcPr>
            <w:tcW w:w="1413" w:type="dxa"/>
            <w:vAlign w:val="center"/>
          </w:tcPr>
          <w:p w14:paraId="6E57C204" w14:textId="79E257C0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37BB10CF" w14:textId="652C8455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200 ml</w:t>
            </w:r>
          </w:p>
        </w:tc>
        <w:tc>
          <w:tcPr>
            <w:tcW w:w="1254" w:type="dxa"/>
            <w:vAlign w:val="center"/>
          </w:tcPr>
          <w:p w14:paraId="1E80AAB2" w14:textId="77DD9548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290,00</w:t>
            </w:r>
          </w:p>
        </w:tc>
        <w:tc>
          <w:tcPr>
            <w:tcW w:w="1397" w:type="dxa"/>
            <w:vAlign w:val="center"/>
          </w:tcPr>
          <w:p w14:paraId="49212BCE" w14:textId="0AB4D449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348,00</w:t>
            </w:r>
          </w:p>
        </w:tc>
      </w:tr>
      <w:tr w:rsidR="00645AC1" w:rsidRPr="00AE18A0" w14:paraId="56847B4A" w14:textId="77777777" w:rsidTr="00645AC1">
        <w:trPr>
          <w:jc w:val="center"/>
        </w:trPr>
        <w:tc>
          <w:tcPr>
            <w:tcW w:w="695" w:type="dxa"/>
            <w:vAlign w:val="center"/>
          </w:tcPr>
          <w:p w14:paraId="68A4405A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0045AC7E" w14:textId="11CC5DFB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 xml:space="preserve">Set  p/u  </w:t>
            </w:r>
            <w:proofErr w:type="spellStart"/>
            <w:r w:rsidRPr="00B30C07">
              <w:t>det</w:t>
            </w:r>
            <w:proofErr w:type="spellEnd"/>
            <w:r w:rsidRPr="00B30C07">
              <w:t xml:space="preserve">. ALAT, cinetica ,(125-150 ml) pentru </w:t>
            </w:r>
            <w:proofErr w:type="spellStart"/>
            <w:r w:rsidRPr="00B30C07">
              <w:t>anlazitor</w:t>
            </w:r>
            <w:proofErr w:type="spellEnd"/>
            <w:r w:rsidRPr="00B30C07">
              <w:t xml:space="preserve"> biochimic  automat de tip închis "</w:t>
            </w:r>
            <w:proofErr w:type="spellStart"/>
            <w:r w:rsidRPr="00B30C07">
              <w:t>Selectra</w:t>
            </w:r>
            <w:proofErr w:type="spellEnd"/>
            <w:r w:rsidRPr="00B30C07">
              <w:t xml:space="preserve"> PRO S"</w:t>
            </w:r>
          </w:p>
        </w:tc>
        <w:tc>
          <w:tcPr>
            <w:tcW w:w="1413" w:type="dxa"/>
            <w:vAlign w:val="center"/>
          </w:tcPr>
          <w:p w14:paraId="0BF7118D" w14:textId="7B4D6BE3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20691569" w14:textId="5640A200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250 ml</w:t>
            </w:r>
          </w:p>
        </w:tc>
        <w:tc>
          <w:tcPr>
            <w:tcW w:w="1254" w:type="dxa"/>
            <w:vAlign w:val="center"/>
          </w:tcPr>
          <w:p w14:paraId="7A670E0F" w14:textId="0893BDA9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325,00</w:t>
            </w:r>
          </w:p>
        </w:tc>
        <w:tc>
          <w:tcPr>
            <w:tcW w:w="1397" w:type="dxa"/>
            <w:vAlign w:val="center"/>
          </w:tcPr>
          <w:p w14:paraId="5E935DDB" w14:textId="26DF9FD6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390,00</w:t>
            </w:r>
          </w:p>
        </w:tc>
      </w:tr>
      <w:tr w:rsidR="00645AC1" w:rsidRPr="00AE18A0" w14:paraId="2FDFFD07" w14:textId="77777777" w:rsidTr="00645AC1">
        <w:trPr>
          <w:jc w:val="center"/>
        </w:trPr>
        <w:tc>
          <w:tcPr>
            <w:tcW w:w="695" w:type="dxa"/>
            <w:vAlign w:val="center"/>
          </w:tcPr>
          <w:p w14:paraId="555B58B3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2C669DF9" w14:textId="683E2280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Cuva pediatrica pentru ser p/u analizator pentru analizator biochimic  automat de tip închis "</w:t>
            </w:r>
            <w:proofErr w:type="spellStart"/>
            <w:r w:rsidRPr="00B30C07">
              <w:t>Selectra</w:t>
            </w:r>
            <w:proofErr w:type="spellEnd"/>
            <w:r w:rsidRPr="00B30C07">
              <w:t xml:space="preserve"> PRO S"</w:t>
            </w:r>
          </w:p>
        </w:tc>
        <w:tc>
          <w:tcPr>
            <w:tcW w:w="1413" w:type="dxa"/>
            <w:vAlign w:val="center"/>
          </w:tcPr>
          <w:p w14:paraId="77C73637" w14:textId="6430EF81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3077D73D" w14:textId="6C03AB5B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4000 buc</w:t>
            </w:r>
          </w:p>
        </w:tc>
        <w:tc>
          <w:tcPr>
            <w:tcW w:w="1254" w:type="dxa"/>
            <w:vAlign w:val="center"/>
          </w:tcPr>
          <w:p w14:paraId="0089115C" w14:textId="63D1C15C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3600,00</w:t>
            </w:r>
          </w:p>
        </w:tc>
        <w:tc>
          <w:tcPr>
            <w:tcW w:w="1397" w:type="dxa"/>
            <w:vAlign w:val="center"/>
          </w:tcPr>
          <w:p w14:paraId="256BB3DD" w14:textId="00F3D7A5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4320,00</w:t>
            </w:r>
          </w:p>
        </w:tc>
      </w:tr>
      <w:tr w:rsidR="00645AC1" w:rsidRPr="00AE18A0" w14:paraId="69B6DC34" w14:textId="77777777" w:rsidTr="00645AC1">
        <w:trPr>
          <w:jc w:val="center"/>
        </w:trPr>
        <w:tc>
          <w:tcPr>
            <w:tcW w:w="695" w:type="dxa"/>
            <w:vAlign w:val="center"/>
          </w:tcPr>
          <w:p w14:paraId="3195B4A7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5740463B" w14:textId="32BE6ACF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 xml:space="preserve">Set p/u </w:t>
            </w:r>
            <w:proofErr w:type="spellStart"/>
            <w:r w:rsidRPr="00B30C07">
              <w:t>det</w:t>
            </w:r>
            <w:proofErr w:type="spellEnd"/>
            <w:r w:rsidRPr="00B30C07">
              <w:t xml:space="preserve"> Alfa-amilaza (40-175ml)</w:t>
            </w:r>
          </w:p>
        </w:tc>
        <w:tc>
          <w:tcPr>
            <w:tcW w:w="1413" w:type="dxa"/>
            <w:vAlign w:val="center"/>
          </w:tcPr>
          <w:p w14:paraId="57D31DEC" w14:textId="4461146F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92FD46E" w14:textId="25A473AA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300 ml</w:t>
            </w:r>
          </w:p>
        </w:tc>
        <w:tc>
          <w:tcPr>
            <w:tcW w:w="1254" w:type="dxa"/>
            <w:vAlign w:val="center"/>
          </w:tcPr>
          <w:p w14:paraId="1AF556CE" w14:textId="30F6065E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1530,00</w:t>
            </w:r>
          </w:p>
        </w:tc>
        <w:tc>
          <w:tcPr>
            <w:tcW w:w="1397" w:type="dxa"/>
            <w:vAlign w:val="center"/>
          </w:tcPr>
          <w:p w14:paraId="510FE451" w14:textId="695F1FAC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1836,00</w:t>
            </w:r>
          </w:p>
        </w:tc>
      </w:tr>
      <w:tr w:rsidR="00645AC1" w:rsidRPr="00AE18A0" w14:paraId="5AFEF15A" w14:textId="77777777" w:rsidTr="00645AC1">
        <w:trPr>
          <w:trHeight w:val="610"/>
          <w:jc w:val="center"/>
        </w:trPr>
        <w:tc>
          <w:tcPr>
            <w:tcW w:w="695" w:type="dxa"/>
            <w:vAlign w:val="center"/>
          </w:tcPr>
          <w:p w14:paraId="4573F2C2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0C34CEAD" w14:textId="4E1446AA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 xml:space="preserve">HDL,LDL </w:t>
            </w:r>
            <w:proofErr w:type="spellStart"/>
            <w:r w:rsidRPr="00B30C07">
              <w:t>calibrator</w:t>
            </w:r>
            <w:proofErr w:type="spellEnd"/>
            <w:r w:rsidRPr="00B30C07">
              <w:t xml:space="preserve"> 4*1 ml</w:t>
            </w:r>
          </w:p>
        </w:tc>
        <w:tc>
          <w:tcPr>
            <w:tcW w:w="1413" w:type="dxa"/>
            <w:vAlign w:val="center"/>
          </w:tcPr>
          <w:p w14:paraId="60E9804A" w14:textId="5B59C7BB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78EB6E9F" w14:textId="014EF1AD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8 ml</w:t>
            </w:r>
          </w:p>
        </w:tc>
        <w:tc>
          <w:tcPr>
            <w:tcW w:w="1254" w:type="dxa"/>
            <w:vAlign w:val="center"/>
          </w:tcPr>
          <w:p w14:paraId="7AFFBE7F" w14:textId="4C9A3018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3360,00</w:t>
            </w:r>
          </w:p>
        </w:tc>
        <w:tc>
          <w:tcPr>
            <w:tcW w:w="1397" w:type="dxa"/>
            <w:vAlign w:val="center"/>
          </w:tcPr>
          <w:p w14:paraId="403C0E57" w14:textId="5233F60A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4032,00</w:t>
            </w:r>
          </w:p>
        </w:tc>
      </w:tr>
      <w:tr w:rsidR="00645AC1" w:rsidRPr="00AE18A0" w14:paraId="7FA049FC" w14:textId="77777777" w:rsidTr="00645AC1">
        <w:trPr>
          <w:jc w:val="center"/>
        </w:trPr>
        <w:tc>
          <w:tcPr>
            <w:tcW w:w="695" w:type="dxa"/>
            <w:vAlign w:val="center"/>
          </w:tcPr>
          <w:p w14:paraId="48D3CD16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006F9A6A" w14:textId="7AE7BBD3" w:rsidR="00645AC1" w:rsidRPr="00AE18A0" w:rsidRDefault="00645AC1" w:rsidP="00645AC1">
            <w:pPr>
              <w:rPr>
                <w:color w:val="000000"/>
                <w:lang w:eastAsia="ro-RO"/>
              </w:rPr>
            </w:pPr>
            <w:proofErr w:type="spellStart"/>
            <w:r w:rsidRPr="00B30C07">
              <w:t>Calibrator</w:t>
            </w:r>
            <w:proofErr w:type="spellEnd"/>
            <w:r w:rsidRPr="00B30C07">
              <w:t xml:space="preserve"> universal </w:t>
            </w:r>
            <w:proofErr w:type="spellStart"/>
            <w:r w:rsidRPr="00B30C07">
              <w:t>Elical</w:t>
            </w:r>
            <w:proofErr w:type="spellEnd"/>
            <w:r w:rsidRPr="00B30C07">
              <w:t xml:space="preserve"> 3 ml pentru </w:t>
            </w:r>
            <w:proofErr w:type="spellStart"/>
            <w:r w:rsidRPr="00B30C07">
              <w:t>anlazitor</w:t>
            </w:r>
            <w:proofErr w:type="spellEnd"/>
            <w:r w:rsidRPr="00B30C07">
              <w:t xml:space="preserve"> biochimic automat de tip închis "</w:t>
            </w:r>
            <w:proofErr w:type="spellStart"/>
            <w:r w:rsidRPr="00B30C07">
              <w:t>Selectra</w:t>
            </w:r>
            <w:proofErr w:type="spellEnd"/>
            <w:r w:rsidRPr="00B30C07">
              <w:t xml:space="preserve"> PRO S"</w:t>
            </w:r>
          </w:p>
        </w:tc>
        <w:tc>
          <w:tcPr>
            <w:tcW w:w="1413" w:type="dxa"/>
            <w:vAlign w:val="center"/>
          </w:tcPr>
          <w:p w14:paraId="54838AAE" w14:textId="1E502FDF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56C1B90" w14:textId="2E72C376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24 ml</w:t>
            </w:r>
          </w:p>
        </w:tc>
        <w:tc>
          <w:tcPr>
            <w:tcW w:w="1254" w:type="dxa"/>
            <w:vAlign w:val="center"/>
          </w:tcPr>
          <w:p w14:paraId="2F6A4D43" w14:textId="03C159F1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2040,00</w:t>
            </w:r>
          </w:p>
        </w:tc>
        <w:tc>
          <w:tcPr>
            <w:tcW w:w="1397" w:type="dxa"/>
            <w:vAlign w:val="center"/>
          </w:tcPr>
          <w:p w14:paraId="1C22D70A" w14:textId="2BA41E63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2448,00</w:t>
            </w:r>
          </w:p>
        </w:tc>
      </w:tr>
      <w:tr w:rsidR="00645AC1" w:rsidRPr="00AE18A0" w14:paraId="3158BD50" w14:textId="77777777" w:rsidTr="00645AC1">
        <w:trPr>
          <w:jc w:val="center"/>
        </w:trPr>
        <w:tc>
          <w:tcPr>
            <w:tcW w:w="695" w:type="dxa"/>
            <w:vAlign w:val="center"/>
          </w:tcPr>
          <w:p w14:paraId="7C3955D6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3E9EE54F" w14:textId="271D8637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 xml:space="preserve">Set  p/u  </w:t>
            </w:r>
            <w:proofErr w:type="spellStart"/>
            <w:r w:rsidRPr="00B30C07">
              <w:t>det</w:t>
            </w:r>
            <w:proofErr w:type="spellEnd"/>
            <w:r w:rsidRPr="00B30C07">
              <w:t>. Bilirubinei totale (40-175 ml) pentru analizator biochimic automat de tip închis "</w:t>
            </w:r>
            <w:proofErr w:type="spellStart"/>
            <w:r w:rsidRPr="00B30C07">
              <w:t>Selectra</w:t>
            </w:r>
            <w:proofErr w:type="spellEnd"/>
            <w:r w:rsidRPr="00B30C07">
              <w:t xml:space="preserve"> PRO S"</w:t>
            </w:r>
          </w:p>
        </w:tc>
        <w:tc>
          <w:tcPr>
            <w:tcW w:w="1413" w:type="dxa"/>
            <w:vAlign w:val="center"/>
          </w:tcPr>
          <w:p w14:paraId="70CFD732" w14:textId="054936D0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707F8EA6" w14:textId="522E7968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1000 ml</w:t>
            </w:r>
          </w:p>
        </w:tc>
        <w:tc>
          <w:tcPr>
            <w:tcW w:w="1254" w:type="dxa"/>
            <w:vAlign w:val="center"/>
          </w:tcPr>
          <w:p w14:paraId="68906F50" w14:textId="5BF46285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1550,00</w:t>
            </w:r>
          </w:p>
        </w:tc>
        <w:tc>
          <w:tcPr>
            <w:tcW w:w="1397" w:type="dxa"/>
            <w:vAlign w:val="center"/>
          </w:tcPr>
          <w:p w14:paraId="080B3764" w14:textId="49747D0E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1860,00</w:t>
            </w:r>
          </w:p>
        </w:tc>
      </w:tr>
      <w:tr w:rsidR="00645AC1" w:rsidRPr="00AE18A0" w14:paraId="2B8FC8EA" w14:textId="77777777" w:rsidTr="00645AC1">
        <w:trPr>
          <w:jc w:val="center"/>
        </w:trPr>
        <w:tc>
          <w:tcPr>
            <w:tcW w:w="695" w:type="dxa"/>
            <w:vAlign w:val="center"/>
          </w:tcPr>
          <w:p w14:paraId="140B9A50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1C2BB80C" w14:textId="32B2A97F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 xml:space="preserve">Set  p/u  </w:t>
            </w:r>
            <w:proofErr w:type="spellStart"/>
            <w:r w:rsidRPr="00B30C07">
              <w:t>det</w:t>
            </w:r>
            <w:proofErr w:type="spellEnd"/>
            <w:r w:rsidRPr="00B30C07">
              <w:t xml:space="preserve">. Gamma-GT (40-175 ml) pentru </w:t>
            </w:r>
            <w:proofErr w:type="spellStart"/>
            <w:r w:rsidRPr="00B30C07">
              <w:t>anlazitor</w:t>
            </w:r>
            <w:proofErr w:type="spellEnd"/>
            <w:r w:rsidRPr="00B30C07">
              <w:t xml:space="preserve"> biochimic  automat de tip închis "</w:t>
            </w:r>
            <w:proofErr w:type="spellStart"/>
            <w:r w:rsidRPr="00B30C07">
              <w:t>Selectra</w:t>
            </w:r>
            <w:proofErr w:type="spellEnd"/>
            <w:r w:rsidRPr="00B30C07">
              <w:t xml:space="preserve"> PRO S"</w:t>
            </w:r>
          </w:p>
        </w:tc>
        <w:tc>
          <w:tcPr>
            <w:tcW w:w="1413" w:type="dxa"/>
            <w:vAlign w:val="center"/>
          </w:tcPr>
          <w:p w14:paraId="544054B0" w14:textId="64C870E6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42FDC3D9" w14:textId="14EE5BC7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100 ml</w:t>
            </w:r>
          </w:p>
        </w:tc>
        <w:tc>
          <w:tcPr>
            <w:tcW w:w="1254" w:type="dxa"/>
            <w:vAlign w:val="center"/>
          </w:tcPr>
          <w:p w14:paraId="1C4F227E" w14:textId="1743A508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260,00</w:t>
            </w:r>
          </w:p>
        </w:tc>
        <w:tc>
          <w:tcPr>
            <w:tcW w:w="1397" w:type="dxa"/>
            <w:vAlign w:val="center"/>
          </w:tcPr>
          <w:p w14:paraId="22EAFA44" w14:textId="191EDF2D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312,00</w:t>
            </w:r>
          </w:p>
        </w:tc>
      </w:tr>
      <w:tr w:rsidR="00645AC1" w:rsidRPr="00AE18A0" w14:paraId="3B237647" w14:textId="77777777" w:rsidTr="00645AC1">
        <w:trPr>
          <w:jc w:val="center"/>
        </w:trPr>
        <w:tc>
          <w:tcPr>
            <w:tcW w:w="695" w:type="dxa"/>
            <w:vAlign w:val="center"/>
          </w:tcPr>
          <w:p w14:paraId="768799D8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4B25E103" w14:textId="0B1D4BDA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 xml:space="preserve">Set  p/u  </w:t>
            </w:r>
            <w:proofErr w:type="spellStart"/>
            <w:r w:rsidRPr="00B30C07">
              <w:t>det</w:t>
            </w:r>
            <w:proofErr w:type="spellEnd"/>
            <w:r w:rsidRPr="00B30C07">
              <w:t xml:space="preserve">. </w:t>
            </w:r>
            <w:proofErr w:type="spellStart"/>
            <w:r w:rsidRPr="00B30C07">
              <w:t>Cholesterol</w:t>
            </w:r>
            <w:proofErr w:type="spellEnd"/>
            <w:r w:rsidRPr="00B30C07">
              <w:t xml:space="preserve"> total (40-175 ml) pentru </w:t>
            </w:r>
            <w:proofErr w:type="spellStart"/>
            <w:r w:rsidRPr="00B30C07">
              <w:t>anlazitor</w:t>
            </w:r>
            <w:proofErr w:type="spellEnd"/>
            <w:r w:rsidRPr="00B30C07">
              <w:t xml:space="preserve"> biochimic c automat de tip închis "</w:t>
            </w:r>
            <w:proofErr w:type="spellStart"/>
            <w:r w:rsidRPr="00B30C07">
              <w:t>Selectra</w:t>
            </w:r>
            <w:proofErr w:type="spellEnd"/>
            <w:r w:rsidRPr="00B30C07">
              <w:t xml:space="preserve"> PRO S"</w:t>
            </w:r>
          </w:p>
        </w:tc>
        <w:tc>
          <w:tcPr>
            <w:tcW w:w="1413" w:type="dxa"/>
            <w:vAlign w:val="center"/>
          </w:tcPr>
          <w:p w14:paraId="07361F83" w14:textId="78A00F41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42639BE3" w14:textId="50648ED3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500 ml</w:t>
            </w:r>
          </w:p>
        </w:tc>
        <w:tc>
          <w:tcPr>
            <w:tcW w:w="1254" w:type="dxa"/>
            <w:vAlign w:val="center"/>
          </w:tcPr>
          <w:p w14:paraId="02602F42" w14:textId="3CC80773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550,00</w:t>
            </w:r>
          </w:p>
        </w:tc>
        <w:tc>
          <w:tcPr>
            <w:tcW w:w="1397" w:type="dxa"/>
            <w:vAlign w:val="center"/>
          </w:tcPr>
          <w:p w14:paraId="3F0197A5" w14:textId="60D2959A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660,00</w:t>
            </w:r>
          </w:p>
        </w:tc>
      </w:tr>
      <w:tr w:rsidR="00645AC1" w:rsidRPr="00AE18A0" w14:paraId="2BE5BCC6" w14:textId="77777777" w:rsidTr="00645AC1">
        <w:trPr>
          <w:jc w:val="center"/>
        </w:trPr>
        <w:tc>
          <w:tcPr>
            <w:tcW w:w="695" w:type="dxa"/>
            <w:vAlign w:val="center"/>
          </w:tcPr>
          <w:p w14:paraId="7B09F78A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486A5362" w14:textId="7DF38E15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Set  p/</w:t>
            </w:r>
            <w:proofErr w:type="spellStart"/>
            <w:r w:rsidRPr="00B30C07">
              <w:t>ru</w:t>
            </w:r>
            <w:proofErr w:type="spellEnd"/>
            <w:r w:rsidRPr="00B30C07">
              <w:t xml:space="preserve"> </w:t>
            </w:r>
            <w:proofErr w:type="spellStart"/>
            <w:r w:rsidRPr="00B30C07">
              <w:t>det.Creatininei</w:t>
            </w:r>
            <w:proofErr w:type="spellEnd"/>
            <w:r w:rsidRPr="00B30C07">
              <w:t>, cinetica,(100-125 ml) pentru analizator biochimic automat de tip închis "</w:t>
            </w:r>
            <w:proofErr w:type="spellStart"/>
            <w:r w:rsidRPr="00B30C07">
              <w:t>Selectra</w:t>
            </w:r>
            <w:proofErr w:type="spellEnd"/>
            <w:r w:rsidRPr="00B30C07">
              <w:t xml:space="preserve"> PRO S"</w:t>
            </w:r>
          </w:p>
        </w:tc>
        <w:tc>
          <w:tcPr>
            <w:tcW w:w="1413" w:type="dxa"/>
            <w:vAlign w:val="center"/>
          </w:tcPr>
          <w:p w14:paraId="320D9FF5" w14:textId="2F761970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4FBE4D2C" w14:textId="09C21216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200 ml</w:t>
            </w:r>
          </w:p>
        </w:tc>
        <w:tc>
          <w:tcPr>
            <w:tcW w:w="1254" w:type="dxa"/>
            <w:vAlign w:val="center"/>
          </w:tcPr>
          <w:p w14:paraId="52A382A6" w14:textId="753C8100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220,00</w:t>
            </w:r>
          </w:p>
        </w:tc>
        <w:tc>
          <w:tcPr>
            <w:tcW w:w="1397" w:type="dxa"/>
            <w:vAlign w:val="center"/>
          </w:tcPr>
          <w:p w14:paraId="65D80932" w14:textId="2D2DC0E2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264,00</w:t>
            </w:r>
          </w:p>
        </w:tc>
      </w:tr>
      <w:tr w:rsidR="00645AC1" w:rsidRPr="00AE18A0" w14:paraId="06218720" w14:textId="77777777" w:rsidTr="00645AC1">
        <w:trPr>
          <w:jc w:val="center"/>
        </w:trPr>
        <w:tc>
          <w:tcPr>
            <w:tcW w:w="695" w:type="dxa"/>
            <w:vAlign w:val="center"/>
          </w:tcPr>
          <w:p w14:paraId="38F62EC7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576D5000" w14:textId="039EBC0F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 xml:space="preserve">Ser control normal </w:t>
            </w:r>
            <w:proofErr w:type="spellStart"/>
            <w:r w:rsidRPr="00B30C07">
              <w:t>Elitrol</w:t>
            </w:r>
            <w:proofErr w:type="spellEnd"/>
            <w:r w:rsidRPr="00B30C07">
              <w:t xml:space="preserve"> I pentru </w:t>
            </w:r>
            <w:proofErr w:type="spellStart"/>
            <w:r w:rsidRPr="00B30C07">
              <w:t>anlazitor</w:t>
            </w:r>
            <w:proofErr w:type="spellEnd"/>
            <w:r w:rsidRPr="00B30C07">
              <w:t xml:space="preserve"> biochimic automat de tip închis "</w:t>
            </w:r>
            <w:proofErr w:type="spellStart"/>
            <w:r w:rsidRPr="00B30C07">
              <w:t>Selectra</w:t>
            </w:r>
            <w:proofErr w:type="spellEnd"/>
            <w:r w:rsidRPr="00B30C07">
              <w:t xml:space="preserve"> PRO S"</w:t>
            </w:r>
          </w:p>
        </w:tc>
        <w:tc>
          <w:tcPr>
            <w:tcW w:w="1413" w:type="dxa"/>
            <w:vAlign w:val="center"/>
          </w:tcPr>
          <w:p w14:paraId="17A2E353" w14:textId="60BABC05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5EF79A07" w14:textId="4F4D5686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50 ml</w:t>
            </w:r>
          </w:p>
        </w:tc>
        <w:tc>
          <w:tcPr>
            <w:tcW w:w="1254" w:type="dxa"/>
            <w:vAlign w:val="center"/>
          </w:tcPr>
          <w:p w14:paraId="5BDCE531" w14:textId="64FD23E6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2500,00</w:t>
            </w:r>
          </w:p>
        </w:tc>
        <w:tc>
          <w:tcPr>
            <w:tcW w:w="1397" w:type="dxa"/>
            <w:vAlign w:val="center"/>
          </w:tcPr>
          <w:p w14:paraId="44518329" w14:textId="5E572ADC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3000,00</w:t>
            </w:r>
          </w:p>
        </w:tc>
      </w:tr>
      <w:tr w:rsidR="00645AC1" w:rsidRPr="00AE18A0" w14:paraId="01131DC8" w14:textId="77777777" w:rsidTr="00645AC1">
        <w:trPr>
          <w:jc w:val="center"/>
        </w:trPr>
        <w:tc>
          <w:tcPr>
            <w:tcW w:w="695" w:type="dxa"/>
            <w:vAlign w:val="center"/>
          </w:tcPr>
          <w:p w14:paraId="3302477C" w14:textId="77777777" w:rsidR="00645AC1" w:rsidRPr="00645AC1" w:rsidRDefault="00645AC1" w:rsidP="00645AC1">
            <w:pPr>
              <w:pStyle w:val="Listparagraf"/>
              <w:numPr>
                <w:ilvl w:val="0"/>
                <w:numId w:val="11"/>
              </w:numPr>
              <w:jc w:val="center"/>
              <w:rPr>
                <w:b/>
                <w:bCs/>
              </w:rPr>
            </w:pPr>
          </w:p>
        </w:tc>
        <w:tc>
          <w:tcPr>
            <w:tcW w:w="3411" w:type="dxa"/>
            <w:vAlign w:val="center"/>
          </w:tcPr>
          <w:p w14:paraId="797D238E" w14:textId="7BA14BCF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 xml:space="preserve">Ser control patologic </w:t>
            </w:r>
            <w:proofErr w:type="spellStart"/>
            <w:r w:rsidRPr="00B30C07">
              <w:t>Elitrol</w:t>
            </w:r>
            <w:proofErr w:type="spellEnd"/>
            <w:r w:rsidRPr="00B30C07">
              <w:t xml:space="preserve"> II pentru </w:t>
            </w:r>
            <w:proofErr w:type="spellStart"/>
            <w:r w:rsidRPr="00B30C07">
              <w:t>anlazitor</w:t>
            </w:r>
            <w:proofErr w:type="spellEnd"/>
            <w:r w:rsidRPr="00B30C07">
              <w:t xml:space="preserve"> biochimic  automat de tip închis "</w:t>
            </w:r>
            <w:proofErr w:type="spellStart"/>
            <w:r w:rsidRPr="00B30C07">
              <w:t>Selectra</w:t>
            </w:r>
            <w:proofErr w:type="spellEnd"/>
            <w:r w:rsidRPr="00B30C07">
              <w:t xml:space="preserve"> PRO S"</w:t>
            </w:r>
          </w:p>
        </w:tc>
        <w:tc>
          <w:tcPr>
            <w:tcW w:w="1413" w:type="dxa"/>
            <w:vAlign w:val="center"/>
          </w:tcPr>
          <w:p w14:paraId="50C9F1AD" w14:textId="76CBFFF4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8B45DC">
              <w:rPr>
                <w:b/>
                <w:bCs/>
              </w:rPr>
              <w:t>33696500-0</w:t>
            </w:r>
          </w:p>
        </w:tc>
        <w:tc>
          <w:tcPr>
            <w:tcW w:w="1176" w:type="dxa"/>
            <w:vAlign w:val="center"/>
          </w:tcPr>
          <w:p w14:paraId="6E4953AF" w14:textId="511420DF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t>50 ml</w:t>
            </w:r>
          </w:p>
        </w:tc>
        <w:tc>
          <w:tcPr>
            <w:tcW w:w="1254" w:type="dxa"/>
            <w:vAlign w:val="center"/>
          </w:tcPr>
          <w:p w14:paraId="0E1C589D" w14:textId="0C3DFAE2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2500,00</w:t>
            </w:r>
          </w:p>
        </w:tc>
        <w:tc>
          <w:tcPr>
            <w:tcW w:w="1397" w:type="dxa"/>
            <w:vAlign w:val="center"/>
          </w:tcPr>
          <w:p w14:paraId="70803235" w14:textId="40CE6AD8" w:rsidR="00645AC1" w:rsidRPr="00AE18A0" w:rsidRDefault="00645AC1" w:rsidP="00645AC1">
            <w:pPr>
              <w:rPr>
                <w:color w:val="000000"/>
                <w:lang w:eastAsia="ro-RO"/>
              </w:rPr>
            </w:pPr>
            <w:r w:rsidRPr="00B30C07">
              <w:rPr>
                <w:color w:val="000000"/>
              </w:rPr>
              <w:t>3000,00</w:t>
            </w:r>
          </w:p>
        </w:tc>
      </w:tr>
      <w:tr w:rsidR="00645AC1" w:rsidRPr="00AE18A0" w14:paraId="54A3EACD" w14:textId="77777777" w:rsidTr="002D36D5">
        <w:trPr>
          <w:jc w:val="center"/>
        </w:trPr>
        <w:tc>
          <w:tcPr>
            <w:tcW w:w="695" w:type="dxa"/>
            <w:vAlign w:val="center"/>
          </w:tcPr>
          <w:p w14:paraId="51513DCC" w14:textId="77777777" w:rsidR="00645AC1" w:rsidRPr="00645AC1" w:rsidRDefault="00645AC1" w:rsidP="00645AC1">
            <w:pPr>
              <w:pStyle w:val="Listparagraf"/>
              <w:numPr>
                <w:ilvl w:val="0"/>
                <w:numId w:val="0"/>
              </w:numPr>
              <w:ind w:left="720"/>
              <w:rPr>
                <w:b/>
                <w:bCs/>
              </w:rPr>
            </w:pPr>
          </w:p>
        </w:tc>
        <w:tc>
          <w:tcPr>
            <w:tcW w:w="6000" w:type="dxa"/>
            <w:gridSpan w:val="3"/>
            <w:vAlign w:val="center"/>
          </w:tcPr>
          <w:p w14:paraId="0F1E6FF5" w14:textId="0DCB1E87" w:rsidR="00645AC1" w:rsidRPr="00B30C07" w:rsidRDefault="00645AC1" w:rsidP="00645AC1">
            <w:pPr>
              <w:jc w:val="right"/>
            </w:pPr>
            <w:r w:rsidRPr="00B30C07">
              <w:t>TOTAL</w:t>
            </w:r>
          </w:p>
        </w:tc>
        <w:tc>
          <w:tcPr>
            <w:tcW w:w="1254" w:type="dxa"/>
            <w:vAlign w:val="center"/>
          </w:tcPr>
          <w:p w14:paraId="1DB9B038" w14:textId="445EE647" w:rsidR="00645AC1" w:rsidRPr="00B30C07" w:rsidRDefault="00645AC1" w:rsidP="00645AC1">
            <w:pPr>
              <w:jc w:val="center"/>
              <w:rPr>
                <w:color w:val="000000"/>
              </w:rPr>
            </w:pPr>
            <w:r w:rsidRPr="00B30C07">
              <w:rPr>
                <w:b/>
                <w:bCs/>
                <w:color w:val="000000"/>
              </w:rPr>
              <w:t>50280,00</w:t>
            </w:r>
          </w:p>
        </w:tc>
        <w:tc>
          <w:tcPr>
            <w:tcW w:w="1397" w:type="dxa"/>
            <w:vAlign w:val="center"/>
          </w:tcPr>
          <w:p w14:paraId="77AA203E" w14:textId="07B50557" w:rsidR="00645AC1" w:rsidRPr="00B30C07" w:rsidRDefault="00645AC1" w:rsidP="00645AC1">
            <w:pPr>
              <w:jc w:val="center"/>
              <w:rPr>
                <w:color w:val="000000"/>
              </w:rPr>
            </w:pPr>
            <w:r w:rsidRPr="00B30C07">
              <w:rPr>
                <w:b/>
                <w:bCs/>
                <w:color w:val="000000"/>
              </w:rPr>
              <w:t>60336,00</w:t>
            </w:r>
          </w:p>
        </w:tc>
      </w:tr>
    </w:tbl>
    <w:p w14:paraId="01ADC05A" w14:textId="77777777" w:rsidR="00926BA8" w:rsidRPr="005361A7" w:rsidRDefault="00926BA8" w:rsidP="00EA51FA">
      <w:p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</w:p>
    <w:p w14:paraId="75328CE6" w14:textId="07451E72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lastRenderedPageBreak/>
        <w:t xml:space="preserve">În cazul procedurilor de preselecție se indică numărul minim al </w:t>
      </w:r>
      <w:r w:rsidR="007D173A" w:rsidRPr="005361A7">
        <w:rPr>
          <w:b/>
          <w:lang w:eastAsia="ru-RU"/>
        </w:rPr>
        <w:t>candidaților</w:t>
      </w:r>
      <w:r w:rsidRPr="005361A7">
        <w:rPr>
          <w:b/>
          <w:lang w:eastAsia="ru-RU"/>
        </w:rPr>
        <w:t xml:space="preserve"> </w:t>
      </w:r>
      <w:proofErr w:type="spellStart"/>
      <w:r w:rsidRPr="005361A7">
        <w:rPr>
          <w:b/>
          <w:lang w:eastAsia="ru-RU"/>
        </w:rPr>
        <w:t>şi</w:t>
      </w:r>
      <w:proofErr w:type="spellEnd"/>
      <w:r w:rsidRPr="005361A7">
        <w:rPr>
          <w:b/>
          <w:lang w:eastAsia="ru-RU"/>
        </w:rPr>
        <w:t>, dacă este cazul, numărul maxim al acestora.</w:t>
      </w:r>
    </w:p>
    <w:p w14:paraId="2F543E54" w14:textId="77777777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5361A7">
        <w:rPr>
          <w:b/>
          <w:lang w:eastAsia="ru-RU"/>
        </w:rPr>
        <w:t>În cazul în care contractul este împărțit pe loturi un operator economic poate depune oferta (se va selecta):</w:t>
      </w:r>
    </w:p>
    <w:p w14:paraId="4DE7F036" w14:textId="77777777" w:rsidR="00385A0E" w:rsidRPr="005361A7" w:rsidRDefault="00385A0E" w:rsidP="00C063D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5361A7">
        <w:rPr>
          <w:lang w:eastAsia="ru-RU"/>
        </w:rPr>
        <w:t>Pentru un singur lot;</w:t>
      </w:r>
    </w:p>
    <w:p w14:paraId="321E6CEC" w14:textId="5A0D4841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Admiterea sau interzicerea ofertelor alternative: </w:t>
      </w:r>
      <w:r w:rsidR="008758BD" w:rsidRPr="005361A7">
        <w:rPr>
          <w:b/>
          <w:lang w:eastAsia="ru-RU"/>
        </w:rPr>
        <w:t xml:space="preserve">Nu se </w:t>
      </w:r>
      <w:r w:rsidR="007D173A" w:rsidRPr="005361A7">
        <w:rPr>
          <w:b/>
          <w:lang w:eastAsia="ru-RU"/>
        </w:rPr>
        <w:t>admit</w:t>
      </w:r>
    </w:p>
    <w:p w14:paraId="7C81F44C" w14:textId="74425353" w:rsidR="008758BD" w:rsidRPr="005361A7" w:rsidRDefault="00385A0E" w:rsidP="00645AC1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b/>
        </w:rPr>
      </w:pPr>
      <w:r w:rsidRPr="005361A7">
        <w:rPr>
          <w:b/>
          <w:lang w:eastAsia="ru-RU"/>
        </w:rPr>
        <w:t xml:space="preserve">Termenii și condițiile de livrare/prestare solicitați: </w:t>
      </w:r>
      <w:r w:rsidR="008758BD" w:rsidRPr="005361A7">
        <w:rPr>
          <w:b/>
        </w:rPr>
        <w:t xml:space="preserve">În termen de 5 zile de la </w:t>
      </w:r>
      <w:r w:rsidR="000E0EB3" w:rsidRPr="005361A7">
        <w:rPr>
          <w:b/>
        </w:rPr>
        <w:t xml:space="preserve">     </w:t>
      </w:r>
      <w:r w:rsidR="008758BD" w:rsidRPr="005361A7">
        <w:rPr>
          <w:b/>
        </w:rPr>
        <w:t>înregistrarea contractului</w:t>
      </w:r>
      <w:r w:rsidR="008758BD" w:rsidRPr="005361A7">
        <w:rPr>
          <w:b/>
          <w:shd w:val="clear" w:color="auto" w:fill="FFFF00"/>
        </w:rPr>
        <w:t xml:space="preserve"> </w:t>
      </w:r>
    </w:p>
    <w:p w14:paraId="43E09AC6" w14:textId="08654020" w:rsidR="008758BD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</w:rPr>
      </w:pPr>
      <w:r w:rsidRPr="005361A7">
        <w:rPr>
          <w:b/>
          <w:lang w:eastAsia="ru-RU"/>
        </w:rPr>
        <w:t>Termenul de valabilitate a contractului:</w:t>
      </w:r>
      <w:r w:rsidR="008758BD" w:rsidRPr="005361A7">
        <w:rPr>
          <w:b/>
        </w:rPr>
        <w:t xml:space="preserve"> 31.12.202</w:t>
      </w:r>
      <w:r w:rsidR="00AE18A0">
        <w:rPr>
          <w:b/>
        </w:rPr>
        <w:t>5</w:t>
      </w:r>
    </w:p>
    <w:p w14:paraId="13692821" w14:textId="72B4A92D" w:rsidR="00385A0E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5361A7">
        <w:rPr>
          <w:b/>
          <w:lang w:eastAsia="ru-RU"/>
        </w:rPr>
        <w:t>NU</w:t>
      </w:r>
    </w:p>
    <w:p w14:paraId="42C9481C" w14:textId="4BDE5245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sz w:val="20"/>
          <w:lang w:eastAsia="ru-RU"/>
        </w:rPr>
      </w:pPr>
      <w:r w:rsidRPr="005361A7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5361A7">
        <w:rPr>
          <w:b/>
          <w:lang w:eastAsia="ru-RU"/>
        </w:rPr>
        <w:t>NU</w:t>
      </w:r>
    </w:p>
    <w:p w14:paraId="3EE026D3" w14:textId="61493DB2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1D0B473" w14:textId="77777777" w:rsidR="007D173A" w:rsidRPr="005361A7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tbl>
      <w:tblPr>
        <w:tblStyle w:val="Grigliatabella2"/>
        <w:tblpPr w:leftFromText="180" w:rightFromText="180" w:vertAnchor="text" w:tblpY="1"/>
        <w:tblOverlap w:val="never"/>
        <w:tblW w:w="9777" w:type="dxa"/>
        <w:tblLayout w:type="fixed"/>
        <w:tblLook w:val="04A0" w:firstRow="1" w:lastRow="0" w:firstColumn="1" w:lastColumn="0" w:noHBand="0" w:noVBand="1"/>
      </w:tblPr>
      <w:tblGrid>
        <w:gridCol w:w="560"/>
        <w:gridCol w:w="2412"/>
        <w:gridCol w:w="5812"/>
        <w:gridCol w:w="993"/>
      </w:tblGrid>
      <w:tr w:rsidR="00EA08CE" w:rsidRPr="00AE18A0" w14:paraId="54E2598C" w14:textId="77777777" w:rsidTr="00394DF8">
        <w:tc>
          <w:tcPr>
            <w:tcW w:w="560" w:type="dxa"/>
            <w:vAlign w:val="center"/>
          </w:tcPr>
          <w:p w14:paraId="4A61B808" w14:textId="77777777" w:rsidR="00EA08CE" w:rsidRPr="00AE18A0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AE18A0">
              <w:rPr>
                <w:b/>
                <w:iCs/>
              </w:rPr>
              <w:t>Nr. d/o</w:t>
            </w:r>
          </w:p>
        </w:tc>
        <w:tc>
          <w:tcPr>
            <w:tcW w:w="2412" w:type="dxa"/>
            <w:vAlign w:val="center"/>
          </w:tcPr>
          <w:p w14:paraId="07C9BA87" w14:textId="77777777" w:rsidR="00591AA6" w:rsidRPr="00AE18A0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AE18A0">
              <w:rPr>
                <w:b/>
                <w:iCs/>
              </w:rPr>
              <w:t xml:space="preserve">Criteriile de </w:t>
            </w:r>
          </w:p>
          <w:p w14:paraId="21DDE75F" w14:textId="5AF518EA" w:rsidR="00EA08CE" w:rsidRPr="00AE18A0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AE18A0">
              <w:rPr>
                <w:b/>
                <w:iCs/>
              </w:rPr>
              <w:t>calificare și de</w:t>
            </w:r>
          </w:p>
          <w:p w14:paraId="5901E088" w14:textId="77777777" w:rsidR="00EA08CE" w:rsidRPr="00AE18A0" w:rsidRDefault="00EA08CE" w:rsidP="00591AA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AE18A0">
              <w:rPr>
                <w:b/>
                <w:iCs/>
              </w:rPr>
              <w:t>Selecție (Descrierea criteriului/cerinței)</w:t>
            </w:r>
          </w:p>
        </w:tc>
        <w:tc>
          <w:tcPr>
            <w:tcW w:w="5812" w:type="dxa"/>
            <w:vAlign w:val="center"/>
          </w:tcPr>
          <w:p w14:paraId="380FA403" w14:textId="77777777" w:rsidR="00EA08CE" w:rsidRPr="00AE18A0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AE18A0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993" w:type="dxa"/>
            <w:vAlign w:val="center"/>
          </w:tcPr>
          <w:p w14:paraId="4B13E26D" w14:textId="77777777" w:rsidR="00EA08CE" w:rsidRPr="00AE18A0" w:rsidRDefault="00EA08CE" w:rsidP="00C063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</w:rPr>
            </w:pPr>
            <w:r w:rsidRPr="00AE18A0">
              <w:rPr>
                <w:b/>
                <w:iCs/>
              </w:rPr>
              <w:t>Nivelul minim/</w:t>
            </w:r>
            <w:r w:rsidRPr="00AE18A0">
              <w:rPr>
                <w:b/>
                <w:iCs/>
              </w:rPr>
              <w:br/>
              <w:t>Obligativitatea</w:t>
            </w:r>
          </w:p>
        </w:tc>
      </w:tr>
      <w:tr w:rsidR="00A07D84" w:rsidRPr="00AE18A0" w14:paraId="5B5D0D46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0A6E6621" w14:textId="6D6B113D" w:rsidR="00A07D8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850C260" w14:textId="447AC3CA" w:rsidR="00A07D84" w:rsidRPr="00AE18A0" w:rsidRDefault="00A07D84" w:rsidP="00A07D84">
            <w:pPr>
              <w:rPr>
                <w:b/>
                <w:color w:val="000000"/>
              </w:rPr>
            </w:pPr>
            <w:r w:rsidRPr="00AE18A0">
              <w:rPr>
                <w:b/>
              </w:rPr>
              <w:t>Cerere de participare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3DB42A" w14:textId="34B5EBA8" w:rsidR="00A07D84" w:rsidRPr="00AE18A0" w:rsidRDefault="00A07D84" w:rsidP="00A07D8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7 din</w:t>
            </w:r>
            <w:r w:rsidRPr="00AE18A0">
              <w:rPr>
                <w:sz w:val="22"/>
                <w:szCs w:val="22"/>
              </w:rPr>
              <w:t xml:space="preserve"> Documentația standard</w:t>
            </w:r>
            <w:r w:rsidRPr="00AE18A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2335A08D" w14:textId="2A08A938" w:rsidR="00A07D84" w:rsidRPr="00AE18A0" w:rsidRDefault="008F46E4" w:rsidP="00A07D8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8F46E4" w:rsidRPr="00AE18A0" w14:paraId="289917AE" w14:textId="77777777" w:rsidTr="002439DB">
        <w:tc>
          <w:tcPr>
            <w:tcW w:w="560" w:type="dxa"/>
            <w:shd w:val="clear" w:color="auto" w:fill="FFFFFF" w:themeFill="background1"/>
            <w:vAlign w:val="center"/>
          </w:tcPr>
          <w:p w14:paraId="3E0DE9F7" w14:textId="3F81472C" w:rsidR="008F46E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6D58E1C" w14:textId="5F60FD99" w:rsidR="008F46E4" w:rsidRPr="00AE18A0" w:rsidRDefault="008F46E4" w:rsidP="008F46E4">
            <w:pPr>
              <w:rPr>
                <w:b/>
              </w:rPr>
            </w:pPr>
            <w:r w:rsidRPr="00AE18A0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>Informații generale despre ofertant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B998CC" w14:textId="26EDBFEF" w:rsidR="008F46E4" w:rsidRPr="00AE18A0" w:rsidRDefault="008F46E4" w:rsidP="008F46E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rFonts w:eastAsia="SimSun"/>
                <w:color w:val="000000"/>
                <w:sz w:val="22"/>
                <w:szCs w:val="22"/>
                <w:lang w:eastAsia="ro-RO"/>
              </w:rPr>
              <w:t xml:space="preserve">Format liber, </w:t>
            </w:r>
            <w:r w:rsidRPr="00AE18A0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>confirmat</w:t>
            </w:r>
            <w:r w:rsidRPr="00AE18A0">
              <w:rPr>
                <w:rFonts w:eastAsia="SimSun"/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AE18A0">
              <w:rPr>
                <w:rFonts w:eastAsia="SimSun"/>
                <w:b/>
                <w:color w:val="000000"/>
                <w:sz w:val="22"/>
                <w:szCs w:val="22"/>
                <w:lang w:eastAsia="ro-RO"/>
              </w:rPr>
              <w:t xml:space="preserve">prin </w:t>
            </w:r>
            <w:r w:rsidRPr="00AE18A0">
              <w:rPr>
                <w:rFonts w:eastAsia="SimSun"/>
                <w:b/>
                <w:color w:val="000000"/>
                <w:sz w:val="22"/>
                <w:szCs w:val="22"/>
              </w:rPr>
              <w:t>semnătură electronică</w:t>
            </w:r>
            <w:r w:rsidRPr="00AE18A0">
              <w:rPr>
                <w:rFonts w:eastAsia="SimSun"/>
                <w:color w:val="000000"/>
                <w:sz w:val="22"/>
                <w:szCs w:val="22"/>
              </w:rPr>
              <w:t>;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0278EAC" w14:textId="64FB9526" w:rsidR="008F46E4" w:rsidRPr="00AE18A0" w:rsidRDefault="008F46E4" w:rsidP="008F46E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4C94394F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33AFAFE1" w14:textId="5D94401E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5FB0F72" w14:textId="03B68139" w:rsidR="005B7E14" w:rsidRPr="00AE18A0" w:rsidRDefault="005B7E14" w:rsidP="005B7E14">
            <w:pPr>
              <w:rPr>
                <w:b/>
                <w:color w:val="000000"/>
              </w:rPr>
            </w:pPr>
            <w:r w:rsidRPr="00AE18A0">
              <w:rPr>
                <w:b/>
              </w:rPr>
              <w:t>Declarație privind valabilitatea ofertei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8C77E8" w14:textId="0B880A8D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8 din</w:t>
            </w:r>
            <w:r w:rsidRPr="00AE18A0">
              <w:rPr>
                <w:sz w:val="22"/>
                <w:szCs w:val="22"/>
              </w:rPr>
              <w:t xml:space="preserve"> Documentația standard</w:t>
            </w:r>
            <w:r w:rsidRPr="00AE18A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16E0E3EA" w14:textId="4571530A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16695177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17349578" w14:textId="1B6CB6A3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756DDEE" w14:textId="515544F0" w:rsidR="005B7E14" w:rsidRPr="00AE18A0" w:rsidRDefault="005B7E14" w:rsidP="005B7E14">
            <w:pPr>
              <w:rPr>
                <w:b/>
                <w:color w:val="000000"/>
              </w:rPr>
            </w:pPr>
            <w:r w:rsidRPr="00AE18A0">
              <w:rPr>
                <w:b/>
                <w:color w:val="000000"/>
              </w:rPr>
              <w:t>Specificații tehnice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8CDC49" w14:textId="77777777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23 din Documentația standard)</w:t>
            </w:r>
          </w:p>
        </w:tc>
        <w:tc>
          <w:tcPr>
            <w:tcW w:w="993" w:type="dxa"/>
            <w:shd w:val="clear" w:color="auto" w:fill="FFFFFF" w:themeFill="background1"/>
          </w:tcPr>
          <w:p w14:paraId="48EBBAC7" w14:textId="2B261227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0A4D7C2A" w14:textId="77777777" w:rsidTr="00394DF8">
        <w:tc>
          <w:tcPr>
            <w:tcW w:w="560" w:type="dxa"/>
            <w:shd w:val="clear" w:color="auto" w:fill="FFFFFF" w:themeFill="background1"/>
            <w:vAlign w:val="center"/>
          </w:tcPr>
          <w:p w14:paraId="18191FA6" w14:textId="34A748BB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6DFEDF0" w14:textId="5B52EE61" w:rsidR="005B7E14" w:rsidRPr="00AE18A0" w:rsidRDefault="005B7E14" w:rsidP="005B7E14">
            <w:pPr>
              <w:rPr>
                <w:b/>
                <w:color w:val="000000"/>
              </w:rPr>
            </w:pPr>
            <w:r w:rsidRPr="00AE18A0">
              <w:rPr>
                <w:b/>
                <w:color w:val="000000"/>
              </w:rPr>
              <w:t>Specificația de preț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7B7C05E" w14:textId="178FF208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>Original, confirmat prin semnătura electronica a participantului (conform anexei nr. 22 din</w:t>
            </w:r>
            <w:r w:rsidRPr="00AE18A0">
              <w:rPr>
                <w:sz w:val="22"/>
                <w:szCs w:val="22"/>
              </w:rPr>
              <w:t xml:space="preserve"> Documentația standard</w:t>
            </w:r>
            <w:r w:rsidRPr="00AE18A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</w:tcPr>
          <w:p w14:paraId="4F5BA81F" w14:textId="1DA6561D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79B2F7BB" w14:textId="77777777" w:rsidTr="00394DF8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59A114FF" w14:textId="109E0CA5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AF6E41" w14:textId="12C434BA" w:rsidR="005B7E14" w:rsidRPr="00AE18A0" w:rsidRDefault="005B7E14" w:rsidP="005B7E14">
            <w:pPr>
              <w:pStyle w:val="Frspaiere"/>
              <w:rPr>
                <w:b/>
                <w:sz w:val="24"/>
                <w:szCs w:val="24"/>
                <w:lang w:val="ro-RO"/>
              </w:rPr>
            </w:pPr>
            <w:r w:rsidRPr="00AE18A0">
              <w:rPr>
                <w:b/>
                <w:color w:val="000000"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257181" w14:textId="0C278F2D" w:rsidR="005B7E14" w:rsidRPr="00AE18A0" w:rsidRDefault="005B7E14" w:rsidP="005B7E14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sz w:val="22"/>
                <w:szCs w:val="22"/>
              </w:rPr>
              <w:t xml:space="preserve">Eliberat de banca deținătoare de cont – copie, </w:t>
            </w:r>
            <w:r w:rsidRPr="00AE18A0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993" w:type="dxa"/>
            <w:shd w:val="clear" w:color="auto" w:fill="FFFFFF" w:themeFill="background1"/>
          </w:tcPr>
          <w:p w14:paraId="53803D0D" w14:textId="38D3131B" w:rsidR="005B7E14" w:rsidRPr="00AE18A0" w:rsidRDefault="005B7E14" w:rsidP="005B7E14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5B7E14" w:rsidRPr="00AE18A0" w14:paraId="390DC69E" w14:textId="77777777" w:rsidTr="00394DF8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01A22FD" w14:textId="1A57E033" w:rsidR="005B7E14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5BD1A28" w14:textId="24C4C871" w:rsidR="005B7E14" w:rsidRPr="00AE18A0" w:rsidRDefault="005B7E14" w:rsidP="005B7E14">
            <w:pPr>
              <w:pStyle w:val="Frspaiere"/>
              <w:rPr>
                <w:b/>
                <w:color w:val="000000"/>
                <w:sz w:val="24"/>
                <w:szCs w:val="24"/>
                <w:lang w:val="ro-RO"/>
              </w:rPr>
            </w:pPr>
            <w:r w:rsidRPr="00AE18A0">
              <w:rPr>
                <w:b/>
                <w:color w:val="000000"/>
                <w:sz w:val="24"/>
                <w:szCs w:val="24"/>
                <w:lang w:val="ro-RO"/>
              </w:rPr>
              <w:t xml:space="preserve">Dovada înregistrării juridice 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2A126A1" w14:textId="2C4A4E80" w:rsidR="005B7E14" w:rsidRPr="00AE18A0" w:rsidRDefault="005B7E14" w:rsidP="005B7E14">
            <w:pPr>
              <w:jc w:val="both"/>
              <w:rPr>
                <w:sz w:val="22"/>
                <w:szCs w:val="22"/>
              </w:rPr>
            </w:pPr>
            <w:r w:rsidRPr="00AE18A0">
              <w:rPr>
                <w:sz w:val="22"/>
                <w:szCs w:val="22"/>
              </w:rPr>
              <w:t xml:space="preserve">Certificat / decizie de înregistrare a întreprinderii / extras din Registrul de Stat al persoanelor juridice – copie, </w:t>
            </w:r>
            <w:r w:rsidRPr="00AE18A0">
              <w:rPr>
                <w:b/>
                <w:bCs/>
                <w:sz w:val="22"/>
                <w:szCs w:val="22"/>
              </w:rPr>
              <w:t>confirmată prin semnătură electronică;</w:t>
            </w:r>
            <w:r w:rsidRPr="00AE18A0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FFFFFF" w:themeFill="background1"/>
          </w:tcPr>
          <w:p w14:paraId="5B53CDDF" w14:textId="0D5B5AE8" w:rsidR="005B7E14" w:rsidRPr="00AE18A0" w:rsidRDefault="00E64E72" w:rsidP="005B7E14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E64E72" w:rsidRPr="00AE18A0" w14:paraId="23EA9211" w14:textId="77777777" w:rsidTr="00394DF8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7A16D3A" w14:textId="3840B83B" w:rsidR="00E64E72" w:rsidRPr="00AE18A0" w:rsidRDefault="002F0A0E" w:rsidP="002F0A0E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8</w:t>
            </w:r>
          </w:p>
        </w:tc>
        <w:tc>
          <w:tcPr>
            <w:tcW w:w="2412" w:type="dxa"/>
            <w:vAlign w:val="center"/>
          </w:tcPr>
          <w:p w14:paraId="76E80483" w14:textId="091D1F93" w:rsidR="00E64E72" w:rsidRPr="00AE18A0" w:rsidRDefault="00E64E72" w:rsidP="00E64E72">
            <w:pPr>
              <w:pStyle w:val="Frspaiere"/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AE18A0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Declarația privind confirmarea identității beneficiarilor efectivi și neîncadrarea acestora în situația condamnării  pentru participarea la activități ale unei organizații sau grupări criminale, </w:t>
            </w:r>
            <w:r w:rsidRPr="00AE18A0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lastRenderedPageBreak/>
              <w:t>pentru corupție, fraudă și/sau spălare de bani</w:t>
            </w:r>
          </w:p>
        </w:tc>
        <w:tc>
          <w:tcPr>
            <w:tcW w:w="5812" w:type="dxa"/>
            <w:vAlign w:val="center"/>
          </w:tcPr>
          <w:p w14:paraId="3E020981" w14:textId="09C84EFE" w:rsidR="00E64E72" w:rsidRPr="00AE18A0" w:rsidRDefault="00E64E72" w:rsidP="00E64E7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</w:rPr>
            </w:pPr>
            <w:r w:rsidRPr="00AE18A0">
              <w:lastRenderedPageBreak/>
              <w:t>În termen de 3 zile de la data comunicării rezultatelor procedurii de achiziție publică, ofertantul desemnat câștigător va prezenta Declarația autorității contractante în conformitate cu Ordinului Ministrului Finanțelor nr. 145 din 24 noiembrie 2020</w:t>
            </w:r>
          </w:p>
        </w:tc>
        <w:tc>
          <w:tcPr>
            <w:tcW w:w="993" w:type="dxa"/>
          </w:tcPr>
          <w:p w14:paraId="6F3373B3" w14:textId="00068FF8" w:rsidR="00E64E72" w:rsidRPr="00AE18A0" w:rsidRDefault="00E64E72" w:rsidP="00E64E72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F20AC7" w:rsidRPr="00AE18A0" w14:paraId="6CCFADDF" w14:textId="77777777" w:rsidTr="00910728">
        <w:trPr>
          <w:trHeight w:val="1698"/>
        </w:trPr>
        <w:tc>
          <w:tcPr>
            <w:tcW w:w="560" w:type="dxa"/>
            <w:shd w:val="clear" w:color="auto" w:fill="FFFFFF" w:themeFill="background1"/>
            <w:vAlign w:val="center"/>
          </w:tcPr>
          <w:p w14:paraId="419C9F28" w14:textId="25E86FA6" w:rsidR="00F20AC7" w:rsidRPr="00AE18A0" w:rsidRDefault="00F20AC7" w:rsidP="00F20AC7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9</w:t>
            </w:r>
          </w:p>
        </w:tc>
        <w:tc>
          <w:tcPr>
            <w:tcW w:w="2412" w:type="dxa"/>
          </w:tcPr>
          <w:p w14:paraId="7599CDB4" w14:textId="77777777" w:rsidR="00F20AC7" w:rsidRPr="00AE18A0" w:rsidRDefault="00F20AC7" w:rsidP="00F20AC7">
            <w:pPr>
              <w:pStyle w:val="Frspaiere"/>
              <w:rPr>
                <w:rFonts w:eastAsia="Calibri"/>
                <w:b/>
                <w:bCs/>
                <w:color w:val="000000"/>
                <w:sz w:val="24"/>
                <w:szCs w:val="24"/>
                <w:lang w:val="ro-RO" w:eastAsia="en-US"/>
              </w:rPr>
            </w:pPr>
          </w:p>
          <w:p w14:paraId="3BB74E9B" w14:textId="77777777" w:rsidR="00F20AC7" w:rsidRPr="00AE18A0" w:rsidRDefault="00F20AC7" w:rsidP="00F20AC7">
            <w:pPr>
              <w:pStyle w:val="Frspaiere"/>
              <w:rPr>
                <w:rFonts w:eastAsia="Calibri"/>
                <w:b/>
                <w:bCs/>
                <w:color w:val="000000"/>
                <w:sz w:val="24"/>
                <w:szCs w:val="24"/>
                <w:lang w:val="ro-RO" w:eastAsia="en-US"/>
              </w:rPr>
            </w:pPr>
          </w:p>
          <w:p w14:paraId="3AB97036" w14:textId="77777777" w:rsidR="00F20AC7" w:rsidRPr="00AE18A0" w:rsidRDefault="00F20AC7" w:rsidP="00F20AC7">
            <w:pPr>
              <w:pStyle w:val="Frspaiere"/>
              <w:rPr>
                <w:rFonts w:eastAsia="Calibri"/>
                <w:b/>
                <w:bCs/>
                <w:color w:val="000000"/>
                <w:sz w:val="24"/>
                <w:szCs w:val="24"/>
                <w:lang w:val="ro-RO" w:eastAsia="en-US"/>
              </w:rPr>
            </w:pPr>
          </w:p>
          <w:p w14:paraId="30929BE5" w14:textId="024F63EF" w:rsidR="00F20AC7" w:rsidRPr="00AE18A0" w:rsidRDefault="00F20AC7" w:rsidP="00F20AC7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rFonts w:eastAsia="Calibri"/>
                <w:b/>
                <w:bCs/>
                <w:color w:val="000000"/>
                <w:sz w:val="24"/>
                <w:szCs w:val="24"/>
                <w:lang w:val="ro-RO" w:eastAsia="en-US"/>
              </w:rPr>
              <w:t>Licența de activitate</w:t>
            </w:r>
          </w:p>
        </w:tc>
        <w:tc>
          <w:tcPr>
            <w:tcW w:w="5812" w:type="dxa"/>
          </w:tcPr>
          <w:p w14:paraId="03737C48" w14:textId="4DACF39D" w:rsidR="00F20AC7" w:rsidRPr="00AE18A0" w:rsidRDefault="00F20AC7" w:rsidP="00F20AC7">
            <w:pPr>
              <w:jc w:val="both"/>
              <w:rPr>
                <w:color w:val="000000"/>
                <w:sz w:val="22"/>
                <w:szCs w:val="22"/>
              </w:rPr>
            </w:pPr>
            <w:r w:rsidRPr="00AE18A0">
              <w:rPr>
                <w:color w:val="000000"/>
              </w:rPr>
              <w:t xml:space="preserve">Copie, confirmata prin </w:t>
            </w:r>
            <w:r w:rsidR="00AE18A0" w:rsidRPr="00AE18A0">
              <w:rPr>
                <w:color w:val="000000"/>
              </w:rPr>
              <w:t>semnătura</w:t>
            </w:r>
            <w:r w:rsidRPr="00AE18A0">
              <w:rPr>
                <w:color w:val="000000"/>
              </w:rPr>
              <w:t xml:space="preserve"> și stampila operatorului economic. </w:t>
            </w:r>
            <w:r w:rsidRPr="00AE18A0">
              <w:rPr>
                <w:b/>
                <w:bCs/>
              </w:rPr>
              <w:t>confirmată prin semnătură electronică;</w:t>
            </w:r>
          </w:p>
        </w:tc>
        <w:tc>
          <w:tcPr>
            <w:tcW w:w="993" w:type="dxa"/>
          </w:tcPr>
          <w:p w14:paraId="007392B4" w14:textId="1013A47C" w:rsidR="00F20AC7" w:rsidRPr="00AE18A0" w:rsidRDefault="00F20AC7" w:rsidP="00F20AC7">
            <w:pPr>
              <w:pStyle w:val="Frspaiere"/>
              <w:jc w:val="both"/>
              <w:rPr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>Da</w:t>
            </w:r>
          </w:p>
        </w:tc>
      </w:tr>
      <w:tr w:rsidR="00F20AC7" w:rsidRPr="00AE18A0" w14:paraId="1F7E2F69" w14:textId="77777777" w:rsidTr="0048092D">
        <w:trPr>
          <w:trHeight w:val="1698"/>
        </w:trPr>
        <w:tc>
          <w:tcPr>
            <w:tcW w:w="560" w:type="dxa"/>
            <w:shd w:val="clear" w:color="auto" w:fill="FFFFFF" w:themeFill="background1"/>
            <w:vAlign w:val="center"/>
          </w:tcPr>
          <w:p w14:paraId="520CCF5B" w14:textId="3DE98C3A" w:rsidR="00F20AC7" w:rsidRPr="00AE18A0" w:rsidRDefault="00F20AC7" w:rsidP="00F20AC7">
            <w:pPr>
              <w:pStyle w:val="Frspaiere"/>
              <w:rPr>
                <w:b/>
                <w:bCs/>
                <w:sz w:val="24"/>
                <w:szCs w:val="24"/>
                <w:lang w:val="ro-RO"/>
              </w:rPr>
            </w:pPr>
            <w:r w:rsidRPr="00AE18A0">
              <w:rPr>
                <w:b/>
                <w:bCs/>
                <w:sz w:val="24"/>
                <w:szCs w:val="24"/>
                <w:lang w:val="ro-RO"/>
              </w:rPr>
              <w:t>10</w:t>
            </w:r>
          </w:p>
        </w:tc>
        <w:tc>
          <w:tcPr>
            <w:tcW w:w="2412" w:type="dxa"/>
            <w:vAlign w:val="center"/>
          </w:tcPr>
          <w:p w14:paraId="507BC33A" w14:textId="2718913D" w:rsidR="00F20AC7" w:rsidRPr="00AE18A0" w:rsidRDefault="00F20AC7" w:rsidP="00F20AC7">
            <w:pPr>
              <w:pStyle w:val="Frspaiere"/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AE18A0">
              <w:rPr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Declarație de eligibilitate</w:t>
            </w:r>
          </w:p>
        </w:tc>
        <w:tc>
          <w:tcPr>
            <w:tcW w:w="5812" w:type="dxa"/>
            <w:vAlign w:val="center"/>
          </w:tcPr>
          <w:p w14:paraId="74889172" w14:textId="77777777" w:rsidR="00F20AC7" w:rsidRPr="00AE18A0" w:rsidRDefault="00F20AC7" w:rsidP="00F20AC7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AE18A0">
              <w:rPr>
                <w:color w:val="000000" w:themeColor="text1"/>
                <w:sz w:val="22"/>
                <w:szCs w:val="22"/>
              </w:rPr>
              <w:t>Completat în conformitate cu</w:t>
            </w:r>
            <w:r w:rsidRPr="00AE18A0">
              <w:rPr>
                <w:rFonts w:eastAsia="PMingLiU"/>
                <w:color w:val="000000" w:themeColor="text1"/>
                <w:sz w:val="22"/>
                <w:szCs w:val="22"/>
              </w:rPr>
              <w:t xml:space="preserve"> ordinul HG 870/2022 din 14.12.2022, anexa nr. 2</w:t>
            </w:r>
            <w:r w:rsidRPr="00AE18A0">
              <w:rPr>
                <w:color w:val="000000" w:themeColor="text1"/>
                <w:sz w:val="22"/>
                <w:szCs w:val="22"/>
              </w:rPr>
              <w:t>.</w:t>
            </w:r>
            <w:r w:rsidRPr="00AE18A0">
              <w:rPr>
                <w:b/>
                <w:bCs/>
                <w:sz w:val="22"/>
                <w:szCs w:val="22"/>
              </w:rPr>
              <w:t xml:space="preserve"> confirmată prin semnătură electronică</w:t>
            </w:r>
          </w:p>
          <w:p w14:paraId="36FD7ADD" w14:textId="3640BCC6" w:rsidR="00F20AC7" w:rsidRPr="00AE18A0" w:rsidRDefault="00F20AC7" w:rsidP="00F20AC7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AE18A0">
              <w:rPr>
                <w:color w:val="000000"/>
                <w:sz w:val="22"/>
                <w:szCs w:val="22"/>
              </w:rPr>
              <w:t xml:space="preserve">În termen de 3 zile de la data comunicării rezultatelor procedurii de achiziție publică, ofertantul/ofertantul asociat desemnat câștigător va prezenta Declarația </w:t>
            </w:r>
            <w:r w:rsidRPr="00AE18A0">
              <w:rPr>
                <w:bCs/>
                <w:color w:val="000000" w:themeColor="text1"/>
                <w:sz w:val="22"/>
                <w:szCs w:val="22"/>
                <w:lang w:eastAsia="ro-RO"/>
              </w:rPr>
              <w:t>de eligibilitate</w:t>
            </w:r>
            <w:r w:rsidRPr="00AE18A0">
              <w:rPr>
                <w:b/>
                <w:bCs/>
                <w:sz w:val="22"/>
                <w:szCs w:val="22"/>
              </w:rPr>
              <w:t>;</w:t>
            </w:r>
          </w:p>
        </w:tc>
        <w:tc>
          <w:tcPr>
            <w:tcW w:w="993" w:type="dxa"/>
          </w:tcPr>
          <w:p w14:paraId="355F2E40" w14:textId="2ADC97DA" w:rsidR="00F20AC7" w:rsidRPr="00AE18A0" w:rsidRDefault="00F20AC7" w:rsidP="00F20AC7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  <w:r w:rsidRPr="00AE18A0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</w:tbl>
    <w:p w14:paraId="08A6E2F2" w14:textId="2575DAE6" w:rsidR="007D173A" w:rsidRPr="005361A7" w:rsidRDefault="007D173A" w:rsidP="00C063D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p w14:paraId="6186662F" w14:textId="3C7F23F4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5361A7">
        <w:rPr>
          <w:b/>
          <w:lang w:eastAsia="ru-RU"/>
        </w:rPr>
        <w:t>Motivul recurgerii la procedura accelerată (în cazul licitației deschise, restrânse și a procedurii negociate), după caz</w:t>
      </w:r>
      <w:r w:rsidR="00A8709B">
        <w:rPr>
          <w:b/>
          <w:lang w:eastAsia="ru-RU"/>
        </w:rPr>
        <w:t xml:space="preserve"> </w:t>
      </w:r>
      <w:r w:rsidRPr="005361A7">
        <w:rPr>
          <w:b/>
          <w:lang w:eastAsia="ru-RU"/>
        </w:rPr>
        <w:t>_</w:t>
      </w:r>
      <w:r w:rsidR="00BA2CB1" w:rsidRPr="005361A7">
        <w:rPr>
          <w:b/>
          <w:lang w:eastAsia="ru-RU"/>
        </w:rPr>
        <w:t>Nu se aplică</w:t>
      </w:r>
    </w:p>
    <w:p w14:paraId="7C0AF801" w14:textId="28BC54C2" w:rsidR="00385A0E" w:rsidRPr="00AE18A0" w:rsidRDefault="00385A0E" w:rsidP="0029724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  <w:r w:rsidRPr="00AE18A0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BA2CB1" w:rsidRPr="00AE18A0">
        <w:rPr>
          <w:b/>
        </w:rPr>
        <w:t xml:space="preserve"> </w:t>
      </w:r>
      <w:r w:rsidR="00BA2CB1" w:rsidRPr="00AE18A0">
        <w:rPr>
          <w:b/>
          <w:u w:val="single"/>
        </w:rPr>
        <w:t>Licitația electronică în 3 runde, pasul minim – 1%</w:t>
      </w:r>
    </w:p>
    <w:p w14:paraId="7EB48CF0" w14:textId="219C72F7" w:rsidR="00BA2CB1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</w:rPr>
      </w:pPr>
      <w:r w:rsidRPr="005361A7">
        <w:rPr>
          <w:b/>
          <w:lang w:eastAsia="ru-RU"/>
        </w:rPr>
        <w:t xml:space="preserve">Condiții speciale de care depinde îndeplinirea contractului : </w:t>
      </w:r>
      <w:r w:rsidR="00BA2CB1" w:rsidRPr="005361A7">
        <w:rPr>
          <w:b/>
        </w:rPr>
        <w:t>Nu sunt</w:t>
      </w:r>
    </w:p>
    <w:p w14:paraId="690E2950" w14:textId="1BF63060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bookmarkStart w:id="0" w:name="_Hlk71621175"/>
      <w:r w:rsidRPr="005361A7">
        <w:rPr>
          <w:b/>
          <w:lang w:eastAsia="ru-RU"/>
        </w:rPr>
        <w:t>Ofertele se prezintă în valuta_</w:t>
      </w:r>
      <w:bookmarkEnd w:id="0"/>
      <w:r w:rsidR="00BA2CB1" w:rsidRPr="005361A7">
        <w:rPr>
          <w:b/>
          <w:lang w:eastAsia="ru-RU"/>
        </w:rPr>
        <w:t xml:space="preserve"> Națională lei Moldovenești </w:t>
      </w:r>
    </w:p>
    <w:p w14:paraId="1521062A" w14:textId="77777777" w:rsidR="00295AB6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Criteriul de evaluare aplicat pentru atribuirea contractului: </w:t>
      </w:r>
      <w:r w:rsidR="00BA2CB1" w:rsidRPr="005361A7">
        <w:rPr>
          <w:b/>
        </w:rPr>
        <w:t>cel mai mic preț</w:t>
      </w:r>
      <w:r w:rsidR="00B538CA" w:rsidRPr="005361A7">
        <w:rPr>
          <w:b/>
        </w:rPr>
        <w:t>.</w:t>
      </w:r>
    </w:p>
    <w:p w14:paraId="2E86CE9C" w14:textId="437D5309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Factorii de evaluare a ofertei celei mai avantajoase din punct de vedere economic,</w:t>
      </w:r>
      <w:r w:rsidR="005361A7" w:rsidRPr="005361A7">
        <w:rPr>
          <w:b/>
          <w:lang w:eastAsia="ru-RU"/>
        </w:rPr>
        <w:t xml:space="preserve"> </w:t>
      </w:r>
      <w:r w:rsidRPr="005361A7">
        <w:rPr>
          <w:b/>
          <w:lang w:eastAsia="ru-RU"/>
        </w:rPr>
        <w:t>precum și ponderile lor:</w:t>
      </w:r>
      <w:r w:rsidR="00BA2CB1" w:rsidRPr="005361A7">
        <w:rPr>
          <w:b/>
          <w:lang w:eastAsia="ru-RU"/>
        </w:rPr>
        <w:t xml:space="preserve"> Nu se aplică</w:t>
      </w:r>
    </w:p>
    <w:p w14:paraId="17E42543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Termenul limită de depunere/deschidere a ofertelor:</w:t>
      </w:r>
    </w:p>
    <w:p w14:paraId="798AF1B1" w14:textId="77777777" w:rsidR="00BA2CB1" w:rsidRPr="005361A7" w:rsidRDefault="00BA2CB1" w:rsidP="005361A7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ind w:left="567" w:hanging="425"/>
        <w:contextualSpacing/>
        <w:jc w:val="left"/>
        <w:rPr>
          <w:b/>
          <w:lang w:val="ro-RO"/>
        </w:rPr>
      </w:pPr>
      <w:r w:rsidRPr="005361A7">
        <w:rPr>
          <w:b/>
          <w:lang w:val="ro-RO"/>
        </w:rPr>
        <w:t xml:space="preserve">conform SIA RSAP </w:t>
      </w:r>
    </w:p>
    <w:p w14:paraId="55FE679C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Adresa la care trebuie transmise ofertele sau cererile de participare: </w:t>
      </w:r>
    </w:p>
    <w:p w14:paraId="1BD9BAA5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lang w:eastAsia="ru-RU"/>
        </w:rPr>
      </w:pPr>
      <w:r w:rsidRPr="005361A7">
        <w:rPr>
          <w:b/>
          <w:i/>
          <w:lang w:eastAsia="ru-RU"/>
        </w:rPr>
        <w:t>Ofertele sau cererile de participare vor fi depuse electronic prin intermediul SIA RSAP</w:t>
      </w:r>
    </w:p>
    <w:p w14:paraId="0AD9FFCC" w14:textId="40064D62" w:rsidR="00385A0E" w:rsidRPr="005361A7" w:rsidRDefault="00385A0E" w:rsidP="005361A7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Termenul de valabilitate a ofertelor: </w:t>
      </w:r>
      <w:r w:rsidR="00BA2CB1" w:rsidRPr="005361A7">
        <w:rPr>
          <w:b/>
        </w:rPr>
        <w:t>30 zile</w:t>
      </w:r>
    </w:p>
    <w:p w14:paraId="5A408FC5" w14:textId="77777777" w:rsidR="00BA2CB1" w:rsidRPr="005361A7" w:rsidRDefault="00385A0E" w:rsidP="005361A7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ind w:left="360"/>
        <w:contextualSpacing/>
        <w:jc w:val="left"/>
        <w:rPr>
          <w:b/>
          <w:lang w:val="ro-RO"/>
        </w:rPr>
      </w:pPr>
      <w:r w:rsidRPr="005361A7">
        <w:rPr>
          <w:b/>
          <w:lang w:val="ro-RO" w:eastAsia="ru-RU"/>
        </w:rPr>
        <w:t xml:space="preserve">Locul deschiderii ofertelor: </w:t>
      </w:r>
      <w:r w:rsidR="00BA2CB1" w:rsidRPr="005361A7">
        <w:rPr>
          <w:b/>
          <w:lang w:val="ro-RO"/>
        </w:rPr>
        <w:t xml:space="preserve">SIA RSAP </w:t>
      </w:r>
    </w:p>
    <w:p w14:paraId="75A961B3" w14:textId="6CD1F646" w:rsidR="00385A0E" w:rsidRPr="005361A7" w:rsidRDefault="00BA2CB1" w:rsidP="005361A7">
      <w:pPr>
        <w:tabs>
          <w:tab w:val="right" w:pos="426"/>
        </w:tabs>
        <w:ind w:left="-142" w:firstLine="568"/>
        <w:rPr>
          <w:b/>
          <w:i/>
          <w:lang w:eastAsia="ru-RU"/>
        </w:rPr>
      </w:pPr>
      <w:r w:rsidRPr="005361A7">
        <w:rPr>
          <w:b/>
          <w:i/>
          <w:lang w:eastAsia="ru-RU"/>
        </w:rPr>
        <w:t xml:space="preserve"> </w:t>
      </w:r>
      <w:r w:rsidR="00385A0E" w:rsidRPr="005361A7">
        <w:rPr>
          <w:b/>
          <w:i/>
          <w:lang w:eastAsia="ru-RU"/>
        </w:rPr>
        <w:t xml:space="preserve">Ofertele întârziate vor fi respinse. </w:t>
      </w:r>
    </w:p>
    <w:p w14:paraId="7E1616E5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lang w:eastAsia="ru-RU"/>
        </w:rPr>
      </w:pPr>
      <w:r w:rsidRPr="005361A7">
        <w:rPr>
          <w:b/>
          <w:lang w:eastAsia="ru-RU"/>
        </w:rPr>
        <w:t xml:space="preserve">Persoanele autorizate să asiste la deschiderea ofertelor: </w:t>
      </w:r>
      <w:r w:rsidRPr="005361A7">
        <w:rPr>
          <w:b/>
          <w:lang w:eastAsia="ru-RU"/>
        </w:rPr>
        <w:br/>
      </w:r>
      <w:r w:rsidRPr="005361A7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5361A7">
        <w:rPr>
          <w:b/>
          <w:i/>
          <w:lang w:eastAsia="ru-RU"/>
        </w:rPr>
        <w:t>cînd</w:t>
      </w:r>
      <w:proofErr w:type="spellEnd"/>
      <w:r w:rsidRPr="005361A7">
        <w:rPr>
          <w:b/>
          <w:i/>
          <w:lang w:eastAsia="ru-RU"/>
        </w:rPr>
        <w:t xml:space="preserve"> ofertele au fost depuse prin SIA RSAP</w:t>
      </w:r>
      <w:r w:rsidRPr="005361A7">
        <w:rPr>
          <w:b/>
          <w:lang w:eastAsia="ru-RU"/>
        </w:rPr>
        <w:t>.</w:t>
      </w:r>
    </w:p>
    <w:p w14:paraId="30794D99" w14:textId="7933523B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lang w:eastAsia="ru-RU"/>
        </w:rPr>
      </w:pPr>
      <w:r w:rsidRPr="005361A7">
        <w:rPr>
          <w:b/>
          <w:lang w:eastAsia="ru-RU"/>
        </w:rPr>
        <w:t xml:space="preserve">Limba sau limbile în care trebuie redactate ofertele sau cererile de participare: </w:t>
      </w:r>
      <w:r w:rsidR="00BA2CB1" w:rsidRPr="005361A7">
        <w:rPr>
          <w:b/>
        </w:rPr>
        <w:t>română</w:t>
      </w:r>
    </w:p>
    <w:p w14:paraId="537566AB" w14:textId="009BA13A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sz w:val="20"/>
          <w:lang w:eastAsia="ru-RU"/>
        </w:rPr>
      </w:pPr>
      <w:r w:rsidRPr="005361A7">
        <w:rPr>
          <w:b/>
          <w:lang w:eastAsia="ru-RU"/>
        </w:rPr>
        <w:t xml:space="preserve">Respectivul contract se referă la un proiect și/sau program finanțat din fonduri ale Uniunii Europene: </w:t>
      </w:r>
      <w:r w:rsidR="00BA2CB1" w:rsidRPr="005361A7">
        <w:rPr>
          <w:b/>
        </w:rPr>
        <w:t>nu se aplică</w:t>
      </w:r>
    </w:p>
    <w:p w14:paraId="59F09599" w14:textId="77777777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 xml:space="preserve">Denumirea și adresa organismului competent de soluționare a contestațiilor: </w:t>
      </w:r>
    </w:p>
    <w:p w14:paraId="7DA7E280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Agenția Națională pentru Soluționarea Contestațiilor</w:t>
      </w:r>
    </w:p>
    <w:p w14:paraId="2CA93320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Adresa: mun. Chișinău, bd. Ștefan cel Mare și Sfânt nr.124 (et.4), MD 2001;</w:t>
      </w:r>
    </w:p>
    <w:p w14:paraId="721B1861" w14:textId="77777777" w:rsidR="00385A0E" w:rsidRPr="005361A7" w:rsidRDefault="00385A0E" w:rsidP="005361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5361A7">
        <w:rPr>
          <w:b/>
          <w:i/>
          <w:lang w:eastAsia="ru-RU"/>
        </w:rPr>
        <w:t>Tel/Fax/email:022-820 652, 022 820-651, contestatii@ansc.md</w:t>
      </w:r>
    </w:p>
    <w:p w14:paraId="14834591" w14:textId="19ABD794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5361A7">
        <w:rPr>
          <w:b/>
        </w:rPr>
        <w:t xml:space="preserve"> nu se aplică</w:t>
      </w:r>
    </w:p>
    <w:p w14:paraId="0B1076C3" w14:textId="33B7461F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t>În cazul achizițiilor periodice, calendarul estimat pentru publicarea anunțurilor viitoare</w:t>
      </w:r>
      <w:r w:rsidR="00BA2CB1" w:rsidRPr="005361A7">
        <w:rPr>
          <w:b/>
          <w:shd w:val="clear" w:color="auto" w:fill="FFFFFF" w:themeFill="background1"/>
          <w:lang w:eastAsia="ru-RU"/>
        </w:rPr>
        <w:t xml:space="preserve">: </w:t>
      </w:r>
      <w:r w:rsidR="00BA2CB1" w:rsidRPr="005361A7">
        <w:rPr>
          <w:b/>
          <w:shd w:val="clear" w:color="auto" w:fill="FFFFFF" w:themeFill="background1"/>
        </w:rPr>
        <w:t>nu se aplică</w:t>
      </w:r>
    </w:p>
    <w:p w14:paraId="11A8DB54" w14:textId="58EF27A9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  <w:r w:rsidRPr="005361A7">
        <w:rPr>
          <w:b/>
          <w:lang w:eastAsia="ru-RU"/>
        </w:rPr>
        <w:lastRenderedPageBreak/>
        <w:t xml:space="preserve">Data publicării anunțului de intenție sau, după caz, precizarea că nu a fost publicat un astfel de </w:t>
      </w:r>
      <w:proofErr w:type="spellStart"/>
      <w:r w:rsidRPr="005361A7">
        <w:rPr>
          <w:b/>
          <w:shd w:val="clear" w:color="auto" w:fill="FFFFFF" w:themeFill="background1"/>
          <w:lang w:eastAsia="ru-RU"/>
        </w:rPr>
        <w:t>anunţ</w:t>
      </w:r>
      <w:proofErr w:type="spellEnd"/>
      <w:r w:rsidRPr="005361A7">
        <w:rPr>
          <w:b/>
          <w:shd w:val="clear" w:color="auto" w:fill="FFFFFF" w:themeFill="background1"/>
          <w:lang w:eastAsia="ru-RU"/>
        </w:rPr>
        <w:t>:</w:t>
      </w:r>
      <w:r w:rsidR="008C53C1" w:rsidRPr="005361A7">
        <w:rPr>
          <w:b/>
          <w:lang w:eastAsia="ru-RU"/>
        </w:rPr>
        <w:t xml:space="preserve"> nu a fost publicat</w:t>
      </w:r>
    </w:p>
    <w:p w14:paraId="15F2D9BE" w14:textId="777BB699" w:rsidR="00385A0E" w:rsidRPr="005361A7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Data transmiterii spre publicare a anunțului de participar</w:t>
      </w:r>
      <w:r w:rsidRPr="005361A7">
        <w:rPr>
          <w:b/>
          <w:shd w:val="clear" w:color="auto" w:fill="FFFFFF" w:themeFill="background1"/>
          <w:lang w:eastAsia="ru-RU"/>
        </w:rPr>
        <w:t>e:</w:t>
      </w:r>
      <w:r w:rsidR="008C53C1" w:rsidRPr="005361A7">
        <w:rPr>
          <w:b/>
          <w:shd w:val="clear" w:color="auto" w:fill="FFFFFF" w:themeFill="background1"/>
        </w:rPr>
        <w:t xml:space="preserve"> conform SIAR SAP</w:t>
      </w:r>
    </w:p>
    <w:p w14:paraId="209818A7" w14:textId="77777777" w:rsidR="00385A0E" w:rsidRDefault="00385A0E" w:rsidP="005361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361A7">
        <w:rPr>
          <w:b/>
          <w:lang w:eastAsia="ru-RU"/>
        </w:rPr>
        <w:t>În cadrul procedurii de achiziție publică se va utiliza/accepta:</w:t>
      </w:r>
    </w:p>
    <w:p w14:paraId="319C4194" w14:textId="77777777" w:rsidR="005C5D53" w:rsidRPr="005361A7" w:rsidRDefault="005C5D53" w:rsidP="005C5D53">
      <w:p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5"/>
      </w:tblGrid>
      <w:tr w:rsidR="00385A0E" w:rsidRPr="005361A7" w14:paraId="71EE11C1" w14:textId="77777777" w:rsidTr="005C5D53">
        <w:tc>
          <w:tcPr>
            <w:tcW w:w="5186" w:type="dxa"/>
            <w:shd w:val="clear" w:color="auto" w:fill="FFFFFF" w:themeFill="background1"/>
          </w:tcPr>
          <w:p w14:paraId="05F69537" w14:textId="77777777" w:rsidR="00385A0E" w:rsidRPr="005361A7" w:rsidRDefault="00385A0E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5361A7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 w:themeFill="background1"/>
          </w:tcPr>
          <w:p w14:paraId="5FC70A96" w14:textId="77777777" w:rsidR="00385A0E" w:rsidRPr="005361A7" w:rsidRDefault="00385A0E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eastAsia="ru-RU"/>
              </w:rPr>
            </w:pPr>
            <w:r w:rsidRPr="005361A7">
              <w:rPr>
                <w:b/>
                <w:lang w:eastAsia="ru-RU"/>
              </w:rPr>
              <w:t>Se va utiliza/accepta sau nu</w:t>
            </w:r>
          </w:p>
        </w:tc>
      </w:tr>
      <w:tr w:rsidR="008C53C1" w:rsidRPr="005361A7" w14:paraId="336F1D79" w14:textId="77777777" w:rsidTr="005C5D53">
        <w:tc>
          <w:tcPr>
            <w:tcW w:w="5186" w:type="dxa"/>
            <w:shd w:val="clear" w:color="auto" w:fill="FFFFFF" w:themeFill="background1"/>
          </w:tcPr>
          <w:p w14:paraId="552BFD37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 w:themeFill="background1"/>
          </w:tcPr>
          <w:p w14:paraId="139E1A99" w14:textId="4C2B3543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  <w:tr w:rsidR="008C53C1" w:rsidRPr="005361A7" w14:paraId="5208DF14" w14:textId="77777777" w:rsidTr="005C5D53">
        <w:tc>
          <w:tcPr>
            <w:tcW w:w="5186" w:type="dxa"/>
            <w:shd w:val="clear" w:color="auto" w:fill="FFFFFF" w:themeFill="background1"/>
          </w:tcPr>
          <w:p w14:paraId="48CA8625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1C891575" w14:textId="30A73058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NU</w:t>
            </w:r>
          </w:p>
        </w:tc>
      </w:tr>
      <w:tr w:rsidR="008C53C1" w:rsidRPr="005361A7" w14:paraId="20376A2F" w14:textId="77777777" w:rsidTr="005C5D53">
        <w:tc>
          <w:tcPr>
            <w:tcW w:w="5186" w:type="dxa"/>
            <w:shd w:val="clear" w:color="auto" w:fill="FFFFFF" w:themeFill="background1"/>
          </w:tcPr>
          <w:p w14:paraId="3962D73C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 w:themeFill="background1"/>
          </w:tcPr>
          <w:p w14:paraId="1FE7F1E4" w14:textId="18F6741E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  <w:tr w:rsidR="008C53C1" w:rsidRPr="005361A7" w14:paraId="2AE89115" w14:textId="77777777" w:rsidTr="005C5D53">
        <w:trPr>
          <w:trHeight w:val="77"/>
        </w:trPr>
        <w:tc>
          <w:tcPr>
            <w:tcW w:w="5186" w:type="dxa"/>
            <w:shd w:val="clear" w:color="auto" w:fill="FFFFFF" w:themeFill="background1"/>
          </w:tcPr>
          <w:p w14:paraId="08F142F4" w14:textId="77777777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rPr>
                <w:lang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2AA22EC2" w14:textId="41D155B3" w:rsidR="008C53C1" w:rsidRPr="005361A7" w:rsidRDefault="008C53C1" w:rsidP="00C063D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eastAsia="ru-RU"/>
              </w:rPr>
            </w:pPr>
            <w:r w:rsidRPr="005361A7">
              <w:t>DA</w:t>
            </w:r>
          </w:p>
        </w:tc>
      </w:tr>
    </w:tbl>
    <w:p w14:paraId="6F4A5076" w14:textId="77777777" w:rsidR="005C5D53" w:rsidRDefault="005C5D53" w:rsidP="005C5D53">
      <w:pPr>
        <w:tabs>
          <w:tab w:val="right" w:pos="426"/>
        </w:tabs>
        <w:ind w:left="360"/>
        <w:jc w:val="both"/>
        <w:rPr>
          <w:b/>
        </w:rPr>
      </w:pPr>
    </w:p>
    <w:p w14:paraId="3E3019A7" w14:textId="604FC520" w:rsidR="008C53C1" w:rsidRPr="005361A7" w:rsidRDefault="00385A0E" w:rsidP="00C063D7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</w:rPr>
      </w:pPr>
      <w:r w:rsidRPr="005361A7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5361A7">
        <w:rPr>
          <w:b/>
          <w:shd w:val="clear" w:color="auto" w:fill="FFFFFF" w:themeFill="background1"/>
        </w:rPr>
        <w:t>nu se aplică.</w:t>
      </w:r>
    </w:p>
    <w:p w14:paraId="09BAA08D" w14:textId="77517B6E" w:rsidR="00385A0E" w:rsidRPr="005361A7" w:rsidRDefault="00385A0E" w:rsidP="00C063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5361A7">
        <w:rPr>
          <w:b/>
          <w:lang w:eastAsia="ru-RU"/>
        </w:rPr>
        <w:t xml:space="preserve">Alte informații relevante: </w:t>
      </w:r>
      <w:r w:rsidR="008C53C1" w:rsidRPr="005361A7">
        <w:rPr>
          <w:b/>
          <w:shd w:val="clear" w:color="auto" w:fill="FFFFFF" w:themeFill="background1"/>
        </w:rPr>
        <w:t>nu sunt.</w:t>
      </w:r>
    </w:p>
    <w:p w14:paraId="57ADEAF5" w14:textId="77777777" w:rsidR="00385A0E" w:rsidRDefault="00385A0E" w:rsidP="00C063D7">
      <w:pPr>
        <w:shd w:val="clear" w:color="auto" w:fill="FFFFFF" w:themeFill="background1"/>
        <w:spacing w:after="120"/>
        <w:jc w:val="both"/>
        <w:rPr>
          <w:b/>
          <w:lang w:eastAsia="ru-RU"/>
        </w:rPr>
      </w:pPr>
    </w:p>
    <w:p w14:paraId="0E28C454" w14:textId="77777777" w:rsidR="00AD2E10" w:rsidRPr="005361A7" w:rsidRDefault="00AD2E10" w:rsidP="00C063D7">
      <w:pPr>
        <w:shd w:val="clear" w:color="auto" w:fill="FFFFFF" w:themeFill="background1"/>
        <w:spacing w:after="120"/>
        <w:jc w:val="both"/>
        <w:rPr>
          <w:b/>
          <w:lang w:eastAsia="ru-RU"/>
        </w:rPr>
      </w:pPr>
    </w:p>
    <w:p w14:paraId="26A43F52" w14:textId="0CCC5534" w:rsidR="00A90619" w:rsidRPr="007A10CB" w:rsidRDefault="00385A0E" w:rsidP="007A10C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</w:rPr>
      </w:pPr>
      <w:r w:rsidRPr="005361A7">
        <w:rPr>
          <w:b/>
          <w:lang w:eastAsia="ru-RU"/>
        </w:rPr>
        <w:t>Conducătorul grupului de lucru:</w:t>
      </w:r>
      <w:r w:rsidR="008C53C1" w:rsidRPr="005361A7">
        <w:rPr>
          <w:b/>
          <w:lang w:eastAsia="ru-RU"/>
        </w:rPr>
        <w:t xml:space="preserve"> </w:t>
      </w:r>
      <w:r w:rsidR="00AF5B1E">
        <w:rPr>
          <w:b/>
          <w:lang w:eastAsia="ru-RU"/>
        </w:rPr>
        <w:t xml:space="preserve">    </w:t>
      </w:r>
      <w:r w:rsidRPr="005361A7">
        <w:rPr>
          <w:b/>
          <w:shd w:val="clear" w:color="auto" w:fill="FFFFFF" w:themeFill="background1"/>
          <w:lang w:eastAsia="ru-RU"/>
        </w:rPr>
        <w:t xml:space="preserve">______________________________ </w:t>
      </w:r>
      <w:r w:rsidR="00AF5B1E">
        <w:rPr>
          <w:b/>
          <w:shd w:val="clear" w:color="auto" w:fill="FFFFFF" w:themeFill="background1"/>
          <w:lang w:eastAsia="ru-RU"/>
        </w:rPr>
        <w:t xml:space="preserve">   </w:t>
      </w:r>
      <w:r w:rsidRPr="005361A7">
        <w:rPr>
          <w:b/>
          <w:shd w:val="clear" w:color="auto" w:fill="FFFFFF" w:themeFill="background1"/>
          <w:lang w:eastAsia="ru-RU"/>
        </w:rPr>
        <w:t xml:space="preserve"> </w:t>
      </w:r>
      <w:r w:rsidR="00AE18A0">
        <w:rPr>
          <w:b/>
          <w:shd w:val="clear" w:color="auto" w:fill="FFFFFF" w:themeFill="background1"/>
          <w:lang w:eastAsia="ru-RU"/>
        </w:rPr>
        <w:t>Ion NOROC</w:t>
      </w:r>
    </w:p>
    <w:sectPr w:rsidR="00A90619" w:rsidRPr="007A10CB" w:rsidSect="005F0D5C">
      <w:pgSz w:w="12240" w:h="15840"/>
      <w:pgMar w:top="851" w:right="1183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F0CD3"/>
    <w:multiLevelType w:val="hybridMultilevel"/>
    <w:tmpl w:val="AF8ACB78"/>
    <w:lvl w:ilvl="0" w:tplc="E132FEF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406F4"/>
    <w:multiLevelType w:val="hybridMultilevel"/>
    <w:tmpl w:val="3AA400E2"/>
    <w:lvl w:ilvl="0" w:tplc="FB92CD0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823485"/>
    <w:multiLevelType w:val="hybridMultilevel"/>
    <w:tmpl w:val="21C4E6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610D8B"/>
    <w:multiLevelType w:val="hybridMultilevel"/>
    <w:tmpl w:val="63ECBD6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B36188"/>
    <w:multiLevelType w:val="hybridMultilevel"/>
    <w:tmpl w:val="B080BD6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019191">
    <w:abstractNumId w:val="10"/>
  </w:num>
  <w:num w:numId="2" w16cid:durableId="379743630">
    <w:abstractNumId w:val="5"/>
  </w:num>
  <w:num w:numId="3" w16cid:durableId="1021470598">
    <w:abstractNumId w:val="2"/>
  </w:num>
  <w:num w:numId="4" w16cid:durableId="2123067265">
    <w:abstractNumId w:val="7"/>
  </w:num>
  <w:num w:numId="5" w16cid:durableId="1433432284">
    <w:abstractNumId w:val="4"/>
  </w:num>
  <w:num w:numId="6" w16cid:durableId="1133520943">
    <w:abstractNumId w:val="1"/>
  </w:num>
  <w:num w:numId="7" w16cid:durableId="1001353806">
    <w:abstractNumId w:val="6"/>
  </w:num>
  <w:num w:numId="8" w16cid:durableId="1099957665">
    <w:abstractNumId w:val="9"/>
  </w:num>
  <w:num w:numId="9" w16cid:durableId="1050689562">
    <w:abstractNumId w:val="8"/>
  </w:num>
  <w:num w:numId="10" w16cid:durableId="1849175610">
    <w:abstractNumId w:val="3"/>
  </w:num>
  <w:num w:numId="11" w16cid:durableId="191840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11E9A"/>
    <w:rsid w:val="0003602D"/>
    <w:rsid w:val="00041C00"/>
    <w:rsid w:val="000504F5"/>
    <w:rsid w:val="00050BE9"/>
    <w:rsid w:val="00052EC0"/>
    <w:rsid w:val="00056D90"/>
    <w:rsid w:val="0007482E"/>
    <w:rsid w:val="00083C6C"/>
    <w:rsid w:val="000C7FFC"/>
    <w:rsid w:val="000E0EB3"/>
    <w:rsid w:val="000E30D7"/>
    <w:rsid w:val="000F7372"/>
    <w:rsid w:val="00103DC5"/>
    <w:rsid w:val="00114B46"/>
    <w:rsid w:val="0014613B"/>
    <w:rsid w:val="001938A4"/>
    <w:rsid w:val="001A1837"/>
    <w:rsid w:val="001A2CE8"/>
    <w:rsid w:val="001A5B19"/>
    <w:rsid w:val="001B377C"/>
    <w:rsid w:val="001B66CE"/>
    <w:rsid w:val="001C53EA"/>
    <w:rsid w:val="001D48D0"/>
    <w:rsid w:val="001E53CE"/>
    <w:rsid w:val="001F5109"/>
    <w:rsid w:val="002753ED"/>
    <w:rsid w:val="00295AB6"/>
    <w:rsid w:val="002A01E7"/>
    <w:rsid w:val="002B57CF"/>
    <w:rsid w:val="002B67CD"/>
    <w:rsid w:val="002D1100"/>
    <w:rsid w:val="002D5E6F"/>
    <w:rsid w:val="002F0A0E"/>
    <w:rsid w:val="002F60BB"/>
    <w:rsid w:val="002F7234"/>
    <w:rsid w:val="0031671F"/>
    <w:rsid w:val="00324459"/>
    <w:rsid w:val="003724DA"/>
    <w:rsid w:val="0038296C"/>
    <w:rsid w:val="00385A0E"/>
    <w:rsid w:val="00394DF8"/>
    <w:rsid w:val="00397AA7"/>
    <w:rsid w:val="003B6433"/>
    <w:rsid w:val="00403AE4"/>
    <w:rsid w:val="00455B5D"/>
    <w:rsid w:val="00470037"/>
    <w:rsid w:val="00484038"/>
    <w:rsid w:val="004A036F"/>
    <w:rsid w:val="004B0ADC"/>
    <w:rsid w:val="004B0CAD"/>
    <w:rsid w:val="004C34FB"/>
    <w:rsid w:val="004D70D8"/>
    <w:rsid w:val="004E22A4"/>
    <w:rsid w:val="004E5B73"/>
    <w:rsid w:val="00524DF5"/>
    <w:rsid w:val="005361A7"/>
    <w:rsid w:val="00536F0F"/>
    <w:rsid w:val="00541D7B"/>
    <w:rsid w:val="005830BC"/>
    <w:rsid w:val="00591AA6"/>
    <w:rsid w:val="005971A3"/>
    <w:rsid w:val="005A5259"/>
    <w:rsid w:val="005B7E14"/>
    <w:rsid w:val="005C5D53"/>
    <w:rsid w:val="005D1FBF"/>
    <w:rsid w:val="005F0D5C"/>
    <w:rsid w:val="005F5220"/>
    <w:rsid w:val="00615FED"/>
    <w:rsid w:val="00645AC1"/>
    <w:rsid w:val="00653D59"/>
    <w:rsid w:val="006569F6"/>
    <w:rsid w:val="00657ABB"/>
    <w:rsid w:val="00666E83"/>
    <w:rsid w:val="006B1181"/>
    <w:rsid w:val="006E1DAD"/>
    <w:rsid w:val="006E7731"/>
    <w:rsid w:val="00733307"/>
    <w:rsid w:val="00746FAC"/>
    <w:rsid w:val="00780C2D"/>
    <w:rsid w:val="007900E9"/>
    <w:rsid w:val="00795761"/>
    <w:rsid w:val="007A10CB"/>
    <w:rsid w:val="007A51DC"/>
    <w:rsid w:val="007A5327"/>
    <w:rsid w:val="007C2CA1"/>
    <w:rsid w:val="007D173A"/>
    <w:rsid w:val="0080092B"/>
    <w:rsid w:val="00836271"/>
    <w:rsid w:val="00850884"/>
    <w:rsid w:val="00850ABA"/>
    <w:rsid w:val="00871FE7"/>
    <w:rsid w:val="008758BD"/>
    <w:rsid w:val="00882DBB"/>
    <w:rsid w:val="008A2142"/>
    <w:rsid w:val="008A533A"/>
    <w:rsid w:val="008B42A8"/>
    <w:rsid w:val="008B7726"/>
    <w:rsid w:val="008C53C1"/>
    <w:rsid w:val="008F46E4"/>
    <w:rsid w:val="008F4F85"/>
    <w:rsid w:val="008F70F6"/>
    <w:rsid w:val="0090054E"/>
    <w:rsid w:val="00900CF1"/>
    <w:rsid w:val="0090787B"/>
    <w:rsid w:val="00917F71"/>
    <w:rsid w:val="0092269C"/>
    <w:rsid w:val="00926BA8"/>
    <w:rsid w:val="00926DA2"/>
    <w:rsid w:val="009271E4"/>
    <w:rsid w:val="009341CC"/>
    <w:rsid w:val="009447C9"/>
    <w:rsid w:val="00946BF5"/>
    <w:rsid w:val="00952E92"/>
    <w:rsid w:val="00960389"/>
    <w:rsid w:val="00976559"/>
    <w:rsid w:val="009C0D85"/>
    <w:rsid w:val="009C294A"/>
    <w:rsid w:val="009C7377"/>
    <w:rsid w:val="009D1CF2"/>
    <w:rsid w:val="009E1184"/>
    <w:rsid w:val="009E30A6"/>
    <w:rsid w:val="00A07D84"/>
    <w:rsid w:val="00A12CE0"/>
    <w:rsid w:val="00A7609E"/>
    <w:rsid w:val="00A80ADA"/>
    <w:rsid w:val="00A80DD8"/>
    <w:rsid w:val="00A8709B"/>
    <w:rsid w:val="00A90619"/>
    <w:rsid w:val="00AB2499"/>
    <w:rsid w:val="00AB3E91"/>
    <w:rsid w:val="00AC1700"/>
    <w:rsid w:val="00AD2E10"/>
    <w:rsid w:val="00AE18A0"/>
    <w:rsid w:val="00AF5B1E"/>
    <w:rsid w:val="00B20DD7"/>
    <w:rsid w:val="00B41847"/>
    <w:rsid w:val="00B538CA"/>
    <w:rsid w:val="00B61C23"/>
    <w:rsid w:val="00B87A16"/>
    <w:rsid w:val="00B9071F"/>
    <w:rsid w:val="00BA211B"/>
    <w:rsid w:val="00BA2CB1"/>
    <w:rsid w:val="00BC4F88"/>
    <w:rsid w:val="00BD3DD6"/>
    <w:rsid w:val="00C063D7"/>
    <w:rsid w:val="00C13040"/>
    <w:rsid w:val="00C56E68"/>
    <w:rsid w:val="00C75A85"/>
    <w:rsid w:val="00CC2C6D"/>
    <w:rsid w:val="00CF6877"/>
    <w:rsid w:val="00CF6F9A"/>
    <w:rsid w:val="00D0626D"/>
    <w:rsid w:val="00D114BD"/>
    <w:rsid w:val="00D234D2"/>
    <w:rsid w:val="00D518DD"/>
    <w:rsid w:val="00DA2497"/>
    <w:rsid w:val="00DC2307"/>
    <w:rsid w:val="00DD4B0B"/>
    <w:rsid w:val="00DD689C"/>
    <w:rsid w:val="00DF6587"/>
    <w:rsid w:val="00E11A5A"/>
    <w:rsid w:val="00E138FC"/>
    <w:rsid w:val="00E15F98"/>
    <w:rsid w:val="00E229AC"/>
    <w:rsid w:val="00E3248A"/>
    <w:rsid w:val="00E64E72"/>
    <w:rsid w:val="00EA08CE"/>
    <w:rsid w:val="00EA51FA"/>
    <w:rsid w:val="00EF4740"/>
    <w:rsid w:val="00F20AC7"/>
    <w:rsid w:val="00F3500E"/>
    <w:rsid w:val="00F35AF7"/>
    <w:rsid w:val="00F60701"/>
    <w:rsid w:val="00F60FDD"/>
    <w:rsid w:val="00F837AA"/>
    <w:rsid w:val="00F87FAD"/>
    <w:rsid w:val="00FB028F"/>
    <w:rsid w:val="00FB39EC"/>
    <w:rsid w:val="00FB67C6"/>
    <w:rsid w:val="00FC243F"/>
    <w:rsid w:val="00FC31BE"/>
    <w:rsid w:val="00FF0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A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nhideWhenUsed/>
    <w:rsid w:val="007A5327"/>
    <w:pPr>
      <w:spacing w:after="120"/>
      <w:ind w:firstLine="567"/>
      <w:jc w:val="both"/>
    </w:pPr>
    <w:rPr>
      <w:rFonts w:eastAsia="Calibri"/>
      <w:szCs w:val="22"/>
    </w:rPr>
  </w:style>
  <w:style w:type="character" w:customStyle="1" w:styleId="CorptextCaracter">
    <w:name w:val="Corp text Caracter"/>
    <w:basedOn w:val="Fontdeparagrafimplicit"/>
    <w:link w:val="Corptext"/>
    <w:rsid w:val="007A5327"/>
    <w:rPr>
      <w:rFonts w:ascii="Times New Roman" w:eastAsia="Calibri" w:hAnsi="Times New Roman" w:cs="Times New Roman"/>
      <w:sz w:val="24"/>
      <w:lang w:val="ro-RO"/>
    </w:rPr>
  </w:style>
  <w:style w:type="table" w:customStyle="1" w:styleId="1">
    <w:name w:val="Сетка таблицы1"/>
    <w:basedOn w:val="TabelNormal"/>
    <w:next w:val="Tabelgril"/>
    <w:uiPriority w:val="39"/>
    <w:rsid w:val="008362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052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052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A08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1427</Words>
  <Characters>8278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17</cp:revision>
  <cp:lastPrinted>2025-11-12T10:54:00Z</cp:lastPrinted>
  <dcterms:created xsi:type="dcterms:W3CDTF">2024-05-29T08:34:00Z</dcterms:created>
  <dcterms:modified xsi:type="dcterms:W3CDTF">2025-11-12T10:54:00Z</dcterms:modified>
</cp:coreProperties>
</file>