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934E1B1" w14:textId="77777777" w:rsidR="00520836" w:rsidRDefault="00850D1C" w:rsidP="00520836">
      <w:pPr>
        <w:ind w:right="57" w:firstLine="426"/>
        <w:jc w:val="left"/>
        <w:rPr>
          <w:b/>
          <w:bCs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proofErr w:type="spellStart"/>
      <w:r w:rsidR="00C1512A" w:rsidRPr="00C1512A">
        <w:rPr>
          <w:b/>
          <w:bCs/>
          <w:sz w:val="24"/>
          <w:szCs w:val="24"/>
        </w:rPr>
        <w:t>Servicii</w:t>
      </w:r>
      <w:proofErr w:type="spellEnd"/>
      <w:r w:rsidR="00C1512A" w:rsidRPr="00C1512A">
        <w:rPr>
          <w:b/>
          <w:bCs/>
          <w:sz w:val="24"/>
          <w:szCs w:val="24"/>
        </w:rPr>
        <w:t xml:space="preserve"> </w:t>
      </w:r>
      <w:proofErr w:type="spellStart"/>
      <w:r w:rsidR="00C1512A" w:rsidRPr="00C1512A">
        <w:rPr>
          <w:b/>
          <w:bCs/>
          <w:sz w:val="24"/>
          <w:szCs w:val="24"/>
        </w:rPr>
        <w:t>curente</w:t>
      </w:r>
      <w:proofErr w:type="spellEnd"/>
      <w:r w:rsidR="00C1512A" w:rsidRPr="00C1512A">
        <w:rPr>
          <w:b/>
          <w:bCs/>
          <w:sz w:val="24"/>
          <w:szCs w:val="24"/>
        </w:rPr>
        <w:t xml:space="preserve"> de </w:t>
      </w:r>
      <w:proofErr w:type="spellStart"/>
      <w:r w:rsidR="00C1512A" w:rsidRPr="00C1512A">
        <w:rPr>
          <w:b/>
          <w:bCs/>
          <w:sz w:val="24"/>
          <w:szCs w:val="24"/>
        </w:rPr>
        <w:t>repara</w:t>
      </w:r>
      <w:r w:rsidR="00C1512A">
        <w:rPr>
          <w:b/>
          <w:bCs/>
          <w:sz w:val="24"/>
          <w:szCs w:val="24"/>
        </w:rPr>
        <w:t>ț</w:t>
      </w:r>
      <w:r w:rsidR="00C1512A" w:rsidRPr="00C1512A">
        <w:rPr>
          <w:b/>
          <w:bCs/>
          <w:sz w:val="24"/>
          <w:szCs w:val="24"/>
        </w:rPr>
        <w:t>i</w:t>
      </w:r>
      <w:r w:rsidR="00520836">
        <w:rPr>
          <w:b/>
          <w:bCs/>
          <w:sz w:val="24"/>
          <w:szCs w:val="24"/>
        </w:rPr>
        <w:t>e</w:t>
      </w:r>
      <w:proofErr w:type="spellEnd"/>
      <w:r w:rsidR="00520836">
        <w:rPr>
          <w:b/>
          <w:bCs/>
          <w:sz w:val="24"/>
          <w:szCs w:val="24"/>
        </w:rPr>
        <w:t xml:space="preserve"> </w:t>
      </w:r>
      <w:r w:rsidR="00C1512A" w:rsidRPr="00C1512A">
        <w:t xml:space="preserve"> </w:t>
      </w:r>
      <w:r w:rsidR="00C1512A" w:rsidRPr="00C1512A">
        <w:rPr>
          <w:b/>
          <w:bCs/>
          <w:sz w:val="24"/>
          <w:szCs w:val="24"/>
        </w:rPr>
        <w:t xml:space="preserve">la </w:t>
      </w:r>
      <w:proofErr w:type="spellStart"/>
      <w:r w:rsidR="00C1512A" w:rsidRPr="00C1512A">
        <w:rPr>
          <w:b/>
          <w:bCs/>
          <w:sz w:val="24"/>
          <w:szCs w:val="24"/>
        </w:rPr>
        <w:t>Cent</w:t>
      </w:r>
      <w:r w:rsidR="00520836">
        <w:rPr>
          <w:b/>
          <w:bCs/>
          <w:sz w:val="24"/>
          <w:szCs w:val="24"/>
        </w:rPr>
        <w:t>rul</w:t>
      </w:r>
      <w:proofErr w:type="spellEnd"/>
      <w:r w:rsidR="00520836">
        <w:rPr>
          <w:b/>
          <w:bCs/>
          <w:sz w:val="24"/>
          <w:szCs w:val="24"/>
        </w:rPr>
        <w:t xml:space="preserve"> de </w:t>
      </w:r>
      <w:proofErr w:type="spellStart"/>
      <w:r w:rsidR="00520836">
        <w:rPr>
          <w:b/>
          <w:bCs/>
          <w:sz w:val="24"/>
          <w:szCs w:val="24"/>
        </w:rPr>
        <w:t>plasament</w:t>
      </w:r>
      <w:proofErr w:type="spellEnd"/>
      <w:r w:rsidR="00520836">
        <w:rPr>
          <w:b/>
          <w:bCs/>
          <w:sz w:val="24"/>
          <w:szCs w:val="24"/>
        </w:rPr>
        <w:t xml:space="preserve"> </w:t>
      </w:r>
      <w:proofErr w:type="spellStart"/>
      <w:r w:rsidR="00520836">
        <w:rPr>
          <w:b/>
          <w:bCs/>
          <w:sz w:val="24"/>
          <w:szCs w:val="24"/>
        </w:rPr>
        <w:t>pentru</w:t>
      </w:r>
      <w:proofErr w:type="spellEnd"/>
      <w:r w:rsidR="00520836">
        <w:rPr>
          <w:b/>
          <w:bCs/>
          <w:sz w:val="24"/>
          <w:szCs w:val="24"/>
        </w:rPr>
        <w:t xml:space="preserve"> </w:t>
      </w:r>
      <w:proofErr w:type="spellStart"/>
      <w:r w:rsidR="00520836">
        <w:rPr>
          <w:b/>
          <w:bCs/>
          <w:sz w:val="24"/>
          <w:szCs w:val="24"/>
        </w:rPr>
        <w:t>copii</w:t>
      </w:r>
      <w:proofErr w:type="spellEnd"/>
      <w:r w:rsidR="00520836">
        <w:rPr>
          <w:b/>
          <w:bCs/>
          <w:sz w:val="24"/>
          <w:szCs w:val="24"/>
        </w:rPr>
        <w:t xml:space="preserve">              </w:t>
      </w:r>
    </w:p>
    <w:p w14:paraId="63DDBB13" w14:textId="1455DED9" w:rsidR="00047989" w:rsidRPr="00C023AD" w:rsidRDefault="00520836" w:rsidP="00520836">
      <w:pPr>
        <w:ind w:right="57" w:firstLine="426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</w:rPr>
        <w:t>Lumina</w:t>
      </w:r>
    </w:p>
    <w:p w14:paraId="673EA9E0" w14:textId="77777777" w:rsidR="00047989" w:rsidRPr="00FE012C" w:rsidRDefault="00047989" w:rsidP="00047989">
      <w:pPr>
        <w:ind w:right="57" w:firstLine="426"/>
        <w:rPr>
          <w:sz w:val="24"/>
          <w:szCs w:val="24"/>
          <w:lang w:val="ro-RO" w:eastAsia="ru-RU"/>
        </w:rPr>
      </w:pP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1045"/>
        <w:gridCol w:w="1770"/>
        <w:gridCol w:w="950"/>
        <w:gridCol w:w="1116"/>
        <w:gridCol w:w="2973"/>
        <w:gridCol w:w="1667"/>
      </w:tblGrid>
      <w:tr w:rsidR="00ED6F58" w:rsidRPr="009737C6" w14:paraId="60E97A10" w14:textId="77777777" w:rsidTr="00C023AD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1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82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8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83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C023AD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21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473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82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831" w:type="pct"/>
          </w:tcPr>
          <w:p w14:paraId="672DB522" w14:textId="77991476" w:rsidR="007A0AB0" w:rsidRPr="009737C6" w:rsidRDefault="00FE012C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  <w:r w:rsidR="007A0AB0">
              <w:rPr>
                <w:b/>
                <w:bCs/>
                <w:lang w:val="ro-RO" w:eastAsia="ru-RU"/>
              </w:rPr>
              <w:t xml:space="preserve"> </w:t>
            </w:r>
          </w:p>
        </w:tc>
      </w:tr>
      <w:tr w:rsidR="00FE012C" w:rsidRPr="009737C6" w14:paraId="5ABCA86E" w14:textId="77777777" w:rsidTr="00C023AD">
        <w:tc>
          <w:tcPr>
            <w:tcW w:w="255" w:type="pct"/>
          </w:tcPr>
          <w:p w14:paraId="3A9F0D8C" w14:textId="6A7E2952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21" w:type="pct"/>
          </w:tcPr>
          <w:p w14:paraId="3ADA0D5E" w14:textId="23D38575" w:rsidR="00FE012C" w:rsidRPr="007A0AB0" w:rsidRDefault="00781357" w:rsidP="00FE012C">
            <w:pPr>
              <w:ind w:firstLine="0"/>
              <w:rPr>
                <w:lang w:val="ro-RO" w:eastAsia="ru-RU"/>
              </w:rPr>
            </w:pPr>
            <w:r w:rsidRPr="00781357">
              <w:rPr>
                <w:bCs/>
                <w:sz w:val="18"/>
                <w:szCs w:val="18"/>
                <w:lang w:val="ro-MD"/>
              </w:rPr>
              <w:t>45200000-9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0D8EF" w14:textId="77777777" w:rsidR="00520836" w:rsidRPr="00520836" w:rsidRDefault="00520836" w:rsidP="0052083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20836">
              <w:rPr>
                <w:b/>
                <w:bCs/>
                <w:sz w:val="24"/>
                <w:szCs w:val="24"/>
              </w:rPr>
              <w:t>Servicii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836">
              <w:rPr>
                <w:b/>
                <w:bCs/>
                <w:sz w:val="24"/>
                <w:szCs w:val="24"/>
              </w:rPr>
              <w:t>curente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proofErr w:type="gramStart"/>
            <w:r w:rsidRPr="00520836">
              <w:rPr>
                <w:b/>
                <w:bCs/>
                <w:sz w:val="24"/>
                <w:szCs w:val="24"/>
              </w:rPr>
              <w:t>reparație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 la</w:t>
            </w:r>
            <w:proofErr w:type="gramEnd"/>
            <w:r w:rsidRPr="0052083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836">
              <w:rPr>
                <w:b/>
                <w:bCs/>
                <w:sz w:val="24"/>
                <w:szCs w:val="24"/>
              </w:rPr>
              <w:t>Centrul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520836">
              <w:rPr>
                <w:b/>
                <w:bCs/>
                <w:sz w:val="24"/>
                <w:szCs w:val="24"/>
              </w:rPr>
              <w:t>plasament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836">
              <w:rPr>
                <w:b/>
                <w:bCs/>
                <w:sz w:val="24"/>
                <w:szCs w:val="24"/>
              </w:rPr>
              <w:t>pentru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836">
              <w:rPr>
                <w:b/>
                <w:bCs/>
                <w:sz w:val="24"/>
                <w:szCs w:val="24"/>
              </w:rPr>
              <w:t>copii</w:t>
            </w:r>
            <w:proofErr w:type="spellEnd"/>
            <w:r w:rsidRPr="00520836">
              <w:rPr>
                <w:b/>
                <w:bCs/>
                <w:sz w:val="24"/>
                <w:szCs w:val="24"/>
              </w:rPr>
              <w:t xml:space="preserve">              </w:t>
            </w:r>
          </w:p>
          <w:p w14:paraId="20E58EE7" w14:textId="1B7EE646" w:rsidR="00FE012C" w:rsidRPr="006F43BB" w:rsidRDefault="00520836" w:rsidP="0052083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520836">
              <w:rPr>
                <w:b/>
                <w:bCs/>
                <w:sz w:val="24"/>
                <w:szCs w:val="24"/>
              </w:rPr>
              <w:t>Lumina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1F7" w14:textId="4A33BB2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4422" w14:textId="2A9858F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70F" w14:textId="6AD5D01F" w:rsidR="00FE012C" w:rsidRPr="00056E99" w:rsidRDefault="00FE012C" w:rsidP="00FE012C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lang w:eastAsia="ru-RU"/>
              </w:rPr>
              <w:t xml:space="preserve">Conform </w:t>
            </w:r>
            <w:proofErr w:type="spellStart"/>
            <w:r>
              <w:rPr>
                <w:lang w:eastAsia="ru-RU"/>
              </w:rPr>
              <w:t>listei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cantităților</w:t>
            </w:r>
            <w:proofErr w:type="spellEnd"/>
            <w:r>
              <w:rPr>
                <w:lang w:eastAsia="ru-RU"/>
              </w:rPr>
              <w:t xml:space="preserve"> de </w:t>
            </w:r>
            <w:proofErr w:type="spellStart"/>
            <w:r>
              <w:rPr>
                <w:lang w:eastAsia="ru-RU"/>
              </w:rPr>
              <w:t>lucrări</w:t>
            </w:r>
            <w:proofErr w:type="spellEnd"/>
          </w:p>
        </w:tc>
        <w:tc>
          <w:tcPr>
            <w:tcW w:w="831" w:type="pct"/>
          </w:tcPr>
          <w:p w14:paraId="2EF3D199" w14:textId="5CC829CC" w:rsidR="00FE012C" w:rsidRPr="009737C6" w:rsidRDefault="00C1512A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24</w:t>
            </w:r>
            <w:r w:rsidR="00520836">
              <w:rPr>
                <w:b/>
                <w:bCs/>
                <w:lang w:val="ro-RO" w:eastAsia="ru-RU"/>
              </w:rPr>
              <w:t>8</w:t>
            </w:r>
            <w:r w:rsidR="00FE012C">
              <w:rPr>
                <w:b/>
                <w:bCs/>
                <w:lang w:val="ro-RO" w:eastAsia="ru-RU"/>
              </w:rPr>
              <w:t xml:space="preserve"> </w:t>
            </w:r>
            <w:r w:rsidR="00520836">
              <w:rPr>
                <w:b/>
                <w:bCs/>
                <w:lang w:val="ro-RO" w:eastAsia="ru-RU"/>
              </w:rPr>
              <w:t>440</w:t>
            </w:r>
            <w:r w:rsidR="00FE012C">
              <w:rPr>
                <w:b/>
                <w:bCs/>
                <w:lang w:val="ro-RO" w:eastAsia="ru-RU"/>
              </w:rPr>
              <w:t>,00</w:t>
            </w:r>
          </w:p>
        </w:tc>
      </w:tr>
      <w:tr w:rsidR="00FE012C" w:rsidRPr="009737C6" w14:paraId="67723C50" w14:textId="77777777" w:rsidTr="006D0FD0">
        <w:tc>
          <w:tcPr>
            <w:tcW w:w="5000" w:type="pct"/>
            <w:gridSpan w:val="7"/>
          </w:tcPr>
          <w:p w14:paraId="2C19738A" w14:textId="4FB5C1E0" w:rsidR="00FE012C" w:rsidRPr="009737C6" w:rsidRDefault="00FE012C" w:rsidP="00FE012C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C1512A">
              <w:rPr>
                <w:b/>
                <w:bCs/>
                <w:lang w:val="ro-RO" w:eastAsia="ru-RU"/>
              </w:rPr>
              <w:t>24</w:t>
            </w:r>
            <w:r w:rsidR="00520836">
              <w:rPr>
                <w:b/>
                <w:bCs/>
                <w:lang w:val="ro-RO" w:eastAsia="ru-RU"/>
              </w:rPr>
              <w:t>8</w:t>
            </w:r>
            <w:r w:rsidR="00C1512A">
              <w:rPr>
                <w:b/>
                <w:bCs/>
                <w:lang w:val="ro-RO" w:eastAsia="ru-RU"/>
              </w:rPr>
              <w:t xml:space="preserve"> </w:t>
            </w:r>
            <w:r w:rsidR="00520836">
              <w:rPr>
                <w:b/>
                <w:bCs/>
                <w:lang w:val="ro-RO" w:eastAsia="ru-RU"/>
              </w:rPr>
              <w:t>44</w:t>
            </w:r>
            <w:r w:rsidR="00C1512A">
              <w:rPr>
                <w:b/>
                <w:bCs/>
                <w:lang w:val="ro-RO" w:eastAsia="ru-RU"/>
              </w:rPr>
              <w:t>0</w:t>
            </w:r>
            <w:r>
              <w:rPr>
                <w:b/>
                <w:bCs/>
                <w:lang w:val="ro-RO" w:eastAsia="ru-RU"/>
              </w:rPr>
              <w:t>,00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13724A5A" w14:textId="0911794E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C1512A">
        <w:rPr>
          <w:b/>
          <w:sz w:val="24"/>
          <w:szCs w:val="24"/>
          <w:lang w:val="ro-RO" w:eastAsia="ru-RU"/>
        </w:rPr>
        <w:t>10.12.2025</w:t>
      </w:r>
      <w:r w:rsidR="00FE012C">
        <w:rPr>
          <w:bCs/>
          <w:sz w:val="24"/>
          <w:szCs w:val="24"/>
          <w:lang w:val="ro-RO" w:eastAsia="ru-RU"/>
        </w:rPr>
        <w:t xml:space="preserve"> de la înregistrarea contractului.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3AD72AE1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C023AD">
        <w:rPr>
          <w:b/>
          <w:sz w:val="24"/>
          <w:szCs w:val="24"/>
          <w:lang w:val="ro-RO" w:eastAsia="ru-RU"/>
        </w:rPr>
        <w:t>5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3239"/>
        <w:gridCol w:w="4395"/>
        <w:gridCol w:w="1673"/>
      </w:tblGrid>
      <w:tr w:rsidR="00850D1C" w:rsidRPr="009737C6" w14:paraId="31C3A016" w14:textId="77777777" w:rsidTr="00C023AD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1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0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E012C" w:rsidRPr="009737C6" w14:paraId="6808C747" w14:textId="77777777" w:rsidTr="00C023AD">
        <w:tc>
          <w:tcPr>
            <w:tcW w:w="361" w:type="pct"/>
          </w:tcPr>
          <w:p w14:paraId="38E13EDD" w14:textId="38001B31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614" w:type="pct"/>
            <w:shd w:val="clear" w:color="auto" w:fill="auto"/>
            <w:hideMark/>
          </w:tcPr>
          <w:p w14:paraId="34357A14" w14:textId="1C40D3C3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DUAE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  <w:hideMark/>
          </w:tcPr>
          <w:p w14:paraId="02992A49" w14:textId="2EE2243B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Confirmat prin aplicarea semnăturii electronice</w:t>
            </w:r>
          </w:p>
        </w:tc>
        <w:tc>
          <w:tcPr>
            <w:tcW w:w="834" w:type="pct"/>
            <w:shd w:val="clear" w:color="auto" w:fill="auto"/>
            <w:hideMark/>
          </w:tcPr>
          <w:p w14:paraId="48F7DDE7" w14:textId="47FF7B85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FE012C" w:rsidRPr="009737C6" w14:paraId="6E83E3BF" w14:textId="77777777" w:rsidTr="00C023AD">
        <w:tc>
          <w:tcPr>
            <w:tcW w:w="361" w:type="pct"/>
          </w:tcPr>
          <w:p w14:paraId="33D1CFE7" w14:textId="771FF8B2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614" w:type="pct"/>
            <w:shd w:val="clear" w:color="auto" w:fill="auto"/>
            <w:hideMark/>
          </w:tcPr>
          <w:p w14:paraId="132193FB" w14:textId="3CB35AFB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2190" w:type="pct"/>
            <w:shd w:val="clear" w:color="auto" w:fill="auto"/>
            <w:hideMark/>
          </w:tcPr>
          <w:p w14:paraId="0A36CD78" w14:textId="32DA96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Original conform anexei nr. 7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  <w:hideMark/>
          </w:tcPr>
          <w:p w14:paraId="73751A6E" w14:textId="4309C273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FE012C" w:rsidRPr="009737C6" w14:paraId="38C714F4" w14:textId="77777777" w:rsidTr="00C023AD">
        <w:tc>
          <w:tcPr>
            <w:tcW w:w="361" w:type="pct"/>
          </w:tcPr>
          <w:p w14:paraId="1B73A06E" w14:textId="2094B2F6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DE53EF" w14:textId="0260E313" w:rsidR="00FE012C" w:rsidRPr="00E97509" w:rsidRDefault="00FE012C" w:rsidP="00FE012C">
            <w:pPr>
              <w:ind w:firstLine="0"/>
            </w:pPr>
            <w:r w:rsidRPr="00D2622F">
              <w:rPr>
                <w:rFonts w:eastAsia="PMingLiU"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2190" w:type="pct"/>
            <w:shd w:val="clear" w:color="auto" w:fill="auto"/>
          </w:tcPr>
          <w:p w14:paraId="1546C59A" w14:textId="7E7AD13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nr.8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7176D40" w14:textId="74D6BBDE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FE012C" w:rsidRPr="009737C6" w14:paraId="5E7475E4" w14:textId="77777777" w:rsidTr="00C023AD">
        <w:tc>
          <w:tcPr>
            <w:tcW w:w="361" w:type="pct"/>
          </w:tcPr>
          <w:p w14:paraId="20FC186F" w14:textId="03A2493C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614" w:type="pct"/>
            <w:shd w:val="clear" w:color="auto" w:fill="auto"/>
          </w:tcPr>
          <w:p w14:paraId="02421020" w14:textId="241214A1" w:rsidR="00FE012C" w:rsidRPr="00B86A8A" w:rsidRDefault="00FE012C" w:rsidP="00FE012C">
            <w:pPr>
              <w:ind w:firstLine="0"/>
            </w:pPr>
            <w:r w:rsidRPr="00D2622F">
              <w:rPr>
                <w:rFonts w:eastAsia="Calibri"/>
                <w:noProof/>
                <w:lang w:val="en-GB"/>
              </w:rPr>
              <w:t>Devizele formele F3, F5, F7</w:t>
            </w:r>
          </w:p>
        </w:tc>
        <w:tc>
          <w:tcPr>
            <w:tcW w:w="2190" w:type="pct"/>
            <w:shd w:val="clear" w:color="auto" w:fill="auto"/>
          </w:tcPr>
          <w:p w14:paraId="3B715F23" w14:textId="09218A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- </w:t>
            </w:r>
            <w:r w:rsidRPr="00D2622F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075B8E73" w14:textId="67ED26A1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B703AE5" w14:textId="77777777" w:rsidTr="00C023AD">
        <w:tc>
          <w:tcPr>
            <w:tcW w:w="361" w:type="pct"/>
          </w:tcPr>
          <w:p w14:paraId="34A1ED09" w14:textId="03E02950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614" w:type="pct"/>
            <w:shd w:val="clear" w:color="auto" w:fill="auto"/>
          </w:tcPr>
          <w:p w14:paraId="7C47196A" w14:textId="77777777" w:rsidR="00B80065" w:rsidRPr="00AF45C9" w:rsidRDefault="00B80065" w:rsidP="00B80065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Garanţia pentru ofertă 1 %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  <w:p w14:paraId="430F2F90" w14:textId="4EA6E0A2" w:rsidR="00B80065" w:rsidRPr="00B86A8A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</w:tcPr>
          <w:p w14:paraId="73047AB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0DE3E25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Beneficiarul plăţii: Direcția generală pentru protecția drepturilor copilului</w:t>
            </w:r>
          </w:p>
          <w:p w14:paraId="7A6E2DB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Denumirea Băncii: Trezorăria de Stat mun. Chișinău</w:t>
            </w:r>
          </w:p>
          <w:p w14:paraId="6FDDB693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Codul fiscal: 1007601009543</w:t>
            </w:r>
          </w:p>
          <w:p w14:paraId="27B21C9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Contul trezorerial: TREZMD2X</w:t>
            </w:r>
          </w:p>
          <w:p w14:paraId="77008C92" w14:textId="268DBE6D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IBAN:  </w:t>
            </w:r>
            <w:r w:rsidR="00C1512A" w:rsidRPr="00C1512A">
              <w:rPr>
                <w:rFonts w:eastAsia="Calibri"/>
                <w:noProof/>
                <w:lang w:val="en-GB"/>
              </w:rPr>
              <w:t>MD78TRPCDV518410A01089AA</w:t>
            </w:r>
          </w:p>
          <w:p w14:paraId="6B1DBF90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Trezoreria regională: mun. Chișinău, bd. Pușkin 42</w:t>
            </w:r>
          </w:p>
          <w:p w14:paraId="38A0711E" w14:textId="6F4AE155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834" w:type="pct"/>
            <w:shd w:val="clear" w:color="auto" w:fill="auto"/>
          </w:tcPr>
          <w:p w14:paraId="7E206283" w14:textId="26B37AFB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59E53D1B" w14:textId="77777777" w:rsidTr="00C023AD">
        <w:tc>
          <w:tcPr>
            <w:tcW w:w="361" w:type="pct"/>
          </w:tcPr>
          <w:p w14:paraId="5CA37B30" w14:textId="57AB9B15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614" w:type="pct"/>
            <w:shd w:val="clear" w:color="auto" w:fill="auto"/>
          </w:tcPr>
          <w:p w14:paraId="06B9C85E" w14:textId="181F9AB9" w:rsidR="00C023AD" w:rsidRPr="00AF45C9" w:rsidRDefault="00C023AD" w:rsidP="00C023AD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>Graficul de executare a lucrărilor</w:t>
            </w:r>
          </w:p>
        </w:tc>
        <w:tc>
          <w:tcPr>
            <w:tcW w:w="2190" w:type="pct"/>
            <w:shd w:val="clear" w:color="auto" w:fill="auto"/>
          </w:tcPr>
          <w:p w14:paraId="20486F27" w14:textId="0F7F741E" w:rsidR="00C023AD" w:rsidRPr="00AF45C9" w:rsidRDefault="00C023AD" w:rsidP="00C023AD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nr.10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15DCFD11" w14:textId="27964C43" w:rsidR="00C023AD" w:rsidRPr="00AF45C9" w:rsidRDefault="00C023AD" w:rsidP="00C023AD">
            <w:pPr>
              <w:ind w:firstLine="0"/>
              <w:jc w:val="center"/>
              <w:rPr>
                <w:rFonts w:eastAsia="Calibri"/>
                <w:noProof/>
                <w:lang w:val="en-GB"/>
              </w:rPr>
            </w:pPr>
            <w:r w:rsidRPr="00920EF5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678F5832" w14:textId="77777777" w:rsidTr="00C023AD">
        <w:tc>
          <w:tcPr>
            <w:tcW w:w="361" w:type="pct"/>
          </w:tcPr>
          <w:p w14:paraId="540E227B" w14:textId="6D696159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4D9C9B" w14:textId="4E81C7D3" w:rsidR="00C023AD" w:rsidRPr="00B86A8A" w:rsidRDefault="00C023AD" w:rsidP="00C023AD">
            <w:pPr>
              <w:ind w:firstLine="0"/>
            </w:pPr>
            <w:r w:rsidRPr="00D2622F">
              <w:rPr>
                <w:rFonts w:eastAsia="PMingLiU"/>
                <w:noProof/>
                <w:color w:val="000000" w:themeColor="text1"/>
                <w:lang w:val="en-GB"/>
              </w:rPr>
              <w:t>Declarație privind experiența similară (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lista lucrărilor similare executate în ultimii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2190" w:type="pct"/>
            <w:shd w:val="clear" w:color="auto" w:fill="auto"/>
          </w:tcPr>
          <w:p w14:paraId="657DAA91" w14:textId="63DBBEEB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conform anexei nr.12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10568B9" w14:textId="00383257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3985F555" w14:textId="77777777" w:rsidTr="00C023AD">
        <w:tc>
          <w:tcPr>
            <w:tcW w:w="361" w:type="pct"/>
          </w:tcPr>
          <w:p w14:paraId="569DCA07" w14:textId="7EC882AC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7E5C600E" w14:textId="06EFD57A" w:rsidR="00C023AD" w:rsidRPr="00B86A8A" w:rsidRDefault="00C023AD" w:rsidP="00C023AD">
            <w:pPr>
              <w:ind w:firstLine="0"/>
            </w:pPr>
            <w:proofErr w:type="spellStart"/>
            <w:r w:rsidRPr="00D2622F">
              <w:t>Certificat</w:t>
            </w:r>
            <w:proofErr w:type="spellEnd"/>
            <w:r w:rsidRPr="00D2622F">
              <w:t xml:space="preserve"> de la </w:t>
            </w:r>
            <w:proofErr w:type="spellStart"/>
            <w:r w:rsidRPr="00D2622F">
              <w:t>Centrul</w:t>
            </w:r>
            <w:proofErr w:type="spellEnd"/>
            <w:r w:rsidRPr="00D2622F">
              <w:t xml:space="preserve"> de </w:t>
            </w:r>
            <w:proofErr w:type="spellStart"/>
            <w:r w:rsidRPr="00D2622F">
              <w:t>instruire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domeniul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securității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și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sănătății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muncă</w:t>
            </w:r>
            <w:proofErr w:type="spellEnd"/>
          </w:p>
        </w:tc>
        <w:tc>
          <w:tcPr>
            <w:tcW w:w="2190" w:type="pct"/>
            <w:shd w:val="clear" w:color="auto" w:fill="auto"/>
          </w:tcPr>
          <w:p w14:paraId="38DE0068" w14:textId="39DD60B2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Original/ copia, 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37C2716B" w14:textId="7CD3576E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72B269C0" w14:textId="77777777" w:rsidTr="00C023AD">
        <w:tc>
          <w:tcPr>
            <w:tcW w:w="361" w:type="pct"/>
          </w:tcPr>
          <w:p w14:paraId="332F1285" w14:textId="6D49FDB0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9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2FE63BC1" w14:textId="52CE1284" w:rsidR="00C023AD" w:rsidRPr="00B86A8A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2190" w:type="pct"/>
            <w:shd w:val="clear" w:color="auto" w:fill="auto"/>
          </w:tcPr>
          <w:p w14:paraId="2E8F20DF" w14:textId="46A94006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nr.13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43ECE8F9" w14:textId="6609F97F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10D4AAF6" w14:textId="77777777" w:rsidTr="00C023AD">
        <w:tc>
          <w:tcPr>
            <w:tcW w:w="361" w:type="pct"/>
          </w:tcPr>
          <w:p w14:paraId="6599C306" w14:textId="4A9636DB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56DB9897" w14:textId="27B57CBE" w:rsidR="00C023AD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2190" w:type="pct"/>
            <w:shd w:val="clear" w:color="auto" w:fill="auto"/>
          </w:tcPr>
          <w:p w14:paraId="4179C9C6" w14:textId="787F454F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nr.14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783E8080" w14:textId="4592E20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F0BAA30" w14:textId="77777777" w:rsidTr="00C023AD">
        <w:tc>
          <w:tcPr>
            <w:tcW w:w="361" w:type="pct"/>
          </w:tcPr>
          <w:p w14:paraId="7FC35B60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  <w:p w14:paraId="457A9C1D" w14:textId="4F890E2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14" w:type="pct"/>
            <w:shd w:val="clear" w:color="auto" w:fill="auto"/>
          </w:tcPr>
          <w:p w14:paraId="0BC3CF18" w14:textId="2EF724C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2190" w:type="pct"/>
            <w:shd w:val="clear" w:color="auto" w:fill="auto"/>
          </w:tcPr>
          <w:p w14:paraId="71EC74ED" w14:textId="5A49C8A5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174EA48E" w14:textId="5BA3352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45B233F" w14:textId="77777777" w:rsidTr="00C023AD">
        <w:tc>
          <w:tcPr>
            <w:tcW w:w="361" w:type="pct"/>
          </w:tcPr>
          <w:p w14:paraId="049580B1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5DC4B4D8" w14:textId="7676C1DE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614" w:type="pct"/>
            <w:shd w:val="clear" w:color="auto" w:fill="auto"/>
          </w:tcPr>
          <w:p w14:paraId="5E5AB4BC" w14:textId="1F3C44B6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atribuire a contului bancar</w:t>
            </w:r>
          </w:p>
        </w:tc>
        <w:tc>
          <w:tcPr>
            <w:tcW w:w="2190" w:type="pct"/>
            <w:shd w:val="clear" w:color="auto" w:fill="auto"/>
          </w:tcPr>
          <w:p w14:paraId="58D46A36" w14:textId="6624BE8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67FB7241" w14:textId="2AAE14AA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F84BAFE" w14:textId="77777777" w:rsidTr="00C023AD">
        <w:tc>
          <w:tcPr>
            <w:tcW w:w="361" w:type="pct"/>
          </w:tcPr>
          <w:p w14:paraId="7D3C146D" w14:textId="44F84AFF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614" w:type="pct"/>
            <w:shd w:val="clear" w:color="auto" w:fill="auto"/>
          </w:tcPr>
          <w:p w14:paraId="04E8A09F" w14:textId="735B8C8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2190" w:type="pct"/>
            <w:shd w:val="clear" w:color="auto" w:fill="auto"/>
          </w:tcPr>
          <w:p w14:paraId="6B66B386" w14:textId="1A2A2D6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E020B9F" w14:textId="5F1C5155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12B83E0" w14:textId="77777777" w:rsidTr="00C023AD">
        <w:tc>
          <w:tcPr>
            <w:tcW w:w="361" w:type="pct"/>
          </w:tcPr>
          <w:p w14:paraId="5A72F761" w14:textId="046201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614" w:type="pct"/>
            <w:shd w:val="clear" w:color="auto" w:fill="auto"/>
          </w:tcPr>
          <w:p w14:paraId="07893083" w14:textId="5C691B52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eliberată de Minististerul Economiei </w:t>
            </w:r>
            <w:r w:rsidRPr="00D2622F">
              <w:rPr>
                <w:rFonts w:eastAsia="Calibri"/>
                <w:iCs/>
                <w:noProof/>
              </w:rPr>
              <w:t>şi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 Infrastructurii al RM</w:t>
            </w:r>
          </w:p>
        </w:tc>
        <w:tc>
          <w:tcPr>
            <w:tcW w:w="2190" w:type="pct"/>
            <w:shd w:val="clear" w:color="auto" w:fill="auto"/>
          </w:tcPr>
          <w:p w14:paraId="3516D720" w14:textId="4749F2C7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nr.22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4847AFAE" w14:textId="7AF39BE6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417E5C24" w14:textId="77777777" w:rsidTr="00C023AD">
        <w:tc>
          <w:tcPr>
            <w:tcW w:w="361" w:type="pct"/>
          </w:tcPr>
          <w:p w14:paraId="12C2C46A" w14:textId="08C8BAC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1614" w:type="pct"/>
            <w:shd w:val="clear" w:color="auto" w:fill="auto"/>
          </w:tcPr>
          <w:p w14:paraId="54F5D54C" w14:textId="6EB0BE10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GARANȚIA PENTRU CALITATEA LUCRĂRILOR</w:t>
            </w:r>
            <w:r w:rsidRPr="00D2622F">
              <w:rPr>
                <w:rFonts w:eastAsia="Calibri"/>
                <w:noProof/>
                <w:color w:val="000000" w:themeColor="text1"/>
              </w:rPr>
              <w:t xml:space="preserve"> 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EXECUTATE</w:t>
            </w:r>
          </w:p>
        </w:tc>
        <w:tc>
          <w:tcPr>
            <w:tcW w:w="2190" w:type="pct"/>
            <w:shd w:val="clear" w:color="auto" w:fill="auto"/>
          </w:tcPr>
          <w:p w14:paraId="7604A6B0" w14:textId="0D78613B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nu mai puțin de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ani - original -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B7BA53A" w14:textId="5E36B9D2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46377754" w14:textId="77777777" w:rsidTr="00C023AD">
        <w:tc>
          <w:tcPr>
            <w:tcW w:w="361" w:type="pct"/>
          </w:tcPr>
          <w:p w14:paraId="15226ED7" w14:textId="32EB4D3D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1614" w:type="pct"/>
            <w:shd w:val="clear" w:color="auto" w:fill="auto"/>
          </w:tcPr>
          <w:p w14:paraId="6502F7AF" w14:textId="3F29EA9F" w:rsidR="00C023AD" w:rsidRPr="00B86A8A" w:rsidRDefault="00C023AD" w:rsidP="00C023AD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190" w:type="pct"/>
          </w:tcPr>
          <w:p w14:paraId="461AAB41" w14:textId="77777777" w:rsidR="00C023AD" w:rsidRPr="000F2BB3" w:rsidRDefault="00C023AD" w:rsidP="00C023AD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30A4686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B80065">
        <w:rPr>
          <w:b/>
          <w:bCs/>
          <w:sz w:val="24"/>
          <w:szCs w:val="24"/>
          <w:lang w:val="ro-RO" w:eastAsia="ru-RU"/>
        </w:rPr>
        <w:t xml:space="preserve"> 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4AF699D3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</w:t>
      </w:r>
      <w:r w:rsidR="00B80065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40F434D9" w14:textId="77777777" w:rsidR="003D6878" w:rsidRDefault="003D6878" w:rsidP="003D6878">
      <w:pPr>
        <w:rPr>
          <w:b/>
          <w:bCs/>
          <w:sz w:val="24"/>
          <w:szCs w:val="24"/>
          <w:lang w:val="ro-RO" w:eastAsia="ru-RU"/>
        </w:rPr>
      </w:pPr>
    </w:p>
    <w:p w14:paraId="3E56128E" w14:textId="4EE4ED6D" w:rsidR="003D6878" w:rsidRPr="005D0AE2" w:rsidRDefault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proofErr w:type="spellStart"/>
      <w:r w:rsidR="00C1512A">
        <w:rPr>
          <w:sz w:val="24"/>
          <w:szCs w:val="24"/>
          <w:lang w:val="ro-RO" w:eastAsia="ru-RU"/>
        </w:rPr>
        <w:t>Bezobrazova</w:t>
      </w:r>
      <w:proofErr w:type="spellEnd"/>
      <w:r w:rsidR="00C1512A">
        <w:rPr>
          <w:sz w:val="24"/>
          <w:szCs w:val="24"/>
          <w:lang w:val="ro-RO" w:eastAsia="ru-RU"/>
        </w:rPr>
        <w:t xml:space="preserve"> Anna</w:t>
      </w:r>
      <w:r w:rsidRPr="005D0AE2">
        <w:rPr>
          <w:sz w:val="24"/>
          <w:szCs w:val="24"/>
          <w:lang w:val="ro-RO" w:eastAsia="ru-RU"/>
        </w:rPr>
        <w:t>.</w:t>
      </w: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55819561">
    <w:abstractNumId w:val="3"/>
  </w:num>
  <w:num w:numId="2" w16cid:durableId="1042435165">
    <w:abstractNumId w:val="0"/>
  </w:num>
  <w:num w:numId="3" w16cid:durableId="269751474">
    <w:abstractNumId w:val="1"/>
  </w:num>
  <w:num w:numId="4" w16cid:durableId="117724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62CA"/>
    <w:rsid w:val="00047989"/>
    <w:rsid w:val="00056E99"/>
    <w:rsid w:val="00082791"/>
    <w:rsid w:val="000A5EC3"/>
    <w:rsid w:val="000F2BB3"/>
    <w:rsid w:val="00172104"/>
    <w:rsid w:val="001905EA"/>
    <w:rsid w:val="001B405B"/>
    <w:rsid w:val="001C0E48"/>
    <w:rsid w:val="001E6547"/>
    <w:rsid w:val="002352EE"/>
    <w:rsid w:val="0029101B"/>
    <w:rsid w:val="003463B8"/>
    <w:rsid w:val="00365692"/>
    <w:rsid w:val="003874D4"/>
    <w:rsid w:val="003B0A11"/>
    <w:rsid w:val="003D23AE"/>
    <w:rsid w:val="003D6878"/>
    <w:rsid w:val="004064E3"/>
    <w:rsid w:val="00477FF7"/>
    <w:rsid w:val="00496AD5"/>
    <w:rsid w:val="00520836"/>
    <w:rsid w:val="00560080"/>
    <w:rsid w:val="00573D63"/>
    <w:rsid w:val="00582782"/>
    <w:rsid w:val="005867BD"/>
    <w:rsid w:val="00592BB6"/>
    <w:rsid w:val="005E6E19"/>
    <w:rsid w:val="00640695"/>
    <w:rsid w:val="006C05DF"/>
    <w:rsid w:val="006D0FD0"/>
    <w:rsid w:val="006F43BB"/>
    <w:rsid w:val="00763193"/>
    <w:rsid w:val="00781357"/>
    <w:rsid w:val="007977E4"/>
    <w:rsid w:val="007A0AB0"/>
    <w:rsid w:val="007B065D"/>
    <w:rsid w:val="007C3980"/>
    <w:rsid w:val="008427D8"/>
    <w:rsid w:val="0085009B"/>
    <w:rsid w:val="0085025A"/>
    <w:rsid w:val="00850D1C"/>
    <w:rsid w:val="008635B2"/>
    <w:rsid w:val="008C256C"/>
    <w:rsid w:val="00922CF3"/>
    <w:rsid w:val="00987AEE"/>
    <w:rsid w:val="009A13D1"/>
    <w:rsid w:val="00A31063"/>
    <w:rsid w:val="00A34C60"/>
    <w:rsid w:val="00A664ED"/>
    <w:rsid w:val="00AC265C"/>
    <w:rsid w:val="00AC3C9F"/>
    <w:rsid w:val="00B80065"/>
    <w:rsid w:val="00B86A8A"/>
    <w:rsid w:val="00C023AD"/>
    <w:rsid w:val="00C1512A"/>
    <w:rsid w:val="00CA2E6A"/>
    <w:rsid w:val="00CB19D3"/>
    <w:rsid w:val="00CB6A95"/>
    <w:rsid w:val="00D063E5"/>
    <w:rsid w:val="00D314BD"/>
    <w:rsid w:val="00D44641"/>
    <w:rsid w:val="00D80F04"/>
    <w:rsid w:val="00D82FD1"/>
    <w:rsid w:val="00D849A6"/>
    <w:rsid w:val="00DA0029"/>
    <w:rsid w:val="00DC2D48"/>
    <w:rsid w:val="00DD1AF4"/>
    <w:rsid w:val="00ED08D0"/>
    <w:rsid w:val="00ED47DE"/>
    <w:rsid w:val="00ED6F58"/>
    <w:rsid w:val="00F33B03"/>
    <w:rsid w:val="00FC0749"/>
    <w:rsid w:val="00FE012C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ind w:left="720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36</cp:revision>
  <dcterms:created xsi:type="dcterms:W3CDTF">2022-12-23T12:03:00Z</dcterms:created>
  <dcterms:modified xsi:type="dcterms:W3CDTF">2025-11-10T13:17:00Z</dcterms:modified>
</cp:coreProperties>
</file>