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FA4" w:rsidRPr="002F6C9D" w:rsidRDefault="00451FA4" w:rsidP="00451FA4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  <w:vertAlign w:val="subscript"/>
        </w:rPr>
        <w:t>„Aprob</w:t>
      </w:r>
      <w:r w:rsidRPr="002F6C9D">
        <w:rPr>
          <w:sz w:val="24"/>
          <w:szCs w:val="24"/>
          <w:vertAlign w:val="superscript"/>
        </w:rPr>
        <w:t xml:space="preserve">”  </w:t>
      </w:r>
    </w:p>
    <w:p w:rsidR="00451FA4" w:rsidRDefault="00451FA4" w:rsidP="00451FA4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>Director al IMSP SCTO</w:t>
      </w:r>
    </w:p>
    <w:p w:rsidR="00451FA4" w:rsidRDefault="00451FA4" w:rsidP="00451FA4">
      <w:pPr>
        <w:pStyle w:val="a5"/>
        <w:jc w:val="right"/>
        <w:rPr>
          <w:sz w:val="24"/>
          <w:szCs w:val="24"/>
        </w:rPr>
      </w:pPr>
    </w:p>
    <w:p w:rsidR="00451FA4" w:rsidRDefault="00451FA4" w:rsidP="00451FA4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 xml:space="preserve">____________ Serghei ȘTEPA   </w:t>
      </w:r>
    </w:p>
    <w:p w:rsidR="00451FA4" w:rsidRDefault="00451FA4" w:rsidP="00451FA4">
      <w:pPr>
        <w:pStyle w:val="1"/>
        <w:spacing w:before="120"/>
        <w:jc w:val="left"/>
        <w:rPr>
          <w:lang w:val="ro-MD"/>
        </w:rPr>
      </w:pPr>
    </w:p>
    <w:p w:rsidR="00451FA4" w:rsidRDefault="00451FA4" w:rsidP="00451FA4">
      <w:pPr>
        <w:pStyle w:val="1"/>
        <w:spacing w:before="120"/>
        <w:rPr>
          <w:lang w:val="ro-MD"/>
        </w:rPr>
      </w:pPr>
      <w:r>
        <w:rPr>
          <w:lang w:val="ro-MD"/>
        </w:rPr>
        <w:t xml:space="preserve"> ANUNȚ DE PARTICIPAR</w:t>
      </w:r>
    </w:p>
    <w:p w:rsidR="00451FA4" w:rsidRDefault="00451FA4" w:rsidP="00451FA4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451FA4" w:rsidRDefault="00451FA4" w:rsidP="00451FA4">
      <w:pPr>
        <w:ind w:left="720"/>
        <w:jc w:val="center"/>
        <w:rPr>
          <w:b/>
          <w:sz w:val="24"/>
          <w:szCs w:val="24"/>
          <w:lang w:val="ro-MD"/>
        </w:rPr>
      </w:pPr>
      <w:r w:rsidRPr="00D1098A">
        <w:rPr>
          <w:b/>
          <w:sz w:val="24"/>
          <w:szCs w:val="24"/>
          <w:u w:val="single"/>
          <w:lang w:val="ro-RO"/>
        </w:rPr>
        <w:t>Articolelor Parafarmaceutice și Consumabile conform</w:t>
      </w:r>
      <w:r>
        <w:rPr>
          <w:b/>
          <w:sz w:val="24"/>
          <w:szCs w:val="24"/>
          <w:u w:val="single"/>
          <w:lang w:val="ro-RO"/>
        </w:rPr>
        <w:t xml:space="preserve"> necesităților IMSP Spitalul Clinic de Traumatologie și Ortopedie pentru anul </w:t>
      </w:r>
      <w:r w:rsidRPr="00451FA4">
        <w:rPr>
          <w:b/>
          <w:sz w:val="24"/>
          <w:szCs w:val="24"/>
          <w:u w:val="single"/>
          <w:lang w:val="ro-RO"/>
        </w:rPr>
        <w:t>2022</w:t>
      </w:r>
      <w:r w:rsidRPr="00451FA4">
        <w:rPr>
          <w:b/>
          <w:sz w:val="24"/>
          <w:szCs w:val="24"/>
          <w:u w:val="single"/>
          <w:lang w:val="ro-MD"/>
        </w:rPr>
        <w:t xml:space="preserve"> </w:t>
      </w:r>
      <w:r w:rsidRPr="00451FA4">
        <w:rPr>
          <w:b/>
          <w:sz w:val="24"/>
          <w:szCs w:val="24"/>
          <w:u w:val="single"/>
          <w:lang w:val="ro-RO"/>
        </w:rPr>
        <w:t>(repetat).</w:t>
      </w:r>
    </w:p>
    <w:p w:rsidR="00451FA4" w:rsidRDefault="00451FA4" w:rsidP="00451FA4">
      <w:pPr>
        <w:ind w:left="720"/>
        <w:jc w:val="center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u w:val="single"/>
          <w:lang w:val="ro-MD"/>
        </w:rPr>
        <w:t xml:space="preserve">prin procedura de achiziție </w:t>
      </w:r>
    </w:p>
    <w:p w:rsidR="00451FA4" w:rsidRPr="00D1098A" w:rsidRDefault="00451FA4" w:rsidP="00451FA4">
      <w:pPr>
        <w:ind w:left="720"/>
        <w:jc w:val="center"/>
        <w:rPr>
          <w:b/>
          <w:sz w:val="24"/>
          <w:szCs w:val="24"/>
          <w:lang w:val="ro-MD"/>
        </w:rPr>
      </w:pPr>
      <w:r w:rsidRPr="00CB3160">
        <w:rPr>
          <w:b/>
          <w:color w:val="333333"/>
          <w:sz w:val="28"/>
          <w:szCs w:val="28"/>
          <w:lang w:val="en-US"/>
        </w:rPr>
        <w:t>Cererea ofertelor de prețuri (bunuri)</w:t>
      </w:r>
    </w:p>
    <w:p w:rsidR="00451FA4" w:rsidRDefault="00451FA4" w:rsidP="00451FA4">
      <w:pPr>
        <w:rPr>
          <w:lang w:val="ro-MD"/>
        </w:rPr>
      </w:pPr>
    </w:p>
    <w:p w:rsidR="00451FA4" w:rsidRDefault="00451FA4" w:rsidP="00451FA4">
      <w:pPr>
        <w:rPr>
          <w:lang w:val="ro-MD"/>
        </w:rPr>
      </w:pPr>
    </w:p>
    <w:p w:rsidR="00451FA4" w:rsidRPr="009D086C" w:rsidRDefault="00451FA4" w:rsidP="00451FA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451FA4" w:rsidRDefault="00451FA4" w:rsidP="00451FA4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451FA4" w:rsidRPr="001E2344" w:rsidRDefault="00451FA4" w:rsidP="00451FA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D086C">
        <w:rPr>
          <w:b/>
          <w:sz w:val="24"/>
          <w:szCs w:val="24"/>
          <w:lang w:val="ro-MD"/>
        </w:rPr>
        <w:t xml:space="preserve">IDNO: </w:t>
      </w:r>
      <w:r w:rsidRPr="009D086C">
        <w:rPr>
          <w:b/>
          <w:sz w:val="24"/>
          <w:szCs w:val="24"/>
          <w:u w:val="single"/>
          <w:lang w:val="ro-RO"/>
        </w:rPr>
        <w:t>1003600150598</w:t>
      </w:r>
    </w:p>
    <w:p w:rsidR="00451FA4" w:rsidRPr="001E2344" w:rsidRDefault="00451FA4" w:rsidP="00451FA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Adresa:  </w:t>
      </w:r>
      <w:r w:rsidRPr="001E2344">
        <w:rPr>
          <w:noProof/>
          <w:sz w:val="24"/>
          <w:szCs w:val="24"/>
          <w:lang w:val="ro-RO"/>
        </w:rPr>
        <w:t>Municipiul Chișinău bd. Ștefan cel Mare 190</w:t>
      </w:r>
    </w:p>
    <w:p w:rsidR="00451FA4" w:rsidRPr="001E2344" w:rsidRDefault="00451FA4" w:rsidP="00451FA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24-44-05</w:t>
      </w:r>
    </w:p>
    <w:p w:rsidR="00451FA4" w:rsidRPr="001E2344" w:rsidRDefault="00451FA4" w:rsidP="00451FA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1E2344">
        <w:rPr>
          <w:noProof/>
          <w:sz w:val="24"/>
          <w:szCs w:val="24"/>
          <w:lang w:val="ro-RO"/>
        </w:rPr>
        <w:t>achizitii.imspscto@gmail.com</w:t>
      </w:r>
    </w:p>
    <w:p w:rsidR="00451FA4" w:rsidRDefault="00451FA4" w:rsidP="00451FA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DA2C3E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DA2C3E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DA2C3E">
        <w:rPr>
          <w:b/>
          <w:sz w:val="24"/>
          <w:szCs w:val="24"/>
          <w:lang w:val="ro-MD"/>
        </w:rPr>
        <w:t xml:space="preserve"> </w:t>
      </w:r>
    </w:p>
    <w:p w:rsidR="00451FA4" w:rsidRDefault="00451FA4" w:rsidP="00451FA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</w:p>
    <w:p w:rsidR="00451FA4" w:rsidRPr="001E2344" w:rsidRDefault="00451FA4" w:rsidP="00451FA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Procedura a fost inclusă în planul de achiziții publice a autorității contractante (Da/Nu): </w:t>
      </w:r>
      <w:r w:rsidRPr="00716A22">
        <w:rPr>
          <w:b/>
          <w:sz w:val="24"/>
          <w:szCs w:val="24"/>
          <w:lang w:val="ro-MD"/>
        </w:rPr>
        <w:t>DA</w:t>
      </w:r>
      <w:r w:rsidRPr="001E2344">
        <w:rPr>
          <w:b/>
          <w:sz w:val="24"/>
          <w:szCs w:val="24"/>
          <w:lang w:val="ro-MD"/>
        </w:rPr>
        <w:t xml:space="preserve"> </w:t>
      </w:r>
    </w:p>
    <w:p w:rsidR="00451FA4" w:rsidRPr="001E2344" w:rsidRDefault="00451FA4" w:rsidP="00451FA4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Link-ul către planul de achiziții publice publicat</w:t>
      </w:r>
      <w:r>
        <w:rPr>
          <w:b/>
          <w:sz w:val="24"/>
          <w:szCs w:val="24"/>
          <w:lang w:val="ro-MD"/>
        </w:rPr>
        <w:t xml:space="preserve">: </w:t>
      </w:r>
      <w:r w:rsidRPr="00716A22">
        <w:rPr>
          <w:b/>
          <w:sz w:val="24"/>
          <w:szCs w:val="24"/>
          <w:lang w:val="ro-MD"/>
        </w:rPr>
        <w:t>https://scto.imsp.md/sericiul-achizitii-publice/</w:t>
      </w:r>
    </w:p>
    <w:p w:rsidR="00451FA4" w:rsidRDefault="00451FA4" w:rsidP="00451FA4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451FA4" w:rsidRDefault="00451FA4" w:rsidP="00451FA4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tbl>
      <w:tblPr>
        <w:tblW w:w="10915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426"/>
        <w:gridCol w:w="2693"/>
        <w:gridCol w:w="466"/>
        <w:gridCol w:w="5771"/>
        <w:gridCol w:w="709"/>
        <w:gridCol w:w="850"/>
      </w:tblGrid>
      <w:tr w:rsidR="00451FA4" w:rsidRPr="0052423E" w:rsidTr="002C1D93">
        <w:trPr>
          <w:trHeight w:val="7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1FA4" w:rsidRPr="00CB3160" w:rsidRDefault="00451FA4" w:rsidP="002C1D93">
            <w:pPr>
              <w:jc w:val="right"/>
              <w:rPr>
                <w:color w:val="000000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FA4" w:rsidRPr="0052423E" w:rsidRDefault="00451FA4" w:rsidP="002C1D93">
            <w:pPr>
              <w:rPr>
                <w:color w:val="000000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Lotul 1</w:t>
            </w:r>
            <w:r w:rsidRPr="0052423E">
              <w:rPr>
                <w:b/>
                <w:sz w:val="24"/>
                <w:szCs w:val="24"/>
                <w:lang w:val="en-US"/>
              </w:rPr>
              <w:t>Consumabile pentru ionizatori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FA4" w:rsidRPr="0052423E" w:rsidRDefault="00451FA4" w:rsidP="002C1D93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FA4" w:rsidRPr="0052423E" w:rsidRDefault="00451FA4" w:rsidP="002C1D93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1FA4" w:rsidRPr="0052423E" w:rsidRDefault="00451FA4" w:rsidP="002C1D93">
            <w:pPr>
              <w:jc w:val="center"/>
              <w:rPr>
                <w:color w:val="000000"/>
                <w:lang w:val="en-US"/>
              </w:rPr>
            </w:pPr>
          </w:p>
        </w:tc>
      </w:tr>
      <w:tr w:rsidR="00451FA4" w:rsidRPr="0052423E" w:rsidTr="002C1D93">
        <w:trPr>
          <w:trHeight w:val="7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1FA4" w:rsidRPr="0052423E" w:rsidRDefault="00451FA4" w:rsidP="002C1D93">
            <w:pPr>
              <w:jc w:val="right"/>
              <w:rPr>
                <w:color w:val="000000"/>
                <w:lang w:val="ro-RO"/>
              </w:rPr>
            </w:pPr>
            <w:r w:rsidRPr="0052423E">
              <w:rPr>
                <w:color w:val="000000"/>
                <w:lang w:val="ro-RO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FA4" w:rsidRPr="0052423E" w:rsidRDefault="00451FA4" w:rsidP="002C1D93">
            <w:pPr>
              <w:rPr>
                <w:color w:val="000000"/>
                <w:lang w:val="en-US"/>
              </w:rPr>
            </w:pPr>
            <w:r w:rsidRPr="0052423E">
              <w:rPr>
                <w:color w:val="000000"/>
                <w:lang w:val="en-US"/>
              </w:rPr>
              <w:t xml:space="preserve">Filtru antistatic pentru purificarea aerului (ionizator) 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FA4" w:rsidRPr="0052423E" w:rsidRDefault="00451FA4" w:rsidP="002C1D93">
            <w:pPr>
              <w:rPr>
                <w:color w:val="000000"/>
                <w:sz w:val="16"/>
                <w:szCs w:val="16"/>
                <w:lang w:val="en-US"/>
              </w:rPr>
            </w:pPr>
            <w:r w:rsidRPr="0052423E">
              <w:rPr>
                <w:color w:val="000000"/>
                <w:sz w:val="16"/>
                <w:szCs w:val="16"/>
                <w:lang w:val="en-US"/>
              </w:rPr>
              <w:t>Filtru antistatic (pre -electrostatic) pentru purificarea aerului   compatibil cu Ionizatorul Therapy Air iON PWC -570. Cerificat CE sau declarație de conformitate în funcție de evaluarea conformității cu anexele corespunzătoare pentru produsul dat. Cerificat ISO 13485 ți/sau ISO 9001(în dependență de categoria produsului).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FA4" w:rsidRPr="0052423E" w:rsidRDefault="00451FA4" w:rsidP="002C1D93">
            <w:pPr>
              <w:jc w:val="center"/>
              <w:rPr>
                <w:color w:val="000000"/>
              </w:rPr>
            </w:pPr>
            <w:r w:rsidRPr="0052423E">
              <w:rPr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1FA4" w:rsidRPr="0052423E" w:rsidRDefault="00451FA4" w:rsidP="002C1D93">
            <w:pPr>
              <w:jc w:val="center"/>
              <w:rPr>
                <w:color w:val="000000"/>
                <w:lang w:val="en-US"/>
              </w:rPr>
            </w:pPr>
            <w:r w:rsidRPr="0052423E">
              <w:rPr>
                <w:color w:val="000000"/>
                <w:lang w:val="en-US"/>
              </w:rPr>
              <w:t>20</w:t>
            </w:r>
          </w:p>
        </w:tc>
      </w:tr>
      <w:tr w:rsidR="00451FA4" w:rsidRPr="0052423E" w:rsidTr="002C1D93">
        <w:trPr>
          <w:trHeight w:val="70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1FA4" w:rsidRPr="0052423E" w:rsidRDefault="00451FA4" w:rsidP="002C1D93">
            <w:pPr>
              <w:jc w:val="right"/>
              <w:rPr>
                <w:color w:val="000000"/>
                <w:lang w:val="ro-RO"/>
              </w:rPr>
            </w:pPr>
            <w:r w:rsidRPr="0052423E">
              <w:rPr>
                <w:color w:val="000000"/>
                <w:lang w:val="ro-RO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FA4" w:rsidRPr="0052423E" w:rsidRDefault="00451FA4" w:rsidP="002C1D93">
            <w:pPr>
              <w:rPr>
                <w:color w:val="000000"/>
                <w:lang w:val="en-US"/>
              </w:rPr>
            </w:pPr>
            <w:r w:rsidRPr="0052423E">
              <w:rPr>
                <w:color w:val="000000"/>
                <w:lang w:val="en-US"/>
              </w:rPr>
              <w:t xml:space="preserve">Filtru antibacterian  pentru purificarea aerului (ionizator) 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FA4" w:rsidRPr="0052423E" w:rsidRDefault="00451FA4" w:rsidP="002C1D93">
            <w:pPr>
              <w:rPr>
                <w:color w:val="000000"/>
                <w:sz w:val="16"/>
                <w:szCs w:val="16"/>
                <w:lang w:val="en-US"/>
              </w:rPr>
            </w:pPr>
            <w:r w:rsidRPr="0052423E">
              <w:rPr>
                <w:color w:val="000000"/>
                <w:sz w:val="16"/>
                <w:szCs w:val="16"/>
                <w:lang w:val="en-US"/>
              </w:rPr>
              <w:t xml:space="preserve">Filtru antibacterian </w:t>
            </w:r>
            <w:proofErr w:type="gramStart"/>
            <w:r w:rsidRPr="0052423E">
              <w:rPr>
                <w:color w:val="000000"/>
                <w:sz w:val="16"/>
                <w:szCs w:val="16"/>
                <w:lang w:val="en-US"/>
              </w:rPr>
              <w:t>( Filtru</w:t>
            </w:r>
            <w:proofErr w:type="gramEnd"/>
            <w:r w:rsidRPr="0052423E">
              <w:rPr>
                <w:color w:val="000000"/>
                <w:sz w:val="16"/>
                <w:szCs w:val="16"/>
                <w:lang w:val="en-US"/>
              </w:rPr>
              <w:t xml:space="preserve"> Mediu) pentru purificarea aerului   compatibil cu Ionizatorul Therapy Air iON PWC -570. Cerificat CE sau declarație de conformitate în funcție de evaluarea conformității cu anexele corespunzătoare pentru produsul dat. Cerificat ISO 13485 ți/sau ISO 9001(în dependență de categoria produsului).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FA4" w:rsidRPr="0052423E" w:rsidRDefault="00451FA4" w:rsidP="002C1D93">
            <w:pPr>
              <w:jc w:val="center"/>
              <w:rPr>
                <w:color w:val="000000"/>
              </w:rPr>
            </w:pPr>
            <w:r w:rsidRPr="0052423E">
              <w:rPr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1FA4" w:rsidRPr="0052423E" w:rsidRDefault="00451FA4" w:rsidP="002C1D93">
            <w:pPr>
              <w:jc w:val="center"/>
              <w:rPr>
                <w:color w:val="000000"/>
                <w:lang w:val="en-US"/>
              </w:rPr>
            </w:pPr>
            <w:r w:rsidRPr="0052423E">
              <w:rPr>
                <w:color w:val="000000"/>
                <w:lang w:val="en-US"/>
              </w:rPr>
              <w:t>40</w:t>
            </w:r>
          </w:p>
        </w:tc>
      </w:tr>
      <w:tr w:rsidR="00451FA4" w:rsidRPr="0052423E" w:rsidTr="002C1D93">
        <w:trPr>
          <w:trHeight w:val="7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1FA4" w:rsidRPr="0052423E" w:rsidRDefault="00451FA4" w:rsidP="002C1D93">
            <w:pPr>
              <w:jc w:val="right"/>
              <w:rPr>
                <w:color w:val="000000"/>
                <w:lang w:val="ro-RO"/>
              </w:rPr>
            </w:pPr>
            <w:r w:rsidRPr="0052423E">
              <w:rPr>
                <w:color w:val="000000"/>
                <w:lang w:val="ro-RO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FA4" w:rsidRPr="0052423E" w:rsidRDefault="00451FA4" w:rsidP="002C1D93">
            <w:pPr>
              <w:rPr>
                <w:color w:val="000000"/>
                <w:lang w:val="en-US"/>
              </w:rPr>
            </w:pPr>
            <w:r w:rsidRPr="0052423E">
              <w:rPr>
                <w:color w:val="000000"/>
                <w:lang w:val="en-US"/>
              </w:rPr>
              <w:t xml:space="preserve">Filtru HEPA pentru purificarea aerului (ionizator) 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FA4" w:rsidRPr="0052423E" w:rsidRDefault="00451FA4" w:rsidP="002C1D93">
            <w:pPr>
              <w:rPr>
                <w:color w:val="000000"/>
                <w:sz w:val="16"/>
                <w:szCs w:val="16"/>
                <w:lang w:val="en-US"/>
              </w:rPr>
            </w:pPr>
            <w:r w:rsidRPr="0052423E">
              <w:rPr>
                <w:color w:val="000000"/>
                <w:sz w:val="16"/>
                <w:szCs w:val="16"/>
                <w:lang w:val="en-US"/>
              </w:rPr>
              <w:t xml:space="preserve">Filtru </w:t>
            </w:r>
            <w:proofErr w:type="gramStart"/>
            <w:r w:rsidRPr="0052423E">
              <w:rPr>
                <w:color w:val="000000"/>
                <w:sz w:val="16"/>
                <w:szCs w:val="16"/>
                <w:lang w:val="en-US"/>
              </w:rPr>
              <w:t>HEPA  pentru</w:t>
            </w:r>
            <w:proofErr w:type="gramEnd"/>
            <w:r w:rsidRPr="0052423E">
              <w:rPr>
                <w:color w:val="000000"/>
                <w:sz w:val="16"/>
                <w:szCs w:val="16"/>
                <w:lang w:val="en-US"/>
              </w:rPr>
              <w:t xml:space="preserve"> purificarea aerului   compatibil cu Ionizatorul Therapy Air iON PWC -570. Cerificat CE sau declarație de conformitate în funcție de evaluarea conformității cu anexele corespunzătoare pentru produsul dat. Cerificat ISO 13485 ți/sau ISO 9001(în dependență de categoria produsului).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FA4" w:rsidRPr="0052423E" w:rsidRDefault="00451FA4" w:rsidP="002C1D93">
            <w:pPr>
              <w:jc w:val="center"/>
              <w:rPr>
                <w:color w:val="000000"/>
              </w:rPr>
            </w:pPr>
            <w:r w:rsidRPr="0052423E">
              <w:rPr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1FA4" w:rsidRPr="0052423E" w:rsidRDefault="00451FA4" w:rsidP="002C1D93">
            <w:pPr>
              <w:jc w:val="center"/>
              <w:rPr>
                <w:color w:val="000000"/>
                <w:lang w:val="en-US"/>
              </w:rPr>
            </w:pPr>
            <w:r w:rsidRPr="0052423E">
              <w:rPr>
                <w:color w:val="000000"/>
                <w:lang w:val="en-US"/>
              </w:rPr>
              <w:t>20</w:t>
            </w:r>
          </w:p>
        </w:tc>
      </w:tr>
      <w:tr w:rsidR="00451FA4" w:rsidRPr="0052423E" w:rsidTr="002C1D93">
        <w:trPr>
          <w:trHeight w:val="7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1FA4" w:rsidRPr="0052423E" w:rsidRDefault="00451FA4" w:rsidP="002C1D93">
            <w:pPr>
              <w:jc w:val="right"/>
              <w:rPr>
                <w:color w:val="000000"/>
                <w:lang w:val="ro-RO"/>
              </w:rPr>
            </w:pPr>
            <w:r w:rsidRPr="0052423E">
              <w:rPr>
                <w:color w:val="000000"/>
                <w:lang w:val="ro-RO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FA4" w:rsidRPr="0052423E" w:rsidRDefault="00451FA4" w:rsidP="002C1D93">
            <w:pPr>
              <w:rPr>
                <w:color w:val="000000"/>
                <w:lang w:val="en-US"/>
              </w:rPr>
            </w:pPr>
            <w:r w:rsidRPr="0052423E">
              <w:rPr>
                <w:color w:val="000000"/>
                <w:lang w:val="en-US"/>
              </w:rPr>
              <w:t xml:space="preserve">Filtru antialergeric pentru purificarea aerului (ionizator) 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FA4" w:rsidRPr="0052423E" w:rsidRDefault="00451FA4" w:rsidP="002C1D93">
            <w:pPr>
              <w:rPr>
                <w:color w:val="000000"/>
                <w:sz w:val="16"/>
                <w:szCs w:val="16"/>
                <w:lang w:val="en-US"/>
              </w:rPr>
            </w:pPr>
            <w:r w:rsidRPr="0052423E">
              <w:rPr>
                <w:color w:val="000000"/>
                <w:sz w:val="16"/>
                <w:szCs w:val="16"/>
                <w:lang w:val="en-US"/>
              </w:rPr>
              <w:t>Filtru antialergic (filtru antialergic tratat cu Ag) pentru purificarea aerului   compatibil cu Ionizatorul Therapy Air iON PWC -570. Cerificat CE sau declarație de conformitate în funcție de evaluarea conformității cu anexele corespunzătoare pentru produsul dat. Cerificat ISO 13485 ți/sau ISO 9001(în dependență de categoria produsului).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FA4" w:rsidRPr="0052423E" w:rsidRDefault="00451FA4" w:rsidP="002C1D93">
            <w:pPr>
              <w:jc w:val="center"/>
              <w:rPr>
                <w:color w:val="000000"/>
              </w:rPr>
            </w:pPr>
            <w:r w:rsidRPr="0052423E">
              <w:rPr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1FA4" w:rsidRPr="0052423E" w:rsidRDefault="00451FA4" w:rsidP="002C1D93">
            <w:pPr>
              <w:jc w:val="center"/>
              <w:rPr>
                <w:color w:val="000000"/>
                <w:lang w:val="en-US"/>
              </w:rPr>
            </w:pPr>
            <w:r w:rsidRPr="0052423E">
              <w:rPr>
                <w:color w:val="000000"/>
                <w:lang w:val="en-US"/>
              </w:rPr>
              <w:t>20</w:t>
            </w:r>
          </w:p>
        </w:tc>
      </w:tr>
      <w:tr w:rsidR="00451FA4" w:rsidRPr="0052423E" w:rsidTr="002C1D93">
        <w:trPr>
          <w:trHeight w:val="79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1FA4" w:rsidRPr="0052423E" w:rsidRDefault="00451FA4" w:rsidP="002C1D93">
            <w:pPr>
              <w:jc w:val="right"/>
              <w:rPr>
                <w:color w:val="000000"/>
                <w:lang w:val="ro-RO"/>
              </w:rPr>
            </w:pPr>
            <w:r w:rsidRPr="0052423E">
              <w:rPr>
                <w:color w:val="000000"/>
                <w:lang w:val="ro-RO"/>
              </w:rPr>
              <w:lastRenderedPageBreak/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FA4" w:rsidRPr="0052423E" w:rsidRDefault="00451FA4" w:rsidP="002C1D93">
            <w:pPr>
              <w:rPr>
                <w:color w:val="000000"/>
                <w:lang w:val="en-US"/>
              </w:rPr>
            </w:pPr>
            <w:r w:rsidRPr="0052423E">
              <w:rPr>
                <w:color w:val="000000"/>
                <w:lang w:val="en-US"/>
              </w:rPr>
              <w:t xml:space="preserve">Filtru ade carbon activ pentru purificarea aerului (ionizator) 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FA4" w:rsidRPr="0052423E" w:rsidRDefault="00451FA4" w:rsidP="002C1D93">
            <w:pPr>
              <w:rPr>
                <w:color w:val="000000"/>
                <w:sz w:val="16"/>
                <w:szCs w:val="16"/>
                <w:lang w:val="en-US"/>
              </w:rPr>
            </w:pPr>
            <w:r w:rsidRPr="0052423E">
              <w:rPr>
                <w:color w:val="000000"/>
                <w:sz w:val="16"/>
                <w:szCs w:val="16"/>
                <w:lang w:val="en-US"/>
              </w:rPr>
              <w:t xml:space="preserve">Filtru de carbon </w:t>
            </w:r>
            <w:proofErr w:type="gramStart"/>
            <w:r w:rsidRPr="0052423E">
              <w:rPr>
                <w:color w:val="000000"/>
                <w:sz w:val="16"/>
                <w:szCs w:val="16"/>
                <w:lang w:val="en-US"/>
              </w:rPr>
              <w:t>active  (</w:t>
            </w:r>
            <w:proofErr w:type="gramEnd"/>
            <w:r w:rsidRPr="0052423E">
              <w:rPr>
                <w:color w:val="000000"/>
                <w:sz w:val="16"/>
                <w:szCs w:val="16"/>
                <w:lang w:val="en-US"/>
              </w:rPr>
              <w:t>filtru  dezodorizant CA) pentru purificarea aerului   compatibil cu Ionizatorul Therapy Air iON PWC -570. Cerificat CE sau declarație de conformitate în funcție de evaluarea conformității cu anexele corespunzătoare pentru produsul dat. Cerificat ISO 13485 ți/sau ISO 9001(în dependență de categoria produsului).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1FA4" w:rsidRPr="0052423E" w:rsidRDefault="00451FA4" w:rsidP="002C1D93">
            <w:pPr>
              <w:jc w:val="center"/>
              <w:rPr>
                <w:color w:val="000000"/>
              </w:rPr>
            </w:pPr>
            <w:r w:rsidRPr="0052423E">
              <w:rPr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1FA4" w:rsidRPr="0052423E" w:rsidRDefault="00451FA4" w:rsidP="002C1D93">
            <w:pPr>
              <w:jc w:val="center"/>
              <w:rPr>
                <w:color w:val="000000"/>
                <w:lang w:val="en-US"/>
              </w:rPr>
            </w:pPr>
            <w:r w:rsidRPr="0052423E">
              <w:rPr>
                <w:color w:val="000000"/>
                <w:lang w:val="en-US"/>
              </w:rPr>
              <w:t>20</w:t>
            </w:r>
          </w:p>
        </w:tc>
      </w:tr>
      <w:tr w:rsidR="00451FA4" w:rsidRPr="00CB3160" w:rsidTr="002C1D93">
        <w:trPr>
          <w:trHeight w:val="799"/>
        </w:trPr>
        <w:tc>
          <w:tcPr>
            <w:tcW w:w="1091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1FA4" w:rsidRPr="0052423E" w:rsidRDefault="00451FA4" w:rsidP="002C1D93">
            <w:pPr>
              <w:rPr>
                <w:color w:val="000000"/>
                <w:lang w:val="en-US"/>
              </w:rPr>
            </w:pPr>
            <w:r w:rsidRPr="0052423E">
              <w:rPr>
                <w:color w:val="000000"/>
                <w:lang w:val="en-US"/>
              </w:rPr>
              <w:t xml:space="preserve">Se va încheia Contract de mentenanță continue (instalarea filtrelor noi și curățarea lor), anexarea planului de mentenanță planificată. </w:t>
            </w:r>
            <w:r w:rsidRPr="0052423E">
              <w:rPr>
                <w:lang w:val="en-US"/>
              </w:rPr>
              <w:t>Prezintarea certificatului de calitate internațional CE emis de producătorul echipamentelor (accesoriilor) susnumite.</w:t>
            </w:r>
          </w:p>
        </w:tc>
      </w:tr>
      <w:tr w:rsidR="00451FA4" w:rsidRPr="00CB3160" w:rsidTr="002C1D93">
        <w:trPr>
          <w:trHeight w:val="524"/>
        </w:trPr>
        <w:tc>
          <w:tcPr>
            <w:tcW w:w="1091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1FA4" w:rsidRPr="0052423E" w:rsidRDefault="00451FA4" w:rsidP="002C1D93">
            <w:pPr>
              <w:rPr>
                <w:b/>
                <w:sz w:val="24"/>
                <w:szCs w:val="24"/>
                <w:lang w:val="ro-MD" w:eastAsia="zh-CN"/>
              </w:rPr>
            </w:pPr>
            <w:r w:rsidRPr="0052423E">
              <w:rPr>
                <w:b/>
                <w:sz w:val="24"/>
                <w:szCs w:val="24"/>
                <w:lang w:val="ro-MD" w:eastAsia="zh-CN"/>
              </w:rPr>
              <w:t xml:space="preserve">Valoarea estimativă totală pe lot                                                                                                           </w:t>
            </w:r>
            <w:r>
              <w:rPr>
                <w:b/>
                <w:sz w:val="24"/>
                <w:szCs w:val="24"/>
                <w:lang w:val="ro-MD" w:eastAsia="zh-CN"/>
              </w:rPr>
              <w:t>22</w:t>
            </w:r>
            <w:r w:rsidRPr="0052423E">
              <w:rPr>
                <w:b/>
                <w:sz w:val="24"/>
                <w:szCs w:val="24"/>
                <w:lang w:val="ro-MD" w:eastAsia="zh-CN"/>
              </w:rPr>
              <w:t>000,00</w:t>
            </w:r>
          </w:p>
        </w:tc>
      </w:tr>
      <w:tr w:rsidR="00451FA4" w:rsidRPr="0052423E" w:rsidTr="002C1D93">
        <w:trPr>
          <w:trHeight w:val="5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FA4" w:rsidRPr="002233C1" w:rsidRDefault="00451FA4" w:rsidP="002C1D93">
            <w:pPr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3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FA4" w:rsidRPr="0052423E" w:rsidRDefault="00451FA4" w:rsidP="002C1D93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Lotul 2</w:t>
            </w:r>
            <w:r w:rsidRPr="0052423E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52423E">
              <w:rPr>
                <w:b/>
                <w:color w:val="000000"/>
                <w:sz w:val="24"/>
                <w:szCs w:val="24"/>
                <w:lang w:val="en-US"/>
              </w:rPr>
              <w:t>Teste de control</w:t>
            </w:r>
          </w:p>
        </w:tc>
        <w:tc>
          <w:tcPr>
            <w:tcW w:w="5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FA4" w:rsidRPr="0052423E" w:rsidRDefault="00451FA4" w:rsidP="002C1D9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FA4" w:rsidRPr="0052423E" w:rsidRDefault="00451FA4" w:rsidP="002C1D9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FA4" w:rsidRPr="0052423E" w:rsidRDefault="00451FA4" w:rsidP="002C1D93">
            <w:pPr>
              <w:rPr>
                <w:b/>
                <w:color w:val="000000"/>
              </w:rPr>
            </w:pPr>
          </w:p>
        </w:tc>
      </w:tr>
      <w:tr w:rsidR="00451FA4" w:rsidRPr="0052423E" w:rsidTr="002C1D93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FA4" w:rsidRPr="0052423E" w:rsidRDefault="00451FA4" w:rsidP="002C1D93">
            <w:pPr>
              <w:jc w:val="right"/>
              <w:rPr>
                <w:color w:val="000000"/>
              </w:rPr>
            </w:pPr>
            <w:r w:rsidRPr="0052423E">
              <w:rPr>
                <w:color w:val="000000"/>
              </w:rPr>
              <w:t>1</w:t>
            </w:r>
          </w:p>
        </w:tc>
        <w:tc>
          <w:tcPr>
            <w:tcW w:w="3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1FA4" w:rsidRPr="0052423E" w:rsidRDefault="00451FA4" w:rsidP="002C1D93">
            <w:pPr>
              <w:rPr>
                <w:color w:val="000000"/>
                <w:lang w:val="en-US"/>
              </w:rPr>
            </w:pPr>
            <w:r w:rsidRPr="0052423E">
              <w:rPr>
                <w:color w:val="000000"/>
                <w:lang w:val="en-US"/>
              </w:rPr>
              <w:t>Teste pentru controlul sterilizării interne în casolete 132°- 20"</w:t>
            </w:r>
          </w:p>
        </w:tc>
        <w:tc>
          <w:tcPr>
            <w:tcW w:w="5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1FA4" w:rsidRPr="0052423E" w:rsidRDefault="00451FA4" w:rsidP="002C1D93">
            <w:pPr>
              <w:rPr>
                <w:color w:val="000000"/>
                <w:sz w:val="16"/>
                <w:szCs w:val="16"/>
                <w:lang w:val="en-US"/>
              </w:rPr>
            </w:pPr>
            <w:r w:rsidRPr="0052423E">
              <w:rPr>
                <w:color w:val="000000"/>
                <w:sz w:val="16"/>
                <w:szCs w:val="16"/>
                <w:lang w:val="en-US"/>
              </w:rPr>
              <w:t>Cerificat CE sau declarație de conformitate în funcție de evaluarea conformității cu anexele corespunzătoare pentru produsul dat. Cerificat ISO 13485 ți/sau ISO 9001(în dependență de categoria produsului)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FA4" w:rsidRPr="0052423E" w:rsidRDefault="00451FA4" w:rsidP="002C1D93">
            <w:pPr>
              <w:jc w:val="center"/>
              <w:rPr>
                <w:color w:val="000000"/>
                <w:lang w:val="en-US"/>
              </w:rPr>
            </w:pPr>
            <w:r w:rsidRPr="0052423E">
              <w:rPr>
                <w:color w:val="000000"/>
                <w:lang w:val="en-US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1FA4" w:rsidRPr="0052423E" w:rsidRDefault="00451FA4" w:rsidP="002C1D9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  <w:r w:rsidRPr="0052423E">
              <w:rPr>
                <w:color w:val="000000"/>
                <w:lang w:val="en-US"/>
              </w:rPr>
              <w:t>0000</w:t>
            </w:r>
          </w:p>
        </w:tc>
      </w:tr>
      <w:tr w:rsidR="00451FA4" w:rsidRPr="0052423E" w:rsidTr="002C1D93">
        <w:trPr>
          <w:trHeight w:val="6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FA4" w:rsidRPr="0052423E" w:rsidRDefault="00451FA4" w:rsidP="002C1D93">
            <w:pPr>
              <w:jc w:val="right"/>
              <w:rPr>
                <w:color w:val="000000"/>
              </w:rPr>
            </w:pPr>
            <w:r w:rsidRPr="0052423E">
              <w:rPr>
                <w:color w:val="000000"/>
              </w:rPr>
              <w:t>2</w:t>
            </w:r>
          </w:p>
        </w:tc>
        <w:tc>
          <w:tcPr>
            <w:tcW w:w="3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1FA4" w:rsidRPr="0052423E" w:rsidRDefault="00451FA4" w:rsidP="002C1D93">
            <w:pPr>
              <w:rPr>
                <w:color w:val="000000"/>
                <w:lang w:val="en-US"/>
              </w:rPr>
            </w:pPr>
            <w:r w:rsidRPr="003A3BDA">
              <w:rPr>
                <w:color w:val="000000"/>
                <w:lang w:val="en-US"/>
              </w:rPr>
              <w:t>Teste pentru controlul sterilizării externe (regimul în camera autoclavului) 132° -20"</w:t>
            </w:r>
          </w:p>
        </w:tc>
        <w:tc>
          <w:tcPr>
            <w:tcW w:w="5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1FA4" w:rsidRPr="0052423E" w:rsidRDefault="00451FA4" w:rsidP="002C1D93">
            <w:pPr>
              <w:rPr>
                <w:color w:val="000000"/>
                <w:sz w:val="16"/>
                <w:szCs w:val="16"/>
                <w:lang w:val="en-US"/>
              </w:rPr>
            </w:pPr>
            <w:r w:rsidRPr="0052423E">
              <w:rPr>
                <w:color w:val="000000"/>
                <w:sz w:val="16"/>
                <w:szCs w:val="16"/>
                <w:lang w:val="en-US"/>
              </w:rPr>
              <w:t>Cerificat CE sau declarație de conformitate în funcție de evaluarea conformității cu anexele corespunzătoare pentru produsul dat. Cerificat ISO 13485 ți/sau ISO 9001(în dependență de categoria produsului)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FA4" w:rsidRPr="0052423E" w:rsidRDefault="00451FA4" w:rsidP="002C1D93">
            <w:pPr>
              <w:jc w:val="center"/>
              <w:rPr>
                <w:color w:val="000000"/>
                <w:lang w:val="en-US"/>
              </w:rPr>
            </w:pPr>
            <w:r w:rsidRPr="0052423E">
              <w:rPr>
                <w:color w:val="000000"/>
                <w:lang w:val="en-US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1FA4" w:rsidRPr="0052423E" w:rsidRDefault="00451FA4" w:rsidP="002C1D93">
            <w:pPr>
              <w:jc w:val="center"/>
              <w:rPr>
                <w:color w:val="000000"/>
                <w:lang w:val="ro-RO"/>
              </w:rPr>
            </w:pPr>
            <w:r w:rsidRPr="0052423E">
              <w:rPr>
                <w:color w:val="000000"/>
                <w:lang w:val="ro-RO"/>
              </w:rPr>
              <w:t>14000</w:t>
            </w:r>
          </w:p>
        </w:tc>
      </w:tr>
      <w:tr w:rsidR="00451FA4" w:rsidRPr="0052423E" w:rsidTr="002C1D93">
        <w:trPr>
          <w:trHeight w:val="58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1FA4" w:rsidRPr="0052423E" w:rsidRDefault="00451FA4" w:rsidP="002C1D93">
            <w:pPr>
              <w:jc w:val="right"/>
              <w:rPr>
                <w:color w:val="000000"/>
              </w:rPr>
            </w:pPr>
            <w:r w:rsidRPr="0052423E">
              <w:rPr>
                <w:color w:val="000000"/>
              </w:rPr>
              <w:t>3</w:t>
            </w:r>
          </w:p>
        </w:tc>
        <w:tc>
          <w:tcPr>
            <w:tcW w:w="3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FA4" w:rsidRPr="0052423E" w:rsidRDefault="00451FA4" w:rsidP="002C1D93">
            <w:pPr>
              <w:rPr>
                <w:color w:val="000000"/>
                <w:lang w:val="en-US"/>
              </w:rPr>
            </w:pPr>
            <w:r w:rsidRPr="0052423E">
              <w:rPr>
                <w:color w:val="000000"/>
                <w:lang w:val="en-US"/>
              </w:rPr>
              <w:t>Teste de control pentru controlul sterilizării în pupinel 180°- 60"</w:t>
            </w:r>
          </w:p>
        </w:tc>
        <w:tc>
          <w:tcPr>
            <w:tcW w:w="5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1FA4" w:rsidRPr="0052423E" w:rsidRDefault="00451FA4" w:rsidP="002C1D93">
            <w:pPr>
              <w:rPr>
                <w:color w:val="000000"/>
                <w:sz w:val="16"/>
                <w:szCs w:val="16"/>
                <w:lang w:val="en-US"/>
              </w:rPr>
            </w:pPr>
            <w:r w:rsidRPr="0052423E">
              <w:rPr>
                <w:color w:val="000000"/>
                <w:sz w:val="16"/>
                <w:szCs w:val="16"/>
                <w:lang w:val="en-US"/>
              </w:rPr>
              <w:t>Cerificat CE sau declarație de conformitate în funcție de evaluarea conformității cu anexele corespunzătoare pentru produsul dat. Cerificat ISO 13485 ți/sau ISO 9001(în dependență de categoria produsului)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FA4" w:rsidRPr="0052423E" w:rsidRDefault="00451FA4" w:rsidP="002C1D93">
            <w:pPr>
              <w:jc w:val="center"/>
              <w:rPr>
                <w:color w:val="000000"/>
                <w:lang w:val="en-US"/>
              </w:rPr>
            </w:pPr>
            <w:r w:rsidRPr="0052423E">
              <w:rPr>
                <w:color w:val="000000"/>
                <w:lang w:val="en-US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1FA4" w:rsidRPr="0052423E" w:rsidRDefault="00451FA4" w:rsidP="002C1D9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60</w:t>
            </w:r>
            <w:r w:rsidRPr="0052423E">
              <w:rPr>
                <w:color w:val="000000"/>
                <w:lang w:val="en-US"/>
              </w:rPr>
              <w:t>000</w:t>
            </w:r>
          </w:p>
        </w:tc>
      </w:tr>
      <w:tr w:rsidR="00451FA4" w:rsidRPr="00CB3160" w:rsidTr="002C1D93">
        <w:trPr>
          <w:trHeight w:val="584"/>
        </w:trPr>
        <w:tc>
          <w:tcPr>
            <w:tcW w:w="1091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1FA4" w:rsidRPr="0052423E" w:rsidRDefault="00451FA4" w:rsidP="002C1D93">
            <w:pPr>
              <w:rPr>
                <w:color w:val="000000"/>
                <w:lang w:val="en-US"/>
              </w:rPr>
            </w:pPr>
            <w:r w:rsidRPr="0052423E">
              <w:rPr>
                <w:b/>
                <w:sz w:val="24"/>
                <w:szCs w:val="24"/>
                <w:lang w:val="ro-MD" w:eastAsia="zh-CN"/>
              </w:rPr>
              <w:t xml:space="preserve">Valoarea estimativă totală pe lot                                                                                                           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20</w:t>
            </w:r>
            <w:r w:rsidRPr="0052423E">
              <w:rPr>
                <w:b/>
                <w:color w:val="000000"/>
                <w:sz w:val="24"/>
                <w:szCs w:val="24"/>
                <w:lang w:val="en-US"/>
              </w:rPr>
              <w:t>000.00</w:t>
            </w:r>
          </w:p>
        </w:tc>
      </w:tr>
    </w:tbl>
    <w:p w:rsidR="00451FA4" w:rsidRPr="0052423E" w:rsidRDefault="00451FA4" w:rsidP="00451FA4">
      <w:pPr>
        <w:rPr>
          <w:lang w:val="en-US"/>
        </w:rPr>
      </w:pPr>
    </w:p>
    <w:tbl>
      <w:tblPr>
        <w:tblStyle w:val="a8"/>
        <w:tblW w:w="10915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3686"/>
        <w:gridCol w:w="4961"/>
        <w:gridCol w:w="851"/>
        <w:gridCol w:w="850"/>
      </w:tblGrid>
      <w:tr w:rsidR="00451FA4" w:rsidRPr="0052423E" w:rsidTr="002C1D93">
        <w:tc>
          <w:tcPr>
            <w:tcW w:w="567" w:type="dxa"/>
          </w:tcPr>
          <w:p w:rsidR="00451FA4" w:rsidRPr="0052423E" w:rsidRDefault="00451FA4" w:rsidP="002C1D93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686" w:type="dxa"/>
          </w:tcPr>
          <w:p w:rsidR="00451FA4" w:rsidRPr="0052423E" w:rsidRDefault="00451FA4" w:rsidP="002C1D93">
            <w:pPr>
              <w:rPr>
                <w:color w:val="000000"/>
                <w:sz w:val="24"/>
                <w:szCs w:val="24"/>
              </w:rPr>
            </w:pPr>
            <w:r w:rsidRPr="00482DC8">
              <w:rPr>
                <w:b/>
                <w:sz w:val="24"/>
                <w:szCs w:val="24"/>
                <w:lang w:val="en-US"/>
              </w:rPr>
              <w:t>Lotul</w:t>
            </w:r>
            <w:r w:rsidRPr="00482DC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</w:rPr>
              <w:t>3</w:t>
            </w:r>
            <w:r w:rsidRPr="00482DC8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482DC8">
              <w:rPr>
                <w:color w:val="000000"/>
                <w:sz w:val="24"/>
                <w:szCs w:val="24"/>
              </w:rPr>
              <w:t>Trepan corneal, 18 mm steril, metalic</w:t>
            </w:r>
          </w:p>
          <w:p w:rsidR="00451FA4" w:rsidRPr="0052423E" w:rsidRDefault="00451FA4" w:rsidP="002C1D93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</w:tcPr>
          <w:p w:rsidR="00451FA4" w:rsidRPr="0052423E" w:rsidRDefault="00451FA4" w:rsidP="002C1D93">
            <w:pPr>
              <w:rPr>
                <w:color w:val="000000"/>
                <w:sz w:val="16"/>
                <w:szCs w:val="16"/>
              </w:rPr>
            </w:pPr>
            <w:r w:rsidRPr="0052423E">
              <w:rPr>
                <w:color w:val="000000"/>
                <w:sz w:val="16"/>
                <w:szCs w:val="16"/>
              </w:rPr>
              <w:t>Exactor Trepan cornean pentru băncile de ochi în timpul prelevării cornei de la  donator. Caracteristici: trepan din inox. Mâner striat pentru fixare şi precizie. Livrate steril, de unică folosinţă, 1 buc. în cutie,  valabilitate 5 ani. Fabricate în Marea Britanie. *Pentru dispozitivele medicale Înregistrate în Registrul de Stat al Dispozitivelor Medicale a Agenției Medicamentului și Dispozitivelor Medicale să se prezinte - certificat/extras de înregistrare în Registrul de stat a dispozitivelor medicale emis de Agenția Medicamentului și Dispozitivelor Medicale (copie semnată și ștampilată de către participant).</w:t>
            </w:r>
            <w:r w:rsidRPr="0052423E">
              <w:rPr>
                <w:color w:val="000000"/>
                <w:sz w:val="16"/>
                <w:szCs w:val="16"/>
              </w:rPr>
              <w:br/>
              <w:t xml:space="preserve">* Pentru dispozitivele medicale care nu sunt înregistrate în Registrul de Stat al Dispozitivelor Medicale a AMED se vor prezenta Certificatele : </w:t>
            </w:r>
            <w:r w:rsidRPr="0052423E">
              <w:rPr>
                <w:color w:val="000000"/>
                <w:sz w:val="16"/>
                <w:szCs w:val="16"/>
              </w:rPr>
              <w:br/>
              <w:t xml:space="preserve">-Certificat de la producător ce atestă calitatea produsului ISO 13485 – valabil - copie confirmată prin semnătura şi ştampila Participantului. </w:t>
            </w:r>
            <w:r w:rsidRPr="0052423E">
              <w:rPr>
                <w:color w:val="000000"/>
                <w:sz w:val="16"/>
                <w:szCs w:val="16"/>
              </w:rPr>
              <w:br/>
              <w:t xml:space="preserve">-Certificat CE sau declarație de conformitate CE în funcție de evaluarea conformității cu anexele corespunzătoare pentru produsele oferite – valabil - -copie- confirmată prin semnătura şi ştampila participantului. </w:t>
            </w:r>
            <w:r w:rsidRPr="0052423E">
              <w:rPr>
                <w:color w:val="000000"/>
                <w:sz w:val="16"/>
                <w:szCs w:val="16"/>
              </w:rPr>
              <w:br/>
              <w:t xml:space="preserve">*Catalogul producătorului/prospecte/documente tehnice de confirmare a specificațiilor tehnice pentru produsul oferit pe suport hîrtie – copie – confirmată prin ștampila și semnătura Participantului. </w:t>
            </w:r>
            <w:r w:rsidRPr="0052423E">
              <w:rPr>
                <w:color w:val="000000"/>
                <w:sz w:val="16"/>
                <w:szCs w:val="16"/>
              </w:rPr>
              <w:br/>
              <w:t>* În ofertă se va indica codul produsului oferit pentru a putea fi identificat conform catalogului prezentat.</w:t>
            </w:r>
          </w:p>
        </w:tc>
        <w:tc>
          <w:tcPr>
            <w:tcW w:w="851" w:type="dxa"/>
          </w:tcPr>
          <w:p w:rsidR="00451FA4" w:rsidRPr="0052423E" w:rsidRDefault="00451FA4" w:rsidP="002C1D93">
            <w:pPr>
              <w:rPr>
                <w:sz w:val="24"/>
                <w:szCs w:val="24"/>
                <w:lang w:val="en-US"/>
              </w:rPr>
            </w:pPr>
            <w:r w:rsidRPr="0052423E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850" w:type="dxa"/>
          </w:tcPr>
          <w:p w:rsidR="00451FA4" w:rsidRPr="0052423E" w:rsidRDefault="00451FA4" w:rsidP="002C1D93">
            <w:pPr>
              <w:rPr>
                <w:sz w:val="24"/>
                <w:szCs w:val="24"/>
                <w:lang w:val="en-US"/>
              </w:rPr>
            </w:pPr>
            <w:r w:rsidRPr="0052423E">
              <w:rPr>
                <w:sz w:val="24"/>
                <w:szCs w:val="24"/>
                <w:lang w:val="en-US"/>
              </w:rPr>
              <w:t>20</w:t>
            </w:r>
          </w:p>
        </w:tc>
      </w:tr>
      <w:tr w:rsidR="00451FA4" w:rsidRPr="00CB3160" w:rsidTr="002C1D93">
        <w:tc>
          <w:tcPr>
            <w:tcW w:w="10915" w:type="dxa"/>
            <w:gridSpan w:val="5"/>
          </w:tcPr>
          <w:p w:rsidR="00451FA4" w:rsidRPr="0052423E" w:rsidRDefault="00451FA4" w:rsidP="002C1D93">
            <w:pPr>
              <w:rPr>
                <w:sz w:val="24"/>
                <w:szCs w:val="24"/>
                <w:lang w:val="en-US"/>
              </w:rPr>
            </w:pPr>
            <w:r w:rsidRPr="0052423E">
              <w:rPr>
                <w:b/>
                <w:sz w:val="24"/>
                <w:szCs w:val="24"/>
                <w:lang w:val="ro-MD"/>
              </w:rPr>
              <w:t xml:space="preserve">Valoarea estimativă totală pe lot                                                                                                       </w:t>
            </w:r>
            <w:r>
              <w:rPr>
                <w:b/>
                <w:sz w:val="24"/>
                <w:szCs w:val="24"/>
                <w:lang w:val="ro-MD"/>
              </w:rPr>
              <w:t>150</w:t>
            </w:r>
            <w:r w:rsidRPr="0052423E">
              <w:rPr>
                <w:b/>
                <w:sz w:val="24"/>
                <w:szCs w:val="24"/>
                <w:lang w:val="ro-MD"/>
              </w:rPr>
              <w:t>00.00</w:t>
            </w:r>
          </w:p>
        </w:tc>
      </w:tr>
      <w:tr w:rsidR="00451FA4" w:rsidRPr="00CB3160" w:rsidTr="002C1D93">
        <w:tc>
          <w:tcPr>
            <w:tcW w:w="567" w:type="dxa"/>
          </w:tcPr>
          <w:p w:rsidR="00451FA4" w:rsidRPr="0052423E" w:rsidRDefault="00451FA4" w:rsidP="002C1D93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:rsidR="00451FA4" w:rsidRPr="0052423E" w:rsidRDefault="00451FA4" w:rsidP="002C1D93">
            <w:pPr>
              <w:pStyle w:val="HTML0"/>
              <w:shd w:val="clear" w:color="auto" w:fill="F8F9FA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451FA4" w:rsidRPr="0052423E" w:rsidRDefault="00451FA4" w:rsidP="002C1D93">
            <w:pPr>
              <w:pStyle w:val="HTML0"/>
              <w:shd w:val="clear" w:color="auto" w:fill="F8F9FA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Lotul 4</w:t>
            </w:r>
            <w:r w:rsidRPr="0052423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Consumabile pentru patul fluidizant LI-7</w:t>
            </w:r>
          </w:p>
        </w:tc>
        <w:tc>
          <w:tcPr>
            <w:tcW w:w="4961" w:type="dxa"/>
          </w:tcPr>
          <w:p w:rsidR="00451FA4" w:rsidRPr="0052423E" w:rsidRDefault="00451FA4" w:rsidP="002C1D9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451FA4" w:rsidRPr="0052423E" w:rsidRDefault="00451FA4" w:rsidP="002C1D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0" w:type="dxa"/>
          </w:tcPr>
          <w:p w:rsidR="00451FA4" w:rsidRPr="0052423E" w:rsidRDefault="00451FA4" w:rsidP="002C1D93">
            <w:pPr>
              <w:rPr>
                <w:sz w:val="24"/>
                <w:szCs w:val="24"/>
                <w:lang w:val="en-US"/>
              </w:rPr>
            </w:pPr>
          </w:p>
        </w:tc>
      </w:tr>
      <w:tr w:rsidR="00451FA4" w:rsidRPr="0052423E" w:rsidTr="002C1D93">
        <w:trPr>
          <w:trHeight w:val="791"/>
        </w:trPr>
        <w:tc>
          <w:tcPr>
            <w:tcW w:w="567" w:type="dxa"/>
          </w:tcPr>
          <w:p w:rsidR="00451FA4" w:rsidRPr="0052423E" w:rsidRDefault="00451FA4" w:rsidP="002C1D93">
            <w:pPr>
              <w:rPr>
                <w:b/>
                <w:sz w:val="24"/>
                <w:szCs w:val="24"/>
                <w:lang w:val="en-US"/>
              </w:rPr>
            </w:pPr>
            <w:r w:rsidRPr="0052423E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686" w:type="dxa"/>
          </w:tcPr>
          <w:p w:rsidR="00451FA4" w:rsidRPr="0052423E" w:rsidRDefault="00451FA4" w:rsidP="002C1D93">
            <w:pPr>
              <w:rPr>
                <w:lang w:val="en-US"/>
              </w:rPr>
            </w:pPr>
            <w:r w:rsidRPr="0052423E">
              <w:rPr>
                <w:lang w:val="en-US"/>
              </w:rPr>
              <w:t>Filtru p/u ventilator,  compatibil cu patul  fluidizant, mod  LI-7    cod  L- LAND3-4</w:t>
            </w:r>
          </w:p>
        </w:tc>
        <w:tc>
          <w:tcPr>
            <w:tcW w:w="4961" w:type="dxa"/>
          </w:tcPr>
          <w:p w:rsidR="00451FA4" w:rsidRPr="0052423E" w:rsidRDefault="00451FA4" w:rsidP="002C1D93">
            <w:pPr>
              <w:rPr>
                <w:lang w:val="en-US"/>
              </w:rPr>
            </w:pPr>
            <w:r w:rsidRPr="0052423E">
              <w:rPr>
                <w:lang w:val="en-US"/>
              </w:rPr>
              <w:t>Filtru p/u ventilator,  compatibil cu patul  fluidizant, mod  LI-7    cod  L- LAND3-4</w:t>
            </w:r>
          </w:p>
        </w:tc>
        <w:tc>
          <w:tcPr>
            <w:tcW w:w="851" w:type="dxa"/>
          </w:tcPr>
          <w:p w:rsidR="00451FA4" w:rsidRPr="0052423E" w:rsidRDefault="00451FA4" w:rsidP="002C1D93">
            <w:pPr>
              <w:jc w:val="center"/>
              <w:rPr>
                <w:sz w:val="24"/>
                <w:szCs w:val="24"/>
                <w:lang w:val="en-US"/>
              </w:rPr>
            </w:pPr>
            <w:r w:rsidRPr="0052423E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850" w:type="dxa"/>
          </w:tcPr>
          <w:p w:rsidR="00451FA4" w:rsidRPr="0052423E" w:rsidRDefault="00451FA4" w:rsidP="002C1D9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451FA4" w:rsidRPr="0052423E" w:rsidTr="002C1D93">
        <w:trPr>
          <w:trHeight w:val="547"/>
        </w:trPr>
        <w:tc>
          <w:tcPr>
            <w:tcW w:w="567" w:type="dxa"/>
          </w:tcPr>
          <w:p w:rsidR="00451FA4" w:rsidRPr="0052423E" w:rsidRDefault="00451FA4" w:rsidP="002C1D93">
            <w:pPr>
              <w:rPr>
                <w:b/>
                <w:sz w:val="24"/>
                <w:szCs w:val="24"/>
                <w:lang w:val="en-US"/>
              </w:rPr>
            </w:pPr>
            <w:r w:rsidRPr="0052423E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686" w:type="dxa"/>
          </w:tcPr>
          <w:p w:rsidR="00451FA4" w:rsidRPr="0052423E" w:rsidRDefault="00451FA4" w:rsidP="002C1D93">
            <w:pPr>
              <w:rPr>
                <w:lang w:val="en-US"/>
              </w:rPr>
            </w:pPr>
            <w:r w:rsidRPr="0052423E">
              <w:rPr>
                <w:lang w:val="en-US"/>
              </w:rPr>
              <w:t xml:space="preserve">Filtru p/u aer standard, compatibil cu </w:t>
            </w:r>
            <w:proofErr w:type="gramStart"/>
            <w:r w:rsidRPr="0052423E">
              <w:rPr>
                <w:lang w:val="en-US"/>
              </w:rPr>
              <w:t>patul  fluidizant</w:t>
            </w:r>
            <w:proofErr w:type="gramEnd"/>
            <w:r w:rsidRPr="0052423E">
              <w:rPr>
                <w:lang w:val="en-US"/>
              </w:rPr>
              <w:t xml:space="preserve">, mod.  LI-7  </w:t>
            </w:r>
          </w:p>
        </w:tc>
        <w:tc>
          <w:tcPr>
            <w:tcW w:w="4961" w:type="dxa"/>
          </w:tcPr>
          <w:p w:rsidR="00451FA4" w:rsidRPr="0052423E" w:rsidRDefault="00451FA4" w:rsidP="002C1D93">
            <w:pPr>
              <w:rPr>
                <w:lang w:val="en-US"/>
              </w:rPr>
            </w:pPr>
            <w:r w:rsidRPr="0052423E">
              <w:rPr>
                <w:lang w:val="en-US"/>
              </w:rPr>
              <w:t xml:space="preserve">Filtru p/u aer standard, compatibil cu </w:t>
            </w:r>
            <w:proofErr w:type="gramStart"/>
            <w:r w:rsidRPr="0052423E">
              <w:rPr>
                <w:lang w:val="en-US"/>
              </w:rPr>
              <w:t>patul  fluidizant</w:t>
            </w:r>
            <w:proofErr w:type="gramEnd"/>
            <w:r w:rsidRPr="0052423E">
              <w:rPr>
                <w:lang w:val="en-US"/>
              </w:rPr>
              <w:t xml:space="preserve">, mod.  LI-7  </w:t>
            </w:r>
          </w:p>
        </w:tc>
        <w:tc>
          <w:tcPr>
            <w:tcW w:w="851" w:type="dxa"/>
          </w:tcPr>
          <w:p w:rsidR="00451FA4" w:rsidRPr="0052423E" w:rsidRDefault="00451FA4" w:rsidP="002C1D93">
            <w:pPr>
              <w:jc w:val="center"/>
              <w:rPr>
                <w:sz w:val="24"/>
                <w:szCs w:val="24"/>
                <w:lang w:val="en-US"/>
              </w:rPr>
            </w:pPr>
            <w:r w:rsidRPr="0052423E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850" w:type="dxa"/>
          </w:tcPr>
          <w:p w:rsidR="00451FA4" w:rsidRPr="0052423E" w:rsidRDefault="00451FA4" w:rsidP="002C1D93">
            <w:pPr>
              <w:jc w:val="center"/>
              <w:rPr>
                <w:lang w:val="en-US"/>
              </w:rPr>
            </w:pPr>
            <w:r w:rsidRPr="0052423E">
              <w:rPr>
                <w:lang w:val="en-US"/>
              </w:rPr>
              <w:t>2</w:t>
            </w:r>
          </w:p>
        </w:tc>
      </w:tr>
      <w:tr w:rsidR="00451FA4" w:rsidRPr="0052423E" w:rsidTr="002C1D93">
        <w:tc>
          <w:tcPr>
            <w:tcW w:w="567" w:type="dxa"/>
          </w:tcPr>
          <w:p w:rsidR="00451FA4" w:rsidRPr="0052423E" w:rsidRDefault="00451FA4" w:rsidP="002C1D93">
            <w:pPr>
              <w:rPr>
                <w:b/>
                <w:sz w:val="24"/>
                <w:szCs w:val="24"/>
                <w:lang w:val="en-US"/>
              </w:rPr>
            </w:pPr>
            <w:r w:rsidRPr="0052423E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686" w:type="dxa"/>
          </w:tcPr>
          <w:p w:rsidR="00451FA4" w:rsidRPr="0052423E" w:rsidRDefault="00451FA4" w:rsidP="002C1D93">
            <w:pPr>
              <w:rPr>
                <w:lang w:val="en-US"/>
              </w:rPr>
            </w:pPr>
            <w:r w:rsidRPr="0052423E">
              <w:rPr>
                <w:lang w:val="en-US"/>
              </w:rPr>
              <w:t xml:space="preserve">Cerșaf –filtru, compatibil cu </w:t>
            </w:r>
            <w:proofErr w:type="gramStart"/>
            <w:r w:rsidRPr="0052423E">
              <w:rPr>
                <w:lang w:val="en-US"/>
              </w:rPr>
              <w:t>patul  fluidizant</w:t>
            </w:r>
            <w:proofErr w:type="gramEnd"/>
            <w:r w:rsidRPr="0052423E">
              <w:rPr>
                <w:lang w:val="en-US"/>
              </w:rPr>
              <w:t xml:space="preserve">, mod.  LI-7, cod  LI-7 FS </w:t>
            </w:r>
          </w:p>
        </w:tc>
        <w:tc>
          <w:tcPr>
            <w:tcW w:w="4961" w:type="dxa"/>
          </w:tcPr>
          <w:p w:rsidR="00451FA4" w:rsidRPr="0052423E" w:rsidRDefault="00451FA4" w:rsidP="002C1D93">
            <w:pPr>
              <w:rPr>
                <w:lang w:val="en-US"/>
              </w:rPr>
            </w:pPr>
            <w:r w:rsidRPr="0052423E">
              <w:rPr>
                <w:lang w:val="en-US"/>
              </w:rPr>
              <w:t xml:space="preserve">Cerșaf –filtru, compatibil cu </w:t>
            </w:r>
            <w:proofErr w:type="gramStart"/>
            <w:r w:rsidRPr="0052423E">
              <w:rPr>
                <w:lang w:val="en-US"/>
              </w:rPr>
              <w:t>patul  fluidizant</w:t>
            </w:r>
            <w:proofErr w:type="gramEnd"/>
            <w:r w:rsidRPr="0052423E">
              <w:rPr>
                <w:lang w:val="en-US"/>
              </w:rPr>
              <w:t xml:space="preserve">, mod.  LI-7, cod  LI-7 FS </w:t>
            </w:r>
          </w:p>
        </w:tc>
        <w:tc>
          <w:tcPr>
            <w:tcW w:w="851" w:type="dxa"/>
          </w:tcPr>
          <w:p w:rsidR="00451FA4" w:rsidRPr="0052423E" w:rsidRDefault="00451FA4" w:rsidP="002C1D93">
            <w:pPr>
              <w:jc w:val="center"/>
              <w:rPr>
                <w:sz w:val="24"/>
                <w:szCs w:val="24"/>
                <w:lang w:val="en-US"/>
              </w:rPr>
            </w:pPr>
            <w:r w:rsidRPr="0052423E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850" w:type="dxa"/>
          </w:tcPr>
          <w:p w:rsidR="00451FA4" w:rsidRPr="0052423E" w:rsidRDefault="00451FA4" w:rsidP="002C1D93">
            <w:pPr>
              <w:jc w:val="center"/>
              <w:rPr>
                <w:lang w:val="en-US"/>
              </w:rPr>
            </w:pPr>
            <w:r w:rsidRPr="0052423E">
              <w:rPr>
                <w:lang w:val="en-US"/>
              </w:rPr>
              <w:t>1</w:t>
            </w:r>
          </w:p>
        </w:tc>
      </w:tr>
      <w:tr w:rsidR="00451FA4" w:rsidRPr="0052423E" w:rsidTr="002C1D93">
        <w:tc>
          <w:tcPr>
            <w:tcW w:w="567" w:type="dxa"/>
          </w:tcPr>
          <w:p w:rsidR="00451FA4" w:rsidRPr="0052423E" w:rsidRDefault="00451FA4" w:rsidP="002C1D93">
            <w:pPr>
              <w:rPr>
                <w:b/>
                <w:sz w:val="24"/>
                <w:szCs w:val="24"/>
                <w:lang w:val="en-US"/>
              </w:rPr>
            </w:pPr>
            <w:r w:rsidRPr="0052423E"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686" w:type="dxa"/>
          </w:tcPr>
          <w:p w:rsidR="00451FA4" w:rsidRPr="0052423E" w:rsidRDefault="00451FA4" w:rsidP="002C1D93">
            <w:pPr>
              <w:rPr>
                <w:lang w:val="en-US"/>
              </w:rPr>
            </w:pPr>
            <w:r w:rsidRPr="0052423E">
              <w:rPr>
                <w:lang w:val="en-US"/>
              </w:rPr>
              <w:t>Mangetă de caucuic (</w:t>
            </w:r>
            <w:proofErr w:type="gramStart"/>
            <w:r w:rsidRPr="0052423E">
              <w:t>резинова</w:t>
            </w:r>
            <w:r w:rsidRPr="0052423E">
              <w:rPr>
                <w:lang w:val="en-US"/>
              </w:rPr>
              <w:t xml:space="preserve">  </w:t>
            </w:r>
            <w:r w:rsidRPr="0052423E">
              <w:t>удерживающая</w:t>
            </w:r>
            <w:proofErr w:type="gramEnd"/>
            <w:r w:rsidRPr="0052423E">
              <w:rPr>
                <w:lang w:val="en-US"/>
              </w:rPr>
              <w:t xml:space="preserve"> </w:t>
            </w:r>
            <w:r w:rsidRPr="0052423E">
              <w:t>манжета</w:t>
            </w:r>
            <w:r w:rsidRPr="0052423E">
              <w:rPr>
                <w:lang w:val="en-US"/>
              </w:rPr>
              <w:t>) pentru fixarea prostirii de filtrare (</w:t>
            </w:r>
            <w:r w:rsidRPr="0052423E">
              <w:t>фильтрируюшая</w:t>
            </w:r>
            <w:r w:rsidRPr="0052423E">
              <w:rPr>
                <w:lang w:val="en-US"/>
              </w:rPr>
              <w:t xml:space="preserve"> </w:t>
            </w:r>
            <w:r w:rsidRPr="0052423E">
              <w:t>простынь</w:t>
            </w:r>
            <w:r w:rsidRPr="0052423E">
              <w:rPr>
                <w:lang w:val="en-US"/>
              </w:rPr>
              <w:t>)</w:t>
            </w:r>
            <w:r w:rsidRPr="0052423E">
              <w:t xml:space="preserve">, compatibilă cu </w:t>
            </w:r>
            <w:r w:rsidRPr="0052423E">
              <w:rPr>
                <w:lang w:val="en-US"/>
              </w:rPr>
              <w:t xml:space="preserve">cu patul  fluidizant, mod.  LI-7  </w:t>
            </w:r>
          </w:p>
        </w:tc>
        <w:tc>
          <w:tcPr>
            <w:tcW w:w="4961" w:type="dxa"/>
          </w:tcPr>
          <w:p w:rsidR="00451FA4" w:rsidRPr="0052423E" w:rsidRDefault="00451FA4" w:rsidP="002C1D93">
            <w:pPr>
              <w:rPr>
                <w:lang w:val="en-US"/>
              </w:rPr>
            </w:pPr>
            <w:r w:rsidRPr="0052423E">
              <w:rPr>
                <w:lang w:val="en-US"/>
              </w:rPr>
              <w:t>Mangetă de caucuic (</w:t>
            </w:r>
            <w:proofErr w:type="gramStart"/>
            <w:r w:rsidRPr="0052423E">
              <w:t>резинова</w:t>
            </w:r>
            <w:r w:rsidRPr="0052423E">
              <w:rPr>
                <w:lang w:val="en-US"/>
              </w:rPr>
              <w:t xml:space="preserve">  </w:t>
            </w:r>
            <w:r w:rsidRPr="0052423E">
              <w:t>удерживающая</w:t>
            </w:r>
            <w:proofErr w:type="gramEnd"/>
            <w:r w:rsidRPr="0052423E">
              <w:rPr>
                <w:lang w:val="en-US"/>
              </w:rPr>
              <w:t xml:space="preserve"> </w:t>
            </w:r>
            <w:r w:rsidRPr="0052423E">
              <w:t>манжета</w:t>
            </w:r>
            <w:r w:rsidRPr="0052423E">
              <w:rPr>
                <w:lang w:val="en-US"/>
              </w:rPr>
              <w:t>) pentru fixarea prostirii de filtrare (</w:t>
            </w:r>
            <w:r w:rsidRPr="0052423E">
              <w:t>фильтрируюшая</w:t>
            </w:r>
            <w:r w:rsidRPr="0052423E">
              <w:rPr>
                <w:lang w:val="en-US"/>
              </w:rPr>
              <w:t xml:space="preserve"> </w:t>
            </w:r>
            <w:r w:rsidRPr="0052423E">
              <w:t>простынь</w:t>
            </w:r>
            <w:r w:rsidRPr="0052423E">
              <w:rPr>
                <w:lang w:val="en-US"/>
              </w:rPr>
              <w:t>)</w:t>
            </w:r>
            <w:r w:rsidRPr="0052423E">
              <w:t xml:space="preserve">, compatibilă cu </w:t>
            </w:r>
            <w:r w:rsidRPr="0052423E">
              <w:rPr>
                <w:lang w:val="en-US"/>
              </w:rPr>
              <w:t xml:space="preserve">cu patul  fluidizant, mod.  LI-7  </w:t>
            </w:r>
          </w:p>
        </w:tc>
        <w:tc>
          <w:tcPr>
            <w:tcW w:w="851" w:type="dxa"/>
          </w:tcPr>
          <w:p w:rsidR="00451FA4" w:rsidRPr="0052423E" w:rsidRDefault="00451FA4" w:rsidP="002C1D93">
            <w:pPr>
              <w:jc w:val="center"/>
              <w:rPr>
                <w:sz w:val="24"/>
                <w:szCs w:val="24"/>
                <w:lang w:val="en-US"/>
              </w:rPr>
            </w:pPr>
            <w:r w:rsidRPr="0052423E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850" w:type="dxa"/>
          </w:tcPr>
          <w:p w:rsidR="00451FA4" w:rsidRPr="0052423E" w:rsidRDefault="00451FA4" w:rsidP="002C1D93">
            <w:pPr>
              <w:jc w:val="center"/>
              <w:rPr>
                <w:lang w:val="en-US"/>
              </w:rPr>
            </w:pPr>
            <w:r w:rsidRPr="0052423E">
              <w:rPr>
                <w:lang w:val="en-US"/>
              </w:rPr>
              <w:t>1</w:t>
            </w:r>
          </w:p>
        </w:tc>
      </w:tr>
      <w:tr w:rsidR="00451FA4" w:rsidRPr="00CB3160" w:rsidTr="002C1D93">
        <w:tc>
          <w:tcPr>
            <w:tcW w:w="10915" w:type="dxa"/>
            <w:gridSpan w:val="5"/>
          </w:tcPr>
          <w:p w:rsidR="00451FA4" w:rsidRPr="0052423E" w:rsidRDefault="00451FA4" w:rsidP="002C1D93">
            <w:pPr>
              <w:rPr>
                <w:sz w:val="24"/>
                <w:szCs w:val="24"/>
                <w:lang w:val="en-US"/>
              </w:rPr>
            </w:pPr>
            <w:r w:rsidRPr="0052423E">
              <w:rPr>
                <w:b/>
                <w:sz w:val="24"/>
                <w:szCs w:val="24"/>
                <w:lang w:val="ro-MD"/>
              </w:rPr>
              <w:t xml:space="preserve">Valoarea estimativă totală pe lot                                                                           </w:t>
            </w:r>
            <w:r>
              <w:rPr>
                <w:b/>
                <w:sz w:val="24"/>
                <w:szCs w:val="24"/>
                <w:lang w:val="ro-MD"/>
              </w:rPr>
              <w:t xml:space="preserve">                              35</w:t>
            </w:r>
            <w:r w:rsidRPr="0052423E">
              <w:rPr>
                <w:b/>
                <w:sz w:val="24"/>
                <w:szCs w:val="24"/>
                <w:lang w:val="ro-MD"/>
              </w:rPr>
              <w:t>000,00</w:t>
            </w:r>
          </w:p>
        </w:tc>
      </w:tr>
      <w:tr w:rsidR="00451FA4" w:rsidRPr="0052423E" w:rsidTr="002C1D93">
        <w:tc>
          <w:tcPr>
            <w:tcW w:w="567" w:type="dxa"/>
          </w:tcPr>
          <w:p w:rsidR="00451FA4" w:rsidRPr="0052423E" w:rsidRDefault="00451FA4" w:rsidP="002C1D93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686" w:type="dxa"/>
          </w:tcPr>
          <w:p w:rsidR="00451FA4" w:rsidRPr="000D542C" w:rsidRDefault="00451FA4" w:rsidP="002C1D93">
            <w:pPr>
              <w:pStyle w:val="HTML0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  <w:lang w:val="es-MX"/>
              </w:rPr>
            </w:pPr>
          </w:p>
          <w:p w:rsidR="00451FA4" w:rsidRPr="000D542C" w:rsidRDefault="00451FA4" w:rsidP="002C1D93">
            <w:pPr>
              <w:pStyle w:val="HTML0"/>
              <w:shd w:val="clear" w:color="auto" w:fill="F8F9FA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es-MX"/>
              </w:rPr>
              <w:t>Lotul 5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s-MX"/>
              </w:rPr>
              <w:t xml:space="preserve"> Soluție</w:t>
            </w:r>
            <w:r w:rsidRPr="000D54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pe bază d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e poliexanidă și betaină, 1000 ml</w:t>
            </w:r>
            <w:r w:rsidRPr="000D542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             </w:t>
            </w:r>
          </w:p>
        </w:tc>
        <w:tc>
          <w:tcPr>
            <w:tcW w:w="4961" w:type="dxa"/>
          </w:tcPr>
          <w:p w:rsidR="00451FA4" w:rsidRPr="0052423E" w:rsidRDefault="00451FA4" w:rsidP="002C1D93">
            <w:pPr>
              <w:rPr>
                <w:sz w:val="16"/>
                <w:szCs w:val="16"/>
                <w:shd w:val="clear" w:color="auto" w:fill="FFFFFF"/>
                <w:lang w:val="en-US"/>
              </w:rPr>
            </w:pPr>
            <w:r>
              <w:rPr>
                <w:sz w:val="16"/>
                <w:szCs w:val="16"/>
                <w:shd w:val="clear" w:color="auto" w:fill="FFFFFF"/>
                <w:lang w:val="en-US"/>
              </w:rPr>
              <w:t>Soluție</w:t>
            </w:r>
            <w:r w:rsidRPr="0052423E">
              <w:rPr>
                <w:sz w:val="16"/>
                <w:szCs w:val="16"/>
                <w:shd w:val="clear" w:color="auto" w:fill="FFFFFF"/>
                <w:lang w:val="en-US"/>
              </w:rPr>
              <w:t xml:space="preserve"> pentru tratamentul plăgii arse, sterile, incoloră, gata de utilizare. Pentru irigarea și pregătirea patului plăgilor arse în vederea tratamentului ulterior. </w:t>
            </w:r>
          </w:p>
          <w:p w:rsidR="00451FA4" w:rsidRPr="0052423E" w:rsidRDefault="00451FA4" w:rsidP="002C1D93">
            <w:pPr>
              <w:rPr>
                <w:sz w:val="16"/>
                <w:szCs w:val="16"/>
                <w:shd w:val="clear" w:color="auto" w:fill="FFFFFF"/>
                <w:lang w:val="en-US"/>
              </w:rPr>
            </w:pPr>
            <w:r w:rsidRPr="0052423E">
              <w:rPr>
                <w:sz w:val="16"/>
                <w:szCs w:val="16"/>
                <w:shd w:val="clear" w:color="auto" w:fill="FFFFFF"/>
                <w:lang w:val="en-US"/>
              </w:rPr>
              <w:t xml:space="preserve">Pentru curățarea și tratarea plăgilor acute și cornice, </w:t>
            </w:r>
            <w:proofErr w:type="gramStart"/>
            <w:r w:rsidRPr="0052423E">
              <w:rPr>
                <w:sz w:val="16"/>
                <w:szCs w:val="16"/>
                <w:shd w:val="clear" w:color="auto" w:fill="FFFFFF"/>
                <w:lang w:val="en-US"/>
              </w:rPr>
              <w:t>a</w:t>
            </w:r>
            <w:proofErr w:type="gramEnd"/>
            <w:r w:rsidRPr="0052423E">
              <w:rPr>
                <w:sz w:val="16"/>
                <w:szCs w:val="16"/>
                <w:shd w:val="clear" w:color="auto" w:fill="FFFFFF"/>
                <w:lang w:val="en-US"/>
              </w:rPr>
              <w:t xml:space="preserve"> arsurilor inclusiv de gradul III-IV.</w:t>
            </w:r>
          </w:p>
          <w:p w:rsidR="00451FA4" w:rsidRPr="0052423E" w:rsidRDefault="00451FA4" w:rsidP="002C1D93">
            <w:pPr>
              <w:rPr>
                <w:sz w:val="16"/>
                <w:szCs w:val="16"/>
                <w:shd w:val="clear" w:color="auto" w:fill="FFFFFF"/>
                <w:lang w:val="en-US"/>
              </w:rPr>
            </w:pPr>
            <w:r w:rsidRPr="0052423E">
              <w:rPr>
                <w:sz w:val="16"/>
                <w:szCs w:val="16"/>
                <w:shd w:val="clear" w:color="auto" w:fill="FFFFFF"/>
                <w:lang w:val="en-US"/>
              </w:rPr>
              <w:t xml:space="preserve">Pe baza de betaină și polihexanidă (poliaminopropil biguanidă) toleranță și biocompatibilitate crescută a produsului cu țesuturile. </w:t>
            </w:r>
          </w:p>
          <w:p w:rsidR="00451FA4" w:rsidRPr="0052423E" w:rsidRDefault="00451FA4" w:rsidP="002C1D93">
            <w:pPr>
              <w:rPr>
                <w:sz w:val="16"/>
                <w:szCs w:val="16"/>
                <w:shd w:val="clear" w:color="auto" w:fill="FFFFFF"/>
                <w:lang w:val="en-US"/>
              </w:rPr>
            </w:pPr>
            <w:r w:rsidRPr="0052423E">
              <w:rPr>
                <w:sz w:val="16"/>
                <w:szCs w:val="16"/>
                <w:shd w:val="clear" w:color="auto" w:fill="FFFFFF"/>
                <w:lang w:val="en-US"/>
              </w:rPr>
              <w:lastRenderedPageBreak/>
              <w:t xml:space="preserve">Se permite utilizarea pentru o perioada de până la 8 săptămâni după ce a fost deschis ambalajul pentru prima dată. </w:t>
            </w:r>
          </w:p>
          <w:p w:rsidR="00451FA4" w:rsidRPr="0052423E" w:rsidRDefault="00451FA4" w:rsidP="002C1D93">
            <w:pPr>
              <w:rPr>
                <w:sz w:val="16"/>
                <w:szCs w:val="16"/>
                <w:shd w:val="clear" w:color="auto" w:fill="FFFFFF"/>
                <w:lang w:val="en-US"/>
              </w:rPr>
            </w:pPr>
            <w:r w:rsidRPr="0052423E">
              <w:rPr>
                <w:sz w:val="16"/>
                <w:szCs w:val="16"/>
                <w:shd w:val="clear" w:color="auto" w:fill="FFFFFF"/>
                <w:lang w:val="en-US"/>
              </w:rPr>
              <w:t>Să poată fi folosit la tratarea plăgiilor colonizate critic și /sau infectate.</w:t>
            </w:r>
          </w:p>
          <w:p w:rsidR="00451FA4" w:rsidRPr="0052423E" w:rsidRDefault="00451FA4" w:rsidP="002C1D93">
            <w:pPr>
              <w:rPr>
                <w:sz w:val="16"/>
                <w:szCs w:val="16"/>
                <w:shd w:val="clear" w:color="auto" w:fill="FFFFFF"/>
                <w:lang w:val="en-US"/>
              </w:rPr>
            </w:pPr>
            <w:r w:rsidRPr="0052423E">
              <w:rPr>
                <w:sz w:val="16"/>
                <w:szCs w:val="16"/>
                <w:shd w:val="clear" w:color="auto" w:fill="FFFFFF"/>
                <w:lang w:val="en-US"/>
              </w:rPr>
              <w:t>Să absorbă mirosurile neplăcute provenite din plagă.</w:t>
            </w:r>
          </w:p>
          <w:p w:rsidR="00451FA4" w:rsidRPr="0052423E" w:rsidRDefault="00451FA4" w:rsidP="002C1D93">
            <w:pPr>
              <w:rPr>
                <w:sz w:val="16"/>
                <w:szCs w:val="16"/>
                <w:shd w:val="clear" w:color="auto" w:fill="FFFFFF"/>
                <w:lang w:val="en-US"/>
              </w:rPr>
            </w:pPr>
            <w:r w:rsidRPr="0052423E">
              <w:rPr>
                <w:sz w:val="16"/>
                <w:szCs w:val="16"/>
                <w:shd w:val="clear" w:color="auto" w:fill="FFFFFF"/>
                <w:lang w:val="en-US"/>
              </w:rPr>
              <w:t>Certificat CE, ISO.</w:t>
            </w:r>
          </w:p>
          <w:p w:rsidR="00451FA4" w:rsidRPr="0052423E" w:rsidRDefault="00451FA4" w:rsidP="002C1D93">
            <w:pPr>
              <w:rPr>
                <w:sz w:val="24"/>
                <w:szCs w:val="24"/>
              </w:rPr>
            </w:pPr>
            <w:r>
              <w:rPr>
                <w:sz w:val="16"/>
                <w:szCs w:val="16"/>
                <w:shd w:val="clear" w:color="auto" w:fill="FFFFFF"/>
                <w:lang w:val="en-US"/>
              </w:rPr>
              <w:t>Ambalaj 1000 ml</w:t>
            </w:r>
          </w:p>
        </w:tc>
        <w:tc>
          <w:tcPr>
            <w:tcW w:w="851" w:type="dxa"/>
          </w:tcPr>
          <w:p w:rsidR="00451FA4" w:rsidRPr="0052423E" w:rsidRDefault="00451FA4" w:rsidP="002C1D93">
            <w:pPr>
              <w:jc w:val="center"/>
              <w:rPr>
                <w:sz w:val="24"/>
                <w:szCs w:val="24"/>
                <w:lang w:val="en-US"/>
              </w:rPr>
            </w:pPr>
            <w:r w:rsidRPr="0052423E">
              <w:rPr>
                <w:sz w:val="24"/>
                <w:szCs w:val="24"/>
                <w:lang w:val="en-US"/>
              </w:rPr>
              <w:lastRenderedPageBreak/>
              <w:t>L</w:t>
            </w:r>
          </w:p>
        </w:tc>
        <w:tc>
          <w:tcPr>
            <w:tcW w:w="850" w:type="dxa"/>
          </w:tcPr>
          <w:p w:rsidR="00451FA4" w:rsidRPr="0052423E" w:rsidRDefault="00451FA4" w:rsidP="002C1D93">
            <w:pPr>
              <w:jc w:val="center"/>
              <w:rPr>
                <w:sz w:val="24"/>
                <w:szCs w:val="24"/>
                <w:lang w:val="en-US"/>
              </w:rPr>
            </w:pPr>
            <w:r w:rsidRPr="0052423E">
              <w:rPr>
                <w:sz w:val="24"/>
                <w:szCs w:val="24"/>
                <w:lang w:val="en-US"/>
              </w:rPr>
              <w:t>100</w:t>
            </w:r>
          </w:p>
        </w:tc>
      </w:tr>
      <w:tr w:rsidR="00451FA4" w:rsidRPr="00CB3160" w:rsidTr="002C1D93">
        <w:tc>
          <w:tcPr>
            <w:tcW w:w="10915" w:type="dxa"/>
            <w:gridSpan w:val="5"/>
          </w:tcPr>
          <w:p w:rsidR="00451FA4" w:rsidRPr="0052423E" w:rsidRDefault="00451FA4" w:rsidP="002C1D93">
            <w:pPr>
              <w:rPr>
                <w:sz w:val="24"/>
                <w:szCs w:val="24"/>
                <w:lang w:val="en-US"/>
              </w:rPr>
            </w:pPr>
            <w:r w:rsidRPr="0052423E">
              <w:rPr>
                <w:b/>
                <w:sz w:val="24"/>
                <w:szCs w:val="24"/>
                <w:lang w:val="ro-MD"/>
              </w:rPr>
              <w:lastRenderedPageBreak/>
              <w:t xml:space="preserve">Valoarea estimativă totală pe lot                                                                             </w:t>
            </w:r>
            <w:r>
              <w:rPr>
                <w:b/>
                <w:sz w:val="24"/>
                <w:szCs w:val="24"/>
                <w:lang w:val="ro-MD"/>
              </w:rPr>
              <w:t xml:space="preserve">                              45</w:t>
            </w:r>
            <w:r w:rsidRPr="0052423E">
              <w:rPr>
                <w:b/>
                <w:sz w:val="24"/>
                <w:szCs w:val="24"/>
                <w:lang w:val="ro-MD"/>
              </w:rPr>
              <w:t xml:space="preserve">000.00                                                                                             </w:t>
            </w:r>
          </w:p>
        </w:tc>
      </w:tr>
      <w:tr w:rsidR="00451FA4" w:rsidRPr="003A3BDA" w:rsidTr="002C1D93">
        <w:tc>
          <w:tcPr>
            <w:tcW w:w="567" w:type="dxa"/>
          </w:tcPr>
          <w:p w:rsidR="00451FA4" w:rsidRPr="003A3BDA" w:rsidRDefault="00451FA4" w:rsidP="002C1D93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686" w:type="dxa"/>
          </w:tcPr>
          <w:p w:rsidR="00451FA4" w:rsidRPr="003A3BDA" w:rsidRDefault="00451FA4" w:rsidP="002C1D93">
            <w:pPr>
              <w:rPr>
                <w:b/>
                <w:sz w:val="28"/>
                <w:szCs w:val="28"/>
                <w:lang w:val="es-MX"/>
              </w:rPr>
            </w:pPr>
            <w:r>
              <w:rPr>
                <w:b/>
                <w:sz w:val="24"/>
                <w:szCs w:val="24"/>
                <w:lang w:val="en-US"/>
              </w:rPr>
              <w:t>Lotul 6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DB5150">
              <w:rPr>
                <w:sz w:val="24"/>
                <w:szCs w:val="24"/>
                <w:lang w:val="en-US"/>
              </w:rPr>
              <w:t>Sensori pentru flux O2</w:t>
            </w:r>
          </w:p>
        </w:tc>
        <w:tc>
          <w:tcPr>
            <w:tcW w:w="4961" w:type="dxa"/>
          </w:tcPr>
          <w:p w:rsidR="00451FA4" w:rsidRPr="00FB4969" w:rsidRDefault="00451FA4" w:rsidP="002C1D93">
            <w:pPr>
              <w:rPr>
                <w:lang w:val="en-US"/>
              </w:rPr>
            </w:pPr>
            <w:r w:rsidRPr="00FB4969">
              <w:rPr>
                <w:lang w:val="en-US"/>
              </w:rPr>
              <w:t xml:space="preserve">Sensori pentru flux O2 (ap. ventilație artificială, mod. </w:t>
            </w:r>
            <w:proofErr w:type="gramStart"/>
            <w:r w:rsidRPr="00FB4969">
              <w:rPr>
                <w:lang w:val="en-US"/>
              </w:rPr>
              <w:t>,,IVent</w:t>
            </w:r>
            <w:proofErr w:type="gramEnd"/>
            <w:r w:rsidRPr="00FB4969">
              <w:rPr>
                <w:lang w:val="en-US"/>
              </w:rPr>
              <w:t xml:space="preserve"> 201), cu instalarea în dispozitivul medical.</w:t>
            </w:r>
          </w:p>
          <w:p w:rsidR="00451FA4" w:rsidRPr="003A3BDA" w:rsidRDefault="00451FA4" w:rsidP="002C1D93">
            <w:pPr>
              <w:rPr>
                <w:b/>
                <w:lang w:val="es-MX"/>
              </w:rPr>
            </w:pPr>
            <w:r w:rsidRPr="00FB4969">
              <w:rPr>
                <w:color w:val="000000"/>
                <w:lang w:val="en-US"/>
              </w:rPr>
              <w:t>Cerificat CE sau declarație de conformitate în funcție de evaluarea conformității cu anexele corespunzătoare pentru produsul dat. Cerificat ISO 13485 ți/sau ISO 9001(în dependență de categoria produsului</w:t>
            </w:r>
          </w:p>
        </w:tc>
        <w:tc>
          <w:tcPr>
            <w:tcW w:w="851" w:type="dxa"/>
          </w:tcPr>
          <w:p w:rsidR="00451FA4" w:rsidRPr="003A3BDA" w:rsidRDefault="00451FA4" w:rsidP="002C1D93">
            <w:pPr>
              <w:jc w:val="center"/>
              <w:rPr>
                <w:sz w:val="24"/>
                <w:szCs w:val="24"/>
                <w:lang w:val="en-US"/>
              </w:rPr>
            </w:pPr>
            <w:r w:rsidRPr="003A3BDA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850" w:type="dxa"/>
          </w:tcPr>
          <w:p w:rsidR="00451FA4" w:rsidRPr="003A3BDA" w:rsidRDefault="00451FA4" w:rsidP="002C1D93">
            <w:pPr>
              <w:jc w:val="center"/>
              <w:rPr>
                <w:sz w:val="24"/>
                <w:szCs w:val="24"/>
                <w:lang w:val="en-US"/>
              </w:rPr>
            </w:pPr>
            <w:r w:rsidRPr="003A3BDA">
              <w:rPr>
                <w:sz w:val="24"/>
                <w:szCs w:val="24"/>
                <w:lang w:val="en-US"/>
              </w:rPr>
              <w:t>2</w:t>
            </w:r>
          </w:p>
        </w:tc>
      </w:tr>
      <w:tr w:rsidR="00451FA4" w:rsidRPr="00CB3160" w:rsidTr="002C1D93">
        <w:tc>
          <w:tcPr>
            <w:tcW w:w="10915" w:type="dxa"/>
            <w:gridSpan w:val="5"/>
          </w:tcPr>
          <w:p w:rsidR="00451FA4" w:rsidRPr="003A3BDA" w:rsidRDefault="00451FA4" w:rsidP="002C1D93">
            <w:pPr>
              <w:rPr>
                <w:sz w:val="24"/>
                <w:szCs w:val="24"/>
                <w:lang w:val="en-US"/>
              </w:rPr>
            </w:pPr>
            <w:r w:rsidRPr="003A3BDA">
              <w:rPr>
                <w:b/>
                <w:sz w:val="24"/>
                <w:szCs w:val="24"/>
                <w:lang w:val="ro-MD"/>
              </w:rPr>
              <w:t xml:space="preserve">Valoarea estimativă totală pe lot   </w:t>
            </w:r>
            <w:r>
              <w:rPr>
                <w:b/>
                <w:sz w:val="24"/>
                <w:szCs w:val="24"/>
                <w:lang w:val="ro-MD"/>
              </w:rPr>
              <w:t xml:space="preserve">                                                                                                          6000.00</w:t>
            </w:r>
          </w:p>
        </w:tc>
      </w:tr>
      <w:tr w:rsidR="00451FA4" w:rsidRPr="003A3BDA" w:rsidTr="002C1D93">
        <w:trPr>
          <w:trHeight w:val="1554"/>
        </w:trPr>
        <w:tc>
          <w:tcPr>
            <w:tcW w:w="567" w:type="dxa"/>
          </w:tcPr>
          <w:p w:rsidR="00451FA4" w:rsidRPr="003A3BDA" w:rsidRDefault="00451FA4" w:rsidP="002C1D93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686" w:type="dxa"/>
          </w:tcPr>
          <w:p w:rsidR="00451FA4" w:rsidRPr="003A3BDA" w:rsidRDefault="00451FA4" w:rsidP="002C1D93">
            <w:pPr>
              <w:rPr>
                <w:b/>
                <w:sz w:val="28"/>
                <w:szCs w:val="28"/>
                <w:lang w:val="es-MX"/>
              </w:rPr>
            </w:pPr>
            <w:r>
              <w:rPr>
                <w:b/>
                <w:sz w:val="24"/>
                <w:szCs w:val="24"/>
                <w:lang w:val="en-US"/>
              </w:rPr>
              <w:t>Lotul 7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DB5150">
              <w:rPr>
                <w:sz w:val="24"/>
                <w:szCs w:val="24"/>
                <w:lang w:val="en-US"/>
              </w:rPr>
              <w:t>Senzor de flux (extern)</w:t>
            </w:r>
          </w:p>
        </w:tc>
        <w:tc>
          <w:tcPr>
            <w:tcW w:w="4961" w:type="dxa"/>
          </w:tcPr>
          <w:p w:rsidR="00451FA4" w:rsidRPr="00FB4969" w:rsidRDefault="00451FA4" w:rsidP="002C1D93">
            <w:pPr>
              <w:rPr>
                <w:b/>
                <w:lang w:val="es-MX"/>
              </w:rPr>
            </w:pPr>
            <w:r w:rsidRPr="00FB4969">
              <w:rPr>
                <w:lang w:val="en-US"/>
              </w:rPr>
              <w:t>Senzor de flux (extern</w:t>
            </w:r>
            <w:proofErr w:type="gramStart"/>
            <w:r w:rsidRPr="00FB4969">
              <w:rPr>
                <w:lang w:val="en-US"/>
              </w:rPr>
              <w:t>)  (</w:t>
            </w:r>
            <w:proofErr w:type="gramEnd"/>
            <w:r w:rsidRPr="00FB4969">
              <w:rPr>
                <w:lang w:val="en-US"/>
              </w:rPr>
              <w:t>ap. ventilație artificială, mod. ,,IVent 201), cu instalarea în dispozitivul medical.</w:t>
            </w:r>
            <w:r w:rsidRPr="00FB4969">
              <w:rPr>
                <w:color w:val="000000"/>
                <w:lang w:val="en-US"/>
              </w:rPr>
              <w:t xml:space="preserve"> Cerificat CE sau declarație de conformitate în funcție de evaluarea conformității cu anexele corespunzătoare pentru produsul dat. Cerificat ISO 13485 ți/sau ISO 9001(în dependență de categoria produsului</w:t>
            </w:r>
          </w:p>
        </w:tc>
        <w:tc>
          <w:tcPr>
            <w:tcW w:w="851" w:type="dxa"/>
          </w:tcPr>
          <w:p w:rsidR="00451FA4" w:rsidRPr="003A3BDA" w:rsidRDefault="00451FA4" w:rsidP="002C1D93">
            <w:pPr>
              <w:jc w:val="center"/>
              <w:rPr>
                <w:sz w:val="24"/>
                <w:szCs w:val="24"/>
                <w:lang w:val="en-US"/>
              </w:rPr>
            </w:pPr>
            <w:r w:rsidRPr="003A3BDA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850" w:type="dxa"/>
          </w:tcPr>
          <w:p w:rsidR="00451FA4" w:rsidRPr="003A3BDA" w:rsidRDefault="00451FA4" w:rsidP="002C1D93">
            <w:pPr>
              <w:jc w:val="center"/>
              <w:rPr>
                <w:sz w:val="24"/>
                <w:szCs w:val="24"/>
                <w:lang w:val="en-US"/>
              </w:rPr>
            </w:pPr>
            <w:r w:rsidRPr="003A3BDA">
              <w:rPr>
                <w:sz w:val="24"/>
                <w:szCs w:val="24"/>
                <w:lang w:val="en-US"/>
              </w:rPr>
              <w:t>2</w:t>
            </w:r>
          </w:p>
        </w:tc>
      </w:tr>
      <w:tr w:rsidR="00451FA4" w:rsidRPr="00CB3160" w:rsidTr="002C1D93">
        <w:tc>
          <w:tcPr>
            <w:tcW w:w="10915" w:type="dxa"/>
            <w:gridSpan w:val="5"/>
          </w:tcPr>
          <w:p w:rsidR="00451FA4" w:rsidRPr="003A3BDA" w:rsidRDefault="00451FA4" w:rsidP="002C1D93">
            <w:pPr>
              <w:rPr>
                <w:sz w:val="24"/>
                <w:szCs w:val="24"/>
                <w:lang w:val="en-US"/>
              </w:rPr>
            </w:pPr>
            <w:r w:rsidRPr="003A3BDA">
              <w:rPr>
                <w:b/>
                <w:sz w:val="24"/>
                <w:szCs w:val="24"/>
                <w:lang w:val="ro-MD"/>
              </w:rPr>
              <w:t xml:space="preserve">Valoarea estimativă totală pe lot  </w:t>
            </w:r>
            <w:r>
              <w:rPr>
                <w:b/>
                <w:sz w:val="24"/>
                <w:szCs w:val="24"/>
                <w:lang w:val="ro-MD"/>
              </w:rPr>
              <w:t xml:space="preserve">                                                                                                           6000.00</w:t>
            </w:r>
            <w:r w:rsidRPr="003A3BDA">
              <w:rPr>
                <w:b/>
                <w:sz w:val="24"/>
                <w:szCs w:val="24"/>
                <w:lang w:val="ro-MD"/>
              </w:rPr>
              <w:t xml:space="preserve"> </w:t>
            </w:r>
          </w:p>
        </w:tc>
      </w:tr>
      <w:tr w:rsidR="00451FA4" w:rsidRPr="00D015A9" w:rsidTr="002C1D93">
        <w:tc>
          <w:tcPr>
            <w:tcW w:w="567" w:type="dxa"/>
          </w:tcPr>
          <w:p w:rsidR="00451FA4" w:rsidRPr="003A3BDA" w:rsidRDefault="00451FA4" w:rsidP="002C1D93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686" w:type="dxa"/>
          </w:tcPr>
          <w:p w:rsidR="00451FA4" w:rsidRPr="00BE3149" w:rsidRDefault="00451FA4" w:rsidP="002C1D93">
            <w:pPr>
              <w:spacing w:after="225"/>
              <w:textAlignment w:val="baseline"/>
              <w:rPr>
                <w:b/>
                <w:color w:val="281E1E"/>
                <w:sz w:val="24"/>
                <w:szCs w:val="24"/>
                <w:lang w:val="en-US"/>
              </w:rPr>
            </w:pPr>
            <w:r>
              <w:rPr>
                <w:b/>
                <w:color w:val="281E1E"/>
                <w:sz w:val="24"/>
                <w:szCs w:val="24"/>
                <w:lang w:val="en-US"/>
              </w:rPr>
              <w:t>Lotul 8</w:t>
            </w:r>
            <w:r w:rsidRPr="00BE3149">
              <w:rPr>
                <w:b/>
                <w:color w:val="281E1E"/>
                <w:sz w:val="24"/>
                <w:szCs w:val="24"/>
                <w:lang w:val="en-US"/>
              </w:rPr>
              <w:t xml:space="preserve"> </w:t>
            </w:r>
            <w:r w:rsidRPr="00DB5150">
              <w:rPr>
                <w:color w:val="281E1E"/>
                <w:sz w:val="24"/>
                <w:szCs w:val="24"/>
                <w:lang w:val="en-US"/>
              </w:rPr>
              <w:t>Roata pentru recuperarea  umarului și cotului</w:t>
            </w:r>
            <w:r w:rsidRPr="00BE3149">
              <w:rPr>
                <w:b/>
                <w:color w:val="281E1E"/>
                <w:sz w:val="24"/>
                <w:szCs w:val="24"/>
                <w:lang w:val="en-US"/>
              </w:rPr>
              <w:t xml:space="preserve"> </w:t>
            </w:r>
          </w:p>
          <w:p w:rsidR="00451FA4" w:rsidRPr="00D015A9" w:rsidRDefault="00451FA4" w:rsidP="002C1D93">
            <w:pPr>
              <w:rPr>
                <w:highlight w:val="yellow"/>
                <w:lang w:val="en-US"/>
              </w:rPr>
            </w:pPr>
          </w:p>
        </w:tc>
        <w:tc>
          <w:tcPr>
            <w:tcW w:w="4961" w:type="dxa"/>
          </w:tcPr>
          <w:p w:rsidR="00451FA4" w:rsidRPr="00BE3149" w:rsidRDefault="00451FA4" w:rsidP="002C1D93">
            <w:pPr>
              <w:spacing w:after="225"/>
              <w:textAlignment w:val="baseline"/>
              <w:rPr>
                <w:color w:val="281E1E"/>
                <w:lang w:val="en-US"/>
              </w:rPr>
            </w:pPr>
            <w:r w:rsidRPr="00BE3149">
              <w:rPr>
                <w:color w:val="281E1E"/>
                <w:lang w:val="en-US"/>
              </w:rPr>
              <w:t xml:space="preserve">Destinația, pentru reabilitarea umarului, </w:t>
            </w:r>
            <w:proofErr w:type="gramStart"/>
            <w:r w:rsidRPr="00BE3149">
              <w:rPr>
                <w:color w:val="281E1E"/>
                <w:lang w:val="en-US"/>
              </w:rPr>
              <w:t>a</w:t>
            </w:r>
            <w:proofErr w:type="gramEnd"/>
            <w:r w:rsidRPr="00BE3149">
              <w:rPr>
                <w:color w:val="281E1E"/>
                <w:lang w:val="en-US"/>
              </w:rPr>
              <w:t xml:space="preserve"> incheieturii mainii și cotului, ce permite cresterea mobilitatii acestora.</w:t>
            </w:r>
          </w:p>
          <w:p w:rsidR="00451FA4" w:rsidRPr="00BE3149" w:rsidRDefault="00451FA4" w:rsidP="002C1D93">
            <w:pPr>
              <w:textAlignment w:val="baseline"/>
              <w:rPr>
                <w:color w:val="281E1E"/>
                <w:lang w:val="en-US"/>
              </w:rPr>
            </w:pPr>
            <w:r w:rsidRPr="00BE3149">
              <w:rPr>
                <w:b/>
                <w:bCs/>
                <w:color w:val="281E1E"/>
                <w:bdr w:val="none" w:sz="0" w:space="0" w:color="auto" w:frame="1"/>
                <w:lang w:val="en-US"/>
              </w:rPr>
              <w:t>Caracteristici:</w:t>
            </w:r>
            <w:r w:rsidRPr="00BE3149">
              <w:rPr>
                <w:color w:val="281E1E"/>
                <w:lang w:val="en-US"/>
              </w:rPr>
              <w:t xml:space="preserve"> </w:t>
            </w:r>
          </w:p>
          <w:p w:rsidR="00451FA4" w:rsidRPr="00BE3149" w:rsidRDefault="00451FA4" w:rsidP="00451FA4">
            <w:pPr>
              <w:numPr>
                <w:ilvl w:val="0"/>
                <w:numId w:val="29"/>
              </w:numPr>
              <w:spacing w:line="276" w:lineRule="auto"/>
              <w:ind w:left="0"/>
              <w:textAlignment w:val="baseline"/>
              <w:rPr>
                <w:color w:val="281E1E"/>
                <w:lang w:val="en-US"/>
              </w:rPr>
            </w:pPr>
            <w:r w:rsidRPr="00BE3149">
              <w:rPr>
                <w:color w:val="281E1E"/>
                <w:lang w:val="en-US"/>
              </w:rPr>
              <w:t xml:space="preserve">cu fixare pe perete </w:t>
            </w:r>
            <w:r w:rsidRPr="00BE3149">
              <w:rPr>
                <w:color w:val="000000" w:themeColor="text1"/>
                <w:shd w:val="clear" w:color="auto" w:fill="FFFFFF"/>
                <w:lang w:val="en-US"/>
              </w:rPr>
              <w:t>si reglabila pe inaltime;</w:t>
            </w:r>
          </w:p>
          <w:p w:rsidR="00451FA4" w:rsidRPr="00BE3149" w:rsidRDefault="00451FA4" w:rsidP="00451FA4">
            <w:pPr>
              <w:numPr>
                <w:ilvl w:val="0"/>
                <w:numId w:val="29"/>
              </w:numPr>
              <w:spacing w:line="276" w:lineRule="auto"/>
              <w:ind w:left="0"/>
              <w:textAlignment w:val="baseline"/>
              <w:rPr>
                <w:color w:val="281E1E"/>
                <w:lang w:val="en-US"/>
              </w:rPr>
            </w:pPr>
            <w:r w:rsidRPr="00BE3149">
              <w:rPr>
                <w:color w:val="000000" w:themeColor="text1"/>
                <w:shd w:val="clear" w:color="auto" w:fill="FFFFFF"/>
                <w:lang w:val="en-US"/>
              </w:rPr>
              <w:t>Amplitudinea de rotatie este reglabila prin actionarea </w:t>
            </w:r>
            <w:hyperlink r:id="rId5" w:tooltip="rozeta" w:history="1">
              <w:r w:rsidRPr="00BE3149">
                <w:rPr>
                  <w:rStyle w:val="a7"/>
                  <w:color w:val="000000" w:themeColor="text1"/>
                  <w:shd w:val="clear" w:color="auto" w:fill="FFFFFF"/>
                  <w:lang w:val="en-US"/>
                </w:rPr>
                <w:t>rozetei</w:t>
              </w:r>
            </w:hyperlink>
            <w:r w:rsidRPr="00BE3149">
              <w:rPr>
                <w:color w:val="000000" w:themeColor="text1"/>
                <w:shd w:val="clear" w:color="auto" w:fill="FFFFFF"/>
                <w:lang w:val="en-US"/>
              </w:rPr>
              <w:t> din centru;</w:t>
            </w:r>
          </w:p>
          <w:p w:rsidR="00451FA4" w:rsidRPr="00BE3149" w:rsidRDefault="00451FA4" w:rsidP="00451FA4">
            <w:pPr>
              <w:numPr>
                <w:ilvl w:val="0"/>
                <w:numId w:val="29"/>
              </w:numPr>
              <w:spacing w:line="276" w:lineRule="auto"/>
              <w:ind w:left="0"/>
              <w:textAlignment w:val="baseline"/>
              <w:rPr>
                <w:color w:val="281E1E"/>
                <w:lang w:val="en-US"/>
              </w:rPr>
            </w:pPr>
            <w:r w:rsidRPr="00BE3149">
              <w:rPr>
                <w:color w:val="000000" w:themeColor="text1"/>
                <w:shd w:val="clear" w:color="auto" w:fill="FFFFFF"/>
                <w:lang w:val="en-US"/>
              </w:rPr>
              <w:t>Diferite grade de dificultate a rotatiei;</w:t>
            </w:r>
          </w:p>
          <w:p w:rsidR="00451FA4" w:rsidRPr="00BE3149" w:rsidRDefault="00451FA4" w:rsidP="00451FA4">
            <w:pPr>
              <w:numPr>
                <w:ilvl w:val="0"/>
                <w:numId w:val="29"/>
              </w:numPr>
              <w:spacing w:line="276" w:lineRule="auto"/>
              <w:ind w:left="0"/>
              <w:textAlignment w:val="baseline"/>
              <w:rPr>
                <w:color w:val="281E1E"/>
                <w:lang w:val="en-US"/>
              </w:rPr>
            </w:pPr>
            <w:hyperlink r:id="rId6" w:tooltip="manerul de prindere este reglabil" w:history="1">
              <w:r w:rsidRPr="00BE3149">
                <w:rPr>
                  <w:rStyle w:val="a7"/>
                  <w:color w:val="000000" w:themeColor="text1"/>
                  <w:shd w:val="clear" w:color="auto" w:fill="FFFFFF"/>
                  <w:lang w:val="en-US"/>
                </w:rPr>
                <w:t>Manerul</w:t>
              </w:r>
            </w:hyperlink>
            <w:r w:rsidRPr="00BE3149">
              <w:rPr>
                <w:color w:val="000000" w:themeColor="text1"/>
                <w:shd w:val="clear" w:color="auto" w:fill="FFFFFF"/>
                <w:lang w:val="en-US"/>
              </w:rPr>
              <w:t> de prindere este reglabil;</w:t>
            </w:r>
          </w:p>
          <w:p w:rsidR="00451FA4" w:rsidRPr="00BE3149" w:rsidRDefault="00451FA4" w:rsidP="00451FA4">
            <w:pPr>
              <w:numPr>
                <w:ilvl w:val="0"/>
                <w:numId w:val="29"/>
              </w:numPr>
              <w:spacing w:line="276" w:lineRule="auto"/>
              <w:ind w:left="0"/>
              <w:textAlignment w:val="baseline"/>
              <w:rPr>
                <w:color w:val="281E1E"/>
                <w:lang w:val="en-US"/>
              </w:rPr>
            </w:pPr>
            <w:r w:rsidRPr="00BE3149">
              <w:rPr>
                <w:color w:val="000000" w:themeColor="text1"/>
                <w:shd w:val="clear" w:color="auto" w:fill="FFFFFF"/>
                <w:lang w:val="en-US"/>
              </w:rPr>
              <w:t xml:space="preserve">Roata pentru recuperarea umarului </w:t>
            </w:r>
            <w:proofErr w:type="gramStart"/>
            <w:r w:rsidRPr="00BE3149">
              <w:rPr>
                <w:color w:val="000000" w:themeColor="text1"/>
                <w:shd w:val="clear" w:color="auto" w:fill="FFFFFF"/>
                <w:lang w:val="en-US"/>
              </w:rPr>
              <w:t>este</w:t>
            </w:r>
            <w:proofErr w:type="gramEnd"/>
            <w:r w:rsidRPr="00BE3149">
              <w:rPr>
                <w:color w:val="000000" w:themeColor="text1"/>
                <w:shd w:val="clear" w:color="auto" w:fill="FFFFFF"/>
                <w:lang w:val="en-US"/>
              </w:rPr>
              <w:t> </w:t>
            </w:r>
            <w:hyperlink r:id="rId7" w:tooltip="Roata pentru recuperarea umarului este reglabila pe inaltime" w:history="1">
              <w:r w:rsidRPr="00BE3149">
                <w:rPr>
                  <w:rStyle w:val="a7"/>
                  <w:color w:val="000000" w:themeColor="text1"/>
                  <w:shd w:val="clear" w:color="auto" w:fill="FFFFFF"/>
                  <w:lang w:val="en-US"/>
                </w:rPr>
                <w:t>reglabila pe înaltime</w:t>
              </w:r>
            </w:hyperlink>
            <w:r w:rsidRPr="00BE3149">
              <w:rPr>
                <w:color w:val="000000" w:themeColor="text1"/>
                <w:shd w:val="clear" w:color="auto" w:fill="FFFFFF"/>
                <w:lang w:val="en-US"/>
              </w:rPr>
              <w:t>.</w:t>
            </w:r>
          </w:p>
          <w:p w:rsidR="00451FA4" w:rsidRPr="00BE3149" w:rsidRDefault="00451FA4" w:rsidP="00451FA4">
            <w:pPr>
              <w:numPr>
                <w:ilvl w:val="0"/>
                <w:numId w:val="29"/>
              </w:numPr>
              <w:spacing w:line="276" w:lineRule="auto"/>
              <w:ind w:left="0"/>
              <w:textAlignment w:val="baseline"/>
              <w:rPr>
                <w:color w:val="281E1E"/>
                <w:lang w:val="en-US"/>
              </w:rPr>
            </w:pPr>
            <w:r w:rsidRPr="00BE3149">
              <w:rPr>
                <w:color w:val="000000" w:themeColor="text1"/>
                <w:shd w:val="clear" w:color="auto" w:fill="FFFFFF"/>
                <w:lang w:val="en-US"/>
              </w:rPr>
              <w:t xml:space="preserve">Diametrul rotii </w:t>
            </w:r>
            <w:proofErr w:type="gramStart"/>
            <w:r w:rsidRPr="00BE3149">
              <w:rPr>
                <w:color w:val="000000" w:themeColor="text1"/>
                <w:shd w:val="clear" w:color="auto" w:fill="FFFFFF"/>
                <w:lang w:val="en-US"/>
              </w:rPr>
              <w:t>este</w:t>
            </w:r>
            <w:proofErr w:type="gramEnd"/>
            <w:r w:rsidRPr="00BE3149">
              <w:rPr>
                <w:color w:val="000000" w:themeColor="text1"/>
                <w:shd w:val="clear" w:color="auto" w:fill="FFFFFF"/>
                <w:lang w:val="en-US"/>
              </w:rPr>
              <w:t xml:space="preserve"> de </w:t>
            </w:r>
            <w:r w:rsidRPr="00BE3149">
              <w:rPr>
                <w:b/>
                <w:bCs/>
                <w:color w:val="000000" w:themeColor="text1"/>
                <w:shd w:val="clear" w:color="auto" w:fill="FFFFFF"/>
                <w:lang w:val="en-US"/>
              </w:rPr>
              <w:t>90 cm</w:t>
            </w:r>
            <w:r w:rsidRPr="00BE3149">
              <w:rPr>
                <w:color w:val="000000" w:themeColor="text1"/>
                <w:shd w:val="clear" w:color="auto" w:fill="FFFFFF"/>
                <w:lang w:val="en-US"/>
              </w:rPr>
              <w:t>.</w:t>
            </w:r>
          </w:p>
          <w:p w:rsidR="00451FA4" w:rsidRPr="00BE3149" w:rsidRDefault="00451FA4" w:rsidP="00451FA4">
            <w:pPr>
              <w:numPr>
                <w:ilvl w:val="0"/>
                <w:numId w:val="29"/>
              </w:numPr>
              <w:spacing w:line="276" w:lineRule="auto"/>
              <w:ind w:left="0"/>
              <w:textAlignment w:val="baseline"/>
              <w:rPr>
                <w:color w:val="281E1E"/>
                <w:lang w:val="en-US"/>
              </w:rPr>
            </w:pPr>
            <w:r w:rsidRPr="00BE3149">
              <w:rPr>
                <w:color w:val="000000" w:themeColor="text1"/>
                <w:shd w:val="clear" w:color="auto" w:fill="FFFFFF"/>
                <w:lang w:val="en-US"/>
              </w:rPr>
              <w:t>Include </w:t>
            </w:r>
            <w:hyperlink r:id="rId8" w:tooltip="accesoriile de montaj pe perete" w:history="1">
              <w:r w:rsidRPr="00BE3149">
                <w:rPr>
                  <w:rStyle w:val="a7"/>
                  <w:color w:val="000000" w:themeColor="text1"/>
                  <w:shd w:val="clear" w:color="auto" w:fill="FFFFFF"/>
                  <w:lang w:val="en-US"/>
                </w:rPr>
                <w:t>accesoriile de montaj</w:t>
              </w:r>
            </w:hyperlink>
            <w:r w:rsidRPr="00BE3149">
              <w:rPr>
                <w:color w:val="000000" w:themeColor="text1"/>
                <w:shd w:val="clear" w:color="auto" w:fill="FFFFFF"/>
                <w:lang w:val="en-US"/>
              </w:rPr>
              <w:t> de perete</w:t>
            </w:r>
          </w:p>
          <w:p w:rsidR="00451FA4" w:rsidRPr="00D015A9" w:rsidRDefault="00451FA4" w:rsidP="00451FA4">
            <w:pPr>
              <w:numPr>
                <w:ilvl w:val="0"/>
                <w:numId w:val="29"/>
              </w:numPr>
              <w:spacing w:line="276" w:lineRule="auto"/>
              <w:ind w:left="0"/>
              <w:textAlignment w:val="baseline"/>
              <w:rPr>
                <w:color w:val="281E1E"/>
                <w:sz w:val="24"/>
                <w:szCs w:val="24"/>
                <w:lang w:val="en-US"/>
              </w:rPr>
            </w:pPr>
            <w:r w:rsidRPr="00BE3149">
              <w:rPr>
                <w:color w:val="281E1E"/>
                <w:lang w:val="en-US"/>
              </w:rPr>
              <w:t>Cadru de otel vopsit si piese cromate.</w:t>
            </w:r>
          </w:p>
        </w:tc>
        <w:tc>
          <w:tcPr>
            <w:tcW w:w="851" w:type="dxa"/>
          </w:tcPr>
          <w:p w:rsidR="00451FA4" w:rsidRDefault="00451FA4" w:rsidP="002C1D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850" w:type="dxa"/>
          </w:tcPr>
          <w:p w:rsidR="00451FA4" w:rsidRDefault="00451FA4" w:rsidP="002C1D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451FA4" w:rsidRPr="00CF26BF" w:rsidTr="002C1D93">
        <w:tc>
          <w:tcPr>
            <w:tcW w:w="10915" w:type="dxa"/>
            <w:gridSpan w:val="5"/>
          </w:tcPr>
          <w:p w:rsidR="00451FA4" w:rsidRDefault="00451FA4" w:rsidP="002C1D93">
            <w:pPr>
              <w:rPr>
                <w:sz w:val="24"/>
                <w:szCs w:val="24"/>
                <w:lang w:val="en-US"/>
              </w:rPr>
            </w:pPr>
            <w:r w:rsidRPr="003A3BDA">
              <w:rPr>
                <w:b/>
                <w:sz w:val="24"/>
                <w:szCs w:val="24"/>
                <w:lang w:val="ro-MD"/>
              </w:rPr>
              <w:t xml:space="preserve">Valoarea estimativă totală </w:t>
            </w:r>
            <w:r w:rsidRPr="003D51A4">
              <w:rPr>
                <w:b/>
                <w:sz w:val="24"/>
                <w:szCs w:val="24"/>
                <w:lang w:val="ro-MD"/>
              </w:rPr>
              <w:t>pe lot</w:t>
            </w:r>
            <w:r w:rsidRPr="003A3BDA">
              <w:rPr>
                <w:b/>
                <w:sz w:val="24"/>
                <w:szCs w:val="24"/>
                <w:lang w:val="ro-MD"/>
              </w:rPr>
              <w:t xml:space="preserve">   </w:t>
            </w:r>
            <w:r>
              <w:rPr>
                <w:b/>
                <w:sz w:val="24"/>
                <w:szCs w:val="24"/>
                <w:lang w:val="ro-MD"/>
              </w:rPr>
              <w:t xml:space="preserve">                                                                                                    20000.00</w:t>
            </w:r>
          </w:p>
        </w:tc>
      </w:tr>
      <w:tr w:rsidR="00451FA4" w:rsidRPr="00CF26BF" w:rsidTr="002C1D93">
        <w:tc>
          <w:tcPr>
            <w:tcW w:w="567" w:type="dxa"/>
          </w:tcPr>
          <w:p w:rsidR="00451FA4" w:rsidRPr="003A3BDA" w:rsidRDefault="00451FA4" w:rsidP="002C1D93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:rsidR="00451FA4" w:rsidRPr="003A3BDA" w:rsidRDefault="00451FA4" w:rsidP="002C1D93">
            <w:pPr>
              <w:rPr>
                <w:b/>
                <w:sz w:val="24"/>
                <w:szCs w:val="24"/>
                <w:lang w:val="es-MX"/>
              </w:rPr>
            </w:pPr>
            <w:r w:rsidRPr="003A3BDA">
              <w:rPr>
                <w:b/>
                <w:sz w:val="24"/>
                <w:szCs w:val="24"/>
                <w:lang w:val="en-US"/>
              </w:rPr>
              <w:t>Lotul</w:t>
            </w:r>
            <w:r w:rsidRPr="003A3BDA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9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3A3BDA">
              <w:rPr>
                <w:b/>
                <w:sz w:val="24"/>
                <w:szCs w:val="24"/>
              </w:rPr>
              <w:t>Vas colector</w:t>
            </w:r>
          </w:p>
        </w:tc>
        <w:tc>
          <w:tcPr>
            <w:tcW w:w="4961" w:type="dxa"/>
          </w:tcPr>
          <w:p w:rsidR="00451FA4" w:rsidRPr="003A3BDA" w:rsidRDefault="00451FA4" w:rsidP="002C1D93">
            <w:pPr>
              <w:rPr>
                <w:b/>
                <w:sz w:val="24"/>
                <w:szCs w:val="24"/>
                <w:lang w:val="es-MX"/>
              </w:rPr>
            </w:pPr>
          </w:p>
        </w:tc>
        <w:tc>
          <w:tcPr>
            <w:tcW w:w="851" w:type="dxa"/>
          </w:tcPr>
          <w:p w:rsidR="00451FA4" w:rsidRPr="003A3BDA" w:rsidRDefault="00451FA4" w:rsidP="002C1D93">
            <w:pPr>
              <w:rPr>
                <w:b/>
                <w:sz w:val="24"/>
                <w:szCs w:val="24"/>
                <w:lang w:val="es-MX"/>
              </w:rPr>
            </w:pPr>
          </w:p>
        </w:tc>
        <w:tc>
          <w:tcPr>
            <w:tcW w:w="850" w:type="dxa"/>
          </w:tcPr>
          <w:p w:rsidR="00451FA4" w:rsidRPr="003A3BDA" w:rsidRDefault="00451FA4" w:rsidP="002C1D93">
            <w:pPr>
              <w:rPr>
                <w:b/>
                <w:sz w:val="24"/>
                <w:szCs w:val="24"/>
                <w:lang w:val="es-MX"/>
              </w:rPr>
            </w:pPr>
          </w:p>
        </w:tc>
      </w:tr>
      <w:tr w:rsidR="00451FA4" w:rsidRPr="00CF26BF" w:rsidTr="002C1D93">
        <w:tc>
          <w:tcPr>
            <w:tcW w:w="567" w:type="dxa"/>
          </w:tcPr>
          <w:p w:rsidR="00451FA4" w:rsidRPr="003A3BDA" w:rsidRDefault="00451FA4" w:rsidP="002C1D93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686" w:type="dxa"/>
          </w:tcPr>
          <w:p w:rsidR="00451FA4" w:rsidRPr="003A3BDA" w:rsidRDefault="00451FA4" w:rsidP="002C1D93">
            <w:pPr>
              <w:rPr>
                <w:sz w:val="24"/>
                <w:szCs w:val="24"/>
                <w:lang w:val="en-US"/>
              </w:rPr>
            </w:pPr>
            <w:r w:rsidRPr="003A3BDA">
              <w:rPr>
                <w:sz w:val="24"/>
                <w:szCs w:val="24"/>
                <w:lang w:val="en-US"/>
              </w:rPr>
              <w:t>Vas colector</w:t>
            </w:r>
          </w:p>
        </w:tc>
        <w:tc>
          <w:tcPr>
            <w:tcW w:w="4961" w:type="dxa"/>
          </w:tcPr>
          <w:p w:rsidR="00451FA4" w:rsidRPr="003A3BDA" w:rsidRDefault="00451FA4" w:rsidP="002C1D93">
            <w:pPr>
              <w:rPr>
                <w:lang w:val="en-US"/>
              </w:rPr>
            </w:pPr>
            <w:r w:rsidRPr="003A3BDA">
              <w:rPr>
                <w:lang w:val="en-US"/>
              </w:rPr>
              <w:t>Vas collector, reutilizabil, rezistent la presiune, compatibil cu aspiratorul chirurgical mod. Hospivac- 400FS2, Volum – 2 litri</w:t>
            </w:r>
          </w:p>
        </w:tc>
        <w:tc>
          <w:tcPr>
            <w:tcW w:w="851" w:type="dxa"/>
          </w:tcPr>
          <w:p w:rsidR="00451FA4" w:rsidRPr="003A3BDA" w:rsidRDefault="00451FA4" w:rsidP="002C1D93">
            <w:pPr>
              <w:jc w:val="center"/>
              <w:rPr>
                <w:sz w:val="24"/>
                <w:szCs w:val="24"/>
                <w:lang w:val="en-US"/>
              </w:rPr>
            </w:pPr>
            <w:r w:rsidRPr="003A3BDA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850" w:type="dxa"/>
          </w:tcPr>
          <w:p w:rsidR="00451FA4" w:rsidRPr="003A3BDA" w:rsidRDefault="00451FA4" w:rsidP="002C1D93">
            <w:pPr>
              <w:jc w:val="center"/>
              <w:rPr>
                <w:sz w:val="24"/>
                <w:szCs w:val="24"/>
                <w:lang w:val="en-US"/>
              </w:rPr>
            </w:pPr>
            <w:r w:rsidRPr="003A3BDA">
              <w:rPr>
                <w:sz w:val="24"/>
                <w:szCs w:val="24"/>
                <w:lang w:val="en-US"/>
              </w:rPr>
              <w:t>2</w:t>
            </w:r>
          </w:p>
        </w:tc>
      </w:tr>
      <w:tr w:rsidR="00451FA4" w:rsidRPr="00CF26BF" w:rsidTr="002C1D93">
        <w:tc>
          <w:tcPr>
            <w:tcW w:w="567" w:type="dxa"/>
          </w:tcPr>
          <w:p w:rsidR="00451FA4" w:rsidRPr="003A3BDA" w:rsidRDefault="00451FA4" w:rsidP="002C1D93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686" w:type="dxa"/>
          </w:tcPr>
          <w:p w:rsidR="00451FA4" w:rsidRPr="003A3BDA" w:rsidRDefault="00451FA4" w:rsidP="002C1D93">
            <w:pPr>
              <w:rPr>
                <w:sz w:val="24"/>
                <w:szCs w:val="24"/>
                <w:lang w:val="en-US"/>
              </w:rPr>
            </w:pPr>
            <w:r w:rsidRPr="003A3BDA">
              <w:rPr>
                <w:sz w:val="24"/>
                <w:szCs w:val="24"/>
                <w:lang w:val="en-US"/>
              </w:rPr>
              <w:t>Vas colector</w:t>
            </w:r>
          </w:p>
        </w:tc>
        <w:tc>
          <w:tcPr>
            <w:tcW w:w="4961" w:type="dxa"/>
          </w:tcPr>
          <w:p w:rsidR="00451FA4" w:rsidRPr="003A3BDA" w:rsidRDefault="00451FA4" w:rsidP="002C1D93">
            <w:pPr>
              <w:rPr>
                <w:lang w:val="en-US"/>
              </w:rPr>
            </w:pPr>
            <w:r w:rsidRPr="003A3BDA">
              <w:rPr>
                <w:lang w:val="en-US"/>
              </w:rPr>
              <w:t>Vas collector, reutilizabil, rezistent la presiune, compatibil cu aspiratorul chirurgical  mod.New Hospivac 350 Full 5, Volum – 4 litri</w:t>
            </w:r>
          </w:p>
        </w:tc>
        <w:tc>
          <w:tcPr>
            <w:tcW w:w="851" w:type="dxa"/>
          </w:tcPr>
          <w:p w:rsidR="00451FA4" w:rsidRPr="003A3BDA" w:rsidRDefault="00451FA4" w:rsidP="002C1D93">
            <w:pPr>
              <w:jc w:val="center"/>
              <w:rPr>
                <w:sz w:val="24"/>
                <w:szCs w:val="24"/>
                <w:lang w:val="en-US"/>
              </w:rPr>
            </w:pPr>
            <w:r w:rsidRPr="003A3BDA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850" w:type="dxa"/>
          </w:tcPr>
          <w:p w:rsidR="00451FA4" w:rsidRPr="003A3BDA" w:rsidRDefault="00451FA4" w:rsidP="002C1D93">
            <w:pPr>
              <w:jc w:val="center"/>
              <w:rPr>
                <w:sz w:val="24"/>
                <w:szCs w:val="24"/>
                <w:lang w:val="en-US"/>
              </w:rPr>
            </w:pPr>
            <w:r w:rsidRPr="003A3BDA">
              <w:rPr>
                <w:sz w:val="24"/>
                <w:szCs w:val="24"/>
                <w:lang w:val="en-US"/>
              </w:rPr>
              <w:t>4</w:t>
            </w:r>
          </w:p>
        </w:tc>
      </w:tr>
      <w:tr w:rsidR="00451FA4" w:rsidRPr="00CF26BF" w:rsidTr="002C1D93">
        <w:tc>
          <w:tcPr>
            <w:tcW w:w="567" w:type="dxa"/>
          </w:tcPr>
          <w:p w:rsidR="00451FA4" w:rsidRPr="003A3BDA" w:rsidRDefault="00451FA4" w:rsidP="002C1D93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686" w:type="dxa"/>
          </w:tcPr>
          <w:p w:rsidR="00451FA4" w:rsidRPr="003A3BDA" w:rsidRDefault="00451FA4" w:rsidP="002C1D93">
            <w:pPr>
              <w:rPr>
                <w:sz w:val="24"/>
                <w:szCs w:val="24"/>
                <w:lang w:val="en-US"/>
              </w:rPr>
            </w:pPr>
            <w:r w:rsidRPr="003A3BDA">
              <w:rPr>
                <w:sz w:val="24"/>
                <w:szCs w:val="24"/>
                <w:lang w:val="en-US"/>
              </w:rPr>
              <w:t>Vas colector</w:t>
            </w:r>
          </w:p>
        </w:tc>
        <w:tc>
          <w:tcPr>
            <w:tcW w:w="4961" w:type="dxa"/>
          </w:tcPr>
          <w:p w:rsidR="00451FA4" w:rsidRPr="003A3BDA" w:rsidRDefault="00451FA4" w:rsidP="002C1D93">
            <w:pPr>
              <w:rPr>
                <w:lang w:val="en-US"/>
              </w:rPr>
            </w:pPr>
            <w:r w:rsidRPr="003A3BDA">
              <w:rPr>
                <w:lang w:val="en-US"/>
              </w:rPr>
              <w:t xml:space="preserve">Vas collector, reutilizabil, rezistent la presiune, compatibil cu aspiratorul </w:t>
            </w:r>
            <w:proofErr w:type="gramStart"/>
            <w:r w:rsidRPr="003A3BDA">
              <w:rPr>
                <w:lang w:val="en-US"/>
              </w:rPr>
              <w:t>chirurgical  mod</w:t>
            </w:r>
            <w:proofErr w:type="gramEnd"/>
            <w:r w:rsidRPr="003A3BDA">
              <w:rPr>
                <w:lang w:val="en-US"/>
              </w:rPr>
              <w:t xml:space="preserve">. </w:t>
            </w:r>
            <w:r w:rsidRPr="003A3BDA">
              <w:rPr>
                <w:b/>
                <w:lang w:val="fr-FR"/>
              </w:rPr>
              <w:t>SA01HT</w:t>
            </w:r>
            <w:r w:rsidRPr="003A3BDA">
              <w:rPr>
                <w:lang w:val="en-US"/>
              </w:rPr>
              <w:t xml:space="preserve">  , Volum – 5 litri</w:t>
            </w:r>
          </w:p>
        </w:tc>
        <w:tc>
          <w:tcPr>
            <w:tcW w:w="851" w:type="dxa"/>
          </w:tcPr>
          <w:p w:rsidR="00451FA4" w:rsidRPr="003A3BDA" w:rsidRDefault="00451FA4" w:rsidP="002C1D93">
            <w:pPr>
              <w:jc w:val="center"/>
              <w:rPr>
                <w:sz w:val="24"/>
                <w:szCs w:val="24"/>
                <w:lang w:val="en-US"/>
              </w:rPr>
            </w:pPr>
            <w:r w:rsidRPr="003A3BDA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850" w:type="dxa"/>
          </w:tcPr>
          <w:p w:rsidR="00451FA4" w:rsidRPr="003A3BDA" w:rsidRDefault="00451FA4" w:rsidP="002C1D93">
            <w:pPr>
              <w:jc w:val="center"/>
              <w:rPr>
                <w:sz w:val="24"/>
                <w:szCs w:val="24"/>
                <w:lang w:val="en-US"/>
              </w:rPr>
            </w:pPr>
            <w:r w:rsidRPr="003A3BDA">
              <w:rPr>
                <w:sz w:val="24"/>
                <w:szCs w:val="24"/>
                <w:lang w:val="en-US"/>
              </w:rPr>
              <w:t>4</w:t>
            </w:r>
          </w:p>
        </w:tc>
      </w:tr>
      <w:tr w:rsidR="00451FA4" w:rsidRPr="00CB3160" w:rsidTr="002C1D93">
        <w:tc>
          <w:tcPr>
            <w:tcW w:w="10915" w:type="dxa"/>
            <w:gridSpan w:val="5"/>
          </w:tcPr>
          <w:p w:rsidR="00451FA4" w:rsidRDefault="00451FA4" w:rsidP="002C1D93">
            <w:pPr>
              <w:rPr>
                <w:sz w:val="24"/>
                <w:szCs w:val="24"/>
                <w:lang w:val="en-US"/>
              </w:rPr>
            </w:pPr>
            <w:r w:rsidRPr="003A3BDA">
              <w:rPr>
                <w:b/>
                <w:sz w:val="24"/>
                <w:szCs w:val="24"/>
                <w:lang w:val="ro-MD"/>
              </w:rPr>
              <w:t xml:space="preserve">Valoarea estimativă totală </w:t>
            </w:r>
            <w:r w:rsidRPr="003D51A4">
              <w:rPr>
                <w:b/>
                <w:sz w:val="24"/>
                <w:szCs w:val="24"/>
                <w:lang w:val="ro-MD"/>
              </w:rPr>
              <w:t>pe lot</w:t>
            </w:r>
            <w:r w:rsidRPr="003A3BDA">
              <w:rPr>
                <w:b/>
                <w:sz w:val="24"/>
                <w:szCs w:val="24"/>
                <w:lang w:val="ro-MD"/>
              </w:rPr>
              <w:t xml:space="preserve">   </w:t>
            </w:r>
            <w:r>
              <w:rPr>
                <w:b/>
                <w:sz w:val="24"/>
                <w:szCs w:val="24"/>
                <w:lang w:val="ro-MD"/>
              </w:rPr>
              <w:t xml:space="preserve">                                                                                                    11000.00</w:t>
            </w:r>
          </w:p>
        </w:tc>
      </w:tr>
    </w:tbl>
    <w:p w:rsidR="00451FA4" w:rsidRDefault="00451FA4" w:rsidP="00451FA4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p w:rsidR="00451FA4" w:rsidRPr="00D1098A" w:rsidRDefault="00451FA4" w:rsidP="00451FA4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Achizitionarea produselor va avea loc la necesitate.</w:t>
      </w:r>
    </w:p>
    <w:p w:rsidR="00451FA4" w:rsidRPr="00DA16D3" w:rsidRDefault="00451FA4" w:rsidP="00451FA4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 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Compania Natională de Asigurări în Medicină</w:t>
      </w:r>
    </w:p>
    <w:p w:rsidR="00451FA4" w:rsidRDefault="00451FA4" w:rsidP="00451FA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451FA4" w:rsidRDefault="00451FA4" w:rsidP="00451FA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451FA4" w:rsidRPr="0043090C" w:rsidRDefault="00451FA4" w:rsidP="00451FA4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Termenii și condițiile de livrare/prestare/executare solicitați:</w:t>
      </w:r>
      <w:r w:rsidRPr="00D1098A">
        <w:rPr>
          <w:b/>
          <w:sz w:val="24"/>
          <w:szCs w:val="24"/>
          <w:lang w:val="ro-MD"/>
        </w:rPr>
        <w:t xml:space="preserve"> </w:t>
      </w:r>
      <w:r w:rsidRPr="0052423E">
        <w:rPr>
          <w:b/>
          <w:sz w:val="24"/>
          <w:szCs w:val="24"/>
          <w:lang w:val="ro-MD"/>
        </w:rPr>
        <w:t>din momentul semnării contractului pînă la  31.12.202</w:t>
      </w:r>
      <w:r>
        <w:rPr>
          <w:b/>
          <w:sz w:val="24"/>
          <w:szCs w:val="24"/>
          <w:lang w:val="ro-MD"/>
        </w:rPr>
        <w:t>2</w:t>
      </w:r>
      <w:r w:rsidRPr="0052423E">
        <w:rPr>
          <w:b/>
          <w:sz w:val="24"/>
          <w:szCs w:val="24"/>
          <w:lang w:val="ro-MD"/>
        </w:rPr>
        <w:t xml:space="preserve">, la solicitare </w:t>
      </w:r>
      <w:r w:rsidRPr="0052423E">
        <w:rPr>
          <w:b/>
          <w:sz w:val="24"/>
          <w:szCs w:val="24"/>
          <w:lang w:val="ro-RO"/>
        </w:rPr>
        <w:t>în timp de 2 zile de la comanda beneficiarului.</w:t>
      </w:r>
      <w:r>
        <w:rPr>
          <w:b/>
          <w:sz w:val="24"/>
          <w:szCs w:val="24"/>
          <w:lang w:val="ro-RO"/>
        </w:rPr>
        <w:t xml:space="preserve">,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451FA4" w:rsidRPr="00D1098A" w:rsidRDefault="00451FA4" w:rsidP="00451FA4">
      <w:pPr>
        <w:jc w:val="both"/>
        <w:rPr>
          <w:b/>
          <w:iCs/>
          <w:sz w:val="24"/>
          <w:szCs w:val="24"/>
          <w:lang w:val="en-US"/>
        </w:rPr>
      </w:pPr>
      <w:r w:rsidRPr="00D1098A">
        <w:rPr>
          <w:b/>
          <w:spacing w:val="-2"/>
          <w:sz w:val="24"/>
          <w:szCs w:val="24"/>
          <w:lang w:val="en-US"/>
        </w:rPr>
        <w:t xml:space="preserve">Livrarea </w:t>
      </w:r>
      <w:proofErr w:type="gramStart"/>
      <w:r w:rsidRPr="00D1098A">
        <w:rPr>
          <w:b/>
          <w:spacing w:val="-2"/>
          <w:sz w:val="24"/>
          <w:szCs w:val="24"/>
          <w:lang w:val="en-US"/>
        </w:rPr>
        <w:t>va</w:t>
      </w:r>
      <w:proofErr w:type="gramEnd"/>
      <w:r w:rsidRPr="00D1098A">
        <w:rPr>
          <w:b/>
          <w:spacing w:val="-2"/>
          <w:sz w:val="24"/>
          <w:szCs w:val="24"/>
          <w:lang w:val="en-US"/>
        </w:rPr>
        <w:t xml:space="preserve"> avea loc până la orele 15:30</w:t>
      </w:r>
    </w:p>
    <w:p w:rsidR="00451FA4" w:rsidRDefault="00451FA4" w:rsidP="00451FA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31.12.2022.</w:t>
      </w:r>
    </w:p>
    <w:p w:rsidR="00451FA4" w:rsidRPr="002D1D9F" w:rsidRDefault="00451FA4" w:rsidP="00451FA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451FA4" w:rsidRDefault="00451FA4" w:rsidP="00451FA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451FA4" w:rsidRPr="00633B54" w:rsidRDefault="00451FA4" w:rsidP="00451FA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672" w:type="dxa"/>
        <w:tblInd w:w="-966" w:type="dxa"/>
        <w:tblLook w:val="04A0" w:firstRow="1" w:lastRow="0" w:firstColumn="1" w:lastColumn="0" w:noHBand="0" w:noVBand="1"/>
      </w:tblPr>
      <w:tblGrid>
        <w:gridCol w:w="435"/>
        <w:gridCol w:w="2988"/>
        <w:gridCol w:w="5963"/>
        <w:gridCol w:w="1286"/>
      </w:tblGrid>
      <w:tr w:rsidR="00451FA4" w:rsidRPr="00DE707F" w:rsidTr="00451FA4">
        <w:trPr>
          <w:trHeight w:val="144"/>
        </w:trPr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51FA4" w:rsidRPr="00DE707F" w:rsidRDefault="00451FA4" w:rsidP="002C1D9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E707F">
              <w:rPr>
                <w:b/>
                <w:bCs/>
                <w:color w:val="000000"/>
                <w:sz w:val="24"/>
                <w:szCs w:val="24"/>
              </w:rPr>
              <w:t>Nr.</w:t>
            </w:r>
          </w:p>
        </w:tc>
        <w:tc>
          <w:tcPr>
            <w:tcW w:w="2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51FA4" w:rsidRPr="00DE707F" w:rsidRDefault="00451FA4" w:rsidP="002C1D9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E707F">
              <w:rPr>
                <w:b/>
                <w:bCs/>
                <w:color w:val="000000"/>
                <w:sz w:val="24"/>
                <w:szCs w:val="24"/>
              </w:rPr>
              <w:t>Denumirea documentului/cerinţelor</w:t>
            </w:r>
          </w:p>
        </w:tc>
        <w:tc>
          <w:tcPr>
            <w:tcW w:w="59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51FA4" w:rsidRPr="00DE707F" w:rsidRDefault="00451FA4" w:rsidP="002C1D9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E707F">
              <w:rPr>
                <w:b/>
                <w:bCs/>
                <w:color w:val="000000"/>
                <w:sz w:val="24"/>
                <w:szCs w:val="24"/>
              </w:rPr>
              <w:t>Cerinţe suplimentare</w:t>
            </w:r>
          </w:p>
        </w:tc>
        <w:tc>
          <w:tcPr>
            <w:tcW w:w="12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51FA4" w:rsidRPr="00DE707F" w:rsidRDefault="00451FA4" w:rsidP="002C1D9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E707F">
              <w:rPr>
                <w:b/>
                <w:bCs/>
                <w:color w:val="000000"/>
                <w:sz w:val="24"/>
                <w:szCs w:val="24"/>
              </w:rPr>
              <w:t>Obl.</w:t>
            </w:r>
          </w:p>
        </w:tc>
      </w:tr>
      <w:tr w:rsidR="00451FA4" w:rsidRPr="00DE707F" w:rsidTr="00451FA4">
        <w:trPr>
          <w:trHeight w:val="92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DE707F" w:rsidRDefault="00451FA4" w:rsidP="002C1D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8109A8" w:rsidRDefault="00451FA4" w:rsidP="002C1D93">
            <w:pPr>
              <w:spacing w:line="256" w:lineRule="auto"/>
              <w:rPr>
                <w:color w:val="000000"/>
              </w:rPr>
            </w:pPr>
            <w:r w:rsidRPr="008109A8">
              <w:t>Cerere de participare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8401C5" w:rsidRDefault="00451FA4" w:rsidP="002C1D93">
            <w:pPr>
              <w:spacing w:line="256" w:lineRule="auto"/>
              <w:rPr>
                <w:color w:val="000000"/>
                <w:lang w:val="en-US"/>
              </w:rPr>
            </w:pPr>
            <w:r w:rsidRPr="002233C1">
              <w:rPr>
                <w:lang w:val="en-US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DE707F" w:rsidRDefault="00451FA4" w:rsidP="002C1D9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51FA4" w:rsidRPr="00DE707F" w:rsidTr="00451FA4">
        <w:trPr>
          <w:trHeight w:val="103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DE707F" w:rsidRDefault="00451FA4" w:rsidP="002C1D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8109A8" w:rsidRDefault="00451FA4" w:rsidP="002C1D93">
            <w:pPr>
              <w:spacing w:line="256" w:lineRule="auto"/>
            </w:pPr>
            <w:r w:rsidRPr="008109A8">
              <w:t>Declarație privind valabilitatea ofertei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2233C1" w:rsidRDefault="00451FA4" w:rsidP="002C1D93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Completată conform anexei nr. 8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DE707F" w:rsidRDefault="00451FA4" w:rsidP="002C1D9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51FA4" w:rsidRPr="00DE707F" w:rsidTr="00451FA4">
        <w:trPr>
          <w:trHeight w:val="97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DE707F" w:rsidRDefault="00451FA4" w:rsidP="002C1D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8109A8" w:rsidRDefault="00451FA4" w:rsidP="002C1D93">
            <w:pPr>
              <w:spacing w:line="256" w:lineRule="auto"/>
            </w:pPr>
            <w:r w:rsidRPr="008109A8">
              <w:t>Propunerea tehnică (specificații tehnice)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2233C1" w:rsidRDefault="00451FA4" w:rsidP="002C1D93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Completată conform anexei nr. 22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DE707F" w:rsidRDefault="00451FA4" w:rsidP="002C1D9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51FA4" w:rsidRPr="00DE707F" w:rsidTr="00451FA4">
        <w:trPr>
          <w:trHeight w:val="90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DE707F" w:rsidRDefault="00451FA4" w:rsidP="002C1D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8109A8" w:rsidRDefault="00451FA4" w:rsidP="002C1D93">
            <w:pPr>
              <w:spacing w:line="256" w:lineRule="auto"/>
              <w:rPr>
                <w:color w:val="000000"/>
                <w:lang w:val="ro-RO"/>
              </w:rPr>
            </w:pPr>
            <w:r w:rsidRPr="002233C1">
              <w:rPr>
                <w:lang w:val="en-US"/>
              </w:rPr>
              <w:t>Propunerea financiară (specificații de preț)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8401C5" w:rsidRDefault="00451FA4" w:rsidP="002C1D93">
            <w:pPr>
              <w:spacing w:line="256" w:lineRule="auto"/>
              <w:rPr>
                <w:color w:val="000000"/>
                <w:lang w:val="en-US"/>
              </w:rPr>
            </w:pPr>
            <w:r w:rsidRPr="002233C1">
              <w:rPr>
                <w:lang w:val="en-US"/>
              </w:rPr>
              <w:t>Completată conform anexei nr. 23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DE707F" w:rsidRDefault="00451FA4" w:rsidP="002C1D9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color w:val="000000"/>
                <w:sz w:val="24"/>
                <w:szCs w:val="24"/>
              </w:rPr>
              <w:t>da</w:t>
            </w:r>
          </w:p>
        </w:tc>
      </w:tr>
      <w:tr w:rsidR="00451FA4" w:rsidRPr="00DE707F" w:rsidTr="00451FA4">
        <w:trPr>
          <w:trHeight w:val="70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DE707F" w:rsidRDefault="00451FA4" w:rsidP="002C1D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2233C1" w:rsidRDefault="00451FA4" w:rsidP="002C1D93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Document Unic de Achiziții European (DUAE)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2233C1" w:rsidRDefault="00451FA4" w:rsidP="002C1D93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Completat conform formularului standard al Documentului unic de achiziții European, aprobat prin Ordinul Ministerului Finanțelor nr. 72/2020, confirmat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DE707F" w:rsidRDefault="00451FA4" w:rsidP="002C1D9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51FA4" w:rsidRPr="00DE707F" w:rsidTr="00451FA4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DE707F" w:rsidRDefault="00451FA4" w:rsidP="002C1D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2233C1" w:rsidRDefault="00451FA4" w:rsidP="002C1D93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2233C1" w:rsidRDefault="00451FA4" w:rsidP="002C1D93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Certificat/Decizie de înregistrare a întreprinderii sau Extras din Registrul de Stat al Persoanelor Juridice (operatorul economic nerezident în Republica Moldova va prezenta documente din țara de origine care dovedesc forma de înregistrare/atestare ori apartenența din punct de vedere profesional) – copie – confirmat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DE707F" w:rsidRDefault="00451FA4" w:rsidP="002C1D9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51FA4" w:rsidRPr="00DE707F" w:rsidTr="00451FA4">
        <w:trPr>
          <w:trHeight w:val="102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DE707F" w:rsidRDefault="00451FA4" w:rsidP="002C1D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8109A8" w:rsidRDefault="00451FA4" w:rsidP="002C1D93">
            <w:pPr>
              <w:spacing w:line="256" w:lineRule="auto"/>
            </w:pPr>
            <w:r w:rsidRPr="008109A8">
              <w:t>Raportul financiar/Situația financiară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2233C1" w:rsidRDefault="00451FA4" w:rsidP="002C1D93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Declarație care va include informația privind numele, prenumele și codul personal sau, după caz, informația privind denumirea companiei și IDNO al fondatorului/fondatorilor operatorului economic ofertant, confirmat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DE707F" w:rsidRDefault="00451FA4" w:rsidP="002C1D9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51FA4" w:rsidRPr="00DE707F" w:rsidTr="00451FA4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DE707F" w:rsidRDefault="00451FA4" w:rsidP="002C1D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2233C1" w:rsidRDefault="00451FA4" w:rsidP="002C1D93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Certificat de atribuire a contului bancar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2233C1" w:rsidRDefault="00451FA4" w:rsidP="002C1D93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Copie – confirmată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DE707F" w:rsidRDefault="00451FA4" w:rsidP="002C1D9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51FA4" w:rsidRPr="00DE707F" w:rsidTr="00451FA4">
        <w:trPr>
          <w:trHeight w:val="1797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DE707F" w:rsidRDefault="00451FA4" w:rsidP="002C1D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2233C1" w:rsidRDefault="00451FA4" w:rsidP="002C1D93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8401C5" w:rsidRDefault="00451FA4" w:rsidP="002C1D93">
            <w:pPr>
              <w:spacing w:line="256" w:lineRule="auto"/>
            </w:pPr>
            <w:r w:rsidRPr="002233C1">
              <w:rPr>
                <w:lang w:val="en-US"/>
              </w:rPr>
              <w:t xml:space="preserve">Se va prezenta de către ofertantul asociat desemnat câștigător în termen de 5 zile de la data comunicării rezultatelor procedurii de achiziție publică, în adresa autorității contractante (IMSP SCTO) și Agenției Achiziții Publice, conform modelului aprobat prin Ordinul Ministerului Finanțelornr. </w:t>
            </w:r>
            <w:r w:rsidRPr="008401C5">
              <w:t>145/2020. Confirmata prin aplicarea semnăturii electronice.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DE707F" w:rsidRDefault="00451FA4" w:rsidP="002C1D9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51FA4" w:rsidRPr="00DE707F" w:rsidTr="00451FA4">
        <w:trPr>
          <w:trHeight w:val="58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DE707F" w:rsidRDefault="00451FA4" w:rsidP="002C1D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FA4" w:rsidRPr="0052423E" w:rsidRDefault="00451FA4" w:rsidP="002C1D93">
            <w:pPr>
              <w:autoSpaceDE w:val="0"/>
              <w:autoSpaceDN w:val="0"/>
              <w:adjustRightInd w:val="0"/>
              <w:rPr>
                <w:iCs/>
                <w:lang w:val="ro-RO"/>
              </w:rPr>
            </w:pPr>
            <w:r w:rsidRPr="0052423E">
              <w:rPr>
                <w:iCs/>
                <w:lang w:val="ro-RO"/>
              </w:rPr>
              <w:t>Certificat de calitate internațională ISO (9001:2003), CE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FA4" w:rsidRPr="0052423E" w:rsidRDefault="00451FA4" w:rsidP="002C1D93">
            <w:pPr>
              <w:spacing w:before="120"/>
              <w:jc w:val="both"/>
              <w:rPr>
                <w:iCs/>
                <w:lang w:val="ro-RO"/>
              </w:rPr>
            </w:pPr>
            <w:r w:rsidRPr="0052423E">
              <w:rPr>
                <w:iCs/>
                <w:lang w:val="ro-RO"/>
              </w:rPr>
              <w:t>Copie –   confirmată prin   aplicarea semnăturii şi ştampilei Participantului;</w:t>
            </w:r>
          </w:p>
          <w:p w:rsidR="00451FA4" w:rsidRPr="0052423E" w:rsidRDefault="00451FA4" w:rsidP="002C1D93">
            <w:pPr>
              <w:rPr>
                <w:iCs/>
                <w:lang w:val="ro-R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FA4" w:rsidRPr="0052423E" w:rsidRDefault="00451FA4" w:rsidP="002C1D93">
            <w:pPr>
              <w:jc w:val="center"/>
              <w:rPr>
                <w:b/>
                <w:i/>
                <w:lang w:val="en-US"/>
              </w:rPr>
            </w:pPr>
            <w:r w:rsidRPr="0052423E">
              <w:rPr>
                <w:b/>
                <w:i/>
                <w:lang w:val="en-US"/>
              </w:rPr>
              <w:t>da</w:t>
            </w:r>
          </w:p>
        </w:tc>
      </w:tr>
      <w:tr w:rsidR="00451FA4" w:rsidRPr="00451FA4" w:rsidTr="00451FA4">
        <w:trPr>
          <w:trHeight w:val="47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DE707F" w:rsidRDefault="00451FA4" w:rsidP="002C1D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52423E" w:rsidRDefault="00451FA4" w:rsidP="002C1D93">
            <w:pPr>
              <w:spacing w:line="256" w:lineRule="auto"/>
              <w:rPr>
                <w:lang w:val="en-US"/>
              </w:rPr>
            </w:pPr>
            <w:r w:rsidRPr="0052423E">
              <w:rPr>
                <w:iCs/>
                <w:lang w:eastAsia="zh-CN"/>
              </w:rPr>
              <w:t xml:space="preserve">Cerințe </w:t>
            </w:r>
            <w:proofErr w:type="gramStart"/>
            <w:r w:rsidRPr="0052423E">
              <w:rPr>
                <w:iCs/>
                <w:lang w:eastAsia="zh-CN"/>
              </w:rPr>
              <w:t>obligatorii :</w:t>
            </w:r>
            <w:proofErr w:type="gram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A4" w:rsidRPr="0052423E" w:rsidRDefault="00451FA4" w:rsidP="002C1D93">
            <w:pPr>
              <w:rPr>
                <w:lang w:val="en-US"/>
              </w:rPr>
            </w:pPr>
            <w:r w:rsidRPr="0052423E">
              <w:rPr>
                <w:lang w:val="en-US"/>
              </w:rPr>
              <w:t xml:space="preserve">Operatorii </w:t>
            </w:r>
            <w:r>
              <w:rPr>
                <w:lang w:val="en-US"/>
              </w:rPr>
              <w:t xml:space="preserve">economici </w:t>
            </w:r>
            <w:r w:rsidRPr="0052423E">
              <w:rPr>
                <w:lang w:val="en-US"/>
              </w:rPr>
              <w:t>la solicitare vor prezenta mostre</w:t>
            </w:r>
            <w:r>
              <w:rPr>
                <w:lang w:val="en-US"/>
              </w:rPr>
              <w:t xml:space="preserve"> și alte clarificări asupra ofertei  î</w:t>
            </w:r>
            <w:r w:rsidRPr="0052423E">
              <w:rPr>
                <w:lang w:val="en-US"/>
              </w:rPr>
              <w:t>n termen de 72 de ore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FA4" w:rsidRPr="0052423E" w:rsidRDefault="00451FA4" w:rsidP="002C1D93">
            <w:pPr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da</w:t>
            </w:r>
          </w:p>
        </w:tc>
      </w:tr>
    </w:tbl>
    <w:p w:rsidR="00451FA4" w:rsidRPr="008B3B46" w:rsidRDefault="00451FA4" w:rsidP="00451FA4">
      <w:pPr>
        <w:pStyle w:val="a4"/>
        <w:tabs>
          <w:tab w:val="right" w:pos="426"/>
        </w:tabs>
        <w:spacing w:before="120"/>
        <w:ind w:left="644"/>
        <w:rPr>
          <w:b/>
          <w:sz w:val="24"/>
          <w:szCs w:val="24"/>
          <w:u w:val="single"/>
          <w:lang w:val="ro-RO"/>
        </w:rPr>
      </w:pPr>
    </w:p>
    <w:p w:rsidR="00451FA4" w:rsidRPr="00A45B26" w:rsidRDefault="00451FA4" w:rsidP="00451F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451FA4" w:rsidRPr="00246FE9" w:rsidRDefault="00451FA4" w:rsidP="00451F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lastRenderedPageBreak/>
        <w:t xml:space="preserve">Tehnici și instrumente specifice de atribuire (dacă este cazul specificați dacă se va utiliza acordul-cadru, sistemul dinamic de achiziție sau licitația electronică): </w:t>
      </w:r>
    </w:p>
    <w:p w:rsidR="00451FA4" w:rsidRDefault="00451FA4" w:rsidP="00451F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451FA4" w:rsidRPr="00377EB0" w:rsidRDefault="00451FA4" w:rsidP="00451F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451FA4" w:rsidRPr="008B3B46" w:rsidRDefault="00451FA4" w:rsidP="00451F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p w:rsidR="00451FA4" w:rsidRPr="00377EB0" w:rsidRDefault="00451FA4" w:rsidP="00451FA4">
      <w:pPr>
        <w:pStyle w:val="a4"/>
        <w:tabs>
          <w:tab w:val="right" w:pos="426"/>
        </w:tabs>
        <w:spacing w:before="120"/>
        <w:ind w:left="644"/>
        <w:rPr>
          <w:b/>
          <w:sz w:val="24"/>
          <w:szCs w:val="24"/>
          <w:u w:val="single"/>
          <w:lang w:val="ro-RO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73"/>
        <w:gridCol w:w="6995"/>
        <w:gridCol w:w="1776"/>
      </w:tblGrid>
      <w:tr w:rsidR="00451FA4" w:rsidRPr="00B84301" w:rsidTr="002C1D93">
        <w:tc>
          <w:tcPr>
            <w:tcW w:w="577" w:type="dxa"/>
            <w:shd w:val="clear" w:color="auto" w:fill="D9D9D9" w:themeFill="background1" w:themeFillShade="D9"/>
          </w:tcPr>
          <w:p w:rsidR="00451FA4" w:rsidRPr="00B84301" w:rsidRDefault="00451FA4" w:rsidP="002C1D9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451FA4" w:rsidRPr="00B84301" w:rsidRDefault="00451FA4" w:rsidP="002C1D9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451FA4" w:rsidRPr="00B84301" w:rsidRDefault="00451FA4" w:rsidP="002C1D9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451FA4" w:rsidRPr="00451FA4" w:rsidTr="002C1D93">
        <w:tc>
          <w:tcPr>
            <w:tcW w:w="577" w:type="dxa"/>
            <w:shd w:val="clear" w:color="auto" w:fill="auto"/>
          </w:tcPr>
          <w:p w:rsidR="00451FA4" w:rsidRPr="009D5780" w:rsidRDefault="00451FA4" w:rsidP="002C1D9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451FA4" w:rsidRPr="009D5780" w:rsidRDefault="00451FA4" w:rsidP="002C1D9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 xml:space="preserve">Cel mai mic preț per lot </w:t>
            </w:r>
            <w:r w:rsidRPr="009D5780">
              <w:rPr>
                <w:b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451FA4" w:rsidRPr="00B84301" w:rsidRDefault="00451FA4" w:rsidP="002C1D9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451FA4" w:rsidRPr="00377EB0" w:rsidRDefault="00451FA4" w:rsidP="00451F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>a: conform platformei SIA RSAP</w:t>
      </w:r>
    </w:p>
    <w:p w:rsidR="00451FA4" w:rsidRPr="00377EB0" w:rsidRDefault="00451FA4" w:rsidP="00451F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451FA4" w:rsidRDefault="00451FA4" w:rsidP="00451FA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451FA4" w:rsidRDefault="00451FA4" w:rsidP="00451F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451FA4" w:rsidRDefault="00451FA4" w:rsidP="00451F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451FA4" w:rsidRDefault="00451FA4" w:rsidP="00451F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451FA4" w:rsidRDefault="00451FA4" w:rsidP="00451F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451FA4" w:rsidRDefault="00451FA4" w:rsidP="00451F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451FA4" w:rsidRPr="00A45B26" w:rsidRDefault="00451FA4" w:rsidP="00451F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451FA4" w:rsidRPr="00A45B26" w:rsidRDefault="00451FA4" w:rsidP="00451F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451FA4" w:rsidRPr="00F2696C" w:rsidRDefault="00451FA4" w:rsidP="00451FA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451FA4" w:rsidRPr="00F2696C" w:rsidRDefault="00451FA4" w:rsidP="00451FA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451FA4" w:rsidRDefault="00451FA4" w:rsidP="00451FA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9" w:history="1">
        <w:r w:rsidRPr="00995AB4">
          <w:rPr>
            <w:rStyle w:val="a7"/>
            <w:rFonts w:eastAsiaTheme="majorEastAsia"/>
            <w:lang w:val="en-US"/>
          </w:rPr>
          <w:t>contestatii@ansc.md</w:t>
        </w:r>
      </w:hyperlink>
    </w:p>
    <w:p w:rsidR="00451FA4" w:rsidRPr="00A45B26" w:rsidRDefault="00451FA4" w:rsidP="00451FA4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451FA4" w:rsidRPr="00A45B26" w:rsidRDefault="00451FA4" w:rsidP="00451FA4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În cazul achizițiilor periodice, calendarul estimat pentru publicarea anunțurilor viitoare: </w:t>
      </w:r>
      <w:r>
        <w:rPr>
          <w:b/>
          <w:sz w:val="24"/>
          <w:szCs w:val="24"/>
          <w:u w:val="single"/>
          <w:lang w:val="ro-RO"/>
        </w:rPr>
        <w:t>01.03</w:t>
      </w:r>
      <w:r w:rsidRPr="00A45B26">
        <w:rPr>
          <w:b/>
          <w:sz w:val="24"/>
          <w:szCs w:val="24"/>
          <w:u w:val="single"/>
          <w:lang w:val="ro-RO"/>
        </w:rPr>
        <w:t>.2023</w:t>
      </w:r>
    </w:p>
    <w:p w:rsidR="00451FA4" w:rsidRDefault="00451FA4" w:rsidP="00451FA4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451FA4" w:rsidRPr="00A45B26" w:rsidRDefault="00451FA4" w:rsidP="00451FA4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platformei SIA RSAP</w:t>
      </w:r>
    </w:p>
    <w:p w:rsidR="00451FA4" w:rsidRPr="00377EB0" w:rsidRDefault="00451FA4" w:rsidP="00451FA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35 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8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2"/>
      </w:tblGrid>
      <w:tr w:rsidR="00451FA4" w:rsidRPr="00451FA4" w:rsidTr="002C1D93">
        <w:tc>
          <w:tcPr>
            <w:tcW w:w="5305" w:type="dxa"/>
            <w:shd w:val="clear" w:color="auto" w:fill="E7E6E6" w:themeFill="background2"/>
          </w:tcPr>
          <w:p w:rsidR="00451FA4" w:rsidRPr="00D929E2" w:rsidRDefault="00451FA4" w:rsidP="002C1D93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451FA4" w:rsidRPr="00D929E2" w:rsidRDefault="00451FA4" w:rsidP="002C1D93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Se va utiliza/accepta sau nu</w:t>
            </w:r>
          </w:p>
        </w:tc>
      </w:tr>
      <w:tr w:rsidR="00451FA4" w:rsidRPr="00D929E2" w:rsidTr="002C1D93">
        <w:tc>
          <w:tcPr>
            <w:tcW w:w="5305" w:type="dxa"/>
          </w:tcPr>
          <w:p w:rsidR="00451FA4" w:rsidRPr="00D929E2" w:rsidRDefault="00451FA4" w:rsidP="002C1D93">
            <w:pPr>
              <w:tabs>
                <w:tab w:val="right" w:pos="426"/>
              </w:tabs>
            </w:pPr>
            <w:r w:rsidRPr="00D929E2"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451FA4" w:rsidRPr="00D929E2" w:rsidRDefault="00451FA4" w:rsidP="002C1D93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451FA4" w:rsidRPr="00D929E2" w:rsidTr="002C1D93">
        <w:tc>
          <w:tcPr>
            <w:tcW w:w="5305" w:type="dxa"/>
          </w:tcPr>
          <w:p w:rsidR="00451FA4" w:rsidRPr="00D929E2" w:rsidRDefault="00451FA4" w:rsidP="002C1D93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451FA4" w:rsidRPr="00D929E2" w:rsidRDefault="00451FA4" w:rsidP="002C1D93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451FA4" w:rsidRPr="00D929E2" w:rsidTr="002C1D93">
        <w:tc>
          <w:tcPr>
            <w:tcW w:w="5305" w:type="dxa"/>
          </w:tcPr>
          <w:p w:rsidR="00451FA4" w:rsidRPr="00D929E2" w:rsidRDefault="00451FA4" w:rsidP="002C1D93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451FA4" w:rsidRPr="00D929E2" w:rsidRDefault="00451FA4" w:rsidP="002C1D93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451FA4" w:rsidRPr="00D929E2" w:rsidTr="002C1D93">
        <w:tc>
          <w:tcPr>
            <w:tcW w:w="5305" w:type="dxa"/>
          </w:tcPr>
          <w:p w:rsidR="00451FA4" w:rsidRPr="00D929E2" w:rsidRDefault="00451FA4" w:rsidP="002C1D93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451FA4" w:rsidRPr="00D929E2" w:rsidRDefault="00451FA4" w:rsidP="002C1D93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451FA4" w:rsidRPr="00451FA4" w:rsidRDefault="00451FA4" w:rsidP="00451FA4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451FA4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51FA4">
        <w:rPr>
          <w:b/>
          <w:sz w:val="24"/>
          <w:szCs w:val="24"/>
          <w:u w:val="single"/>
          <w:lang w:val="ro-RO"/>
        </w:rPr>
        <w:t>nu</w:t>
      </w:r>
    </w:p>
    <w:p w:rsidR="00451FA4" w:rsidRPr="00377EB0" w:rsidRDefault="00451FA4" w:rsidP="00451FA4">
      <w:pPr>
        <w:pStyle w:val="a4"/>
        <w:numPr>
          <w:ilvl w:val="0"/>
          <w:numId w:val="4"/>
        </w:numPr>
        <w:spacing w:line="276" w:lineRule="auto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Persoană de contact: 078913550</w:t>
      </w:r>
    </w:p>
    <w:p w:rsidR="00451FA4" w:rsidRDefault="00451FA4" w:rsidP="00451FA4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451FA4" w:rsidRPr="000A6236" w:rsidRDefault="00451FA4" w:rsidP="00451FA4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Coșpormac Igor ______________________   </w:t>
      </w:r>
    </w:p>
    <w:p w:rsidR="00451FA4" w:rsidRPr="00D1098A" w:rsidRDefault="00451FA4" w:rsidP="00451FA4">
      <w:pPr>
        <w:rPr>
          <w:lang w:val="ro-RO"/>
        </w:rPr>
      </w:pPr>
      <w:bookmarkStart w:id="0" w:name="_GoBack"/>
      <w:bookmarkEnd w:id="0"/>
    </w:p>
    <w:sectPr w:rsidR="00451FA4" w:rsidRPr="00D1098A" w:rsidSect="00451FA4">
      <w:pgSz w:w="11906" w:h="16838"/>
      <w:pgMar w:top="993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74B72"/>
    <w:multiLevelType w:val="hybridMultilevel"/>
    <w:tmpl w:val="C1429BDE"/>
    <w:lvl w:ilvl="0" w:tplc="89EEF8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44128"/>
    <w:multiLevelType w:val="hybridMultilevel"/>
    <w:tmpl w:val="B5AAB57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10293C"/>
    <w:multiLevelType w:val="multilevel"/>
    <w:tmpl w:val="71BA8A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13534F"/>
    <w:multiLevelType w:val="hybridMultilevel"/>
    <w:tmpl w:val="DDE2A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B541B"/>
    <w:multiLevelType w:val="hybridMultilevel"/>
    <w:tmpl w:val="BA18DDF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6D2791C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E631A0"/>
    <w:multiLevelType w:val="hybridMultilevel"/>
    <w:tmpl w:val="B0625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B64BC"/>
    <w:multiLevelType w:val="hybridMultilevel"/>
    <w:tmpl w:val="77A80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BD2009"/>
    <w:multiLevelType w:val="hybridMultilevel"/>
    <w:tmpl w:val="D15AE5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F440FF"/>
    <w:multiLevelType w:val="hybridMultilevel"/>
    <w:tmpl w:val="6B4CA9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A234C4D"/>
    <w:multiLevelType w:val="hybridMultilevel"/>
    <w:tmpl w:val="DD42E672"/>
    <w:lvl w:ilvl="0" w:tplc="CB4466FA">
      <w:start w:val="12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E256EC6"/>
    <w:multiLevelType w:val="hybridMultilevel"/>
    <w:tmpl w:val="7D1655EC"/>
    <w:lvl w:ilvl="0" w:tplc="B4F483C4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  <w:rPr>
        <w:rFonts w:cs="Times New Roman"/>
      </w:r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E60035"/>
    <w:multiLevelType w:val="hybridMultilevel"/>
    <w:tmpl w:val="2DC6713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5003E1"/>
    <w:multiLevelType w:val="hybridMultilevel"/>
    <w:tmpl w:val="B42EC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D13D00"/>
    <w:multiLevelType w:val="hybridMultilevel"/>
    <w:tmpl w:val="3974615A"/>
    <w:lvl w:ilvl="0" w:tplc="B4409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A831DBB"/>
    <w:multiLevelType w:val="hybridMultilevel"/>
    <w:tmpl w:val="1E04FE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1A844CD"/>
    <w:multiLevelType w:val="hybridMultilevel"/>
    <w:tmpl w:val="3884859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3544E0B"/>
    <w:multiLevelType w:val="hybridMultilevel"/>
    <w:tmpl w:val="710077B6"/>
    <w:lvl w:ilvl="0" w:tplc="F3882CCA">
      <w:start w:val="1"/>
      <w:numFmt w:val="lowerLetter"/>
      <w:lvlText w:val="%1."/>
      <w:lvlJc w:val="left"/>
      <w:pPr>
        <w:ind w:left="1440" w:hanging="360"/>
      </w:pPr>
    </w:lvl>
    <w:lvl w:ilvl="1" w:tplc="F8C8A95E">
      <w:start w:val="5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7D947D2"/>
    <w:multiLevelType w:val="hybridMultilevel"/>
    <w:tmpl w:val="B0625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8E0245"/>
    <w:multiLevelType w:val="hybridMultilevel"/>
    <w:tmpl w:val="252A2E06"/>
    <w:lvl w:ilvl="0" w:tplc="0419000D">
      <w:start w:val="1"/>
      <w:numFmt w:val="bullet"/>
      <w:lvlText w:val=""/>
      <w:lvlJc w:val="left"/>
      <w:pPr>
        <w:ind w:left="6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23">
    <w:nsid w:val="777C1E27"/>
    <w:multiLevelType w:val="hybridMultilevel"/>
    <w:tmpl w:val="ABEE6318"/>
    <w:lvl w:ilvl="0" w:tplc="0419000F">
      <w:start w:val="3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>
    <w:nsid w:val="7A5E34D8"/>
    <w:multiLevelType w:val="hybridMultilevel"/>
    <w:tmpl w:val="60E81D52"/>
    <w:lvl w:ilvl="0" w:tplc="858E164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4"/>
  </w:num>
  <w:num w:numId="4">
    <w:abstractNumId w:val="23"/>
  </w:num>
  <w:num w:numId="5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21"/>
  </w:num>
  <w:num w:numId="8">
    <w:abstractNumId w:val="22"/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5"/>
  </w:num>
  <w:num w:numId="23">
    <w:abstractNumId w:val="15"/>
  </w:num>
  <w:num w:numId="24">
    <w:abstractNumId w:val="12"/>
  </w:num>
  <w:num w:numId="25">
    <w:abstractNumId w:val="4"/>
  </w:num>
  <w:num w:numId="26">
    <w:abstractNumId w:val="8"/>
  </w:num>
  <w:num w:numId="27">
    <w:abstractNumId w:val="0"/>
  </w:num>
  <w:num w:numId="28">
    <w:abstractNumId w:val="3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3BB"/>
    <w:rsid w:val="003D63BB"/>
    <w:rsid w:val="00451FA4"/>
    <w:rsid w:val="00E50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B64266-69C4-4FE8-B46B-0F79090E4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1F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451FA4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451FA4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1FA4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51FA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20">
    <w:name w:val="Заголовок 2 Знак"/>
    <w:basedOn w:val="a1"/>
    <w:link w:val="2"/>
    <w:uiPriority w:val="9"/>
    <w:rsid w:val="00451FA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451FA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4">
    <w:name w:val="List Paragraph"/>
    <w:aliases w:val="HotarirePunct1"/>
    <w:basedOn w:val="a"/>
    <w:uiPriority w:val="34"/>
    <w:qFormat/>
    <w:rsid w:val="00451FA4"/>
    <w:pPr>
      <w:ind w:left="720"/>
      <w:contextualSpacing/>
    </w:pPr>
  </w:style>
  <w:style w:type="paragraph" w:styleId="a5">
    <w:name w:val="Title"/>
    <w:basedOn w:val="a"/>
    <w:link w:val="a6"/>
    <w:uiPriority w:val="10"/>
    <w:qFormat/>
    <w:rsid w:val="00451FA4"/>
    <w:pPr>
      <w:jc w:val="center"/>
    </w:pPr>
    <w:rPr>
      <w:b/>
      <w:sz w:val="36"/>
      <w:lang w:val="ro-RO"/>
    </w:rPr>
  </w:style>
  <w:style w:type="character" w:customStyle="1" w:styleId="a6">
    <w:name w:val="Название Знак"/>
    <w:basedOn w:val="a1"/>
    <w:link w:val="a5"/>
    <w:uiPriority w:val="10"/>
    <w:rsid w:val="00451FA4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styleId="a7">
    <w:name w:val="Hyperlink"/>
    <w:basedOn w:val="a1"/>
    <w:uiPriority w:val="99"/>
    <w:semiHidden/>
    <w:unhideWhenUsed/>
    <w:rsid w:val="00451FA4"/>
    <w:rPr>
      <w:color w:val="0000FF"/>
      <w:u w:val="single"/>
    </w:rPr>
  </w:style>
  <w:style w:type="table" w:styleId="a8">
    <w:name w:val="Table Grid"/>
    <w:basedOn w:val="a2"/>
    <w:rsid w:val="00451FA4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9"/>
    <w:uiPriority w:val="99"/>
    <w:semiHidden/>
    <w:unhideWhenUsed/>
    <w:rsid w:val="00451FA4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451F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rsid w:val="00451FA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rsid w:val="00451F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451FA4"/>
    <w:pPr>
      <w:spacing w:before="100" w:beforeAutospacing="1" w:after="100" w:afterAutospacing="1"/>
    </w:pPr>
    <w:rPr>
      <w:sz w:val="24"/>
      <w:szCs w:val="24"/>
    </w:rPr>
  </w:style>
  <w:style w:type="character" w:customStyle="1" w:styleId="HTML">
    <w:name w:val="Стандартный HTML Знак"/>
    <w:basedOn w:val="a1"/>
    <w:link w:val="HTML0"/>
    <w:uiPriority w:val="99"/>
    <w:rsid w:val="00451FA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unhideWhenUsed/>
    <w:rsid w:val="00451F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1">
    <w:name w:val="Стандартный HTML Знак1"/>
    <w:basedOn w:val="a1"/>
    <w:uiPriority w:val="99"/>
    <w:semiHidden/>
    <w:rsid w:val="00451FA4"/>
    <w:rPr>
      <w:rFonts w:ascii="Consolas" w:eastAsia="Times New Roman" w:hAnsi="Consolas" w:cs="Times New Roman"/>
      <w:sz w:val="20"/>
      <w:szCs w:val="20"/>
      <w:lang w:eastAsia="ru-RU"/>
    </w:rPr>
  </w:style>
  <w:style w:type="paragraph" w:styleId="ad">
    <w:name w:val="Subtitle"/>
    <w:basedOn w:val="a"/>
    <w:next w:val="a"/>
    <w:link w:val="ae"/>
    <w:uiPriority w:val="11"/>
    <w:qFormat/>
    <w:rsid w:val="00451FA4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e">
    <w:name w:val="Подзаголовок Знак"/>
    <w:basedOn w:val="a1"/>
    <w:link w:val="ad"/>
    <w:uiPriority w:val="11"/>
    <w:rsid w:val="00451FA4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ru-RU"/>
    </w:rPr>
  </w:style>
  <w:style w:type="paragraph" w:styleId="21">
    <w:name w:val="Body Text Indent 2"/>
    <w:basedOn w:val="a"/>
    <w:link w:val="22"/>
    <w:unhideWhenUsed/>
    <w:rsid w:val="00451FA4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451FA4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No Spacing"/>
    <w:uiPriority w:val="1"/>
    <w:qFormat/>
    <w:rsid w:val="00451F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???????? ?????_"/>
    <w:basedOn w:val="a1"/>
    <w:link w:val="11"/>
    <w:locked/>
    <w:rsid w:val="00451FA4"/>
    <w:rPr>
      <w:sz w:val="24"/>
      <w:szCs w:val="24"/>
      <w:shd w:val="clear" w:color="auto" w:fill="FFFFFF"/>
    </w:rPr>
  </w:style>
  <w:style w:type="paragraph" w:customStyle="1" w:styleId="11">
    <w:name w:val="???????? ?????1"/>
    <w:basedOn w:val="a"/>
    <w:link w:val="af0"/>
    <w:rsid w:val="00451FA4"/>
    <w:pPr>
      <w:shd w:val="clear" w:color="auto" w:fill="FFFFFF"/>
      <w:spacing w:line="240" w:lineRule="atLeast"/>
      <w:ind w:hanging="360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4">
    <w:name w:val="???????? ????? (4)_"/>
    <w:basedOn w:val="a1"/>
    <w:link w:val="41"/>
    <w:locked/>
    <w:rsid w:val="00451FA4"/>
    <w:rPr>
      <w:b/>
      <w:bCs/>
      <w:i/>
      <w:iCs/>
      <w:sz w:val="24"/>
      <w:szCs w:val="24"/>
      <w:shd w:val="clear" w:color="auto" w:fill="FFFFFF"/>
    </w:rPr>
  </w:style>
  <w:style w:type="paragraph" w:customStyle="1" w:styleId="41">
    <w:name w:val="???????? ????? (4)1"/>
    <w:basedOn w:val="a"/>
    <w:link w:val="4"/>
    <w:rsid w:val="00451FA4"/>
    <w:pPr>
      <w:shd w:val="clear" w:color="auto" w:fill="FFFFFF"/>
      <w:spacing w:line="274" w:lineRule="exact"/>
    </w:pPr>
    <w:rPr>
      <w:rFonts w:asciiTheme="minorHAnsi" w:eastAsiaTheme="minorHAnsi" w:hAnsiTheme="minorHAnsi" w:cstheme="minorBidi"/>
      <w:b/>
      <w:bCs/>
      <w:i/>
      <w:iCs/>
      <w:sz w:val="24"/>
      <w:szCs w:val="24"/>
      <w:lang w:eastAsia="en-US"/>
    </w:rPr>
  </w:style>
  <w:style w:type="paragraph" w:customStyle="1" w:styleId="ParaAttribute1">
    <w:name w:val="ParaAttribute1"/>
    <w:rsid w:val="00451FA4"/>
    <w:pPr>
      <w:spacing w:after="200" w:line="240" w:lineRule="auto"/>
    </w:pPr>
    <w:rPr>
      <w:rFonts w:ascii="Times New Roman" w:eastAsia="Batang" w:hAnsi="Times New Roman" w:cs="Times New Roman"/>
      <w:sz w:val="20"/>
      <w:szCs w:val="20"/>
      <w:lang w:val="en-US"/>
    </w:rPr>
  </w:style>
  <w:style w:type="character" w:customStyle="1" w:styleId="af1">
    <w:name w:val="???????? ????? + ??????????"/>
    <w:aliases w:val="??????,???????? ????? + 14 pt,??????????"/>
    <w:basedOn w:val="af0"/>
    <w:rsid w:val="00451FA4"/>
    <w:rPr>
      <w:b/>
      <w:bCs/>
      <w:i/>
      <w:iCs/>
      <w:sz w:val="24"/>
      <w:szCs w:val="24"/>
      <w:u w:val="single"/>
      <w:shd w:val="clear" w:color="auto" w:fill="FFFFFF"/>
    </w:rPr>
  </w:style>
  <w:style w:type="character" w:customStyle="1" w:styleId="12">
    <w:name w:val="???????? ????? + ??????????1"/>
    <w:aliases w:val="??????1"/>
    <w:basedOn w:val="af0"/>
    <w:rsid w:val="00451FA4"/>
    <w:rPr>
      <w:b/>
      <w:bCs/>
      <w:i/>
      <w:iCs/>
      <w:sz w:val="24"/>
      <w:szCs w:val="24"/>
      <w:shd w:val="clear" w:color="auto" w:fill="FFFFFF"/>
    </w:rPr>
  </w:style>
  <w:style w:type="character" w:customStyle="1" w:styleId="af2">
    <w:name w:val="???????? ?????"/>
    <w:basedOn w:val="af0"/>
    <w:rsid w:val="00451FA4"/>
    <w:rPr>
      <w:sz w:val="24"/>
      <w:szCs w:val="24"/>
      <w:u w:val="single"/>
      <w:shd w:val="clear" w:color="auto" w:fill="FFFFFF"/>
    </w:rPr>
  </w:style>
  <w:style w:type="character" w:customStyle="1" w:styleId="40">
    <w:name w:val="???????? ????? (4)"/>
    <w:basedOn w:val="4"/>
    <w:rsid w:val="00451FA4"/>
    <w:rPr>
      <w:b/>
      <w:bCs/>
      <w:i/>
      <w:iCs/>
      <w:sz w:val="24"/>
      <w:szCs w:val="24"/>
      <w:u w:val="single"/>
      <w:shd w:val="clear" w:color="auto" w:fill="FFFFFF"/>
    </w:rPr>
  </w:style>
  <w:style w:type="character" w:customStyle="1" w:styleId="42">
    <w:name w:val="???????? ????? (4) + ?? ??????????"/>
    <w:aliases w:val="?? ??????,???????? ????? (4) + 6 pt"/>
    <w:basedOn w:val="4"/>
    <w:rsid w:val="00451FA4"/>
    <w:rPr>
      <w:b/>
      <w:bCs/>
      <w:i/>
      <w:iCs/>
      <w:sz w:val="24"/>
      <w:szCs w:val="24"/>
      <w:shd w:val="clear" w:color="auto" w:fill="FFFFFF"/>
    </w:rPr>
  </w:style>
  <w:style w:type="character" w:customStyle="1" w:styleId="CharAttribute1">
    <w:name w:val="CharAttribute1"/>
    <w:rsid w:val="00451FA4"/>
    <w:rPr>
      <w:rFonts w:ascii="Calibri" w:eastAsia="Calibri" w:hAnsi="Calibri" w:cs="Calibri" w:hint="default"/>
      <w:sz w:val="22"/>
    </w:rPr>
  </w:style>
  <w:style w:type="character" w:styleId="af3">
    <w:name w:val="Emphasis"/>
    <w:basedOn w:val="a1"/>
    <w:uiPriority w:val="20"/>
    <w:qFormat/>
    <w:rsid w:val="00451FA4"/>
    <w:rPr>
      <w:i/>
      <w:iCs/>
    </w:rPr>
  </w:style>
  <w:style w:type="character" w:customStyle="1" w:styleId="31">
    <w:name w:val="???????? ????? (3)_"/>
    <w:basedOn w:val="a1"/>
    <w:link w:val="32"/>
    <w:locked/>
    <w:rsid w:val="00451FA4"/>
    <w:rPr>
      <w:rFonts w:ascii="Mangal" w:hAnsi="Mangal" w:cs="Mangal"/>
      <w:b/>
      <w:bCs/>
      <w:spacing w:val="-10"/>
      <w:sz w:val="27"/>
      <w:szCs w:val="27"/>
      <w:shd w:val="clear" w:color="auto" w:fill="FFFFFF"/>
      <w:lang w:bidi="ne-NP"/>
    </w:rPr>
  </w:style>
  <w:style w:type="paragraph" w:customStyle="1" w:styleId="32">
    <w:name w:val="???????? ????? (3)"/>
    <w:basedOn w:val="a"/>
    <w:link w:val="31"/>
    <w:rsid w:val="00451FA4"/>
    <w:pPr>
      <w:shd w:val="clear" w:color="auto" w:fill="FFFFFF"/>
      <w:spacing w:line="240" w:lineRule="atLeast"/>
    </w:pPr>
    <w:rPr>
      <w:rFonts w:ascii="Mangal" w:eastAsiaTheme="minorHAnsi" w:hAnsi="Mangal" w:cs="Mangal"/>
      <w:b/>
      <w:bCs/>
      <w:spacing w:val="-10"/>
      <w:sz w:val="27"/>
      <w:szCs w:val="27"/>
      <w:lang w:eastAsia="en-US" w:bidi="ne-NP"/>
    </w:rPr>
  </w:style>
  <w:style w:type="paragraph" w:styleId="af4">
    <w:name w:val="Balloon Text"/>
    <w:basedOn w:val="a"/>
    <w:link w:val="af5"/>
    <w:uiPriority w:val="99"/>
    <w:semiHidden/>
    <w:unhideWhenUsed/>
    <w:rsid w:val="00451FA4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f5">
    <w:name w:val="Текст выноски Знак"/>
    <w:basedOn w:val="a1"/>
    <w:link w:val="af4"/>
    <w:uiPriority w:val="99"/>
    <w:semiHidden/>
    <w:rsid w:val="00451FA4"/>
    <w:rPr>
      <w:rFonts w:ascii="Segoe UI" w:hAnsi="Segoe UI" w:cs="Segoe UI"/>
      <w:sz w:val="18"/>
      <w:szCs w:val="18"/>
    </w:rPr>
  </w:style>
  <w:style w:type="paragraph" w:customStyle="1" w:styleId="13">
    <w:name w:val="Абзац списка1"/>
    <w:basedOn w:val="a"/>
    <w:rsid w:val="00451FA4"/>
    <w:pPr>
      <w:spacing w:line="360" w:lineRule="auto"/>
      <w:ind w:left="720" w:firstLine="709"/>
      <w:jc w:val="both"/>
    </w:pPr>
    <w:rPr>
      <w:rFonts w:ascii="Baltica RR" w:eastAsia="Calibri" w:hAnsi="Baltica RR"/>
      <w:sz w:val="24"/>
    </w:rPr>
  </w:style>
  <w:style w:type="paragraph" w:customStyle="1" w:styleId="23">
    <w:name w:val="Абзац списка2"/>
    <w:basedOn w:val="a"/>
    <w:rsid w:val="00451FA4"/>
    <w:pPr>
      <w:ind w:left="720"/>
    </w:pPr>
    <w:rPr>
      <w:rFonts w:eastAsia="Calibri"/>
    </w:rPr>
  </w:style>
  <w:style w:type="character" w:customStyle="1" w:styleId="210">
    <w:name w:val="Основной текст (2) + 10"/>
    <w:aliases w:val="5 pt"/>
    <w:basedOn w:val="a1"/>
    <w:rsid w:val="00451FA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o-RO" w:eastAsia="ro-RO" w:bidi="ro-RO"/>
    </w:rPr>
  </w:style>
  <w:style w:type="character" w:customStyle="1" w:styleId="Bodytext2">
    <w:name w:val="Body text (2)"/>
    <w:basedOn w:val="a1"/>
    <w:rsid w:val="00451FA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character" w:customStyle="1" w:styleId="y2iqfc">
    <w:name w:val="y2iqfc"/>
    <w:basedOn w:val="a1"/>
    <w:rsid w:val="00451FA4"/>
  </w:style>
  <w:style w:type="character" w:styleId="af6">
    <w:name w:val="Strong"/>
    <w:basedOn w:val="a1"/>
    <w:uiPriority w:val="22"/>
    <w:qFormat/>
    <w:rsid w:val="00451F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timex.ro/images/accesorii-montaj-221-metall.jp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rtimex.ro/images/roata-marinareasca-253-9-reglabila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rtimex.ro/images/roata-marinareasca-253-3.jp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rtimex.ro/images/roata-marinareasca-253-2.jp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2848</Words>
  <Characters>16238</Characters>
  <Application>Microsoft Office Word</Application>
  <DocSecurity>0</DocSecurity>
  <Lines>135</Lines>
  <Paragraphs>38</Paragraphs>
  <ScaleCrop>false</ScaleCrop>
  <Company/>
  <LinksUpToDate>false</LinksUpToDate>
  <CharactersWithSpaces>19048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2022-06-16T08:24:00Z</cp:lastPrinted>
  <dcterms:created xsi:type="dcterms:W3CDTF">2022-06-16T08:19:00Z</dcterms:created>
  <dcterms:modified xsi:type="dcterms:W3CDTF">2022-06-16T08:24:00Z</dcterms:modified>
</cp:coreProperties>
</file>