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AFBF49" w14:textId="77777777" w:rsidR="00567A1B" w:rsidRDefault="00567A1B" w:rsidP="006E16EC">
      <w:pPr>
        <w:jc w:val="center"/>
        <w:rPr>
          <w:b/>
          <w:szCs w:val="24"/>
          <w:u w:val="single"/>
          <w:lang w:val="ro-MD"/>
        </w:rPr>
      </w:pPr>
    </w:p>
    <w:p w14:paraId="64C4AA59" w14:textId="459D4CB9" w:rsidR="006E16EC" w:rsidRPr="004B405D" w:rsidRDefault="00541BE4" w:rsidP="00C30050">
      <w:pPr>
        <w:shd w:val="clear" w:color="auto" w:fill="DEEAF6" w:themeFill="accent5" w:themeFillTint="33"/>
        <w:jc w:val="center"/>
        <w:rPr>
          <w:b/>
          <w:sz w:val="28"/>
          <w:szCs w:val="28"/>
          <w:u w:val="single"/>
          <w:lang w:val="ro-MD"/>
        </w:rPr>
      </w:pPr>
      <w:r w:rsidRPr="004B405D">
        <w:rPr>
          <w:b/>
          <w:sz w:val="28"/>
          <w:szCs w:val="28"/>
          <w:u w:val="single"/>
          <w:lang w:val="ro-MD"/>
        </w:rPr>
        <w:t xml:space="preserve">Termenii și condițiile de </w:t>
      </w:r>
      <w:r w:rsidR="00FA1900" w:rsidRPr="004B405D">
        <w:rPr>
          <w:b/>
          <w:sz w:val="28"/>
          <w:szCs w:val="28"/>
          <w:u w:val="single"/>
          <w:lang w:val="ro-MD"/>
        </w:rPr>
        <w:t>livrare</w:t>
      </w:r>
    </w:p>
    <w:p w14:paraId="67C8074C" w14:textId="77777777" w:rsidR="006E16EC" w:rsidRPr="009F6553" w:rsidRDefault="006E16EC" w:rsidP="006E16EC">
      <w:pPr>
        <w:jc w:val="both"/>
        <w:rPr>
          <w:szCs w:val="24"/>
          <w:lang w:val="ro-MD"/>
        </w:rPr>
      </w:pPr>
    </w:p>
    <w:p w14:paraId="7400D296" w14:textId="1A948AD8" w:rsidR="006E16EC" w:rsidRPr="00BD21FF" w:rsidRDefault="00AE3D8D" w:rsidP="0057505F">
      <w:pPr>
        <w:spacing w:line="276" w:lineRule="auto"/>
        <w:ind w:left="1418" w:hanging="1418"/>
        <w:jc w:val="both"/>
        <w:rPr>
          <w:b/>
          <w:bCs/>
          <w:szCs w:val="24"/>
          <w:lang w:val="ro-MD"/>
        </w:rPr>
      </w:pPr>
      <w:r w:rsidRPr="009F6553">
        <w:rPr>
          <w:bCs/>
          <w:szCs w:val="24"/>
          <w:lang w:val="ro-MD"/>
        </w:rPr>
        <w:t>Denumirea</w:t>
      </w:r>
      <w:r w:rsidRPr="009F6553">
        <w:rPr>
          <w:bCs/>
          <w:szCs w:val="24"/>
          <w:lang w:val="ro-MD"/>
        </w:rPr>
        <w:tab/>
      </w:r>
      <w:r w:rsidRPr="00BD21FF">
        <w:rPr>
          <w:b/>
          <w:bCs/>
          <w:szCs w:val="24"/>
          <w:lang w:val="ro-MD"/>
        </w:rPr>
        <w:t>“</w:t>
      </w:r>
      <w:r w:rsidR="005C236B" w:rsidRPr="00BD21FF">
        <w:rPr>
          <w:b/>
          <w:lang w:val="ro-MD"/>
        </w:rPr>
        <w:t>Consolidarea controlului Tuberculozei și reducerea mortalității cauzate de SIDA în Republica Moldova</w:t>
      </w:r>
      <w:r w:rsidR="00232BC4" w:rsidRPr="00BD21FF">
        <w:rPr>
          <w:b/>
          <w:szCs w:val="24"/>
          <w:lang w:val="ro-MD"/>
        </w:rPr>
        <w:t>”</w:t>
      </w:r>
      <w:r w:rsidR="00272C2D" w:rsidRPr="00272C2D">
        <w:rPr>
          <w:b/>
          <w:szCs w:val="24"/>
          <w:lang w:val="ro-MD"/>
        </w:rPr>
        <w:t xml:space="preserve"> </w:t>
      </w:r>
      <w:r w:rsidR="00272C2D" w:rsidRPr="00272C2D">
        <w:rPr>
          <w:bCs/>
          <w:szCs w:val="24"/>
          <w:lang w:val="ro-MD"/>
        </w:rPr>
        <w:t>(16-23-24)</w:t>
      </w:r>
    </w:p>
    <w:p w14:paraId="5E9BAFB7" w14:textId="1E65AF50" w:rsidR="006E16EC" w:rsidRPr="00BD21FF" w:rsidRDefault="00AE3D8D" w:rsidP="0057505F">
      <w:pPr>
        <w:tabs>
          <w:tab w:val="right" w:pos="7218"/>
        </w:tabs>
        <w:spacing w:line="276" w:lineRule="auto"/>
        <w:ind w:left="1412" w:hanging="1412"/>
        <w:rPr>
          <w:b/>
          <w:szCs w:val="24"/>
          <w:lang w:val="ro-MD"/>
        </w:rPr>
      </w:pPr>
      <w:r w:rsidRPr="00BD21FF">
        <w:rPr>
          <w:bCs/>
          <w:szCs w:val="24"/>
          <w:lang w:val="ro-MD"/>
        </w:rPr>
        <w:t>Cumpărător</w:t>
      </w:r>
      <w:r w:rsidR="006E16EC" w:rsidRPr="00BD21FF">
        <w:rPr>
          <w:bCs/>
          <w:szCs w:val="24"/>
          <w:lang w:val="ro-MD"/>
        </w:rPr>
        <w:t>:</w:t>
      </w:r>
      <w:r w:rsidRPr="00BD21FF">
        <w:rPr>
          <w:bCs/>
          <w:szCs w:val="24"/>
          <w:lang w:val="ro-MD"/>
        </w:rPr>
        <w:t xml:space="preserve"> </w:t>
      </w:r>
      <w:r w:rsidR="006E16EC" w:rsidRPr="00BD21FF">
        <w:rPr>
          <w:bCs/>
          <w:szCs w:val="24"/>
          <w:lang w:val="ro-MD"/>
        </w:rPr>
        <w:t xml:space="preserve">  </w:t>
      </w:r>
      <w:r w:rsidR="006E16EC" w:rsidRPr="00BD21FF">
        <w:rPr>
          <w:bCs/>
          <w:szCs w:val="24"/>
          <w:lang w:val="ro-MD"/>
        </w:rPr>
        <w:tab/>
      </w:r>
      <w:r w:rsidR="00BD21FF" w:rsidRPr="00BD21FF">
        <w:rPr>
          <w:b/>
          <w:szCs w:val="24"/>
          <w:lang w:val="ro-MD"/>
        </w:rPr>
        <w:t>Instituția</w:t>
      </w:r>
      <w:r w:rsidRPr="00BD21FF">
        <w:rPr>
          <w:b/>
          <w:szCs w:val="24"/>
          <w:lang w:val="ro-MD"/>
        </w:rPr>
        <w:t xml:space="preserve"> Publică „Unitatea de Coordonare, Implementare </w:t>
      </w:r>
      <w:proofErr w:type="spellStart"/>
      <w:r w:rsidRPr="00BD21FF">
        <w:rPr>
          <w:b/>
          <w:szCs w:val="24"/>
          <w:lang w:val="ro-MD"/>
        </w:rPr>
        <w:t>şi</w:t>
      </w:r>
      <w:proofErr w:type="spellEnd"/>
      <w:r w:rsidRPr="00BD21FF">
        <w:rPr>
          <w:b/>
          <w:szCs w:val="24"/>
          <w:lang w:val="ro-MD"/>
        </w:rPr>
        <w:t xml:space="preserve"> Monitorizare a Proiectelor în Domeniul </w:t>
      </w:r>
      <w:r w:rsidR="00BD21FF" w:rsidRPr="00BD21FF">
        <w:rPr>
          <w:b/>
          <w:szCs w:val="24"/>
          <w:lang w:val="ro-MD"/>
        </w:rPr>
        <w:t>Sănătății</w:t>
      </w:r>
      <w:r w:rsidR="006E16EC" w:rsidRPr="00BD21FF">
        <w:rPr>
          <w:b/>
          <w:szCs w:val="24"/>
          <w:lang w:val="ro-MD"/>
        </w:rPr>
        <w:t>”</w:t>
      </w:r>
    </w:p>
    <w:p w14:paraId="3C26751E" w14:textId="005E9F47" w:rsidR="006E16EC" w:rsidRPr="008B5D27" w:rsidRDefault="00AE3D8D" w:rsidP="0057505F">
      <w:pPr>
        <w:spacing w:line="276" w:lineRule="auto"/>
        <w:ind w:left="1440" w:hanging="1440"/>
        <w:rPr>
          <w:color w:val="2E74B5" w:themeColor="accent5" w:themeShade="BF"/>
          <w:szCs w:val="24"/>
          <w:u w:val="single"/>
          <w:lang w:val="ro-MD"/>
        </w:rPr>
      </w:pPr>
      <w:r w:rsidRPr="00BF1246">
        <w:rPr>
          <w:b/>
          <w:bCs/>
          <w:szCs w:val="24"/>
          <w:lang w:val="ro-MD"/>
        </w:rPr>
        <w:t>Pachet nr.</w:t>
      </w:r>
      <w:r w:rsidR="006E16EC" w:rsidRPr="00BF1246">
        <w:rPr>
          <w:b/>
          <w:bCs/>
          <w:szCs w:val="24"/>
          <w:lang w:val="ro-MD"/>
        </w:rPr>
        <w:t>:</w:t>
      </w:r>
      <w:r w:rsidR="006E16EC" w:rsidRPr="008B5D27">
        <w:rPr>
          <w:b/>
          <w:szCs w:val="24"/>
          <w:lang w:val="ro-MD"/>
        </w:rPr>
        <w:tab/>
      </w:r>
      <w:r w:rsidR="00567A1B">
        <w:rPr>
          <w:b/>
          <w:color w:val="2E74B5" w:themeColor="accent5" w:themeShade="BF"/>
          <w:szCs w:val="24"/>
          <w:u w:val="single"/>
          <w:lang w:val="ro-MD"/>
        </w:rPr>
        <w:t>270</w:t>
      </w:r>
      <w:r w:rsidR="003B0FBD" w:rsidRPr="008B5D27">
        <w:rPr>
          <w:b/>
          <w:color w:val="2E74B5" w:themeColor="accent5" w:themeShade="BF"/>
          <w:szCs w:val="24"/>
          <w:u w:val="single"/>
          <w:lang w:val="ro-MD"/>
        </w:rPr>
        <w:t>/GD/</w:t>
      </w:r>
      <w:r w:rsidR="008B5D27" w:rsidRPr="008B5D27">
        <w:rPr>
          <w:b/>
          <w:color w:val="2E74B5" w:themeColor="accent5" w:themeShade="BF"/>
          <w:szCs w:val="24"/>
          <w:u w:val="single"/>
          <w:lang w:val="ro-MD"/>
        </w:rPr>
        <w:t>H</w:t>
      </w:r>
    </w:p>
    <w:p w14:paraId="2A67D432" w14:textId="51EB510D" w:rsidR="006E16EC" w:rsidRDefault="006E16EC" w:rsidP="006E16EC">
      <w:pPr>
        <w:ind w:left="1440" w:hanging="1440"/>
        <w:jc w:val="both"/>
        <w:rPr>
          <w:b/>
          <w:szCs w:val="24"/>
          <w:u w:val="single"/>
          <w:lang w:val="ro-MD"/>
        </w:rPr>
      </w:pPr>
    </w:p>
    <w:p w14:paraId="1FAA4058" w14:textId="6D32F511" w:rsidR="001627B7" w:rsidRPr="00B2753C" w:rsidRDefault="001627B7" w:rsidP="001627B7">
      <w:pPr>
        <w:pStyle w:val="Primindentpentrucorptext2"/>
        <w:ind w:left="0" w:firstLine="0"/>
        <w:rPr>
          <w:b/>
          <w:lang w:val="ro-RO"/>
        </w:rPr>
      </w:pPr>
      <w:r w:rsidRPr="00B2753C">
        <w:rPr>
          <w:b/>
          <w:lang w:val="ro-RO"/>
        </w:rPr>
        <w:t>Furnizor</w:t>
      </w:r>
      <w:r>
        <w:rPr>
          <w:b/>
          <w:lang w:val="ro-RO"/>
        </w:rPr>
        <w:t>/Ofertant</w:t>
      </w:r>
      <w:r w:rsidRPr="00B2753C">
        <w:rPr>
          <w:b/>
          <w:lang w:val="ro-RO"/>
        </w:rPr>
        <w:t>: ____________________</w:t>
      </w:r>
    </w:p>
    <w:p w14:paraId="61734469" w14:textId="77777777" w:rsidR="001627B7" w:rsidRPr="00B2753C" w:rsidRDefault="001627B7" w:rsidP="001627B7">
      <w:pPr>
        <w:pStyle w:val="Primindentpentrucorptext2"/>
        <w:ind w:left="0" w:firstLine="0"/>
        <w:rPr>
          <w:b/>
          <w:lang w:val="ro-RO"/>
        </w:rPr>
      </w:pPr>
      <w:r w:rsidRPr="00B2753C">
        <w:rPr>
          <w:b/>
          <w:lang w:val="ro-RO"/>
        </w:rPr>
        <w:t>Data: ____________________</w:t>
      </w:r>
    </w:p>
    <w:p w14:paraId="4B9148FF" w14:textId="77777777" w:rsidR="001627B7" w:rsidRPr="009F6553" w:rsidRDefault="001627B7" w:rsidP="006E16EC">
      <w:pPr>
        <w:ind w:left="1440" w:hanging="1440"/>
        <w:jc w:val="both"/>
        <w:rPr>
          <w:b/>
          <w:szCs w:val="24"/>
          <w:u w:val="single"/>
          <w:lang w:val="ro-MD"/>
        </w:rPr>
      </w:pPr>
    </w:p>
    <w:p w14:paraId="531B2A2C" w14:textId="77777777" w:rsidR="001627B7" w:rsidRPr="001627B7" w:rsidRDefault="001627B7" w:rsidP="001627B7">
      <w:pPr>
        <w:numPr>
          <w:ilvl w:val="0"/>
          <w:numId w:val="5"/>
        </w:numPr>
        <w:tabs>
          <w:tab w:val="clear" w:pos="720"/>
          <w:tab w:val="num" w:pos="426"/>
          <w:tab w:val="num" w:pos="2160"/>
        </w:tabs>
        <w:ind w:hanging="720"/>
        <w:jc w:val="both"/>
        <w:rPr>
          <w:b/>
          <w:szCs w:val="24"/>
          <w:u w:val="single"/>
          <w:lang w:val="ro-RO"/>
        </w:rPr>
      </w:pPr>
      <w:r w:rsidRPr="001627B7">
        <w:rPr>
          <w:b/>
          <w:szCs w:val="24"/>
          <w:u w:val="single"/>
          <w:lang w:val="ro-RO"/>
        </w:rPr>
        <w:t>Prețuri și termene de livrare [</w:t>
      </w:r>
      <w:r w:rsidRPr="0008100E">
        <w:rPr>
          <w:i/>
          <w:color w:val="0070C0"/>
          <w:szCs w:val="24"/>
          <w:u w:val="single"/>
          <w:lang w:val="ro-RO"/>
        </w:rPr>
        <w:t>se completează  de către Furnizor</w:t>
      </w:r>
      <w:r w:rsidRPr="001627B7">
        <w:rPr>
          <w:b/>
          <w:szCs w:val="24"/>
          <w:u w:val="single"/>
          <w:lang w:val="ro-RO"/>
        </w:rPr>
        <w:t>]</w:t>
      </w:r>
    </w:p>
    <w:p w14:paraId="542DCA3A" w14:textId="273D84D1" w:rsidR="001627B7" w:rsidRPr="001627B7" w:rsidRDefault="001627B7" w:rsidP="001627B7">
      <w:pPr>
        <w:tabs>
          <w:tab w:val="num" w:pos="426"/>
        </w:tabs>
        <w:ind w:left="720" w:hanging="720"/>
        <w:rPr>
          <w:szCs w:val="24"/>
          <w:u w:val="single"/>
          <w:lang w:val="ro-MD"/>
        </w:rPr>
      </w:pPr>
      <w:r>
        <w:rPr>
          <w:lang w:val="ro-RO"/>
        </w:rPr>
        <w:t xml:space="preserve">       </w:t>
      </w:r>
      <w:r w:rsidRPr="001627B7">
        <w:rPr>
          <w:lang w:val="ro-RO"/>
        </w:rPr>
        <w:t>Furnizorul recunoaște că va fi de asemenea responsabil pentru</w:t>
      </w:r>
      <w:r w:rsidRPr="001627B7">
        <w:rPr>
          <w:bCs/>
          <w:szCs w:val="24"/>
          <w:lang w:val="ro-MD"/>
        </w:rPr>
        <w:t>:</w:t>
      </w:r>
    </w:p>
    <w:p w14:paraId="5F9467CA" w14:textId="6FB89056" w:rsidR="00C81AA4" w:rsidRPr="0008100E" w:rsidRDefault="00FC4D21" w:rsidP="0008100E">
      <w:pPr>
        <w:numPr>
          <w:ilvl w:val="0"/>
          <w:numId w:val="12"/>
        </w:numPr>
        <w:tabs>
          <w:tab w:val="num" w:pos="426"/>
        </w:tabs>
        <w:ind w:hanging="578"/>
        <w:rPr>
          <w:bCs/>
          <w:szCs w:val="24"/>
          <w:lang w:val="ro-MD"/>
        </w:rPr>
      </w:pPr>
      <w:r w:rsidRPr="009F6553">
        <w:rPr>
          <w:szCs w:val="24"/>
          <w:lang w:val="ro-MD"/>
        </w:rPr>
        <w:t>Livrarea bunurilor</w:t>
      </w:r>
      <w:r w:rsidR="001C3EB1">
        <w:rPr>
          <w:szCs w:val="24"/>
          <w:lang w:val="ro-MD"/>
        </w:rPr>
        <w:t xml:space="preserve"> </w:t>
      </w:r>
      <w:r w:rsidRPr="009F6553">
        <w:rPr>
          <w:szCs w:val="24"/>
          <w:lang w:val="ro-MD"/>
        </w:rPr>
        <w:t>la adresele destinatarului</w:t>
      </w:r>
      <w:r w:rsidR="0057505F">
        <w:rPr>
          <w:szCs w:val="24"/>
          <w:lang w:val="ro-MD"/>
        </w:rPr>
        <w:t xml:space="preserve"> </w:t>
      </w:r>
      <w:r w:rsidR="00BF1246">
        <w:rPr>
          <w:szCs w:val="24"/>
          <w:lang w:val="ro-MD"/>
        </w:rPr>
        <w:t>(</w:t>
      </w:r>
      <w:r w:rsidR="00BF1246" w:rsidRPr="00BF1246">
        <w:rPr>
          <w:szCs w:val="24"/>
          <w:u w:val="single"/>
          <w:lang w:val="ro-MD"/>
        </w:rPr>
        <w:t xml:space="preserve">conform </w:t>
      </w:r>
      <w:r w:rsidR="00BF1246">
        <w:rPr>
          <w:szCs w:val="24"/>
          <w:u w:val="single"/>
          <w:lang w:val="ro-MD"/>
        </w:rPr>
        <w:t>comanda – distribuție</w:t>
      </w:r>
      <w:r w:rsidR="00BF1246" w:rsidRPr="00BF1246">
        <w:rPr>
          <w:szCs w:val="24"/>
          <w:u w:val="single"/>
          <w:lang w:val="ro-MD"/>
        </w:rPr>
        <w:t>)</w:t>
      </w:r>
      <w:r w:rsidR="00C04020" w:rsidRPr="0057505F">
        <w:rPr>
          <w:szCs w:val="24"/>
          <w:lang w:val="ro-MD"/>
        </w:rPr>
        <w:t>.</w:t>
      </w:r>
      <w:r w:rsidR="004408F1" w:rsidRPr="0057505F">
        <w:rPr>
          <w:szCs w:val="24"/>
          <w:lang w:val="ro-MD"/>
        </w:rPr>
        <w:t xml:space="preserve"> </w:t>
      </w:r>
    </w:p>
    <w:p w14:paraId="584217D7" w14:textId="03B5CB34" w:rsidR="00C45893" w:rsidRPr="009F6553" w:rsidRDefault="003226F4" w:rsidP="00CD35EB">
      <w:pPr>
        <w:jc w:val="both"/>
        <w:rPr>
          <w:b/>
          <w:szCs w:val="24"/>
          <w:highlight w:val="yellow"/>
          <w:lang w:val="ro-MD" w:eastAsia="ru-RU"/>
        </w:rPr>
      </w:pPr>
      <w:r w:rsidRPr="009F6553">
        <w:rPr>
          <w:b/>
          <w:szCs w:val="24"/>
          <w:lang w:val="ro-MD" w:eastAsia="ru-RU"/>
        </w:rPr>
        <w:t>L</w:t>
      </w:r>
      <w:r w:rsidR="003410EB">
        <w:rPr>
          <w:b/>
          <w:szCs w:val="24"/>
          <w:lang w:val="ro-MD" w:eastAsia="ru-RU"/>
        </w:rPr>
        <w:t>otul</w:t>
      </w:r>
      <w:r w:rsidR="00DD5945" w:rsidRPr="009F6553">
        <w:rPr>
          <w:b/>
          <w:szCs w:val="24"/>
          <w:lang w:val="ro-MD" w:eastAsia="ru-RU"/>
        </w:rPr>
        <w:t xml:space="preserve"> </w:t>
      </w:r>
      <w:r w:rsidR="008B5D27">
        <w:rPr>
          <w:b/>
          <w:szCs w:val="24"/>
          <w:lang w:val="ro-MD" w:eastAsia="ru-RU"/>
        </w:rPr>
        <w:t>I</w:t>
      </w:r>
      <w:r w:rsidR="00A7031D" w:rsidRPr="009F6553">
        <w:rPr>
          <w:b/>
          <w:szCs w:val="24"/>
          <w:lang w:val="ro-MD" w:eastAsia="ru-RU"/>
        </w:rPr>
        <w:t>.</w:t>
      </w:r>
      <w:r w:rsidR="00DD5945" w:rsidRPr="009F6553">
        <w:rPr>
          <w:b/>
          <w:szCs w:val="24"/>
          <w:lang w:val="ro-MD" w:eastAsia="ru-RU"/>
        </w:rPr>
        <w:t xml:space="preserve"> </w:t>
      </w:r>
      <w:r w:rsidR="00271FBE" w:rsidRPr="009F6553">
        <w:rPr>
          <w:b/>
          <w:szCs w:val="24"/>
          <w:lang w:val="ro-MD" w:eastAsia="ru-RU"/>
        </w:rPr>
        <w:t>“</w:t>
      </w:r>
      <w:r w:rsidR="008B5D27">
        <w:rPr>
          <w:b/>
          <w:szCs w:val="24"/>
          <w:lang w:val="ro-MD" w:eastAsia="ru-RU"/>
        </w:rPr>
        <w:t>Produse farmaceutice</w:t>
      </w:r>
      <w:r w:rsidR="00AA1C25">
        <w:rPr>
          <w:b/>
          <w:szCs w:val="24"/>
          <w:lang w:val="ro-MD" w:eastAsia="ru-RU"/>
        </w:rPr>
        <w:t xml:space="preserve"> </w:t>
      </w:r>
      <w:bookmarkStart w:id="0" w:name="_Hlk127354131"/>
      <w:r w:rsidR="00AA1C25">
        <w:rPr>
          <w:b/>
          <w:szCs w:val="24"/>
          <w:lang w:val="ro-MD" w:eastAsia="ru-RU"/>
        </w:rPr>
        <w:t>si igienice</w:t>
      </w:r>
      <w:bookmarkEnd w:id="0"/>
      <w:r w:rsidR="00271FBE" w:rsidRPr="009F6553">
        <w:rPr>
          <w:b/>
          <w:szCs w:val="24"/>
          <w:lang w:val="ro-MD" w:eastAsia="ru-RU"/>
        </w:rPr>
        <w:t>”:</w:t>
      </w:r>
    </w:p>
    <w:tbl>
      <w:tblPr>
        <w:tblW w:w="9633"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firstRow="0" w:lastRow="0" w:firstColumn="0" w:lastColumn="0" w:noHBand="0" w:noVBand="0"/>
      </w:tblPr>
      <w:tblGrid>
        <w:gridCol w:w="533"/>
        <w:gridCol w:w="3001"/>
        <w:gridCol w:w="1134"/>
        <w:gridCol w:w="1134"/>
        <w:gridCol w:w="1136"/>
        <w:gridCol w:w="10"/>
        <w:gridCol w:w="1124"/>
        <w:gridCol w:w="10"/>
        <w:gridCol w:w="1551"/>
      </w:tblGrid>
      <w:tr w:rsidR="0057505F" w:rsidRPr="00403A35" w14:paraId="4C84BB23" w14:textId="77777777" w:rsidTr="00965C7F">
        <w:trPr>
          <w:trHeight w:val="298"/>
        </w:trPr>
        <w:tc>
          <w:tcPr>
            <w:tcW w:w="533" w:type="dxa"/>
            <w:shd w:val="clear" w:color="auto" w:fill="DEEAF6" w:themeFill="accent5" w:themeFillTint="33"/>
            <w:vAlign w:val="center"/>
          </w:tcPr>
          <w:p w14:paraId="6AD2D323" w14:textId="77777777" w:rsidR="0057505F" w:rsidRPr="00403A35" w:rsidRDefault="0057505F" w:rsidP="006E16EC">
            <w:pPr>
              <w:jc w:val="center"/>
              <w:rPr>
                <w:bCs/>
                <w:szCs w:val="24"/>
                <w:lang w:val="ro-MD"/>
              </w:rPr>
            </w:pPr>
            <w:r w:rsidRPr="00403A35">
              <w:rPr>
                <w:bCs/>
                <w:szCs w:val="24"/>
                <w:lang w:val="ro-MD"/>
              </w:rPr>
              <w:t>Nr</w:t>
            </w:r>
          </w:p>
        </w:tc>
        <w:tc>
          <w:tcPr>
            <w:tcW w:w="3001" w:type="dxa"/>
            <w:shd w:val="clear" w:color="auto" w:fill="DEEAF6" w:themeFill="accent5" w:themeFillTint="33"/>
            <w:vAlign w:val="center"/>
          </w:tcPr>
          <w:p w14:paraId="3D4358DA" w14:textId="77777777" w:rsidR="0057505F" w:rsidRPr="00403A35" w:rsidRDefault="0057505F" w:rsidP="006E16EC">
            <w:pPr>
              <w:jc w:val="center"/>
              <w:rPr>
                <w:bCs/>
                <w:szCs w:val="24"/>
                <w:lang w:val="ro-MD"/>
              </w:rPr>
            </w:pPr>
            <w:r w:rsidRPr="00403A35">
              <w:rPr>
                <w:bCs/>
                <w:szCs w:val="24"/>
                <w:lang w:val="ro-MD"/>
              </w:rPr>
              <w:t>Articol</w:t>
            </w:r>
          </w:p>
          <w:p w14:paraId="34FACA58" w14:textId="4F087B81" w:rsidR="007100C7" w:rsidRPr="00403A35" w:rsidRDefault="007100C7" w:rsidP="006E16EC">
            <w:pPr>
              <w:jc w:val="center"/>
              <w:rPr>
                <w:bCs/>
                <w:i/>
                <w:iCs/>
                <w:szCs w:val="24"/>
                <w:lang w:val="ro-MD"/>
              </w:rPr>
            </w:pPr>
            <w:r w:rsidRPr="00403A35">
              <w:rPr>
                <w:bCs/>
                <w:i/>
                <w:iCs/>
                <w:szCs w:val="24"/>
                <w:lang w:val="ro-MD"/>
              </w:rPr>
              <w:t>(DCI, doza, forma)</w:t>
            </w:r>
          </w:p>
        </w:tc>
        <w:tc>
          <w:tcPr>
            <w:tcW w:w="1134" w:type="dxa"/>
            <w:shd w:val="clear" w:color="auto" w:fill="DEEAF6" w:themeFill="accent5" w:themeFillTint="33"/>
          </w:tcPr>
          <w:p w14:paraId="1F715919" w14:textId="77777777" w:rsidR="0057505F" w:rsidRPr="00403A35" w:rsidRDefault="0057505F" w:rsidP="001C3EB1">
            <w:pPr>
              <w:jc w:val="center"/>
              <w:rPr>
                <w:bCs/>
                <w:szCs w:val="24"/>
                <w:u w:val="single"/>
                <w:lang w:val="ro-MD"/>
              </w:rPr>
            </w:pPr>
          </w:p>
          <w:p w14:paraId="6B3917A1" w14:textId="2938A48A" w:rsidR="0057505F" w:rsidRPr="00403A35" w:rsidRDefault="007100C7" w:rsidP="001C3EB1">
            <w:pPr>
              <w:jc w:val="center"/>
              <w:rPr>
                <w:bCs/>
                <w:szCs w:val="24"/>
                <w:u w:val="single"/>
                <w:lang w:val="ro-MD"/>
              </w:rPr>
            </w:pPr>
            <w:r w:rsidRPr="00403A35">
              <w:rPr>
                <w:bCs/>
                <w:szCs w:val="24"/>
                <w:u w:val="single"/>
                <w:lang w:val="ro-MD"/>
              </w:rPr>
              <w:t>Unitate de măsură</w:t>
            </w:r>
          </w:p>
        </w:tc>
        <w:tc>
          <w:tcPr>
            <w:tcW w:w="1134" w:type="dxa"/>
            <w:shd w:val="clear" w:color="auto" w:fill="DEEAF6" w:themeFill="accent5" w:themeFillTint="33"/>
            <w:vAlign w:val="center"/>
          </w:tcPr>
          <w:p w14:paraId="143169B6" w14:textId="2960A7DA" w:rsidR="0057505F" w:rsidRPr="00403A35" w:rsidRDefault="0057505F" w:rsidP="001C3EB1">
            <w:pPr>
              <w:jc w:val="center"/>
              <w:rPr>
                <w:bCs/>
                <w:szCs w:val="24"/>
                <w:lang w:val="ro-MD"/>
              </w:rPr>
            </w:pPr>
            <w:proofErr w:type="spellStart"/>
            <w:r w:rsidRPr="00403A35">
              <w:rPr>
                <w:bCs/>
                <w:szCs w:val="24"/>
                <w:u w:val="single"/>
                <w:lang w:val="ro-MD"/>
              </w:rPr>
              <w:t>Canti</w:t>
            </w:r>
            <w:proofErr w:type="spellEnd"/>
            <w:r w:rsidR="00BD21FF" w:rsidRPr="00403A35">
              <w:rPr>
                <w:bCs/>
                <w:szCs w:val="24"/>
                <w:u w:val="single"/>
                <w:lang w:val="ro-MD"/>
              </w:rPr>
              <w:t>-</w:t>
            </w:r>
            <w:r w:rsidRPr="00403A35">
              <w:rPr>
                <w:bCs/>
                <w:szCs w:val="24"/>
                <w:u w:val="single"/>
                <w:lang w:val="ro-MD"/>
              </w:rPr>
              <w:t>te</w:t>
            </w:r>
          </w:p>
        </w:tc>
        <w:tc>
          <w:tcPr>
            <w:tcW w:w="1136" w:type="dxa"/>
            <w:shd w:val="clear" w:color="auto" w:fill="DEEAF6" w:themeFill="accent5" w:themeFillTint="33"/>
            <w:vAlign w:val="center"/>
          </w:tcPr>
          <w:p w14:paraId="46B1397E" w14:textId="7621E44B" w:rsidR="0057505F" w:rsidRPr="00403A35" w:rsidRDefault="0057505F" w:rsidP="006E16EC">
            <w:pPr>
              <w:jc w:val="center"/>
              <w:rPr>
                <w:bCs/>
                <w:szCs w:val="24"/>
                <w:lang w:val="ro-MD"/>
              </w:rPr>
            </w:pPr>
            <w:r w:rsidRPr="00403A35">
              <w:rPr>
                <w:bCs/>
                <w:szCs w:val="24"/>
                <w:lang w:val="ro-MD"/>
              </w:rPr>
              <w:t xml:space="preserve">Preț per unitate DDP Chișinău, </w:t>
            </w:r>
            <w:r w:rsidRPr="00403A35">
              <w:rPr>
                <w:bCs/>
                <w:i/>
                <w:szCs w:val="24"/>
                <w:u w:val="single"/>
                <w:lang w:val="ro-MD"/>
              </w:rPr>
              <w:t>MDL</w:t>
            </w:r>
            <w:r w:rsidR="00762844">
              <w:rPr>
                <w:bCs/>
                <w:i/>
                <w:szCs w:val="24"/>
                <w:u w:val="single"/>
                <w:lang w:val="ro-MD"/>
              </w:rPr>
              <w:t xml:space="preserve"> (TVA 0)</w:t>
            </w:r>
          </w:p>
        </w:tc>
        <w:tc>
          <w:tcPr>
            <w:tcW w:w="1134" w:type="dxa"/>
            <w:gridSpan w:val="2"/>
            <w:shd w:val="clear" w:color="auto" w:fill="DEEAF6" w:themeFill="accent5" w:themeFillTint="33"/>
            <w:vAlign w:val="center"/>
          </w:tcPr>
          <w:p w14:paraId="67AAF198" w14:textId="77777777" w:rsidR="0057505F" w:rsidRDefault="0057505F" w:rsidP="00D97A4A">
            <w:pPr>
              <w:jc w:val="center"/>
              <w:rPr>
                <w:bCs/>
                <w:szCs w:val="24"/>
                <w:u w:val="single"/>
                <w:lang w:val="ro-MD"/>
              </w:rPr>
            </w:pPr>
            <w:r w:rsidRPr="00403A35">
              <w:rPr>
                <w:bCs/>
                <w:szCs w:val="24"/>
                <w:lang w:val="ro-MD"/>
              </w:rPr>
              <w:t xml:space="preserve">Preț total DDP Chișinău,  </w:t>
            </w:r>
            <w:r w:rsidRPr="00403A35">
              <w:rPr>
                <w:bCs/>
                <w:szCs w:val="24"/>
                <w:u w:val="single"/>
                <w:lang w:val="ro-MD"/>
              </w:rPr>
              <w:t>MDL</w:t>
            </w:r>
          </w:p>
          <w:p w14:paraId="17F77077" w14:textId="240338ED" w:rsidR="00762844" w:rsidRPr="00403A35" w:rsidRDefault="00762844" w:rsidP="00D97A4A">
            <w:pPr>
              <w:jc w:val="center"/>
              <w:rPr>
                <w:bCs/>
                <w:szCs w:val="24"/>
                <w:lang w:val="ro-MD"/>
              </w:rPr>
            </w:pPr>
            <w:r>
              <w:rPr>
                <w:bCs/>
                <w:i/>
                <w:szCs w:val="24"/>
                <w:u w:val="single"/>
                <w:lang w:val="ro-MD"/>
              </w:rPr>
              <w:t>(TVA 0)</w:t>
            </w:r>
          </w:p>
        </w:tc>
        <w:tc>
          <w:tcPr>
            <w:tcW w:w="1561" w:type="dxa"/>
            <w:gridSpan w:val="2"/>
            <w:shd w:val="clear" w:color="auto" w:fill="DEEAF6" w:themeFill="accent5" w:themeFillTint="33"/>
            <w:vAlign w:val="center"/>
          </w:tcPr>
          <w:p w14:paraId="0AA248F8" w14:textId="77777777" w:rsidR="0057505F" w:rsidRPr="00403A35" w:rsidRDefault="0057505F" w:rsidP="00406C21">
            <w:pPr>
              <w:jc w:val="center"/>
              <w:rPr>
                <w:bCs/>
                <w:szCs w:val="24"/>
                <w:u w:val="single"/>
                <w:lang w:val="ro-MD"/>
              </w:rPr>
            </w:pPr>
            <w:r w:rsidRPr="00403A35">
              <w:rPr>
                <w:bCs/>
                <w:szCs w:val="24"/>
                <w:u w:val="single"/>
                <w:lang w:val="ro-MD"/>
              </w:rPr>
              <w:t>Termenul de livrare</w:t>
            </w:r>
          </w:p>
        </w:tc>
      </w:tr>
      <w:tr w:rsidR="00965C7F" w:rsidRPr="00403A35" w14:paraId="49D87C11" w14:textId="77777777" w:rsidTr="00965C7F">
        <w:trPr>
          <w:trHeight w:val="552"/>
        </w:trPr>
        <w:tc>
          <w:tcPr>
            <w:tcW w:w="533" w:type="dxa"/>
            <w:shd w:val="clear" w:color="auto" w:fill="auto"/>
          </w:tcPr>
          <w:p w14:paraId="1B0BFC8B" w14:textId="2A55A1D2" w:rsidR="00965C7F" w:rsidRPr="00403A35" w:rsidRDefault="00965C7F" w:rsidP="00965C7F">
            <w:pPr>
              <w:pStyle w:val="HeadingStyle"/>
            </w:pPr>
            <w:r w:rsidRPr="00E44837">
              <w:t>1.</w:t>
            </w:r>
          </w:p>
        </w:tc>
        <w:tc>
          <w:tcPr>
            <w:tcW w:w="3001" w:type="dxa"/>
            <w:shd w:val="clear" w:color="auto" w:fill="auto"/>
          </w:tcPr>
          <w:p w14:paraId="35E41745" w14:textId="20874CA6" w:rsidR="00965C7F" w:rsidRPr="00403A35" w:rsidRDefault="00965C7F" w:rsidP="00965C7F">
            <w:pPr>
              <w:rPr>
                <w:b/>
                <w:szCs w:val="24"/>
                <w:lang w:val="ro-MD"/>
              </w:rPr>
            </w:pPr>
            <w:proofErr w:type="spellStart"/>
            <w:r w:rsidRPr="00E44837">
              <w:rPr>
                <w:bCs/>
                <w:szCs w:val="24"/>
                <w:lang w:val="ro-MD"/>
              </w:rPr>
              <w:t>Miramistin</w:t>
            </w:r>
            <w:proofErr w:type="spellEnd"/>
            <w:r w:rsidRPr="00E44837">
              <w:rPr>
                <w:bCs/>
                <w:szCs w:val="24"/>
                <w:lang w:val="ro-MD"/>
              </w:rPr>
              <w:t xml:space="preserve"> Sol. </w:t>
            </w:r>
            <w:proofErr w:type="spellStart"/>
            <w:r w:rsidRPr="00E44837">
              <w:rPr>
                <w:bCs/>
                <w:szCs w:val="24"/>
                <w:lang w:val="ro-MD"/>
              </w:rPr>
              <w:t>Cutan</w:t>
            </w:r>
            <w:proofErr w:type="spellEnd"/>
            <w:r w:rsidRPr="00E44837">
              <w:rPr>
                <w:bCs/>
                <w:szCs w:val="24"/>
                <w:lang w:val="ro-MD"/>
              </w:rPr>
              <w:t>.</w:t>
            </w:r>
            <w:r>
              <w:rPr>
                <w:bCs/>
                <w:szCs w:val="24"/>
                <w:lang w:val="ro-MD"/>
              </w:rPr>
              <w:t>, 0</w:t>
            </w:r>
            <w:r w:rsidRPr="00E44837">
              <w:rPr>
                <w:bCs/>
                <w:szCs w:val="24"/>
                <w:lang w:val="ro-MD"/>
              </w:rPr>
              <w:t>,1mg/ml</w:t>
            </w:r>
            <w:r>
              <w:rPr>
                <w:bCs/>
                <w:szCs w:val="24"/>
                <w:lang w:val="ro-MD"/>
              </w:rPr>
              <w:t xml:space="preserve">, </w:t>
            </w:r>
            <w:r w:rsidRPr="00E44837">
              <w:rPr>
                <w:bCs/>
                <w:szCs w:val="24"/>
                <w:lang w:val="ro-MD"/>
              </w:rPr>
              <w:t>50ml</w:t>
            </w:r>
          </w:p>
        </w:tc>
        <w:tc>
          <w:tcPr>
            <w:tcW w:w="1134" w:type="dxa"/>
            <w:tcBorders>
              <w:top w:val="nil"/>
              <w:left w:val="nil"/>
              <w:bottom w:val="single" w:sz="4" w:space="0" w:color="000000"/>
              <w:right w:val="single" w:sz="4" w:space="0" w:color="000000"/>
            </w:tcBorders>
            <w:shd w:val="clear" w:color="auto" w:fill="auto"/>
          </w:tcPr>
          <w:p w14:paraId="752A1566" w14:textId="2E69CCC7" w:rsidR="00965C7F" w:rsidRPr="00403A35" w:rsidRDefault="00965C7F" w:rsidP="00965C7F">
            <w:pPr>
              <w:jc w:val="center"/>
              <w:rPr>
                <w:b/>
                <w:szCs w:val="24"/>
                <w:lang w:val="ro-MD"/>
              </w:rPr>
            </w:pPr>
            <w:r>
              <w:rPr>
                <w:bCs/>
                <w:szCs w:val="24"/>
                <w:lang w:val="ro-MD"/>
              </w:rPr>
              <w:t>Flacon</w:t>
            </w:r>
          </w:p>
        </w:tc>
        <w:tc>
          <w:tcPr>
            <w:tcW w:w="1134" w:type="dxa"/>
            <w:shd w:val="clear" w:color="auto" w:fill="auto"/>
          </w:tcPr>
          <w:p w14:paraId="40884391" w14:textId="602B14C6" w:rsidR="00965C7F" w:rsidRPr="00762844" w:rsidRDefault="00965C7F" w:rsidP="00965C7F">
            <w:pPr>
              <w:jc w:val="center"/>
              <w:rPr>
                <w:b/>
                <w:bCs/>
                <w:szCs w:val="24"/>
                <w:lang w:val="ro-MD"/>
              </w:rPr>
            </w:pPr>
            <w:r w:rsidRPr="00BC40B4">
              <w:rPr>
                <w:b/>
                <w:bCs/>
              </w:rPr>
              <w:t>200</w:t>
            </w:r>
          </w:p>
        </w:tc>
        <w:tc>
          <w:tcPr>
            <w:tcW w:w="1136" w:type="dxa"/>
            <w:shd w:val="clear" w:color="auto" w:fill="auto"/>
          </w:tcPr>
          <w:p w14:paraId="4694F063" w14:textId="77777777" w:rsidR="00965C7F" w:rsidRPr="00403A35" w:rsidRDefault="00965C7F" w:rsidP="00965C7F">
            <w:pPr>
              <w:rPr>
                <w:bCs/>
                <w:szCs w:val="24"/>
                <w:lang w:val="ro-MD"/>
              </w:rPr>
            </w:pPr>
          </w:p>
        </w:tc>
        <w:tc>
          <w:tcPr>
            <w:tcW w:w="1134" w:type="dxa"/>
            <w:gridSpan w:val="2"/>
            <w:shd w:val="clear" w:color="auto" w:fill="auto"/>
          </w:tcPr>
          <w:p w14:paraId="5AD6D038" w14:textId="77777777" w:rsidR="00965C7F" w:rsidRPr="00403A35" w:rsidRDefault="00965C7F" w:rsidP="00965C7F">
            <w:pPr>
              <w:rPr>
                <w:bCs/>
                <w:szCs w:val="24"/>
                <w:lang w:val="ro-MD"/>
              </w:rPr>
            </w:pPr>
          </w:p>
        </w:tc>
        <w:tc>
          <w:tcPr>
            <w:tcW w:w="1561" w:type="dxa"/>
            <w:gridSpan w:val="2"/>
            <w:vMerge w:val="restart"/>
            <w:shd w:val="clear" w:color="auto" w:fill="auto"/>
          </w:tcPr>
          <w:p w14:paraId="5117EB03" w14:textId="55E3C5AB" w:rsidR="00965C7F" w:rsidRDefault="00965C7F" w:rsidP="00965C7F">
            <w:pPr>
              <w:jc w:val="center"/>
              <w:rPr>
                <w:bCs/>
                <w:szCs w:val="24"/>
                <w:lang w:val="ro-MD"/>
              </w:rPr>
            </w:pPr>
            <w:r>
              <w:rPr>
                <w:bCs/>
                <w:szCs w:val="24"/>
                <w:lang w:val="ro-MD"/>
              </w:rPr>
              <w:t>Prima livrare î</w:t>
            </w:r>
            <w:r w:rsidRPr="00403A35">
              <w:rPr>
                <w:bCs/>
                <w:szCs w:val="24"/>
                <w:lang w:val="ro-MD"/>
              </w:rPr>
              <w:t xml:space="preserve">n </w:t>
            </w:r>
            <w:r>
              <w:rPr>
                <w:bCs/>
                <w:szCs w:val="24"/>
                <w:lang w:val="ro-MD"/>
              </w:rPr>
              <w:t>cel mult</w:t>
            </w:r>
            <w:r w:rsidRPr="00403A35">
              <w:rPr>
                <w:bCs/>
                <w:szCs w:val="24"/>
                <w:lang w:val="ro-MD"/>
              </w:rPr>
              <w:t xml:space="preserve"> </w:t>
            </w:r>
          </w:p>
          <w:p w14:paraId="7DFECE67" w14:textId="03EB0DC5" w:rsidR="00965C7F" w:rsidRPr="00403A35" w:rsidRDefault="00965C7F" w:rsidP="00965C7F">
            <w:pPr>
              <w:jc w:val="center"/>
              <w:rPr>
                <w:bCs/>
                <w:szCs w:val="24"/>
                <w:lang w:val="ro-MD"/>
              </w:rPr>
            </w:pPr>
            <w:r>
              <w:rPr>
                <w:bCs/>
                <w:szCs w:val="24"/>
                <w:lang w:val="ro-MD"/>
              </w:rPr>
              <w:t xml:space="preserve">30 </w:t>
            </w:r>
            <w:r w:rsidRPr="00403A35">
              <w:rPr>
                <w:bCs/>
                <w:szCs w:val="24"/>
                <w:lang w:val="ro-MD"/>
              </w:rPr>
              <w:t>zile calendaristice</w:t>
            </w:r>
            <w:r>
              <w:rPr>
                <w:bCs/>
                <w:szCs w:val="24"/>
                <w:lang w:val="ro-MD"/>
              </w:rPr>
              <w:t xml:space="preserve"> din data contractului</w:t>
            </w:r>
          </w:p>
        </w:tc>
      </w:tr>
      <w:tr w:rsidR="00965C7F" w:rsidRPr="00403A35" w14:paraId="409E9946" w14:textId="77777777" w:rsidTr="00965C7F">
        <w:trPr>
          <w:trHeight w:val="552"/>
        </w:trPr>
        <w:tc>
          <w:tcPr>
            <w:tcW w:w="533" w:type="dxa"/>
            <w:shd w:val="clear" w:color="auto" w:fill="auto"/>
          </w:tcPr>
          <w:p w14:paraId="111C7371" w14:textId="78ADB45B" w:rsidR="00965C7F" w:rsidRPr="00403A35" w:rsidRDefault="00965C7F" w:rsidP="00965C7F">
            <w:pPr>
              <w:pStyle w:val="HeadingStyle"/>
            </w:pPr>
            <w:r w:rsidRPr="00E44837">
              <w:t>2.</w:t>
            </w:r>
          </w:p>
        </w:tc>
        <w:tc>
          <w:tcPr>
            <w:tcW w:w="3001" w:type="dxa"/>
            <w:shd w:val="clear" w:color="auto" w:fill="auto"/>
          </w:tcPr>
          <w:p w14:paraId="0B8572AC" w14:textId="3256F8AD" w:rsidR="00965C7F" w:rsidRPr="00403A35" w:rsidRDefault="00965C7F" w:rsidP="00965C7F">
            <w:pPr>
              <w:ind w:right="-102"/>
              <w:rPr>
                <w:b/>
                <w:bCs/>
                <w:szCs w:val="24"/>
                <w:lang w:val="ro-MD"/>
              </w:rPr>
            </w:pPr>
            <w:r w:rsidRPr="00E44837">
              <w:rPr>
                <w:bCs/>
                <w:szCs w:val="24"/>
                <w:lang w:val="ro-MD"/>
              </w:rPr>
              <w:t>Valeriana</w:t>
            </w:r>
            <w:r>
              <w:rPr>
                <w:bCs/>
                <w:szCs w:val="24"/>
                <w:lang w:val="ro-MD"/>
              </w:rPr>
              <w:t xml:space="preserve"> 30mg, comp. film.</w:t>
            </w:r>
          </w:p>
        </w:tc>
        <w:tc>
          <w:tcPr>
            <w:tcW w:w="1134" w:type="dxa"/>
            <w:tcBorders>
              <w:top w:val="nil"/>
              <w:left w:val="nil"/>
              <w:bottom w:val="single" w:sz="4" w:space="0" w:color="000000"/>
              <w:right w:val="single" w:sz="4" w:space="0" w:color="000000"/>
            </w:tcBorders>
            <w:shd w:val="clear" w:color="auto" w:fill="auto"/>
          </w:tcPr>
          <w:p w14:paraId="5F2C756A" w14:textId="0119E419" w:rsidR="00965C7F" w:rsidRPr="00403A35" w:rsidRDefault="00965C7F" w:rsidP="00965C7F">
            <w:pPr>
              <w:jc w:val="center"/>
              <w:rPr>
                <w:rFonts w:eastAsia="Calibri"/>
                <w:b/>
                <w:szCs w:val="24"/>
                <w:lang w:val="ro-MD"/>
              </w:rPr>
            </w:pPr>
            <w:r>
              <w:rPr>
                <w:bCs/>
                <w:szCs w:val="24"/>
                <w:lang w:val="ro-MD"/>
              </w:rPr>
              <w:t>Comprimate</w:t>
            </w:r>
          </w:p>
        </w:tc>
        <w:tc>
          <w:tcPr>
            <w:tcW w:w="1134" w:type="dxa"/>
            <w:shd w:val="clear" w:color="auto" w:fill="auto"/>
          </w:tcPr>
          <w:p w14:paraId="198CE1F1" w14:textId="0721E306" w:rsidR="00965C7F" w:rsidRPr="00762844" w:rsidRDefault="00965C7F" w:rsidP="00965C7F">
            <w:pPr>
              <w:jc w:val="center"/>
              <w:rPr>
                <w:rFonts w:eastAsia="Calibri"/>
                <w:b/>
                <w:bCs/>
                <w:szCs w:val="24"/>
                <w:lang w:val="ro-MD"/>
              </w:rPr>
            </w:pPr>
            <w:r w:rsidRPr="00BC40B4">
              <w:rPr>
                <w:b/>
                <w:bCs/>
              </w:rPr>
              <w:t>176 200</w:t>
            </w:r>
          </w:p>
        </w:tc>
        <w:tc>
          <w:tcPr>
            <w:tcW w:w="1136" w:type="dxa"/>
            <w:shd w:val="clear" w:color="auto" w:fill="auto"/>
          </w:tcPr>
          <w:p w14:paraId="4CC48988" w14:textId="77777777" w:rsidR="00965C7F" w:rsidRPr="00403A35" w:rsidRDefault="00965C7F" w:rsidP="00965C7F">
            <w:pPr>
              <w:rPr>
                <w:bCs/>
                <w:szCs w:val="24"/>
                <w:lang w:val="ro-MD"/>
              </w:rPr>
            </w:pPr>
          </w:p>
        </w:tc>
        <w:tc>
          <w:tcPr>
            <w:tcW w:w="1134" w:type="dxa"/>
            <w:gridSpan w:val="2"/>
            <w:shd w:val="clear" w:color="auto" w:fill="auto"/>
          </w:tcPr>
          <w:p w14:paraId="2ADCFBFA" w14:textId="77777777" w:rsidR="00965C7F" w:rsidRPr="00403A35" w:rsidRDefault="00965C7F" w:rsidP="00965C7F">
            <w:pPr>
              <w:rPr>
                <w:bCs/>
                <w:szCs w:val="24"/>
                <w:lang w:val="ro-MD"/>
              </w:rPr>
            </w:pPr>
          </w:p>
        </w:tc>
        <w:tc>
          <w:tcPr>
            <w:tcW w:w="1561" w:type="dxa"/>
            <w:gridSpan w:val="2"/>
            <w:vMerge/>
            <w:shd w:val="clear" w:color="auto" w:fill="auto"/>
          </w:tcPr>
          <w:p w14:paraId="7ABB69ED" w14:textId="77777777" w:rsidR="00965C7F" w:rsidRPr="00403A35" w:rsidRDefault="00965C7F" w:rsidP="00965C7F">
            <w:pPr>
              <w:jc w:val="center"/>
              <w:rPr>
                <w:bCs/>
                <w:szCs w:val="24"/>
                <w:lang w:val="ro-MD"/>
              </w:rPr>
            </w:pPr>
          </w:p>
        </w:tc>
      </w:tr>
      <w:tr w:rsidR="00965C7F" w:rsidRPr="00403A35" w14:paraId="67A0A641" w14:textId="77777777" w:rsidTr="00965C7F">
        <w:trPr>
          <w:trHeight w:val="552"/>
        </w:trPr>
        <w:tc>
          <w:tcPr>
            <w:tcW w:w="533" w:type="dxa"/>
            <w:shd w:val="clear" w:color="auto" w:fill="auto"/>
          </w:tcPr>
          <w:p w14:paraId="11757074" w14:textId="17FCCA6A" w:rsidR="00965C7F" w:rsidRPr="00403A35" w:rsidRDefault="00965C7F" w:rsidP="00965C7F">
            <w:pPr>
              <w:pStyle w:val="HeadingStyle"/>
            </w:pPr>
            <w:r w:rsidRPr="00E44837">
              <w:t>3.</w:t>
            </w:r>
          </w:p>
        </w:tc>
        <w:tc>
          <w:tcPr>
            <w:tcW w:w="3001" w:type="dxa"/>
            <w:shd w:val="clear" w:color="auto" w:fill="auto"/>
          </w:tcPr>
          <w:p w14:paraId="6167DDAB" w14:textId="57EE05FE" w:rsidR="00965C7F" w:rsidRPr="0001145F" w:rsidRDefault="00965C7F" w:rsidP="00965C7F">
            <w:pPr>
              <w:rPr>
                <w:b/>
                <w:szCs w:val="24"/>
                <w:lang w:val="ro-MD" w:eastAsia="ru-RU"/>
              </w:rPr>
            </w:pPr>
            <w:proofErr w:type="spellStart"/>
            <w:r>
              <w:rPr>
                <w:bCs/>
                <w:szCs w:val="24"/>
                <w:lang w:val="ro-MD"/>
              </w:rPr>
              <w:t>Revit</w:t>
            </w:r>
            <w:proofErr w:type="spellEnd"/>
            <w:r>
              <w:rPr>
                <w:bCs/>
                <w:szCs w:val="24"/>
                <w:lang w:val="ro-MD"/>
              </w:rPr>
              <w:t>, (combinație) drajeuri</w:t>
            </w:r>
          </w:p>
        </w:tc>
        <w:tc>
          <w:tcPr>
            <w:tcW w:w="1134" w:type="dxa"/>
            <w:tcBorders>
              <w:top w:val="nil"/>
              <w:left w:val="nil"/>
              <w:bottom w:val="single" w:sz="4" w:space="0" w:color="000000"/>
              <w:right w:val="single" w:sz="4" w:space="0" w:color="000000"/>
            </w:tcBorders>
            <w:shd w:val="clear" w:color="auto" w:fill="auto"/>
          </w:tcPr>
          <w:p w14:paraId="0F73743E" w14:textId="6168D808" w:rsidR="00965C7F" w:rsidRPr="00403A35" w:rsidRDefault="00965C7F" w:rsidP="00965C7F">
            <w:pPr>
              <w:jc w:val="center"/>
              <w:rPr>
                <w:rFonts w:eastAsia="Calibri"/>
                <w:b/>
                <w:szCs w:val="24"/>
                <w:lang w:val="ro-MD"/>
              </w:rPr>
            </w:pPr>
            <w:r>
              <w:rPr>
                <w:bCs/>
                <w:szCs w:val="24"/>
                <w:lang w:val="ro-MD"/>
              </w:rPr>
              <w:t>Drajeuri</w:t>
            </w:r>
          </w:p>
        </w:tc>
        <w:tc>
          <w:tcPr>
            <w:tcW w:w="1134" w:type="dxa"/>
            <w:shd w:val="clear" w:color="auto" w:fill="auto"/>
          </w:tcPr>
          <w:p w14:paraId="68AFC68E" w14:textId="6F3E0BDB" w:rsidR="00965C7F" w:rsidRPr="00762844" w:rsidRDefault="00965C7F" w:rsidP="00965C7F">
            <w:pPr>
              <w:jc w:val="center"/>
              <w:rPr>
                <w:rFonts w:eastAsia="Calibri"/>
                <w:b/>
                <w:bCs/>
                <w:szCs w:val="24"/>
                <w:lang w:val="ro-MD"/>
              </w:rPr>
            </w:pPr>
            <w:r w:rsidRPr="00BC40B4">
              <w:rPr>
                <w:b/>
                <w:bCs/>
              </w:rPr>
              <w:t>101 300</w:t>
            </w:r>
          </w:p>
        </w:tc>
        <w:tc>
          <w:tcPr>
            <w:tcW w:w="1136" w:type="dxa"/>
            <w:shd w:val="clear" w:color="auto" w:fill="auto"/>
          </w:tcPr>
          <w:p w14:paraId="3A6122D5" w14:textId="77777777" w:rsidR="00965C7F" w:rsidRPr="00403A35" w:rsidRDefault="00965C7F" w:rsidP="00965C7F">
            <w:pPr>
              <w:rPr>
                <w:bCs/>
                <w:szCs w:val="24"/>
                <w:lang w:val="ro-MD"/>
              </w:rPr>
            </w:pPr>
          </w:p>
        </w:tc>
        <w:tc>
          <w:tcPr>
            <w:tcW w:w="1134" w:type="dxa"/>
            <w:gridSpan w:val="2"/>
            <w:shd w:val="clear" w:color="auto" w:fill="auto"/>
          </w:tcPr>
          <w:p w14:paraId="3B8218C6" w14:textId="77777777" w:rsidR="00965C7F" w:rsidRPr="00403A35" w:rsidRDefault="00965C7F" w:rsidP="00965C7F">
            <w:pPr>
              <w:rPr>
                <w:bCs/>
                <w:szCs w:val="24"/>
                <w:lang w:val="ro-MD"/>
              </w:rPr>
            </w:pPr>
          </w:p>
        </w:tc>
        <w:tc>
          <w:tcPr>
            <w:tcW w:w="1561" w:type="dxa"/>
            <w:gridSpan w:val="2"/>
            <w:vMerge/>
            <w:shd w:val="clear" w:color="auto" w:fill="auto"/>
          </w:tcPr>
          <w:p w14:paraId="08FD4424" w14:textId="77777777" w:rsidR="00965C7F" w:rsidRPr="00403A35" w:rsidRDefault="00965C7F" w:rsidP="00965C7F">
            <w:pPr>
              <w:jc w:val="center"/>
              <w:rPr>
                <w:bCs/>
                <w:szCs w:val="24"/>
                <w:lang w:val="ro-MD"/>
              </w:rPr>
            </w:pPr>
          </w:p>
        </w:tc>
      </w:tr>
      <w:tr w:rsidR="00965C7F" w:rsidRPr="00403A35" w14:paraId="054F81D7" w14:textId="77777777" w:rsidTr="00965C7F">
        <w:trPr>
          <w:trHeight w:val="552"/>
        </w:trPr>
        <w:tc>
          <w:tcPr>
            <w:tcW w:w="533" w:type="dxa"/>
            <w:shd w:val="clear" w:color="auto" w:fill="auto"/>
          </w:tcPr>
          <w:p w14:paraId="08478702" w14:textId="15028971" w:rsidR="00965C7F" w:rsidRPr="00403A35" w:rsidRDefault="00965C7F" w:rsidP="00965C7F">
            <w:pPr>
              <w:pStyle w:val="HeadingStyle"/>
            </w:pPr>
            <w:r w:rsidRPr="00E44837">
              <w:t>4.</w:t>
            </w:r>
          </w:p>
        </w:tc>
        <w:tc>
          <w:tcPr>
            <w:tcW w:w="3001" w:type="dxa"/>
          </w:tcPr>
          <w:p w14:paraId="3B131B63" w14:textId="1D5F7970" w:rsidR="00965C7F" w:rsidRPr="00403A35" w:rsidRDefault="00965C7F" w:rsidP="00965C7F">
            <w:pPr>
              <w:rPr>
                <w:b/>
                <w:szCs w:val="24"/>
                <w:lang w:val="ro-MD" w:eastAsia="ru-RU"/>
              </w:rPr>
            </w:pPr>
            <w:r w:rsidRPr="00E44837">
              <w:rPr>
                <w:bCs/>
                <w:szCs w:val="24"/>
                <w:lang w:val="ro-MD"/>
              </w:rPr>
              <w:t>Dezinfectant pentru mâini Sol. Cutan.</w:t>
            </w:r>
            <w:r>
              <w:rPr>
                <w:bCs/>
                <w:szCs w:val="24"/>
                <w:lang w:val="ro-MD"/>
              </w:rPr>
              <w:t>100ml</w:t>
            </w:r>
          </w:p>
        </w:tc>
        <w:tc>
          <w:tcPr>
            <w:tcW w:w="1134" w:type="dxa"/>
            <w:tcBorders>
              <w:top w:val="nil"/>
              <w:left w:val="nil"/>
              <w:bottom w:val="single" w:sz="4" w:space="0" w:color="000000"/>
              <w:right w:val="single" w:sz="4" w:space="0" w:color="000000"/>
            </w:tcBorders>
            <w:shd w:val="clear" w:color="auto" w:fill="auto"/>
          </w:tcPr>
          <w:p w14:paraId="1E282146" w14:textId="72C278CE" w:rsidR="00965C7F" w:rsidRPr="00403A35" w:rsidRDefault="00965C7F" w:rsidP="00965C7F">
            <w:pPr>
              <w:jc w:val="center"/>
              <w:rPr>
                <w:rFonts w:eastAsia="Calibri"/>
                <w:b/>
                <w:szCs w:val="24"/>
                <w:lang w:val="ro-MD"/>
              </w:rPr>
            </w:pPr>
            <w:r>
              <w:rPr>
                <w:bCs/>
                <w:szCs w:val="24"/>
                <w:lang w:val="ro-MD"/>
              </w:rPr>
              <w:t>Flacon</w:t>
            </w:r>
          </w:p>
        </w:tc>
        <w:tc>
          <w:tcPr>
            <w:tcW w:w="1134" w:type="dxa"/>
            <w:shd w:val="clear" w:color="auto" w:fill="auto"/>
          </w:tcPr>
          <w:p w14:paraId="670E7FA0" w14:textId="2082B36B" w:rsidR="00965C7F" w:rsidRPr="00762844" w:rsidRDefault="00965C7F" w:rsidP="00965C7F">
            <w:pPr>
              <w:jc w:val="center"/>
              <w:rPr>
                <w:rFonts w:eastAsia="Calibri"/>
                <w:b/>
                <w:bCs/>
                <w:szCs w:val="24"/>
                <w:lang w:val="ro-MD"/>
              </w:rPr>
            </w:pPr>
            <w:r w:rsidRPr="00BC40B4">
              <w:rPr>
                <w:b/>
                <w:bCs/>
              </w:rPr>
              <w:t>2 124</w:t>
            </w:r>
          </w:p>
        </w:tc>
        <w:tc>
          <w:tcPr>
            <w:tcW w:w="1136" w:type="dxa"/>
            <w:shd w:val="clear" w:color="auto" w:fill="auto"/>
          </w:tcPr>
          <w:p w14:paraId="32431516" w14:textId="77777777" w:rsidR="00965C7F" w:rsidRPr="00403A35" w:rsidRDefault="00965C7F" w:rsidP="00965C7F">
            <w:pPr>
              <w:rPr>
                <w:bCs/>
                <w:szCs w:val="24"/>
                <w:lang w:val="ro-MD"/>
              </w:rPr>
            </w:pPr>
          </w:p>
        </w:tc>
        <w:tc>
          <w:tcPr>
            <w:tcW w:w="1134" w:type="dxa"/>
            <w:gridSpan w:val="2"/>
            <w:shd w:val="clear" w:color="auto" w:fill="auto"/>
          </w:tcPr>
          <w:p w14:paraId="528CBF6A" w14:textId="77777777" w:rsidR="00965C7F" w:rsidRPr="00403A35" w:rsidRDefault="00965C7F" w:rsidP="00965C7F">
            <w:pPr>
              <w:rPr>
                <w:bCs/>
                <w:szCs w:val="24"/>
                <w:lang w:val="ro-MD"/>
              </w:rPr>
            </w:pPr>
          </w:p>
        </w:tc>
        <w:tc>
          <w:tcPr>
            <w:tcW w:w="1561" w:type="dxa"/>
            <w:gridSpan w:val="2"/>
            <w:vMerge/>
            <w:shd w:val="clear" w:color="auto" w:fill="auto"/>
          </w:tcPr>
          <w:p w14:paraId="7C9817DA" w14:textId="77777777" w:rsidR="00965C7F" w:rsidRPr="00403A35" w:rsidRDefault="00965C7F" w:rsidP="00965C7F">
            <w:pPr>
              <w:jc w:val="center"/>
              <w:rPr>
                <w:bCs/>
                <w:szCs w:val="24"/>
                <w:lang w:val="ro-MD"/>
              </w:rPr>
            </w:pPr>
          </w:p>
        </w:tc>
      </w:tr>
      <w:tr w:rsidR="00965C7F" w:rsidRPr="00403A35" w14:paraId="1C0EC3CB" w14:textId="77777777" w:rsidTr="00965C7F">
        <w:trPr>
          <w:trHeight w:val="552"/>
        </w:trPr>
        <w:tc>
          <w:tcPr>
            <w:tcW w:w="533" w:type="dxa"/>
            <w:shd w:val="clear" w:color="auto" w:fill="auto"/>
          </w:tcPr>
          <w:p w14:paraId="6584BDA1" w14:textId="2E6F99B3" w:rsidR="00965C7F" w:rsidRPr="00403A35" w:rsidRDefault="00965C7F" w:rsidP="00965C7F">
            <w:pPr>
              <w:pStyle w:val="HeadingStyle"/>
            </w:pPr>
            <w:r w:rsidRPr="00E44837">
              <w:t>5.</w:t>
            </w:r>
          </w:p>
        </w:tc>
        <w:tc>
          <w:tcPr>
            <w:tcW w:w="3001" w:type="dxa"/>
          </w:tcPr>
          <w:p w14:paraId="306BA760" w14:textId="0A68361B" w:rsidR="00965C7F" w:rsidRPr="00403A35" w:rsidRDefault="00965C7F" w:rsidP="00965C7F">
            <w:pPr>
              <w:rPr>
                <w:b/>
                <w:szCs w:val="24"/>
                <w:lang w:val="ro-MD" w:eastAsia="ru-RU"/>
              </w:rPr>
            </w:pPr>
            <w:r w:rsidRPr="00E44837">
              <w:rPr>
                <w:bCs/>
                <w:szCs w:val="24"/>
                <w:lang w:val="ro-MD"/>
              </w:rPr>
              <w:t>Apa de mare</w:t>
            </w:r>
            <w:r>
              <w:rPr>
                <w:bCs/>
                <w:szCs w:val="24"/>
                <w:lang w:val="ro-MD"/>
              </w:rPr>
              <w:t>,</w:t>
            </w:r>
            <w:r w:rsidRPr="00E44837">
              <w:rPr>
                <w:bCs/>
                <w:szCs w:val="24"/>
                <w:lang w:val="ro-MD"/>
              </w:rPr>
              <w:t xml:space="preserve"> Spray nazal</w:t>
            </w:r>
            <w:r>
              <w:rPr>
                <w:bCs/>
                <w:szCs w:val="24"/>
                <w:lang w:val="ro-MD"/>
              </w:rPr>
              <w:t xml:space="preserve">, </w:t>
            </w:r>
            <w:r w:rsidRPr="00E44837">
              <w:rPr>
                <w:bCs/>
                <w:szCs w:val="24"/>
                <w:lang w:val="ro-MD"/>
              </w:rPr>
              <w:t>2,1 %</w:t>
            </w:r>
            <w:r>
              <w:rPr>
                <w:bCs/>
                <w:szCs w:val="24"/>
                <w:lang w:val="ro-MD"/>
              </w:rPr>
              <w:t xml:space="preserve">, </w:t>
            </w:r>
            <w:r w:rsidRPr="00E44837">
              <w:rPr>
                <w:bCs/>
                <w:szCs w:val="24"/>
                <w:lang w:val="ro-MD"/>
              </w:rPr>
              <w:t>30ml</w:t>
            </w:r>
          </w:p>
        </w:tc>
        <w:tc>
          <w:tcPr>
            <w:tcW w:w="1134" w:type="dxa"/>
            <w:tcBorders>
              <w:top w:val="nil"/>
              <w:left w:val="nil"/>
              <w:bottom w:val="single" w:sz="4" w:space="0" w:color="000000"/>
              <w:right w:val="single" w:sz="4" w:space="0" w:color="000000"/>
            </w:tcBorders>
            <w:shd w:val="clear" w:color="auto" w:fill="auto"/>
          </w:tcPr>
          <w:p w14:paraId="503093BD" w14:textId="5AF067A0" w:rsidR="00965C7F" w:rsidRPr="00403A35" w:rsidRDefault="00965C7F" w:rsidP="00965C7F">
            <w:pPr>
              <w:jc w:val="center"/>
              <w:rPr>
                <w:rFonts w:eastAsia="Calibri"/>
                <w:b/>
                <w:szCs w:val="24"/>
                <w:lang w:val="ro-MD"/>
              </w:rPr>
            </w:pPr>
            <w:r>
              <w:rPr>
                <w:bCs/>
                <w:szCs w:val="24"/>
                <w:lang w:val="ro-MD"/>
              </w:rPr>
              <w:t>Flacon</w:t>
            </w:r>
          </w:p>
        </w:tc>
        <w:tc>
          <w:tcPr>
            <w:tcW w:w="1134" w:type="dxa"/>
            <w:shd w:val="clear" w:color="auto" w:fill="auto"/>
          </w:tcPr>
          <w:p w14:paraId="2D00D835" w14:textId="4EC9EA5E" w:rsidR="00965C7F" w:rsidRPr="00762844" w:rsidRDefault="00965C7F" w:rsidP="00965C7F">
            <w:pPr>
              <w:jc w:val="center"/>
              <w:rPr>
                <w:rFonts w:eastAsia="Calibri"/>
                <w:b/>
                <w:bCs/>
                <w:szCs w:val="24"/>
                <w:lang w:val="ro-MD"/>
              </w:rPr>
            </w:pPr>
            <w:r w:rsidRPr="00BC40B4">
              <w:rPr>
                <w:b/>
                <w:bCs/>
              </w:rPr>
              <w:t>1 655</w:t>
            </w:r>
          </w:p>
        </w:tc>
        <w:tc>
          <w:tcPr>
            <w:tcW w:w="1136" w:type="dxa"/>
            <w:shd w:val="clear" w:color="auto" w:fill="auto"/>
          </w:tcPr>
          <w:p w14:paraId="147323ED" w14:textId="77777777" w:rsidR="00965C7F" w:rsidRPr="00403A35" w:rsidRDefault="00965C7F" w:rsidP="00965C7F">
            <w:pPr>
              <w:rPr>
                <w:bCs/>
                <w:szCs w:val="24"/>
                <w:lang w:val="ro-MD"/>
              </w:rPr>
            </w:pPr>
          </w:p>
        </w:tc>
        <w:tc>
          <w:tcPr>
            <w:tcW w:w="1134" w:type="dxa"/>
            <w:gridSpan w:val="2"/>
            <w:shd w:val="clear" w:color="auto" w:fill="auto"/>
          </w:tcPr>
          <w:p w14:paraId="2035F731" w14:textId="77777777" w:rsidR="00965C7F" w:rsidRPr="00403A35" w:rsidRDefault="00965C7F" w:rsidP="00965C7F">
            <w:pPr>
              <w:rPr>
                <w:bCs/>
                <w:szCs w:val="24"/>
                <w:lang w:val="ro-MD"/>
              </w:rPr>
            </w:pPr>
          </w:p>
        </w:tc>
        <w:tc>
          <w:tcPr>
            <w:tcW w:w="1561" w:type="dxa"/>
            <w:gridSpan w:val="2"/>
            <w:vMerge/>
            <w:shd w:val="clear" w:color="auto" w:fill="auto"/>
          </w:tcPr>
          <w:p w14:paraId="5158E033" w14:textId="77777777" w:rsidR="00965C7F" w:rsidRPr="00403A35" w:rsidRDefault="00965C7F" w:rsidP="00965C7F">
            <w:pPr>
              <w:jc w:val="center"/>
              <w:rPr>
                <w:bCs/>
                <w:szCs w:val="24"/>
                <w:lang w:val="ro-MD"/>
              </w:rPr>
            </w:pPr>
          </w:p>
        </w:tc>
      </w:tr>
      <w:tr w:rsidR="00965C7F" w:rsidRPr="00403A35" w14:paraId="11CD968E" w14:textId="77777777" w:rsidTr="00965C7F">
        <w:trPr>
          <w:trHeight w:val="552"/>
        </w:trPr>
        <w:tc>
          <w:tcPr>
            <w:tcW w:w="533" w:type="dxa"/>
            <w:shd w:val="clear" w:color="auto" w:fill="auto"/>
          </w:tcPr>
          <w:p w14:paraId="0DA20A9F" w14:textId="29D8C51A" w:rsidR="00965C7F" w:rsidRPr="00403A35" w:rsidRDefault="00965C7F" w:rsidP="00965C7F">
            <w:pPr>
              <w:pStyle w:val="HeadingStyle"/>
            </w:pPr>
            <w:r w:rsidRPr="00E44837">
              <w:t>6.</w:t>
            </w:r>
          </w:p>
        </w:tc>
        <w:tc>
          <w:tcPr>
            <w:tcW w:w="3001" w:type="dxa"/>
          </w:tcPr>
          <w:p w14:paraId="1C7E250B" w14:textId="7C0E5201" w:rsidR="00965C7F" w:rsidRPr="00403A35" w:rsidRDefault="00965C7F" w:rsidP="00965C7F">
            <w:pPr>
              <w:rPr>
                <w:szCs w:val="24"/>
                <w:lang w:val="ro-MD"/>
              </w:rPr>
            </w:pPr>
            <w:r w:rsidRPr="00E44837">
              <w:rPr>
                <w:bCs/>
                <w:szCs w:val="24"/>
                <w:lang w:val="ro-MD"/>
              </w:rPr>
              <w:t>Ruj igienic</w:t>
            </w:r>
            <w:r>
              <w:rPr>
                <w:bCs/>
                <w:szCs w:val="24"/>
                <w:lang w:val="ro-MD"/>
              </w:rPr>
              <w:t xml:space="preserve"> </w:t>
            </w:r>
            <w:r w:rsidRPr="00E44837">
              <w:rPr>
                <w:bCs/>
                <w:i/>
                <w:iCs/>
                <w:szCs w:val="24"/>
                <w:lang w:val="ro-MD"/>
              </w:rPr>
              <w:t>(4,8g /5,5 ml)</w:t>
            </w:r>
          </w:p>
        </w:tc>
        <w:tc>
          <w:tcPr>
            <w:tcW w:w="1134" w:type="dxa"/>
            <w:tcBorders>
              <w:top w:val="nil"/>
              <w:left w:val="nil"/>
              <w:bottom w:val="single" w:sz="4" w:space="0" w:color="000000"/>
              <w:right w:val="single" w:sz="4" w:space="0" w:color="000000"/>
            </w:tcBorders>
            <w:shd w:val="clear" w:color="auto" w:fill="auto"/>
          </w:tcPr>
          <w:p w14:paraId="1510C9A2" w14:textId="4C6CEF37" w:rsidR="00965C7F" w:rsidRPr="00403A35" w:rsidRDefault="00965C7F" w:rsidP="00965C7F">
            <w:pPr>
              <w:jc w:val="center"/>
              <w:rPr>
                <w:szCs w:val="24"/>
                <w:lang w:val="ro-MD"/>
              </w:rPr>
            </w:pPr>
            <w:r w:rsidRPr="00E44837">
              <w:rPr>
                <w:bCs/>
                <w:szCs w:val="24"/>
                <w:lang w:val="ro-MD"/>
              </w:rPr>
              <w:t>Tub</w:t>
            </w:r>
          </w:p>
        </w:tc>
        <w:tc>
          <w:tcPr>
            <w:tcW w:w="1134" w:type="dxa"/>
            <w:shd w:val="clear" w:color="auto" w:fill="auto"/>
          </w:tcPr>
          <w:p w14:paraId="2E5FE213" w14:textId="794A16DC" w:rsidR="00965C7F" w:rsidRPr="00762844" w:rsidRDefault="00965C7F" w:rsidP="00965C7F">
            <w:pPr>
              <w:jc w:val="center"/>
              <w:rPr>
                <w:b/>
                <w:bCs/>
                <w:szCs w:val="24"/>
                <w:lang w:val="ro-MD"/>
              </w:rPr>
            </w:pPr>
            <w:r w:rsidRPr="00BC40B4">
              <w:rPr>
                <w:b/>
                <w:bCs/>
              </w:rPr>
              <w:t>1 654</w:t>
            </w:r>
          </w:p>
        </w:tc>
        <w:tc>
          <w:tcPr>
            <w:tcW w:w="1136" w:type="dxa"/>
            <w:shd w:val="clear" w:color="auto" w:fill="auto"/>
          </w:tcPr>
          <w:p w14:paraId="2F70CCE4" w14:textId="77777777" w:rsidR="00965C7F" w:rsidRPr="00403A35" w:rsidRDefault="00965C7F" w:rsidP="00965C7F">
            <w:pPr>
              <w:rPr>
                <w:bCs/>
                <w:szCs w:val="24"/>
                <w:lang w:val="ro-MD"/>
              </w:rPr>
            </w:pPr>
          </w:p>
        </w:tc>
        <w:tc>
          <w:tcPr>
            <w:tcW w:w="1134" w:type="dxa"/>
            <w:gridSpan w:val="2"/>
            <w:shd w:val="clear" w:color="auto" w:fill="auto"/>
          </w:tcPr>
          <w:p w14:paraId="15712671" w14:textId="77777777" w:rsidR="00965C7F" w:rsidRPr="00403A35" w:rsidRDefault="00965C7F" w:rsidP="00965C7F">
            <w:pPr>
              <w:rPr>
                <w:bCs/>
                <w:szCs w:val="24"/>
                <w:lang w:val="ro-MD"/>
              </w:rPr>
            </w:pPr>
          </w:p>
        </w:tc>
        <w:tc>
          <w:tcPr>
            <w:tcW w:w="1561" w:type="dxa"/>
            <w:gridSpan w:val="2"/>
            <w:vMerge/>
            <w:shd w:val="clear" w:color="auto" w:fill="auto"/>
          </w:tcPr>
          <w:p w14:paraId="30DC67D6" w14:textId="77777777" w:rsidR="00965C7F" w:rsidRPr="00403A35" w:rsidRDefault="00965C7F" w:rsidP="00965C7F">
            <w:pPr>
              <w:jc w:val="center"/>
              <w:rPr>
                <w:bCs/>
                <w:szCs w:val="24"/>
                <w:lang w:val="ro-MD"/>
              </w:rPr>
            </w:pPr>
          </w:p>
        </w:tc>
      </w:tr>
      <w:tr w:rsidR="00965C7F" w:rsidRPr="00403A35" w14:paraId="4CC1788B" w14:textId="77777777" w:rsidTr="00965C7F">
        <w:trPr>
          <w:trHeight w:val="552"/>
        </w:trPr>
        <w:tc>
          <w:tcPr>
            <w:tcW w:w="533" w:type="dxa"/>
            <w:shd w:val="clear" w:color="auto" w:fill="auto"/>
          </w:tcPr>
          <w:p w14:paraId="18F8970F" w14:textId="5536E98F" w:rsidR="00965C7F" w:rsidRPr="00403A35" w:rsidRDefault="00965C7F" w:rsidP="00965C7F">
            <w:pPr>
              <w:pStyle w:val="HeadingStyle"/>
            </w:pPr>
            <w:r w:rsidRPr="00E44837">
              <w:t>7.</w:t>
            </w:r>
          </w:p>
        </w:tc>
        <w:tc>
          <w:tcPr>
            <w:tcW w:w="3001" w:type="dxa"/>
          </w:tcPr>
          <w:p w14:paraId="13C7C815" w14:textId="36AAFCAD" w:rsidR="00965C7F" w:rsidRPr="00403A35" w:rsidRDefault="00965C7F" w:rsidP="00965C7F">
            <w:pPr>
              <w:rPr>
                <w:szCs w:val="24"/>
                <w:lang w:val="ro-MD"/>
              </w:rPr>
            </w:pPr>
            <w:r w:rsidRPr="00E44837">
              <w:rPr>
                <w:bCs/>
                <w:szCs w:val="24"/>
                <w:lang w:val="ro-MD" w:eastAsia="en-GB"/>
              </w:rPr>
              <w:t>Șervețele intime</w:t>
            </w:r>
            <w:r>
              <w:rPr>
                <w:bCs/>
                <w:szCs w:val="24"/>
                <w:lang w:val="ro-MD" w:eastAsia="en-GB"/>
              </w:rPr>
              <w:t xml:space="preserve"> </w:t>
            </w:r>
            <w:r w:rsidRPr="00E44837">
              <w:rPr>
                <w:bCs/>
                <w:i/>
                <w:iCs/>
                <w:szCs w:val="24"/>
                <w:lang w:val="ro-MD"/>
              </w:rPr>
              <w:t>(12x19cm)</w:t>
            </w:r>
          </w:p>
        </w:tc>
        <w:tc>
          <w:tcPr>
            <w:tcW w:w="1134" w:type="dxa"/>
            <w:tcBorders>
              <w:top w:val="nil"/>
              <w:left w:val="nil"/>
              <w:bottom w:val="single" w:sz="4" w:space="0" w:color="000000"/>
              <w:right w:val="single" w:sz="4" w:space="0" w:color="000000"/>
            </w:tcBorders>
            <w:shd w:val="clear" w:color="auto" w:fill="auto"/>
          </w:tcPr>
          <w:p w14:paraId="5A65091E" w14:textId="58AC37A3" w:rsidR="00965C7F" w:rsidRPr="00403A35" w:rsidRDefault="00965C7F" w:rsidP="00965C7F">
            <w:pPr>
              <w:jc w:val="center"/>
              <w:rPr>
                <w:szCs w:val="24"/>
                <w:lang w:val="ro-MD"/>
              </w:rPr>
            </w:pPr>
            <w:r>
              <w:rPr>
                <w:bCs/>
                <w:szCs w:val="24"/>
                <w:lang w:val="ro-MD"/>
              </w:rPr>
              <w:t>Șervețele</w:t>
            </w:r>
          </w:p>
        </w:tc>
        <w:tc>
          <w:tcPr>
            <w:tcW w:w="1134" w:type="dxa"/>
            <w:shd w:val="clear" w:color="auto" w:fill="auto"/>
          </w:tcPr>
          <w:p w14:paraId="725398DB" w14:textId="268D8979" w:rsidR="00965C7F" w:rsidRPr="00762844" w:rsidRDefault="00965C7F" w:rsidP="00965C7F">
            <w:pPr>
              <w:jc w:val="center"/>
              <w:rPr>
                <w:b/>
                <w:bCs/>
                <w:szCs w:val="24"/>
                <w:lang w:val="ro-MD"/>
              </w:rPr>
            </w:pPr>
            <w:r w:rsidRPr="00BC40B4">
              <w:rPr>
                <w:b/>
                <w:bCs/>
              </w:rPr>
              <w:t>200</w:t>
            </w:r>
          </w:p>
        </w:tc>
        <w:tc>
          <w:tcPr>
            <w:tcW w:w="1136" w:type="dxa"/>
            <w:shd w:val="clear" w:color="auto" w:fill="auto"/>
          </w:tcPr>
          <w:p w14:paraId="0C1BF17D" w14:textId="77777777" w:rsidR="00965C7F" w:rsidRPr="00403A35" w:rsidRDefault="00965C7F" w:rsidP="00965C7F">
            <w:pPr>
              <w:rPr>
                <w:bCs/>
                <w:szCs w:val="24"/>
                <w:lang w:val="ro-MD"/>
              </w:rPr>
            </w:pPr>
          </w:p>
        </w:tc>
        <w:tc>
          <w:tcPr>
            <w:tcW w:w="1134" w:type="dxa"/>
            <w:gridSpan w:val="2"/>
            <w:shd w:val="clear" w:color="auto" w:fill="auto"/>
          </w:tcPr>
          <w:p w14:paraId="270BF97D" w14:textId="77777777" w:rsidR="00965C7F" w:rsidRPr="00403A35" w:rsidRDefault="00965C7F" w:rsidP="00965C7F">
            <w:pPr>
              <w:rPr>
                <w:bCs/>
                <w:szCs w:val="24"/>
                <w:lang w:val="ro-MD"/>
              </w:rPr>
            </w:pPr>
          </w:p>
        </w:tc>
        <w:tc>
          <w:tcPr>
            <w:tcW w:w="1561" w:type="dxa"/>
            <w:gridSpan w:val="2"/>
            <w:vMerge/>
            <w:shd w:val="clear" w:color="auto" w:fill="auto"/>
          </w:tcPr>
          <w:p w14:paraId="116F0947" w14:textId="77777777" w:rsidR="00965C7F" w:rsidRPr="00403A35" w:rsidRDefault="00965C7F" w:rsidP="00965C7F">
            <w:pPr>
              <w:jc w:val="center"/>
              <w:rPr>
                <w:bCs/>
                <w:szCs w:val="24"/>
                <w:lang w:val="ro-MD"/>
              </w:rPr>
            </w:pPr>
          </w:p>
        </w:tc>
      </w:tr>
      <w:tr w:rsidR="00FA301E" w:rsidRPr="00403A35" w14:paraId="04139AA0" w14:textId="77777777" w:rsidTr="00C4015C">
        <w:trPr>
          <w:trHeight w:val="109"/>
        </w:trPr>
        <w:tc>
          <w:tcPr>
            <w:tcW w:w="533" w:type="dxa"/>
            <w:shd w:val="clear" w:color="auto" w:fill="auto"/>
            <w:vAlign w:val="center"/>
          </w:tcPr>
          <w:p w14:paraId="1F6AE71A" w14:textId="77777777" w:rsidR="00FA301E" w:rsidRPr="00403A35" w:rsidRDefault="00FA301E" w:rsidP="00762844">
            <w:pPr>
              <w:pStyle w:val="HeadingStyle"/>
            </w:pPr>
          </w:p>
        </w:tc>
        <w:tc>
          <w:tcPr>
            <w:tcW w:w="6415" w:type="dxa"/>
            <w:gridSpan w:val="5"/>
          </w:tcPr>
          <w:p w14:paraId="6330A4AA" w14:textId="5C975F34" w:rsidR="00FA301E" w:rsidRPr="00403A35" w:rsidRDefault="00FA301E" w:rsidP="00FA301E">
            <w:pPr>
              <w:jc w:val="right"/>
              <w:rPr>
                <w:b/>
                <w:szCs w:val="24"/>
                <w:lang w:val="ro-MD"/>
              </w:rPr>
            </w:pPr>
            <w:r w:rsidRPr="00403A35">
              <w:rPr>
                <w:b/>
                <w:i/>
                <w:szCs w:val="24"/>
                <w:lang w:val="ro-MD"/>
              </w:rPr>
              <w:t>TOTAL:</w:t>
            </w:r>
          </w:p>
        </w:tc>
        <w:tc>
          <w:tcPr>
            <w:tcW w:w="1134" w:type="dxa"/>
            <w:gridSpan w:val="2"/>
            <w:shd w:val="clear" w:color="auto" w:fill="auto"/>
            <w:vAlign w:val="center"/>
          </w:tcPr>
          <w:p w14:paraId="5C29EDE4" w14:textId="77777777" w:rsidR="00FA301E" w:rsidRPr="00403A35" w:rsidRDefault="00FA301E" w:rsidP="00FA301E">
            <w:pPr>
              <w:jc w:val="center"/>
              <w:rPr>
                <w:b/>
                <w:szCs w:val="24"/>
                <w:lang w:val="ro-MD"/>
              </w:rPr>
            </w:pPr>
          </w:p>
        </w:tc>
        <w:tc>
          <w:tcPr>
            <w:tcW w:w="1551" w:type="dxa"/>
            <w:shd w:val="clear" w:color="auto" w:fill="auto"/>
            <w:vAlign w:val="center"/>
          </w:tcPr>
          <w:p w14:paraId="4F981F64" w14:textId="77777777" w:rsidR="00FA301E" w:rsidRPr="00403A35" w:rsidRDefault="00FA301E" w:rsidP="00FA301E">
            <w:pPr>
              <w:jc w:val="center"/>
              <w:rPr>
                <w:b/>
                <w:szCs w:val="24"/>
                <w:lang w:val="ro-MD"/>
              </w:rPr>
            </w:pPr>
          </w:p>
        </w:tc>
      </w:tr>
    </w:tbl>
    <w:p w14:paraId="7AC7ADC9" w14:textId="0C739192" w:rsidR="006E16EC" w:rsidRDefault="006E16EC" w:rsidP="006E16EC">
      <w:pPr>
        <w:pStyle w:val="Titlu3"/>
        <w:numPr>
          <w:ilvl w:val="2"/>
          <w:numId w:val="0"/>
        </w:numPr>
        <w:jc w:val="both"/>
        <w:rPr>
          <w:b w:val="0"/>
          <w:i/>
          <w:szCs w:val="24"/>
          <w:lang w:val="ro-MD"/>
        </w:rPr>
      </w:pPr>
      <w:r w:rsidRPr="009F6553">
        <w:rPr>
          <w:szCs w:val="24"/>
          <w:lang w:val="ro-MD"/>
        </w:rPr>
        <w:t>Not</w:t>
      </w:r>
      <w:r w:rsidR="00FC4D21" w:rsidRPr="009F6553">
        <w:rPr>
          <w:szCs w:val="24"/>
          <w:lang w:val="ro-MD"/>
        </w:rPr>
        <w:t>ă</w:t>
      </w:r>
      <w:r w:rsidRPr="009F6553">
        <w:rPr>
          <w:szCs w:val="24"/>
          <w:lang w:val="ro-MD"/>
        </w:rPr>
        <w:t xml:space="preserve">: </w:t>
      </w:r>
      <w:r w:rsidR="00FC4D21" w:rsidRPr="009F6553">
        <w:rPr>
          <w:b w:val="0"/>
          <w:i/>
          <w:szCs w:val="24"/>
          <w:lang w:val="ro-MD"/>
        </w:rPr>
        <w:t xml:space="preserve">În caz de discrepanță între prețul unitar și totalul derivat din prețul unitar, corectarea se va face conform prevederilor punctului </w:t>
      </w:r>
      <w:r w:rsidR="00FA1900">
        <w:rPr>
          <w:b w:val="0"/>
          <w:i/>
          <w:szCs w:val="24"/>
          <w:lang w:val="ro-MD"/>
        </w:rPr>
        <w:t>8</w:t>
      </w:r>
      <w:r w:rsidR="00FC4D21" w:rsidRPr="009F6553">
        <w:rPr>
          <w:b w:val="0"/>
          <w:i/>
          <w:szCs w:val="24"/>
          <w:lang w:val="ro-MD"/>
        </w:rPr>
        <w:t xml:space="preserve"> (iii) din Invitația pentru prezentarea ofertei de preț</w:t>
      </w:r>
      <w:r w:rsidR="00BF1246">
        <w:rPr>
          <w:b w:val="0"/>
          <w:i/>
          <w:szCs w:val="24"/>
          <w:lang w:val="ro-MD"/>
        </w:rPr>
        <w:t>.</w:t>
      </w:r>
    </w:p>
    <w:p w14:paraId="5FC89E41" w14:textId="7DC4DADB" w:rsidR="00BF1246" w:rsidRPr="00F32D0B" w:rsidRDefault="00BF1246" w:rsidP="00BF1246">
      <w:pPr>
        <w:pStyle w:val="BankNormal"/>
        <w:jc w:val="both"/>
        <w:rPr>
          <w:i/>
          <w:iCs/>
          <w:color w:val="2E74B5" w:themeColor="accent5" w:themeShade="BF"/>
          <w:lang w:val="ro-MD"/>
        </w:rPr>
      </w:pPr>
      <w:r w:rsidRPr="00F32D0B">
        <w:rPr>
          <w:i/>
          <w:iCs/>
          <w:color w:val="2E74B5" w:themeColor="accent5" w:themeShade="BF"/>
          <w:lang w:val="ro-MD"/>
        </w:rPr>
        <w:t>* Cantitățile solicitate sunt estimative si pot fi modificate, pana la 15% din valoarea totala a contractului.</w:t>
      </w:r>
    </w:p>
    <w:p w14:paraId="5963034F" w14:textId="03953108" w:rsidR="006E16EC" w:rsidRPr="009F6553" w:rsidRDefault="00FC4D21" w:rsidP="00E00F8F">
      <w:pPr>
        <w:numPr>
          <w:ilvl w:val="0"/>
          <w:numId w:val="5"/>
        </w:numPr>
        <w:tabs>
          <w:tab w:val="clear" w:pos="720"/>
          <w:tab w:val="left" w:pos="284"/>
        </w:tabs>
        <w:ind w:left="284" w:hanging="284"/>
        <w:jc w:val="both"/>
        <w:rPr>
          <w:bCs/>
          <w:szCs w:val="24"/>
          <w:lang w:val="ro-MD"/>
        </w:rPr>
      </w:pPr>
      <w:r w:rsidRPr="009F6553">
        <w:rPr>
          <w:bCs/>
          <w:szCs w:val="24"/>
          <w:u w:val="single"/>
          <w:lang w:val="ro-MD"/>
        </w:rPr>
        <w:t xml:space="preserve">Prețul </w:t>
      </w:r>
      <w:r w:rsidR="006E16EC" w:rsidRPr="009F6553">
        <w:rPr>
          <w:bCs/>
          <w:szCs w:val="24"/>
          <w:u w:val="single"/>
          <w:lang w:val="ro-MD"/>
        </w:rPr>
        <w:t>Fix:</w:t>
      </w:r>
      <w:r w:rsidR="006E16EC" w:rsidRPr="009F6553">
        <w:rPr>
          <w:bCs/>
          <w:szCs w:val="24"/>
          <w:lang w:val="ro-MD"/>
        </w:rPr>
        <w:t xml:space="preserve"> </w:t>
      </w:r>
      <w:r w:rsidRPr="009F6553">
        <w:rPr>
          <w:bCs/>
          <w:szCs w:val="24"/>
          <w:lang w:val="ro-MD"/>
        </w:rPr>
        <w:t>Prețurile indicate mai sus sunt fixe și nu fac obiectul niciunei ajustări în timpul executării contractului</w:t>
      </w:r>
      <w:r w:rsidR="006E16EC" w:rsidRPr="009F6553">
        <w:rPr>
          <w:bCs/>
          <w:szCs w:val="24"/>
          <w:lang w:val="ro-MD"/>
        </w:rPr>
        <w:t xml:space="preserve">. </w:t>
      </w:r>
      <w:r w:rsidR="00B44665" w:rsidRPr="009F6553">
        <w:rPr>
          <w:bCs/>
          <w:szCs w:val="24"/>
          <w:lang w:val="ro-MD"/>
        </w:rPr>
        <w:t xml:space="preserve">Confirmăm că prețurile </w:t>
      </w:r>
      <w:r w:rsidR="00B44665" w:rsidRPr="003C5BD7">
        <w:rPr>
          <w:b/>
          <w:szCs w:val="24"/>
          <w:lang w:val="ro-MD"/>
        </w:rPr>
        <w:t>nu includ</w:t>
      </w:r>
      <w:r w:rsidR="00B44665" w:rsidRPr="009F6553">
        <w:rPr>
          <w:bCs/>
          <w:szCs w:val="24"/>
          <w:lang w:val="ro-MD"/>
        </w:rPr>
        <w:t xml:space="preserve"> taxele vamale, accizele, taxele pentru efectuarea procedurilor vamale și taxa pe valoarea adăugată (TVA) din Republica Moldova</w:t>
      </w:r>
      <w:r w:rsidR="006E16EC" w:rsidRPr="009F6553">
        <w:rPr>
          <w:bCs/>
          <w:szCs w:val="24"/>
          <w:lang w:val="ro-MD"/>
        </w:rPr>
        <w:t>.</w:t>
      </w:r>
    </w:p>
    <w:p w14:paraId="4682E150" w14:textId="77777777" w:rsidR="006E16EC" w:rsidRPr="009F6553" w:rsidRDefault="006E16EC" w:rsidP="00E00F8F">
      <w:pPr>
        <w:tabs>
          <w:tab w:val="left" w:pos="284"/>
        </w:tabs>
        <w:ind w:left="284" w:hanging="284"/>
        <w:jc w:val="both"/>
        <w:rPr>
          <w:bCs/>
          <w:szCs w:val="24"/>
          <w:lang w:val="ro-MD"/>
        </w:rPr>
      </w:pPr>
    </w:p>
    <w:p w14:paraId="260A9E52" w14:textId="0B58288C" w:rsidR="006E16EC" w:rsidRPr="009F6553" w:rsidRDefault="00B44665" w:rsidP="00E00F8F">
      <w:pPr>
        <w:numPr>
          <w:ilvl w:val="0"/>
          <w:numId w:val="5"/>
        </w:numPr>
        <w:tabs>
          <w:tab w:val="clear" w:pos="720"/>
          <w:tab w:val="left" w:pos="284"/>
        </w:tabs>
        <w:ind w:left="284" w:hanging="284"/>
        <w:jc w:val="both"/>
        <w:rPr>
          <w:bCs/>
          <w:szCs w:val="24"/>
          <w:lang w:val="ro-MD"/>
        </w:rPr>
      </w:pPr>
      <w:r w:rsidRPr="009F6553">
        <w:rPr>
          <w:bCs/>
          <w:szCs w:val="24"/>
          <w:u w:val="single"/>
          <w:lang w:val="ro-MD"/>
        </w:rPr>
        <w:t>Țara de o</w:t>
      </w:r>
      <w:r w:rsidR="006E16EC" w:rsidRPr="009F6553">
        <w:rPr>
          <w:bCs/>
          <w:szCs w:val="24"/>
          <w:u w:val="single"/>
          <w:lang w:val="ro-MD"/>
        </w:rPr>
        <w:t>rigin</w:t>
      </w:r>
      <w:r w:rsidRPr="009F6553">
        <w:rPr>
          <w:bCs/>
          <w:szCs w:val="24"/>
          <w:u w:val="single"/>
          <w:lang w:val="ro-MD"/>
        </w:rPr>
        <w:t>e</w:t>
      </w:r>
      <w:r w:rsidR="006E16EC" w:rsidRPr="009F6553">
        <w:rPr>
          <w:bCs/>
          <w:szCs w:val="24"/>
          <w:lang w:val="ro-MD"/>
        </w:rPr>
        <w:t xml:space="preserve">: </w:t>
      </w:r>
      <w:r w:rsidR="00632A99" w:rsidRPr="009F6553">
        <w:rPr>
          <w:bCs/>
          <w:szCs w:val="24"/>
          <w:lang w:val="ro-MD"/>
        </w:rPr>
        <w:t xml:space="preserve">Bunurile oferite </w:t>
      </w:r>
      <w:r w:rsidR="00FA1900">
        <w:rPr>
          <w:bCs/>
          <w:szCs w:val="24"/>
          <w:lang w:val="ro-MD"/>
        </w:rPr>
        <w:t>tr</w:t>
      </w:r>
      <w:r w:rsidR="00632A99" w:rsidRPr="009F6553">
        <w:rPr>
          <w:bCs/>
          <w:szCs w:val="24"/>
          <w:lang w:val="ro-MD"/>
        </w:rPr>
        <w:t>ebui</w:t>
      </w:r>
      <w:r w:rsidR="00FA1900">
        <w:rPr>
          <w:bCs/>
          <w:szCs w:val="24"/>
          <w:lang w:val="ro-MD"/>
        </w:rPr>
        <w:t>e să provină</w:t>
      </w:r>
      <w:r w:rsidR="00632A99" w:rsidRPr="009F6553">
        <w:rPr>
          <w:bCs/>
          <w:szCs w:val="24"/>
          <w:lang w:val="ro-MD"/>
        </w:rPr>
        <w:t xml:space="preserve"> </w:t>
      </w:r>
      <w:r w:rsidR="00FA1900">
        <w:rPr>
          <w:bCs/>
          <w:szCs w:val="24"/>
          <w:lang w:val="ro-MD"/>
        </w:rPr>
        <w:t>din</w:t>
      </w:r>
      <w:r w:rsidR="00632A99" w:rsidRPr="009F6553">
        <w:rPr>
          <w:bCs/>
          <w:szCs w:val="24"/>
          <w:lang w:val="ro-MD"/>
        </w:rPr>
        <w:t xml:space="preserve"> țările membre ale Băncii Mondiale și se solicita să furnizați un certificat de origine pentru fiecare articol</w:t>
      </w:r>
      <w:r w:rsidR="006E16EC" w:rsidRPr="009F6553">
        <w:rPr>
          <w:bCs/>
          <w:szCs w:val="24"/>
          <w:lang w:val="ro-MD"/>
        </w:rPr>
        <w:t>.</w:t>
      </w:r>
    </w:p>
    <w:p w14:paraId="0068649E" w14:textId="77777777" w:rsidR="006E16EC" w:rsidRPr="009F6553" w:rsidRDefault="006E16EC" w:rsidP="00E00F8F">
      <w:pPr>
        <w:tabs>
          <w:tab w:val="left" w:pos="284"/>
        </w:tabs>
        <w:ind w:left="284" w:hanging="284"/>
        <w:jc w:val="both"/>
        <w:rPr>
          <w:bCs/>
          <w:szCs w:val="24"/>
          <w:lang w:val="ro-MD"/>
        </w:rPr>
      </w:pPr>
    </w:p>
    <w:p w14:paraId="5DC3234C" w14:textId="4D8CD611" w:rsidR="006E16EC" w:rsidRPr="00762844" w:rsidRDefault="00632A99" w:rsidP="00E00F8F">
      <w:pPr>
        <w:numPr>
          <w:ilvl w:val="0"/>
          <w:numId w:val="5"/>
        </w:numPr>
        <w:tabs>
          <w:tab w:val="clear" w:pos="720"/>
          <w:tab w:val="left" w:pos="284"/>
        </w:tabs>
        <w:ind w:left="284" w:hanging="284"/>
        <w:jc w:val="both"/>
        <w:rPr>
          <w:bCs/>
          <w:szCs w:val="24"/>
          <w:lang w:val="ro-MD"/>
        </w:rPr>
      </w:pPr>
      <w:r w:rsidRPr="00762844">
        <w:rPr>
          <w:b/>
          <w:szCs w:val="24"/>
          <w:u w:val="single"/>
          <w:lang w:val="ro-MD"/>
        </w:rPr>
        <w:t>Programul de livrare</w:t>
      </w:r>
      <w:r w:rsidR="006E16EC" w:rsidRPr="00762844">
        <w:rPr>
          <w:b/>
          <w:szCs w:val="24"/>
          <w:u w:val="single"/>
          <w:lang w:val="ro-MD"/>
        </w:rPr>
        <w:t>:</w:t>
      </w:r>
      <w:r w:rsidR="006E16EC" w:rsidRPr="00762844">
        <w:rPr>
          <w:bCs/>
          <w:szCs w:val="24"/>
          <w:lang w:val="ro-MD"/>
        </w:rPr>
        <w:t xml:space="preserve"> </w:t>
      </w:r>
      <w:r w:rsidR="00762844" w:rsidRPr="00762844">
        <w:rPr>
          <w:bCs/>
          <w:szCs w:val="24"/>
          <w:lang w:val="ro-MD"/>
        </w:rPr>
        <w:t xml:space="preserve">Produsele vor fi livrate în 1-2 tranșe, </w:t>
      </w:r>
      <w:r w:rsidR="00762844">
        <w:rPr>
          <w:bCs/>
          <w:szCs w:val="24"/>
          <w:lang w:val="ro-RO"/>
        </w:rPr>
        <w:t>în</w:t>
      </w:r>
      <w:r w:rsidR="00762844" w:rsidRPr="00762844">
        <w:rPr>
          <w:bCs/>
          <w:szCs w:val="24"/>
          <w:lang w:val="ro-MD"/>
        </w:rPr>
        <w:t xml:space="preserve"> baza Notei de Comandă transmisă Furnizorului de către Cumpărător(</w:t>
      </w:r>
      <w:r w:rsidR="00762844">
        <w:rPr>
          <w:bCs/>
          <w:szCs w:val="24"/>
          <w:lang w:val="ro-MD"/>
        </w:rPr>
        <w:t>UCIMP</w:t>
      </w:r>
      <w:r w:rsidR="00762844" w:rsidRPr="00762844">
        <w:rPr>
          <w:bCs/>
          <w:szCs w:val="24"/>
          <w:lang w:val="ro-MD"/>
        </w:rPr>
        <w:t xml:space="preserve">), </w:t>
      </w:r>
      <w:r w:rsidR="00762844">
        <w:rPr>
          <w:bCs/>
          <w:szCs w:val="24"/>
          <w:lang w:val="ro-MD"/>
        </w:rPr>
        <w:t>la adresa</w:t>
      </w:r>
      <w:r w:rsidR="00762844" w:rsidRPr="00762844">
        <w:rPr>
          <w:bCs/>
          <w:szCs w:val="24"/>
          <w:lang w:val="ro-MD"/>
        </w:rPr>
        <w:t xml:space="preserve"> proiecte</w:t>
      </w:r>
      <w:r w:rsidR="00762844">
        <w:rPr>
          <w:bCs/>
          <w:szCs w:val="24"/>
          <w:lang w:val="ro-MD"/>
        </w:rPr>
        <w:t>lor</w:t>
      </w:r>
      <w:r w:rsidR="00762844" w:rsidRPr="00762844">
        <w:rPr>
          <w:bCs/>
          <w:szCs w:val="24"/>
          <w:lang w:val="ro-MD"/>
        </w:rPr>
        <w:t>/ONG-uri</w:t>
      </w:r>
      <w:r w:rsidR="00762844">
        <w:rPr>
          <w:bCs/>
          <w:szCs w:val="24"/>
          <w:lang w:val="ro-MD"/>
        </w:rPr>
        <w:t>lor</w:t>
      </w:r>
      <w:r w:rsidR="00762844" w:rsidRPr="00762844">
        <w:rPr>
          <w:bCs/>
          <w:szCs w:val="24"/>
          <w:lang w:val="ro-MD"/>
        </w:rPr>
        <w:t xml:space="preserve"> care desfășoară activități de atenuare a riscurilor pe întreg teritoriul Republicii Moldova (malul drept). Cantitatea</w:t>
      </w:r>
      <w:r w:rsidR="00762844">
        <w:rPr>
          <w:bCs/>
          <w:szCs w:val="24"/>
          <w:lang w:val="ro-MD"/>
        </w:rPr>
        <w:t xml:space="preserve"> </w:t>
      </w:r>
      <w:r w:rsidR="00762844">
        <w:rPr>
          <w:bCs/>
          <w:szCs w:val="24"/>
          <w:lang w:val="ro-MD"/>
        </w:rPr>
        <w:lastRenderedPageBreak/>
        <w:t>si nomenclatura</w:t>
      </w:r>
      <w:r w:rsidR="00762844" w:rsidRPr="00762844">
        <w:rPr>
          <w:bCs/>
          <w:szCs w:val="24"/>
          <w:lang w:val="ro-MD"/>
        </w:rPr>
        <w:t xml:space="preserve"> de produse pe</w:t>
      </w:r>
      <w:r w:rsidR="00762844">
        <w:rPr>
          <w:bCs/>
          <w:szCs w:val="24"/>
          <w:lang w:val="ro-MD"/>
        </w:rPr>
        <w:t xml:space="preserve">r </w:t>
      </w:r>
      <w:r w:rsidR="00762844" w:rsidRPr="00762844">
        <w:rPr>
          <w:bCs/>
          <w:szCs w:val="24"/>
          <w:lang w:val="ro-MD"/>
        </w:rPr>
        <w:t>tip</w:t>
      </w:r>
      <w:r w:rsidR="00762844">
        <w:rPr>
          <w:bCs/>
          <w:szCs w:val="24"/>
          <w:lang w:val="ro-MD"/>
        </w:rPr>
        <w:t>, î</w:t>
      </w:r>
      <w:r w:rsidR="00762844" w:rsidRPr="00762844">
        <w:rPr>
          <w:bCs/>
          <w:szCs w:val="24"/>
          <w:lang w:val="ro-MD"/>
        </w:rPr>
        <w:t xml:space="preserve">n fiecare livrare va fi diferita, </w:t>
      </w:r>
      <w:r w:rsidR="00762844">
        <w:rPr>
          <w:bCs/>
          <w:szCs w:val="24"/>
          <w:lang w:val="ro-MD"/>
        </w:rPr>
        <w:t>î</w:t>
      </w:r>
      <w:r w:rsidR="00762844" w:rsidRPr="00762844">
        <w:rPr>
          <w:bCs/>
          <w:szCs w:val="24"/>
          <w:lang w:val="ro-MD"/>
        </w:rPr>
        <w:t>n funcție de solicitările primite de la beneficiar</w:t>
      </w:r>
      <w:r w:rsidR="00762844">
        <w:rPr>
          <w:bCs/>
          <w:szCs w:val="24"/>
          <w:lang w:val="ro-MD"/>
        </w:rPr>
        <w:t xml:space="preserve">i. </w:t>
      </w:r>
      <w:r w:rsidRPr="00762844">
        <w:rPr>
          <w:bCs/>
          <w:szCs w:val="24"/>
          <w:lang w:val="ro-MD"/>
        </w:rPr>
        <w:t xml:space="preserve">Livrarea trebuie finalizată conform condițiilor de livrare din Termenii și condițiile de </w:t>
      </w:r>
      <w:r w:rsidR="00E500B1" w:rsidRPr="00762844">
        <w:rPr>
          <w:bCs/>
          <w:szCs w:val="24"/>
          <w:lang w:val="ro-MD"/>
        </w:rPr>
        <w:t xml:space="preserve">livrare </w:t>
      </w:r>
      <w:r w:rsidRPr="00762844">
        <w:rPr>
          <w:bCs/>
          <w:szCs w:val="24"/>
          <w:lang w:val="ro-MD"/>
        </w:rPr>
        <w:t>d</w:t>
      </w:r>
      <w:r w:rsidR="00E500B1" w:rsidRPr="00762844">
        <w:rPr>
          <w:bCs/>
          <w:szCs w:val="24"/>
          <w:lang w:val="ro-MD"/>
        </w:rPr>
        <w:t>in momentul</w:t>
      </w:r>
      <w:r w:rsidRPr="00762844">
        <w:rPr>
          <w:bCs/>
          <w:szCs w:val="24"/>
          <w:lang w:val="ro-MD"/>
        </w:rPr>
        <w:t xml:space="preserve"> semnării contractului</w:t>
      </w:r>
      <w:r w:rsidR="006E16EC" w:rsidRPr="00762844">
        <w:rPr>
          <w:bCs/>
          <w:szCs w:val="24"/>
          <w:lang w:val="ro-MD"/>
        </w:rPr>
        <w:t>.</w:t>
      </w:r>
      <w:r w:rsidR="00762844" w:rsidRPr="00762844">
        <w:t xml:space="preserve"> </w:t>
      </w:r>
    </w:p>
    <w:p w14:paraId="4E2D57BA" w14:textId="77777777" w:rsidR="00762844" w:rsidRDefault="00762844" w:rsidP="00762844">
      <w:pPr>
        <w:pStyle w:val="Listparagraf"/>
        <w:rPr>
          <w:bCs/>
          <w:szCs w:val="24"/>
          <w:lang w:val="ro-MD"/>
        </w:rPr>
      </w:pPr>
    </w:p>
    <w:p w14:paraId="222DFDF7" w14:textId="77777777" w:rsidR="006E16EC" w:rsidRPr="009F6553" w:rsidRDefault="00632A99" w:rsidP="00E00F8F">
      <w:pPr>
        <w:numPr>
          <w:ilvl w:val="0"/>
          <w:numId w:val="5"/>
        </w:numPr>
        <w:tabs>
          <w:tab w:val="clear" w:pos="720"/>
          <w:tab w:val="num" w:pos="284"/>
        </w:tabs>
        <w:ind w:left="284" w:hanging="284"/>
        <w:jc w:val="both"/>
        <w:rPr>
          <w:szCs w:val="24"/>
          <w:lang w:val="ro-MD"/>
        </w:rPr>
      </w:pPr>
      <w:r w:rsidRPr="009F6553">
        <w:rPr>
          <w:szCs w:val="24"/>
          <w:u w:val="single"/>
          <w:lang w:val="ro-MD"/>
        </w:rPr>
        <w:t>Legislația aplicabilă</w:t>
      </w:r>
      <w:r w:rsidR="006E16EC" w:rsidRPr="009F6553">
        <w:rPr>
          <w:szCs w:val="24"/>
          <w:u w:val="single"/>
          <w:lang w:val="ro-MD"/>
        </w:rPr>
        <w:t>:</w:t>
      </w:r>
      <w:r w:rsidR="006E16EC" w:rsidRPr="009F6553">
        <w:rPr>
          <w:b/>
          <w:szCs w:val="24"/>
          <w:lang w:val="ro-MD"/>
        </w:rPr>
        <w:t xml:space="preserve"> </w:t>
      </w:r>
      <w:r w:rsidRPr="009F6553">
        <w:rPr>
          <w:szCs w:val="24"/>
          <w:lang w:val="ro-MD"/>
        </w:rPr>
        <w:t>Contractul va fi interpretat în conformitate cu legile din țara Cumpărătorului</w:t>
      </w:r>
      <w:r w:rsidR="006E16EC" w:rsidRPr="009F6553">
        <w:rPr>
          <w:szCs w:val="24"/>
          <w:lang w:val="ro-MD"/>
        </w:rPr>
        <w:t>.</w:t>
      </w:r>
    </w:p>
    <w:p w14:paraId="5974C106" w14:textId="77777777" w:rsidR="006E16EC" w:rsidRPr="009F6553" w:rsidRDefault="006E16EC" w:rsidP="00E00F8F">
      <w:pPr>
        <w:tabs>
          <w:tab w:val="num" w:pos="284"/>
        </w:tabs>
        <w:ind w:left="284" w:hanging="284"/>
        <w:jc w:val="both"/>
        <w:rPr>
          <w:b/>
          <w:szCs w:val="24"/>
          <w:lang w:val="ro-MD"/>
        </w:rPr>
      </w:pPr>
    </w:p>
    <w:p w14:paraId="6F1DEA47" w14:textId="77777777" w:rsidR="006E16EC" w:rsidRPr="009F6553" w:rsidRDefault="00BA6FB4" w:rsidP="00E00F8F">
      <w:pPr>
        <w:numPr>
          <w:ilvl w:val="0"/>
          <w:numId w:val="5"/>
        </w:numPr>
        <w:tabs>
          <w:tab w:val="clear" w:pos="720"/>
          <w:tab w:val="num" w:pos="284"/>
        </w:tabs>
        <w:ind w:left="284" w:hanging="284"/>
        <w:jc w:val="both"/>
        <w:rPr>
          <w:szCs w:val="24"/>
          <w:lang w:val="ro-MD"/>
        </w:rPr>
      </w:pPr>
      <w:r w:rsidRPr="009F6553">
        <w:rPr>
          <w:bCs/>
          <w:szCs w:val="24"/>
          <w:u w:val="single"/>
          <w:lang w:val="ro-MD"/>
        </w:rPr>
        <w:t>Soluționarea litigiilor</w:t>
      </w:r>
      <w:r w:rsidR="006E16EC" w:rsidRPr="009F6553">
        <w:rPr>
          <w:bCs/>
          <w:szCs w:val="24"/>
          <w:u w:val="single"/>
          <w:lang w:val="ro-MD"/>
        </w:rPr>
        <w:t>:</w:t>
      </w:r>
      <w:r w:rsidR="006E16EC" w:rsidRPr="009F6553">
        <w:rPr>
          <w:b/>
          <w:szCs w:val="24"/>
          <w:lang w:val="ro-MD"/>
        </w:rPr>
        <w:t xml:space="preserve"> </w:t>
      </w:r>
      <w:r w:rsidR="00C548AB" w:rsidRPr="009F6553">
        <w:rPr>
          <w:szCs w:val="24"/>
          <w:lang w:val="ro-MD"/>
        </w:rPr>
        <w:t>Cumpărătorul și Furnizorul vor depune toate eforturile pentru a rezolva pe cale amiabilă, prin negocieri directe informale, orice neînțelegere sau litigiu între ei în temeiul sau în legătură cu Contractul</w:t>
      </w:r>
      <w:r w:rsidR="006E16EC" w:rsidRPr="009F6553">
        <w:rPr>
          <w:szCs w:val="24"/>
          <w:lang w:val="ro-MD"/>
        </w:rPr>
        <w:t xml:space="preserve">. </w:t>
      </w:r>
      <w:r w:rsidR="00C548AB" w:rsidRPr="009F6553">
        <w:rPr>
          <w:szCs w:val="24"/>
          <w:lang w:val="ro-MD"/>
        </w:rPr>
        <w:t>În cazul unui litigiu între Cumpărător și Furnizor, litigiul va fi soluționat în conformitate cu prevederile legilor din țara Cumpărătorului</w:t>
      </w:r>
      <w:r w:rsidR="006E16EC" w:rsidRPr="009F6553">
        <w:rPr>
          <w:szCs w:val="24"/>
          <w:lang w:val="ro-MD"/>
        </w:rPr>
        <w:t>.</w:t>
      </w:r>
    </w:p>
    <w:p w14:paraId="69B1A398" w14:textId="77777777" w:rsidR="006E16EC" w:rsidRPr="009F6553" w:rsidRDefault="006E16EC" w:rsidP="00E00F8F">
      <w:pPr>
        <w:tabs>
          <w:tab w:val="num" w:pos="284"/>
        </w:tabs>
        <w:ind w:left="284" w:hanging="284"/>
        <w:jc w:val="both"/>
        <w:rPr>
          <w:bCs/>
          <w:szCs w:val="24"/>
          <w:u w:val="single"/>
          <w:lang w:val="ro-MD"/>
        </w:rPr>
      </w:pPr>
    </w:p>
    <w:p w14:paraId="5EDDFD85" w14:textId="732EE088" w:rsidR="006E16EC" w:rsidRPr="009F6553" w:rsidRDefault="00C548AB" w:rsidP="00E00F8F">
      <w:pPr>
        <w:numPr>
          <w:ilvl w:val="0"/>
          <w:numId w:val="5"/>
        </w:numPr>
        <w:tabs>
          <w:tab w:val="clear" w:pos="720"/>
          <w:tab w:val="num" w:pos="284"/>
        </w:tabs>
        <w:ind w:left="284" w:hanging="284"/>
        <w:jc w:val="both"/>
        <w:rPr>
          <w:szCs w:val="24"/>
          <w:lang w:val="ro-MD"/>
        </w:rPr>
      </w:pPr>
      <w:r w:rsidRPr="009F6553">
        <w:rPr>
          <w:bCs/>
          <w:szCs w:val="24"/>
          <w:u w:val="single"/>
          <w:lang w:val="ro-MD"/>
        </w:rPr>
        <w:t>Livrarea și</w:t>
      </w:r>
      <w:r w:rsidR="006E16EC" w:rsidRPr="009F6553">
        <w:rPr>
          <w:bCs/>
          <w:szCs w:val="24"/>
          <w:u w:val="single"/>
          <w:lang w:val="ro-MD"/>
        </w:rPr>
        <w:t xml:space="preserve"> Document</w:t>
      </w:r>
      <w:r w:rsidRPr="009F6553">
        <w:rPr>
          <w:bCs/>
          <w:szCs w:val="24"/>
          <w:u w:val="single"/>
          <w:lang w:val="ro-MD"/>
        </w:rPr>
        <w:t>ele</w:t>
      </w:r>
      <w:r w:rsidR="006E16EC" w:rsidRPr="009F6553">
        <w:rPr>
          <w:bCs/>
          <w:szCs w:val="24"/>
          <w:u w:val="single"/>
          <w:lang w:val="ro-MD"/>
        </w:rPr>
        <w:t>:</w:t>
      </w:r>
      <w:r w:rsidR="006E16EC" w:rsidRPr="009F6553">
        <w:rPr>
          <w:szCs w:val="24"/>
          <w:lang w:val="ro-MD"/>
        </w:rPr>
        <w:t xml:space="preserve"> </w:t>
      </w:r>
      <w:r w:rsidRPr="009F6553">
        <w:rPr>
          <w:szCs w:val="24"/>
          <w:lang w:val="ro-MD"/>
        </w:rPr>
        <w:t>La expediere</w:t>
      </w:r>
      <w:r w:rsidR="003115F9">
        <w:rPr>
          <w:szCs w:val="24"/>
          <w:lang w:val="ro-MD"/>
        </w:rPr>
        <w:t>a bunurilor</w:t>
      </w:r>
      <w:r w:rsidRPr="009F6553">
        <w:rPr>
          <w:szCs w:val="24"/>
          <w:lang w:val="ro-MD"/>
        </w:rPr>
        <w:t>, Furnizorul va notifica Cumpărătorul</w:t>
      </w:r>
      <w:r w:rsidR="003115F9">
        <w:rPr>
          <w:szCs w:val="24"/>
          <w:lang w:val="ro-MD"/>
        </w:rPr>
        <w:t>ui</w:t>
      </w:r>
      <w:r w:rsidRPr="009F6553">
        <w:rPr>
          <w:szCs w:val="24"/>
          <w:lang w:val="ro-MD"/>
        </w:rPr>
        <w:t xml:space="preserve"> prin </w:t>
      </w:r>
      <w:r w:rsidR="003115F9">
        <w:rPr>
          <w:szCs w:val="24"/>
          <w:lang w:val="ro-MD"/>
        </w:rPr>
        <w:t>email</w:t>
      </w:r>
      <w:r w:rsidR="003115F9" w:rsidRPr="009F6553">
        <w:rPr>
          <w:szCs w:val="24"/>
          <w:lang w:val="ro-MD"/>
        </w:rPr>
        <w:t xml:space="preserve"> </w:t>
      </w:r>
      <w:r w:rsidRPr="009F6553">
        <w:rPr>
          <w:szCs w:val="24"/>
          <w:lang w:val="ro-MD"/>
        </w:rPr>
        <w:t>sau fax detaliile complete ale expedierii, inclusiv numărul contractului, descrierea bunurilor, cantitatea etc</w:t>
      </w:r>
      <w:r w:rsidR="006E16EC" w:rsidRPr="009F6553">
        <w:rPr>
          <w:szCs w:val="24"/>
          <w:lang w:val="ro-MD"/>
        </w:rPr>
        <w:t xml:space="preserve">. </w:t>
      </w:r>
    </w:p>
    <w:p w14:paraId="0553C876" w14:textId="77777777" w:rsidR="006E16EC" w:rsidRPr="009F6553" w:rsidRDefault="006E16EC" w:rsidP="00E00F8F">
      <w:pPr>
        <w:tabs>
          <w:tab w:val="num" w:pos="284"/>
        </w:tabs>
        <w:ind w:left="284" w:hanging="284"/>
        <w:jc w:val="both"/>
        <w:rPr>
          <w:szCs w:val="24"/>
          <w:lang w:val="ro-MD"/>
        </w:rPr>
      </w:pPr>
    </w:p>
    <w:p w14:paraId="7A3E14FB" w14:textId="6001B838" w:rsidR="006E16EC" w:rsidRPr="009F6553" w:rsidRDefault="002742C1" w:rsidP="00E00F8F">
      <w:pPr>
        <w:numPr>
          <w:ilvl w:val="0"/>
          <w:numId w:val="5"/>
        </w:numPr>
        <w:tabs>
          <w:tab w:val="clear" w:pos="720"/>
          <w:tab w:val="num" w:pos="284"/>
        </w:tabs>
        <w:ind w:left="284" w:hanging="284"/>
        <w:jc w:val="both"/>
        <w:rPr>
          <w:bCs/>
          <w:szCs w:val="24"/>
          <w:lang w:val="ro-MD"/>
        </w:rPr>
      </w:pPr>
      <w:r w:rsidRPr="009F6553">
        <w:rPr>
          <w:bCs/>
          <w:szCs w:val="24"/>
          <w:u w:val="single"/>
          <w:lang w:val="ro-MD"/>
        </w:rPr>
        <w:t>Plata</w:t>
      </w:r>
      <w:r w:rsidRPr="009F6553">
        <w:rPr>
          <w:bCs/>
          <w:szCs w:val="24"/>
          <w:lang w:val="ro-MD"/>
        </w:rPr>
        <w:t xml:space="preserve"> facturii dvs. se va efectua la 100% contra livrării bunurilor, prin transfer bancar în favoarea Băncii Furnizorului, în termen de zece (10) zile</w:t>
      </w:r>
      <w:r w:rsidR="003115F9">
        <w:rPr>
          <w:bCs/>
          <w:szCs w:val="24"/>
          <w:lang w:val="ro-MD"/>
        </w:rPr>
        <w:t xml:space="preserve"> bancare</w:t>
      </w:r>
      <w:r w:rsidRPr="009F6553">
        <w:rPr>
          <w:bCs/>
          <w:szCs w:val="24"/>
          <w:lang w:val="ro-MD"/>
        </w:rPr>
        <w:t xml:space="preserve"> de la recepționarea bunurilor și a serviciilor </w:t>
      </w:r>
      <w:r w:rsidRPr="009F6553">
        <w:rPr>
          <w:szCs w:val="24"/>
          <w:lang w:val="ro-MD"/>
        </w:rPr>
        <w:t>conexe</w:t>
      </w:r>
      <w:r w:rsidRPr="009F6553">
        <w:rPr>
          <w:bCs/>
          <w:szCs w:val="24"/>
          <w:lang w:val="ro-MD"/>
        </w:rPr>
        <w:t xml:space="preserve"> prevăzute de punctul 1</w:t>
      </w:r>
      <w:r w:rsidR="00872210" w:rsidRPr="009F6553">
        <w:rPr>
          <w:bCs/>
          <w:szCs w:val="24"/>
          <w:lang w:val="ro-MD"/>
        </w:rPr>
        <w:t xml:space="preserve"> din acești Termeni și condiții</w:t>
      </w:r>
      <w:r w:rsidRPr="009F6553">
        <w:rPr>
          <w:bCs/>
          <w:szCs w:val="24"/>
          <w:lang w:val="ro-MD"/>
        </w:rPr>
        <w:t xml:space="preserve"> de </w:t>
      </w:r>
      <w:r w:rsidR="003115F9">
        <w:rPr>
          <w:bCs/>
          <w:szCs w:val="24"/>
          <w:lang w:val="ro-MD"/>
        </w:rPr>
        <w:t>livrare</w:t>
      </w:r>
      <w:r w:rsidR="003115F9" w:rsidRPr="009F6553">
        <w:rPr>
          <w:bCs/>
          <w:szCs w:val="24"/>
          <w:lang w:val="ro-MD"/>
        </w:rPr>
        <w:t xml:space="preserve"> </w:t>
      </w:r>
      <w:r w:rsidR="006E16EC" w:rsidRPr="009F6553">
        <w:rPr>
          <w:szCs w:val="24"/>
          <w:lang w:val="ro-MD"/>
        </w:rPr>
        <w:t>(</w:t>
      </w:r>
      <w:r w:rsidRPr="009F6553">
        <w:rPr>
          <w:szCs w:val="24"/>
          <w:lang w:val="ro-MD"/>
        </w:rPr>
        <w:t>denumite în continuare „Serviciile conexe”</w:t>
      </w:r>
      <w:r w:rsidR="006E16EC" w:rsidRPr="009F6553">
        <w:rPr>
          <w:szCs w:val="24"/>
          <w:lang w:val="ro-MD"/>
        </w:rPr>
        <w:t xml:space="preserve">), </w:t>
      </w:r>
      <w:r w:rsidR="003115F9">
        <w:rPr>
          <w:szCs w:val="24"/>
          <w:lang w:val="ro-MD"/>
        </w:rPr>
        <w:t>confirmate prin semnarea unui</w:t>
      </w:r>
      <w:r w:rsidR="00872210" w:rsidRPr="009F6553">
        <w:rPr>
          <w:szCs w:val="24"/>
          <w:lang w:val="ro-MD"/>
        </w:rPr>
        <w:t xml:space="preserve"> </w:t>
      </w:r>
      <w:r w:rsidR="00704D1F" w:rsidRPr="009F6553">
        <w:rPr>
          <w:szCs w:val="24"/>
          <w:lang w:val="ro-MD"/>
        </w:rPr>
        <w:t>act</w:t>
      </w:r>
      <w:r w:rsidR="00872210" w:rsidRPr="009F6553">
        <w:rPr>
          <w:szCs w:val="24"/>
          <w:lang w:val="ro-MD"/>
        </w:rPr>
        <w:t xml:space="preserve"> de recepție finală pentru bunuri și servicii conexe emis de Cumpărător și confirmat de Destinatar</w:t>
      </w:r>
      <w:r w:rsidR="003115F9">
        <w:rPr>
          <w:szCs w:val="24"/>
          <w:lang w:val="ro-MD"/>
        </w:rPr>
        <w:t>/beneficiar final</w:t>
      </w:r>
      <w:r w:rsidR="00872210" w:rsidRPr="009F6553">
        <w:rPr>
          <w:szCs w:val="24"/>
          <w:lang w:val="ro-MD"/>
        </w:rPr>
        <w:t xml:space="preserve"> (denumit în continuare „</w:t>
      </w:r>
      <w:r w:rsidR="00704D1F" w:rsidRPr="009F6553">
        <w:rPr>
          <w:szCs w:val="24"/>
          <w:lang w:val="ro-MD"/>
        </w:rPr>
        <w:t>Actul</w:t>
      </w:r>
      <w:r w:rsidR="00872210" w:rsidRPr="009F6553">
        <w:rPr>
          <w:szCs w:val="24"/>
          <w:lang w:val="ro-MD"/>
        </w:rPr>
        <w:t xml:space="preserve"> de Recepție Finală</w:t>
      </w:r>
      <w:r w:rsidR="006E16EC" w:rsidRPr="009F6553">
        <w:rPr>
          <w:bCs/>
          <w:szCs w:val="24"/>
          <w:lang w:val="ro-MD"/>
        </w:rPr>
        <w:t xml:space="preserve">”). </w:t>
      </w:r>
    </w:p>
    <w:p w14:paraId="3AB7D147" w14:textId="77777777" w:rsidR="006E16EC" w:rsidRPr="009F6553" w:rsidRDefault="006E16EC" w:rsidP="00E00F8F">
      <w:pPr>
        <w:tabs>
          <w:tab w:val="num" w:pos="284"/>
        </w:tabs>
        <w:ind w:left="284" w:hanging="284"/>
        <w:jc w:val="both"/>
        <w:rPr>
          <w:bCs/>
          <w:szCs w:val="24"/>
          <w:lang w:val="ro-MD"/>
        </w:rPr>
      </w:pPr>
    </w:p>
    <w:p w14:paraId="38E46071" w14:textId="77777777" w:rsidR="006E16EC" w:rsidRPr="009F6553" w:rsidRDefault="00872210" w:rsidP="00E00F8F">
      <w:pPr>
        <w:numPr>
          <w:ilvl w:val="0"/>
          <w:numId w:val="5"/>
        </w:numPr>
        <w:tabs>
          <w:tab w:val="clear" w:pos="720"/>
          <w:tab w:val="num" w:pos="284"/>
        </w:tabs>
        <w:ind w:left="284" w:hanging="284"/>
        <w:jc w:val="both"/>
        <w:rPr>
          <w:bCs/>
          <w:szCs w:val="24"/>
          <w:lang w:val="ro-MD"/>
        </w:rPr>
      </w:pPr>
      <w:r w:rsidRPr="009F6553">
        <w:rPr>
          <w:bCs/>
          <w:szCs w:val="24"/>
          <w:u w:val="single"/>
          <w:lang w:val="ro-MD"/>
        </w:rPr>
        <w:t>Garanție</w:t>
      </w:r>
      <w:r w:rsidR="006E16EC" w:rsidRPr="009F6553">
        <w:rPr>
          <w:bCs/>
          <w:szCs w:val="24"/>
          <w:lang w:val="ro-MD"/>
        </w:rPr>
        <w:t xml:space="preserve">: </w:t>
      </w:r>
      <w:r w:rsidR="003F162F" w:rsidRPr="009F6553">
        <w:rPr>
          <w:bCs/>
          <w:szCs w:val="24"/>
          <w:lang w:val="ro-MD"/>
        </w:rPr>
        <w:t xml:space="preserve">Bunurile oferite trebuie să fie acoperite de garanția producătorului (perioada de valabilitate) așa cum este indicat în Anexa A la Termenii și condițiile de furnizare de la data </w:t>
      </w:r>
      <w:r w:rsidR="00704D1F" w:rsidRPr="009F6553">
        <w:rPr>
          <w:bCs/>
          <w:szCs w:val="24"/>
          <w:lang w:val="ro-MD"/>
        </w:rPr>
        <w:t>Actului</w:t>
      </w:r>
      <w:r w:rsidR="003F162F" w:rsidRPr="009F6553">
        <w:rPr>
          <w:bCs/>
          <w:szCs w:val="24"/>
          <w:lang w:val="ro-MD"/>
        </w:rPr>
        <w:t xml:space="preserve"> de Recepție Finală</w:t>
      </w:r>
      <w:r w:rsidR="006E16EC" w:rsidRPr="009F6553">
        <w:rPr>
          <w:bCs/>
          <w:szCs w:val="24"/>
          <w:lang w:val="ro-MD"/>
        </w:rPr>
        <w:t xml:space="preserve">. </w:t>
      </w:r>
      <w:r w:rsidR="003F162F" w:rsidRPr="009F6553">
        <w:rPr>
          <w:b/>
          <w:bCs/>
          <w:szCs w:val="24"/>
          <w:lang w:val="ro-MD"/>
        </w:rPr>
        <w:t>Vă rugăm să specificați perioada de garanție și termenii în detaliu, conform cerințelor din Anexa A</w:t>
      </w:r>
      <w:r w:rsidR="006E16EC" w:rsidRPr="009F6553">
        <w:rPr>
          <w:b/>
          <w:bCs/>
          <w:szCs w:val="24"/>
          <w:lang w:val="ro-MD"/>
        </w:rPr>
        <w:t>.</w:t>
      </w:r>
    </w:p>
    <w:p w14:paraId="2C54AC1D" w14:textId="77777777" w:rsidR="006E16EC" w:rsidRPr="009F6553" w:rsidRDefault="006E16EC" w:rsidP="00E00F8F">
      <w:pPr>
        <w:tabs>
          <w:tab w:val="num" w:pos="284"/>
        </w:tabs>
        <w:ind w:left="284" w:hanging="284"/>
        <w:jc w:val="both"/>
        <w:rPr>
          <w:b/>
          <w:szCs w:val="24"/>
          <w:lang w:val="ro-MD"/>
        </w:rPr>
      </w:pPr>
    </w:p>
    <w:p w14:paraId="475B9EF0" w14:textId="305B44B9" w:rsidR="006E16EC" w:rsidRPr="009F6553" w:rsidRDefault="003F162F" w:rsidP="00E00F8F">
      <w:pPr>
        <w:numPr>
          <w:ilvl w:val="0"/>
          <w:numId w:val="5"/>
        </w:numPr>
        <w:tabs>
          <w:tab w:val="clear" w:pos="720"/>
          <w:tab w:val="num" w:pos="426"/>
        </w:tabs>
        <w:ind w:left="426" w:hanging="426"/>
        <w:jc w:val="both"/>
        <w:rPr>
          <w:b/>
          <w:szCs w:val="24"/>
          <w:lang w:val="ro-MD"/>
        </w:rPr>
      </w:pPr>
      <w:r w:rsidRPr="009F6553">
        <w:rPr>
          <w:bCs/>
          <w:szCs w:val="24"/>
          <w:u w:val="single"/>
          <w:lang w:val="ro-MD"/>
        </w:rPr>
        <w:t>Autorizația producătorului</w:t>
      </w:r>
      <w:r w:rsidR="006E16EC" w:rsidRPr="009F6553">
        <w:rPr>
          <w:bCs/>
          <w:szCs w:val="24"/>
          <w:lang w:val="ro-MD"/>
        </w:rPr>
        <w:t xml:space="preserve">. </w:t>
      </w:r>
      <w:r w:rsidRPr="009F6553">
        <w:rPr>
          <w:bCs/>
          <w:szCs w:val="24"/>
          <w:lang w:val="ro-MD"/>
        </w:rPr>
        <w:t>Cumpărătorul poate solicita Furnizorului înainte de atribuirea contractului să furnizeze autorizația producătorului pentru bunuri</w:t>
      </w:r>
      <w:r w:rsidR="003115F9">
        <w:rPr>
          <w:bCs/>
          <w:szCs w:val="24"/>
          <w:lang w:val="ro-MD"/>
        </w:rPr>
        <w:t>le contractate</w:t>
      </w:r>
      <w:r w:rsidR="006E16EC" w:rsidRPr="009F6553">
        <w:rPr>
          <w:bCs/>
          <w:szCs w:val="24"/>
          <w:lang w:val="ro-MD"/>
        </w:rPr>
        <w:t>.</w:t>
      </w:r>
    </w:p>
    <w:p w14:paraId="20ED4531" w14:textId="77777777" w:rsidR="006E16EC" w:rsidRPr="009F6553" w:rsidRDefault="006E16EC" w:rsidP="00E00F8F">
      <w:pPr>
        <w:tabs>
          <w:tab w:val="num" w:pos="426"/>
        </w:tabs>
        <w:ind w:left="426" w:hanging="426"/>
        <w:jc w:val="both"/>
        <w:rPr>
          <w:b/>
          <w:szCs w:val="24"/>
          <w:lang w:val="ro-MD"/>
        </w:rPr>
      </w:pPr>
    </w:p>
    <w:p w14:paraId="498420C6" w14:textId="77777777" w:rsidR="006E16EC" w:rsidRPr="009F6553" w:rsidRDefault="00B148F0" w:rsidP="00E00F8F">
      <w:pPr>
        <w:numPr>
          <w:ilvl w:val="0"/>
          <w:numId w:val="5"/>
        </w:numPr>
        <w:tabs>
          <w:tab w:val="clear" w:pos="720"/>
          <w:tab w:val="num" w:pos="426"/>
        </w:tabs>
        <w:ind w:left="426" w:hanging="426"/>
        <w:jc w:val="both"/>
        <w:rPr>
          <w:b/>
          <w:szCs w:val="24"/>
          <w:lang w:val="ro-MD"/>
        </w:rPr>
      </w:pPr>
      <w:r w:rsidRPr="009F6553">
        <w:rPr>
          <w:bCs/>
          <w:szCs w:val="24"/>
          <w:u w:val="single"/>
          <w:lang w:val="ro-MD"/>
        </w:rPr>
        <w:t>Instrucțiuni privind ambalarea și marcarea</w:t>
      </w:r>
      <w:r w:rsidR="006E16EC" w:rsidRPr="009F6553">
        <w:rPr>
          <w:bCs/>
          <w:szCs w:val="24"/>
          <w:u w:val="single"/>
          <w:lang w:val="ro-MD"/>
        </w:rPr>
        <w:t>:</w:t>
      </w:r>
      <w:r w:rsidR="006E16EC" w:rsidRPr="009F6553">
        <w:rPr>
          <w:bCs/>
          <w:szCs w:val="24"/>
          <w:lang w:val="ro-MD"/>
        </w:rPr>
        <w:t xml:space="preserve"> </w:t>
      </w:r>
      <w:r w:rsidRPr="009F6553">
        <w:rPr>
          <w:szCs w:val="24"/>
          <w:lang w:val="ro-MD"/>
        </w:rPr>
        <w:t>Furnizorul va asigura ambalarea standard a bunurilor după cum este necesar, prevenind prejudicierea sau deteriorarea acestora în timpul tranzitului către destinația lor finală, așa cum este indicat în Contract</w:t>
      </w:r>
      <w:r w:rsidR="006E16EC" w:rsidRPr="009F6553">
        <w:rPr>
          <w:szCs w:val="24"/>
          <w:lang w:val="ro-MD"/>
        </w:rPr>
        <w:t>.</w:t>
      </w:r>
    </w:p>
    <w:p w14:paraId="6CEA19B4" w14:textId="77777777" w:rsidR="00DC4B78" w:rsidRPr="009F6553" w:rsidRDefault="00DC4B78" w:rsidP="00E00F8F">
      <w:pPr>
        <w:pStyle w:val="Listparagraf"/>
        <w:tabs>
          <w:tab w:val="num" w:pos="426"/>
        </w:tabs>
        <w:ind w:left="426" w:hanging="426"/>
        <w:rPr>
          <w:b/>
          <w:szCs w:val="24"/>
          <w:lang w:val="ro-MD"/>
        </w:rPr>
      </w:pPr>
    </w:p>
    <w:p w14:paraId="6BE8FD0F" w14:textId="77777777" w:rsidR="006E16EC" w:rsidRPr="009F6553" w:rsidRDefault="006E16EC" w:rsidP="00E00F8F">
      <w:pPr>
        <w:numPr>
          <w:ilvl w:val="0"/>
          <w:numId w:val="5"/>
        </w:numPr>
        <w:tabs>
          <w:tab w:val="clear" w:pos="720"/>
          <w:tab w:val="num" w:pos="426"/>
        </w:tabs>
        <w:ind w:left="426" w:right="2" w:hanging="426"/>
        <w:rPr>
          <w:rStyle w:val="MaindescrisHTML"/>
          <w:rFonts w:ascii="Times New Roman" w:hAnsi="Times New Roman" w:cs="Times New Roman"/>
          <w:b/>
          <w:sz w:val="24"/>
          <w:szCs w:val="24"/>
          <w:lang w:val="ro-MD"/>
        </w:rPr>
      </w:pPr>
      <w:r w:rsidRPr="009F6553">
        <w:rPr>
          <w:bCs/>
          <w:szCs w:val="24"/>
          <w:u w:val="single"/>
          <w:lang w:val="ro-MD"/>
        </w:rPr>
        <w:t>Defect</w:t>
      </w:r>
      <w:r w:rsidR="00B148F0" w:rsidRPr="009F6553">
        <w:rPr>
          <w:bCs/>
          <w:szCs w:val="24"/>
          <w:u w:val="single"/>
          <w:lang w:val="ro-MD"/>
        </w:rPr>
        <w:t>e</w:t>
      </w:r>
      <w:r w:rsidRPr="009F6553">
        <w:rPr>
          <w:bCs/>
          <w:szCs w:val="24"/>
          <w:u w:val="single"/>
          <w:lang w:val="ro-MD"/>
        </w:rPr>
        <w:t>:</w:t>
      </w:r>
      <w:r w:rsidRPr="009F6553">
        <w:rPr>
          <w:szCs w:val="24"/>
          <w:lang w:val="ro-MD"/>
        </w:rPr>
        <w:t xml:space="preserve"> </w:t>
      </w:r>
      <w:r w:rsidR="00B148F0" w:rsidRPr="009F6553">
        <w:rPr>
          <w:szCs w:val="24"/>
          <w:lang w:val="ro-MD"/>
        </w:rPr>
        <w:t>Toate defectele vor fi corectate de către Furnizor fără niciun cost pentru Cumpărător în termen de 30 de zile de la data notificării de către Cumpărător</w:t>
      </w:r>
      <w:r w:rsidRPr="009F6553">
        <w:rPr>
          <w:szCs w:val="24"/>
          <w:lang w:val="ro-MD"/>
        </w:rPr>
        <w:t xml:space="preserve">. </w:t>
      </w:r>
    </w:p>
    <w:p w14:paraId="64410D3A" w14:textId="77777777" w:rsidR="006E16EC" w:rsidRPr="009F6553" w:rsidRDefault="006E16EC" w:rsidP="00E00F8F">
      <w:pPr>
        <w:tabs>
          <w:tab w:val="num" w:pos="426"/>
        </w:tabs>
        <w:ind w:left="426" w:hanging="426"/>
        <w:rPr>
          <w:szCs w:val="24"/>
          <w:lang w:val="ro-MD"/>
        </w:rPr>
      </w:pPr>
    </w:p>
    <w:p w14:paraId="2EA54FC0" w14:textId="48EBB1BF" w:rsidR="006E16EC" w:rsidRPr="009F6553" w:rsidRDefault="00B148F0" w:rsidP="00E00F8F">
      <w:pPr>
        <w:numPr>
          <w:ilvl w:val="0"/>
          <w:numId w:val="5"/>
        </w:numPr>
        <w:tabs>
          <w:tab w:val="clear" w:pos="720"/>
          <w:tab w:val="num" w:pos="426"/>
        </w:tabs>
        <w:ind w:left="426" w:hanging="426"/>
        <w:jc w:val="both"/>
        <w:rPr>
          <w:szCs w:val="24"/>
          <w:lang w:val="ro-MD"/>
        </w:rPr>
      </w:pPr>
      <w:r w:rsidRPr="009F6553">
        <w:rPr>
          <w:bCs/>
          <w:szCs w:val="24"/>
          <w:u w:val="single"/>
          <w:lang w:val="ro-MD"/>
        </w:rPr>
        <w:t>Forț</w:t>
      </w:r>
      <w:r w:rsidR="00272B29" w:rsidRPr="009F6553">
        <w:rPr>
          <w:bCs/>
          <w:szCs w:val="24"/>
          <w:u w:val="single"/>
          <w:lang w:val="ro-MD"/>
        </w:rPr>
        <w:t>ă</w:t>
      </w:r>
      <w:r w:rsidRPr="009F6553">
        <w:rPr>
          <w:bCs/>
          <w:szCs w:val="24"/>
          <w:u w:val="single"/>
          <w:lang w:val="ro-MD"/>
        </w:rPr>
        <w:t xml:space="preserve"> majoră</w:t>
      </w:r>
      <w:r w:rsidR="006E16EC" w:rsidRPr="009F6553">
        <w:rPr>
          <w:bCs/>
          <w:szCs w:val="24"/>
          <w:u w:val="single"/>
          <w:lang w:val="ro-MD"/>
        </w:rPr>
        <w:t>:</w:t>
      </w:r>
      <w:r w:rsidR="006E16EC" w:rsidRPr="009F6553">
        <w:rPr>
          <w:szCs w:val="24"/>
          <w:lang w:val="ro-MD"/>
        </w:rPr>
        <w:t xml:space="preserve"> </w:t>
      </w:r>
      <w:r w:rsidR="00272B29" w:rsidRPr="009F6553">
        <w:rPr>
          <w:szCs w:val="24"/>
          <w:lang w:val="ro-MD"/>
        </w:rPr>
        <w:t>Furnizorul</w:t>
      </w:r>
      <w:r w:rsidR="00C6447C">
        <w:rPr>
          <w:szCs w:val="24"/>
          <w:lang w:val="ro-MD"/>
        </w:rPr>
        <w:t>ui</w:t>
      </w:r>
      <w:r w:rsidR="00272B29" w:rsidRPr="009F6553">
        <w:rPr>
          <w:szCs w:val="24"/>
          <w:lang w:val="ro-MD"/>
        </w:rPr>
        <w:t xml:space="preserve"> nu </w:t>
      </w:r>
      <w:r w:rsidR="00C6447C">
        <w:rPr>
          <w:szCs w:val="24"/>
          <w:lang w:val="ro-MD"/>
        </w:rPr>
        <w:t>ii vor</w:t>
      </w:r>
      <w:r w:rsidR="00272B29" w:rsidRPr="009F6553">
        <w:rPr>
          <w:szCs w:val="24"/>
          <w:lang w:val="ro-MD"/>
        </w:rPr>
        <w:t xml:space="preserve"> fi </w:t>
      </w:r>
      <w:r w:rsidR="00C6447C">
        <w:rPr>
          <w:szCs w:val="24"/>
          <w:lang w:val="ro-MD"/>
        </w:rPr>
        <w:t xml:space="preserve">aplicate </w:t>
      </w:r>
      <w:r w:rsidR="00272B29" w:rsidRPr="009F6553">
        <w:rPr>
          <w:szCs w:val="24"/>
          <w:lang w:val="ro-MD"/>
        </w:rPr>
        <w:t>penalități sau reziliere</w:t>
      </w:r>
      <w:r w:rsidR="00C6447C">
        <w:rPr>
          <w:szCs w:val="24"/>
          <w:lang w:val="ro-MD"/>
        </w:rPr>
        <w:t>a contractului</w:t>
      </w:r>
      <w:r w:rsidR="00272B29" w:rsidRPr="009F6553">
        <w:rPr>
          <w:szCs w:val="24"/>
          <w:lang w:val="ro-MD"/>
        </w:rPr>
        <w:t xml:space="preserve"> pentru </w:t>
      </w:r>
      <w:r w:rsidR="00C6447C">
        <w:rPr>
          <w:szCs w:val="24"/>
          <w:lang w:val="ro-MD"/>
        </w:rPr>
        <w:t>carențe</w:t>
      </w:r>
      <w:r w:rsidR="00C6447C" w:rsidRPr="009F6553">
        <w:rPr>
          <w:szCs w:val="24"/>
          <w:lang w:val="ro-MD"/>
        </w:rPr>
        <w:t xml:space="preserve"> </w:t>
      </w:r>
      <w:r w:rsidR="00272B29" w:rsidRPr="009F6553">
        <w:rPr>
          <w:szCs w:val="24"/>
          <w:lang w:val="ro-MD"/>
        </w:rPr>
        <w:t>dacă și în măsura în care întârzierea sa în executare sau altă neîndeplinire a obligațiilor asumate prin Contract sunt rezultatul unui eveniment de forță majoră</w:t>
      </w:r>
      <w:r w:rsidR="006E16EC" w:rsidRPr="009F6553">
        <w:rPr>
          <w:szCs w:val="24"/>
          <w:lang w:val="ro-MD"/>
        </w:rPr>
        <w:t>.</w:t>
      </w:r>
    </w:p>
    <w:p w14:paraId="16F13EE3" w14:textId="77777777" w:rsidR="006E16EC" w:rsidRPr="009F6553" w:rsidRDefault="006E16EC" w:rsidP="00E00F8F">
      <w:pPr>
        <w:tabs>
          <w:tab w:val="num" w:pos="426"/>
        </w:tabs>
        <w:ind w:left="426" w:hanging="426"/>
        <w:jc w:val="both"/>
        <w:rPr>
          <w:szCs w:val="24"/>
          <w:lang w:val="ro-MD"/>
        </w:rPr>
      </w:pPr>
    </w:p>
    <w:p w14:paraId="40063E8A" w14:textId="2AA1B9AA" w:rsidR="006E16EC" w:rsidRPr="009F6553" w:rsidRDefault="00E00F8F" w:rsidP="00E00F8F">
      <w:pPr>
        <w:pStyle w:val="Indentcorptext2"/>
        <w:tabs>
          <w:tab w:val="num" w:pos="426"/>
        </w:tabs>
        <w:spacing w:after="0" w:line="240" w:lineRule="auto"/>
        <w:ind w:left="426" w:hanging="426"/>
        <w:jc w:val="both"/>
        <w:rPr>
          <w:szCs w:val="24"/>
          <w:lang w:val="ro-MD"/>
        </w:rPr>
      </w:pPr>
      <w:r>
        <w:rPr>
          <w:szCs w:val="24"/>
          <w:lang w:val="ro-MD"/>
        </w:rPr>
        <w:tab/>
      </w:r>
      <w:r w:rsidR="00BA195D" w:rsidRPr="009F6553">
        <w:rPr>
          <w:szCs w:val="24"/>
          <w:lang w:val="ro-MD"/>
        </w:rPr>
        <w:t>În sensul acestei clauze, „Forță Majoră” înseamnă un eveniment care nu poate fi controlat de Furnizor și care nu implică vina sau neglijența Furnizorului și care nu este previzibil</w:t>
      </w:r>
      <w:r w:rsidR="006E16EC" w:rsidRPr="009F6553">
        <w:rPr>
          <w:szCs w:val="24"/>
          <w:lang w:val="ro-MD"/>
        </w:rPr>
        <w:t xml:space="preserve">. </w:t>
      </w:r>
      <w:r w:rsidR="00BA195D" w:rsidRPr="009F6553">
        <w:rPr>
          <w:szCs w:val="24"/>
          <w:lang w:val="ro-MD"/>
        </w:rPr>
        <w:t>Astfel de evenimente pot include, dar fără a se limita la, actul Cumpărătorului în calitatea sa suverană, războaie sau revoluții, incendii, inundații, epidemii, restricții de carantină și embargouri de mărfuri</w:t>
      </w:r>
      <w:r w:rsidR="006E16EC" w:rsidRPr="009F6553">
        <w:rPr>
          <w:szCs w:val="24"/>
          <w:lang w:val="ro-MD"/>
        </w:rPr>
        <w:t>.</w:t>
      </w:r>
    </w:p>
    <w:p w14:paraId="16A940D7" w14:textId="77777777" w:rsidR="00C4015C" w:rsidRDefault="00E00F8F" w:rsidP="00E00F8F">
      <w:pPr>
        <w:pStyle w:val="Indentcorptext2"/>
        <w:tabs>
          <w:tab w:val="num" w:pos="426"/>
        </w:tabs>
        <w:spacing w:after="0" w:line="240" w:lineRule="auto"/>
        <w:ind w:left="426" w:hanging="426"/>
        <w:jc w:val="both"/>
        <w:rPr>
          <w:szCs w:val="24"/>
          <w:lang w:val="ro-MD"/>
        </w:rPr>
      </w:pPr>
      <w:r>
        <w:rPr>
          <w:szCs w:val="24"/>
          <w:lang w:val="ro-MD"/>
        </w:rPr>
        <w:tab/>
      </w:r>
    </w:p>
    <w:p w14:paraId="4A9A1730" w14:textId="762946C7" w:rsidR="006E16EC" w:rsidRPr="009F6553" w:rsidRDefault="00C4015C" w:rsidP="00E00F8F">
      <w:pPr>
        <w:pStyle w:val="Indentcorptext2"/>
        <w:tabs>
          <w:tab w:val="num" w:pos="426"/>
        </w:tabs>
        <w:spacing w:after="0" w:line="240" w:lineRule="auto"/>
        <w:ind w:left="426" w:hanging="426"/>
        <w:jc w:val="both"/>
        <w:rPr>
          <w:szCs w:val="24"/>
          <w:lang w:val="ro-MD"/>
        </w:rPr>
      </w:pPr>
      <w:r>
        <w:rPr>
          <w:szCs w:val="24"/>
          <w:lang w:val="ro-MD"/>
        </w:rPr>
        <w:tab/>
      </w:r>
      <w:r w:rsidR="00BA195D" w:rsidRPr="009F6553">
        <w:rPr>
          <w:szCs w:val="24"/>
          <w:lang w:val="ro-MD"/>
        </w:rPr>
        <w:t>Dacă apare o situație de forță majoră, Furnizorul va notifica prompt Cumpărătorul în scris despre această situație și cauza acesteia</w:t>
      </w:r>
      <w:r w:rsidR="006E16EC" w:rsidRPr="009F6553">
        <w:rPr>
          <w:szCs w:val="24"/>
          <w:lang w:val="ro-MD"/>
        </w:rPr>
        <w:t xml:space="preserve">. </w:t>
      </w:r>
      <w:r w:rsidR="00704D1F" w:rsidRPr="009F6553">
        <w:rPr>
          <w:szCs w:val="24"/>
          <w:lang w:val="ro-MD"/>
        </w:rPr>
        <w:t>Cu excepția cazului în care Cumpărătorul solicită altfel în scris, Furnizorul va continua să își îndeplinească obligațiile în temeiul Contractului, în măsura în care este rezonabil din punct de vedere practic, și va căuta toate mijloacele alternative rezonabile de executare care nu sunt împiedicate de evenimentul de forță majoră</w:t>
      </w:r>
      <w:r w:rsidR="006E16EC" w:rsidRPr="009F6553">
        <w:rPr>
          <w:szCs w:val="24"/>
          <w:lang w:val="ro-MD"/>
        </w:rPr>
        <w:t xml:space="preserve">. </w:t>
      </w:r>
    </w:p>
    <w:p w14:paraId="14786B3A" w14:textId="77777777" w:rsidR="006E16EC" w:rsidRPr="009F6553" w:rsidRDefault="006E16EC" w:rsidP="00E00F8F">
      <w:pPr>
        <w:tabs>
          <w:tab w:val="num" w:pos="426"/>
        </w:tabs>
        <w:ind w:left="426" w:hanging="426"/>
        <w:jc w:val="both"/>
        <w:rPr>
          <w:bCs/>
          <w:szCs w:val="24"/>
          <w:lang w:val="ro-MD"/>
        </w:rPr>
      </w:pPr>
    </w:p>
    <w:p w14:paraId="6AB63AED" w14:textId="02E2071C" w:rsidR="006E16EC" w:rsidRDefault="00704D1F" w:rsidP="00E00F8F">
      <w:pPr>
        <w:numPr>
          <w:ilvl w:val="0"/>
          <w:numId w:val="5"/>
        </w:numPr>
        <w:tabs>
          <w:tab w:val="clear" w:pos="720"/>
          <w:tab w:val="num" w:pos="426"/>
        </w:tabs>
        <w:ind w:left="426" w:hanging="426"/>
        <w:jc w:val="both"/>
        <w:rPr>
          <w:bCs/>
          <w:szCs w:val="24"/>
          <w:u w:val="single"/>
          <w:lang w:val="ro-MD"/>
        </w:rPr>
      </w:pPr>
      <w:r w:rsidRPr="009F6553">
        <w:rPr>
          <w:bCs/>
          <w:szCs w:val="24"/>
          <w:u w:val="single"/>
          <w:lang w:val="ro-MD"/>
        </w:rPr>
        <w:lastRenderedPageBreak/>
        <w:t>Specificațiile tehnice necesare</w:t>
      </w:r>
    </w:p>
    <w:p w14:paraId="34377BBD" w14:textId="77777777" w:rsidR="00921C9F" w:rsidRPr="009F6553" w:rsidRDefault="00921C9F" w:rsidP="00974F07">
      <w:pPr>
        <w:ind w:left="709"/>
        <w:jc w:val="both"/>
        <w:rPr>
          <w:bCs/>
          <w:szCs w:val="24"/>
          <w:u w:val="single"/>
          <w:lang w:val="ro-MD"/>
        </w:rPr>
      </w:pPr>
    </w:p>
    <w:p w14:paraId="6BFF9267" w14:textId="77777777" w:rsidR="006E16EC" w:rsidRPr="009F6553" w:rsidRDefault="006E16EC" w:rsidP="002F0F6D">
      <w:pPr>
        <w:ind w:left="709"/>
        <w:rPr>
          <w:b/>
          <w:szCs w:val="24"/>
          <w:lang w:val="ro-MD"/>
        </w:rPr>
      </w:pPr>
      <w:r w:rsidRPr="009F6553">
        <w:rPr>
          <w:b/>
          <w:szCs w:val="24"/>
          <w:lang w:val="ro-MD"/>
        </w:rPr>
        <w:t>(i)</w:t>
      </w:r>
      <w:r w:rsidRPr="009F6553">
        <w:rPr>
          <w:b/>
          <w:szCs w:val="24"/>
          <w:lang w:val="ro-MD"/>
        </w:rPr>
        <w:tab/>
      </w:r>
      <w:r w:rsidR="00704D1F" w:rsidRPr="009F6553">
        <w:rPr>
          <w:b/>
          <w:szCs w:val="24"/>
          <w:lang w:val="ro-MD"/>
        </w:rPr>
        <w:t>Descriere g</w:t>
      </w:r>
      <w:r w:rsidRPr="009F6553">
        <w:rPr>
          <w:b/>
          <w:szCs w:val="24"/>
          <w:lang w:val="ro-MD"/>
        </w:rPr>
        <w:t>eneral</w:t>
      </w:r>
      <w:r w:rsidR="00704D1F" w:rsidRPr="009F6553">
        <w:rPr>
          <w:b/>
          <w:szCs w:val="24"/>
          <w:lang w:val="ro-MD"/>
        </w:rPr>
        <w:t>ă</w:t>
      </w:r>
    </w:p>
    <w:p w14:paraId="46A0605F" w14:textId="77777777" w:rsidR="006E16EC" w:rsidRPr="009F6553" w:rsidRDefault="006E16EC" w:rsidP="002F0F6D">
      <w:pPr>
        <w:ind w:left="1620"/>
        <w:rPr>
          <w:b/>
          <w:szCs w:val="24"/>
          <w:lang w:val="ro-MD"/>
        </w:rPr>
      </w:pPr>
    </w:p>
    <w:p w14:paraId="119DE62B" w14:textId="77777777" w:rsidR="006E16EC" w:rsidRPr="009F6553" w:rsidRDefault="00704D1F" w:rsidP="002F0F6D">
      <w:pPr>
        <w:numPr>
          <w:ilvl w:val="3"/>
          <w:numId w:val="6"/>
        </w:numPr>
        <w:tabs>
          <w:tab w:val="clear" w:pos="2520"/>
        </w:tabs>
        <w:ind w:left="1701" w:hanging="283"/>
        <w:jc w:val="both"/>
        <w:rPr>
          <w:b/>
          <w:szCs w:val="24"/>
          <w:u w:val="single"/>
          <w:lang w:val="ro-MD"/>
        </w:rPr>
      </w:pPr>
      <w:r w:rsidRPr="009F6553">
        <w:rPr>
          <w:szCs w:val="24"/>
          <w:lang w:val="ro-MD"/>
        </w:rPr>
        <w:t>Toate bunurile trebuie să fie noi, nefolosite, dintre cele mai recente și actuale modele, încorporând toate îmbunătățirile recente ale designului și materialelor, cu excepția cazului în care se prevede altfel în aceste specificații</w:t>
      </w:r>
      <w:r w:rsidR="006E16EC" w:rsidRPr="009F6553">
        <w:rPr>
          <w:szCs w:val="24"/>
          <w:lang w:val="ro-MD"/>
        </w:rPr>
        <w:t>.</w:t>
      </w:r>
    </w:p>
    <w:p w14:paraId="7193C84D" w14:textId="77777777" w:rsidR="006E16EC" w:rsidRPr="009F6553" w:rsidRDefault="006E16EC" w:rsidP="002F0F6D">
      <w:pPr>
        <w:ind w:left="1080"/>
        <w:jc w:val="both"/>
        <w:rPr>
          <w:szCs w:val="24"/>
          <w:lang w:val="ro-MD"/>
        </w:rPr>
      </w:pPr>
    </w:p>
    <w:p w14:paraId="4D781327" w14:textId="77777777" w:rsidR="006E16EC" w:rsidRPr="009F6553" w:rsidRDefault="006E16EC" w:rsidP="002F0F6D">
      <w:pPr>
        <w:ind w:left="720" w:hanging="153"/>
        <w:jc w:val="both"/>
        <w:rPr>
          <w:bCs/>
          <w:szCs w:val="24"/>
          <w:lang w:val="ro-MD"/>
        </w:rPr>
      </w:pPr>
      <w:r w:rsidRPr="009F6553">
        <w:rPr>
          <w:b/>
          <w:szCs w:val="24"/>
          <w:lang w:val="ro-MD"/>
        </w:rPr>
        <w:tab/>
        <w:t>(ii)</w:t>
      </w:r>
      <w:r w:rsidRPr="009F6553">
        <w:rPr>
          <w:b/>
          <w:szCs w:val="24"/>
          <w:lang w:val="ro-MD"/>
        </w:rPr>
        <w:tab/>
      </w:r>
      <w:r w:rsidR="002D2607" w:rsidRPr="009F6553">
        <w:rPr>
          <w:b/>
          <w:szCs w:val="24"/>
          <w:lang w:val="ro-MD"/>
        </w:rPr>
        <w:t xml:space="preserve">Detalii specifice și standarde tehnice </w:t>
      </w:r>
      <w:r w:rsidRPr="009F6553">
        <w:rPr>
          <w:b/>
          <w:szCs w:val="24"/>
          <w:lang w:val="ro-MD"/>
        </w:rPr>
        <w:t>-</w:t>
      </w:r>
      <w:r w:rsidRPr="009F6553">
        <w:rPr>
          <w:szCs w:val="24"/>
          <w:lang w:val="ro-MD"/>
        </w:rPr>
        <w:t xml:space="preserve"> </w:t>
      </w:r>
      <w:r w:rsidR="002D2607" w:rsidRPr="009F6553">
        <w:rPr>
          <w:bCs/>
          <w:szCs w:val="24"/>
          <w:lang w:val="ro-MD"/>
        </w:rPr>
        <w:t>conform Anexei A la</w:t>
      </w:r>
      <w:r w:rsidRPr="009F6553">
        <w:rPr>
          <w:bCs/>
          <w:szCs w:val="24"/>
          <w:lang w:val="ro-MD"/>
        </w:rPr>
        <w:t xml:space="preserve"> </w:t>
      </w:r>
      <w:r w:rsidR="00541BE4" w:rsidRPr="009F6553">
        <w:rPr>
          <w:szCs w:val="24"/>
          <w:lang w:val="ro-MD"/>
        </w:rPr>
        <w:t>Termenii și condițiile de furnizare</w:t>
      </w:r>
    </w:p>
    <w:p w14:paraId="1283AFA3" w14:textId="150ECBD9" w:rsidR="006E16EC" w:rsidRPr="009F6553" w:rsidRDefault="002D2607" w:rsidP="002F0F6D">
      <w:pPr>
        <w:ind w:left="720"/>
        <w:jc w:val="both"/>
        <w:rPr>
          <w:szCs w:val="24"/>
          <w:lang w:val="ro-MD"/>
        </w:rPr>
      </w:pPr>
      <w:r w:rsidRPr="009F6553">
        <w:rPr>
          <w:b/>
          <w:szCs w:val="24"/>
          <w:lang w:val="ro-MD"/>
        </w:rPr>
        <w:t xml:space="preserve">Furnizorul confirmă </w:t>
      </w:r>
      <w:r w:rsidR="00921C9F" w:rsidRPr="009F6553">
        <w:rPr>
          <w:b/>
          <w:szCs w:val="24"/>
          <w:lang w:val="ro-MD"/>
        </w:rPr>
        <w:t>c</w:t>
      </w:r>
      <w:r w:rsidR="00921C9F">
        <w:rPr>
          <w:b/>
          <w:szCs w:val="24"/>
          <w:lang w:val="ro-MD"/>
        </w:rPr>
        <w:t>orespundere</w:t>
      </w:r>
      <w:r w:rsidR="00921C9F" w:rsidRPr="009F6553">
        <w:rPr>
          <w:b/>
          <w:szCs w:val="24"/>
          <w:lang w:val="ro-MD"/>
        </w:rPr>
        <w:t xml:space="preserve">a </w:t>
      </w:r>
      <w:r w:rsidRPr="009F6553">
        <w:rPr>
          <w:b/>
          <w:szCs w:val="24"/>
          <w:lang w:val="ro-MD"/>
        </w:rPr>
        <w:t xml:space="preserve">cu specificațiile de mai sus </w:t>
      </w:r>
      <w:r w:rsidR="006E16EC" w:rsidRPr="009F6553">
        <w:rPr>
          <w:b/>
          <w:i/>
          <w:szCs w:val="24"/>
          <w:lang w:val="ro-MD"/>
        </w:rPr>
        <w:t>(</w:t>
      </w:r>
      <w:r w:rsidRPr="009F6553">
        <w:rPr>
          <w:b/>
          <w:i/>
          <w:szCs w:val="24"/>
          <w:lang w:val="ro-MD"/>
        </w:rPr>
        <w:t>În caz de abateri furnizorul va enumera toate aceste abateri</w:t>
      </w:r>
      <w:r w:rsidR="006E16EC" w:rsidRPr="009F6553">
        <w:rPr>
          <w:b/>
          <w:i/>
          <w:szCs w:val="24"/>
          <w:lang w:val="ro-MD"/>
        </w:rPr>
        <w:t>)</w:t>
      </w:r>
      <w:r w:rsidR="00921C9F">
        <w:rPr>
          <w:b/>
          <w:i/>
          <w:szCs w:val="24"/>
          <w:lang w:val="ro-MD"/>
        </w:rPr>
        <w:t>.</w:t>
      </w:r>
      <w:r w:rsidR="006E16EC" w:rsidRPr="009F6553">
        <w:rPr>
          <w:b/>
          <w:i/>
          <w:szCs w:val="24"/>
          <w:lang w:val="ro-MD"/>
        </w:rPr>
        <w:tab/>
      </w:r>
    </w:p>
    <w:p w14:paraId="60F5CC57" w14:textId="77777777" w:rsidR="006E16EC" w:rsidRPr="009F6553" w:rsidRDefault="006E16EC" w:rsidP="00C4015C">
      <w:pPr>
        <w:ind w:left="426" w:hanging="426"/>
        <w:jc w:val="both"/>
        <w:rPr>
          <w:bCs/>
          <w:szCs w:val="24"/>
          <w:lang w:val="ro-MD"/>
        </w:rPr>
      </w:pPr>
    </w:p>
    <w:p w14:paraId="50AD146C" w14:textId="77777777" w:rsidR="006E16EC" w:rsidRPr="009F6553" w:rsidRDefault="002D2607" w:rsidP="00C4015C">
      <w:pPr>
        <w:numPr>
          <w:ilvl w:val="0"/>
          <w:numId w:val="5"/>
        </w:numPr>
        <w:ind w:left="426" w:hanging="426"/>
        <w:jc w:val="both"/>
        <w:rPr>
          <w:bCs/>
          <w:szCs w:val="24"/>
          <w:lang w:val="ro-MD"/>
        </w:rPr>
      </w:pPr>
      <w:r w:rsidRPr="009F6553">
        <w:rPr>
          <w:bCs/>
          <w:szCs w:val="24"/>
          <w:u w:val="single"/>
          <w:lang w:val="ro-MD"/>
        </w:rPr>
        <w:t>Neexecutarea</w:t>
      </w:r>
      <w:r w:rsidR="006E16EC" w:rsidRPr="009F6553">
        <w:rPr>
          <w:bCs/>
          <w:szCs w:val="24"/>
          <w:lang w:val="ro-MD"/>
        </w:rPr>
        <w:t xml:space="preserve">: </w:t>
      </w:r>
      <w:r w:rsidRPr="009F6553">
        <w:rPr>
          <w:bCs/>
          <w:szCs w:val="24"/>
          <w:lang w:val="ro-MD"/>
        </w:rPr>
        <w:t>Cumpărătorul poate anula Contractul în cazul în care Furnizorul nu livrează bunurile și nu furnizează Serviciile conexe, în conformitate cu termenii și condițiile de mai sus, în pofida unei notificări de 10 zile oferite de către Cumpărător, fără a-și asuma nicio răspundere față de Furnizor</w:t>
      </w:r>
      <w:r w:rsidR="006E16EC" w:rsidRPr="009F6553">
        <w:rPr>
          <w:bCs/>
          <w:szCs w:val="24"/>
          <w:lang w:val="ro-MD"/>
        </w:rPr>
        <w:t xml:space="preserve">. </w:t>
      </w:r>
    </w:p>
    <w:p w14:paraId="1AF565E1" w14:textId="77777777" w:rsidR="006E16EC" w:rsidRPr="009F6553" w:rsidRDefault="006E16EC" w:rsidP="00C4015C">
      <w:pPr>
        <w:ind w:left="426" w:hanging="426"/>
        <w:jc w:val="both"/>
        <w:rPr>
          <w:bCs/>
          <w:szCs w:val="24"/>
          <w:lang w:val="ro-MD"/>
        </w:rPr>
      </w:pPr>
    </w:p>
    <w:p w14:paraId="535218C4" w14:textId="46AB24BE" w:rsidR="006E16EC" w:rsidRPr="009F6553" w:rsidRDefault="00D06CB0" w:rsidP="00C4015C">
      <w:pPr>
        <w:numPr>
          <w:ilvl w:val="0"/>
          <w:numId w:val="5"/>
        </w:numPr>
        <w:ind w:left="426" w:hanging="426"/>
        <w:jc w:val="both"/>
        <w:rPr>
          <w:bCs/>
          <w:szCs w:val="24"/>
          <w:u w:val="single"/>
          <w:lang w:val="ro-MD"/>
        </w:rPr>
      </w:pPr>
      <w:r w:rsidRPr="009F6553">
        <w:rPr>
          <w:bCs/>
          <w:szCs w:val="24"/>
          <w:u w:val="single"/>
          <w:lang w:val="ro-MD"/>
        </w:rPr>
        <w:t>Întârzieri</w:t>
      </w:r>
      <w:r w:rsidR="006E16EC" w:rsidRPr="009F6553">
        <w:rPr>
          <w:bCs/>
          <w:szCs w:val="24"/>
          <w:u w:val="single"/>
          <w:lang w:val="ro-MD"/>
        </w:rPr>
        <w:t>:</w:t>
      </w:r>
      <w:r w:rsidR="006E16EC" w:rsidRPr="009F6553">
        <w:rPr>
          <w:bCs/>
          <w:szCs w:val="24"/>
          <w:lang w:val="ro-MD"/>
        </w:rPr>
        <w:t xml:space="preserve"> </w:t>
      </w:r>
      <w:r w:rsidR="00930D82" w:rsidRPr="009F6553">
        <w:rPr>
          <w:bCs/>
          <w:szCs w:val="24"/>
          <w:lang w:val="ro-MD"/>
        </w:rPr>
        <w:t xml:space="preserve">În cazul în care Furnizorul nu reușește să livreze oricare sau toate bunurile până la data livrării sau să efectueze Serviciile conexe în perioada specificată în Contract (așa cum este prevăzut în </w:t>
      </w:r>
      <w:r w:rsidR="00921C9F">
        <w:rPr>
          <w:bCs/>
          <w:szCs w:val="24"/>
          <w:lang w:val="ro-MD"/>
        </w:rPr>
        <w:t>Termenii</w:t>
      </w:r>
      <w:r w:rsidR="00921C9F" w:rsidRPr="009F6553">
        <w:rPr>
          <w:bCs/>
          <w:szCs w:val="24"/>
          <w:lang w:val="ro-MD"/>
        </w:rPr>
        <w:t xml:space="preserve"> </w:t>
      </w:r>
      <w:r w:rsidR="00930D82" w:rsidRPr="009F6553">
        <w:rPr>
          <w:bCs/>
          <w:szCs w:val="24"/>
          <w:lang w:val="ro-MD"/>
        </w:rPr>
        <w:t xml:space="preserve">de livrare de mai sus), Cumpărătorul poate, fără a afecta toate celelalte clauze în temeiul Contractului, deduce din Prețul Contractului, drept despăgubiri forfetare, o sumă echivalentă cu </w:t>
      </w:r>
      <w:r w:rsidR="00930D82" w:rsidRPr="00E50762">
        <w:rPr>
          <w:b/>
          <w:szCs w:val="24"/>
          <w:lang w:val="ro-MD"/>
        </w:rPr>
        <w:t>0,1%</w:t>
      </w:r>
      <w:r w:rsidR="00930D82" w:rsidRPr="009F6553">
        <w:rPr>
          <w:bCs/>
          <w:szCs w:val="24"/>
          <w:lang w:val="ro-MD"/>
        </w:rPr>
        <w:t xml:space="preserve"> din prețul oferit al bunurilor întârziate sau al serviciilor neexecutate pentru fiecare zi lucrătoare sau parte din aceasta de întârziere până la livrarea sau executarea efectivă, până la o deducere maximă de zece </w:t>
      </w:r>
      <w:r w:rsidR="00930D82" w:rsidRPr="00E50762">
        <w:rPr>
          <w:b/>
          <w:szCs w:val="24"/>
          <w:lang w:val="ro-MD"/>
        </w:rPr>
        <w:t>(10)%</w:t>
      </w:r>
      <w:r w:rsidR="00930D82" w:rsidRPr="009F6553">
        <w:rPr>
          <w:bCs/>
          <w:szCs w:val="24"/>
          <w:lang w:val="ro-MD"/>
        </w:rPr>
        <w:t xml:space="preserve"> din Prețul Contractului</w:t>
      </w:r>
      <w:r w:rsidR="006E16EC" w:rsidRPr="009F6553">
        <w:rPr>
          <w:bCs/>
          <w:szCs w:val="24"/>
          <w:lang w:val="ro-MD"/>
        </w:rPr>
        <w:t>.</w:t>
      </w:r>
    </w:p>
    <w:p w14:paraId="0F8D019B" w14:textId="77777777" w:rsidR="00C227A4" w:rsidRPr="009F6553" w:rsidRDefault="00C227A4" w:rsidP="00C4015C">
      <w:pPr>
        <w:pStyle w:val="Listparagraf"/>
        <w:ind w:left="426" w:hanging="426"/>
        <w:rPr>
          <w:bCs/>
          <w:szCs w:val="24"/>
          <w:u w:val="single"/>
          <w:lang w:val="ro-MD"/>
        </w:rPr>
      </w:pPr>
    </w:p>
    <w:p w14:paraId="2F834817" w14:textId="4FED9823" w:rsidR="00C227A4" w:rsidRPr="009F6553" w:rsidRDefault="00930D82" w:rsidP="00C4015C">
      <w:pPr>
        <w:numPr>
          <w:ilvl w:val="0"/>
          <w:numId w:val="5"/>
        </w:numPr>
        <w:ind w:left="426" w:hanging="426"/>
        <w:jc w:val="both"/>
        <w:rPr>
          <w:bCs/>
          <w:szCs w:val="24"/>
          <w:u w:val="single"/>
          <w:lang w:val="ro-MD"/>
        </w:rPr>
      </w:pPr>
      <w:r w:rsidRPr="009F6553">
        <w:rPr>
          <w:bCs/>
          <w:szCs w:val="24"/>
          <w:u w:val="single"/>
          <w:lang w:val="ro-MD"/>
        </w:rPr>
        <w:t>Frauda și corupția</w:t>
      </w:r>
      <w:r w:rsidR="000F231C" w:rsidRPr="009F6553">
        <w:rPr>
          <w:bCs/>
          <w:szCs w:val="24"/>
          <w:u w:val="single"/>
          <w:lang w:val="ro-MD"/>
        </w:rPr>
        <w:t>:</w:t>
      </w:r>
      <w:r w:rsidR="000F231C" w:rsidRPr="009F6553">
        <w:rPr>
          <w:bCs/>
          <w:szCs w:val="24"/>
          <w:lang w:val="ro-MD"/>
        </w:rPr>
        <w:t xml:space="preserve"> </w:t>
      </w:r>
      <w:r w:rsidRPr="009F6553">
        <w:rPr>
          <w:szCs w:val="24"/>
          <w:lang w:val="ro-MD"/>
        </w:rPr>
        <w:t>Politica Fondului Global este de a cere ca toți ofertanții, furnizorii și contractanții și agenții acestora (fie că sunt declarați sau nu), personalul, subcontractanții, sub-consultanții, furnizorii de servicii în cadrul contractelor finanțate de Fondul Global să respecte cel mai înalt standard de etică în timpul achiziției și executării unor astfel de contracte</w:t>
      </w:r>
      <w:r w:rsidR="001B01C3" w:rsidRPr="009F6553">
        <w:rPr>
          <w:szCs w:val="24"/>
          <w:lang w:val="ro-MD"/>
        </w:rPr>
        <w:t>.</w:t>
      </w:r>
      <w:r w:rsidR="001B01C3" w:rsidRPr="009F6553">
        <w:rPr>
          <w:rStyle w:val="Referinnotdesubsol"/>
          <w:szCs w:val="24"/>
          <w:lang w:val="ro-MD"/>
        </w:rPr>
        <w:footnoteReference w:id="1"/>
      </w:r>
      <w:r w:rsidR="001B01C3" w:rsidRPr="009F6553">
        <w:rPr>
          <w:szCs w:val="24"/>
          <w:lang w:val="ro-MD"/>
        </w:rPr>
        <w:t xml:space="preserve"> </w:t>
      </w:r>
      <w:r w:rsidRPr="009F6553">
        <w:rPr>
          <w:szCs w:val="24"/>
          <w:lang w:val="ro-MD"/>
        </w:rPr>
        <w:t xml:space="preserve">În aceste circumstanțe, Fondul Global a elaborat un </w:t>
      </w:r>
      <w:r w:rsidRPr="009F6553">
        <w:rPr>
          <w:b/>
          <w:szCs w:val="24"/>
          <w:lang w:val="ro-MD"/>
        </w:rPr>
        <w:t>Cod de Conduită pentru Furnizori</w:t>
      </w:r>
      <w:r w:rsidRPr="009F6553">
        <w:rPr>
          <w:szCs w:val="24"/>
          <w:lang w:val="ro-MD"/>
        </w:rPr>
        <w:t xml:space="preserve"> care are ca scop să asigure că Furnizorii și Reprezentanții Furnizorilor vor participa la procesul de achiziții într-o manieră transparentă, echitabilă, responsabilă și onestă, inclusiv prin respectarea tuturor legilor și reglementărilor aplicabile privind concurența loială precum și a standardelor recunoscute de bune practici în achiziții</w:t>
      </w:r>
      <w:r w:rsidR="00FF7AD9" w:rsidRPr="009F6553">
        <w:rPr>
          <w:szCs w:val="24"/>
          <w:lang w:val="ro-MD"/>
        </w:rPr>
        <w:t xml:space="preserve">. </w:t>
      </w:r>
      <w:r w:rsidRPr="009F6553">
        <w:rPr>
          <w:szCs w:val="24"/>
          <w:lang w:val="ro-MD"/>
        </w:rPr>
        <w:t>Documentul detaliat (</w:t>
      </w:r>
      <w:r w:rsidR="00C93E92" w:rsidRPr="00974F07">
        <w:rPr>
          <w:szCs w:val="24"/>
          <w:lang w:val="ro-MD"/>
        </w:rPr>
        <w:t xml:space="preserve">Code of Conduct for </w:t>
      </w:r>
      <w:proofErr w:type="spellStart"/>
      <w:r w:rsidR="00C93E92" w:rsidRPr="00974F07">
        <w:rPr>
          <w:szCs w:val="24"/>
          <w:lang w:val="ro-MD"/>
        </w:rPr>
        <w:t>Suppliers</w:t>
      </w:r>
      <w:proofErr w:type="spellEnd"/>
      <w:r w:rsidR="00C93E92">
        <w:rPr>
          <w:szCs w:val="24"/>
          <w:lang w:val="ro-MD"/>
        </w:rPr>
        <w:t xml:space="preserve"> /</w:t>
      </w:r>
      <w:r w:rsidR="00C93E92" w:rsidRPr="009F6553">
        <w:rPr>
          <w:szCs w:val="24"/>
          <w:lang w:val="ro-MD"/>
        </w:rPr>
        <w:t xml:space="preserve"> </w:t>
      </w:r>
      <w:r w:rsidR="00C93E92">
        <w:rPr>
          <w:szCs w:val="24"/>
          <w:lang w:val="ro-MD"/>
        </w:rPr>
        <w:t xml:space="preserve"> </w:t>
      </w:r>
      <w:r w:rsidRPr="009F6553">
        <w:rPr>
          <w:szCs w:val="24"/>
          <w:lang w:val="ro-MD"/>
        </w:rPr>
        <w:t xml:space="preserve">Codul de Conduită pentru Furnizori) poate fi găsit și </w:t>
      </w:r>
      <w:r w:rsidRPr="009F6553">
        <w:rPr>
          <w:szCs w:val="24"/>
          <w:u w:val="single"/>
          <w:lang w:val="ro-MD"/>
        </w:rPr>
        <w:t>trebuie citit</w:t>
      </w:r>
      <w:r w:rsidRPr="009F6553">
        <w:rPr>
          <w:szCs w:val="24"/>
          <w:lang w:val="ro-MD"/>
        </w:rPr>
        <w:t xml:space="preserve"> pe website-</w:t>
      </w:r>
      <w:proofErr w:type="spellStart"/>
      <w:r w:rsidRPr="009F6553">
        <w:rPr>
          <w:szCs w:val="24"/>
          <w:lang w:val="ro-MD"/>
        </w:rPr>
        <w:t>ul</w:t>
      </w:r>
      <w:proofErr w:type="spellEnd"/>
      <w:r w:rsidR="00135762" w:rsidRPr="009F6553">
        <w:rPr>
          <w:szCs w:val="24"/>
          <w:lang w:val="ro-MD"/>
        </w:rPr>
        <w:t xml:space="preserve">: </w:t>
      </w:r>
      <w:r w:rsidR="00FF7AD9" w:rsidRPr="009F6553">
        <w:rPr>
          <w:szCs w:val="24"/>
          <w:lang w:val="ro-MD"/>
        </w:rPr>
        <w:t xml:space="preserve"> </w:t>
      </w:r>
      <w:hyperlink r:id="rId8" w:history="1">
        <w:r w:rsidR="00A2714E" w:rsidRPr="009F6553">
          <w:rPr>
            <w:rStyle w:val="Hyperlink"/>
            <w:szCs w:val="24"/>
            <w:lang w:val="ro-MD"/>
          </w:rPr>
          <w:t>https://www.theglobalfund.org/en/governance-policies/</w:t>
        </w:r>
      </w:hyperlink>
      <w:r w:rsidR="00A2714E" w:rsidRPr="009F6553">
        <w:rPr>
          <w:szCs w:val="24"/>
          <w:lang w:val="ro-MD"/>
        </w:rPr>
        <w:t xml:space="preserve"> </w:t>
      </w:r>
      <w:r w:rsidR="007A1FE5" w:rsidRPr="009F6553">
        <w:rPr>
          <w:szCs w:val="24"/>
          <w:lang w:val="ro-MD"/>
        </w:rPr>
        <w:t xml:space="preserve"> </w:t>
      </w:r>
      <w:r w:rsidR="00120E59" w:rsidRPr="009F6553">
        <w:rPr>
          <w:szCs w:val="24"/>
          <w:lang w:val="ro-MD"/>
        </w:rPr>
        <w:t xml:space="preserve">   </w:t>
      </w:r>
    </w:p>
    <w:p w14:paraId="5A715759" w14:textId="77777777" w:rsidR="00717C1C" w:rsidRPr="009F6553" w:rsidRDefault="00717C1C" w:rsidP="00C4015C">
      <w:pPr>
        <w:pStyle w:val="Listparagraf"/>
        <w:ind w:left="426" w:hanging="426"/>
        <w:rPr>
          <w:bCs/>
          <w:szCs w:val="24"/>
          <w:u w:val="single"/>
          <w:lang w:val="ro-MD"/>
        </w:rPr>
      </w:pPr>
    </w:p>
    <w:p w14:paraId="4930C5A0" w14:textId="753A2750" w:rsidR="00717C1C" w:rsidRPr="009F6553" w:rsidRDefault="00F35D7C" w:rsidP="00C4015C">
      <w:pPr>
        <w:numPr>
          <w:ilvl w:val="0"/>
          <w:numId w:val="5"/>
        </w:numPr>
        <w:ind w:left="426" w:hanging="426"/>
        <w:jc w:val="both"/>
        <w:rPr>
          <w:bCs/>
          <w:szCs w:val="24"/>
          <w:u w:val="single"/>
          <w:lang w:val="ro-MD"/>
        </w:rPr>
      </w:pPr>
      <w:r w:rsidRPr="009F6553">
        <w:rPr>
          <w:bCs/>
          <w:szCs w:val="24"/>
          <w:u w:val="single"/>
          <w:lang w:val="ro-MD"/>
        </w:rPr>
        <w:t>În calitate de ofertant</w:t>
      </w:r>
      <w:r w:rsidRPr="009F6553">
        <w:rPr>
          <w:bCs/>
          <w:szCs w:val="24"/>
          <w:lang w:val="ro-MD"/>
        </w:rPr>
        <w:t>, confirmăm prin prezenta că am citit Codul de Conduită pentru Furnizori</w:t>
      </w:r>
      <w:r w:rsidR="00C93E92">
        <w:rPr>
          <w:bCs/>
          <w:szCs w:val="24"/>
          <w:lang w:val="ro-MD"/>
        </w:rPr>
        <w:t xml:space="preserve"> (</w:t>
      </w:r>
      <w:r w:rsidR="00C93E92" w:rsidRPr="00974F07">
        <w:rPr>
          <w:szCs w:val="24"/>
          <w:lang w:val="fr-FR"/>
        </w:rPr>
        <w:t xml:space="preserve">Code of </w:t>
      </w:r>
      <w:proofErr w:type="spellStart"/>
      <w:r w:rsidR="00C93E92" w:rsidRPr="00974F07">
        <w:rPr>
          <w:szCs w:val="24"/>
          <w:lang w:val="fr-FR"/>
        </w:rPr>
        <w:t>Conduct</w:t>
      </w:r>
      <w:proofErr w:type="spellEnd"/>
      <w:r w:rsidR="00C93E92" w:rsidRPr="00974F07">
        <w:rPr>
          <w:szCs w:val="24"/>
          <w:lang w:val="fr-FR"/>
        </w:rPr>
        <w:t xml:space="preserve"> for </w:t>
      </w:r>
      <w:proofErr w:type="spellStart"/>
      <w:r w:rsidR="00C93E92" w:rsidRPr="00974F07">
        <w:rPr>
          <w:szCs w:val="24"/>
          <w:lang w:val="fr-FR"/>
        </w:rPr>
        <w:t>Suppliers</w:t>
      </w:r>
      <w:proofErr w:type="spellEnd"/>
      <w:r w:rsidR="00C93E92">
        <w:rPr>
          <w:bCs/>
          <w:szCs w:val="24"/>
          <w:lang w:val="ro-MD"/>
        </w:rPr>
        <w:t>)</w:t>
      </w:r>
      <w:r w:rsidRPr="009F6553">
        <w:rPr>
          <w:bCs/>
          <w:szCs w:val="24"/>
          <w:lang w:val="ro-MD"/>
        </w:rPr>
        <w:t xml:space="preserve">, așa cum este menționat în clauza 17 de mai sus și prin semnătura noastră de mai jos </w:t>
      </w:r>
      <w:r w:rsidRPr="009F6553">
        <w:rPr>
          <w:bCs/>
          <w:szCs w:val="24"/>
          <w:u w:val="single"/>
          <w:lang w:val="ro-MD"/>
        </w:rPr>
        <w:t>ne asumăm responsabilitatea</w:t>
      </w:r>
      <w:r w:rsidRPr="009F6553">
        <w:rPr>
          <w:bCs/>
          <w:szCs w:val="24"/>
          <w:lang w:val="ro-MD"/>
        </w:rPr>
        <w:t xml:space="preserve"> pentru acțiunile întreprinse de noi în cadrul acestei achiziții</w:t>
      </w:r>
      <w:r w:rsidR="00A26586" w:rsidRPr="009F6553">
        <w:rPr>
          <w:bCs/>
          <w:szCs w:val="24"/>
          <w:lang w:val="ro-MD"/>
        </w:rPr>
        <w:t>.</w:t>
      </w:r>
      <w:r w:rsidR="00717C1C" w:rsidRPr="009F6553">
        <w:rPr>
          <w:bCs/>
          <w:szCs w:val="24"/>
          <w:u w:val="single"/>
          <w:lang w:val="ro-MD"/>
        </w:rPr>
        <w:t xml:space="preserve"> </w:t>
      </w:r>
    </w:p>
    <w:p w14:paraId="6F1A7239" w14:textId="77777777" w:rsidR="00F62273" w:rsidRPr="009F6553" w:rsidRDefault="00F62273" w:rsidP="00C4015C">
      <w:pPr>
        <w:ind w:left="426" w:hanging="426"/>
        <w:jc w:val="both"/>
        <w:rPr>
          <w:bCs/>
          <w:szCs w:val="24"/>
          <w:lang w:val="ro-MD"/>
        </w:rPr>
      </w:pPr>
      <w:r w:rsidRPr="009F6553">
        <w:rPr>
          <w:bCs/>
          <w:szCs w:val="24"/>
          <w:lang w:val="ro-MD"/>
        </w:rPr>
        <w:t xml:space="preserve">  </w:t>
      </w:r>
      <w:r w:rsidR="006E16EC" w:rsidRPr="009F6553">
        <w:rPr>
          <w:bCs/>
          <w:szCs w:val="24"/>
          <w:lang w:val="ro-MD"/>
        </w:rPr>
        <w:tab/>
      </w:r>
      <w:r w:rsidRPr="009F6553">
        <w:rPr>
          <w:bCs/>
          <w:szCs w:val="24"/>
          <w:lang w:val="ro-MD"/>
        </w:rPr>
        <w:t xml:space="preserve">     </w:t>
      </w:r>
    </w:p>
    <w:p w14:paraId="22EE9BF0" w14:textId="018CFF7D" w:rsidR="008E7CA3" w:rsidRDefault="00B20097" w:rsidP="008E7CA3">
      <w:pPr>
        <w:ind w:left="720"/>
        <w:jc w:val="both"/>
        <w:rPr>
          <w:bCs/>
          <w:szCs w:val="24"/>
          <w:lang w:val="ro-RO"/>
        </w:rPr>
      </w:pPr>
      <w:r>
        <w:rPr>
          <w:bCs/>
          <w:szCs w:val="24"/>
          <w:lang w:val="ro-RO"/>
        </w:rPr>
        <w:t>FURNIZOR</w:t>
      </w:r>
      <w:r w:rsidR="008E7CA3">
        <w:rPr>
          <w:bCs/>
          <w:szCs w:val="24"/>
          <w:lang w:val="ro-RO"/>
        </w:rPr>
        <w:t>/O</w:t>
      </w:r>
      <w:r>
        <w:rPr>
          <w:bCs/>
          <w:szCs w:val="24"/>
          <w:lang w:val="ro-RO"/>
        </w:rPr>
        <w:t>FETANT</w:t>
      </w:r>
      <w:r w:rsidR="008E7CA3">
        <w:rPr>
          <w:bCs/>
          <w:szCs w:val="24"/>
          <w:lang w:val="ro-RO"/>
        </w:rPr>
        <w:t xml:space="preserve">:                   </w:t>
      </w:r>
      <w:r w:rsidR="008E7CA3" w:rsidRPr="005310B7">
        <w:rPr>
          <w:bCs/>
          <w:szCs w:val="24"/>
          <w:lang w:val="ro-RO"/>
        </w:rPr>
        <w:t>_________________________________</w:t>
      </w:r>
    </w:p>
    <w:p w14:paraId="36E10A86" w14:textId="77777777" w:rsidR="008E7CA3" w:rsidRPr="005310B7" w:rsidRDefault="008E7CA3" w:rsidP="008E7CA3">
      <w:pPr>
        <w:ind w:firstLine="540"/>
        <w:jc w:val="both"/>
        <w:rPr>
          <w:bCs/>
          <w:szCs w:val="24"/>
          <w:lang w:val="ro-RO"/>
        </w:rPr>
      </w:pPr>
      <w:r>
        <w:rPr>
          <w:bCs/>
          <w:szCs w:val="24"/>
          <w:lang w:val="ro-RO"/>
        </w:rPr>
        <w:t xml:space="preserve">    Adresa  Furnizorului:                        _________________________________</w:t>
      </w:r>
    </w:p>
    <w:p w14:paraId="725D8354" w14:textId="77777777" w:rsidR="008E7CA3" w:rsidRPr="005310B7" w:rsidRDefault="008E7CA3" w:rsidP="008E7CA3">
      <w:pPr>
        <w:ind w:firstLine="540"/>
        <w:jc w:val="both"/>
        <w:rPr>
          <w:bCs/>
          <w:szCs w:val="24"/>
          <w:lang w:val="ro-RO"/>
        </w:rPr>
      </w:pPr>
      <w:r>
        <w:rPr>
          <w:bCs/>
          <w:szCs w:val="24"/>
          <w:lang w:val="ro-RO"/>
        </w:rPr>
        <w:t xml:space="preserve">    </w:t>
      </w:r>
      <w:r w:rsidRPr="005310B7">
        <w:rPr>
          <w:bCs/>
          <w:szCs w:val="24"/>
          <w:lang w:val="ro-RO"/>
        </w:rPr>
        <w:t>S</w:t>
      </w:r>
      <w:r>
        <w:rPr>
          <w:bCs/>
          <w:szCs w:val="24"/>
          <w:lang w:val="ro-RO"/>
        </w:rPr>
        <w:t xml:space="preserve">emnătura autorizată:                       </w:t>
      </w:r>
      <w:r w:rsidRPr="005310B7">
        <w:rPr>
          <w:bCs/>
          <w:szCs w:val="24"/>
          <w:lang w:val="ro-RO"/>
        </w:rPr>
        <w:t>_________________________________</w:t>
      </w:r>
    </w:p>
    <w:p w14:paraId="088426C1" w14:textId="77777777" w:rsidR="008E7CA3" w:rsidRPr="005310B7" w:rsidRDefault="008E7CA3" w:rsidP="008E7CA3">
      <w:pPr>
        <w:ind w:firstLine="540"/>
        <w:jc w:val="both"/>
        <w:rPr>
          <w:bCs/>
          <w:szCs w:val="24"/>
          <w:lang w:val="ro-RO"/>
        </w:rPr>
      </w:pPr>
      <w:r>
        <w:rPr>
          <w:bCs/>
          <w:szCs w:val="24"/>
          <w:lang w:val="ro-RO"/>
        </w:rPr>
        <w:t xml:space="preserve">    Numele si funcția semnatarului:       ____________</w:t>
      </w:r>
      <w:r w:rsidRPr="005310B7">
        <w:rPr>
          <w:bCs/>
          <w:szCs w:val="24"/>
          <w:lang w:val="ro-RO"/>
        </w:rPr>
        <w:t>_____________________</w:t>
      </w:r>
    </w:p>
    <w:p w14:paraId="50CF69B1" w14:textId="77777777" w:rsidR="008E7CA3" w:rsidRPr="005310B7" w:rsidRDefault="008E7CA3" w:rsidP="008E7CA3">
      <w:pPr>
        <w:jc w:val="both"/>
        <w:rPr>
          <w:bCs/>
          <w:szCs w:val="24"/>
          <w:lang w:val="ro-RO"/>
        </w:rPr>
      </w:pPr>
    </w:p>
    <w:p w14:paraId="40169241" w14:textId="77777777" w:rsidR="008E7CA3" w:rsidRPr="005310B7" w:rsidRDefault="008E7CA3" w:rsidP="008E7CA3">
      <w:pPr>
        <w:jc w:val="both"/>
        <w:rPr>
          <w:bCs/>
          <w:szCs w:val="24"/>
          <w:lang w:val="ro-RO"/>
        </w:rPr>
      </w:pPr>
      <w:r w:rsidRPr="005310B7">
        <w:rPr>
          <w:bCs/>
          <w:szCs w:val="24"/>
          <w:lang w:val="ro-RO"/>
        </w:rPr>
        <w:tab/>
      </w:r>
      <w:r>
        <w:rPr>
          <w:bCs/>
          <w:szCs w:val="24"/>
          <w:lang w:val="ro-RO"/>
        </w:rPr>
        <w:t xml:space="preserve"> </w:t>
      </w:r>
      <w:r w:rsidRPr="005310B7">
        <w:rPr>
          <w:bCs/>
          <w:szCs w:val="24"/>
          <w:lang w:val="ro-RO"/>
        </w:rPr>
        <w:t>Data: ______________________</w:t>
      </w:r>
      <w:r w:rsidRPr="005310B7">
        <w:rPr>
          <w:bCs/>
          <w:szCs w:val="24"/>
          <w:lang w:val="ro-RO"/>
        </w:rPr>
        <w:tab/>
        <w:t xml:space="preserve">                               L.Ş.</w:t>
      </w:r>
    </w:p>
    <w:p w14:paraId="3C491ADB" w14:textId="34BD0983" w:rsidR="008E7CA3" w:rsidRPr="009F6553" w:rsidRDefault="008E7CA3" w:rsidP="00C4015C">
      <w:pPr>
        <w:jc w:val="both"/>
        <w:rPr>
          <w:b/>
          <w:bCs/>
          <w:szCs w:val="24"/>
          <w:lang w:val="ro-MD"/>
        </w:rPr>
        <w:sectPr w:rsidR="008E7CA3" w:rsidRPr="009F6553" w:rsidSect="00983C4F">
          <w:footerReference w:type="even" r:id="rId9"/>
          <w:footerReference w:type="default" r:id="rId10"/>
          <w:pgSz w:w="11907" w:h="16839" w:code="9"/>
          <w:pgMar w:top="851" w:right="992" w:bottom="851" w:left="1418" w:header="720" w:footer="720" w:gutter="0"/>
          <w:cols w:space="720"/>
          <w:titlePg/>
          <w:docGrid w:linePitch="326"/>
        </w:sectPr>
      </w:pPr>
      <w:r w:rsidRPr="005310B7">
        <w:rPr>
          <w:bCs/>
          <w:szCs w:val="24"/>
          <w:lang w:val="ro-RO"/>
        </w:rPr>
        <w:t xml:space="preserve"> </w:t>
      </w:r>
    </w:p>
    <w:p w14:paraId="5B98215E" w14:textId="77777777" w:rsidR="00F62273" w:rsidRPr="0023104B" w:rsidRDefault="00C42E89" w:rsidP="00F62273">
      <w:pPr>
        <w:jc w:val="right"/>
        <w:rPr>
          <w:b/>
          <w:bCs/>
          <w:szCs w:val="24"/>
          <w:lang w:val="ro-MD"/>
        </w:rPr>
      </w:pPr>
      <w:r w:rsidRPr="0023104B">
        <w:rPr>
          <w:b/>
          <w:bCs/>
          <w:szCs w:val="24"/>
          <w:lang w:val="ro-MD"/>
        </w:rPr>
        <w:lastRenderedPageBreak/>
        <w:t>An</w:t>
      </w:r>
      <w:r w:rsidR="00F62273" w:rsidRPr="0023104B">
        <w:rPr>
          <w:b/>
          <w:bCs/>
          <w:szCs w:val="24"/>
          <w:lang w:val="ro-MD"/>
        </w:rPr>
        <w:t>ex</w:t>
      </w:r>
      <w:r w:rsidR="00644DB6" w:rsidRPr="0023104B">
        <w:rPr>
          <w:b/>
          <w:bCs/>
          <w:szCs w:val="24"/>
          <w:lang w:val="ro-MD"/>
        </w:rPr>
        <w:t>a</w:t>
      </w:r>
      <w:r w:rsidR="00F62273" w:rsidRPr="0023104B">
        <w:rPr>
          <w:b/>
          <w:bCs/>
          <w:szCs w:val="24"/>
          <w:lang w:val="ro-MD"/>
        </w:rPr>
        <w:t xml:space="preserve"> A</w:t>
      </w:r>
    </w:p>
    <w:p w14:paraId="7644FCDF" w14:textId="77777777" w:rsidR="00F62273" w:rsidRPr="0023104B" w:rsidRDefault="00644DB6" w:rsidP="00F62273">
      <w:pPr>
        <w:jc w:val="right"/>
        <w:rPr>
          <w:szCs w:val="24"/>
          <w:lang w:val="ro-MD"/>
        </w:rPr>
      </w:pPr>
      <w:r w:rsidRPr="0023104B">
        <w:rPr>
          <w:szCs w:val="24"/>
          <w:lang w:val="ro-MD"/>
        </w:rPr>
        <w:t>la</w:t>
      </w:r>
      <w:r w:rsidR="00F62273" w:rsidRPr="0023104B">
        <w:rPr>
          <w:szCs w:val="24"/>
          <w:lang w:val="ro-MD"/>
        </w:rPr>
        <w:t xml:space="preserve"> </w:t>
      </w:r>
      <w:r w:rsidR="00541BE4" w:rsidRPr="0023104B">
        <w:rPr>
          <w:szCs w:val="24"/>
          <w:lang w:val="ro-MD"/>
        </w:rPr>
        <w:t>Termenii și condițiile de furnizare</w:t>
      </w:r>
      <w:r w:rsidR="00F62273" w:rsidRPr="0023104B">
        <w:rPr>
          <w:szCs w:val="24"/>
          <w:lang w:val="ro-MD"/>
        </w:rPr>
        <w:t xml:space="preserve"> </w:t>
      </w:r>
    </w:p>
    <w:p w14:paraId="4FA5DC2A" w14:textId="77777777" w:rsidR="00F62273" w:rsidRPr="009F6553" w:rsidRDefault="00F35D7C" w:rsidP="00F62273">
      <w:pPr>
        <w:jc w:val="center"/>
        <w:rPr>
          <w:b/>
          <w:szCs w:val="24"/>
          <w:lang w:val="ro-MD"/>
        </w:rPr>
      </w:pPr>
      <w:r w:rsidRPr="009F6553">
        <w:rPr>
          <w:b/>
          <w:szCs w:val="24"/>
          <w:lang w:val="ro-MD"/>
        </w:rPr>
        <w:t>Detalii specifice și standarde tehnice</w:t>
      </w:r>
    </w:p>
    <w:p w14:paraId="64867354" w14:textId="5CD574B5" w:rsidR="003C5BD7" w:rsidRPr="00D06CB0" w:rsidRDefault="003C5BD7" w:rsidP="003C5BD7">
      <w:pPr>
        <w:jc w:val="both"/>
        <w:rPr>
          <w:b/>
          <w:szCs w:val="24"/>
          <w:lang w:val="ro-MD" w:eastAsia="ru-RU"/>
        </w:rPr>
      </w:pPr>
      <w:r w:rsidRPr="00152BD2">
        <w:rPr>
          <w:b/>
          <w:szCs w:val="24"/>
          <w:lang w:val="ro-MD" w:eastAsia="ru-RU"/>
        </w:rPr>
        <w:t>L</w:t>
      </w:r>
      <w:r w:rsidR="00D06CB0" w:rsidRPr="00152BD2">
        <w:rPr>
          <w:b/>
          <w:szCs w:val="24"/>
          <w:lang w:val="ro-MD" w:eastAsia="ru-RU"/>
        </w:rPr>
        <w:t>otul</w:t>
      </w:r>
      <w:r w:rsidRPr="009712B2">
        <w:rPr>
          <w:b/>
          <w:szCs w:val="24"/>
          <w:lang w:eastAsia="ru-RU"/>
        </w:rPr>
        <w:t xml:space="preserve">  </w:t>
      </w:r>
      <w:r>
        <w:rPr>
          <w:b/>
          <w:szCs w:val="24"/>
          <w:lang w:eastAsia="ru-RU"/>
        </w:rPr>
        <w:t>I</w:t>
      </w:r>
      <w:r w:rsidRPr="009712B2">
        <w:rPr>
          <w:b/>
          <w:szCs w:val="24"/>
          <w:lang w:eastAsia="ru-RU"/>
        </w:rPr>
        <w:t>. “</w:t>
      </w:r>
      <w:r w:rsidRPr="00D06CB0">
        <w:rPr>
          <w:b/>
          <w:szCs w:val="24"/>
          <w:lang w:val="ro-MD"/>
        </w:rPr>
        <w:t>Produse farmaceutice</w:t>
      </w:r>
      <w:r w:rsidR="00973E27" w:rsidRPr="00973E27">
        <w:rPr>
          <w:b/>
          <w:szCs w:val="24"/>
          <w:lang w:val="ro-MD" w:eastAsia="ru-RU"/>
        </w:rPr>
        <w:t xml:space="preserve"> </w:t>
      </w:r>
      <w:r w:rsidR="00973E27">
        <w:rPr>
          <w:b/>
          <w:szCs w:val="24"/>
          <w:lang w:val="ro-MD" w:eastAsia="ru-RU"/>
        </w:rPr>
        <w:t>si igienice</w:t>
      </w:r>
      <w:r w:rsidRPr="00D06CB0">
        <w:rPr>
          <w:b/>
          <w:szCs w:val="24"/>
          <w:lang w:val="ro-MD" w:eastAsia="ru-RU"/>
        </w:rPr>
        <w:t>”:</w:t>
      </w:r>
    </w:p>
    <w:tbl>
      <w:tblPr>
        <w:tblW w:w="15030"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5"/>
        <w:gridCol w:w="3547"/>
        <w:gridCol w:w="4819"/>
        <w:gridCol w:w="3969"/>
        <w:gridCol w:w="2130"/>
      </w:tblGrid>
      <w:tr w:rsidR="0096757D" w:rsidRPr="00745F77" w14:paraId="024D9A11" w14:textId="77777777" w:rsidTr="00AA45FE">
        <w:trPr>
          <w:trHeight w:val="874"/>
        </w:trPr>
        <w:tc>
          <w:tcPr>
            <w:tcW w:w="565" w:type="dxa"/>
            <w:shd w:val="clear" w:color="auto" w:fill="DEEAF6" w:themeFill="accent5" w:themeFillTint="33"/>
          </w:tcPr>
          <w:p w14:paraId="15034E5C" w14:textId="77777777" w:rsidR="0096757D" w:rsidRPr="00745F77" w:rsidRDefault="0096757D" w:rsidP="001F5098">
            <w:pPr>
              <w:jc w:val="center"/>
              <w:rPr>
                <w:b/>
                <w:bCs/>
                <w:szCs w:val="24"/>
                <w:lang w:val="ro-MD"/>
              </w:rPr>
            </w:pPr>
            <w:r w:rsidRPr="00745F77">
              <w:rPr>
                <w:b/>
                <w:bCs/>
                <w:szCs w:val="24"/>
                <w:lang w:val="ro-MD"/>
              </w:rPr>
              <w:t>№</w:t>
            </w:r>
          </w:p>
        </w:tc>
        <w:tc>
          <w:tcPr>
            <w:tcW w:w="3547" w:type="dxa"/>
            <w:shd w:val="clear" w:color="auto" w:fill="DEEAF6" w:themeFill="accent5" w:themeFillTint="33"/>
          </w:tcPr>
          <w:p w14:paraId="078F2EC3" w14:textId="1F8DC873" w:rsidR="0096757D" w:rsidRPr="00745F77" w:rsidRDefault="0096757D" w:rsidP="001F5098">
            <w:pPr>
              <w:jc w:val="center"/>
              <w:rPr>
                <w:b/>
                <w:bCs/>
                <w:szCs w:val="24"/>
                <w:lang w:val="ro-MD"/>
              </w:rPr>
            </w:pPr>
            <w:r w:rsidRPr="00745F77">
              <w:rPr>
                <w:b/>
                <w:bCs/>
                <w:szCs w:val="24"/>
                <w:lang w:val="ro-MD"/>
              </w:rPr>
              <w:t>Denumire produs</w:t>
            </w:r>
          </w:p>
        </w:tc>
        <w:tc>
          <w:tcPr>
            <w:tcW w:w="4819" w:type="dxa"/>
            <w:shd w:val="clear" w:color="auto" w:fill="DEEAF6" w:themeFill="accent5" w:themeFillTint="33"/>
          </w:tcPr>
          <w:p w14:paraId="3B794487" w14:textId="278123E8" w:rsidR="0096757D" w:rsidRPr="00745F77" w:rsidRDefault="0096757D" w:rsidP="001F5098">
            <w:pPr>
              <w:jc w:val="center"/>
              <w:rPr>
                <w:b/>
                <w:bCs/>
                <w:szCs w:val="24"/>
                <w:lang w:val="ro-MD"/>
              </w:rPr>
            </w:pPr>
            <w:r w:rsidRPr="00745F77">
              <w:rPr>
                <w:b/>
                <w:sz w:val="22"/>
                <w:lang w:val="ro-MD"/>
              </w:rPr>
              <w:t>Specificații tehnice (minime obligatorii) solicitate</w:t>
            </w:r>
          </w:p>
        </w:tc>
        <w:tc>
          <w:tcPr>
            <w:tcW w:w="3969" w:type="dxa"/>
            <w:shd w:val="clear" w:color="auto" w:fill="DEEAF6" w:themeFill="accent5" w:themeFillTint="33"/>
          </w:tcPr>
          <w:p w14:paraId="5090CF10" w14:textId="4E744A51" w:rsidR="0096757D" w:rsidRPr="00745F77" w:rsidRDefault="0096757D" w:rsidP="001F5098">
            <w:pPr>
              <w:jc w:val="center"/>
              <w:rPr>
                <w:b/>
                <w:bCs/>
                <w:szCs w:val="24"/>
                <w:lang w:val="ro-MD"/>
              </w:rPr>
            </w:pPr>
            <w:r w:rsidRPr="00745F77">
              <w:rPr>
                <w:b/>
                <w:bCs/>
                <w:szCs w:val="24"/>
                <w:lang w:val="ro-MD"/>
              </w:rPr>
              <w:t>Descrierea bunuri oferite</w:t>
            </w:r>
          </w:p>
          <w:p w14:paraId="3646CF8D" w14:textId="16E78880" w:rsidR="0096757D" w:rsidRPr="00745F77" w:rsidRDefault="0096757D" w:rsidP="001F5098">
            <w:pPr>
              <w:jc w:val="center"/>
              <w:rPr>
                <w:szCs w:val="24"/>
                <w:lang w:val="ro-MD"/>
              </w:rPr>
            </w:pPr>
            <w:r w:rsidRPr="00745F77">
              <w:rPr>
                <w:szCs w:val="24"/>
                <w:lang w:val="ro-MD"/>
              </w:rPr>
              <w:t>(</w:t>
            </w:r>
            <w:r w:rsidRPr="00745F77">
              <w:rPr>
                <w:i/>
                <w:szCs w:val="24"/>
                <w:lang w:val="ro-MD"/>
              </w:rPr>
              <w:t>DCI, forma farm., doza, unitate ambalaj, număr înregistrare MD</w:t>
            </w:r>
            <w:r w:rsidR="00FD631C">
              <w:rPr>
                <w:i/>
                <w:szCs w:val="24"/>
                <w:lang w:val="ro-MD"/>
              </w:rPr>
              <w:t>, etc.</w:t>
            </w:r>
            <w:r w:rsidRPr="00745F77">
              <w:rPr>
                <w:szCs w:val="24"/>
                <w:lang w:val="ro-MD"/>
              </w:rPr>
              <w:t>)</w:t>
            </w:r>
          </w:p>
        </w:tc>
        <w:tc>
          <w:tcPr>
            <w:tcW w:w="2127" w:type="dxa"/>
            <w:shd w:val="clear" w:color="auto" w:fill="DEEAF6" w:themeFill="accent5" w:themeFillTint="33"/>
          </w:tcPr>
          <w:p w14:paraId="56CFF096" w14:textId="3E799E91" w:rsidR="0096757D" w:rsidRPr="00745F77" w:rsidRDefault="0096757D" w:rsidP="003C5BD7">
            <w:pPr>
              <w:rPr>
                <w:b/>
                <w:bCs/>
                <w:szCs w:val="24"/>
                <w:lang w:val="ro-MD"/>
              </w:rPr>
            </w:pPr>
            <w:r w:rsidRPr="00745F77">
              <w:rPr>
                <w:b/>
                <w:bCs/>
                <w:szCs w:val="24"/>
                <w:lang w:val="ro-MD"/>
              </w:rPr>
              <w:t>Producător și țara de origine</w:t>
            </w:r>
          </w:p>
        </w:tc>
      </w:tr>
      <w:tr w:rsidR="00C4015C" w:rsidRPr="00745F77" w14:paraId="00DE4388" w14:textId="77777777" w:rsidTr="00AA45FE">
        <w:trPr>
          <w:trHeight w:val="335"/>
        </w:trPr>
        <w:tc>
          <w:tcPr>
            <w:tcW w:w="565" w:type="dxa"/>
            <w:shd w:val="clear" w:color="auto" w:fill="auto"/>
          </w:tcPr>
          <w:p w14:paraId="761C1D0B" w14:textId="21CA41EC" w:rsidR="00C4015C" w:rsidRPr="00745F77" w:rsidRDefault="00C4015C" w:rsidP="00C4015C">
            <w:pPr>
              <w:jc w:val="center"/>
              <w:rPr>
                <w:b/>
                <w:szCs w:val="24"/>
                <w:lang w:val="ro-MD"/>
              </w:rPr>
            </w:pPr>
            <w:r w:rsidRPr="00E44837">
              <w:rPr>
                <w:bCs/>
              </w:rPr>
              <w:t>1.</w:t>
            </w:r>
          </w:p>
        </w:tc>
        <w:tc>
          <w:tcPr>
            <w:tcW w:w="3547" w:type="dxa"/>
            <w:shd w:val="clear" w:color="auto" w:fill="auto"/>
          </w:tcPr>
          <w:p w14:paraId="2F9328E8" w14:textId="77343B47" w:rsidR="00C4015C" w:rsidRPr="00745F77" w:rsidRDefault="00C4015C" w:rsidP="00C4015C">
            <w:pPr>
              <w:spacing w:line="276" w:lineRule="auto"/>
              <w:contextualSpacing/>
              <w:rPr>
                <w:szCs w:val="24"/>
                <w:lang w:val="ro-MD"/>
              </w:rPr>
            </w:pPr>
            <w:proofErr w:type="spellStart"/>
            <w:r w:rsidRPr="00E44837">
              <w:rPr>
                <w:bCs/>
                <w:szCs w:val="24"/>
                <w:lang w:val="ro-MD"/>
              </w:rPr>
              <w:t>Miramistin</w:t>
            </w:r>
            <w:proofErr w:type="spellEnd"/>
            <w:r w:rsidRPr="00E44837">
              <w:rPr>
                <w:bCs/>
                <w:szCs w:val="24"/>
                <w:lang w:val="ro-MD"/>
              </w:rPr>
              <w:t xml:space="preserve"> Sol. </w:t>
            </w:r>
            <w:proofErr w:type="spellStart"/>
            <w:r w:rsidRPr="00E44837">
              <w:rPr>
                <w:bCs/>
                <w:szCs w:val="24"/>
                <w:lang w:val="ro-MD"/>
              </w:rPr>
              <w:t>Cutan</w:t>
            </w:r>
            <w:proofErr w:type="spellEnd"/>
            <w:r w:rsidRPr="00E44837">
              <w:rPr>
                <w:bCs/>
                <w:szCs w:val="24"/>
                <w:lang w:val="ro-MD"/>
              </w:rPr>
              <w:t>.</w:t>
            </w:r>
            <w:r>
              <w:rPr>
                <w:bCs/>
                <w:szCs w:val="24"/>
                <w:lang w:val="ro-MD"/>
              </w:rPr>
              <w:t>, 0</w:t>
            </w:r>
            <w:r w:rsidRPr="00E44837">
              <w:rPr>
                <w:bCs/>
                <w:szCs w:val="24"/>
                <w:lang w:val="ro-MD"/>
              </w:rPr>
              <w:t>,1mg/ml</w:t>
            </w:r>
            <w:r>
              <w:rPr>
                <w:bCs/>
                <w:szCs w:val="24"/>
                <w:lang w:val="ro-MD"/>
              </w:rPr>
              <w:t xml:space="preserve">, </w:t>
            </w:r>
            <w:r w:rsidRPr="00E44837">
              <w:rPr>
                <w:bCs/>
                <w:szCs w:val="24"/>
                <w:lang w:val="ro-MD"/>
              </w:rPr>
              <w:t>50ml</w:t>
            </w:r>
          </w:p>
        </w:tc>
        <w:tc>
          <w:tcPr>
            <w:tcW w:w="4819" w:type="dxa"/>
          </w:tcPr>
          <w:p w14:paraId="1B169F0D" w14:textId="77777777" w:rsidR="000F2755" w:rsidRPr="00745F77" w:rsidRDefault="000F2755" w:rsidP="000F2755">
            <w:pPr>
              <w:contextualSpacing/>
              <w:rPr>
                <w:lang w:val="ro-MD"/>
              </w:rPr>
            </w:pPr>
            <w:r w:rsidRPr="00745F77">
              <w:rPr>
                <w:lang w:val="ro-MD"/>
              </w:rPr>
              <w:t xml:space="preserve">Soluție cutanata de </w:t>
            </w:r>
            <w:proofErr w:type="spellStart"/>
            <w:r w:rsidRPr="00745F77">
              <w:rPr>
                <w:lang w:val="ro-MD"/>
              </w:rPr>
              <w:t>Miramistina</w:t>
            </w:r>
            <w:proofErr w:type="spellEnd"/>
            <w:r w:rsidRPr="00745F77">
              <w:rPr>
                <w:lang w:val="ro-MD"/>
              </w:rPr>
              <w:t xml:space="preserve"> (în </w:t>
            </w:r>
            <w:proofErr w:type="spellStart"/>
            <w:r w:rsidRPr="00745F77">
              <w:rPr>
                <w:lang w:val="ro-MD"/>
              </w:rPr>
              <w:t>recalcul</w:t>
            </w:r>
            <w:proofErr w:type="spellEnd"/>
            <w:r w:rsidRPr="00745F77">
              <w:rPr>
                <w:lang w:val="ro-MD"/>
              </w:rPr>
              <w:t xml:space="preserve"> la substanță anhidra) – 0,1 mg/ml (0.01%) câte 50 ml în flacoane cu aplicator urologic.</w:t>
            </w:r>
          </w:p>
          <w:p w14:paraId="355CAB00" w14:textId="4DE08705" w:rsidR="00C4015C" w:rsidRPr="00745F77" w:rsidRDefault="000F2755" w:rsidP="000F2755">
            <w:pPr>
              <w:contextualSpacing/>
              <w:rPr>
                <w:szCs w:val="24"/>
                <w:lang w:val="ro-MD"/>
              </w:rPr>
            </w:pPr>
            <w:r w:rsidRPr="00745F77">
              <w:rPr>
                <w:lang w:val="ro-MD"/>
              </w:rPr>
              <w:t>Câte 1 flacon în cutie,  împreuna cu instrucțiunea pentru administrare</w:t>
            </w:r>
          </w:p>
        </w:tc>
        <w:tc>
          <w:tcPr>
            <w:tcW w:w="3969" w:type="dxa"/>
            <w:shd w:val="clear" w:color="auto" w:fill="auto"/>
          </w:tcPr>
          <w:p w14:paraId="3F18DF97" w14:textId="77777777" w:rsidR="00C4015C" w:rsidRPr="00745F77" w:rsidRDefault="00C4015C" w:rsidP="00C4015C">
            <w:pPr>
              <w:jc w:val="center"/>
              <w:rPr>
                <w:b/>
                <w:szCs w:val="24"/>
                <w:lang w:val="ro-MD"/>
              </w:rPr>
            </w:pPr>
          </w:p>
        </w:tc>
        <w:tc>
          <w:tcPr>
            <w:tcW w:w="2127" w:type="dxa"/>
            <w:shd w:val="clear" w:color="auto" w:fill="auto"/>
          </w:tcPr>
          <w:p w14:paraId="38466D5C" w14:textId="77777777" w:rsidR="00C4015C" w:rsidRPr="00745F77" w:rsidRDefault="00C4015C" w:rsidP="00C4015C">
            <w:pPr>
              <w:jc w:val="center"/>
              <w:rPr>
                <w:b/>
                <w:szCs w:val="24"/>
                <w:lang w:val="ro-MD"/>
              </w:rPr>
            </w:pPr>
          </w:p>
        </w:tc>
      </w:tr>
      <w:tr w:rsidR="00C4015C" w:rsidRPr="00745F77" w14:paraId="0E98AE27" w14:textId="77777777" w:rsidTr="00AA45FE">
        <w:trPr>
          <w:trHeight w:val="335"/>
        </w:trPr>
        <w:tc>
          <w:tcPr>
            <w:tcW w:w="565" w:type="dxa"/>
            <w:shd w:val="clear" w:color="auto" w:fill="auto"/>
          </w:tcPr>
          <w:p w14:paraId="69D17B77" w14:textId="1F9588F1" w:rsidR="00C4015C" w:rsidRPr="00745F77" w:rsidRDefault="00C4015C" w:rsidP="00C4015C">
            <w:pPr>
              <w:jc w:val="center"/>
              <w:rPr>
                <w:b/>
                <w:szCs w:val="24"/>
                <w:lang w:val="ro-MD"/>
              </w:rPr>
            </w:pPr>
            <w:r w:rsidRPr="00E44837">
              <w:rPr>
                <w:bCs/>
              </w:rPr>
              <w:t>2.</w:t>
            </w:r>
          </w:p>
        </w:tc>
        <w:tc>
          <w:tcPr>
            <w:tcW w:w="3547" w:type="dxa"/>
            <w:shd w:val="clear" w:color="auto" w:fill="auto"/>
          </w:tcPr>
          <w:p w14:paraId="247A73E0" w14:textId="7BAB4143" w:rsidR="00C4015C" w:rsidRPr="00745F77" w:rsidRDefault="00C4015C" w:rsidP="00C4015C">
            <w:pPr>
              <w:contextualSpacing/>
              <w:rPr>
                <w:lang w:val="ro-MD"/>
              </w:rPr>
            </w:pPr>
            <w:r w:rsidRPr="00E44837">
              <w:rPr>
                <w:bCs/>
                <w:szCs w:val="24"/>
                <w:lang w:val="ro-MD"/>
              </w:rPr>
              <w:t>Valeriana</w:t>
            </w:r>
            <w:r>
              <w:rPr>
                <w:bCs/>
                <w:szCs w:val="24"/>
                <w:lang w:val="ro-MD"/>
              </w:rPr>
              <w:t xml:space="preserve"> 30mg, comp</w:t>
            </w:r>
            <w:r w:rsidR="00F32D0B">
              <w:rPr>
                <w:bCs/>
                <w:szCs w:val="24"/>
                <w:lang w:val="ro-MD"/>
              </w:rPr>
              <w:t>rimate filmate</w:t>
            </w:r>
          </w:p>
        </w:tc>
        <w:tc>
          <w:tcPr>
            <w:tcW w:w="4819" w:type="dxa"/>
          </w:tcPr>
          <w:p w14:paraId="445508E6" w14:textId="3834E2A3" w:rsidR="00C4015C" w:rsidRPr="00745F77" w:rsidRDefault="00C4015C" w:rsidP="00C4015C">
            <w:pPr>
              <w:contextualSpacing/>
              <w:rPr>
                <w:lang w:val="ro-MD"/>
              </w:rPr>
            </w:pPr>
            <w:r w:rsidRPr="00745F77">
              <w:rPr>
                <w:szCs w:val="24"/>
                <w:lang w:val="ro-MD"/>
              </w:rPr>
              <w:t xml:space="preserve">Comprimate </w:t>
            </w:r>
            <w:r w:rsidR="000F2755">
              <w:rPr>
                <w:szCs w:val="24"/>
                <w:lang w:val="ro-MD"/>
              </w:rPr>
              <w:t xml:space="preserve">filmate, </w:t>
            </w:r>
            <w:r w:rsidRPr="00745F77">
              <w:rPr>
                <w:szCs w:val="24"/>
                <w:lang w:val="ro-MD"/>
              </w:rPr>
              <w:t xml:space="preserve">30mg, </w:t>
            </w:r>
            <w:r>
              <w:rPr>
                <w:szCs w:val="24"/>
                <w:lang w:val="ro-MD"/>
              </w:rPr>
              <w:t xml:space="preserve">a </w:t>
            </w:r>
            <w:proofErr w:type="spellStart"/>
            <w:r>
              <w:rPr>
                <w:szCs w:val="24"/>
                <w:lang w:val="ro-MD"/>
              </w:rPr>
              <w:t>cîte</w:t>
            </w:r>
            <w:proofErr w:type="spellEnd"/>
            <w:r>
              <w:rPr>
                <w:szCs w:val="24"/>
                <w:lang w:val="ro-MD"/>
              </w:rPr>
              <w:t xml:space="preserve"> </w:t>
            </w:r>
            <w:r w:rsidRPr="00745F77">
              <w:rPr>
                <w:szCs w:val="24"/>
                <w:lang w:val="ro-MD"/>
              </w:rPr>
              <w:t xml:space="preserve">N </w:t>
            </w:r>
            <w:r w:rsidR="00965C7F">
              <w:rPr>
                <w:szCs w:val="24"/>
                <w:lang w:val="ro-MD"/>
              </w:rPr>
              <w:t xml:space="preserve">20x5 (sau </w:t>
            </w:r>
            <w:r w:rsidR="000F2755">
              <w:rPr>
                <w:szCs w:val="24"/>
                <w:lang w:val="ro-MD"/>
              </w:rPr>
              <w:t>10</w:t>
            </w:r>
            <w:r w:rsidR="00965C7F">
              <w:rPr>
                <w:szCs w:val="24"/>
                <w:lang w:val="ro-MD"/>
              </w:rPr>
              <w:t xml:space="preserve">x10) </w:t>
            </w:r>
            <w:r>
              <w:rPr>
                <w:szCs w:val="24"/>
                <w:lang w:val="ro-RO"/>
              </w:rPr>
              <w:t>î</w:t>
            </w:r>
            <w:r w:rsidRPr="00745F77">
              <w:rPr>
                <w:szCs w:val="24"/>
                <w:lang w:val="ro-MD"/>
              </w:rPr>
              <w:t xml:space="preserve">n  </w:t>
            </w:r>
            <w:proofErr w:type="spellStart"/>
            <w:r w:rsidRPr="00745F77">
              <w:rPr>
                <w:szCs w:val="24"/>
                <w:lang w:val="ro-MD"/>
              </w:rPr>
              <w:t>blistere</w:t>
            </w:r>
            <w:proofErr w:type="spellEnd"/>
            <w:r w:rsidRPr="00745F77">
              <w:rPr>
                <w:szCs w:val="24"/>
                <w:lang w:val="ro-MD"/>
              </w:rPr>
              <w:t xml:space="preserve"> </w:t>
            </w:r>
          </w:p>
        </w:tc>
        <w:tc>
          <w:tcPr>
            <w:tcW w:w="3969" w:type="dxa"/>
            <w:shd w:val="clear" w:color="auto" w:fill="auto"/>
          </w:tcPr>
          <w:p w14:paraId="0D4341A4" w14:textId="77777777" w:rsidR="00C4015C" w:rsidRPr="00745F77" w:rsidRDefault="00C4015C" w:rsidP="00C4015C">
            <w:pPr>
              <w:jc w:val="center"/>
              <w:rPr>
                <w:b/>
                <w:szCs w:val="24"/>
                <w:lang w:val="ro-MD"/>
              </w:rPr>
            </w:pPr>
          </w:p>
        </w:tc>
        <w:tc>
          <w:tcPr>
            <w:tcW w:w="2127" w:type="dxa"/>
            <w:shd w:val="clear" w:color="auto" w:fill="auto"/>
          </w:tcPr>
          <w:p w14:paraId="6839DB23" w14:textId="77777777" w:rsidR="00C4015C" w:rsidRPr="00745F77" w:rsidRDefault="00C4015C" w:rsidP="00C4015C">
            <w:pPr>
              <w:jc w:val="center"/>
              <w:rPr>
                <w:b/>
                <w:szCs w:val="24"/>
                <w:lang w:val="ro-MD"/>
              </w:rPr>
            </w:pPr>
          </w:p>
        </w:tc>
      </w:tr>
      <w:tr w:rsidR="00C4015C" w:rsidRPr="00745F77" w14:paraId="3BB8F2F0" w14:textId="77777777" w:rsidTr="00AA45FE">
        <w:trPr>
          <w:trHeight w:val="335"/>
        </w:trPr>
        <w:tc>
          <w:tcPr>
            <w:tcW w:w="565" w:type="dxa"/>
            <w:shd w:val="clear" w:color="auto" w:fill="auto"/>
          </w:tcPr>
          <w:p w14:paraId="125DB8E1" w14:textId="42221274" w:rsidR="00C4015C" w:rsidRPr="00745F77" w:rsidRDefault="00C4015C" w:rsidP="00C4015C">
            <w:pPr>
              <w:jc w:val="center"/>
              <w:rPr>
                <w:b/>
                <w:szCs w:val="24"/>
                <w:lang w:val="ro-MD"/>
              </w:rPr>
            </w:pPr>
            <w:r w:rsidRPr="00E44837">
              <w:rPr>
                <w:bCs/>
              </w:rPr>
              <w:t>3.</w:t>
            </w:r>
          </w:p>
        </w:tc>
        <w:tc>
          <w:tcPr>
            <w:tcW w:w="3547" w:type="dxa"/>
            <w:shd w:val="clear" w:color="auto" w:fill="auto"/>
          </w:tcPr>
          <w:p w14:paraId="308A57BF" w14:textId="71E917A6" w:rsidR="00C4015C" w:rsidRPr="00745F77" w:rsidRDefault="00C4015C" w:rsidP="00C4015C">
            <w:pPr>
              <w:contextualSpacing/>
              <w:rPr>
                <w:bCs/>
                <w:i/>
                <w:iCs/>
                <w:szCs w:val="24"/>
                <w:lang w:val="ro-MD"/>
              </w:rPr>
            </w:pPr>
            <w:proofErr w:type="spellStart"/>
            <w:r>
              <w:rPr>
                <w:bCs/>
                <w:szCs w:val="24"/>
                <w:lang w:val="ro-MD"/>
              </w:rPr>
              <w:t>Revit</w:t>
            </w:r>
            <w:proofErr w:type="spellEnd"/>
            <w:r>
              <w:rPr>
                <w:bCs/>
                <w:szCs w:val="24"/>
                <w:lang w:val="ro-MD"/>
              </w:rPr>
              <w:t>, (combinație) drajeuri</w:t>
            </w:r>
          </w:p>
        </w:tc>
        <w:tc>
          <w:tcPr>
            <w:tcW w:w="4819" w:type="dxa"/>
          </w:tcPr>
          <w:p w14:paraId="4F665B3B" w14:textId="5CC72CD9" w:rsidR="00C4015C" w:rsidRPr="00745F77" w:rsidRDefault="000F2755" w:rsidP="00C4015C">
            <w:pPr>
              <w:contextualSpacing/>
              <w:rPr>
                <w:lang w:val="ro-MD"/>
              </w:rPr>
            </w:pPr>
            <w:r>
              <w:rPr>
                <w:szCs w:val="24"/>
                <w:lang w:val="ro-MD"/>
              </w:rPr>
              <w:t>Drajeuri</w:t>
            </w:r>
            <w:r w:rsidRPr="00745F77">
              <w:rPr>
                <w:szCs w:val="24"/>
                <w:lang w:val="ro-MD"/>
              </w:rPr>
              <w:t xml:space="preserve"> </w:t>
            </w:r>
            <w:r>
              <w:rPr>
                <w:szCs w:val="24"/>
                <w:lang w:val="ro-MD"/>
              </w:rPr>
              <w:t xml:space="preserve">a </w:t>
            </w:r>
            <w:proofErr w:type="spellStart"/>
            <w:r>
              <w:rPr>
                <w:szCs w:val="24"/>
                <w:lang w:val="ro-MD"/>
              </w:rPr>
              <w:t>cîte</w:t>
            </w:r>
            <w:proofErr w:type="spellEnd"/>
            <w:r>
              <w:rPr>
                <w:szCs w:val="24"/>
                <w:lang w:val="ro-MD"/>
              </w:rPr>
              <w:t xml:space="preserve"> </w:t>
            </w:r>
            <w:r w:rsidRPr="00745F77">
              <w:rPr>
                <w:szCs w:val="24"/>
                <w:lang w:val="ro-MD"/>
              </w:rPr>
              <w:t xml:space="preserve">N </w:t>
            </w:r>
            <w:r w:rsidR="00965C7F">
              <w:rPr>
                <w:szCs w:val="24"/>
                <w:lang w:val="ro-MD"/>
              </w:rPr>
              <w:t>10</w:t>
            </w:r>
            <w:r>
              <w:rPr>
                <w:szCs w:val="24"/>
                <w:lang w:val="ro-MD"/>
              </w:rPr>
              <w:t>0</w:t>
            </w:r>
            <w:r w:rsidRPr="00745F77">
              <w:rPr>
                <w:szCs w:val="24"/>
                <w:lang w:val="ro-MD"/>
              </w:rPr>
              <w:t xml:space="preserve">  </w:t>
            </w:r>
            <w:r>
              <w:rPr>
                <w:szCs w:val="24"/>
                <w:lang w:val="ro-RO"/>
              </w:rPr>
              <w:t>î</w:t>
            </w:r>
            <w:r w:rsidRPr="00745F77">
              <w:rPr>
                <w:szCs w:val="24"/>
                <w:lang w:val="ro-MD"/>
              </w:rPr>
              <w:t xml:space="preserve">n flacon sau </w:t>
            </w:r>
            <w:proofErr w:type="spellStart"/>
            <w:r w:rsidRPr="00745F77">
              <w:rPr>
                <w:szCs w:val="24"/>
                <w:lang w:val="ro-MD"/>
              </w:rPr>
              <w:t>blistere</w:t>
            </w:r>
            <w:proofErr w:type="spellEnd"/>
          </w:p>
        </w:tc>
        <w:tc>
          <w:tcPr>
            <w:tcW w:w="3969" w:type="dxa"/>
            <w:shd w:val="clear" w:color="auto" w:fill="auto"/>
          </w:tcPr>
          <w:p w14:paraId="24C6D2B5" w14:textId="7D63543D" w:rsidR="00C4015C" w:rsidRPr="00745F77" w:rsidRDefault="00C4015C" w:rsidP="00C4015C">
            <w:pPr>
              <w:jc w:val="center"/>
              <w:rPr>
                <w:b/>
                <w:szCs w:val="24"/>
                <w:lang w:val="ro-MD"/>
              </w:rPr>
            </w:pPr>
          </w:p>
        </w:tc>
        <w:tc>
          <w:tcPr>
            <w:tcW w:w="2127" w:type="dxa"/>
            <w:shd w:val="clear" w:color="auto" w:fill="auto"/>
          </w:tcPr>
          <w:p w14:paraId="7A8E2F49" w14:textId="77777777" w:rsidR="00C4015C" w:rsidRPr="00745F77" w:rsidRDefault="00C4015C" w:rsidP="00C4015C">
            <w:pPr>
              <w:jc w:val="center"/>
              <w:rPr>
                <w:b/>
                <w:szCs w:val="24"/>
                <w:lang w:val="ro-MD"/>
              </w:rPr>
            </w:pPr>
          </w:p>
        </w:tc>
      </w:tr>
      <w:tr w:rsidR="00C4015C" w:rsidRPr="00745F77" w14:paraId="44A1CDFB" w14:textId="77777777" w:rsidTr="00AA45FE">
        <w:trPr>
          <w:trHeight w:val="335"/>
        </w:trPr>
        <w:tc>
          <w:tcPr>
            <w:tcW w:w="565" w:type="dxa"/>
            <w:shd w:val="clear" w:color="auto" w:fill="auto"/>
          </w:tcPr>
          <w:p w14:paraId="414CBEEC" w14:textId="44B68C45" w:rsidR="00C4015C" w:rsidRPr="00745F77" w:rsidRDefault="00C4015C" w:rsidP="00C4015C">
            <w:pPr>
              <w:jc w:val="center"/>
              <w:rPr>
                <w:b/>
                <w:szCs w:val="24"/>
                <w:lang w:val="ro-MD"/>
              </w:rPr>
            </w:pPr>
            <w:r w:rsidRPr="00E44837">
              <w:rPr>
                <w:bCs/>
              </w:rPr>
              <w:t>4.</w:t>
            </w:r>
          </w:p>
        </w:tc>
        <w:tc>
          <w:tcPr>
            <w:tcW w:w="3547" w:type="dxa"/>
          </w:tcPr>
          <w:p w14:paraId="3845467E" w14:textId="0EB9E57C" w:rsidR="00C4015C" w:rsidRPr="00745F77" w:rsidRDefault="00C4015C" w:rsidP="00C4015C">
            <w:pPr>
              <w:contextualSpacing/>
              <w:rPr>
                <w:lang w:val="ro-MD"/>
              </w:rPr>
            </w:pPr>
            <w:r w:rsidRPr="00E44837">
              <w:rPr>
                <w:bCs/>
                <w:szCs w:val="24"/>
                <w:lang w:val="ro-MD"/>
              </w:rPr>
              <w:t>Dezinfectant pentru mâini Sol. Cutan.</w:t>
            </w:r>
            <w:r>
              <w:rPr>
                <w:bCs/>
                <w:szCs w:val="24"/>
                <w:lang w:val="ro-MD"/>
              </w:rPr>
              <w:t>100ml</w:t>
            </w:r>
          </w:p>
        </w:tc>
        <w:tc>
          <w:tcPr>
            <w:tcW w:w="4819" w:type="dxa"/>
          </w:tcPr>
          <w:p w14:paraId="6A4E9AED" w14:textId="77777777" w:rsidR="00C4015C" w:rsidRDefault="00C4015C" w:rsidP="00C4015C">
            <w:pPr>
              <w:contextualSpacing/>
              <w:rPr>
                <w:lang w:val="ro-MD"/>
              </w:rPr>
            </w:pPr>
            <w:r w:rsidRPr="00BC15DF">
              <w:rPr>
                <w:lang w:val="ro-MD"/>
              </w:rPr>
              <w:t xml:space="preserve">Soluție antibacteriană </w:t>
            </w:r>
            <w:r>
              <w:rPr>
                <w:lang w:val="ro-MD"/>
              </w:rPr>
              <w:t xml:space="preserve">(PT 1) cu conținut de alcool etilic 60-80%, </w:t>
            </w:r>
            <w:r w:rsidRPr="00BC15DF">
              <w:rPr>
                <w:lang w:val="ro-MD"/>
              </w:rPr>
              <w:t>pentru dezinfectarea si menținerea igienei</w:t>
            </w:r>
            <w:r>
              <w:rPr>
                <w:lang w:val="ro-MD"/>
              </w:rPr>
              <w:t xml:space="preserve"> </w:t>
            </w:r>
            <w:r w:rsidRPr="00BC15DF">
              <w:rPr>
                <w:lang w:val="ro-MD"/>
              </w:rPr>
              <w:t>mâinilor prin frecare</w:t>
            </w:r>
            <w:r>
              <w:rPr>
                <w:lang w:val="ro-MD"/>
              </w:rPr>
              <w:t>.</w:t>
            </w:r>
          </w:p>
          <w:p w14:paraId="4E934E9E" w14:textId="74482AF1" w:rsidR="006369BE" w:rsidRDefault="006369BE" w:rsidP="006369BE">
            <w:pPr>
              <w:rPr>
                <w:shd w:val="clear" w:color="auto" w:fill="FFFFFF"/>
                <w:lang w:val="ro-MD"/>
              </w:rPr>
            </w:pPr>
            <w:r w:rsidRPr="00E12322">
              <w:rPr>
                <w:b/>
                <w:shd w:val="clear" w:color="auto" w:fill="FFFFFF"/>
                <w:lang w:val="ro-MD"/>
              </w:rPr>
              <w:t>Cerințe tehnice:</w:t>
            </w:r>
            <w:r w:rsidRPr="00E12322">
              <w:rPr>
                <w:shd w:val="clear" w:color="auto" w:fill="FFFFFF"/>
                <w:lang w:val="ro-MD"/>
              </w:rPr>
              <w:br/>
              <w:t xml:space="preserve">- expoziția ≤ 30 sec. </w:t>
            </w:r>
          </w:p>
          <w:p w14:paraId="60A90258" w14:textId="2EEC0D05" w:rsidR="006369BE" w:rsidRDefault="006369BE" w:rsidP="006369BE">
            <w:pPr>
              <w:contextualSpacing/>
              <w:rPr>
                <w:lang w:val="ro-MD"/>
              </w:rPr>
            </w:pPr>
            <w:r>
              <w:rPr>
                <w:shd w:val="clear" w:color="auto" w:fill="FFFFFF"/>
                <w:lang w:val="ro-MD"/>
              </w:rPr>
              <w:t xml:space="preserve">- </w:t>
            </w:r>
            <w:r w:rsidRPr="009501EA">
              <w:rPr>
                <w:shd w:val="clear" w:color="auto" w:fill="FFFFFF"/>
                <w:lang w:val="ro-MD"/>
              </w:rPr>
              <w:t>dotat cu dozator</w:t>
            </w:r>
            <w:r w:rsidRPr="009501EA">
              <w:rPr>
                <w:shd w:val="clear" w:color="auto" w:fill="FFFFFF"/>
                <w:lang w:val="ro-MD"/>
              </w:rPr>
              <w:br/>
              <w:t>- produs gel sau lichid;</w:t>
            </w:r>
            <w:r w:rsidRPr="009501EA">
              <w:rPr>
                <w:shd w:val="clear" w:color="auto" w:fill="FFFFFF"/>
                <w:lang w:val="ro-MD"/>
              </w:rPr>
              <w:br/>
              <w:t>- produs gata pentru utilizare</w:t>
            </w:r>
            <w:r w:rsidRPr="009501EA">
              <w:rPr>
                <w:shd w:val="clear" w:color="auto" w:fill="FFFFFF"/>
                <w:lang w:val="ro-MD"/>
              </w:rPr>
              <w:br/>
              <w:t>- testat la toleranta dermatologica.</w:t>
            </w:r>
          </w:p>
          <w:p w14:paraId="34448F9A" w14:textId="05D87CB9" w:rsidR="00C4015C" w:rsidRPr="00745F77" w:rsidRDefault="00C4015C" w:rsidP="00C4015C">
            <w:pPr>
              <w:contextualSpacing/>
              <w:rPr>
                <w:lang w:val="ro-MD"/>
              </w:rPr>
            </w:pPr>
            <w:r>
              <w:rPr>
                <w:lang w:val="ro-MD"/>
              </w:rPr>
              <w:t>A</w:t>
            </w:r>
            <w:r w:rsidR="00AA45FE">
              <w:rPr>
                <w:lang w:val="ro-MD"/>
              </w:rPr>
              <w:t>mbalat a</w:t>
            </w:r>
            <w:r>
              <w:rPr>
                <w:lang w:val="ro-MD"/>
              </w:rPr>
              <w:t xml:space="preserve"> </w:t>
            </w:r>
            <w:proofErr w:type="spellStart"/>
            <w:r>
              <w:rPr>
                <w:lang w:val="ro-MD"/>
              </w:rPr>
              <w:t>cîte</w:t>
            </w:r>
            <w:proofErr w:type="spellEnd"/>
            <w:r>
              <w:rPr>
                <w:lang w:val="ro-MD"/>
              </w:rPr>
              <w:t xml:space="preserve"> 100ml în flacon </w:t>
            </w:r>
            <w:r w:rsidRPr="00BC15DF">
              <w:rPr>
                <w:lang w:val="ro-MD"/>
              </w:rPr>
              <w:t>cu pulverizator</w:t>
            </w:r>
            <w:r w:rsidR="00AA45FE">
              <w:rPr>
                <w:lang w:val="ro-MD"/>
              </w:rPr>
              <w:t>/ dozator.</w:t>
            </w:r>
          </w:p>
        </w:tc>
        <w:tc>
          <w:tcPr>
            <w:tcW w:w="3969" w:type="dxa"/>
            <w:shd w:val="clear" w:color="auto" w:fill="auto"/>
          </w:tcPr>
          <w:p w14:paraId="4545D59F" w14:textId="77777777" w:rsidR="00C4015C" w:rsidRPr="00745F77" w:rsidRDefault="00C4015C" w:rsidP="00C4015C">
            <w:pPr>
              <w:jc w:val="center"/>
              <w:rPr>
                <w:b/>
                <w:szCs w:val="24"/>
                <w:lang w:val="ro-MD"/>
              </w:rPr>
            </w:pPr>
          </w:p>
        </w:tc>
        <w:tc>
          <w:tcPr>
            <w:tcW w:w="2127" w:type="dxa"/>
            <w:shd w:val="clear" w:color="auto" w:fill="auto"/>
          </w:tcPr>
          <w:p w14:paraId="232103F7" w14:textId="77777777" w:rsidR="00C4015C" w:rsidRPr="00745F77" w:rsidRDefault="00C4015C" w:rsidP="00C4015C">
            <w:pPr>
              <w:jc w:val="center"/>
              <w:rPr>
                <w:b/>
                <w:szCs w:val="24"/>
                <w:lang w:val="ro-MD"/>
              </w:rPr>
            </w:pPr>
          </w:p>
        </w:tc>
      </w:tr>
      <w:tr w:rsidR="00C4015C" w:rsidRPr="00745F77" w14:paraId="70263A1A" w14:textId="77777777" w:rsidTr="00AA45FE">
        <w:trPr>
          <w:trHeight w:val="335"/>
        </w:trPr>
        <w:tc>
          <w:tcPr>
            <w:tcW w:w="565" w:type="dxa"/>
            <w:shd w:val="clear" w:color="auto" w:fill="auto"/>
          </w:tcPr>
          <w:p w14:paraId="0E67F951" w14:textId="44676D84" w:rsidR="00C4015C" w:rsidRPr="00745F77" w:rsidRDefault="00C4015C" w:rsidP="00C4015C">
            <w:pPr>
              <w:jc w:val="center"/>
              <w:rPr>
                <w:b/>
                <w:szCs w:val="24"/>
                <w:lang w:val="ro-MD"/>
              </w:rPr>
            </w:pPr>
            <w:r w:rsidRPr="00E44837">
              <w:rPr>
                <w:bCs/>
              </w:rPr>
              <w:t>5.</w:t>
            </w:r>
          </w:p>
        </w:tc>
        <w:tc>
          <w:tcPr>
            <w:tcW w:w="3547" w:type="dxa"/>
          </w:tcPr>
          <w:p w14:paraId="45D457D1" w14:textId="2EB0D0EA" w:rsidR="00C4015C" w:rsidRPr="00745F77" w:rsidRDefault="00C4015C" w:rsidP="00C4015C">
            <w:pPr>
              <w:contextualSpacing/>
              <w:rPr>
                <w:lang w:val="ro-MD"/>
              </w:rPr>
            </w:pPr>
            <w:r w:rsidRPr="00E44837">
              <w:rPr>
                <w:bCs/>
                <w:szCs w:val="24"/>
                <w:lang w:val="ro-MD"/>
              </w:rPr>
              <w:t>Apa de mare</w:t>
            </w:r>
            <w:r>
              <w:rPr>
                <w:bCs/>
                <w:szCs w:val="24"/>
                <w:lang w:val="ro-MD"/>
              </w:rPr>
              <w:t>,</w:t>
            </w:r>
            <w:r w:rsidRPr="00E44837">
              <w:rPr>
                <w:bCs/>
                <w:szCs w:val="24"/>
                <w:lang w:val="ro-MD"/>
              </w:rPr>
              <w:t xml:space="preserve"> Spray nazal</w:t>
            </w:r>
            <w:r>
              <w:rPr>
                <w:bCs/>
                <w:szCs w:val="24"/>
                <w:lang w:val="ro-MD"/>
              </w:rPr>
              <w:t xml:space="preserve">, </w:t>
            </w:r>
            <w:r w:rsidRPr="00E44837">
              <w:rPr>
                <w:bCs/>
                <w:szCs w:val="24"/>
                <w:lang w:val="ro-MD"/>
              </w:rPr>
              <w:t>2,1 %</w:t>
            </w:r>
            <w:r>
              <w:rPr>
                <w:bCs/>
                <w:szCs w:val="24"/>
                <w:lang w:val="ro-MD"/>
              </w:rPr>
              <w:t xml:space="preserve">, </w:t>
            </w:r>
            <w:r w:rsidRPr="00E44837">
              <w:rPr>
                <w:bCs/>
                <w:szCs w:val="24"/>
                <w:lang w:val="ro-MD"/>
              </w:rPr>
              <w:t>30ml</w:t>
            </w:r>
          </w:p>
        </w:tc>
        <w:tc>
          <w:tcPr>
            <w:tcW w:w="4819" w:type="dxa"/>
          </w:tcPr>
          <w:p w14:paraId="7E69FF59" w14:textId="021CC7BD" w:rsidR="00C4015C" w:rsidRPr="00745F77" w:rsidRDefault="00C4015C" w:rsidP="00C4015C">
            <w:pPr>
              <w:contextualSpacing/>
              <w:rPr>
                <w:lang w:val="ro-MD"/>
              </w:rPr>
            </w:pPr>
            <w:r w:rsidRPr="00745F77">
              <w:rPr>
                <w:bCs/>
                <w:szCs w:val="24"/>
                <w:lang w:val="ro-MD"/>
              </w:rPr>
              <w:t>Spray nazal, 2,1 %, 30ml, Tub de plastic, N 1</w:t>
            </w:r>
          </w:p>
        </w:tc>
        <w:tc>
          <w:tcPr>
            <w:tcW w:w="3969" w:type="dxa"/>
            <w:shd w:val="clear" w:color="auto" w:fill="auto"/>
          </w:tcPr>
          <w:p w14:paraId="4375FAF5" w14:textId="77777777" w:rsidR="00C4015C" w:rsidRPr="00745F77" w:rsidRDefault="00C4015C" w:rsidP="00C4015C">
            <w:pPr>
              <w:jc w:val="center"/>
              <w:rPr>
                <w:b/>
                <w:szCs w:val="24"/>
                <w:lang w:val="ro-MD"/>
              </w:rPr>
            </w:pPr>
          </w:p>
        </w:tc>
        <w:tc>
          <w:tcPr>
            <w:tcW w:w="2127" w:type="dxa"/>
            <w:shd w:val="clear" w:color="auto" w:fill="auto"/>
          </w:tcPr>
          <w:p w14:paraId="20296C23" w14:textId="77777777" w:rsidR="00C4015C" w:rsidRPr="00745F77" w:rsidRDefault="00C4015C" w:rsidP="00C4015C">
            <w:pPr>
              <w:jc w:val="center"/>
              <w:rPr>
                <w:b/>
                <w:szCs w:val="24"/>
                <w:lang w:val="ro-MD"/>
              </w:rPr>
            </w:pPr>
          </w:p>
        </w:tc>
      </w:tr>
      <w:tr w:rsidR="000F2755" w:rsidRPr="00745F77" w14:paraId="0F5CE10E" w14:textId="77777777" w:rsidTr="00AA45FE">
        <w:trPr>
          <w:trHeight w:val="335"/>
        </w:trPr>
        <w:tc>
          <w:tcPr>
            <w:tcW w:w="565" w:type="dxa"/>
            <w:shd w:val="clear" w:color="auto" w:fill="auto"/>
          </w:tcPr>
          <w:p w14:paraId="5335EF11" w14:textId="799DD50C" w:rsidR="000F2755" w:rsidRPr="00745F77" w:rsidRDefault="000F2755" w:rsidP="000F2755">
            <w:pPr>
              <w:jc w:val="center"/>
              <w:rPr>
                <w:b/>
                <w:szCs w:val="24"/>
                <w:lang w:val="ro-MD"/>
              </w:rPr>
            </w:pPr>
            <w:r w:rsidRPr="00E44837">
              <w:rPr>
                <w:bCs/>
              </w:rPr>
              <w:t>6.</w:t>
            </w:r>
          </w:p>
        </w:tc>
        <w:tc>
          <w:tcPr>
            <w:tcW w:w="3547" w:type="dxa"/>
          </w:tcPr>
          <w:p w14:paraId="57213C9C" w14:textId="0C90C62C" w:rsidR="000F2755" w:rsidRPr="00745F77" w:rsidRDefault="000F2755" w:rsidP="000F2755">
            <w:pPr>
              <w:contextualSpacing/>
              <w:rPr>
                <w:lang w:val="ro-MD"/>
              </w:rPr>
            </w:pPr>
            <w:r w:rsidRPr="00E44837">
              <w:rPr>
                <w:bCs/>
                <w:szCs w:val="24"/>
                <w:lang w:val="ro-MD"/>
              </w:rPr>
              <w:t>Ruj igienic</w:t>
            </w:r>
            <w:r>
              <w:rPr>
                <w:bCs/>
                <w:szCs w:val="24"/>
                <w:lang w:val="ro-MD"/>
              </w:rPr>
              <w:t xml:space="preserve"> </w:t>
            </w:r>
            <w:r w:rsidRPr="00E44837">
              <w:rPr>
                <w:bCs/>
                <w:i/>
                <w:iCs/>
                <w:szCs w:val="24"/>
                <w:lang w:val="ro-MD"/>
              </w:rPr>
              <w:t>(4,8g /5,5 ml)</w:t>
            </w:r>
          </w:p>
        </w:tc>
        <w:tc>
          <w:tcPr>
            <w:tcW w:w="4819" w:type="dxa"/>
          </w:tcPr>
          <w:p w14:paraId="4AF98269" w14:textId="09A13E2A" w:rsidR="000F2755" w:rsidRPr="00745F77" w:rsidRDefault="000F2755" w:rsidP="000F2755">
            <w:pPr>
              <w:contextualSpacing/>
              <w:rPr>
                <w:lang w:val="ro-MD"/>
              </w:rPr>
            </w:pPr>
            <w:r w:rsidRPr="00745F77">
              <w:rPr>
                <w:lang w:val="ro-MD"/>
              </w:rPr>
              <w:t xml:space="preserve">Tub din plastic, </w:t>
            </w:r>
            <w:r w:rsidRPr="00745F77">
              <w:rPr>
                <w:bCs/>
                <w:szCs w:val="24"/>
                <w:lang w:val="ro-MD"/>
              </w:rPr>
              <w:t>4,8g /5,5 ml, N 1</w:t>
            </w:r>
          </w:p>
        </w:tc>
        <w:tc>
          <w:tcPr>
            <w:tcW w:w="3969" w:type="dxa"/>
            <w:shd w:val="clear" w:color="auto" w:fill="auto"/>
          </w:tcPr>
          <w:p w14:paraId="610CD8AC" w14:textId="0E54AF4D" w:rsidR="000F2755" w:rsidRPr="00745F77" w:rsidRDefault="000F2755" w:rsidP="000F2755">
            <w:pPr>
              <w:jc w:val="center"/>
              <w:rPr>
                <w:b/>
                <w:szCs w:val="24"/>
                <w:lang w:val="ro-MD"/>
              </w:rPr>
            </w:pPr>
          </w:p>
        </w:tc>
        <w:tc>
          <w:tcPr>
            <w:tcW w:w="2127" w:type="dxa"/>
            <w:shd w:val="clear" w:color="auto" w:fill="auto"/>
          </w:tcPr>
          <w:p w14:paraId="44E13938" w14:textId="77777777" w:rsidR="000F2755" w:rsidRPr="00745F77" w:rsidRDefault="000F2755" w:rsidP="000F2755">
            <w:pPr>
              <w:jc w:val="center"/>
              <w:rPr>
                <w:b/>
                <w:szCs w:val="24"/>
                <w:lang w:val="ro-MD"/>
              </w:rPr>
            </w:pPr>
          </w:p>
        </w:tc>
      </w:tr>
      <w:tr w:rsidR="000F2755" w:rsidRPr="00745F77" w14:paraId="0C987C56" w14:textId="77777777" w:rsidTr="00AA45FE">
        <w:trPr>
          <w:trHeight w:val="335"/>
        </w:trPr>
        <w:tc>
          <w:tcPr>
            <w:tcW w:w="565" w:type="dxa"/>
            <w:shd w:val="clear" w:color="auto" w:fill="auto"/>
          </w:tcPr>
          <w:p w14:paraId="67CFE5F0" w14:textId="4B32B1F9" w:rsidR="000F2755" w:rsidRPr="00745F77" w:rsidRDefault="000F2755" w:rsidP="000F2755">
            <w:pPr>
              <w:jc w:val="center"/>
              <w:rPr>
                <w:b/>
                <w:szCs w:val="24"/>
                <w:lang w:val="ro-MD"/>
              </w:rPr>
            </w:pPr>
            <w:r w:rsidRPr="00E44837">
              <w:rPr>
                <w:bCs/>
              </w:rPr>
              <w:t>7.</w:t>
            </w:r>
          </w:p>
        </w:tc>
        <w:tc>
          <w:tcPr>
            <w:tcW w:w="3547" w:type="dxa"/>
          </w:tcPr>
          <w:p w14:paraId="2DB51FD9" w14:textId="7799B2AA" w:rsidR="000F2755" w:rsidRPr="00745F77" w:rsidRDefault="000F2755" w:rsidP="000F2755">
            <w:pPr>
              <w:contextualSpacing/>
              <w:rPr>
                <w:lang w:val="ro-MD"/>
              </w:rPr>
            </w:pPr>
            <w:r w:rsidRPr="00E44837">
              <w:rPr>
                <w:bCs/>
                <w:szCs w:val="24"/>
                <w:lang w:val="ro-MD" w:eastAsia="en-GB"/>
              </w:rPr>
              <w:t>Șervețele intime</w:t>
            </w:r>
            <w:r>
              <w:rPr>
                <w:bCs/>
                <w:szCs w:val="24"/>
                <w:lang w:val="ro-MD" w:eastAsia="en-GB"/>
              </w:rPr>
              <w:t xml:space="preserve"> </w:t>
            </w:r>
            <w:r w:rsidRPr="00E44837">
              <w:rPr>
                <w:bCs/>
                <w:i/>
                <w:iCs/>
                <w:szCs w:val="24"/>
                <w:lang w:val="ro-MD"/>
              </w:rPr>
              <w:t>(12x19cm)</w:t>
            </w:r>
          </w:p>
        </w:tc>
        <w:tc>
          <w:tcPr>
            <w:tcW w:w="4819" w:type="dxa"/>
          </w:tcPr>
          <w:p w14:paraId="1C49F9A6" w14:textId="77777777" w:rsidR="000F2755" w:rsidRPr="00745F77" w:rsidRDefault="000F2755" w:rsidP="000F2755">
            <w:pPr>
              <w:spacing w:line="276" w:lineRule="auto"/>
              <w:rPr>
                <w:b/>
                <w:szCs w:val="24"/>
                <w:lang w:val="ro-MD"/>
              </w:rPr>
            </w:pPr>
            <w:r w:rsidRPr="00745F77">
              <w:rPr>
                <w:szCs w:val="24"/>
                <w:lang w:val="ro-MD"/>
              </w:rPr>
              <w:t xml:space="preserve">fără alcool si săpun, </w:t>
            </w:r>
            <w:proofErr w:type="spellStart"/>
            <w:r w:rsidRPr="00745F77">
              <w:rPr>
                <w:szCs w:val="24"/>
                <w:lang w:val="ro-MD"/>
              </w:rPr>
              <w:t>hipoalergice</w:t>
            </w:r>
            <w:proofErr w:type="spellEnd"/>
            <w:r w:rsidRPr="00745F77">
              <w:rPr>
                <w:szCs w:val="24"/>
                <w:lang w:val="ro-MD"/>
              </w:rPr>
              <w:t xml:space="preserve">, dimensiune șervețel -12x19cm </w:t>
            </w:r>
          </w:p>
          <w:p w14:paraId="44B56E70" w14:textId="761F4AEA" w:rsidR="000F2755" w:rsidRPr="00745F77" w:rsidRDefault="000F2755" w:rsidP="000F2755">
            <w:pPr>
              <w:contextualSpacing/>
              <w:rPr>
                <w:lang w:val="ro-MD"/>
              </w:rPr>
            </w:pPr>
            <w:r w:rsidRPr="00745F77">
              <w:rPr>
                <w:color w:val="0070C0"/>
                <w:szCs w:val="24"/>
                <w:u w:val="single"/>
                <w:lang w:val="ro-MD"/>
              </w:rPr>
              <w:t xml:space="preserve">Număr șervețele per ambalaj: </w:t>
            </w:r>
            <w:r w:rsidRPr="00745F77">
              <w:rPr>
                <w:color w:val="FF0000"/>
                <w:szCs w:val="24"/>
                <w:u w:val="single"/>
                <w:lang w:val="ro-MD"/>
              </w:rPr>
              <w:t>10</w:t>
            </w:r>
            <w:r>
              <w:rPr>
                <w:color w:val="FF0000"/>
                <w:szCs w:val="24"/>
                <w:u w:val="single"/>
                <w:lang w:val="ro-MD"/>
              </w:rPr>
              <w:t xml:space="preserve"> </w:t>
            </w:r>
            <w:r w:rsidRPr="00745F77">
              <w:rPr>
                <w:color w:val="FF0000"/>
                <w:szCs w:val="24"/>
                <w:u w:val="single"/>
                <w:lang w:val="ro-MD"/>
              </w:rPr>
              <w:t xml:space="preserve">– 20 </w:t>
            </w:r>
            <w:r w:rsidRPr="00745F77">
              <w:rPr>
                <w:color w:val="0070C0"/>
                <w:szCs w:val="24"/>
                <w:u w:val="single"/>
                <w:lang w:val="ro-MD"/>
              </w:rPr>
              <w:t>bucăți</w:t>
            </w:r>
          </w:p>
        </w:tc>
        <w:tc>
          <w:tcPr>
            <w:tcW w:w="3969" w:type="dxa"/>
            <w:shd w:val="clear" w:color="auto" w:fill="auto"/>
          </w:tcPr>
          <w:p w14:paraId="7F5A9C6B" w14:textId="77777777" w:rsidR="000F2755" w:rsidRPr="00745F77" w:rsidRDefault="000F2755" w:rsidP="000F2755">
            <w:pPr>
              <w:jc w:val="center"/>
              <w:rPr>
                <w:b/>
                <w:szCs w:val="24"/>
                <w:lang w:val="ro-MD"/>
              </w:rPr>
            </w:pPr>
          </w:p>
        </w:tc>
        <w:tc>
          <w:tcPr>
            <w:tcW w:w="2127" w:type="dxa"/>
            <w:shd w:val="clear" w:color="auto" w:fill="auto"/>
          </w:tcPr>
          <w:p w14:paraId="522FBDFD" w14:textId="77777777" w:rsidR="000F2755" w:rsidRPr="00745F77" w:rsidRDefault="000F2755" w:rsidP="000F2755">
            <w:pPr>
              <w:jc w:val="center"/>
              <w:rPr>
                <w:b/>
                <w:szCs w:val="24"/>
                <w:lang w:val="ro-MD"/>
              </w:rPr>
            </w:pPr>
          </w:p>
        </w:tc>
      </w:tr>
      <w:tr w:rsidR="000F2755" w:rsidRPr="00745F77" w14:paraId="290E8AF6" w14:textId="77777777" w:rsidTr="00AA45FE">
        <w:trPr>
          <w:trHeight w:val="698"/>
        </w:trPr>
        <w:tc>
          <w:tcPr>
            <w:tcW w:w="4112" w:type="dxa"/>
            <w:gridSpan w:val="2"/>
            <w:shd w:val="clear" w:color="auto" w:fill="DEEAF6" w:themeFill="accent5" w:themeFillTint="33"/>
          </w:tcPr>
          <w:p w14:paraId="058FEAEA" w14:textId="0988A5C8" w:rsidR="000F2755" w:rsidRPr="00745F77" w:rsidRDefault="000F2755" w:rsidP="000F2755">
            <w:pPr>
              <w:rPr>
                <w:b/>
                <w:i/>
                <w:szCs w:val="24"/>
                <w:lang w:val="ro-MD"/>
              </w:rPr>
            </w:pPr>
            <w:bookmarkStart w:id="1" w:name="_Hlk125382272"/>
            <w:r w:rsidRPr="00745F77">
              <w:rPr>
                <w:b/>
                <w:bCs/>
                <w:szCs w:val="24"/>
                <w:lang w:val="ro-MD"/>
              </w:rPr>
              <w:t xml:space="preserve">Cerințe de calitate si Certificare obligatorii  </w:t>
            </w:r>
          </w:p>
        </w:tc>
        <w:tc>
          <w:tcPr>
            <w:tcW w:w="10918" w:type="dxa"/>
            <w:gridSpan w:val="3"/>
          </w:tcPr>
          <w:p w14:paraId="7D33C309" w14:textId="11D7C7C7" w:rsidR="000F2755" w:rsidRPr="00464EBB" w:rsidRDefault="000F2755" w:rsidP="000F2755">
            <w:pPr>
              <w:pStyle w:val="Listparagraf"/>
              <w:numPr>
                <w:ilvl w:val="0"/>
                <w:numId w:val="31"/>
              </w:numPr>
              <w:ind w:left="324" w:hanging="284"/>
              <w:rPr>
                <w:bCs/>
                <w:i/>
                <w:iCs/>
                <w:szCs w:val="24"/>
                <w:lang w:val="ro-MD"/>
              </w:rPr>
            </w:pPr>
            <w:r w:rsidRPr="00FD631C">
              <w:rPr>
                <w:bCs/>
                <w:szCs w:val="24"/>
                <w:lang w:val="ro-MD"/>
              </w:rPr>
              <w:t>Medicamente oferite sunt Autorizate în Republica Moldova și incluse în Nomenclatorul de Stat al Medicamentelor</w:t>
            </w:r>
            <w:r>
              <w:rPr>
                <w:bCs/>
                <w:szCs w:val="24"/>
                <w:lang w:val="ro-MD"/>
              </w:rPr>
              <w:t xml:space="preserve"> </w:t>
            </w:r>
            <w:r w:rsidRPr="00FD631C">
              <w:rPr>
                <w:bCs/>
                <w:i/>
                <w:iCs/>
                <w:color w:val="0070C0"/>
                <w:szCs w:val="24"/>
                <w:lang w:val="ro-MD"/>
              </w:rPr>
              <w:t>(se va specifica nr. înregistrare MD)</w:t>
            </w:r>
            <w:r>
              <w:rPr>
                <w:bCs/>
                <w:i/>
                <w:iCs/>
                <w:color w:val="0070C0"/>
                <w:szCs w:val="24"/>
                <w:lang w:val="ro-MD"/>
              </w:rPr>
              <w:t xml:space="preserve">  </w:t>
            </w:r>
            <w:r w:rsidRPr="00464EBB">
              <w:rPr>
                <w:bCs/>
                <w:szCs w:val="24"/>
                <w:lang w:val="ro-MD"/>
              </w:rPr>
              <w:t xml:space="preserve">- </w:t>
            </w:r>
            <w:r w:rsidRPr="00464EBB">
              <w:rPr>
                <w:bCs/>
                <w:i/>
                <w:iCs/>
                <w:szCs w:val="24"/>
                <w:lang w:val="ro-MD"/>
              </w:rPr>
              <w:t>se aplica  pentru produse care sunt atribuite la medicamente în conformitate cu legislația RM în vigoare.</w:t>
            </w:r>
          </w:p>
          <w:p w14:paraId="3A3EEACC" w14:textId="77777777" w:rsidR="000F2755" w:rsidRPr="00FD631C" w:rsidRDefault="000F2755" w:rsidP="000F2755">
            <w:pPr>
              <w:pStyle w:val="Listparagraf"/>
              <w:numPr>
                <w:ilvl w:val="0"/>
                <w:numId w:val="31"/>
              </w:numPr>
              <w:ind w:left="327" w:hanging="284"/>
              <w:rPr>
                <w:bCs/>
                <w:szCs w:val="24"/>
                <w:lang w:val="ro-MD"/>
              </w:rPr>
            </w:pPr>
            <w:r w:rsidRPr="00FD631C">
              <w:rPr>
                <w:szCs w:val="24"/>
                <w:lang w:val="ro-MD"/>
              </w:rPr>
              <w:t xml:space="preserve">In cazul produselor igienice si/sau dezinfectante (soluții cutanate): </w:t>
            </w:r>
          </w:p>
          <w:p w14:paraId="3FA0E8AA" w14:textId="6ED733F6" w:rsidR="000F2755" w:rsidRPr="00FD631C" w:rsidRDefault="000F2755" w:rsidP="000F2755">
            <w:pPr>
              <w:pStyle w:val="Listparagraf"/>
              <w:numPr>
                <w:ilvl w:val="0"/>
                <w:numId w:val="34"/>
              </w:numPr>
              <w:rPr>
                <w:bCs/>
                <w:szCs w:val="24"/>
                <w:lang w:val="ro-MD"/>
              </w:rPr>
            </w:pPr>
            <w:r w:rsidRPr="00FD631C">
              <w:rPr>
                <w:szCs w:val="24"/>
                <w:lang w:val="ro-MD"/>
              </w:rPr>
              <w:t>se vor oferi produs Autorizat</w:t>
            </w:r>
            <w:r w:rsidR="00AA45FE">
              <w:rPr>
                <w:shd w:val="clear" w:color="auto" w:fill="FFFFFF"/>
                <w:lang w:val="ro-MD"/>
              </w:rPr>
              <w:t>(</w:t>
            </w:r>
            <w:r w:rsidR="00AA45FE" w:rsidRPr="009501EA">
              <w:rPr>
                <w:shd w:val="clear" w:color="auto" w:fill="FFFFFF"/>
                <w:lang w:val="ro-MD"/>
              </w:rPr>
              <w:t>înregistrat</w:t>
            </w:r>
            <w:r w:rsidR="00AA45FE">
              <w:rPr>
                <w:shd w:val="clear" w:color="auto" w:fill="FFFFFF"/>
                <w:lang w:val="ro-MD"/>
              </w:rPr>
              <w:t>)</w:t>
            </w:r>
            <w:r w:rsidR="00AA45FE" w:rsidRPr="009501EA">
              <w:rPr>
                <w:shd w:val="clear" w:color="auto" w:fill="FFFFFF"/>
                <w:lang w:val="ro-MD"/>
              </w:rPr>
              <w:t xml:space="preserve"> de către Agenția </w:t>
            </w:r>
            <w:proofErr w:type="spellStart"/>
            <w:r w:rsidR="00AA45FE" w:rsidRPr="009501EA">
              <w:rPr>
                <w:shd w:val="clear" w:color="auto" w:fill="FFFFFF"/>
                <w:lang w:val="ro-MD"/>
              </w:rPr>
              <w:t>Natională</w:t>
            </w:r>
            <w:proofErr w:type="spellEnd"/>
            <w:r w:rsidR="00AA45FE" w:rsidRPr="009501EA">
              <w:rPr>
                <w:shd w:val="clear" w:color="auto" w:fill="FFFFFF"/>
                <w:lang w:val="ro-MD"/>
              </w:rPr>
              <w:t xml:space="preserve"> pentru </w:t>
            </w:r>
            <w:proofErr w:type="spellStart"/>
            <w:r w:rsidR="00AA45FE" w:rsidRPr="009501EA">
              <w:rPr>
                <w:shd w:val="clear" w:color="auto" w:fill="FFFFFF"/>
                <w:lang w:val="ro-MD"/>
              </w:rPr>
              <w:t>Sanatate</w:t>
            </w:r>
            <w:proofErr w:type="spellEnd"/>
            <w:r w:rsidR="00AA45FE" w:rsidRPr="009501EA">
              <w:rPr>
                <w:shd w:val="clear" w:color="auto" w:fill="FFFFFF"/>
                <w:lang w:val="ro-MD"/>
              </w:rPr>
              <w:t xml:space="preserve"> Publica(ANSP</w:t>
            </w:r>
            <w:r w:rsidR="00AA45FE">
              <w:rPr>
                <w:shd w:val="clear" w:color="auto" w:fill="FFFFFF"/>
                <w:lang w:val="ro-MD"/>
              </w:rPr>
              <w:t>)</w:t>
            </w:r>
            <w:r w:rsidRPr="00FD631C">
              <w:rPr>
                <w:bCs/>
                <w:szCs w:val="24"/>
                <w:lang w:val="ro-MD"/>
              </w:rPr>
              <w:t xml:space="preserve"> în conform HG 344 din 10.06.</w:t>
            </w:r>
            <w:r w:rsidRPr="00AA45FE">
              <w:rPr>
                <w:bCs/>
                <w:szCs w:val="24"/>
                <w:lang w:val="ro-MD"/>
              </w:rPr>
              <w:t xml:space="preserve">2020 </w:t>
            </w:r>
            <w:r w:rsidRPr="00FD631C">
              <w:rPr>
                <w:bCs/>
                <w:i/>
                <w:iCs/>
                <w:color w:val="0070C0"/>
                <w:szCs w:val="24"/>
                <w:lang w:val="ro-MD"/>
              </w:rPr>
              <w:t>(se va specifica nr. înregistrare MD)</w:t>
            </w:r>
            <w:r w:rsidRPr="00FD631C">
              <w:rPr>
                <w:bCs/>
                <w:szCs w:val="24"/>
                <w:lang w:val="ro-MD"/>
              </w:rPr>
              <w:t>;</w:t>
            </w:r>
          </w:p>
          <w:p w14:paraId="45CE1AAB" w14:textId="72B6D2F0" w:rsidR="000F2755" w:rsidRPr="00FD631C" w:rsidRDefault="000F2755" w:rsidP="000F2755">
            <w:pPr>
              <w:pStyle w:val="Listparagraf"/>
              <w:numPr>
                <w:ilvl w:val="0"/>
                <w:numId w:val="34"/>
              </w:numPr>
              <w:rPr>
                <w:bCs/>
                <w:szCs w:val="24"/>
                <w:lang w:val="ro-MD"/>
              </w:rPr>
            </w:pPr>
            <w:r w:rsidRPr="00FD631C">
              <w:rPr>
                <w:bCs/>
                <w:szCs w:val="24"/>
                <w:lang w:val="ro-MD"/>
              </w:rPr>
              <w:lastRenderedPageBreak/>
              <w:t xml:space="preserve">se </w:t>
            </w:r>
            <w:r w:rsidRPr="00FD631C">
              <w:rPr>
                <w:szCs w:val="24"/>
                <w:lang w:val="ro-MD"/>
              </w:rPr>
              <w:t xml:space="preserve">va prezenta </w:t>
            </w:r>
            <w:r w:rsidRPr="00FD631C">
              <w:rPr>
                <w:szCs w:val="24"/>
                <w:lang w:val="ro-MD" w:eastAsia="ru-RU"/>
              </w:rPr>
              <w:t>Certificat de conformitate(</w:t>
            </w:r>
            <w:r w:rsidRPr="00FD631C">
              <w:rPr>
                <w:i/>
                <w:iCs/>
                <w:szCs w:val="24"/>
                <w:lang w:val="ro-MD" w:eastAsia="ru-RU"/>
              </w:rPr>
              <w:t>certificat igienic sau aviz sanitar</w:t>
            </w:r>
            <w:r w:rsidRPr="00FD631C">
              <w:rPr>
                <w:szCs w:val="24"/>
                <w:lang w:val="ro-MD" w:eastAsia="ru-RU"/>
              </w:rPr>
              <w:t>) sau echivalentul  acestuia ce confirma calitatea produsului conform standardelor EN aplicate</w:t>
            </w:r>
            <w:r>
              <w:rPr>
                <w:szCs w:val="24"/>
                <w:lang w:val="ro-MD" w:eastAsia="ru-RU"/>
              </w:rPr>
              <w:t>.</w:t>
            </w:r>
            <w:r w:rsidRPr="00FD631C">
              <w:rPr>
                <w:szCs w:val="24"/>
                <w:lang w:val="ro-MD" w:eastAsia="ru-RU"/>
              </w:rPr>
              <w:t xml:space="preserve"> </w:t>
            </w:r>
          </w:p>
          <w:p w14:paraId="7A6F9A5B" w14:textId="77777777" w:rsidR="00AA45FE" w:rsidRPr="00AA45FE" w:rsidRDefault="00AA45FE" w:rsidP="00AF4622">
            <w:pPr>
              <w:pStyle w:val="Listparagraf"/>
              <w:numPr>
                <w:ilvl w:val="0"/>
                <w:numId w:val="31"/>
              </w:numPr>
              <w:ind w:left="327" w:hanging="284"/>
              <w:rPr>
                <w:bCs/>
                <w:szCs w:val="24"/>
                <w:lang w:val="ro-MD"/>
              </w:rPr>
            </w:pPr>
            <w:r w:rsidRPr="00AA45FE">
              <w:rPr>
                <w:shd w:val="clear" w:color="auto" w:fill="FFFFFF"/>
                <w:lang w:val="ro-MD"/>
              </w:rPr>
              <w:t>Instrucțiunea de utilizare a produsului, în limba de stat sau rusă - copie sau original confirmată prin semnătura și ștampila participantului.</w:t>
            </w:r>
          </w:p>
          <w:p w14:paraId="3167E0D3" w14:textId="77777777" w:rsidR="00AA45FE" w:rsidRPr="00FD631C" w:rsidRDefault="00AA45FE" w:rsidP="00AA45FE">
            <w:pPr>
              <w:pStyle w:val="Listparagraf"/>
              <w:numPr>
                <w:ilvl w:val="0"/>
                <w:numId w:val="31"/>
              </w:numPr>
              <w:ind w:left="327" w:hanging="284"/>
              <w:rPr>
                <w:bCs/>
                <w:szCs w:val="24"/>
                <w:lang w:val="ro-MD"/>
              </w:rPr>
            </w:pPr>
            <w:r w:rsidRPr="00FD631C">
              <w:rPr>
                <w:bCs/>
                <w:szCs w:val="24"/>
                <w:lang w:val="ro-MD"/>
              </w:rPr>
              <w:t>Certificat de conformitate/calitatea pentru fiecare serie/lot (se vor prezenta la momentul livrării).</w:t>
            </w:r>
          </w:p>
          <w:p w14:paraId="7928D4E4" w14:textId="77777777" w:rsidR="00AA45FE" w:rsidRDefault="00AA45FE" w:rsidP="00AA45FE">
            <w:pPr>
              <w:pStyle w:val="Listparagraf"/>
              <w:numPr>
                <w:ilvl w:val="0"/>
                <w:numId w:val="31"/>
              </w:numPr>
              <w:ind w:left="327" w:hanging="284"/>
              <w:rPr>
                <w:bCs/>
                <w:szCs w:val="24"/>
                <w:lang w:val="ro-MD"/>
              </w:rPr>
            </w:pPr>
            <w:r w:rsidRPr="00FD631C">
              <w:rPr>
                <w:bCs/>
                <w:szCs w:val="24"/>
                <w:lang w:val="ro-MD"/>
              </w:rPr>
              <w:t>Toate certificatele prezentate trebuie să fie valabile.</w:t>
            </w:r>
          </w:p>
          <w:p w14:paraId="6058EE1F" w14:textId="77777777" w:rsidR="00AA45FE" w:rsidRPr="00FD631C" w:rsidRDefault="00AA45FE" w:rsidP="00AA45FE">
            <w:pPr>
              <w:pStyle w:val="Listparagraf"/>
              <w:ind w:left="327"/>
              <w:rPr>
                <w:bCs/>
                <w:szCs w:val="24"/>
                <w:lang w:val="ro-MD"/>
              </w:rPr>
            </w:pPr>
          </w:p>
          <w:p w14:paraId="34C95063" w14:textId="77777777" w:rsidR="00AA45FE" w:rsidRDefault="00AA45FE" w:rsidP="00AA45FE">
            <w:pPr>
              <w:rPr>
                <w:shd w:val="clear" w:color="auto" w:fill="FFFFFF"/>
                <w:lang w:val="ro-MD"/>
              </w:rPr>
            </w:pPr>
            <w:r w:rsidRPr="00AA45FE">
              <w:rPr>
                <w:b/>
                <w:bCs/>
                <w:szCs w:val="24"/>
                <w:lang w:val="ro-MD"/>
              </w:rPr>
              <w:t>Termenul de valabilitate restant</w:t>
            </w:r>
            <w:r w:rsidRPr="00AA45FE">
              <w:rPr>
                <w:bCs/>
                <w:szCs w:val="24"/>
                <w:lang w:val="ro-MD"/>
              </w:rPr>
              <w:t xml:space="preserve">  va fi </w:t>
            </w:r>
            <w:r w:rsidRPr="00AA45FE">
              <w:rPr>
                <w:b/>
                <w:szCs w:val="24"/>
                <w:lang w:val="ro-MD"/>
              </w:rPr>
              <w:t>nu mai mic de</w:t>
            </w:r>
            <w:r w:rsidRPr="00AA45FE">
              <w:rPr>
                <w:bCs/>
                <w:szCs w:val="24"/>
                <w:lang w:val="ro-MD"/>
              </w:rPr>
              <w:t xml:space="preserve"> </w:t>
            </w:r>
            <w:r w:rsidRPr="00AA45FE">
              <w:rPr>
                <w:b/>
                <w:bCs/>
                <w:szCs w:val="24"/>
                <w:lang w:val="ro-MD"/>
              </w:rPr>
              <w:t xml:space="preserve">75% </w:t>
            </w:r>
            <w:r w:rsidRPr="00AA45FE">
              <w:rPr>
                <w:bCs/>
                <w:szCs w:val="24"/>
                <w:lang w:val="ro-MD"/>
              </w:rPr>
              <w:t>din termenul de valabilitate total la data livrării</w:t>
            </w:r>
            <w:r>
              <w:rPr>
                <w:bCs/>
                <w:szCs w:val="24"/>
                <w:lang w:val="ro-MD"/>
              </w:rPr>
              <w:t xml:space="preserve"> – va fi confirmat prin </w:t>
            </w:r>
            <w:r w:rsidRPr="009501EA">
              <w:rPr>
                <w:shd w:val="clear" w:color="auto" w:fill="FFFFFF"/>
                <w:lang w:val="ro-MD"/>
              </w:rPr>
              <w:t>Declarația ofertantului</w:t>
            </w:r>
            <w:r>
              <w:rPr>
                <w:shd w:val="clear" w:color="auto" w:fill="FFFFFF"/>
                <w:lang w:val="ro-MD"/>
              </w:rPr>
              <w:t>.</w:t>
            </w:r>
          </w:p>
          <w:p w14:paraId="50ECC3AC" w14:textId="77777777" w:rsidR="00AA45FE" w:rsidRDefault="00AA45FE" w:rsidP="00AA45FE">
            <w:pPr>
              <w:rPr>
                <w:shd w:val="clear" w:color="auto" w:fill="FFFFFF"/>
                <w:lang w:val="ro-MD"/>
              </w:rPr>
            </w:pPr>
          </w:p>
          <w:p w14:paraId="2844E87E" w14:textId="4717E316" w:rsidR="000F2755" w:rsidRDefault="000F2755" w:rsidP="00AA45FE">
            <w:pPr>
              <w:ind w:left="43"/>
              <w:rPr>
                <w:bCs/>
                <w:szCs w:val="24"/>
                <w:lang w:val="ro-MD"/>
              </w:rPr>
            </w:pPr>
            <w:r w:rsidRPr="00AA45FE">
              <w:rPr>
                <w:bCs/>
                <w:szCs w:val="24"/>
                <w:lang w:val="ro-MD"/>
              </w:rPr>
              <w:t>Produsele vor fi ambalate in ambalaj original al producătorului si vor fi însoțite de instrucțiune pentru administrare în limba Română si Rusă.</w:t>
            </w:r>
          </w:p>
          <w:p w14:paraId="0BBE92B3" w14:textId="1312410D" w:rsidR="00AA45FE" w:rsidRPr="00AA45FE" w:rsidRDefault="00AA45FE" w:rsidP="00AA45FE">
            <w:pPr>
              <w:rPr>
                <w:bCs/>
                <w:szCs w:val="24"/>
                <w:lang w:val="ro-MD"/>
              </w:rPr>
            </w:pPr>
          </w:p>
        </w:tc>
      </w:tr>
    </w:tbl>
    <w:bookmarkEnd w:id="1"/>
    <w:p w14:paraId="0224B855" w14:textId="49645059" w:rsidR="003C5BD7" w:rsidRPr="006E25DA" w:rsidRDefault="006E25DA" w:rsidP="00F62273">
      <w:pPr>
        <w:jc w:val="both"/>
        <w:rPr>
          <w:bCs/>
          <w:i/>
          <w:iCs/>
          <w:color w:val="0070C0"/>
          <w:szCs w:val="24"/>
          <w:lang w:val="ro-MD" w:eastAsia="ru-RU"/>
        </w:rPr>
      </w:pPr>
      <w:r w:rsidRPr="006E25DA">
        <w:rPr>
          <w:bCs/>
          <w:i/>
          <w:iCs/>
          <w:color w:val="0070C0"/>
          <w:szCs w:val="24"/>
          <w:lang w:val="ro-MD" w:eastAsia="ru-RU"/>
        </w:rPr>
        <w:lastRenderedPageBreak/>
        <w:t>*</w:t>
      </w:r>
      <w:r w:rsidR="00403A35">
        <w:rPr>
          <w:bCs/>
          <w:i/>
          <w:iCs/>
          <w:color w:val="0070C0"/>
          <w:szCs w:val="24"/>
          <w:lang w:val="ro-MD" w:eastAsia="ru-RU"/>
        </w:rPr>
        <w:t>Număr u</w:t>
      </w:r>
      <w:r w:rsidR="00403A35" w:rsidRPr="006E25DA">
        <w:rPr>
          <w:bCs/>
          <w:i/>
          <w:iCs/>
          <w:color w:val="0070C0"/>
          <w:szCs w:val="24"/>
          <w:lang w:val="ro-MD" w:eastAsia="ru-RU"/>
        </w:rPr>
        <w:t>nităț</w:t>
      </w:r>
      <w:r w:rsidR="00403A35">
        <w:rPr>
          <w:bCs/>
          <w:i/>
          <w:iCs/>
          <w:color w:val="0070C0"/>
          <w:szCs w:val="24"/>
          <w:lang w:val="ro-MD" w:eastAsia="ru-RU"/>
        </w:rPr>
        <w:t>i</w:t>
      </w:r>
      <w:r w:rsidRPr="006E25DA">
        <w:rPr>
          <w:bCs/>
          <w:i/>
          <w:iCs/>
          <w:color w:val="0070C0"/>
          <w:szCs w:val="24"/>
          <w:lang w:val="ro-MD" w:eastAsia="ru-RU"/>
        </w:rPr>
        <w:t xml:space="preserve"> per ambalaj este </w:t>
      </w:r>
      <w:r w:rsidR="00073542">
        <w:rPr>
          <w:bCs/>
          <w:i/>
          <w:iCs/>
          <w:color w:val="0070C0"/>
          <w:szCs w:val="24"/>
          <w:lang w:val="ro-MD" w:eastAsia="ru-RU"/>
        </w:rPr>
        <w:t xml:space="preserve">orientativ, in oferta se </w:t>
      </w:r>
      <w:r w:rsidRPr="006E25DA">
        <w:rPr>
          <w:bCs/>
          <w:i/>
          <w:iCs/>
          <w:color w:val="0070C0"/>
          <w:szCs w:val="24"/>
          <w:lang w:val="ro-MD" w:eastAsia="ru-RU"/>
        </w:rPr>
        <w:t xml:space="preserve">va </w:t>
      </w:r>
      <w:r w:rsidR="00073542">
        <w:rPr>
          <w:bCs/>
          <w:i/>
          <w:iCs/>
          <w:color w:val="0070C0"/>
          <w:szCs w:val="24"/>
          <w:lang w:val="ro-MD" w:eastAsia="ru-RU"/>
        </w:rPr>
        <w:t>propune</w:t>
      </w:r>
      <w:r w:rsidRPr="006E25DA">
        <w:rPr>
          <w:bCs/>
          <w:i/>
          <w:iCs/>
          <w:color w:val="0070C0"/>
          <w:szCs w:val="24"/>
          <w:lang w:val="ro-MD" w:eastAsia="ru-RU"/>
        </w:rPr>
        <w:t xml:space="preserve"> in dependenta de tipul de ambalaj</w:t>
      </w:r>
      <w:r w:rsidR="007100C7">
        <w:rPr>
          <w:bCs/>
          <w:i/>
          <w:iCs/>
          <w:color w:val="0070C0"/>
          <w:szCs w:val="24"/>
          <w:lang w:val="ro-MD" w:eastAsia="ru-RU"/>
        </w:rPr>
        <w:t xml:space="preserve"> al produselor,</w:t>
      </w:r>
      <w:r w:rsidRPr="006E25DA">
        <w:rPr>
          <w:bCs/>
          <w:i/>
          <w:iCs/>
          <w:color w:val="0070C0"/>
          <w:szCs w:val="24"/>
          <w:lang w:val="ro-MD" w:eastAsia="ru-RU"/>
        </w:rPr>
        <w:t xml:space="preserve"> </w:t>
      </w:r>
      <w:r w:rsidR="007100C7">
        <w:rPr>
          <w:bCs/>
          <w:i/>
          <w:iCs/>
          <w:color w:val="0070C0"/>
          <w:szCs w:val="24"/>
          <w:lang w:val="ro-MD" w:eastAsia="ru-RU"/>
        </w:rPr>
        <w:t>autorizate/</w:t>
      </w:r>
      <w:r w:rsidR="007100C7" w:rsidRPr="006E25DA">
        <w:rPr>
          <w:bCs/>
          <w:i/>
          <w:iCs/>
          <w:color w:val="0070C0"/>
          <w:szCs w:val="24"/>
          <w:lang w:val="ro-MD" w:eastAsia="ru-RU"/>
        </w:rPr>
        <w:t>disponibile</w:t>
      </w:r>
      <w:r w:rsidRPr="006E25DA">
        <w:rPr>
          <w:bCs/>
          <w:i/>
          <w:iCs/>
          <w:color w:val="0070C0"/>
          <w:szCs w:val="24"/>
          <w:lang w:val="ro-MD" w:eastAsia="ru-RU"/>
        </w:rPr>
        <w:t xml:space="preserve"> pe piața MD.</w:t>
      </w:r>
      <w:r w:rsidR="0096757D">
        <w:rPr>
          <w:bCs/>
          <w:i/>
          <w:iCs/>
          <w:color w:val="0070C0"/>
          <w:szCs w:val="24"/>
          <w:lang w:val="ro-MD" w:eastAsia="ru-RU"/>
        </w:rPr>
        <w:t xml:space="preserve"> La evaluare se va considera preț per unitate de </w:t>
      </w:r>
      <w:r w:rsidR="00694CD9">
        <w:rPr>
          <w:bCs/>
          <w:i/>
          <w:iCs/>
          <w:color w:val="0070C0"/>
          <w:szCs w:val="24"/>
          <w:lang w:val="ro-MD" w:eastAsia="ru-RU"/>
        </w:rPr>
        <w:t>măsură</w:t>
      </w:r>
      <w:r w:rsidR="0096757D">
        <w:rPr>
          <w:bCs/>
          <w:i/>
          <w:iCs/>
          <w:color w:val="0070C0"/>
          <w:szCs w:val="24"/>
          <w:lang w:val="ro-MD" w:eastAsia="ru-RU"/>
        </w:rPr>
        <w:t>: comprimat, șervețel, tub, flacon</w:t>
      </w:r>
      <w:r w:rsidR="00694CD9">
        <w:rPr>
          <w:bCs/>
          <w:i/>
          <w:iCs/>
          <w:color w:val="0070C0"/>
          <w:szCs w:val="24"/>
          <w:lang w:val="ro-MD" w:eastAsia="ru-RU"/>
        </w:rPr>
        <w:t>.</w:t>
      </w:r>
    </w:p>
    <w:p w14:paraId="49C79DB6" w14:textId="1136A36A" w:rsidR="003C5BD7" w:rsidRDefault="003C5BD7" w:rsidP="00F62273">
      <w:pPr>
        <w:jc w:val="both"/>
        <w:rPr>
          <w:b/>
          <w:szCs w:val="24"/>
          <w:lang w:val="ro-MD" w:eastAsia="ru-RU"/>
        </w:rPr>
      </w:pPr>
    </w:p>
    <w:p w14:paraId="2D7B06BD" w14:textId="77777777" w:rsidR="001627B7" w:rsidRPr="001627B7" w:rsidRDefault="008D044E" w:rsidP="008D044E">
      <w:pPr>
        <w:numPr>
          <w:ilvl w:val="0"/>
          <w:numId w:val="10"/>
        </w:numPr>
        <w:jc w:val="both"/>
        <w:rPr>
          <w:rFonts w:ascii="Bookman Old Style" w:hAnsi="Bookman Old Style"/>
          <w:b/>
          <w:i/>
          <w:sz w:val="16"/>
          <w:szCs w:val="16"/>
          <w:u w:val="single"/>
          <w:lang w:val="ro-MD"/>
        </w:rPr>
      </w:pPr>
      <w:r w:rsidRPr="009F6553">
        <w:rPr>
          <w:b/>
          <w:szCs w:val="24"/>
          <w:lang w:val="ro-MD" w:eastAsia="ru-RU"/>
        </w:rPr>
        <w:t xml:space="preserve">Toate bunurile vor fi testate de beneficiar. </w:t>
      </w:r>
    </w:p>
    <w:p w14:paraId="7209DA9D" w14:textId="6A111C64" w:rsidR="00DC4B78" w:rsidRPr="009F6553" w:rsidRDefault="008D044E" w:rsidP="008D044E">
      <w:pPr>
        <w:numPr>
          <w:ilvl w:val="0"/>
          <w:numId w:val="10"/>
        </w:numPr>
        <w:jc w:val="both"/>
        <w:rPr>
          <w:rFonts w:ascii="Bookman Old Style" w:hAnsi="Bookman Old Style"/>
          <w:b/>
          <w:i/>
          <w:sz w:val="16"/>
          <w:szCs w:val="16"/>
          <w:u w:val="single"/>
          <w:lang w:val="ro-MD"/>
        </w:rPr>
      </w:pPr>
      <w:r w:rsidRPr="009F6553">
        <w:rPr>
          <w:b/>
          <w:szCs w:val="24"/>
          <w:lang w:val="ro-MD" w:eastAsia="ru-RU"/>
        </w:rPr>
        <w:t>Acceptarea bunurilor și semnare</w:t>
      </w:r>
      <w:r w:rsidR="005A1513">
        <w:rPr>
          <w:b/>
          <w:szCs w:val="24"/>
          <w:lang w:val="ro-MD" w:eastAsia="ru-RU"/>
        </w:rPr>
        <w:t>a</w:t>
      </w:r>
      <w:r w:rsidRPr="009F6553">
        <w:rPr>
          <w:b/>
          <w:szCs w:val="24"/>
          <w:lang w:val="ro-MD" w:eastAsia="ru-RU"/>
        </w:rPr>
        <w:t xml:space="preserve"> actelor de recepție va avea loc după testarea pozitivă efectuată de beneficiar</w:t>
      </w:r>
      <w:r w:rsidR="00DC4B78" w:rsidRPr="009F6553">
        <w:rPr>
          <w:b/>
          <w:szCs w:val="24"/>
          <w:lang w:val="ro-MD" w:eastAsia="ru-RU"/>
        </w:rPr>
        <w:t>.</w:t>
      </w:r>
    </w:p>
    <w:p w14:paraId="7F14BF74" w14:textId="77777777" w:rsidR="00492401" w:rsidRPr="009F6553" w:rsidRDefault="00492401" w:rsidP="00CA535B">
      <w:pPr>
        <w:ind w:firstLine="720"/>
        <w:rPr>
          <w:bCs/>
          <w:szCs w:val="24"/>
          <w:lang w:val="ro-MD"/>
        </w:rPr>
      </w:pPr>
    </w:p>
    <w:tbl>
      <w:tblPr>
        <w:tblStyle w:val="Tabelgri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77"/>
        <w:gridCol w:w="7277"/>
      </w:tblGrid>
      <w:tr w:rsidR="00CA535B" w14:paraId="7D16C88C" w14:textId="77777777" w:rsidTr="00CA535B">
        <w:tc>
          <w:tcPr>
            <w:tcW w:w="7277" w:type="dxa"/>
          </w:tcPr>
          <w:p w14:paraId="24D857C5" w14:textId="21E22AB8" w:rsidR="00CA535B" w:rsidRDefault="00CA535B" w:rsidP="00CA535B">
            <w:pPr>
              <w:ind w:firstLine="22"/>
              <w:rPr>
                <w:bCs/>
                <w:szCs w:val="24"/>
                <w:lang w:val="ro-RO"/>
              </w:rPr>
            </w:pPr>
            <w:r w:rsidRPr="005310B7">
              <w:rPr>
                <w:bCs/>
                <w:szCs w:val="24"/>
                <w:lang w:val="ro-RO"/>
              </w:rPr>
              <w:t>Furnizor</w:t>
            </w:r>
            <w:r>
              <w:rPr>
                <w:bCs/>
                <w:szCs w:val="24"/>
                <w:lang w:val="ro-RO"/>
              </w:rPr>
              <w:t xml:space="preserve">:  </w:t>
            </w:r>
            <w:r w:rsidRPr="005310B7">
              <w:rPr>
                <w:bCs/>
                <w:szCs w:val="24"/>
                <w:lang w:val="ro-RO"/>
              </w:rPr>
              <w:t>_________________________________</w:t>
            </w:r>
            <w:r>
              <w:rPr>
                <w:bCs/>
                <w:szCs w:val="24"/>
                <w:lang w:val="ro-RO"/>
              </w:rPr>
              <w:t>_____</w:t>
            </w:r>
          </w:p>
          <w:p w14:paraId="1AABF10B" w14:textId="77777777" w:rsidR="00CA535B" w:rsidRPr="008F2D3C" w:rsidRDefault="00CA535B" w:rsidP="00CA535B">
            <w:pPr>
              <w:ind w:firstLine="22"/>
              <w:rPr>
                <w:bCs/>
                <w:i/>
                <w:iCs/>
                <w:sz w:val="22"/>
                <w:szCs w:val="22"/>
                <w:lang w:val="ro-RO"/>
              </w:rPr>
            </w:pPr>
            <w:r w:rsidRPr="008F2D3C">
              <w:rPr>
                <w:bCs/>
                <w:sz w:val="22"/>
                <w:szCs w:val="22"/>
                <w:lang w:val="ro-RO"/>
              </w:rPr>
              <w:t xml:space="preserve">                                 </w:t>
            </w:r>
            <w:r>
              <w:rPr>
                <w:bCs/>
                <w:sz w:val="22"/>
                <w:szCs w:val="22"/>
                <w:lang w:val="ro-RO"/>
              </w:rPr>
              <w:t xml:space="preserve">     </w:t>
            </w:r>
            <w:r w:rsidRPr="008F2D3C">
              <w:rPr>
                <w:bCs/>
                <w:sz w:val="22"/>
                <w:szCs w:val="22"/>
                <w:lang w:val="ro-RO"/>
              </w:rPr>
              <w:t xml:space="preserve">  </w:t>
            </w:r>
            <w:r w:rsidRPr="008F2D3C">
              <w:rPr>
                <w:bCs/>
                <w:i/>
                <w:iCs/>
                <w:sz w:val="22"/>
                <w:szCs w:val="22"/>
                <w:lang w:val="ro-RO"/>
              </w:rPr>
              <w:t>(denumirea companie)</w:t>
            </w:r>
          </w:p>
          <w:p w14:paraId="514AE99E" w14:textId="113B068F" w:rsidR="00CA535B" w:rsidRPr="005310B7" w:rsidRDefault="00CA535B" w:rsidP="00CA535B">
            <w:pPr>
              <w:ind w:firstLine="22"/>
              <w:rPr>
                <w:bCs/>
                <w:szCs w:val="24"/>
                <w:lang w:val="ro-RO"/>
              </w:rPr>
            </w:pPr>
            <w:r>
              <w:rPr>
                <w:bCs/>
                <w:szCs w:val="24"/>
                <w:lang w:val="ro-RO"/>
              </w:rPr>
              <w:t>Adresa  Furnizorului:  ____________________________</w:t>
            </w:r>
          </w:p>
          <w:p w14:paraId="41F13C33" w14:textId="3DF1B1CD" w:rsidR="00CA535B" w:rsidRPr="00742288" w:rsidRDefault="00CA535B" w:rsidP="00CA535B">
            <w:r w:rsidRPr="00742288">
              <w:t>Tel: ________________</w:t>
            </w:r>
            <w:r>
              <w:t>___</w:t>
            </w:r>
            <w:r w:rsidRPr="00742288">
              <w:t xml:space="preserve"> Fax: ___________________</w:t>
            </w:r>
          </w:p>
          <w:p w14:paraId="1FE874B3" w14:textId="77777777" w:rsidR="00CA535B" w:rsidRDefault="00CA535B" w:rsidP="00CA535B">
            <w:pPr>
              <w:ind w:firstLine="22"/>
            </w:pPr>
            <w:r w:rsidRPr="00742288">
              <w:t>E-mail: __________________________________</w:t>
            </w:r>
          </w:p>
          <w:p w14:paraId="3AB8D1A3" w14:textId="6F5EB8E7" w:rsidR="00CA535B" w:rsidRDefault="00CA535B" w:rsidP="00CA535B">
            <w:pPr>
              <w:ind w:firstLine="22"/>
              <w:rPr>
                <w:bCs/>
                <w:szCs w:val="24"/>
                <w:lang w:val="ro-MD"/>
              </w:rPr>
            </w:pPr>
          </w:p>
        </w:tc>
        <w:tc>
          <w:tcPr>
            <w:tcW w:w="7277" w:type="dxa"/>
          </w:tcPr>
          <w:p w14:paraId="289D0076" w14:textId="4D663496" w:rsidR="00CA535B" w:rsidRDefault="00CA535B" w:rsidP="00CA535B">
            <w:pPr>
              <w:rPr>
                <w:bCs/>
                <w:szCs w:val="24"/>
                <w:lang w:val="ro-RO"/>
              </w:rPr>
            </w:pPr>
            <w:r w:rsidRPr="005310B7">
              <w:rPr>
                <w:bCs/>
                <w:szCs w:val="24"/>
                <w:lang w:val="ro-RO"/>
              </w:rPr>
              <w:t>S</w:t>
            </w:r>
            <w:r>
              <w:rPr>
                <w:bCs/>
                <w:szCs w:val="24"/>
                <w:lang w:val="ro-RO"/>
              </w:rPr>
              <w:t xml:space="preserve">emnătura autorizată:           </w:t>
            </w:r>
            <w:r w:rsidRPr="005310B7">
              <w:rPr>
                <w:bCs/>
                <w:szCs w:val="24"/>
                <w:lang w:val="ro-RO"/>
              </w:rPr>
              <w:t>________________________________</w:t>
            </w:r>
          </w:p>
          <w:p w14:paraId="47AC10D5" w14:textId="77777777" w:rsidR="00CA535B" w:rsidRDefault="00CA535B" w:rsidP="00CA535B">
            <w:pPr>
              <w:rPr>
                <w:bCs/>
                <w:szCs w:val="24"/>
                <w:lang w:val="ro-RO"/>
              </w:rPr>
            </w:pPr>
          </w:p>
          <w:p w14:paraId="061B0A73" w14:textId="10FDF617" w:rsidR="00CA535B" w:rsidRPr="005310B7" w:rsidRDefault="00CA535B" w:rsidP="00CA535B">
            <w:pPr>
              <w:rPr>
                <w:bCs/>
                <w:szCs w:val="24"/>
                <w:lang w:val="ro-RO"/>
              </w:rPr>
            </w:pPr>
            <w:r>
              <w:rPr>
                <w:bCs/>
                <w:szCs w:val="24"/>
                <w:lang w:val="ro-RO"/>
              </w:rPr>
              <w:t>Numele si funcția semnatarului: ________</w:t>
            </w:r>
            <w:r w:rsidRPr="005310B7">
              <w:rPr>
                <w:bCs/>
                <w:szCs w:val="24"/>
                <w:lang w:val="ro-RO"/>
              </w:rPr>
              <w:t>_____________________</w:t>
            </w:r>
          </w:p>
          <w:p w14:paraId="566C7F0B" w14:textId="77777777" w:rsidR="00CA535B" w:rsidRDefault="00CA535B" w:rsidP="00CA535B">
            <w:pPr>
              <w:rPr>
                <w:bCs/>
                <w:szCs w:val="24"/>
                <w:lang w:val="ro-RO"/>
              </w:rPr>
            </w:pPr>
          </w:p>
          <w:p w14:paraId="1B52BBB7" w14:textId="77777777" w:rsidR="00CA535B" w:rsidRPr="009F3AC8" w:rsidRDefault="00CA535B" w:rsidP="00CA535B">
            <w:pPr>
              <w:rPr>
                <w:rFonts w:ascii="Bookman Old Style" w:hAnsi="Bookman Old Style"/>
                <w:b/>
                <w:i/>
                <w:sz w:val="16"/>
                <w:szCs w:val="16"/>
                <w:u w:val="single"/>
                <w:lang w:val="ro-RO"/>
              </w:rPr>
            </w:pPr>
            <w:r w:rsidRPr="005310B7">
              <w:rPr>
                <w:bCs/>
                <w:szCs w:val="24"/>
                <w:lang w:val="ro-RO"/>
              </w:rPr>
              <w:t>Data: ______________________</w:t>
            </w:r>
            <w:r w:rsidRPr="005310B7">
              <w:rPr>
                <w:bCs/>
                <w:szCs w:val="24"/>
                <w:lang w:val="ro-RO"/>
              </w:rPr>
              <w:tab/>
              <w:t xml:space="preserve">                               L.Ş.</w:t>
            </w:r>
          </w:p>
          <w:p w14:paraId="5F4F37A6" w14:textId="77777777" w:rsidR="00CA535B" w:rsidRDefault="00CA535B" w:rsidP="00CA535B">
            <w:pPr>
              <w:rPr>
                <w:bCs/>
                <w:szCs w:val="24"/>
                <w:lang w:val="ro-MD"/>
              </w:rPr>
            </w:pPr>
          </w:p>
        </w:tc>
      </w:tr>
    </w:tbl>
    <w:p w14:paraId="641A51C7" w14:textId="77777777" w:rsidR="00974F07" w:rsidRDefault="00974F07" w:rsidP="009F6553">
      <w:pPr>
        <w:jc w:val="both"/>
        <w:rPr>
          <w:bCs/>
          <w:szCs w:val="24"/>
          <w:lang w:val="ro-MD"/>
        </w:rPr>
      </w:pPr>
    </w:p>
    <w:p w14:paraId="3634DB43" w14:textId="3104EBD7" w:rsidR="00CA535B" w:rsidRDefault="00CA535B" w:rsidP="00CA535B">
      <w:pPr>
        <w:ind w:firstLine="540"/>
        <w:jc w:val="both"/>
      </w:pPr>
    </w:p>
    <w:p w14:paraId="24CC6BC3" w14:textId="77777777" w:rsidR="00CA535B" w:rsidRDefault="00CA535B" w:rsidP="00CA535B">
      <w:pPr>
        <w:ind w:firstLine="540"/>
        <w:jc w:val="both"/>
        <w:rPr>
          <w:bCs/>
          <w:szCs w:val="24"/>
          <w:lang w:val="ro-RO"/>
        </w:rPr>
      </w:pPr>
    </w:p>
    <w:p w14:paraId="4FEBF26C" w14:textId="15C5EE34" w:rsidR="00DC4B78" w:rsidRPr="009F6553" w:rsidRDefault="00DC4B78" w:rsidP="00CA535B">
      <w:pPr>
        <w:jc w:val="both"/>
        <w:rPr>
          <w:rFonts w:ascii="Bookman Old Style" w:hAnsi="Bookman Old Style"/>
          <w:b/>
          <w:i/>
          <w:sz w:val="16"/>
          <w:szCs w:val="16"/>
          <w:u w:val="single"/>
          <w:lang w:val="ro-MD"/>
        </w:rPr>
      </w:pPr>
    </w:p>
    <w:sectPr w:rsidR="00DC4B78" w:rsidRPr="009F6553" w:rsidSect="00983C4F">
      <w:pgSz w:w="16839" w:h="11907" w:orient="landscape" w:code="9"/>
      <w:pgMar w:top="630" w:right="999" w:bottom="142" w:left="1276"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23E42C" w14:textId="77777777" w:rsidR="00983C4F" w:rsidRDefault="00983C4F">
      <w:r>
        <w:separator/>
      </w:r>
    </w:p>
  </w:endnote>
  <w:endnote w:type="continuationSeparator" w:id="0">
    <w:p w14:paraId="5DFE40F3" w14:textId="77777777" w:rsidR="00983C4F" w:rsidRDefault="00983C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6FF961" w14:textId="24BC2C94" w:rsidR="00DA693E" w:rsidRDefault="00DA693E" w:rsidP="0057479A">
    <w:pPr>
      <w:pStyle w:val="Subsol"/>
      <w:framePr w:wrap="around" w:vAnchor="text" w:hAnchor="margin" w:xAlign="right" w:y="1"/>
      <w:rPr>
        <w:rStyle w:val="Numrdepagin"/>
      </w:rPr>
    </w:pPr>
    <w:r>
      <w:rPr>
        <w:rStyle w:val="Numrdepagin"/>
      </w:rPr>
      <w:fldChar w:fldCharType="begin"/>
    </w:r>
    <w:r>
      <w:rPr>
        <w:rStyle w:val="Numrdepagin"/>
      </w:rPr>
      <w:instrText xml:space="preserve">PAGE  </w:instrText>
    </w:r>
    <w:r>
      <w:rPr>
        <w:rStyle w:val="Numrdepagin"/>
      </w:rPr>
      <w:fldChar w:fldCharType="separate"/>
    </w:r>
    <w:r w:rsidR="00974F07">
      <w:rPr>
        <w:rStyle w:val="Numrdepagin"/>
        <w:noProof/>
      </w:rPr>
      <w:t>2</w:t>
    </w:r>
    <w:r>
      <w:rPr>
        <w:rStyle w:val="Numrdepagin"/>
      </w:rPr>
      <w:fldChar w:fldCharType="end"/>
    </w:r>
  </w:p>
  <w:p w14:paraId="36BEDC46" w14:textId="77777777" w:rsidR="00DA693E" w:rsidRDefault="00DA693E" w:rsidP="00A52B4E">
    <w:pPr>
      <w:pStyle w:val="Subsol"/>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862274" w14:textId="77777777" w:rsidR="00DA693E" w:rsidRDefault="00DA693E" w:rsidP="0057479A">
    <w:pPr>
      <w:pStyle w:val="Subsol"/>
      <w:framePr w:wrap="around" w:vAnchor="text" w:hAnchor="margin" w:xAlign="right" w:y="1"/>
      <w:rPr>
        <w:rStyle w:val="Numrdepagin"/>
      </w:rPr>
    </w:pPr>
    <w:r>
      <w:rPr>
        <w:rStyle w:val="Numrdepagin"/>
      </w:rPr>
      <w:fldChar w:fldCharType="begin"/>
    </w:r>
    <w:r>
      <w:rPr>
        <w:rStyle w:val="Numrdepagin"/>
      </w:rPr>
      <w:instrText xml:space="preserve">PAGE  </w:instrText>
    </w:r>
    <w:r>
      <w:rPr>
        <w:rStyle w:val="Numrdepagin"/>
      </w:rPr>
      <w:fldChar w:fldCharType="separate"/>
    </w:r>
    <w:r w:rsidR="00024125">
      <w:rPr>
        <w:rStyle w:val="Numrdepagin"/>
        <w:noProof/>
      </w:rPr>
      <w:t>7</w:t>
    </w:r>
    <w:r>
      <w:rPr>
        <w:rStyle w:val="Numrdepagin"/>
      </w:rPr>
      <w:fldChar w:fldCharType="end"/>
    </w:r>
  </w:p>
  <w:p w14:paraId="41E49F59" w14:textId="77777777" w:rsidR="00DA693E" w:rsidRDefault="00DA693E" w:rsidP="00A52B4E">
    <w:pPr>
      <w:pStyle w:val="Subsol"/>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F9A48C" w14:textId="77777777" w:rsidR="00983C4F" w:rsidRDefault="00983C4F">
      <w:r>
        <w:separator/>
      </w:r>
    </w:p>
  </w:footnote>
  <w:footnote w:type="continuationSeparator" w:id="0">
    <w:p w14:paraId="73EDAAF1" w14:textId="77777777" w:rsidR="00983C4F" w:rsidRDefault="00983C4F">
      <w:r>
        <w:continuationSeparator/>
      </w:r>
    </w:p>
  </w:footnote>
  <w:footnote w:id="1">
    <w:p w14:paraId="32F46B00" w14:textId="77777777" w:rsidR="001B01C3" w:rsidRPr="00591694" w:rsidRDefault="001B01C3" w:rsidP="001B01C3">
      <w:pPr>
        <w:pStyle w:val="Textnotdesubsol"/>
        <w:tabs>
          <w:tab w:val="left" w:pos="360"/>
        </w:tabs>
        <w:rPr>
          <w:lang w:val="fr-FR"/>
        </w:rPr>
      </w:pPr>
      <w:r>
        <w:rPr>
          <w:rStyle w:val="Referinnotdesubsol"/>
          <w:szCs w:val="18"/>
        </w:rPr>
        <w:footnoteRef/>
      </w:r>
      <w:r w:rsidRPr="00591694">
        <w:rPr>
          <w:szCs w:val="18"/>
          <w:lang w:val="fr-FR"/>
        </w:rPr>
        <w:t xml:space="preserve"> </w:t>
      </w:r>
      <w:r w:rsidR="00F35D7C" w:rsidRPr="00F35D7C">
        <w:rPr>
          <w:bCs/>
          <w:i/>
          <w:color w:val="000000"/>
          <w:szCs w:val="18"/>
          <w:lang w:val="ro-MD"/>
        </w:rPr>
        <w:t xml:space="preserve">În acest context, orice acțiune întreprinsă de un ofertant, furnizor, contractant sau de orice al lor personal, agenți, subcontractanți, </w:t>
      </w:r>
      <w:proofErr w:type="spellStart"/>
      <w:r w:rsidR="00F35D7C" w:rsidRPr="00F35D7C">
        <w:rPr>
          <w:bCs/>
          <w:i/>
          <w:color w:val="000000"/>
          <w:szCs w:val="18"/>
          <w:lang w:val="ro-MD"/>
        </w:rPr>
        <w:t>subconsultanți</w:t>
      </w:r>
      <w:proofErr w:type="spellEnd"/>
      <w:r w:rsidR="00F35D7C" w:rsidRPr="00F35D7C">
        <w:rPr>
          <w:bCs/>
          <w:i/>
          <w:color w:val="000000"/>
          <w:szCs w:val="18"/>
          <w:lang w:val="ro-MD"/>
        </w:rPr>
        <w:t>, furnizori de servicii, furnizori și/sau angajații acestora în vederea influențării asupra procesului de achiziție sau a executării contractului pentru un avantaj necuvenit este improprie</w:t>
      </w:r>
      <w:r w:rsidRPr="00F35D7C">
        <w:rPr>
          <w:i/>
          <w:szCs w:val="18"/>
          <w:lang w:val="ro-MD"/>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B"/>
    <w:multiLevelType w:val="multilevel"/>
    <w:tmpl w:val="FFFFFFFF"/>
    <w:lvl w:ilvl="0">
      <w:start w:val="1"/>
      <w:numFmt w:val="decimal"/>
      <w:pStyle w:val="Titlu1"/>
      <w:lvlText w:val="%1."/>
      <w:legacy w:legacy="1" w:legacySpace="432" w:legacyIndent="0"/>
      <w:lvlJc w:val="left"/>
      <w:pPr>
        <w:ind w:left="0" w:firstLine="0"/>
      </w:pPr>
    </w:lvl>
    <w:lvl w:ilvl="1">
      <w:start w:val="1"/>
      <w:numFmt w:val="none"/>
      <w:pStyle w:val="Titlu2"/>
      <w:suff w:val="nothing"/>
      <w:lvlText w:val=""/>
      <w:lvlJc w:val="left"/>
      <w:pPr>
        <w:ind w:left="0" w:hanging="720"/>
      </w:pPr>
    </w:lvl>
    <w:lvl w:ilvl="2">
      <w:start w:val="1"/>
      <w:numFmt w:val="none"/>
      <w:pStyle w:val="Titlu3"/>
      <w:suff w:val="nothing"/>
      <w:lvlText w:val=""/>
      <w:lvlJc w:val="left"/>
      <w:pPr>
        <w:ind w:left="0" w:hanging="720"/>
      </w:pPr>
    </w:lvl>
    <w:lvl w:ilvl="3">
      <w:start w:val="1"/>
      <w:numFmt w:val="none"/>
      <w:pStyle w:val="Titlu4"/>
      <w:suff w:val="nothing"/>
      <w:lvlText w:val=""/>
      <w:lvlJc w:val="left"/>
      <w:pPr>
        <w:ind w:left="0" w:hanging="720"/>
      </w:pPr>
    </w:lvl>
    <w:lvl w:ilvl="4">
      <w:start w:val="1"/>
      <w:numFmt w:val="none"/>
      <w:pStyle w:val="Titlu5"/>
      <w:suff w:val="nothing"/>
      <w:lvlText w:val=""/>
      <w:lvlJc w:val="left"/>
    </w:lvl>
    <w:lvl w:ilvl="5">
      <w:start w:val="1"/>
      <w:numFmt w:val="lowerLetter"/>
      <w:pStyle w:val="Titlu6"/>
      <w:lvlText w:val="(%6)"/>
      <w:legacy w:legacy="1" w:legacySpace="0" w:legacyIndent="720"/>
      <w:lvlJc w:val="left"/>
      <w:pPr>
        <w:ind w:left="1440" w:hanging="720"/>
      </w:pPr>
    </w:lvl>
    <w:lvl w:ilvl="6">
      <w:start w:val="1"/>
      <w:numFmt w:val="lowerRoman"/>
      <w:pStyle w:val="Titlu7"/>
      <w:lvlText w:val="(%7)"/>
      <w:legacy w:legacy="1" w:legacySpace="0" w:legacyIndent="720"/>
      <w:lvlJc w:val="left"/>
      <w:pPr>
        <w:ind w:left="2160" w:hanging="720"/>
      </w:pPr>
    </w:lvl>
    <w:lvl w:ilvl="7">
      <w:start w:val="1"/>
      <w:numFmt w:val="lowerLetter"/>
      <w:pStyle w:val="Titlu8"/>
      <w:lvlText w:val="%8."/>
      <w:legacy w:legacy="1" w:legacySpace="0" w:legacyIndent="720"/>
      <w:lvlJc w:val="left"/>
      <w:pPr>
        <w:ind w:left="2880" w:hanging="720"/>
      </w:pPr>
    </w:lvl>
    <w:lvl w:ilvl="8">
      <w:start w:val="1"/>
      <w:numFmt w:val="lowerRoman"/>
      <w:pStyle w:val="Titlu9"/>
      <w:lvlText w:val="%9."/>
      <w:legacy w:legacy="1" w:legacySpace="0" w:legacyIndent="720"/>
      <w:lvlJc w:val="left"/>
      <w:pPr>
        <w:ind w:left="3600" w:hanging="720"/>
      </w:pPr>
    </w:lvl>
  </w:abstractNum>
  <w:abstractNum w:abstractNumId="1" w15:restartNumberingAfterBreak="0">
    <w:nsid w:val="0F5B3FA3"/>
    <w:multiLevelType w:val="hybridMultilevel"/>
    <w:tmpl w:val="91FACA90"/>
    <w:lvl w:ilvl="0" w:tplc="547C9E12">
      <w:start w:val="1"/>
      <w:numFmt w:val="lowerRoman"/>
      <w:lvlText w:val="(%1)"/>
      <w:lvlJc w:val="left"/>
      <w:pPr>
        <w:tabs>
          <w:tab w:val="num" w:pos="1440"/>
        </w:tabs>
        <w:ind w:left="1440" w:hanging="720"/>
      </w:pPr>
      <w:rPr>
        <w:rFonts w:cs="Times New Roman" w:hint="default"/>
      </w:rPr>
    </w:lvl>
    <w:lvl w:ilvl="1" w:tplc="04090019">
      <w:start w:val="1"/>
      <w:numFmt w:val="lowerLetter"/>
      <w:lvlText w:val="%2."/>
      <w:lvlJc w:val="left"/>
      <w:pPr>
        <w:tabs>
          <w:tab w:val="num" w:pos="1800"/>
        </w:tabs>
        <w:ind w:left="1800" w:hanging="360"/>
      </w:pPr>
      <w:rPr>
        <w:rFonts w:cs="Times New Roman"/>
      </w:rPr>
    </w:lvl>
    <w:lvl w:ilvl="2" w:tplc="0409001B">
      <w:start w:val="1"/>
      <w:numFmt w:val="lowerRoman"/>
      <w:lvlText w:val="%3."/>
      <w:lvlJc w:val="right"/>
      <w:pPr>
        <w:tabs>
          <w:tab w:val="num" w:pos="2520"/>
        </w:tabs>
        <w:ind w:left="2520" w:hanging="180"/>
      </w:pPr>
      <w:rPr>
        <w:rFonts w:cs="Times New Roman"/>
      </w:rPr>
    </w:lvl>
    <w:lvl w:ilvl="3" w:tplc="0409000F">
      <w:start w:val="1"/>
      <w:numFmt w:val="decimal"/>
      <w:lvlText w:val="%4."/>
      <w:lvlJc w:val="left"/>
      <w:pPr>
        <w:tabs>
          <w:tab w:val="num" w:pos="3240"/>
        </w:tabs>
        <w:ind w:left="3240" w:hanging="360"/>
      </w:pPr>
      <w:rPr>
        <w:rFonts w:cs="Times New Roman"/>
      </w:rPr>
    </w:lvl>
    <w:lvl w:ilvl="4" w:tplc="04090019">
      <w:start w:val="1"/>
      <w:numFmt w:val="lowerLetter"/>
      <w:lvlText w:val="%5."/>
      <w:lvlJc w:val="left"/>
      <w:pPr>
        <w:tabs>
          <w:tab w:val="num" w:pos="3960"/>
        </w:tabs>
        <w:ind w:left="3960" w:hanging="360"/>
      </w:pPr>
      <w:rPr>
        <w:rFonts w:cs="Times New Roman"/>
      </w:rPr>
    </w:lvl>
    <w:lvl w:ilvl="5" w:tplc="0409001B">
      <w:start w:val="1"/>
      <w:numFmt w:val="lowerRoman"/>
      <w:lvlText w:val="%6."/>
      <w:lvlJc w:val="right"/>
      <w:pPr>
        <w:tabs>
          <w:tab w:val="num" w:pos="4680"/>
        </w:tabs>
        <w:ind w:left="4680" w:hanging="180"/>
      </w:pPr>
      <w:rPr>
        <w:rFonts w:cs="Times New Roman"/>
      </w:rPr>
    </w:lvl>
    <w:lvl w:ilvl="6" w:tplc="0409000F">
      <w:start w:val="1"/>
      <w:numFmt w:val="decimal"/>
      <w:lvlText w:val="%7."/>
      <w:lvlJc w:val="left"/>
      <w:pPr>
        <w:tabs>
          <w:tab w:val="num" w:pos="5400"/>
        </w:tabs>
        <w:ind w:left="5400" w:hanging="360"/>
      </w:pPr>
      <w:rPr>
        <w:rFonts w:cs="Times New Roman"/>
      </w:rPr>
    </w:lvl>
    <w:lvl w:ilvl="7" w:tplc="04090019">
      <w:start w:val="1"/>
      <w:numFmt w:val="lowerLetter"/>
      <w:lvlText w:val="%8."/>
      <w:lvlJc w:val="left"/>
      <w:pPr>
        <w:tabs>
          <w:tab w:val="num" w:pos="6120"/>
        </w:tabs>
        <w:ind w:left="6120" w:hanging="360"/>
      </w:pPr>
      <w:rPr>
        <w:rFonts w:cs="Times New Roman"/>
      </w:rPr>
    </w:lvl>
    <w:lvl w:ilvl="8" w:tplc="0409001B">
      <w:start w:val="1"/>
      <w:numFmt w:val="lowerRoman"/>
      <w:lvlText w:val="%9."/>
      <w:lvlJc w:val="right"/>
      <w:pPr>
        <w:tabs>
          <w:tab w:val="num" w:pos="6840"/>
        </w:tabs>
        <w:ind w:left="6840" w:hanging="180"/>
      </w:pPr>
      <w:rPr>
        <w:rFonts w:cs="Times New Roman"/>
      </w:rPr>
    </w:lvl>
  </w:abstractNum>
  <w:abstractNum w:abstractNumId="2" w15:restartNumberingAfterBreak="0">
    <w:nsid w:val="13085DF6"/>
    <w:multiLevelType w:val="hybridMultilevel"/>
    <w:tmpl w:val="7F4E543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93139C"/>
    <w:multiLevelType w:val="multilevel"/>
    <w:tmpl w:val="1890B0A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27244202"/>
    <w:multiLevelType w:val="hybridMultilevel"/>
    <w:tmpl w:val="0824C966"/>
    <w:lvl w:ilvl="0" w:tplc="1F4AAB4E">
      <w:start w:val="1"/>
      <w:numFmt w:val="lowerLetter"/>
      <w:lvlText w:val="%1)"/>
      <w:lvlJc w:val="left"/>
      <w:pPr>
        <w:tabs>
          <w:tab w:val="num" w:pos="1429"/>
        </w:tabs>
        <w:ind w:left="1429" w:hanging="360"/>
      </w:pPr>
      <w:rPr>
        <w:rFonts w:cs="Times New Roman" w:hint="default"/>
      </w:rPr>
    </w:lvl>
    <w:lvl w:ilvl="1" w:tplc="04190003">
      <w:start w:val="1"/>
      <w:numFmt w:val="bullet"/>
      <w:lvlText w:val="o"/>
      <w:lvlJc w:val="left"/>
      <w:pPr>
        <w:tabs>
          <w:tab w:val="num" w:pos="2149"/>
        </w:tabs>
        <w:ind w:left="2149" w:hanging="360"/>
      </w:pPr>
      <w:rPr>
        <w:rFonts w:ascii="Courier New" w:hAnsi="Courier New" w:hint="default"/>
      </w:rPr>
    </w:lvl>
    <w:lvl w:ilvl="2" w:tplc="04190005">
      <w:start w:val="1"/>
      <w:numFmt w:val="bullet"/>
      <w:lvlText w:val=""/>
      <w:lvlJc w:val="left"/>
      <w:pPr>
        <w:tabs>
          <w:tab w:val="num" w:pos="2869"/>
        </w:tabs>
        <w:ind w:left="2869" w:hanging="360"/>
      </w:pPr>
      <w:rPr>
        <w:rFonts w:ascii="Wingdings" w:hAnsi="Wingdings" w:hint="default"/>
      </w:rPr>
    </w:lvl>
    <w:lvl w:ilvl="3" w:tplc="04190001">
      <w:start w:val="1"/>
      <w:numFmt w:val="bullet"/>
      <w:lvlText w:val=""/>
      <w:lvlJc w:val="left"/>
      <w:pPr>
        <w:tabs>
          <w:tab w:val="num" w:pos="3589"/>
        </w:tabs>
        <w:ind w:left="3589" w:hanging="360"/>
      </w:pPr>
      <w:rPr>
        <w:rFonts w:ascii="Symbol" w:hAnsi="Symbol" w:hint="default"/>
      </w:rPr>
    </w:lvl>
    <w:lvl w:ilvl="4" w:tplc="04190003">
      <w:start w:val="1"/>
      <w:numFmt w:val="bullet"/>
      <w:lvlText w:val="o"/>
      <w:lvlJc w:val="left"/>
      <w:pPr>
        <w:tabs>
          <w:tab w:val="num" w:pos="4309"/>
        </w:tabs>
        <w:ind w:left="4309" w:hanging="360"/>
      </w:pPr>
      <w:rPr>
        <w:rFonts w:ascii="Courier New" w:hAnsi="Courier New" w:hint="default"/>
      </w:rPr>
    </w:lvl>
    <w:lvl w:ilvl="5" w:tplc="04190005">
      <w:start w:val="1"/>
      <w:numFmt w:val="bullet"/>
      <w:lvlText w:val=""/>
      <w:lvlJc w:val="left"/>
      <w:pPr>
        <w:tabs>
          <w:tab w:val="num" w:pos="5029"/>
        </w:tabs>
        <w:ind w:left="5029" w:hanging="360"/>
      </w:pPr>
      <w:rPr>
        <w:rFonts w:ascii="Wingdings" w:hAnsi="Wingdings" w:hint="default"/>
      </w:rPr>
    </w:lvl>
    <w:lvl w:ilvl="6" w:tplc="04190001">
      <w:start w:val="1"/>
      <w:numFmt w:val="bullet"/>
      <w:lvlText w:val=""/>
      <w:lvlJc w:val="left"/>
      <w:pPr>
        <w:tabs>
          <w:tab w:val="num" w:pos="5749"/>
        </w:tabs>
        <w:ind w:left="5749" w:hanging="360"/>
      </w:pPr>
      <w:rPr>
        <w:rFonts w:ascii="Symbol" w:hAnsi="Symbol" w:hint="default"/>
      </w:rPr>
    </w:lvl>
    <w:lvl w:ilvl="7" w:tplc="04190003">
      <w:start w:val="1"/>
      <w:numFmt w:val="bullet"/>
      <w:lvlText w:val="o"/>
      <w:lvlJc w:val="left"/>
      <w:pPr>
        <w:tabs>
          <w:tab w:val="num" w:pos="6469"/>
        </w:tabs>
        <w:ind w:left="6469" w:hanging="360"/>
      </w:pPr>
      <w:rPr>
        <w:rFonts w:ascii="Courier New" w:hAnsi="Courier New" w:hint="default"/>
      </w:rPr>
    </w:lvl>
    <w:lvl w:ilvl="8" w:tplc="04190005">
      <w:start w:val="1"/>
      <w:numFmt w:val="bullet"/>
      <w:lvlText w:val=""/>
      <w:lvlJc w:val="left"/>
      <w:pPr>
        <w:tabs>
          <w:tab w:val="num" w:pos="7189"/>
        </w:tabs>
        <w:ind w:left="7189" w:hanging="360"/>
      </w:pPr>
      <w:rPr>
        <w:rFonts w:ascii="Wingdings" w:hAnsi="Wingdings" w:hint="default"/>
      </w:rPr>
    </w:lvl>
  </w:abstractNum>
  <w:abstractNum w:abstractNumId="5" w15:restartNumberingAfterBreak="0">
    <w:nsid w:val="2A135D93"/>
    <w:multiLevelType w:val="hybridMultilevel"/>
    <w:tmpl w:val="3590554A"/>
    <w:lvl w:ilvl="0" w:tplc="0EBEFAF0">
      <w:start w:val="3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F8C4E65"/>
    <w:multiLevelType w:val="hybridMultilevel"/>
    <w:tmpl w:val="59B01C28"/>
    <w:lvl w:ilvl="0" w:tplc="A314D892">
      <w:start w:val="1"/>
      <w:numFmt w:val="decimal"/>
      <w:lvlText w:val="%1."/>
      <w:lvlJc w:val="left"/>
      <w:pPr>
        <w:ind w:left="720" w:hanging="360"/>
      </w:pPr>
      <w:rPr>
        <w:rFonts w:ascii="Times New Roman" w:eastAsia="Times New Roman" w:hAnsi="Times New Roman" w:cs="Times New Roman"/>
        <w:i w:val="0"/>
        <w:iCs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1012DCA"/>
    <w:multiLevelType w:val="hybridMultilevel"/>
    <w:tmpl w:val="C2BC5228"/>
    <w:lvl w:ilvl="0" w:tplc="06AC75D8">
      <w:start w:val="2"/>
      <w:numFmt w:val="decimal"/>
      <w:lvlText w:val="%1."/>
      <w:lvlJc w:val="left"/>
      <w:pPr>
        <w:tabs>
          <w:tab w:val="num" w:pos="720"/>
        </w:tabs>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49F67E3"/>
    <w:multiLevelType w:val="hybridMultilevel"/>
    <w:tmpl w:val="1A62638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9" w15:restartNumberingAfterBreak="0">
    <w:nsid w:val="363F3C75"/>
    <w:multiLevelType w:val="hybridMultilevel"/>
    <w:tmpl w:val="481A64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85D0FAF"/>
    <w:multiLevelType w:val="hybridMultilevel"/>
    <w:tmpl w:val="55D06B52"/>
    <w:lvl w:ilvl="0" w:tplc="B03EE28A">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9F41C7"/>
    <w:multiLevelType w:val="hybridMultilevel"/>
    <w:tmpl w:val="8F10CFF4"/>
    <w:lvl w:ilvl="0" w:tplc="0EBEFAF0">
      <w:start w:val="30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3B917834"/>
    <w:multiLevelType w:val="hybridMultilevel"/>
    <w:tmpl w:val="35EC0D34"/>
    <w:lvl w:ilvl="0" w:tplc="9402A862">
      <w:start w:val="21"/>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C7628AF"/>
    <w:multiLevelType w:val="hybridMultilevel"/>
    <w:tmpl w:val="DEE46D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3CAD7F03"/>
    <w:multiLevelType w:val="hybridMultilevel"/>
    <w:tmpl w:val="0824C3D6"/>
    <w:lvl w:ilvl="0" w:tplc="04190001">
      <w:start w:val="1"/>
      <w:numFmt w:val="bullet"/>
      <w:lvlText w:val=""/>
      <w:lvlJc w:val="left"/>
      <w:pPr>
        <w:ind w:left="720" w:hanging="360"/>
      </w:pPr>
      <w:rPr>
        <w:rFonts w:ascii="Symbol" w:hAnsi="Symbol" w:hint="default"/>
      </w:rPr>
    </w:lvl>
    <w:lvl w:ilvl="1" w:tplc="04190001">
      <w:start w:val="1"/>
      <w:numFmt w:val="bullet"/>
      <w:lvlText w:val=""/>
      <w:lvlJc w:val="left"/>
      <w:pPr>
        <w:ind w:left="360" w:hanging="360"/>
      </w:pPr>
      <w:rPr>
        <w:rFonts w:ascii="Symbol" w:hAnsi="Symbol"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5" w15:restartNumberingAfterBreak="0">
    <w:nsid w:val="410939C3"/>
    <w:multiLevelType w:val="hybridMultilevel"/>
    <w:tmpl w:val="7C7ABE14"/>
    <w:lvl w:ilvl="0" w:tplc="0419000F">
      <w:start w:val="1"/>
      <w:numFmt w:val="decimal"/>
      <w:lvlText w:val="%1."/>
      <w:lvlJc w:val="left"/>
      <w:pPr>
        <w:tabs>
          <w:tab w:val="num" w:pos="720"/>
        </w:tabs>
        <w:ind w:left="720" w:hanging="360"/>
      </w:pPr>
      <w:rPr>
        <w:rFonts w:hint="default"/>
        <w:b w:val="0"/>
      </w:rPr>
    </w:lvl>
    <w:lvl w:ilvl="1" w:tplc="04190019">
      <w:start w:val="1"/>
      <w:numFmt w:val="lowerLetter"/>
      <w:lvlText w:val="%2."/>
      <w:lvlJc w:val="left"/>
      <w:pPr>
        <w:tabs>
          <w:tab w:val="num" w:pos="1440"/>
        </w:tabs>
        <w:ind w:left="1440" w:hanging="360"/>
      </w:pPr>
    </w:lvl>
    <w:lvl w:ilvl="2" w:tplc="0419000F">
      <w:start w:val="1"/>
      <w:numFmt w:val="decimal"/>
      <w:lvlText w:val="%3."/>
      <w:lvlJc w:val="left"/>
      <w:pPr>
        <w:tabs>
          <w:tab w:val="num" w:pos="2340"/>
        </w:tabs>
        <w:ind w:left="2340" w:hanging="360"/>
      </w:pPr>
      <w:rPr>
        <w:rFonts w:hint="default"/>
        <w:b w:val="0"/>
      </w:rPr>
    </w:lvl>
    <w:lvl w:ilvl="3" w:tplc="04190001">
      <w:start w:val="1"/>
      <w:numFmt w:val="bullet"/>
      <w:lvlText w:val=""/>
      <w:lvlJc w:val="left"/>
      <w:pPr>
        <w:ind w:left="2880" w:hanging="360"/>
      </w:pPr>
      <w:rPr>
        <w:rFonts w:ascii="Symbol" w:hAnsi="Symbol" w:hint="default"/>
      </w:rPr>
    </w:lvl>
    <w:lvl w:ilvl="4" w:tplc="04190019">
      <w:start w:val="1"/>
      <w:numFmt w:val="lowerLetter"/>
      <w:lvlText w:val="%5."/>
      <w:lvlJc w:val="left"/>
      <w:pPr>
        <w:tabs>
          <w:tab w:val="num" w:pos="3600"/>
        </w:tabs>
        <w:ind w:left="3600" w:hanging="360"/>
      </w:pPr>
      <w:rPr>
        <w:rFonts w:hint="default"/>
        <w:b w:val="0"/>
      </w:r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15:restartNumberingAfterBreak="0">
    <w:nsid w:val="41517A24"/>
    <w:multiLevelType w:val="hybridMultilevel"/>
    <w:tmpl w:val="423EBC3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7" w15:restartNumberingAfterBreak="0">
    <w:nsid w:val="4575653C"/>
    <w:multiLevelType w:val="hybridMultilevel"/>
    <w:tmpl w:val="5CCED754"/>
    <w:lvl w:ilvl="0" w:tplc="41E42646">
      <w:start w:val="1"/>
      <w:numFmt w:val="decimal"/>
      <w:lvlText w:val="%1."/>
      <w:lvlJc w:val="left"/>
      <w:pPr>
        <w:tabs>
          <w:tab w:val="num" w:pos="720"/>
        </w:tabs>
        <w:ind w:left="720" w:hanging="360"/>
      </w:pPr>
      <w:rPr>
        <w:rFonts w:hint="default"/>
        <w:b w:val="0"/>
      </w:rPr>
    </w:lvl>
    <w:lvl w:ilvl="1" w:tplc="456EF41C">
      <w:start w:val="1"/>
      <w:numFmt w:val="bullet"/>
      <w:lvlText w:val=""/>
      <w:lvlJc w:val="left"/>
      <w:pPr>
        <w:tabs>
          <w:tab w:val="num" w:pos="1440"/>
        </w:tabs>
        <w:ind w:left="1440" w:hanging="360"/>
      </w:pPr>
      <w:rPr>
        <w:rFonts w:ascii="Symbol" w:hAnsi="Symbol" w:hint="default"/>
        <w:color w:val="auto"/>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8" w15:restartNumberingAfterBreak="0">
    <w:nsid w:val="4D17319A"/>
    <w:multiLevelType w:val="hybridMultilevel"/>
    <w:tmpl w:val="225EB7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9" w15:restartNumberingAfterBreak="0">
    <w:nsid w:val="4E2109E6"/>
    <w:multiLevelType w:val="hybridMultilevel"/>
    <w:tmpl w:val="29EA3BC4"/>
    <w:lvl w:ilvl="0" w:tplc="FFFFFFFF">
      <w:start w:val="7"/>
      <w:numFmt w:val="decimal"/>
      <w:lvlText w:val="%1."/>
      <w:lvlJc w:val="left"/>
      <w:pPr>
        <w:tabs>
          <w:tab w:val="num" w:pos="720"/>
        </w:tabs>
        <w:ind w:left="720" w:hanging="720"/>
      </w:pPr>
      <w:rPr>
        <w:rFonts w:cs="Times New Roman" w:hint="default"/>
        <w:u w:val="none"/>
      </w:rPr>
    </w:lvl>
    <w:lvl w:ilvl="1" w:tplc="FFFFFFFF">
      <w:start w:val="1"/>
      <w:numFmt w:val="lowerRoman"/>
      <w:lvlText w:val="(%2)"/>
      <w:lvlJc w:val="left"/>
      <w:pPr>
        <w:tabs>
          <w:tab w:val="num" w:pos="1440"/>
        </w:tabs>
        <w:ind w:left="1440" w:hanging="720"/>
      </w:pPr>
      <w:rPr>
        <w:rFonts w:cs="Times New Roman" w:hint="default"/>
        <w:sz w:val="22"/>
      </w:rPr>
    </w:lvl>
    <w:lvl w:ilvl="2" w:tplc="4800B9A2">
      <w:start w:val="1"/>
      <w:numFmt w:val="upperLetter"/>
      <w:lvlText w:val="%3."/>
      <w:lvlJc w:val="left"/>
      <w:pPr>
        <w:tabs>
          <w:tab w:val="num" w:pos="2400"/>
        </w:tabs>
        <w:ind w:left="2400" w:hanging="780"/>
      </w:pPr>
      <w:rPr>
        <w:rFonts w:cs="Times New Roman" w:hint="default"/>
        <w:u w:val="none"/>
      </w:rPr>
    </w:lvl>
    <w:lvl w:ilvl="3" w:tplc="4E6CDC02">
      <w:start w:val="1"/>
      <w:numFmt w:val="lowerLetter"/>
      <w:lvlText w:val="%4."/>
      <w:lvlJc w:val="left"/>
      <w:pPr>
        <w:tabs>
          <w:tab w:val="num" w:pos="2520"/>
        </w:tabs>
        <w:ind w:left="2520" w:hanging="360"/>
      </w:pPr>
      <w:rPr>
        <w:rFonts w:cs="Times New Roman" w:hint="default"/>
        <w:b w:val="0"/>
        <w:color w:val="auto"/>
        <w:u w:val="none"/>
      </w:rPr>
    </w:lvl>
    <w:lvl w:ilvl="4" w:tplc="FFFFFFFF">
      <w:start w:val="1"/>
      <w:numFmt w:val="lowerLetter"/>
      <w:lvlText w:val="%5."/>
      <w:lvlJc w:val="left"/>
      <w:pPr>
        <w:tabs>
          <w:tab w:val="num" w:pos="3240"/>
        </w:tabs>
        <w:ind w:left="3240" w:hanging="360"/>
      </w:pPr>
      <w:rPr>
        <w:rFonts w:cs="Times New Roman"/>
      </w:rPr>
    </w:lvl>
    <w:lvl w:ilvl="5" w:tplc="FFFFFFFF">
      <w:start w:val="1"/>
      <w:numFmt w:val="lowerRoman"/>
      <w:lvlText w:val="%6."/>
      <w:lvlJc w:val="right"/>
      <w:pPr>
        <w:tabs>
          <w:tab w:val="num" w:pos="3960"/>
        </w:tabs>
        <w:ind w:left="3960" w:hanging="180"/>
      </w:pPr>
      <w:rPr>
        <w:rFonts w:cs="Times New Roman"/>
      </w:rPr>
    </w:lvl>
    <w:lvl w:ilvl="6" w:tplc="FFFFFFFF">
      <w:start w:val="1"/>
      <w:numFmt w:val="decimal"/>
      <w:lvlText w:val="%7."/>
      <w:lvlJc w:val="left"/>
      <w:pPr>
        <w:tabs>
          <w:tab w:val="num" w:pos="4680"/>
        </w:tabs>
        <w:ind w:left="4680" w:hanging="360"/>
      </w:pPr>
      <w:rPr>
        <w:rFonts w:cs="Times New Roman"/>
      </w:rPr>
    </w:lvl>
    <w:lvl w:ilvl="7" w:tplc="FFFFFFFF">
      <w:start w:val="1"/>
      <w:numFmt w:val="lowerLetter"/>
      <w:lvlText w:val="%8."/>
      <w:lvlJc w:val="left"/>
      <w:pPr>
        <w:tabs>
          <w:tab w:val="num" w:pos="5400"/>
        </w:tabs>
        <w:ind w:left="5400" w:hanging="360"/>
      </w:pPr>
      <w:rPr>
        <w:rFonts w:cs="Times New Roman"/>
      </w:rPr>
    </w:lvl>
    <w:lvl w:ilvl="8" w:tplc="FFFFFFFF">
      <w:start w:val="1"/>
      <w:numFmt w:val="lowerRoman"/>
      <w:lvlText w:val="%9."/>
      <w:lvlJc w:val="right"/>
      <w:pPr>
        <w:tabs>
          <w:tab w:val="num" w:pos="6120"/>
        </w:tabs>
        <w:ind w:left="6120" w:hanging="180"/>
      </w:pPr>
      <w:rPr>
        <w:rFonts w:cs="Times New Roman"/>
      </w:rPr>
    </w:lvl>
  </w:abstractNum>
  <w:abstractNum w:abstractNumId="20" w15:restartNumberingAfterBreak="0">
    <w:nsid w:val="548F3499"/>
    <w:multiLevelType w:val="hybridMultilevel"/>
    <w:tmpl w:val="3B128954"/>
    <w:lvl w:ilvl="0" w:tplc="04090017">
      <w:start w:val="1"/>
      <w:numFmt w:val="lowerLetter"/>
      <w:lvlText w:val="%1)"/>
      <w:lvlJc w:val="left"/>
      <w:pPr>
        <w:ind w:left="3330" w:hanging="360"/>
      </w:pPr>
      <w:rPr>
        <w:rFonts w:hint="default"/>
      </w:rPr>
    </w:lvl>
    <w:lvl w:ilvl="1" w:tplc="04090019" w:tentative="1">
      <w:start w:val="1"/>
      <w:numFmt w:val="lowerLetter"/>
      <w:lvlText w:val="%2."/>
      <w:lvlJc w:val="left"/>
      <w:pPr>
        <w:ind w:left="4050" w:hanging="360"/>
      </w:pPr>
    </w:lvl>
    <w:lvl w:ilvl="2" w:tplc="0409001B" w:tentative="1">
      <w:start w:val="1"/>
      <w:numFmt w:val="lowerRoman"/>
      <w:lvlText w:val="%3."/>
      <w:lvlJc w:val="right"/>
      <w:pPr>
        <w:ind w:left="4770" w:hanging="180"/>
      </w:pPr>
    </w:lvl>
    <w:lvl w:ilvl="3" w:tplc="0409000F" w:tentative="1">
      <w:start w:val="1"/>
      <w:numFmt w:val="decimal"/>
      <w:lvlText w:val="%4."/>
      <w:lvlJc w:val="left"/>
      <w:pPr>
        <w:ind w:left="5490" w:hanging="360"/>
      </w:pPr>
    </w:lvl>
    <w:lvl w:ilvl="4" w:tplc="04090019" w:tentative="1">
      <w:start w:val="1"/>
      <w:numFmt w:val="lowerLetter"/>
      <w:lvlText w:val="%5."/>
      <w:lvlJc w:val="left"/>
      <w:pPr>
        <w:ind w:left="6210" w:hanging="360"/>
      </w:pPr>
    </w:lvl>
    <w:lvl w:ilvl="5" w:tplc="0409001B" w:tentative="1">
      <w:start w:val="1"/>
      <w:numFmt w:val="lowerRoman"/>
      <w:lvlText w:val="%6."/>
      <w:lvlJc w:val="right"/>
      <w:pPr>
        <w:ind w:left="6930" w:hanging="180"/>
      </w:pPr>
    </w:lvl>
    <w:lvl w:ilvl="6" w:tplc="0409000F" w:tentative="1">
      <w:start w:val="1"/>
      <w:numFmt w:val="decimal"/>
      <w:lvlText w:val="%7."/>
      <w:lvlJc w:val="left"/>
      <w:pPr>
        <w:ind w:left="7650" w:hanging="360"/>
      </w:pPr>
    </w:lvl>
    <w:lvl w:ilvl="7" w:tplc="04090019" w:tentative="1">
      <w:start w:val="1"/>
      <w:numFmt w:val="lowerLetter"/>
      <w:lvlText w:val="%8."/>
      <w:lvlJc w:val="left"/>
      <w:pPr>
        <w:ind w:left="8370" w:hanging="360"/>
      </w:pPr>
    </w:lvl>
    <w:lvl w:ilvl="8" w:tplc="0409001B" w:tentative="1">
      <w:start w:val="1"/>
      <w:numFmt w:val="lowerRoman"/>
      <w:lvlText w:val="%9."/>
      <w:lvlJc w:val="right"/>
      <w:pPr>
        <w:ind w:left="9090" w:hanging="180"/>
      </w:pPr>
    </w:lvl>
  </w:abstractNum>
  <w:abstractNum w:abstractNumId="21" w15:restartNumberingAfterBreak="0">
    <w:nsid w:val="56331979"/>
    <w:multiLevelType w:val="hybridMultilevel"/>
    <w:tmpl w:val="487ABFBA"/>
    <w:lvl w:ilvl="0" w:tplc="B6429792">
      <w:start w:val="11"/>
      <w:numFmt w:val="decimal"/>
      <w:lvlText w:val="%1."/>
      <w:lvlJc w:val="left"/>
      <w:pPr>
        <w:tabs>
          <w:tab w:val="num" w:pos="720"/>
        </w:tabs>
        <w:ind w:left="720" w:hanging="360"/>
      </w:pPr>
      <w:rPr>
        <w:rFonts w:cs="Times New Roman" w:hint="default"/>
        <w:sz w:val="22"/>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22" w15:restartNumberingAfterBreak="0">
    <w:nsid w:val="563F6B45"/>
    <w:multiLevelType w:val="hybridMultilevel"/>
    <w:tmpl w:val="0EBED898"/>
    <w:lvl w:ilvl="0" w:tplc="44EC7A58">
      <w:start w:val="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B423B2D"/>
    <w:multiLevelType w:val="hybridMultilevel"/>
    <w:tmpl w:val="51B4D6D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5CB67DC9"/>
    <w:multiLevelType w:val="hybridMultilevel"/>
    <w:tmpl w:val="A058E458"/>
    <w:lvl w:ilvl="0" w:tplc="B052E34C">
      <w:numFmt w:val="bullet"/>
      <w:lvlText w:val=""/>
      <w:lvlJc w:val="left"/>
      <w:pPr>
        <w:ind w:left="720" w:hanging="360"/>
      </w:pPr>
      <w:rPr>
        <w:rFonts w:ascii="Symbol" w:eastAsia="Times New Roman" w:hAnsi="Symbol" w:cs="Times New Roman" w:hint="default"/>
        <w:color w:val="0070C0"/>
        <w:u w:val="singl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12E5B9A"/>
    <w:multiLevelType w:val="hybridMultilevel"/>
    <w:tmpl w:val="DAAEEE5C"/>
    <w:lvl w:ilvl="0" w:tplc="0EBEFAF0">
      <w:start w:val="3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4850164"/>
    <w:multiLevelType w:val="hybridMultilevel"/>
    <w:tmpl w:val="7F72B49E"/>
    <w:lvl w:ilvl="0" w:tplc="0F3E0D24">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5E972FF"/>
    <w:multiLevelType w:val="hybridMultilevel"/>
    <w:tmpl w:val="8F924802"/>
    <w:lvl w:ilvl="0" w:tplc="434E723C">
      <w:start w:val="1"/>
      <w:numFmt w:val="bullet"/>
      <w:lvlText w:val="-"/>
      <w:lvlJc w:val="left"/>
      <w:pPr>
        <w:tabs>
          <w:tab w:val="num" w:pos="720"/>
        </w:tabs>
        <w:ind w:left="720" w:hanging="360"/>
      </w:pPr>
      <w:rPr>
        <w:rFonts w:ascii="Times New Roman" w:eastAsia="Times New Roman" w:hAnsi="Times New Roman" w:cs="Times New Roman" w:hint="default"/>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671B520E"/>
    <w:multiLevelType w:val="hybridMultilevel"/>
    <w:tmpl w:val="51B4D6D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6A5214FB"/>
    <w:multiLevelType w:val="hybridMultilevel"/>
    <w:tmpl w:val="2DEAF5FA"/>
    <w:lvl w:ilvl="0" w:tplc="FB58102E">
      <w:start w:val="1"/>
      <w:numFmt w:val="bullet"/>
      <w:lvlText w:val="-"/>
      <w:lvlJc w:val="left"/>
      <w:pPr>
        <w:ind w:left="687" w:hanging="360"/>
      </w:pPr>
      <w:rPr>
        <w:rFonts w:ascii="Times New Roman" w:eastAsia="Times New Roman" w:hAnsi="Times New Roman" w:cs="Times New Roman" w:hint="default"/>
        <w:color w:val="1F3864"/>
      </w:rPr>
    </w:lvl>
    <w:lvl w:ilvl="1" w:tplc="08090003" w:tentative="1">
      <w:start w:val="1"/>
      <w:numFmt w:val="bullet"/>
      <w:lvlText w:val="o"/>
      <w:lvlJc w:val="left"/>
      <w:pPr>
        <w:ind w:left="1407" w:hanging="360"/>
      </w:pPr>
      <w:rPr>
        <w:rFonts w:ascii="Courier New" w:hAnsi="Courier New" w:cs="Courier New" w:hint="default"/>
      </w:rPr>
    </w:lvl>
    <w:lvl w:ilvl="2" w:tplc="08090005" w:tentative="1">
      <w:start w:val="1"/>
      <w:numFmt w:val="bullet"/>
      <w:lvlText w:val=""/>
      <w:lvlJc w:val="left"/>
      <w:pPr>
        <w:ind w:left="2127" w:hanging="360"/>
      </w:pPr>
      <w:rPr>
        <w:rFonts w:ascii="Wingdings" w:hAnsi="Wingdings" w:hint="default"/>
      </w:rPr>
    </w:lvl>
    <w:lvl w:ilvl="3" w:tplc="08090001" w:tentative="1">
      <w:start w:val="1"/>
      <w:numFmt w:val="bullet"/>
      <w:lvlText w:val=""/>
      <w:lvlJc w:val="left"/>
      <w:pPr>
        <w:ind w:left="2847" w:hanging="360"/>
      </w:pPr>
      <w:rPr>
        <w:rFonts w:ascii="Symbol" w:hAnsi="Symbol" w:hint="default"/>
      </w:rPr>
    </w:lvl>
    <w:lvl w:ilvl="4" w:tplc="08090003" w:tentative="1">
      <w:start w:val="1"/>
      <w:numFmt w:val="bullet"/>
      <w:lvlText w:val="o"/>
      <w:lvlJc w:val="left"/>
      <w:pPr>
        <w:ind w:left="3567" w:hanging="360"/>
      </w:pPr>
      <w:rPr>
        <w:rFonts w:ascii="Courier New" w:hAnsi="Courier New" w:cs="Courier New" w:hint="default"/>
      </w:rPr>
    </w:lvl>
    <w:lvl w:ilvl="5" w:tplc="08090005" w:tentative="1">
      <w:start w:val="1"/>
      <w:numFmt w:val="bullet"/>
      <w:lvlText w:val=""/>
      <w:lvlJc w:val="left"/>
      <w:pPr>
        <w:ind w:left="4287" w:hanging="360"/>
      </w:pPr>
      <w:rPr>
        <w:rFonts w:ascii="Wingdings" w:hAnsi="Wingdings" w:hint="default"/>
      </w:rPr>
    </w:lvl>
    <w:lvl w:ilvl="6" w:tplc="08090001" w:tentative="1">
      <w:start w:val="1"/>
      <w:numFmt w:val="bullet"/>
      <w:lvlText w:val=""/>
      <w:lvlJc w:val="left"/>
      <w:pPr>
        <w:ind w:left="5007" w:hanging="360"/>
      </w:pPr>
      <w:rPr>
        <w:rFonts w:ascii="Symbol" w:hAnsi="Symbol" w:hint="default"/>
      </w:rPr>
    </w:lvl>
    <w:lvl w:ilvl="7" w:tplc="08090003" w:tentative="1">
      <w:start w:val="1"/>
      <w:numFmt w:val="bullet"/>
      <w:lvlText w:val="o"/>
      <w:lvlJc w:val="left"/>
      <w:pPr>
        <w:ind w:left="5727" w:hanging="360"/>
      </w:pPr>
      <w:rPr>
        <w:rFonts w:ascii="Courier New" w:hAnsi="Courier New" w:cs="Courier New" w:hint="default"/>
      </w:rPr>
    </w:lvl>
    <w:lvl w:ilvl="8" w:tplc="08090005" w:tentative="1">
      <w:start w:val="1"/>
      <w:numFmt w:val="bullet"/>
      <w:lvlText w:val=""/>
      <w:lvlJc w:val="left"/>
      <w:pPr>
        <w:ind w:left="6447" w:hanging="360"/>
      </w:pPr>
      <w:rPr>
        <w:rFonts w:ascii="Wingdings" w:hAnsi="Wingdings" w:hint="default"/>
      </w:rPr>
    </w:lvl>
  </w:abstractNum>
  <w:abstractNum w:abstractNumId="30" w15:restartNumberingAfterBreak="0">
    <w:nsid w:val="6F334A54"/>
    <w:multiLevelType w:val="hybridMultilevel"/>
    <w:tmpl w:val="47B8D4B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1" w15:restartNumberingAfterBreak="0">
    <w:nsid w:val="785245B8"/>
    <w:multiLevelType w:val="hybridMultilevel"/>
    <w:tmpl w:val="51B4D6D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8AC1F0E"/>
    <w:multiLevelType w:val="hybridMultilevel"/>
    <w:tmpl w:val="46F0BC8C"/>
    <w:lvl w:ilvl="0" w:tplc="0EBEFAF0">
      <w:start w:val="3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BB1765C"/>
    <w:multiLevelType w:val="hybridMultilevel"/>
    <w:tmpl w:val="862259F8"/>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922296529">
    <w:abstractNumId w:val="0"/>
  </w:num>
  <w:num w:numId="2" w16cid:durableId="576406455">
    <w:abstractNumId w:val="15"/>
  </w:num>
  <w:num w:numId="3" w16cid:durableId="341713280">
    <w:abstractNumId w:val="1"/>
  </w:num>
  <w:num w:numId="4" w16cid:durableId="1715932415">
    <w:abstractNumId w:val="21"/>
  </w:num>
  <w:num w:numId="5" w16cid:durableId="1292633118">
    <w:abstractNumId w:val="17"/>
  </w:num>
  <w:num w:numId="6" w16cid:durableId="292563202">
    <w:abstractNumId w:val="19"/>
  </w:num>
  <w:num w:numId="7" w16cid:durableId="1501778462">
    <w:abstractNumId w:val="4"/>
  </w:num>
  <w:num w:numId="8" w16cid:durableId="71396977">
    <w:abstractNumId w:val="7"/>
  </w:num>
  <w:num w:numId="9" w16cid:durableId="1119447166">
    <w:abstractNumId w:val="27"/>
  </w:num>
  <w:num w:numId="10" w16cid:durableId="1770738903">
    <w:abstractNumId w:val="11"/>
  </w:num>
  <w:num w:numId="11" w16cid:durableId="273169002">
    <w:abstractNumId w:val="3"/>
  </w:num>
  <w:num w:numId="12" w16cid:durableId="1096361524">
    <w:abstractNumId w:val="33"/>
  </w:num>
  <w:num w:numId="13" w16cid:durableId="1276715647">
    <w:abstractNumId w:val="26"/>
  </w:num>
  <w:num w:numId="14" w16cid:durableId="233971914">
    <w:abstractNumId w:val="32"/>
  </w:num>
  <w:num w:numId="15" w16cid:durableId="535579647">
    <w:abstractNumId w:val="31"/>
  </w:num>
  <w:num w:numId="16" w16cid:durableId="1251815240">
    <w:abstractNumId w:val="10"/>
  </w:num>
  <w:num w:numId="17" w16cid:durableId="197396895">
    <w:abstractNumId w:val="20"/>
  </w:num>
  <w:num w:numId="18" w16cid:durableId="993411747">
    <w:abstractNumId w:val="14"/>
  </w:num>
  <w:num w:numId="19" w16cid:durableId="822703465">
    <w:abstractNumId w:val="18"/>
  </w:num>
  <w:num w:numId="20" w16cid:durableId="492062766">
    <w:abstractNumId w:val="16"/>
  </w:num>
  <w:num w:numId="21" w16cid:durableId="1285386827">
    <w:abstractNumId w:val="8"/>
  </w:num>
  <w:num w:numId="22" w16cid:durableId="1980456114">
    <w:abstractNumId w:val="30"/>
  </w:num>
  <w:num w:numId="23" w16cid:durableId="1803424581">
    <w:abstractNumId w:val="13"/>
  </w:num>
  <w:num w:numId="24" w16cid:durableId="75565725">
    <w:abstractNumId w:val="2"/>
  </w:num>
  <w:num w:numId="25" w16cid:durableId="1297837117">
    <w:abstractNumId w:val="5"/>
  </w:num>
  <w:num w:numId="26" w16cid:durableId="682630413">
    <w:abstractNumId w:val="28"/>
  </w:num>
  <w:num w:numId="27" w16cid:durableId="963197632">
    <w:abstractNumId w:val="23"/>
  </w:num>
  <w:num w:numId="28" w16cid:durableId="1413506949">
    <w:abstractNumId w:val="9"/>
  </w:num>
  <w:num w:numId="29" w16cid:durableId="101192783">
    <w:abstractNumId w:val="25"/>
  </w:num>
  <w:num w:numId="30" w16cid:durableId="573664325">
    <w:abstractNumId w:val="12"/>
  </w:num>
  <w:num w:numId="31" w16cid:durableId="64692126">
    <w:abstractNumId w:val="6"/>
  </w:num>
  <w:num w:numId="32" w16cid:durableId="1030689324">
    <w:abstractNumId w:val="22"/>
  </w:num>
  <w:num w:numId="33" w16cid:durableId="1879733201">
    <w:abstractNumId w:val="24"/>
  </w:num>
  <w:num w:numId="34" w16cid:durableId="1385373707">
    <w:abstractNumId w:val="29"/>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3B"/>
    <w:rsid w:val="00000C7E"/>
    <w:rsid w:val="00000DF7"/>
    <w:rsid w:val="0000172E"/>
    <w:rsid w:val="0000435E"/>
    <w:rsid w:val="00004F0F"/>
    <w:rsid w:val="000109A1"/>
    <w:rsid w:val="0001145F"/>
    <w:rsid w:val="000114EB"/>
    <w:rsid w:val="00011FA4"/>
    <w:rsid w:val="00016811"/>
    <w:rsid w:val="00016E55"/>
    <w:rsid w:val="00017730"/>
    <w:rsid w:val="00017759"/>
    <w:rsid w:val="00020829"/>
    <w:rsid w:val="000225EE"/>
    <w:rsid w:val="00024125"/>
    <w:rsid w:val="00025133"/>
    <w:rsid w:val="00025FF1"/>
    <w:rsid w:val="000265F6"/>
    <w:rsid w:val="0003101F"/>
    <w:rsid w:val="000332E3"/>
    <w:rsid w:val="0003372B"/>
    <w:rsid w:val="00033C2A"/>
    <w:rsid w:val="00034A82"/>
    <w:rsid w:val="00035B97"/>
    <w:rsid w:val="000375F3"/>
    <w:rsid w:val="00037666"/>
    <w:rsid w:val="00040D40"/>
    <w:rsid w:val="00041ABB"/>
    <w:rsid w:val="00041B04"/>
    <w:rsid w:val="00042818"/>
    <w:rsid w:val="00042B7E"/>
    <w:rsid w:val="0004301F"/>
    <w:rsid w:val="00044333"/>
    <w:rsid w:val="0004452E"/>
    <w:rsid w:val="000449A5"/>
    <w:rsid w:val="0004645D"/>
    <w:rsid w:val="00046929"/>
    <w:rsid w:val="00047606"/>
    <w:rsid w:val="00052637"/>
    <w:rsid w:val="000549A1"/>
    <w:rsid w:val="00057D51"/>
    <w:rsid w:val="00057DC5"/>
    <w:rsid w:val="00060600"/>
    <w:rsid w:val="00062B25"/>
    <w:rsid w:val="00063E11"/>
    <w:rsid w:val="000645A7"/>
    <w:rsid w:val="000677DA"/>
    <w:rsid w:val="00070171"/>
    <w:rsid w:val="00070F27"/>
    <w:rsid w:val="000724BD"/>
    <w:rsid w:val="00073542"/>
    <w:rsid w:val="0007461D"/>
    <w:rsid w:val="00075D47"/>
    <w:rsid w:val="00076881"/>
    <w:rsid w:val="000803E3"/>
    <w:rsid w:val="0008100E"/>
    <w:rsid w:val="000817C9"/>
    <w:rsid w:val="00082750"/>
    <w:rsid w:val="0008363B"/>
    <w:rsid w:val="00085249"/>
    <w:rsid w:val="00085895"/>
    <w:rsid w:val="000865AD"/>
    <w:rsid w:val="000917A7"/>
    <w:rsid w:val="00095245"/>
    <w:rsid w:val="00095EF0"/>
    <w:rsid w:val="0009628C"/>
    <w:rsid w:val="0009654E"/>
    <w:rsid w:val="0009688E"/>
    <w:rsid w:val="000A207A"/>
    <w:rsid w:val="000A4848"/>
    <w:rsid w:val="000A597D"/>
    <w:rsid w:val="000A6729"/>
    <w:rsid w:val="000A78DB"/>
    <w:rsid w:val="000B0042"/>
    <w:rsid w:val="000B140B"/>
    <w:rsid w:val="000B1F71"/>
    <w:rsid w:val="000B3D53"/>
    <w:rsid w:val="000B55B6"/>
    <w:rsid w:val="000B5B9D"/>
    <w:rsid w:val="000B5E35"/>
    <w:rsid w:val="000B706A"/>
    <w:rsid w:val="000B7BD6"/>
    <w:rsid w:val="000C0497"/>
    <w:rsid w:val="000C2092"/>
    <w:rsid w:val="000C3CDB"/>
    <w:rsid w:val="000C4B46"/>
    <w:rsid w:val="000C543C"/>
    <w:rsid w:val="000D0116"/>
    <w:rsid w:val="000D0E83"/>
    <w:rsid w:val="000D1AC7"/>
    <w:rsid w:val="000D2551"/>
    <w:rsid w:val="000D2594"/>
    <w:rsid w:val="000D496C"/>
    <w:rsid w:val="000D4E24"/>
    <w:rsid w:val="000D53C2"/>
    <w:rsid w:val="000D5533"/>
    <w:rsid w:val="000D5756"/>
    <w:rsid w:val="000D5953"/>
    <w:rsid w:val="000D6068"/>
    <w:rsid w:val="000D677B"/>
    <w:rsid w:val="000D6A35"/>
    <w:rsid w:val="000D7993"/>
    <w:rsid w:val="000E2D7D"/>
    <w:rsid w:val="000E312B"/>
    <w:rsid w:val="000E3B88"/>
    <w:rsid w:val="000E52DD"/>
    <w:rsid w:val="000E54A3"/>
    <w:rsid w:val="000E6021"/>
    <w:rsid w:val="000F18C2"/>
    <w:rsid w:val="000F231C"/>
    <w:rsid w:val="000F2755"/>
    <w:rsid w:val="000F3072"/>
    <w:rsid w:val="000F4501"/>
    <w:rsid w:val="000F4B57"/>
    <w:rsid w:val="000F4F54"/>
    <w:rsid w:val="000F4F8E"/>
    <w:rsid w:val="000F55C4"/>
    <w:rsid w:val="000F6487"/>
    <w:rsid w:val="00100014"/>
    <w:rsid w:val="00100188"/>
    <w:rsid w:val="0010120A"/>
    <w:rsid w:val="001013D9"/>
    <w:rsid w:val="0010147D"/>
    <w:rsid w:val="0010186D"/>
    <w:rsid w:val="0010458C"/>
    <w:rsid w:val="0010634F"/>
    <w:rsid w:val="00106AF2"/>
    <w:rsid w:val="00106DC6"/>
    <w:rsid w:val="00107204"/>
    <w:rsid w:val="00111063"/>
    <w:rsid w:val="00111607"/>
    <w:rsid w:val="001136FF"/>
    <w:rsid w:val="001164D4"/>
    <w:rsid w:val="00117E68"/>
    <w:rsid w:val="00120E59"/>
    <w:rsid w:val="001210EE"/>
    <w:rsid w:val="001236B0"/>
    <w:rsid w:val="00123B17"/>
    <w:rsid w:val="00124703"/>
    <w:rsid w:val="00125308"/>
    <w:rsid w:val="0012532B"/>
    <w:rsid w:val="00126A92"/>
    <w:rsid w:val="00126FD2"/>
    <w:rsid w:val="00127BA9"/>
    <w:rsid w:val="00135762"/>
    <w:rsid w:val="00135D2E"/>
    <w:rsid w:val="001400AF"/>
    <w:rsid w:val="00140596"/>
    <w:rsid w:val="001406AA"/>
    <w:rsid w:val="00145680"/>
    <w:rsid w:val="00145DBD"/>
    <w:rsid w:val="00146C45"/>
    <w:rsid w:val="001479F8"/>
    <w:rsid w:val="00147CD5"/>
    <w:rsid w:val="00152BD2"/>
    <w:rsid w:val="00153D64"/>
    <w:rsid w:val="001557ED"/>
    <w:rsid w:val="00156C0C"/>
    <w:rsid w:val="001627B7"/>
    <w:rsid w:val="00167F07"/>
    <w:rsid w:val="001705BD"/>
    <w:rsid w:val="00170D4D"/>
    <w:rsid w:val="00174A5F"/>
    <w:rsid w:val="001752BA"/>
    <w:rsid w:val="00176CA6"/>
    <w:rsid w:val="00177995"/>
    <w:rsid w:val="00177BFD"/>
    <w:rsid w:val="001808AF"/>
    <w:rsid w:val="00181ECF"/>
    <w:rsid w:val="0018328B"/>
    <w:rsid w:val="00184E37"/>
    <w:rsid w:val="001858F6"/>
    <w:rsid w:val="00186A82"/>
    <w:rsid w:val="001901EC"/>
    <w:rsid w:val="00190509"/>
    <w:rsid w:val="00192AF1"/>
    <w:rsid w:val="001946FB"/>
    <w:rsid w:val="00194EAD"/>
    <w:rsid w:val="001956AC"/>
    <w:rsid w:val="00197546"/>
    <w:rsid w:val="001A02A7"/>
    <w:rsid w:val="001A2C10"/>
    <w:rsid w:val="001A2D9C"/>
    <w:rsid w:val="001A39D7"/>
    <w:rsid w:val="001A41FC"/>
    <w:rsid w:val="001A4CDD"/>
    <w:rsid w:val="001A545D"/>
    <w:rsid w:val="001A57BE"/>
    <w:rsid w:val="001A6014"/>
    <w:rsid w:val="001A743B"/>
    <w:rsid w:val="001A7B22"/>
    <w:rsid w:val="001B01C3"/>
    <w:rsid w:val="001B0520"/>
    <w:rsid w:val="001B16EE"/>
    <w:rsid w:val="001B4AEB"/>
    <w:rsid w:val="001B6846"/>
    <w:rsid w:val="001B6B86"/>
    <w:rsid w:val="001B75B6"/>
    <w:rsid w:val="001B7FE3"/>
    <w:rsid w:val="001C26C8"/>
    <w:rsid w:val="001C3AA1"/>
    <w:rsid w:val="001C3EB1"/>
    <w:rsid w:val="001C415F"/>
    <w:rsid w:val="001C6182"/>
    <w:rsid w:val="001C6C7C"/>
    <w:rsid w:val="001C6CB9"/>
    <w:rsid w:val="001C7226"/>
    <w:rsid w:val="001C7714"/>
    <w:rsid w:val="001D290B"/>
    <w:rsid w:val="001D368C"/>
    <w:rsid w:val="001D36C6"/>
    <w:rsid w:val="001D69F0"/>
    <w:rsid w:val="001E1D9C"/>
    <w:rsid w:val="001E2F4E"/>
    <w:rsid w:val="001E3752"/>
    <w:rsid w:val="001E3E2A"/>
    <w:rsid w:val="001E3FDF"/>
    <w:rsid w:val="001E4517"/>
    <w:rsid w:val="001E4851"/>
    <w:rsid w:val="001E4E7A"/>
    <w:rsid w:val="001E685D"/>
    <w:rsid w:val="001F1EBD"/>
    <w:rsid w:val="001F4722"/>
    <w:rsid w:val="001F5461"/>
    <w:rsid w:val="001F6B93"/>
    <w:rsid w:val="001F716C"/>
    <w:rsid w:val="0020003F"/>
    <w:rsid w:val="00201A65"/>
    <w:rsid w:val="002027A1"/>
    <w:rsid w:val="002030B1"/>
    <w:rsid w:val="00204897"/>
    <w:rsid w:val="00207038"/>
    <w:rsid w:val="0020781D"/>
    <w:rsid w:val="00211522"/>
    <w:rsid w:val="00211BB3"/>
    <w:rsid w:val="00211FB0"/>
    <w:rsid w:val="00212A22"/>
    <w:rsid w:val="002138FC"/>
    <w:rsid w:val="002140D0"/>
    <w:rsid w:val="002142FA"/>
    <w:rsid w:val="002151B1"/>
    <w:rsid w:val="00215CD7"/>
    <w:rsid w:val="002160A8"/>
    <w:rsid w:val="00216413"/>
    <w:rsid w:val="00220084"/>
    <w:rsid w:val="0022310A"/>
    <w:rsid w:val="002238DB"/>
    <w:rsid w:val="002244BC"/>
    <w:rsid w:val="002252D3"/>
    <w:rsid w:val="002264E9"/>
    <w:rsid w:val="002266B5"/>
    <w:rsid w:val="002269E3"/>
    <w:rsid w:val="0022735E"/>
    <w:rsid w:val="00230044"/>
    <w:rsid w:val="0023104B"/>
    <w:rsid w:val="00231C12"/>
    <w:rsid w:val="00232BC4"/>
    <w:rsid w:val="00234A39"/>
    <w:rsid w:val="00234E6D"/>
    <w:rsid w:val="00236C72"/>
    <w:rsid w:val="00236F2F"/>
    <w:rsid w:val="0023744B"/>
    <w:rsid w:val="00240BE7"/>
    <w:rsid w:val="0024142B"/>
    <w:rsid w:val="00241609"/>
    <w:rsid w:val="00242A1F"/>
    <w:rsid w:val="00242E07"/>
    <w:rsid w:val="00243088"/>
    <w:rsid w:val="00243265"/>
    <w:rsid w:val="00244023"/>
    <w:rsid w:val="0024682E"/>
    <w:rsid w:val="00247F0F"/>
    <w:rsid w:val="00250EDD"/>
    <w:rsid w:val="0025110D"/>
    <w:rsid w:val="00252208"/>
    <w:rsid w:val="00253E8E"/>
    <w:rsid w:val="00254479"/>
    <w:rsid w:val="00260118"/>
    <w:rsid w:val="00260A2D"/>
    <w:rsid w:val="00260E59"/>
    <w:rsid w:val="00264175"/>
    <w:rsid w:val="00266F5A"/>
    <w:rsid w:val="00271FBE"/>
    <w:rsid w:val="00272B29"/>
    <w:rsid w:val="00272C2D"/>
    <w:rsid w:val="00273FDE"/>
    <w:rsid w:val="002742C1"/>
    <w:rsid w:val="00275B20"/>
    <w:rsid w:val="00277047"/>
    <w:rsid w:val="00280482"/>
    <w:rsid w:val="0028101C"/>
    <w:rsid w:val="00281D95"/>
    <w:rsid w:val="00282578"/>
    <w:rsid w:val="00282730"/>
    <w:rsid w:val="00282FAB"/>
    <w:rsid w:val="00291116"/>
    <w:rsid w:val="00291EFF"/>
    <w:rsid w:val="002925E2"/>
    <w:rsid w:val="002925F1"/>
    <w:rsid w:val="0029278A"/>
    <w:rsid w:val="002956EB"/>
    <w:rsid w:val="00296235"/>
    <w:rsid w:val="002967AC"/>
    <w:rsid w:val="0029691C"/>
    <w:rsid w:val="00296BA0"/>
    <w:rsid w:val="002A087B"/>
    <w:rsid w:val="002A4976"/>
    <w:rsid w:val="002A5151"/>
    <w:rsid w:val="002A717B"/>
    <w:rsid w:val="002A74DE"/>
    <w:rsid w:val="002A7E93"/>
    <w:rsid w:val="002B1C66"/>
    <w:rsid w:val="002B1F6F"/>
    <w:rsid w:val="002B2425"/>
    <w:rsid w:val="002B2BE4"/>
    <w:rsid w:val="002B3809"/>
    <w:rsid w:val="002B385D"/>
    <w:rsid w:val="002B3CFD"/>
    <w:rsid w:val="002B68C4"/>
    <w:rsid w:val="002B7535"/>
    <w:rsid w:val="002C0AC8"/>
    <w:rsid w:val="002C3802"/>
    <w:rsid w:val="002C3CC0"/>
    <w:rsid w:val="002C3E4C"/>
    <w:rsid w:val="002C5C33"/>
    <w:rsid w:val="002C62ED"/>
    <w:rsid w:val="002C71B2"/>
    <w:rsid w:val="002D14DB"/>
    <w:rsid w:val="002D2607"/>
    <w:rsid w:val="002D449D"/>
    <w:rsid w:val="002D497F"/>
    <w:rsid w:val="002D5795"/>
    <w:rsid w:val="002D59F3"/>
    <w:rsid w:val="002D627B"/>
    <w:rsid w:val="002D6C7D"/>
    <w:rsid w:val="002D78B7"/>
    <w:rsid w:val="002E19ED"/>
    <w:rsid w:val="002E3838"/>
    <w:rsid w:val="002E5578"/>
    <w:rsid w:val="002E7455"/>
    <w:rsid w:val="002F0518"/>
    <w:rsid w:val="002F06CC"/>
    <w:rsid w:val="002F0F6D"/>
    <w:rsid w:val="002F4127"/>
    <w:rsid w:val="002F4740"/>
    <w:rsid w:val="002F6E54"/>
    <w:rsid w:val="002F7D90"/>
    <w:rsid w:val="00303438"/>
    <w:rsid w:val="00305368"/>
    <w:rsid w:val="003115F9"/>
    <w:rsid w:val="00314BC0"/>
    <w:rsid w:val="003152A7"/>
    <w:rsid w:val="00315765"/>
    <w:rsid w:val="003162E7"/>
    <w:rsid w:val="0031765B"/>
    <w:rsid w:val="0032037B"/>
    <w:rsid w:val="003226F4"/>
    <w:rsid w:val="00324409"/>
    <w:rsid w:val="00324DAB"/>
    <w:rsid w:val="00325DC4"/>
    <w:rsid w:val="00326490"/>
    <w:rsid w:val="003270F9"/>
    <w:rsid w:val="003278AB"/>
    <w:rsid w:val="003307E8"/>
    <w:rsid w:val="0033180D"/>
    <w:rsid w:val="00332D1A"/>
    <w:rsid w:val="003333FB"/>
    <w:rsid w:val="00334AEE"/>
    <w:rsid w:val="0033517F"/>
    <w:rsid w:val="00335692"/>
    <w:rsid w:val="00335B05"/>
    <w:rsid w:val="003400CB"/>
    <w:rsid w:val="00340EB1"/>
    <w:rsid w:val="00340FA9"/>
    <w:rsid w:val="003410EB"/>
    <w:rsid w:val="00344AE2"/>
    <w:rsid w:val="00344CFA"/>
    <w:rsid w:val="0034713D"/>
    <w:rsid w:val="003474F0"/>
    <w:rsid w:val="0034751A"/>
    <w:rsid w:val="00352AD3"/>
    <w:rsid w:val="00353DB3"/>
    <w:rsid w:val="00355704"/>
    <w:rsid w:val="003565E9"/>
    <w:rsid w:val="0035663F"/>
    <w:rsid w:val="00360180"/>
    <w:rsid w:val="00360238"/>
    <w:rsid w:val="00361C5A"/>
    <w:rsid w:val="00362DA4"/>
    <w:rsid w:val="00364E50"/>
    <w:rsid w:val="00365C0C"/>
    <w:rsid w:val="0036728A"/>
    <w:rsid w:val="0037053C"/>
    <w:rsid w:val="003719E4"/>
    <w:rsid w:val="00371EDB"/>
    <w:rsid w:val="0037335D"/>
    <w:rsid w:val="00373CC8"/>
    <w:rsid w:val="003745F4"/>
    <w:rsid w:val="0037481D"/>
    <w:rsid w:val="00375054"/>
    <w:rsid w:val="003844DF"/>
    <w:rsid w:val="00386202"/>
    <w:rsid w:val="003869A5"/>
    <w:rsid w:val="00386D17"/>
    <w:rsid w:val="003902C9"/>
    <w:rsid w:val="003903EE"/>
    <w:rsid w:val="00391D2D"/>
    <w:rsid w:val="00394296"/>
    <w:rsid w:val="00394588"/>
    <w:rsid w:val="00394CA5"/>
    <w:rsid w:val="003A42CB"/>
    <w:rsid w:val="003A6E28"/>
    <w:rsid w:val="003A774D"/>
    <w:rsid w:val="003B0FBD"/>
    <w:rsid w:val="003B10CF"/>
    <w:rsid w:val="003B140D"/>
    <w:rsid w:val="003B2BDF"/>
    <w:rsid w:val="003B2EA4"/>
    <w:rsid w:val="003B3C65"/>
    <w:rsid w:val="003B5C6D"/>
    <w:rsid w:val="003C2957"/>
    <w:rsid w:val="003C35AE"/>
    <w:rsid w:val="003C511C"/>
    <w:rsid w:val="003C595E"/>
    <w:rsid w:val="003C5BD7"/>
    <w:rsid w:val="003C69F6"/>
    <w:rsid w:val="003C6A1F"/>
    <w:rsid w:val="003C770E"/>
    <w:rsid w:val="003D14A5"/>
    <w:rsid w:val="003D180A"/>
    <w:rsid w:val="003D28CE"/>
    <w:rsid w:val="003D36E3"/>
    <w:rsid w:val="003D3983"/>
    <w:rsid w:val="003D411A"/>
    <w:rsid w:val="003D4319"/>
    <w:rsid w:val="003D63A1"/>
    <w:rsid w:val="003E13AE"/>
    <w:rsid w:val="003E4FBE"/>
    <w:rsid w:val="003E721A"/>
    <w:rsid w:val="003F01B6"/>
    <w:rsid w:val="003F0E0F"/>
    <w:rsid w:val="003F1564"/>
    <w:rsid w:val="003F162F"/>
    <w:rsid w:val="003F1C78"/>
    <w:rsid w:val="003F2193"/>
    <w:rsid w:val="003F30C4"/>
    <w:rsid w:val="003F3A8B"/>
    <w:rsid w:val="003F48E8"/>
    <w:rsid w:val="003F6677"/>
    <w:rsid w:val="003F7BB6"/>
    <w:rsid w:val="0040049D"/>
    <w:rsid w:val="00400908"/>
    <w:rsid w:val="00401C12"/>
    <w:rsid w:val="00402176"/>
    <w:rsid w:val="00402EC4"/>
    <w:rsid w:val="004032F2"/>
    <w:rsid w:val="00403A35"/>
    <w:rsid w:val="00406C21"/>
    <w:rsid w:val="00407789"/>
    <w:rsid w:val="004114C8"/>
    <w:rsid w:val="0041397A"/>
    <w:rsid w:val="004146CB"/>
    <w:rsid w:val="00415BC0"/>
    <w:rsid w:val="00415F59"/>
    <w:rsid w:val="00416223"/>
    <w:rsid w:val="0041632C"/>
    <w:rsid w:val="004210B8"/>
    <w:rsid w:val="00422EFA"/>
    <w:rsid w:val="00427F49"/>
    <w:rsid w:val="00433041"/>
    <w:rsid w:val="0043369C"/>
    <w:rsid w:val="00433D81"/>
    <w:rsid w:val="0043408A"/>
    <w:rsid w:val="00434C7A"/>
    <w:rsid w:val="00436019"/>
    <w:rsid w:val="00436434"/>
    <w:rsid w:val="004373F8"/>
    <w:rsid w:val="004408F1"/>
    <w:rsid w:val="00441116"/>
    <w:rsid w:val="004417E3"/>
    <w:rsid w:val="0044290E"/>
    <w:rsid w:val="0044299B"/>
    <w:rsid w:val="00444264"/>
    <w:rsid w:val="004469E2"/>
    <w:rsid w:val="004501B0"/>
    <w:rsid w:val="004504FA"/>
    <w:rsid w:val="004505B3"/>
    <w:rsid w:val="004513CF"/>
    <w:rsid w:val="004517FA"/>
    <w:rsid w:val="004553A0"/>
    <w:rsid w:val="004556DD"/>
    <w:rsid w:val="00455BEA"/>
    <w:rsid w:val="004571FA"/>
    <w:rsid w:val="00457C76"/>
    <w:rsid w:val="0046006D"/>
    <w:rsid w:val="00460B03"/>
    <w:rsid w:val="00462509"/>
    <w:rsid w:val="00462EB7"/>
    <w:rsid w:val="00463CCF"/>
    <w:rsid w:val="00464DAC"/>
    <w:rsid w:val="00464EBB"/>
    <w:rsid w:val="004667DE"/>
    <w:rsid w:val="004669EC"/>
    <w:rsid w:val="004670E2"/>
    <w:rsid w:val="004730D7"/>
    <w:rsid w:val="00474C78"/>
    <w:rsid w:val="004758B8"/>
    <w:rsid w:val="00476609"/>
    <w:rsid w:val="0048020E"/>
    <w:rsid w:val="004808C1"/>
    <w:rsid w:val="00482A2F"/>
    <w:rsid w:val="0048394F"/>
    <w:rsid w:val="00483B56"/>
    <w:rsid w:val="004916F8"/>
    <w:rsid w:val="00492401"/>
    <w:rsid w:val="004924EA"/>
    <w:rsid w:val="00496528"/>
    <w:rsid w:val="00497519"/>
    <w:rsid w:val="004A02AF"/>
    <w:rsid w:val="004A0E1A"/>
    <w:rsid w:val="004A2424"/>
    <w:rsid w:val="004A3974"/>
    <w:rsid w:val="004A3F86"/>
    <w:rsid w:val="004A4602"/>
    <w:rsid w:val="004A48C9"/>
    <w:rsid w:val="004A4B09"/>
    <w:rsid w:val="004A50FF"/>
    <w:rsid w:val="004A5518"/>
    <w:rsid w:val="004A56EC"/>
    <w:rsid w:val="004A794A"/>
    <w:rsid w:val="004B04C5"/>
    <w:rsid w:val="004B27F2"/>
    <w:rsid w:val="004B2EB8"/>
    <w:rsid w:val="004B3047"/>
    <w:rsid w:val="004B405D"/>
    <w:rsid w:val="004B64F2"/>
    <w:rsid w:val="004B6E93"/>
    <w:rsid w:val="004B7209"/>
    <w:rsid w:val="004C19B5"/>
    <w:rsid w:val="004C1D9B"/>
    <w:rsid w:val="004C2581"/>
    <w:rsid w:val="004C4BAE"/>
    <w:rsid w:val="004C5969"/>
    <w:rsid w:val="004C78FB"/>
    <w:rsid w:val="004C7A15"/>
    <w:rsid w:val="004D046D"/>
    <w:rsid w:val="004D0D7B"/>
    <w:rsid w:val="004D2E37"/>
    <w:rsid w:val="004D3A2E"/>
    <w:rsid w:val="004D4686"/>
    <w:rsid w:val="004D6426"/>
    <w:rsid w:val="004D7710"/>
    <w:rsid w:val="004E23DA"/>
    <w:rsid w:val="004E27BC"/>
    <w:rsid w:val="004E410A"/>
    <w:rsid w:val="004E4EE9"/>
    <w:rsid w:val="004F0B05"/>
    <w:rsid w:val="004F1219"/>
    <w:rsid w:val="004F1C20"/>
    <w:rsid w:val="004F27BA"/>
    <w:rsid w:val="004F3B2B"/>
    <w:rsid w:val="004F488B"/>
    <w:rsid w:val="004F56F2"/>
    <w:rsid w:val="004F67BD"/>
    <w:rsid w:val="004F7709"/>
    <w:rsid w:val="00500A0F"/>
    <w:rsid w:val="005010ED"/>
    <w:rsid w:val="00501A52"/>
    <w:rsid w:val="00503D1B"/>
    <w:rsid w:val="00504077"/>
    <w:rsid w:val="00504949"/>
    <w:rsid w:val="00504A86"/>
    <w:rsid w:val="00504EFC"/>
    <w:rsid w:val="0050631E"/>
    <w:rsid w:val="005076D2"/>
    <w:rsid w:val="005100F0"/>
    <w:rsid w:val="00510CDC"/>
    <w:rsid w:val="00511B4D"/>
    <w:rsid w:val="0051373D"/>
    <w:rsid w:val="0052075F"/>
    <w:rsid w:val="0052114E"/>
    <w:rsid w:val="005227BB"/>
    <w:rsid w:val="0052523F"/>
    <w:rsid w:val="00527750"/>
    <w:rsid w:val="00527A63"/>
    <w:rsid w:val="005342E3"/>
    <w:rsid w:val="005359FD"/>
    <w:rsid w:val="00537AD3"/>
    <w:rsid w:val="00541A58"/>
    <w:rsid w:val="00541BE4"/>
    <w:rsid w:val="005428E8"/>
    <w:rsid w:val="005433BB"/>
    <w:rsid w:val="00544805"/>
    <w:rsid w:val="00544DE5"/>
    <w:rsid w:val="005460BF"/>
    <w:rsid w:val="00546408"/>
    <w:rsid w:val="00547B82"/>
    <w:rsid w:val="00547F61"/>
    <w:rsid w:val="00550DB0"/>
    <w:rsid w:val="00551606"/>
    <w:rsid w:val="00551C3E"/>
    <w:rsid w:val="00552E14"/>
    <w:rsid w:val="00554F14"/>
    <w:rsid w:val="00556BC2"/>
    <w:rsid w:val="00557500"/>
    <w:rsid w:val="005577A1"/>
    <w:rsid w:val="0056157F"/>
    <w:rsid w:val="0056200B"/>
    <w:rsid w:val="00563222"/>
    <w:rsid w:val="00564348"/>
    <w:rsid w:val="00564E35"/>
    <w:rsid w:val="005650CA"/>
    <w:rsid w:val="005653F3"/>
    <w:rsid w:val="00565B57"/>
    <w:rsid w:val="005660C3"/>
    <w:rsid w:val="005668F5"/>
    <w:rsid w:val="005676AA"/>
    <w:rsid w:val="00567A1B"/>
    <w:rsid w:val="005700E0"/>
    <w:rsid w:val="0057041C"/>
    <w:rsid w:val="00570887"/>
    <w:rsid w:val="00570D2D"/>
    <w:rsid w:val="00570ECD"/>
    <w:rsid w:val="00571547"/>
    <w:rsid w:val="00571581"/>
    <w:rsid w:val="00572725"/>
    <w:rsid w:val="005732AB"/>
    <w:rsid w:val="00573F62"/>
    <w:rsid w:val="0057479A"/>
    <w:rsid w:val="00574A6A"/>
    <w:rsid w:val="00574E0D"/>
    <w:rsid w:val="0057505F"/>
    <w:rsid w:val="00576742"/>
    <w:rsid w:val="00576949"/>
    <w:rsid w:val="0058128F"/>
    <w:rsid w:val="00581C40"/>
    <w:rsid w:val="00584DB1"/>
    <w:rsid w:val="00584E30"/>
    <w:rsid w:val="00585C98"/>
    <w:rsid w:val="00587310"/>
    <w:rsid w:val="00587960"/>
    <w:rsid w:val="00587F76"/>
    <w:rsid w:val="00591694"/>
    <w:rsid w:val="0059180C"/>
    <w:rsid w:val="0059207F"/>
    <w:rsid w:val="00592EE2"/>
    <w:rsid w:val="005A01AE"/>
    <w:rsid w:val="005A0377"/>
    <w:rsid w:val="005A1513"/>
    <w:rsid w:val="005A239C"/>
    <w:rsid w:val="005A26F5"/>
    <w:rsid w:val="005A30E7"/>
    <w:rsid w:val="005A33A0"/>
    <w:rsid w:val="005A33AA"/>
    <w:rsid w:val="005A59A7"/>
    <w:rsid w:val="005A7C0A"/>
    <w:rsid w:val="005B031F"/>
    <w:rsid w:val="005B0AB7"/>
    <w:rsid w:val="005B13F6"/>
    <w:rsid w:val="005B1713"/>
    <w:rsid w:val="005B1C55"/>
    <w:rsid w:val="005B4E7E"/>
    <w:rsid w:val="005B6C30"/>
    <w:rsid w:val="005B70EB"/>
    <w:rsid w:val="005C236B"/>
    <w:rsid w:val="005C29A9"/>
    <w:rsid w:val="005C6723"/>
    <w:rsid w:val="005C7E2C"/>
    <w:rsid w:val="005D2145"/>
    <w:rsid w:val="005D3523"/>
    <w:rsid w:val="005D3855"/>
    <w:rsid w:val="005D3AF7"/>
    <w:rsid w:val="005D5E00"/>
    <w:rsid w:val="005D713E"/>
    <w:rsid w:val="005D77FC"/>
    <w:rsid w:val="005E1144"/>
    <w:rsid w:val="005E1830"/>
    <w:rsid w:val="005E3F94"/>
    <w:rsid w:val="005E46D3"/>
    <w:rsid w:val="005E4983"/>
    <w:rsid w:val="005E4BBC"/>
    <w:rsid w:val="005E7A9F"/>
    <w:rsid w:val="005F089E"/>
    <w:rsid w:val="005F237B"/>
    <w:rsid w:val="005F247C"/>
    <w:rsid w:val="005F485D"/>
    <w:rsid w:val="005F5272"/>
    <w:rsid w:val="00602051"/>
    <w:rsid w:val="00602171"/>
    <w:rsid w:val="00603820"/>
    <w:rsid w:val="00606201"/>
    <w:rsid w:val="00610099"/>
    <w:rsid w:val="00612031"/>
    <w:rsid w:val="00613D8E"/>
    <w:rsid w:val="00620099"/>
    <w:rsid w:val="006204C1"/>
    <w:rsid w:val="006209D9"/>
    <w:rsid w:val="00622D06"/>
    <w:rsid w:val="00624580"/>
    <w:rsid w:val="0062467A"/>
    <w:rsid w:val="006249A7"/>
    <w:rsid w:val="00626B96"/>
    <w:rsid w:val="00627D95"/>
    <w:rsid w:val="006304B4"/>
    <w:rsid w:val="00630BB4"/>
    <w:rsid w:val="00632610"/>
    <w:rsid w:val="00632A99"/>
    <w:rsid w:val="006346D3"/>
    <w:rsid w:val="0063540B"/>
    <w:rsid w:val="00635C7C"/>
    <w:rsid w:val="00636188"/>
    <w:rsid w:val="006369BE"/>
    <w:rsid w:val="00636BDC"/>
    <w:rsid w:val="00636C92"/>
    <w:rsid w:val="00644495"/>
    <w:rsid w:val="00644DB6"/>
    <w:rsid w:val="006500F6"/>
    <w:rsid w:val="00650B37"/>
    <w:rsid w:val="00651CA6"/>
    <w:rsid w:val="006526B6"/>
    <w:rsid w:val="00653965"/>
    <w:rsid w:val="00653B13"/>
    <w:rsid w:val="00653B39"/>
    <w:rsid w:val="0065445A"/>
    <w:rsid w:val="006544A1"/>
    <w:rsid w:val="0065491E"/>
    <w:rsid w:val="00654CF8"/>
    <w:rsid w:val="006555EB"/>
    <w:rsid w:val="00656EB0"/>
    <w:rsid w:val="00661898"/>
    <w:rsid w:val="00663165"/>
    <w:rsid w:val="00663EF2"/>
    <w:rsid w:val="0066438F"/>
    <w:rsid w:val="006664B8"/>
    <w:rsid w:val="0066706E"/>
    <w:rsid w:val="006674B3"/>
    <w:rsid w:val="00667EAC"/>
    <w:rsid w:val="006720F9"/>
    <w:rsid w:val="006721AE"/>
    <w:rsid w:val="00672616"/>
    <w:rsid w:val="00675423"/>
    <w:rsid w:val="00676564"/>
    <w:rsid w:val="00677C2D"/>
    <w:rsid w:val="00681549"/>
    <w:rsid w:val="00681A82"/>
    <w:rsid w:val="00682F60"/>
    <w:rsid w:val="00682FBE"/>
    <w:rsid w:val="0068333B"/>
    <w:rsid w:val="006867A3"/>
    <w:rsid w:val="00692883"/>
    <w:rsid w:val="00693B64"/>
    <w:rsid w:val="00694039"/>
    <w:rsid w:val="00694237"/>
    <w:rsid w:val="00694CD9"/>
    <w:rsid w:val="006977FE"/>
    <w:rsid w:val="006978E8"/>
    <w:rsid w:val="006A0979"/>
    <w:rsid w:val="006A1F1D"/>
    <w:rsid w:val="006A21A8"/>
    <w:rsid w:val="006A28BC"/>
    <w:rsid w:val="006A618B"/>
    <w:rsid w:val="006A7C1F"/>
    <w:rsid w:val="006B3437"/>
    <w:rsid w:val="006B45B5"/>
    <w:rsid w:val="006B49C0"/>
    <w:rsid w:val="006B6E38"/>
    <w:rsid w:val="006B7BA9"/>
    <w:rsid w:val="006B7C86"/>
    <w:rsid w:val="006C056F"/>
    <w:rsid w:val="006C12F2"/>
    <w:rsid w:val="006C1875"/>
    <w:rsid w:val="006C1DAD"/>
    <w:rsid w:val="006C2532"/>
    <w:rsid w:val="006C5471"/>
    <w:rsid w:val="006C5609"/>
    <w:rsid w:val="006D0905"/>
    <w:rsid w:val="006D1230"/>
    <w:rsid w:val="006D191A"/>
    <w:rsid w:val="006D2827"/>
    <w:rsid w:val="006D2E78"/>
    <w:rsid w:val="006D2F2C"/>
    <w:rsid w:val="006D3040"/>
    <w:rsid w:val="006D328C"/>
    <w:rsid w:val="006D499D"/>
    <w:rsid w:val="006D4DB9"/>
    <w:rsid w:val="006D505B"/>
    <w:rsid w:val="006E0D1F"/>
    <w:rsid w:val="006E16EC"/>
    <w:rsid w:val="006E25DA"/>
    <w:rsid w:val="006E2DDB"/>
    <w:rsid w:val="006E4046"/>
    <w:rsid w:val="006E53F9"/>
    <w:rsid w:val="006E5716"/>
    <w:rsid w:val="006E6B45"/>
    <w:rsid w:val="006F2556"/>
    <w:rsid w:val="006F3039"/>
    <w:rsid w:val="006F4B17"/>
    <w:rsid w:val="006F5952"/>
    <w:rsid w:val="006F622C"/>
    <w:rsid w:val="006F64F5"/>
    <w:rsid w:val="007005D3"/>
    <w:rsid w:val="00700B23"/>
    <w:rsid w:val="00703564"/>
    <w:rsid w:val="00703D7F"/>
    <w:rsid w:val="0070414A"/>
    <w:rsid w:val="00704639"/>
    <w:rsid w:val="00704D1F"/>
    <w:rsid w:val="0070559B"/>
    <w:rsid w:val="00705F49"/>
    <w:rsid w:val="007069E7"/>
    <w:rsid w:val="00706D32"/>
    <w:rsid w:val="007100C7"/>
    <w:rsid w:val="0071102C"/>
    <w:rsid w:val="00711564"/>
    <w:rsid w:val="00712C05"/>
    <w:rsid w:val="00717C1C"/>
    <w:rsid w:val="00722450"/>
    <w:rsid w:val="00723CED"/>
    <w:rsid w:val="00724B0B"/>
    <w:rsid w:val="00727D79"/>
    <w:rsid w:val="00730CC3"/>
    <w:rsid w:val="00730E01"/>
    <w:rsid w:val="00730F06"/>
    <w:rsid w:val="00737150"/>
    <w:rsid w:val="00740BED"/>
    <w:rsid w:val="0074206F"/>
    <w:rsid w:val="00744B92"/>
    <w:rsid w:val="00745F77"/>
    <w:rsid w:val="00750264"/>
    <w:rsid w:val="00750913"/>
    <w:rsid w:val="007516F8"/>
    <w:rsid w:val="007538EA"/>
    <w:rsid w:val="00753C73"/>
    <w:rsid w:val="00754C95"/>
    <w:rsid w:val="007556C3"/>
    <w:rsid w:val="007578C6"/>
    <w:rsid w:val="00757945"/>
    <w:rsid w:val="0076020E"/>
    <w:rsid w:val="00760BFE"/>
    <w:rsid w:val="00762844"/>
    <w:rsid w:val="007653BB"/>
    <w:rsid w:val="0076554C"/>
    <w:rsid w:val="0076671B"/>
    <w:rsid w:val="00766C48"/>
    <w:rsid w:val="00767B0A"/>
    <w:rsid w:val="007709FB"/>
    <w:rsid w:val="00772038"/>
    <w:rsid w:val="007734CB"/>
    <w:rsid w:val="0077620C"/>
    <w:rsid w:val="007811F4"/>
    <w:rsid w:val="00781B22"/>
    <w:rsid w:val="007821DF"/>
    <w:rsid w:val="007841DB"/>
    <w:rsid w:val="00786486"/>
    <w:rsid w:val="00786D8B"/>
    <w:rsid w:val="007928A5"/>
    <w:rsid w:val="007945A3"/>
    <w:rsid w:val="0079484B"/>
    <w:rsid w:val="00795DFD"/>
    <w:rsid w:val="00796AC1"/>
    <w:rsid w:val="007A1FE5"/>
    <w:rsid w:val="007A4BBC"/>
    <w:rsid w:val="007A5B30"/>
    <w:rsid w:val="007A63B2"/>
    <w:rsid w:val="007B1DC9"/>
    <w:rsid w:val="007B20B7"/>
    <w:rsid w:val="007B2944"/>
    <w:rsid w:val="007B2D8B"/>
    <w:rsid w:val="007B3819"/>
    <w:rsid w:val="007B4182"/>
    <w:rsid w:val="007B59CE"/>
    <w:rsid w:val="007B7234"/>
    <w:rsid w:val="007B76FE"/>
    <w:rsid w:val="007C14D9"/>
    <w:rsid w:val="007C199A"/>
    <w:rsid w:val="007C288C"/>
    <w:rsid w:val="007C380B"/>
    <w:rsid w:val="007C3CDA"/>
    <w:rsid w:val="007C4F9A"/>
    <w:rsid w:val="007C614B"/>
    <w:rsid w:val="007C6260"/>
    <w:rsid w:val="007D093A"/>
    <w:rsid w:val="007D1C93"/>
    <w:rsid w:val="007D2ADF"/>
    <w:rsid w:val="007D395B"/>
    <w:rsid w:val="007D4793"/>
    <w:rsid w:val="007D4EBC"/>
    <w:rsid w:val="007D6E87"/>
    <w:rsid w:val="007D714B"/>
    <w:rsid w:val="007E17A1"/>
    <w:rsid w:val="007E64A4"/>
    <w:rsid w:val="007E7FE1"/>
    <w:rsid w:val="007F07EF"/>
    <w:rsid w:val="007F0F3C"/>
    <w:rsid w:val="007F1F2C"/>
    <w:rsid w:val="007F231A"/>
    <w:rsid w:val="007F4708"/>
    <w:rsid w:val="007F48AD"/>
    <w:rsid w:val="007F5A38"/>
    <w:rsid w:val="007F6A8B"/>
    <w:rsid w:val="007F72E8"/>
    <w:rsid w:val="007F7A79"/>
    <w:rsid w:val="0080045B"/>
    <w:rsid w:val="00800504"/>
    <w:rsid w:val="00802186"/>
    <w:rsid w:val="00804072"/>
    <w:rsid w:val="00804B46"/>
    <w:rsid w:val="00807563"/>
    <w:rsid w:val="00813D75"/>
    <w:rsid w:val="00814A7D"/>
    <w:rsid w:val="00814FCD"/>
    <w:rsid w:val="008165BD"/>
    <w:rsid w:val="008215F7"/>
    <w:rsid w:val="00821B0B"/>
    <w:rsid w:val="00822E8D"/>
    <w:rsid w:val="00824D04"/>
    <w:rsid w:val="00827864"/>
    <w:rsid w:val="00827EF2"/>
    <w:rsid w:val="00831849"/>
    <w:rsid w:val="0083395E"/>
    <w:rsid w:val="00834507"/>
    <w:rsid w:val="0083465D"/>
    <w:rsid w:val="008365BB"/>
    <w:rsid w:val="008365FE"/>
    <w:rsid w:val="0083725E"/>
    <w:rsid w:val="0083731C"/>
    <w:rsid w:val="008404E8"/>
    <w:rsid w:val="00841975"/>
    <w:rsid w:val="00841C6D"/>
    <w:rsid w:val="00842345"/>
    <w:rsid w:val="00846F65"/>
    <w:rsid w:val="008515B9"/>
    <w:rsid w:val="008524A0"/>
    <w:rsid w:val="00852CA9"/>
    <w:rsid w:val="00853390"/>
    <w:rsid w:val="00853509"/>
    <w:rsid w:val="00856171"/>
    <w:rsid w:val="008562EC"/>
    <w:rsid w:val="00856396"/>
    <w:rsid w:val="0086039B"/>
    <w:rsid w:val="008610E0"/>
    <w:rsid w:val="00861485"/>
    <w:rsid w:val="00862458"/>
    <w:rsid w:val="008624C5"/>
    <w:rsid w:val="00862DC7"/>
    <w:rsid w:val="008668BD"/>
    <w:rsid w:val="008669B8"/>
    <w:rsid w:val="008669E3"/>
    <w:rsid w:val="00870768"/>
    <w:rsid w:val="00872210"/>
    <w:rsid w:val="008726DF"/>
    <w:rsid w:val="00873087"/>
    <w:rsid w:val="00874E5F"/>
    <w:rsid w:val="00876517"/>
    <w:rsid w:val="00876677"/>
    <w:rsid w:val="00876DC0"/>
    <w:rsid w:val="00876E31"/>
    <w:rsid w:val="00877CEA"/>
    <w:rsid w:val="00877D66"/>
    <w:rsid w:val="00880EF5"/>
    <w:rsid w:val="00881BF7"/>
    <w:rsid w:val="00882D02"/>
    <w:rsid w:val="0088337A"/>
    <w:rsid w:val="00884845"/>
    <w:rsid w:val="00886384"/>
    <w:rsid w:val="00887905"/>
    <w:rsid w:val="00887CC3"/>
    <w:rsid w:val="008906B9"/>
    <w:rsid w:val="00893F0C"/>
    <w:rsid w:val="00894905"/>
    <w:rsid w:val="00894974"/>
    <w:rsid w:val="00894F53"/>
    <w:rsid w:val="00895C69"/>
    <w:rsid w:val="00895FFA"/>
    <w:rsid w:val="00896232"/>
    <w:rsid w:val="008977A8"/>
    <w:rsid w:val="008A0541"/>
    <w:rsid w:val="008A0D2F"/>
    <w:rsid w:val="008A1097"/>
    <w:rsid w:val="008A2972"/>
    <w:rsid w:val="008A44BF"/>
    <w:rsid w:val="008A5097"/>
    <w:rsid w:val="008A5B6B"/>
    <w:rsid w:val="008A690E"/>
    <w:rsid w:val="008A7116"/>
    <w:rsid w:val="008A74AE"/>
    <w:rsid w:val="008B0165"/>
    <w:rsid w:val="008B0BDA"/>
    <w:rsid w:val="008B5D27"/>
    <w:rsid w:val="008B6DEB"/>
    <w:rsid w:val="008C149C"/>
    <w:rsid w:val="008C18F8"/>
    <w:rsid w:val="008C2B14"/>
    <w:rsid w:val="008C388C"/>
    <w:rsid w:val="008C3B77"/>
    <w:rsid w:val="008C562A"/>
    <w:rsid w:val="008C6DBF"/>
    <w:rsid w:val="008C7809"/>
    <w:rsid w:val="008D0444"/>
    <w:rsid w:val="008D044E"/>
    <w:rsid w:val="008D0F7C"/>
    <w:rsid w:val="008D1390"/>
    <w:rsid w:val="008D192C"/>
    <w:rsid w:val="008D259E"/>
    <w:rsid w:val="008D4511"/>
    <w:rsid w:val="008D4990"/>
    <w:rsid w:val="008D5D91"/>
    <w:rsid w:val="008D7EA9"/>
    <w:rsid w:val="008E0103"/>
    <w:rsid w:val="008E1653"/>
    <w:rsid w:val="008E2B19"/>
    <w:rsid w:val="008E2BAE"/>
    <w:rsid w:val="008E2C52"/>
    <w:rsid w:val="008E561D"/>
    <w:rsid w:val="008E5D87"/>
    <w:rsid w:val="008E600C"/>
    <w:rsid w:val="008E6069"/>
    <w:rsid w:val="008E7CA3"/>
    <w:rsid w:val="008F119F"/>
    <w:rsid w:val="008F23A4"/>
    <w:rsid w:val="008F2677"/>
    <w:rsid w:val="008F28EF"/>
    <w:rsid w:val="008F2A2D"/>
    <w:rsid w:val="008F2DF1"/>
    <w:rsid w:val="008F547A"/>
    <w:rsid w:val="008F5E9B"/>
    <w:rsid w:val="008F5EA2"/>
    <w:rsid w:val="008F69C0"/>
    <w:rsid w:val="0090029F"/>
    <w:rsid w:val="009008E0"/>
    <w:rsid w:val="009019F6"/>
    <w:rsid w:val="00902BF4"/>
    <w:rsid w:val="00904AAE"/>
    <w:rsid w:val="00904D58"/>
    <w:rsid w:val="00904E72"/>
    <w:rsid w:val="0090551C"/>
    <w:rsid w:val="00905EAD"/>
    <w:rsid w:val="00906C37"/>
    <w:rsid w:val="00906DAA"/>
    <w:rsid w:val="00906ECC"/>
    <w:rsid w:val="009076CF"/>
    <w:rsid w:val="0091143C"/>
    <w:rsid w:val="0091145B"/>
    <w:rsid w:val="00911AD6"/>
    <w:rsid w:val="00911E7D"/>
    <w:rsid w:val="00913C3D"/>
    <w:rsid w:val="009160DE"/>
    <w:rsid w:val="00917991"/>
    <w:rsid w:val="00917B12"/>
    <w:rsid w:val="00917FFE"/>
    <w:rsid w:val="00921C9F"/>
    <w:rsid w:val="00921E87"/>
    <w:rsid w:val="00922071"/>
    <w:rsid w:val="00922783"/>
    <w:rsid w:val="00923E99"/>
    <w:rsid w:val="0092440F"/>
    <w:rsid w:val="00925BA9"/>
    <w:rsid w:val="0092657F"/>
    <w:rsid w:val="00926E36"/>
    <w:rsid w:val="00930D82"/>
    <w:rsid w:val="0093392F"/>
    <w:rsid w:val="00935A2F"/>
    <w:rsid w:val="009361B7"/>
    <w:rsid w:val="00936F29"/>
    <w:rsid w:val="00940A4B"/>
    <w:rsid w:val="009414DD"/>
    <w:rsid w:val="009424E3"/>
    <w:rsid w:val="0094323B"/>
    <w:rsid w:val="00946A0B"/>
    <w:rsid w:val="00946B9E"/>
    <w:rsid w:val="009505F0"/>
    <w:rsid w:val="00953FF3"/>
    <w:rsid w:val="009556A0"/>
    <w:rsid w:val="009559EB"/>
    <w:rsid w:val="00955B3C"/>
    <w:rsid w:val="009600D9"/>
    <w:rsid w:val="009624F5"/>
    <w:rsid w:val="00963809"/>
    <w:rsid w:val="00965C7F"/>
    <w:rsid w:val="00967225"/>
    <w:rsid w:val="0096757D"/>
    <w:rsid w:val="009701AA"/>
    <w:rsid w:val="00970C15"/>
    <w:rsid w:val="00970FDB"/>
    <w:rsid w:val="009734F0"/>
    <w:rsid w:val="00973E27"/>
    <w:rsid w:val="0097459A"/>
    <w:rsid w:val="00974F07"/>
    <w:rsid w:val="009756FA"/>
    <w:rsid w:val="009802BA"/>
    <w:rsid w:val="00983C4F"/>
    <w:rsid w:val="009841D5"/>
    <w:rsid w:val="0098428F"/>
    <w:rsid w:val="0098538E"/>
    <w:rsid w:val="0099275F"/>
    <w:rsid w:val="00995859"/>
    <w:rsid w:val="00995BEF"/>
    <w:rsid w:val="00996B5B"/>
    <w:rsid w:val="00997701"/>
    <w:rsid w:val="00997926"/>
    <w:rsid w:val="009A1995"/>
    <w:rsid w:val="009A3138"/>
    <w:rsid w:val="009A4C9D"/>
    <w:rsid w:val="009A6404"/>
    <w:rsid w:val="009A7819"/>
    <w:rsid w:val="009A7BB0"/>
    <w:rsid w:val="009B1833"/>
    <w:rsid w:val="009B1C71"/>
    <w:rsid w:val="009B370B"/>
    <w:rsid w:val="009B5B0E"/>
    <w:rsid w:val="009B7547"/>
    <w:rsid w:val="009C0F2B"/>
    <w:rsid w:val="009C2722"/>
    <w:rsid w:val="009C3AB4"/>
    <w:rsid w:val="009C755B"/>
    <w:rsid w:val="009D0343"/>
    <w:rsid w:val="009D1340"/>
    <w:rsid w:val="009D25B9"/>
    <w:rsid w:val="009D2706"/>
    <w:rsid w:val="009D31EC"/>
    <w:rsid w:val="009D5597"/>
    <w:rsid w:val="009E0182"/>
    <w:rsid w:val="009E032C"/>
    <w:rsid w:val="009E0DF9"/>
    <w:rsid w:val="009E1EE1"/>
    <w:rsid w:val="009E40CA"/>
    <w:rsid w:val="009E7549"/>
    <w:rsid w:val="009E7F55"/>
    <w:rsid w:val="009F26D0"/>
    <w:rsid w:val="009F617D"/>
    <w:rsid w:val="009F6553"/>
    <w:rsid w:val="009F6948"/>
    <w:rsid w:val="009F6EEA"/>
    <w:rsid w:val="00A0179D"/>
    <w:rsid w:val="00A034A0"/>
    <w:rsid w:val="00A053C3"/>
    <w:rsid w:val="00A07E85"/>
    <w:rsid w:val="00A1022C"/>
    <w:rsid w:val="00A12013"/>
    <w:rsid w:val="00A134D8"/>
    <w:rsid w:val="00A14516"/>
    <w:rsid w:val="00A15FE0"/>
    <w:rsid w:val="00A16F50"/>
    <w:rsid w:val="00A20C27"/>
    <w:rsid w:val="00A2133A"/>
    <w:rsid w:val="00A22771"/>
    <w:rsid w:val="00A229F7"/>
    <w:rsid w:val="00A2355B"/>
    <w:rsid w:val="00A23691"/>
    <w:rsid w:val="00A23915"/>
    <w:rsid w:val="00A24010"/>
    <w:rsid w:val="00A24418"/>
    <w:rsid w:val="00A25A1A"/>
    <w:rsid w:val="00A264F5"/>
    <w:rsid w:val="00A26586"/>
    <w:rsid w:val="00A26DEA"/>
    <w:rsid w:val="00A2714E"/>
    <w:rsid w:val="00A300A8"/>
    <w:rsid w:val="00A30353"/>
    <w:rsid w:val="00A31C87"/>
    <w:rsid w:val="00A3207B"/>
    <w:rsid w:val="00A32835"/>
    <w:rsid w:val="00A332A3"/>
    <w:rsid w:val="00A33B70"/>
    <w:rsid w:val="00A357B3"/>
    <w:rsid w:val="00A36F68"/>
    <w:rsid w:val="00A4057D"/>
    <w:rsid w:val="00A41C96"/>
    <w:rsid w:val="00A41D72"/>
    <w:rsid w:val="00A438E3"/>
    <w:rsid w:val="00A44DA1"/>
    <w:rsid w:val="00A45119"/>
    <w:rsid w:val="00A45FD3"/>
    <w:rsid w:val="00A465FD"/>
    <w:rsid w:val="00A521E8"/>
    <w:rsid w:val="00A525F7"/>
    <w:rsid w:val="00A52B4E"/>
    <w:rsid w:val="00A52D7C"/>
    <w:rsid w:val="00A56273"/>
    <w:rsid w:val="00A6099B"/>
    <w:rsid w:val="00A61695"/>
    <w:rsid w:val="00A61D85"/>
    <w:rsid w:val="00A62DCD"/>
    <w:rsid w:val="00A62F2D"/>
    <w:rsid w:val="00A6484B"/>
    <w:rsid w:val="00A6534D"/>
    <w:rsid w:val="00A65DD7"/>
    <w:rsid w:val="00A67550"/>
    <w:rsid w:val="00A7031D"/>
    <w:rsid w:val="00A73B16"/>
    <w:rsid w:val="00A75E65"/>
    <w:rsid w:val="00A760BB"/>
    <w:rsid w:val="00A76F31"/>
    <w:rsid w:val="00A7705F"/>
    <w:rsid w:val="00A8342F"/>
    <w:rsid w:val="00A837E6"/>
    <w:rsid w:val="00A83EF8"/>
    <w:rsid w:val="00A8596E"/>
    <w:rsid w:val="00A85B47"/>
    <w:rsid w:val="00A85D2C"/>
    <w:rsid w:val="00A86DE3"/>
    <w:rsid w:val="00A87D05"/>
    <w:rsid w:val="00A9090E"/>
    <w:rsid w:val="00A9209D"/>
    <w:rsid w:val="00A94216"/>
    <w:rsid w:val="00A9432A"/>
    <w:rsid w:val="00A94DF8"/>
    <w:rsid w:val="00A97D3D"/>
    <w:rsid w:val="00AA1C25"/>
    <w:rsid w:val="00AA3750"/>
    <w:rsid w:val="00AA3E89"/>
    <w:rsid w:val="00AA3F9A"/>
    <w:rsid w:val="00AA45FE"/>
    <w:rsid w:val="00AA7E6D"/>
    <w:rsid w:val="00AB0BCA"/>
    <w:rsid w:val="00AB15E2"/>
    <w:rsid w:val="00AB1988"/>
    <w:rsid w:val="00AB2F34"/>
    <w:rsid w:val="00AB37D8"/>
    <w:rsid w:val="00AB3979"/>
    <w:rsid w:val="00AB4E54"/>
    <w:rsid w:val="00AB610C"/>
    <w:rsid w:val="00AB74B5"/>
    <w:rsid w:val="00AB7657"/>
    <w:rsid w:val="00AC5A8D"/>
    <w:rsid w:val="00AD0200"/>
    <w:rsid w:val="00AD1948"/>
    <w:rsid w:val="00AD1C38"/>
    <w:rsid w:val="00AD1D85"/>
    <w:rsid w:val="00AD2637"/>
    <w:rsid w:val="00AD486A"/>
    <w:rsid w:val="00AD5266"/>
    <w:rsid w:val="00AE0306"/>
    <w:rsid w:val="00AE14E2"/>
    <w:rsid w:val="00AE1F70"/>
    <w:rsid w:val="00AE2080"/>
    <w:rsid w:val="00AE2C66"/>
    <w:rsid w:val="00AE36AC"/>
    <w:rsid w:val="00AE39F2"/>
    <w:rsid w:val="00AE3D8D"/>
    <w:rsid w:val="00AE650B"/>
    <w:rsid w:val="00AE790C"/>
    <w:rsid w:val="00AF05B8"/>
    <w:rsid w:val="00AF1084"/>
    <w:rsid w:val="00AF18EF"/>
    <w:rsid w:val="00AF3C96"/>
    <w:rsid w:val="00AF4019"/>
    <w:rsid w:val="00AF5CB9"/>
    <w:rsid w:val="00AF704D"/>
    <w:rsid w:val="00AF7DF1"/>
    <w:rsid w:val="00B00B65"/>
    <w:rsid w:val="00B00E28"/>
    <w:rsid w:val="00B00FBD"/>
    <w:rsid w:val="00B02657"/>
    <w:rsid w:val="00B04410"/>
    <w:rsid w:val="00B04724"/>
    <w:rsid w:val="00B06CC3"/>
    <w:rsid w:val="00B07D19"/>
    <w:rsid w:val="00B07F66"/>
    <w:rsid w:val="00B10D6B"/>
    <w:rsid w:val="00B13CBB"/>
    <w:rsid w:val="00B148F0"/>
    <w:rsid w:val="00B1490A"/>
    <w:rsid w:val="00B158F3"/>
    <w:rsid w:val="00B1643D"/>
    <w:rsid w:val="00B16F3A"/>
    <w:rsid w:val="00B20097"/>
    <w:rsid w:val="00B22D22"/>
    <w:rsid w:val="00B2369D"/>
    <w:rsid w:val="00B241C3"/>
    <w:rsid w:val="00B24BBC"/>
    <w:rsid w:val="00B259CD"/>
    <w:rsid w:val="00B30116"/>
    <w:rsid w:val="00B31D97"/>
    <w:rsid w:val="00B3241A"/>
    <w:rsid w:val="00B3474E"/>
    <w:rsid w:val="00B3760B"/>
    <w:rsid w:val="00B37728"/>
    <w:rsid w:val="00B40743"/>
    <w:rsid w:val="00B41C83"/>
    <w:rsid w:val="00B4218D"/>
    <w:rsid w:val="00B43E55"/>
    <w:rsid w:val="00B43E8D"/>
    <w:rsid w:val="00B442A8"/>
    <w:rsid w:val="00B44665"/>
    <w:rsid w:val="00B446B4"/>
    <w:rsid w:val="00B447FC"/>
    <w:rsid w:val="00B45CF3"/>
    <w:rsid w:val="00B45F5B"/>
    <w:rsid w:val="00B467AF"/>
    <w:rsid w:val="00B469A1"/>
    <w:rsid w:val="00B5012A"/>
    <w:rsid w:val="00B5066B"/>
    <w:rsid w:val="00B50686"/>
    <w:rsid w:val="00B515E1"/>
    <w:rsid w:val="00B51683"/>
    <w:rsid w:val="00B51FBB"/>
    <w:rsid w:val="00B54668"/>
    <w:rsid w:val="00B54A9E"/>
    <w:rsid w:val="00B550C7"/>
    <w:rsid w:val="00B57154"/>
    <w:rsid w:val="00B572A1"/>
    <w:rsid w:val="00B61673"/>
    <w:rsid w:val="00B6386C"/>
    <w:rsid w:val="00B63A9E"/>
    <w:rsid w:val="00B6744A"/>
    <w:rsid w:val="00B70715"/>
    <w:rsid w:val="00B710A9"/>
    <w:rsid w:val="00B714A0"/>
    <w:rsid w:val="00B71EAE"/>
    <w:rsid w:val="00B72CA9"/>
    <w:rsid w:val="00B743C3"/>
    <w:rsid w:val="00B75E31"/>
    <w:rsid w:val="00B7660C"/>
    <w:rsid w:val="00B8052D"/>
    <w:rsid w:val="00B80538"/>
    <w:rsid w:val="00B80D43"/>
    <w:rsid w:val="00B813A5"/>
    <w:rsid w:val="00B846A8"/>
    <w:rsid w:val="00B8471B"/>
    <w:rsid w:val="00B849E9"/>
    <w:rsid w:val="00B85C02"/>
    <w:rsid w:val="00B866DA"/>
    <w:rsid w:val="00B86749"/>
    <w:rsid w:val="00B87FD9"/>
    <w:rsid w:val="00B908A9"/>
    <w:rsid w:val="00B92014"/>
    <w:rsid w:val="00B94F72"/>
    <w:rsid w:val="00B95EDC"/>
    <w:rsid w:val="00B97151"/>
    <w:rsid w:val="00B97533"/>
    <w:rsid w:val="00BA0A45"/>
    <w:rsid w:val="00BA0D2D"/>
    <w:rsid w:val="00BA1143"/>
    <w:rsid w:val="00BA122D"/>
    <w:rsid w:val="00BA195D"/>
    <w:rsid w:val="00BA19D8"/>
    <w:rsid w:val="00BA1F60"/>
    <w:rsid w:val="00BA2E13"/>
    <w:rsid w:val="00BA3441"/>
    <w:rsid w:val="00BA3C1C"/>
    <w:rsid w:val="00BA478D"/>
    <w:rsid w:val="00BA4D8B"/>
    <w:rsid w:val="00BA5BF3"/>
    <w:rsid w:val="00BA6FB4"/>
    <w:rsid w:val="00BA78C7"/>
    <w:rsid w:val="00BB0A73"/>
    <w:rsid w:val="00BB4B8C"/>
    <w:rsid w:val="00BB5A33"/>
    <w:rsid w:val="00BB7471"/>
    <w:rsid w:val="00BB7515"/>
    <w:rsid w:val="00BB792E"/>
    <w:rsid w:val="00BC15DF"/>
    <w:rsid w:val="00BC2374"/>
    <w:rsid w:val="00BC63BE"/>
    <w:rsid w:val="00BD049B"/>
    <w:rsid w:val="00BD0934"/>
    <w:rsid w:val="00BD21FF"/>
    <w:rsid w:val="00BD22A6"/>
    <w:rsid w:val="00BD22DC"/>
    <w:rsid w:val="00BD2468"/>
    <w:rsid w:val="00BD296C"/>
    <w:rsid w:val="00BD3231"/>
    <w:rsid w:val="00BD3542"/>
    <w:rsid w:val="00BD4651"/>
    <w:rsid w:val="00BD654C"/>
    <w:rsid w:val="00BD6E43"/>
    <w:rsid w:val="00BD7FC4"/>
    <w:rsid w:val="00BE0E81"/>
    <w:rsid w:val="00BE1824"/>
    <w:rsid w:val="00BE1F41"/>
    <w:rsid w:val="00BE200E"/>
    <w:rsid w:val="00BE2B5D"/>
    <w:rsid w:val="00BE359D"/>
    <w:rsid w:val="00BE370C"/>
    <w:rsid w:val="00BE3997"/>
    <w:rsid w:val="00BE4889"/>
    <w:rsid w:val="00BE4BC2"/>
    <w:rsid w:val="00BE52DB"/>
    <w:rsid w:val="00BE596B"/>
    <w:rsid w:val="00BE5DD3"/>
    <w:rsid w:val="00BE618F"/>
    <w:rsid w:val="00BE7B57"/>
    <w:rsid w:val="00BF1246"/>
    <w:rsid w:val="00BF1D18"/>
    <w:rsid w:val="00BF1E90"/>
    <w:rsid w:val="00BF3D5B"/>
    <w:rsid w:val="00BF6DB6"/>
    <w:rsid w:val="00C0214B"/>
    <w:rsid w:val="00C04020"/>
    <w:rsid w:val="00C12D47"/>
    <w:rsid w:val="00C1317D"/>
    <w:rsid w:val="00C1360F"/>
    <w:rsid w:val="00C14834"/>
    <w:rsid w:val="00C14E54"/>
    <w:rsid w:val="00C16246"/>
    <w:rsid w:val="00C165FB"/>
    <w:rsid w:val="00C1711B"/>
    <w:rsid w:val="00C20D1D"/>
    <w:rsid w:val="00C2238B"/>
    <w:rsid w:val="00C227A4"/>
    <w:rsid w:val="00C229D9"/>
    <w:rsid w:val="00C23094"/>
    <w:rsid w:val="00C231CA"/>
    <w:rsid w:val="00C23A7C"/>
    <w:rsid w:val="00C23C52"/>
    <w:rsid w:val="00C30050"/>
    <w:rsid w:val="00C301E4"/>
    <w:rsid w:val="00C320A9"/>
    <w:rsid w:val="00C32C75"/>
    <w:rsid w:val="00C33707"/>
    <w:rsid w:val="00C35C9D"/>
    <w:rsid w:val="00C37142"/>
    <w:rsid w:val="00C378CE"/>
    <w:rsid w:val="00C4015C"/>
    <w:rsid w:val="00C427F4"/>
    <w:rsid w:val="00C42E89"/>
    <w:rsid w:val="00C43038"/>
    <w:rsid w:val="00C43124"/>
    <w:rsid w:val="00C4455C"/>
    <w:rsid w:val="00C45893"/>
    <w:rsid w:val="00C465C9"/>
    <w:rsid w:val="00C46804"/>
    <w:rsid w:val="00C46E2D"/>
    <w:rsid w:val="00C5099C"/>
    <w:rsid w:val="00C548AB"/>
    <w:rsid w:val="00C56AAC"/>
    <w:rsid w:val="00C573FB"/>
    <w:rsid w:val="00C60499"/>
    <w:rsid w:val="00C60A33"/>
    <w:rsid w:val="00C61DCF"/>
    <w:rsid w:val="00C6447C"/>
    <w:rsid w:val="00C64CE2"/>
    <w:rsid w:val="00C65047"/>
    <w:rsid w:val="00C65EB6"/>
    <w:rsid w:val="00C66200"/>
    <w:rsid w:val="00C664B6"/>
    <w:rsid w:val="00C666CE"/>
    <w:rsid w:val="00C66FC3"/>
    <w:rsid w:val="00C67B9A"/>
    <w:rsid w:val="00C67E34"/>
    <w:rsid w:val="00C72A8F"/>
    <w:rsid w:val="00C7353E"/>
    <w:rsid w:val="00C740E4"/>
    <w:rsid w:val="00C74331"/>
    <w:rsid w:val="00C7547C"/>
    <w:rsid w:val="00C76261"/>
    <w:rsid w:val="00C76B79"/>
    <w:rsid w:val="00C76E49"/>
    <w:rsid w:val="00C76F89"/>
    <w:rsid w:val="00C773A0"/>
    <w:rsid w:val="00C77A43"/>
    <w:rsid w:val="00C808E2"/>
    <w:rsid w:val="00C80FD7"/>
    <w:rsid w:val="00C81AA4"/>
    <w:rsid w:val="00C82BB2"/>
    <w:rsid w:val="00C82D7B"/>
    <w:rsid w:val="00C84035"/>
    <w:rsid w:val="00C8642E"/>
    <w:rsid w:val="00C869D0"/>
    <w:rsid w:val="00C870DC"/>
    <w:rsid w:val="00C8771B"/>
    <w:rsid w:val="00C87963"/>
    <w:rsid w:val="00C910E4"/>
    <w:rsid w:val="00C91AAA"/>
    <w:rsid w:val="00C91B73"/>
    <w:rsid w:val="00C927CD"/>
    <w:rsid w:val="00C92938"/>
    <w:rsid w:val="00C93E92"/>
    <w:rsid w:val="00C95214"/>
    <w:rsid w:val="00C95D88"/>
    <w:rsid w:val="00C96AF2"/>
    <w:rsid w:val="00C96B5F"/>
    <w:rsid w:val="00CA2344"/>
    <w:rsid w:val="00CA30B4"/>
    <w:rsid w:val="00CA35F9"/>
    <w:rsid w:val="00CA4EF6"/>
    <w:rsid w:val="00CA535B"/>
    <w:rsid w:val="00CB0683"/>
    <w:rsid w:val="00CB0FEF"/>
    <w:rsid w:val="00CB2D32"/>
    <w:rsid w:val="00CB3693"/>
    <w:rsid w:val="00CB454D"/>
    <w:rsid w:val="00CB4FBE"/>
    <w:rsid w:val="00CC0C24"/>
    <w:rsid w:val="00CC1070"/>
    <w:rsid w:val="00CC1176"/>
    <w:rsid w:val="00CC2394"/>
    <w:rsid w:val="00CC546B"/>
    <w:rsid w:val="00CC6440"/>
    <w:rsid w:val="00CC6F62"/>
    <w:rsid w:val="00CD0404"/>
    <w:rsid w:val="00CD35EB"/>
    <w:rsid w:val="00CD3CF3"/>
    <w:rsid w:val="00CD57F9"/>
    <w:rsid w:val="00CD5B00"/>
    <w:rsid w:val="00CE0127"/>
    <w:rsid w:val="00CE1E5C"/>
    <w:rsid w:val="00CE1FC7"/>
    <w:rsid w:val="00CE20FA"/>
    <w:rsid w:val="00CE2EA9"/>
    <w:rsid w:val="00CE6780"/>
    <w:rsid w:val="00CF04A0"/>
    <w:rsid w:val="00CF0E1F"/>
    <w:rsid w:val="00CF1A39"/>
    <w:rsid w:val="00CF6382"/>
    <w:rsid w:val="00CF7A3B"/>
    <w:rsid w:val="00D02678"/>
    <w:rsid w:val="00D036D6"/>
    <w:rsid w:val="00D039F1"/>
    <w:rsid w:val="00D041CA"/>
    <w:rsid w:val="00D06A91"/>
    <w:rsid w:val="00D06CB0"/>
    <w:rsid w:val="00D075FC"/>
    <w:rsid w:val="00D07E48"/>
    <w:rsid w:val="00D10176"/>
    <w:rsid w:val="00D10502"/>
    <w:rsid w:val="00D12C27"/>
    <w:rsid w:val="00D1365E"/>
    <w:rsid w:val="00D14539"/>
    <w:rsid w:val="00D14916"/>
    <w:rsid w:val="00D15084"/>
    <w:rsid w:val="00D15B1A"/>
    <w:rsid w:val="00D161E0"/>
    <w:rsid w:val="00D16FA6"/>
    <w:rsid w:val="00D20CFD"/>
    <w:rsid w:val="00D2183F"/>
    <w:rsid w:val="00D243D8"/>
    <w:rsid w:val="00D26158"/>
    <w:rsid w:val="00D30FAF"/>
    <w:rsid w:val="00D3174E"/>
    <w:rsid w:val="00D32FC2"/>
    <w:rsid w:val="00D3303D"/>
    <w:rsid w:val="00D347DA"/>
    <w:rsid w:val="00D35469"/>
    <w:rsid w:val="00D362BC"/>
    <w:rsid w:val="00D36DBE"/>
    <w:rsid w:val="00D36E38"/>
    <w:rsid w:val="00D37081"/>
    <w:rsid w:val="00D40FBA"/>
    <w:rsid w:val="00D41112"/>
    <w:rsid w:val="00D4138F"/>
    <w:rsid w:val="00D41DF0"/>
    <w:rsid w:val="00D43817"/>
    <w:rsid w:val="00D44283"/>
    <w:rsid w:val="00D44C6C"/>
    <w:rsid w:val="00D473D2"/>
    <w:rsid w:val="00D47657"/>
    <w:rsid w:val="00D52B9D"/>
    <w:rsid w:val="00D53C75"/>
    <w:rsid w:val="00D54D44"/>
    <w:rsid w:val="00D5621C"/>
    <w:rsid w:val="00D56ED8"/>
    <w:rsid w:val="00D60DB8"/>
    <w:rsid w:val="00D614AF"/>
    <w:rsid w:val="00D61DE5"/>
    <w:rsid w:val="00D62DAC"/>
    <w:rsid w:val="00D64B00"/>
    <w:rsid w:val="00D65358"/>
    <w:rsid w:val="00D65DE0"/>
    <w:rsid w:val="00D66108"/>
    <w:rsid w:val="00D66F1E"/>
    <w:rsid w:val="00D67D01"/>
    <w:rsid w:val="00D70D04"/>
    <w:rsid w:val="00D70DE4"/>
    <w:rsid w:val="00D7101F"/>
    <w:rsid w:val="00D71B96"/>
    <w:rsid w:val="00D72C89"/>
    <w:rsid w:val="00D72D05"/>
    <w:rsid w:val="00D7341A"/>
    <w:rsid w:val="00D778B8"/>
    <w:rsid w:val="00D814D0"/>
    <w:rsid w:val="00D831D3"/>
    <w:rsid w:val="00D83DD3"/>
    <w:rsid w:val="00D84695"/>
    <w:rsid w:val="00D84D79"/>
    <w:rsid w:val="00D85C9F"/>
    <w:rsid w:val="00D863A1"/>
    <w:rsid w:val="00D86E35"/>
    <w:rsid w:val="00D9010C"/>
    <w:rsid w:val="00D91251"/>
    <w:rsid w:val="00D91855"/>
    <w:rsid w:val="00D91E61"/>
    <w:rsid w:val="00D92570"/>
    <w:rsid w:val="00D92BA4"/>
    <w:rsid w:val="00D95290"/>
    <w:rsid w:val="00D9699B"/>
    <w:rsid w:val="00D97A4A"/>
    <w:rsid w:val="00DA01D2"/>
    <w:rsid w:val="00DA0366"/>
    <w:rsid w:val="00DA4C29"/>
    <w:rsid w:val="00DA693E"/>
    <w:rsid w:val="00DA7AEC"/>
    <w:rsid w:val="00DA7C6F"/>
    <w:rsid w:val="00DB109B"/>
    <w:rsid w:val="00DB1A53"/>
    <w:rsid w:val="00DB206A"/>
    <w:rsid w:val="00DB20FD"/>
    <w:rsid w:val="00DB4CDF"/>
    <w:rsid w:val="00DB7705"/>
    <w:rsid w:val="00DB7CA5"/>
    <w:rsid w:val="00DC08EF"/>
    <w:rsid w:val="00DC1F62"/>
    <w:rsid w:val="00DC4B78"/>
    <w:rsid w:val="00DC631F"/>
    <w:rsid w:val="00DC682C"/>
    <w:rsid w:val="00DC794B"/>
    <w:rsid w:val="00DC7CC9"/>
    <w:rsid w:val="00DD0D85"/>
    <w:rsid w:val="00DD0E64"/>
    <w:rsid w:val="00DD1255"/>
    <w:rsid w:val="00DD1315"/>
    <w:rsid w:val="00DD1541"/>
    <w:rsid w:val="00DD1FD2"/>
    <w:rsid w:val="00DD5945"/>
    <w:rsid w:val="00DD6B44"/>
    <w:rsid w:val="00DD797A"/>
    <w:rsid w:val="00DE011F"/>
    <w:rsid w:val="00DE0B62"/>
    <w:rsid w:val="00DE15C6"/>
    <w:rsid w:val="00DE5E5C"/>
    <w:rsid w:val="00DE6890"/>
    <w:rsid w:val="00DE6D94"/>
    <w:rsid w:val="00DE7803"/>
    <w:rsid w:val="00DF1043"/>
    <w:rsid w:val="00DF2E2D"/>
    <w:rsid w:val="00DF323A"/>
    <w:rsid w:val="00DF4D8F"/>
    <w:rsid w:val="00DF5738"/>
    <w:rsid w:val="00DF5BE4"/>
    <w:rsid w:val="00DF619E"/>
    <w:rsid w:val="00DF62EE"/>
    <w:rsid w:val="00E00F8F"/>
    <w:rsid w:val="00E0150E"/>
    <w:rsid w:val="00E025B2"/>
    <w:rsid w:val="00E0307C"/>
    <w:rsid w:val="00E042EC"/>
    <w:rsid w:val="00E04BE9"/>
    <w:rsid w:val="00E06396"/>
    <w:rsid w:val="00E072BB"/>
    <w:rsid w:val="00E14431"/>
    <w:rsid w:val="00E15C62"/>
    <w:rsid w:val="00E15D7F"/>
    <w:rsid w:val="00E15F4F"/>
    <w:rsid w:val="00E20DCF"/>
    <w:rsid w:val="00E2200F"/>
    <w:rsid w:val="00E22237"/>
    <w:rsid w:val="00E22645"/>
    <w:rsid w:val="00E23686"/>
    <w:rsid w:val="00E24DED"/>
    <w:rsid w:val="00E30908"/>
    <w:rsid w:val="00E31750"/>
    <w:rsid w:val="00E333AF"/>
    <w:rsid w:val="00E339CE"/>
    <w:rsid w:val="00E36074"/>
    <w:rsid w:val="00E3791B"/>
    <w:rsid w:val="00E4117C"/>
    <w:rsid w:val="00E43F8E"/>
    <w:rsid w:val="00E44837"/>
    <w:rsid w:val="00E44CD5"/>
    <w:rsid w:val="00E451C4"/>
    <w:rsid w:val="00E45B53"/>
    <w:rsid w:val="00E500B1"/>
    <w:rsid w:val="00E50762"/>
    <w:rsid w:val="00E546D4"/>
    <w:rsid w:val="00E5670C"/>
    <w:rsid w:val="00E6155C"/>
    <w:rsid w:val="00E657AA"/>
    <w:rsid w:val="00E67575"/>
    <w:rsid w:val="00E715CC"/>
    <w:rsid w:val="00E71753"/>
    <w:rsid w:val="00E719F9"/>
    <w:rsid w:val="00E728C2"/>
    <w:rsid w:val="00E72AD1"/>
    <w:rsid w:val="00E73053"/>
    <w:rsid w:val="00E7305E"/>
    <w:rsid w:val="00E73B67"/>
    <w:rsid w:val="00E746C7"/>
    <w:rsid w:val="00E752EA"/>
    <w:rsid w:val="00E75FB6"/>
    <w:rsid w:val="00E76894"/>
    <w:rsid w:val="00E76A9C"/>
    <w:rsid w:val="00E76DDA"/>
    <w:rsid w:val="00E801A8"/>
    <w:rsid w:val="00E80B8C"/>
    <w:rsid w:val="00E820E4"/>
    <w:rsid w:val="00E82F5D"/>
    <w:rsid w:val="00E833D8"/>
    <w:rsid w:val="00E83754"/>
    <w:rsid w:val="00E83850"/>
    <w:rsid w:val="00E83BA9"/>
    <w:rsid w:val="00E8432A"/>
    <w:rsid w:val="00E845D9"/>
    <w:rsid w:val="00E84ECC"/>
    <w:rsid w:val="00E859D0"/>
    <w:rsid w:val="00E86DCD"/>
    <w:rsid w:val="00E8716A"/>
    <w:rsid w:val="00E87B0C"/>
    <w:rsid w:val="00E90A70"/>
    <w:rsid w:val="00E9130F"/>
    <w:rsid w:val="00E979DA"/>
    <w:rsid w:val="00E97FD6"/>
    <w:rsid w:val="00EA02FF"/>
    <w:rsid w:val="00EA0406"/>
    <w:rsid w:val="00EA0DE6"/>
    <w:rsid w:val="00EA102F"/>
    <w:rsid w:val="00EA18D5"/>
    <w:rsid w:val="00EA2B78"/>
    <w:rsid w:val="00EA3098"/>
    <w:rsid w:val="00EA3A6E"/>
    <w:rsid w:val="00EA3A7A"/>
    <w:rsid w:val="00EA4F34"/>
    <w:rsid w:val="00EA6064"/>
    <w:rsid w:val="00EA665D"/>
    <w:rsid w:val="00EA7C3F"/>
    <w:rsid w:val="00EB00B8"/>
    <w:rsid w:val="00EB042A"/>
    <w:rsid w:val="00EB1057"/>
    <w:rsid w:val="00EB1A12"/>
    <w:rsid w:val="00EB1CC6"/>
    <w:rsid w:val="00EB32F8"/>
    <w:rsid w:val="00EB5044"/>
    <w:rsid w:val="00EB6022"/>
    <w:rsid w:val="00EB6F2C"/>
    <w:rsid w:val="00EC096B"/>
    <w:rsid w:val="00EC12E9"/>
    <w:rsid w:val="00EC319F"/>
    <w:rsid w:val="00EC34EA"/>
    <w:rsid w:val="00EC418F"/>
    <w:rsid w:val="00EC7AF5"/>
    <w:rsid w:val="00ED1696"/>
    <w:rsid w:val="00ED704B"/>
    <w:rsid w:val="00ED7474"/>
    <w:rsid w:val="00EE08F5"/>
    <w:rsid w:val="00EE0946"/>
    <w:rsid w:val="00EE2480"/>
    <w:rsid w:val="00EE2B2E"/>
    <w:rsid w:val="00EE3619"/>
    <w:rsid w:val="00EE3AE6"/>
    <w:rsid w:val="00EE54CE"/>
    <w:rsid w:val="00EF2F0B"/>
    <w:rsid w:val="00EF3C9F"/>
    <w:rsid w:val="00EF4F9C"/>
    <w:rsid w:val="00F0263C"/>
    <w:rsid w:val="00F028D7"/>
    <w:rsid w:val="00F04CF6"/>
    <w:rsid w:val="00F05C84"/>
    <w:rsid w:val="00F0663F"/>
    <w:rsid w:val="00F103E4"/>
    <w:rsid w:val="00F10ED9"/>
    <w:rsid w:val="00F118B6"/>
    <w:rsid w:val="00F14B8E"/>
    <w:rsid w:val="00F159F6"/>
    <w:rsid w:val="00F207D5"/>
    <w:rsid w:val="00F20FA2"/>
    <w:rsid w:val="00F244A6"/>
    <w:rsid w:val="00F27B67"/>
    <w:rsid w:val="00F31DD6"/>
    <w:rsid w:val="00F32D0B"/>
    <w:rsid w:val="00F333D9"/>
    <w:rsid w:val="00F35D7C"/>
    <w:rsid w:val="00F3738F"/>
    <w:rsid w:val="00F37C7B"/>
    <w:rsid w:val="00F435E6"/>
    <w:rsid w:val="00F45232"/>
    <w:rsid w:val="00F45AFA"/>
    <w:rsid w:val="00F51F52"/>
    <w:rsid w:val="00F524CD"/>
    <w:rsid w:val="00F52737"/>
    <w:rsid w:val="00F53B43"/>
    <w:rsid w:val="00F5442C"/>
    <w:rsid w:val="00F554C9"/>
    <w:rsid w:val="00F56E0A"/>
    <w:rsid w:val="00F6049F"/>
    <w:rsid w:val="00F61078"/>
    <w:rsid w:val="00F62273"/>
    <w:rsid w:val="00F63894"/>
    <w:rsid w:val="00F63F03"/>
    <w:rsid w:val="00F646D4"/>
    <w:rsid w:val="00F6481B"/>
    <w:rsid w:val="00F64A1C"/>
    <w:rsid w:val="00F65629"/>
    <w:rsid w:val="00F67297"/>
    <w:rsid w:val="00F71413"/>
    <w:rsid w:val="00F71BC9"/>
    <w:rsid w:val="00F72F06"/>
    <w:rsid w:val="00F73B49"/>
    <w:rsid w:val="00F80E2C"/>
    <w:rsid w:val="00F80F3F"/>
    <w:rsid w:val="00F829E6"/>
    <w:rsid w:val="00F83F2A"/>
    <w:rsid w:val="00F917B8"/>
    <w:rsid w:val="00F92959"/>
    <w:rsid w:val="00F92E24"/>
    <w:rsid w:val="00F92EE1"/>
    <w:rsid w:val="00F946CF"/>
    <w:rsid w:val="00F95B2E"/>
    <w:rsid w:val="00F96A21"/>
    <w:rsid w:val="00FA0826"/>
    <w:rsid w:val="00FA1213"/>
    <w:rsid w:val="00FA16F5"/>
    <w:rsid w:val="00FA1900"/>
    <w:rsid w:val="00FA301E"/>
    <w:rsid w:val="00FA4AC3"/>
    <w:rsid w:val="00FA4BB0"/>
    <w:rsid w:val="00FA7210"/>
    <w:rsid w:val="00FA73ED"/>
    <w:rsid w:val="00FA7D1A"/>
    <w:rsid w:val="00FB1573"/>
    <w:rsid w:val="00FB25C5"/>
    <w:rsid w:val="00FB2DE3"/>
    <w:rsid w:val="00FB39D0"/>
    <w:rsid w:val="00FB4A27"/>
    <w:rsid w:val="00FB57A0"/>
    <w:rsid w:val="00FB6135"/>
    <w:rsid w:val="00FB69BE"/>
    <w:rsid w:val="00FB7102"/>
    <w:rsid w:val="00FB7287"/>
    <w:rsid w:val="00FB77EA"/>
    <w:rsid w:val="00FC3522"/>
    <w:rsid w:val="00FC38AE"/>
    <w:rsid w:val="00FC42F0"/>
    <w:rsid w:val="00FC4D21"/>
    <w:rsid w:val="00FC57EE"/>
    <w:rsid w:val="00FC6C36"/>
    <w:rsid w:val="00FC6F31"/>
    <w:rsid w:val="00FC7ED9"/>
    <w:rsid w:val="00FC7FEC"/>
    <w:rsid w:val="00FD21C6"/>
    <w:rsid w:val="00FD38E8"/>
    <w:rsid w:val="00FD631C"/>
    <w:rsid w:val="00FD656E"/>
    <w:rsid w:val="00FE04FE"/>
    <w:rsid w:val="00FE05A1"/>
    <w:rsid w:val="00FE2BA9"/>
    <w:rsid w:val="00FE3011"/>
    <w:rsid w:val="00FE3CC7"/>
    <w:rsid w:val="00FE4D41"/>
    <w:rsid w:val="00FE6C36"/>
    <w:rsid w:val="00FE7B06"/>
    <w:rsid w:val="00FF053C"/>
    <w:rsid w:val="00FF185C"/>
    <w:rsid w:val="00FF2A7A"/>
    <w:rsid w:val="00FF3A95"/>
    <w:rsid w:val="00FF4DC0"/>
    <w:rsid w:val="00FF5D78"/>
    <w:rsid w:val="00FF65B0"/>
    <w:rsid w:val="00FF72E0"/>
    <w:rsid w:val="00FF7AD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2697B5C"/>
  <w15:chartTrackingRefBased/>
  <w15:docId w15:val="{C0A2FCE1-A241-479F-B172-E472DEEF1D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72C2D"/>
    <w:rPr>
      <w:sz w:val="24"/>
    </w:rPr>
  </w:style>
  <w:style w:type="paragraph" w:styleId="Titlu1">
    <w:name w:val="heading 1"/>
    <w:basedOn w:val="Normal"/>
    <w:next w:val="BankNormal"/>
    <w:qFormat/>
    <w:pPr>
      <w:keepNext/>
      <w:keepLines/>
      <w:numPr>
        <w:numId w:val="1"/>
      </w:numPr>
      <w:spacing w:before="360" w:after="240"/>
      <w:jc w:val="center"/>
      <w:outlineLvl w:val="0"/>
    </w:pPr>
    <w:rPr>
      <w:b/>
      <w:caps/>
      <w:sz w:val="32"/>
    </w:rPr>
  </w:style>
  <w:style w:type="paragraph" w:styleId="Titlu2">
    <w:name w:val="heading 2"/>
    <w:basedOn w:val="Normal"/>
    <w:next w:val="BankNormal"/>
    <w:qFormat/>
    <w:pPr>
      <w:keepNext/>
      <w:keepLines/>
      <w:numPr>
        <w:ilvl w:val="1"/>
        <w:numId w:val="1"/>
      </w:numPr>
      <w:spacing w:before="120" w:after="240"/>
      <w:ind w:firstLine="0"/>
      <w:jc w:val="center"/>
      <w:outlineLvl w:val="1"/>
    </w:pPr>
    <w:rPr>
      <w:b/>
      <w:smallCaps/>
    </w:rPr>
  </w:style>
  <w:style w:type="paragraph" w:styleId="Titlu3">
    <w:name w:val="heading 3"/>
    <w:basedOn w:val="Normal"/>
    <w:next w:val="BankNormal"/>
    <w:qFormat/>
    <w:pPr>
      <w:keepNext/>
      <w:keepLines/>
      <w:numPr>
        <w:ilvl w:val="2"/>
        <w:numId w:val="1"/>
      </w:numPr>
      <w:spacing w:before="120" w:after="240"/>
      <w:ind w:firstLine="0"/>
      <w:outlineLvl w:val="2"/>
    </w:pPr>
    <w:rPr>
      <w:b/>
    </w:rPr>
  </w:style>
  <w:style w:type="paragraph" w:styleId="Titlu4">
    <w:name w:val="heading 4"/>
    <w:basedOn w:val="Normal"/>
    <w:next w:val="BankNormal"/>
    <w:qFormat/>
    <w:pPr>
      <w:keepNext/>
      <w:keepLines/>
      <w:numPr>
        <w:ilvl w:val="3"/>
        <w:numId w:val="1"/>
      </w:numPr>
      <w:spacing w:before="120" w:after="240"/>
      <w:ind w:firstLine="0"/>
      <w:outlineLvl w:val="3"/>
    </w:pPr>
    <w:rPr>
      <w:b/>
      <w:i/>
    </w:rPr>
  </w:style>
  <w:style w:type="paragraph" w:styleId="Titlu5">
    <w:name w:val="heading 5"/>
    <w:basedOn w:val="Normal"/>
    <w:next w:val="BankNormal"/>
    <w:qFormat/>
    <w:pPr>
      <w:numPr>
        <w:ilvl w:val="4"/>
        <w:numId w:val="1"/>
      </w:numPr>
      <w:spacing w:after="240"/>
      <w:outlineLvl w:val="4"/>
    </w:pPr>
  </w:style>
  <w:style w:type="paragraph" w:styleId="Titlu6">
    <w:name w:val="heading 6"/>
    <w:basedOn w:val="Normal"/>
    <w:next w:val="BankNormal"/>
    <w:qFormat/>
    <w:pPr>
      <w:numPr>
        <w:ilvl w:val="5"/>
        <w:numId w:val="1"/>
      </w:numPr>
      <w:spacing w:after="240"/>
      <w:outlineLvl w:val="5"/>
    </w:pPr>
  </w:style>
  <w:style w:type="paragraph" w:styleId="Titlu7">
    <w:name w:val="heading 7"/>
    <w:basedOn w:val="Normal"/>
    <w:next w:val="BankNormal"/>
    <w:qFormat/>
    <w:pPr>
      <w:numPr>
        <w:ilvl w:val="6"/>
        <w:numId w:val="1"/>
      </w:numPr>
      <w:spacing w:after="240"/>
      <w:outlineLvl w:val="6"/>
    </w:pPr>
  </w:style>
  <w:style w:type="paragraph" w:styleId="Titlu8">
    <w:name w:val="heading 8"/>
    <w:basedOn w:val="Normal"/>
    <w:next w:val="BankNormal"/>
    <w:qFormat/>
    <w:pPr>
      <w:numPr>
        <w:ilvl w:val="7"/>
        <w:numId w:val="1"/>
      </w:numPr>
      <w:spacing w:after="240"/>
      <w:outlineLvl w:val="7"/>
    </w:pPr>
  </w:style>
  <w:style w:type="paragraph" w:styleId="Titlu9">
    <w:name w:val="heading 9"/>
    <w:basedOn w:val="Normal"/>
    <w:next w:val="BankNormal"/>
    <w:qFormat/>
    <w:pPr>
      <w:numPr>
        <w:ilvl w:val="8"/>
        <w:numId w:val="1"/>
      </w:numPr>
      <w:spacing w:after="240"/>
      <w:outlineLvl w:val="8"/>
    </w:p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ChapterNumber">
    <w:name w:val="ChapterNumber"/>
    <w:basedOn w:val="Normal"/>
    <w:next w:val="Normal"/>
    <w:pPr>
      <w:spacing w:after="360"/>
    </w:pPr>
  </w:style>
  <w:style w:type="paragraph" w:styleId="Subsol">
    <w:name w:val="footer"/>
    <w:basedOn w:val="Normal"/>
    <w:pPr>
      <w:tabs>
        <w:tab w:val="center" w:pos="4320"/>
        <w:tab w:val="right" w:pos="8640"/>
      </w:tabs>
    </w:pPr>
  </w:style>
  <w:style w:type="character" w:styleId="Referinnotdesubsol">
    <w:name w:val="footnote reference"/>
    <w:uiPriority w:val="99"/>
    <w:semiHidden/>
    <w:rPr>
      <w:rFonts w:ascii="Times New Roman" w:hAnsi="Times New Roman"/>
      <w:position w:val="0"/>
      <w:sz w:val="24"/>
      <w:vertAlign w:val="superscript"/>
    </w:rPr>
  </w:style>
  <w:style w:type="paragraph" w:styleId="Textnotdesubsol">
    <w:name w:val="footnote text"/>
    <w:basedOn w:val="Normal"/>
    <w:link w:val="TextnotdesubsolCaracter"/>
    <w:uiPriority w:val="99"/>
    <w:semiHidden/>
    <w:pPr>
      <w:spacing w:after="120"/>
      <w:ind w:left="432" w:hanging="432"/>
    </w:pPr>
    <w:rPr>
      <w:sz w:val="20"/>
    </w:rPr>
  </w:style>
  <w:style w:type="paragraph" w:styleId="Antet">
    <w:name w:val="header"/>
    <w:basedOn w:val="Normal"/>
    <w:pPr>
      <w:tabs>
        <w:tab w:val="center" w:pos="4320"/>
        <w:tab w:val="left" w:pos="7200"/>
      </w:tabs>
    </w:pPr>
  </w:style>
  <w:style w:type="paragraph" w:styleId="Indentnormal">
    <w:name w:val="Normal Indent"/>
    <w:basedOn w:val="Normal"/>
    <w:pPr>
      <w:ind w:left="720"/>
    </w:pPr>
  </w:style>
  <w:style w:type="paragraph" w:customStyle="1" w:styleId="TextBox">
    <w:name w:val="Text Box"/>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jc w:val="both"/>
    </w:pPr>
    <w:rPr>
      <w:sz w:val="22"/>
    </w:rPr>
  </w:style>
  <w:style w:type="paragraph" w:customStyle="1" w:styleId="TextBoxdots">
    <w:name w:val="Text Box (dots)"/>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shd w:val="pct10" w:color="auto" w:fill="auto"/>
      <w:jc w:val="both"/>
    </w:pPr>
    <w:rPr>
      <w:sz w:val="22"/>
    </w:rPr>
  </w:style>
  <w:style w:type="paragraph" w:customStyle="1" w:styleId="TextBoxFramed">
    <w:name w:val="Text Box Framed"/>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shd w:val="pct10" w:color="auto" w:fill="auto"/>
    </w:pPr>
    <w:rPr>
      <w:sz w:val="22"/>
    </w:rPr>
  </w:style>
  <w:style w:type="paragraph" w:customStyle="1" w:styleId="TextBoxUnframed">
    <w:name w:val="Text Box Unframed"/>
    <w:basedOn w:val="Normal"/>
    <w:pPr>
      <w:keepLines/>
      <w:pBdr>
        <w:top w:val="single" w:sz="6" w:space="7" w:color="auto" w:shadow="1"/>
        <w:left w:val="single" w:sz="6" w:space="7" w:color="auto" w:shadow="1"/>
        <w:bottom w:val="single" w:sz="6" w:space="7" w:color="auto" w:shadow="1"/>
        <w:right w:val="single" w:sz="6" w:space="7" w:color="auto" w:shadow="1"/>
      </w:pBdr>
      <w:shd w:val="pct10" w:color="auto" w:fill="auto"/>
    </w:pPr>
    <w:rPr>
      <w:sz w:val="22"/>
    </w:rPr>
  </w:style>
  <w:style w:type="paragraph" w:styleId="Cuprins1">
    <w:name w:val="toc 1"/>
    <w:basedOn w:val="Normal"/>
    <w:next w:val="Normal"/>
    <w:semiHidden/>
    <w:pPr>
      <w:tabs>
        <w:tab w:val="right" w:leader="dot" w:pos="9360"/>
      </w:tabs>
    </w:pPr>
    <w:rPr>
      <w:caps/>
    </w:rPr>
  </w:style>
  <w:style w:type="paragraph" w:styleId="Cuprins2">
    <w:name w:val="toc 2"/>
    <w:basedOn w:val="Normal"/>
    <w:next w:val="Normal"/>
    <w:semiHidden/>
    <w:pPr>
      <w:tabs>
        <w:tab w:val="right" w:leader="dot" w:pos="9360"/>
      </w:tabs>
      <w:ind w:left="720"/>
    </w:pPr>
    <w:rPr>
      <w:smallCaps/>
    </w:rPr>
  </w:style>
  <w:style w:type="paragraph" w:styleId="Cuprins3">
    <w:name w:val="toc 3"/>
    <w:basedOn w:val="Normal"/>
    <w:next w:val="Normal"/>
    <w:semiHidden/>
    <w:pPr>
      <w:tabs>
        <w:tab w:val="right" w:leader="dot" w:pos="9360"/>
      </w:tabs>
      <w:ind w:left="1440"/>
    </w:pPr>
  </w:style>
  <w:style w:type="paragraph" w:styleId="Cuprins4">
    <w:name w:val="toc 4"/>
    <w:basedOn w:val="Normal"/>
    <w:next w:val="Normal"/>
    <w:semiHidden/>
    <w:pPr>
      <w:tabs>
        <w:tab w:val="right" w:leader="dot" w:pos="9360"/>
      </w:tabs>
      <w:ind w:left="2160"/>
    </w:pPr>
  </w:style>
  <w:style w:type="paragraph" w:styleId="Cuprins5">
    <w:name w:val="toc 5"/>
    <w:basedOn w:val="Normal"/>
    <w:next w:val="Normal"/>
    <w:semiHidden/>
    <w:pPr>
      <w:tabs>
        <w:tab w:val="right" w:leader="dot" w:pos="9360"/>
      </w:tabs>
      <w:ind w:left="2880"/>
    </w:pPr>
    <w:rPr>
      <w:sz w:val="18"/>
    </w:rPr>
  </w:style>
  <w:style w:type="paragraph" w:customStyle="1" w:styleId="BankNormal">
    <w:name w:val="BankNormal"/>
    <w:basedOn w:val="Normal"/>
    <w:pPr>
      <w:spacing w:after="240"/>
    </w:pPr>
  </w:style>
  <w:style w:type="paragraph" w:customStyle="1" w:styleId="Heading1a">
    <w:name w:val="Heading 1a"/>
    <w:basedOn w:val="Titlu1"/>
    <w:next w:val="BankNormal"/>
    <w:pPr>
      <w:outlineLvl w:val="9"/>
    </w:pPr>
  </w:style>
  <w:style w:type="paragraph" w:styleId="Cuprins6">
    <w:name w:val="toc 6"/>
    <w:basedOn w:val="Normal"/>
    <w:next w:val="Normal"/>
    <w:semiHidden/>
    <w:pPr>
      <w:tabs>
        <w:tab w:val="right" w:leader="dot" w:pos="9360"/>
      </w:tabs>
      <w:ind w:left="3600"/>
    </w:pPr>
    <w:rPr>
      <w:sz w:val="18"/>
    </w:rPr>
  </w:style>
  <w:style w:type="paragraph" w:styleId="Cuprins7">
    <w:name w:val="toc 7"/>
    <w:basedOn w:val="Normal"/>
    <w:next w:val="Normal"/>
    <w:semiHidden/>
    <w:pPr>
      <w:tabs>
        <w:tab w:val="right" w:leader="dot" w:pos="9360"/>
      </w:tabs>
      <w:ind w:left="1200"/>
    </w:pPr>
    <w:rPr>
      <w:sz w:val="18"/>
    </w:rPr>
  </w:style>
  <w:style w:type="paragraph" w:styleId="Cuprins8">
    <w:name w:val="toc 8"/>
    <w:basedOn w:val="Normal"/>
    <w:next w:val="Normal"/>
    <w:semiHidden/>
    <w:pPr>
      <w:tabs>
        <w:tab w:val="right" w:leader="dot" w:pos="9360"/>
      </w:tabs>
      <w:ind w:left="1440"/>
    </w:pPr>
    <w:rPr>
      <w:sz w:val="18"/>
    </w:rPr>
  </w:style>
  <w:style w:type="paragraph" w:styleId="Cuprins9">
    <w:name w:val="toc 9"/>
    <w:basedOn w:val="Normal"/>
    <w:next w:val="Normal"/>
    <w:semiHidden/>
    <w:pPr>
      <w:tabs>
        <w:tab w:val="right" w:leader="dot" w:pos="9360"/>
      </w:tabs>
      <w:ind w:left="1680"/>
    </w:pPr>
    <w:rPr>
      <w:sz w:val="18"/>
    </w:rPr>
  </w:style>
  <w:style w:type="paragraph" w:styleId="Titlu">
    <w:name w:val="Title"/>
    <w:basedOn w:val="Normal"/>
    <w:qFormat/>
    <w:pPr>
      <w:tabs>
        <w:tab w:val="right" w:leader="dot" w:pos="8640"/>
      </w:tabs>
      <w:jc w:val="center"/>
    </w:pPr>
    <w:rPr>
      <w:b/>
      <w:sz w:val="36"/>
    </w:rPr>
  </w:style>
  <w:style w:type="paragraph" w:styleId="Subtitlu">
    <w:name w:val="Subtitle"/>
    <w:basedOn w:val="Normal"/>
    <w:qFormat/>
    <w:pPr>
      <w:tabs>
        <w:tab w:val="right" w:leader="dot" w:pos="8640"/>
      </w:tabs>
      <w:jc w:val="center"/>
    </w:pPr>
    <w:rPr>
      <w:b/>
      <w:sz w:val="72"/>
    </w:rPr>
  </w:style>
  <w:style w:type="paragraph" w:styleId="Indentcorptext">
    <w:name w:val="Body Text Indent"/>
    <w:basedOn w:val="Normal"/>
    <w:link w:val="IndentcorptextCaracter"/>
    <w:pPr>
      <w:ind w:left="720" w:hanging="720"/>
      <w:jc w:val="both"/>
    </w:pPr>
  </w:style>
  <w:style w:type="paragraph" w:styleId="Corptext">
    <w:name w:val="Body Text"/>
    <w:basedOn w:val="Normal"/>
    <w:rPr>
      <w:sz w:val="18"/>
    </w:rPr>
  </w:style>
  <w:style w:type="character" w:styleId="Hyperlink">
    <w:name w:val="Hyperlink"/>
    <w:rPr>
      <w:color w:val="0000FF"/>
      <w:u w:val="single"/>
    </w:rPr>
  </w:style>
  <w:style w:type="paragraph" w:styleId="TextnBalon">
    <w:name w:val="Balloon Text"/>
    <w:basedOn w:val="Normal"/>
    <w:semiHidden/>
    <w:rPr>
      <w:rFonts w:ascii="Tahoma" w:hAnsi="Tahoma" w:cs="Tahoma"/>
      <w:sz w:val="16"/>
      <w:szCs w:val="16"/>
    </w:rPr>
  </w:style>
  <w:style w:type="character" w:styleId="Numrdepagin">
    <w:name w:val="page number"/>
    <w:basedOn w:val="Fontdeparagrafimplicit"/>
    <w:rsid w:val="00A52B4E"/>
  </w:style>
  <w:style w:type="table" w:styleId="Tabelgril">
    <w:name w:val="Table Grid"/>
    <w:basedOn w:val="TabelNormal"/>
    <w:rsid w:val="007D2A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name w:val="Знак Знак"/>
    <w:basedOn w:val="Normal"/>
    <w:rsid w:val="00904D58"/>
    <w:pPr>
      <w:spacing w:after="160" w:line="240" w:lineRule="exact"/>
    </w:pPr>
    <w:rPr>
      <w:rFonts w:ascii="Arial" w:eastAsia="Batang" w:hAnsi="Arial" w:cs="Arial"/>
      <w:sz w:val="20"/>
    </w:rPr>
  </w:style>
  <w:style w:type="paragraph" w:customStyle="1" w:styleId="Heading41">
    <w:name w:val="Heading 4.1"/>
    <w:basedOn w:val="Titlu5"/>
    <w:rsid w:val="001A02A7"/>
    <w:pPr>
      <w:keepNext/>
      <w:numPr>
        <w:ilvl w:val="0"/>
        <w:numId w:val="0"/>
      </w:numPr>
      <w:spacing w:after="0"/>
      <w:ind w:left="720" w:firstLine="360"/>
      <w:jc w:val="center"/>
    </w:pPr>
    <w:rPr>
      <w:b/>
      <w:szCs w:val="24"/>
      <w:u w:val="single"/>
    </w:rPr>
  </w:style>
  <w:style w:type="paragraph" w:styleId="Corptext2">
    <w:name w:val="Body Text 2"/>
    <w:basedOn w:val="Normal"/>
    <w:link w:val="Corptext2Caracter"/>
    <w:rsid w:val="009802BA"/>
    <w:pPr>
      <w:spacing w:after="120" w:line="480" w:lineRule="auto"/>
    </w:pPr>
  </w:style>
  <w:style w:type="character" w:styleId="MaindescrisHTML">
    <w:name w:val="HTML Typewriter"/>
    <w:rsid w:val="002D59F3"/>
    <w:rPr>
      <w:rFonts w:ascii="Courier New" w:hAnsi="Courier New" w:cs="Courier New"/>
      <w:sz w:val="20"/>
      <w:szCs w:val="20"/>
    </w:rPr>
  </w:style>
  <w:style w:type="paragraph" w:customStyle="1" w:styleId="Sub-ClauseText">
    <w:name w:val="Sub-Clause Text"/>
    <w:basedOn w:val="Normal"/>
    <w:rsid w:val="002D59F3"/>
    <w:pPr>
      <w:spacing w:before="120" w:after="120"/>
      <w:jc w:val="both"/>
    </w:pPr>
    <w:rPr>
      <w:rFonts w:eastAsia="Calibri"/>
      <w:spacing w:val="-4"/>
    </w:rPr>
  </w:style>
  <w:style w:type="paragraph" w:styleId="Indentcorptext2">
    <w:name w:val="Body Text Indent 2"/>
    <w:basedOn w:val="Normal"/>
    <w:rsid w:val="006E16EC"/>
    <w:pPr>
      <w:spacing w:after="120" w:line="480" w:lineRule="auto"/>
      <w:ind w:left="283"/>
    </w:pPr>
  </w:style>
  <w:style w:type="paragraph" w:customStyle="1" w:styleId="HeadingStyle">
    <w:name w:val="Heading Style"/>
    <w:basedOn w:val="Normal"/>
    <w:autoRedefine/>
    <w:rsid w:val="00762844"/>
    <w:pPr>
      <w:jc w:val="right"/>
    </w:pPr>
    <w:rPr>
      <w:b/>
      <w:bCs/>
      <w:szCs w:val="24"/>
      <w:lang w:val="ro-MD"/>
    </w:rPr>
  </w:style>
  <w:style w:type="paragraph" w:styleId="NormalWeb">
    <w:name w:val="Normal (Web)"/>
    <w:basedOn w:val="Normal"/>
    <w:rsid w:val="006E16EC"/>
    <w:pPr>
      <w:spacing w:before="100" w:beforeAutospacing="1" w:after="100" w:afterAutospacing="1"/>
    </w:pPr>
    <w:rPr>
      <w:rFonts w:eastAsia="Calibri"/>
      <w:szCs w:val="24"/>
    </w:rPr>
  </w:style>
  <w:style w:type="character" w:customStyle="1" w:styleId="yshortcuts">
    <w:name w:val="yshortcuts"/>
    <w:rsid w:val="006E16EC"/>
    <w:rPr>
      <w:rFonts w:cs="Times New Roman"/>
    </w:rPr>
  </w:style>
  <w:style w:type="paragraph" w:customStyle="1" w:styleId="ListParagraph1">
    <w:name w:val="List Paragraph1"/>
    <w:basedOn w:val="Normal"/>
    <w:qFormat/>
    <w:rsid w:val="002F4127"/>
    <w:pPr>
      <w:spacing w:after="200" w:line="276" w:lineRule="auto"/>
      <w:ind w:left="720"/>
    </w:pPr>
    <w:rPr>
      <w:rFonts w:ascii="Calibri" w:hAnsi="Calibri"/>
      <w:sz w:val="22"/>
      <w:szCs w:val="22"/>
    </w:rPr>
  </w:style>
  <w:style w:type="paragraph" w:styleId="Plandocument">
    <w:name w:val="Document Map"/>
    <w:basedOn w:val="Normal"/>
    <w:link w:val="PlandocumentCaracter"/>
    <w:rsid w:val="00C664B6"/>
    <w:rPr>
      <w:rFonts w:ascii="Tahoma" w:hAnsi="Tahoma" w:cs="Tahoma"/>
      <w:sz w:val="16"/>
      <w:szCs w:val="16"/>
    </w:rPr>
  </w:style>
  <w:style w:type="character" w:customStyle="1" w:styleId="PlandocumentCaracter">
    <w:name w:val="Plan document Caracter"/>
    <w:link w:val="Plandocument"/>
    <w:rsid w:val="00C664B6"/>
    <w:rPr>
      <w:rFonts w:ascii="Tahoma" w:hAnsi="Tahoma" w:cs="Tahoma"/>
      <w:sz w:val="16"/>
      <w:szCs w:val="16"/>
      <w:lang w:val="en-US" w:eastAsia="en-US"/>
    </w:rPr>
  </w:style>
  <w:style w:type="paragraph" w:styleId="Listparagraf">
    <w:name w:val="List Paragraph"/>
    <w:basedOn w:val="Normal"/>
    <w:uiPriority w:val="34"/>
    <w:qFormat/>
    <w:rsid w:val="00DC4B78"/>
    <w:pPr>
      <w:ind w:left="708"/>
    </w:pPr>
  </w:style>
  <w:style w:type="character" w:styleId="HyperlinkParcurs">
    <w:name w:val="FollowedHyperlink"/>
    <w:rsid w:val="00120E59"/>
    <w:rPr>
      <w:color w:val="800080"/>
      <w:u w:val="single"/>
    </w:rPr>
  </w:style>
  <w:style w:type="character" w:customStyle="1" w:styleId="TextnotdesubsolCaracter">
    <w:name w:val="Text notă de subsol Caracter"/>
    <w:link w:val="Textnotdesubsol"/>
    <w:uiPriority w:val="99"/>
    <w:semiHidden/>
    <w:rsid w:val="001B01C3"/>
    <w:rPr>
      <w:lang w:val="en-US" w:eastAsia="en-US"/>
    </w:rPr>
  </w:style>
  <w:style w:type="character" w:styleId="MeniuneNerezolvat">
    <w:name w:val="Unresolved Mention"/>
    <w:uiPriority w:val="99"/>
    <w:semiHidden/>
    <w:unhideWhenUsed/>
    <w:rsid w:val="00A2714E"/>
    <w:rPr>
      <w:color w:val="605E5C"/>
      <w:shd w:val="clear" w:color="auto" w:fill="E1DFDD"/>
    </w:rPr>
  </w:style>
  <w:style w:type="paragraph" w:styleId="Frspaiere">
    <w:name w:val="No Spacing"/>
    <w:uiPriority w:val="1"/>
    <w:qFormat/>
    <w:rsid w:val="009F617D"/>
    <w:rPr>
      <w:rFonts w:ascii="Calibri" w:eastAsia="Calibri" w:hAnsi="Calibri" w:cs="Arial"/>
      <w:sz w:val="22"/>
      <w:szCs w:val="22"/>
      <w:lang w:val="ru-RU"/>
    </w:rPr>
  </w:style>
  <w:style w:type="paragraph" w:styleId="Revizuire">
    <w:name w:val="Revision"/>
    <w:hidden/>
    <w:uiPriority w:val="99"/>
    <w:semiHidden/>
    <w:rsid w:val="003D4319"/>
    <w:rPr>
      <w:sz w:val="24"/>
    </w:rPr>
  </w:style>
  <w:style w:type="character" w:customStyle="1" w:styleId="Corptext2Caracter">
    <w:name w:val="Corp text 2 Caracter"/>
    <w:link w:val="Corptext2"/>
    <w:rsid w:val="00565B57"/>
    <w:rPr>
      <w:sz w:val="24"/>
    </w:rPr>
  </w:style>
  <w:style w:type="paragraph" w:styleId="Primindentpentrucorptext2">
    <w:name w:val="Body Text First Indent 2"/>
    <w:basedOn w:val="Indentcorptext"/>
    <w:link w:val="Primindentpentrucorptext2Caracter"/>
    <w:rsid w:val="001627B7"/>
    <w:pPr>
      <w:ind w:left="360" w:firstLine="360"/>
      <w:jc w:val="left"/>
    </w:pPr>
  </w:style>
  <w:style w:type="character" w:customStyle="1" w:styleId="IndentcorptextCaracter">
    <w:name w:val="Indent corp text Caracter"/>
    <w:basedOn w:val="Fontdeparagrafimplicit"/>
    <w:link w:val="Indentcorptext"/>
    <w:rsid w:val="001627B7"/>
    <w:rPr>
      <w:sz w:val="24"/>
    </w:rPr>
  </w:style>
  <w:style w:type="character" w:customStyle="1" w:styleId="Primindentpentrucorptext2Caracter">
    <w:name w:val="Prim indent pentru corp text 2 Caracter"/>
    <w:basedOn w:val="IndentcorptextCaracter"/>
    <w:link w:val="Primindentpentrucorptext2"/>
    <w:rsid w:val="001627B7"/>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09851">
      <w:bodyDiv w:val="1"/>
      <w:marLeft w:val="0"/>
      <w:marRight w:val="0"/>
      <w:marTop w:val="0"/>
      <w:marBottom w:val="0"/>
      <w:divBdr>
        <w:top w:val="none" w:sz="0" w:space="0" w:color="auto"/>
        <w:left w:val="none" w:sz="0" w:space="0" w:color="auto"/>
        <w:bottom w:val="none" w:sz="0" w:space="0" w:color="auto"/>
        <w:right w:val="none" w:sz="0" w:space="0" w:color="auto"/>
      </w:divBdr>
    </w:div>
    <w:div w:id="165903635">
      <w:bodyDiv w:val="1"/>
      <w:marLeft w:val="0"/>
      <w:marRight w:val="0"/>
      <w:marTop w:val="0"/>
      <w:marBottom w:val="0"/>
      <w:divBdr>
        <w:top w:val="none" w:sz="0" w:space="0" w:color="auto"/>
        <w:left w:val="none" w:sz="0" w:space="0" w:color="auto"/>
        <w:bottom w:val="none" w:sz="0" w:space="0" w:color="auto"/>
        <w:right w:val="none" w:sz="0" w:space="0" w:color="auto"/>
      </w:divBdr>
    </w:div>
    <w:div w:id="232934418">
      <w:bodyDiv w:val="1"/>
      <w:marLeft w:val="0"/>
      <w:marRight w:val="0"/>
      <w:marTop w:val="0"/>
      <w:marBottom w:val="0"/>
      <w:divBdr>
        <w:top w:val="none" w:sz="0" w:space="0" w:color="auto"/>
        <w:left w:val="none" w:sz="0" w:space="0" w:color="auto"/>
        <w:bottom w:val="none" w:sz="0" w:space="0" w:color="auto"/>
        <w:right w:val="none" w:sz="0" w:space="0" w:color="auto"/>
      </w:divBdr>
    </w:div>
    <w:div w:id="338429441">
      <w:bodyDiv w:val="1"/>
      <w:marLeft w:val="0"/>
      <w:marRight w:val="0"/>
      <w:marTop w:val="0"/>
      <w:marBottom w:val="0"/>
      <w:divBdr>
        <w:top w:val="none" w:sz="0" w:space="0" w:color="auto"/>
        <w:left w:val="none" w:sz="0" w:space="0" w:color="auto"/>
        <w:bottom w:val="none" w:sz="0" w:space="0" w:color="auto"/>
        <w:right w:val="none" w:sz="0" w:space="0" w:color="auto"/>
      </w:divBdr>
    </w:div>
    <w:div w:id="458034556">
      <w:bodyDiv w:val="1"/>
      <w:marLeft w:val="0"/>
      <w:marRight w:val="0"/>
      <w:marTop w:val="0"/>
      <w:marBottom w:val="0"/>
      <w:divBdr>
        <w:top w:val="none" w:sz="0" w:space="0" w:color="auto"/>
        <w:left w:val="none" w:sz="0" w:space="0" w:color="auto"/>
        <w:bottom w:val="none" w:sz="0" w:space="0" w:color="auto"/>
        <w:right w:val="none" w:sz="0" w:space="0" w:color="auto"/>
      </w:divBdr>
    </w:div>
    <w:div w:id="540436882">
      <w:bodyDiv w:val="1"/>
      <w:marLeft w:val="0"/>
      <w:marRight w:val="0"/>
      <w:marTop w:val="0"/>
      <w:marBottom w:val="0"/>
      <w:divBdr>
        <w:top w:val="none" w:sz="0" w:space="0" w:color="auto"/>
        <w:left w:val="none" w:sz="0" w:space="0" w:color="auto"/>
        <w:bottom w:val="none" w:sz="0" w:space="0" w:color="auto"/>
        <w:right w:val="none" w:sz="0" w:space="0" w:color="auto"/>
      </w:divBdr>
    </w:div>
    <w:div w:id="834959214">
      <w:bodyDiv w:val="1"/>
      <w:marLeft w:val="0"/>
      <w:marRight w:val="0"/>
      <w:marTop w:val="0"/>
      <w:marBottom w:val="0"/>
      <w:divBdr>
        <w:top w:val="none" w:sz="0" w:space="0" w:color="auto"/>
        <w:left w:val="none" w:sz="0" w:space="0" w:color="auto"/>
        <w:bottom w:val="none" w:sz="0" w:space="0" w:color="auto"/>
        <w:right w:val="none" w:sz="0" w:space="0" w:color="auto"/>
      </w:divBdr>
    </w:div>
    <w:div w:id="1003122570">
      <w:bodyDiv w:val="1"/>
      <w:marLeft w:val="0"/>
      <w:marRight w:val="0"/>
      <w:marTop w:val="0"/>
      <w:marBottom w:val="0"/>
      <w:divBdr>
        <w:top w:val="none" w:sz="0" w:space="0" w:color="auto"/>
        <w:left w:val="none" w:sz="0" w:space="0" w:color="auto"/>
        <w:bottom w:val="none" w:sz="0" w:space="0" w:color="auto"/>
        <w:right w:val="none" w:sz="0" w:space="0" w:color="auto"/>
      </w:divBdr>
    </w:div>
    <w:div w:id="1025523968">
      <w:bodyDiv w:val="1"/>
      <w:marLeft w:val="0"/>
      <w:marRight w:val="0"/>
      <w:marTop w:val="0"/>
      <w:marBottom w:val="0"/>
      <w:divBdr>
        <w:top w:val="none" w:sz="0" w:space="0" w:color="auto"/>
        <w:left w:val="none" w:sz="0" w:space="0" w:color="auto"/>
        <w:bottom w:val="none" w:sz="0" w:space="0" w:color="auto"/>
        <w:right w:val="none" w:sz="0" w:space="0" w:color="auto"/>
      </w:divBdr>
    </w:div>
    <w:div w:id="1364134433">
      <w:bodyDiv w:val="1"/>
      <w:marLeft w:val="0"/>
      <w:marRight w:val="0"/>
      <w:marTop w:val="0"/>
      <w:marBottom w:val="0"/>
      <w:divBdr>
        <w:top w:val="none" w:sz="0" w:space="0" w:color="auto"/>
        <w:left w:val="none" w:sz="0" w:space="0" w:color="auto"/>
        <w:bottom w:val="none" w:sz="0" w:space="0" w:color="auto"/>
        <w:right w:val="none" w:sz="0" w:space="0" w:color="auto"/>
      </w:divBdr>
    </w:div>
    <w:div w:id="1484929108">
      <w:bodyDiv w:val="1"/>
      <w:marLeft w:val="0"/>
      <w:marRight w:val="0"/>
      <w:marTop w:val="0"/>
      <w:marBottom w:val="0"/>
      <w:divBdr>
        <w:top w:val="none" w:sz="0" w:space="0" w:color="auto"/>
        <w:left w:val="none" w:sz="0" w:space="0" w:color="auto"/>
        <w:bottom w:val="none" w:sz="0" w:space="0" w:color="auto"/>
        <w:right w:val="none" w:sz="0" w:space="0" w:color="auto"/>
      </w:divBdr>
    </w:div>
    <w:div w:id="1640918411">
      <w:bodyDiv w:val="1"/>
      <w:marLeft w:val="0"/>
      <w:marRight w:val="0"/>
      <w:marTop w:val="0"/>
      <w:marBottom w:val="0"/>
      <w:divBdr>
        <w:top w:val="none" w:sz="0" w:space="0" w:color="auto"/>
        <w:left w:val="none" w:sz="0" w:space="0" w:color="auto"/>
        <w:bottom w:val="none" w:sz="0" w:space="0" w:color="auto"/>
        <w:right w:val="none" w:sz="0" w:space="0" w:color="auto"/>
      </w:divBdr>
    </w:div>
    <w:div w:id="1734572870">
      <w:bodyDiv w:val="1"/>
      <w:marLeft w:val="0"/>
      <w:marRight w:val="0"/>
      <w:marTop w:val="0"/>
      <w:marBottom w:val="0"/>
      <w:divBdr>
        <w:top w:val="none" w:sz="0" w:space="0" w:color="auto"/>
        <w:left w:val="none" w:sz="0" w:space="0" w:color="auto"/>
        <w:bottom w:val="none" w:sz="0" w:space="0" w:color="auto"/>
        <w:right w:val="none" w:sz="0" w:space="0" w:color="auto"/>
      </w:divBdr>
    </w:div>
    <w:div w:id="1864392304">
      <w:bodyDiv w:val="1"/>
      <w:marLeft w:val="0"/>
      <w:marRight w:val="0"/>
      <w:marTop w:val="0"/>
      <w:marBottom w:val="0"/>
      <w:divBdr>
        <w:top w:val="none" w:sz="0" w:space="0" w:color="auto"/>
        <w:left w:val="none" w:sz="0" w:space="0" w:color="auto"/>
        <w:bottom w:val="none" w:sz="0" w:space="0" w:color="auto"/>
        <w:right w:val="none" w:sz="0" w:space="0" w:color="auto"/>
      </w:divBdr>
      <w:divsChild>
        <w:div w:id="1802111877">
          <w:marLeft w:val="0"/>
          <w:marRight w:val="0"/>
          <w:marTop w:val="0"/>
          <w:marBottom w:val="0"/>
          <w:divBdr>
            <w:top w:val="none" w:sz="0" w:space="0" w:color="auto"/>
            <w:left w:val="none" w:sz="0" w:space="0" w:color="auto"/>
            <w:bottom w:val="none" w:sz="0" w:space="0" w:color="auto"/>
            <w:right w:val="none" w:sz="0" w:space="0" w:color="auto"/>
          </w:divBdr>
          <w:divsChild>
            <w:div w:id="1821848078">
              <w:marLeft w:val="0"/>
              <w:marRight w:val="0"/>
              <w:marTop w:val="0"/>
              <w:marBottom w:val="0"/>
              <w:divBdr>
                <w:top w:val="none" w:sz="0" w:space="0" w:color="auto"/>
                <w:left w:val="none" w:sz="0" w:space="0" w:color="auto"/>
                <w:bottom w:val="none" w:sz="0" w:space="0" w:color="auto"/>
                <w:right w:val="none" w:sz="0" w:space="0" w:color="auto"/>
              </w:divBdr>
              <w:divsChild>
                <w:div w:id="2110467248">
                  <w:marLeft w:val="0"/>
                  <w:marRight w:val="0"/>
                  <w:marTop w:val="0"/>
                  <w:marBottom w:val="0"/>
                  <w:divBdr>
                    <w:top w:val="none" w:sz="0" w:space="0" w:color="auto"/>
                    <w:left w:val="none" w:sz="0" w:space="0" w:color="auto"/>
                    <w:bottom w:val="none" w:sz="0" w:space="0" w:color="auto"/>
                    <w:right w:val="none" w:sz="0" w:space="0" w:color="auto"/>
                  </w:divBdr>
                  <w:divsChild>
                    <w:div w:id="917400036">
                      <w:marLeft w:val="0"/>
                      <w:marRight w:val="0"/>
                      <w:marTop w:val="0"/>
                      <w:marBottom w:val="0"/>
                      <w:divBdr>
                        <w:top w:val="none" w:sz="0" w:space="0" w:color="auto"/>
                        <w:left w:val="none" w:sz="0" w:space="0" w:color="auto"/>
                        <w:bottom w:val="none" w:sz="0" w:space="0" w:color="auto"/>
                        <w:right w:val="none" w:sz="0" w:space="0" w:color="auto"/>
                      </w:divBdr>
                      <w:divsChild>
                        <w:div w:id="1628580952">
                          <w:marLeft w:val="0"/>
                          <w:marRight w:val="0"/>
                          <w:marTop w:val="0"/>
                          <w:marBottom w:val="0"/>
                          <w:divBdr>
                            <w:top w:val="none" w:sz="0" w:space="0" w:color="auto"/>
                            <w:left w:val="none" w:sz="0" w:space="0" w:color="auto"/>
                            <w:bottom w:val="none" w:sz="0" w:space="0" w:color="auto"/>
                            <w:right w:val="none" w:sz="0" w:space="0" w:color="auto"/>
                          </w:divBdr>
                          <w:divsChild>
                            <w:div w:id="122382893">
                              <w:marLeft w:val="0"/>
                              <w:marRight w:val="0"/>
                              <w:marTop w:val="0"/>
                              <w:marBottom w:val="0"/>
                              <w:divBdr>
                                <w:top w:val="none" w:sz="0" w:space="0" w:color="auto"/>
                                <w:left w:val="none" w:sz="0" w:space="0" w:color="auto"/>
                                <w:bottom w:val="none" w:sz="0" w:space="0" w:color="auto"/>
                                <w:right w:val="none" w:sz="0" w:space="0" w:color="auto"/>
                              </w:divBdr>
                              <w:divsChild>
                                <w:div w:id="121928513">
                                  <w:marLeft w:val="0"/>
                                  <w:marRight w:val="0"/>
                                  <w:marTop w:val="0"/>
                                  <w:marBottom w:val="0"/>
                                  <w:divBdr>
                                    <w:top w:val="none" w:sz="0" w:space="0" w:color="auto"/>
                                    <w:left w:val="none" w:sz="0" w:space="0" w:color="auto"/>
                                    <w:bottom w:val="none" w:sz="0" w:space="0" w:color="auto"/>
                                    <w:right w:val="none" w:sz="0" w:space="0" w:color="auto"/>
                                  </w:divBdr>
                                  <w:divsChild>
                                    <w:div w:id="110706589">
                                      <w:marLeft w:val="0"/>
                                      <w:marRight w:val="0"/>
                                      <w:marTop w:val="0"/>
                                      <w:marBottom w:val="0"/>
                                      <w:divBdr>
                                        <w:top w:val="none" w:sz="0" w:space="0" w:color="auto"/>
                                        <w:left w:val="none" w:sz="0" w:space="0" w:color="auto"/>
                                        <w:bottom w:val="none" w:sz="0" w:space="0" w:color="auto"/>
                                        <w:right w:val="none" w:sz="0" w:space="0" w:color="auto"/>
                                      </w:divBdr>
                                      <w:divsChild>
                                        <w:div w:id="1221557097">
                                          <w:marLeft w:val="0"/>
                                          <w:marRight w:val="0"/>
                                          <w:marTop w:val="0"/>
                                          <w:marBottom w:val="0"/>
                                          <w:divBdr>
                                            <w:top w:val="none" w:sz="0" w:space="0" w:color="auto"/>
                                            <w:left w:val="none" w:sz="0" w:space="0" w:color="auto"/>
                                            <w:bottom w:val="none" w:sz="0" w:space="0" w:color="auto"/>
                                            <w:right w:val="none" w:sz="0" w:space="0" w:color="auto"/>
                                          </w:divBdr>
                                          <w:divsChild>
                                            <w:div w:id="998656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14897407">
      <w:bodyDiv w:val="1"/>
      <w:marLeft w:val="0"/>
      <w:marRight w:val="0"/>
      <w:marTop w:val="0"/>
      <w:marBottom w:val="0"/>
      <w:divBdr>
        <w:top w:val="none" w:sz="0" w:space="0" w:color="auto"/>
        <w:left w:val="none" w:sz="0" w:space="0" w:color="auto"/>
        <w:bottom w:val="none" w:sz="0" w:space="0" w:color="auto"/>
        <w:right w:val="none" w:sz="0" w:space="0" w:color="auto"/>
      </w:divBdr>
    </w:div>
    <w:div w:id="1932928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globalfund.org/en/governance-policie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8CD294-50D5-4F30-B5FA-E5F80202FD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1902</Words>
  <Characters>10845</Characters>
  <Application>Microsoft Office Word</Application>
  <DocSecurity>0</DocSecurity>
  <Lines>90</Lines>
  <Paragraphs>25</Paragraphs>
  <ScaleCrop>false</ScaleCrop>
  <HeadingPairs>
    <vt:vector size="6" baseType="variant">
      <vt:variant>
        <vt:lpstr>Titlu</vt:lpstr>
      </vt:variant>
      <vt:variant>
        <vt:i4>1</vt:i4>
      </vt:variant>
      <vt:variant>
        <vt:lpstr>Title</vt:lpstr>
      </vt:variant>
      <vt:variant>
        <vt:i4>1</vt:i4>
      </vt:variant>
      <vt:variant>
        <vt:lpstr>Название</vt:lpstr>
      </vt:variant>
      <vt:variant>
        <vt:i4>1</vt:i4>
      </vt:variant>
    </vt:vector>
  </HeadingPairs>
  <TitlesOfParts>
    <vt:vector size="3" baseType="lpstr">
      <vt:lpstr>SAMPLE FORMAT FOR INTERNATIONAL SHOPPING</vt:lpstr>
      <vt:lpstr>SAMPLE FORMAT FOR INTERNATIONAL SHOPPING</vt:lpstr>
      <vt:lpstr>SAMPLE FORMAT FOR INTERNATIONAL SHOPPING</vt:lpstr>
    </vt:vector>
  </TitlesOfParts>
  <Company>The World Bank Group</Company>
  <LinksUpToDate>false</LinksUpToDate>
  <CharactersWithSpaces>12722</CharactersWithSpaces>
  <SharedDoc>false</SharedDoc>
  <HLinks>
    <vt:vector size="12" baseType="variant">
      <vt:variant>
        <vt:i4>786453</vt:i4>
      </vt:variant>
      <vt:variant>
        <vt:i4>3</vt:i4>
      </vt:variant>
      <vt:variant>
        <vt:i4>0</vt:i4>
      </vt:variant>
      <vt:variant>
        <vt:i4>5</vt:i4>
      </vt:variant>
      <vt:variant>
        <vt:lpwstr>https://www.theglobalfund.org/en/governance-policies/</vt:lpwstr>
      </vt:variant>
      <vt:variant>
        <vt:lpwstr/>
      </vt:variant>
      <vt:variant>
        <vt:i4>6291535</vt:i4>
      </vt:variant>
      <vt:variant>
        <vt:i4>0</vt:i4>
      </vt:variant>
      <vt:variant>
        <vt:i4>0</vt:i4>
      </vt:variant>
      <vt:variant>
        <vt:i4>5</vt:i4>
      </vt:variant>
      <vt:variant>
        <vt:lpwstr>mailto:imosenet@ucimp.md</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SAMPLE FORMAT FOR INTERNATIONAL SHOPPING</dc:title>
  <dc:subject/>
  <dc:creator>ITSEN</dc:creator>
  <cp:keywords/>
  <cp:lastModifiedBy>User</cp:lastModifiedBy>
  <cp:revision>2</cp:revision>
  <cp:lastPrinted>2024-02-15T11:20:00Z</cp:lastPrinted>
  <dcterms:created xsi:type="dcterms:W3CDTF">2024-03-05T11:27:00Z</dcterms:created>
  <dcterms:modified xsi:type="dcterms:W3CDTF">2024-03-05T11:27:00Z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62c8ed6f453c6c89c926c8f099e604b6953c211902a1eeec27676abade58b925</vt:lpwstr>
  </property>
</Properties>
</file>