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21"/>
        <w:gridCol w:w="15188"/>
        <w:gridCol w:w="584"/>
        <w:gridCol w:w="299"/>
        <w:gridCol w:w="550"/>
        <w:gridCol w:w="190"/>
        <w:gridCol w:w="124"/>
        <w:gridCol w:w="188"/>
        <w:gridCol w:w="392"/>
        <w:gridCol w:w="22"/>
        <w:gridCol w:w="82"/>
      </w:tblGrid>
      <w:tr w:rsidR="0044440C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:rsidR="0044440C" w:rsidRPr="00830E67" w:rsidRDefault="00830E67">
            <w:pPr>
              <w:ind w:right="4392"/>
              <w:jc w:val="right"/>
              <w:rPr>
                <w:noProof w:val="0"/>
                <w:lang w:val="en-US"/>
              </w:rPr>
            </w:pPr>
            <w:r w:rsidRPr="00830E67">
              <w:rPr>
                <w:noProof w:val="0"/>
                <w:lang w:val="en-US"/>
              </w:rPr>
              <w:t xml:space="preserve"> </w:t>
            </w:r>
            <w:proofErr w:type="spellStart"/>
            <w:r w:rsidRPr="00830E67">
              <w:rPr>
                <w:noProof w:val="0"/>
                <w:lang w:val="en-US"/>
              </w:rPr>
              <w:t>Anexa</w:t>
            </w:r>
            <w:proofErr w:type="spellEnd"/>
            <w:r w:rsidRPr="00830E67">
              <w:rPr>
                <w:noProof w:val="0"/>
                <w:lang w:val="en-US"/>
              </w:rPr>
              <w:t xml:space="preserve"> nr.23 </w:t>
            </w:r>
            <w:r w:rsidRPr="00830E67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830E67">
              <w:rPr>
                <w:noProof w:val="0"/>
                <w:lang w:val="en-US"/>
              </w:rPr>
              <w:t>Documentația</w:t>
            </w:r>
            <w:proofErr w:type="spellEnd"/>
            <w:r w:rsidRPr="00830E67">
              <w:rPr>
                <w:noProof w:val="0"/>
                <w:lang w:val="en-US"/>
              </w:rPr>
              <w:t xml:space="preserve"> standard </w:t>
            </w:r>
            <w:proofErr w:type="spellStart"/>
            <w:r w:rsidRPr="00830E67">
              <w:rPr>
                <w:noProof w:val="0"/>
                <w:lang w:val="en-US"/>
              </w:rPr>
              <w:t>nr</w:t>
            </w:r>
            <w:proofErr w:type="spellEnd"/>
            <w:r w:rsidRPr="00830E67">
              <w:rPr>
                <w:noProof w:val="0"/>
                <w:lang w:val="en-US"/>
              </w:rPr>
              <w:t>._____</w:t>
            </w:r>
          </w:p>
          <w:p w:rsidR="0044440C" w:rsidRDefault="00830E67">
            <w:pPr>
              <w:ind w:right="4392"/>
              <w:jc w:val="center"/>
              <w:rPr>
                <w:noProof w:val="0"/>
              </w:rPr>
            </w:pPr>
            <w:r w:rsidRPr="00830E67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:rsidR="0044440C" w:rsidRDefault="0044440C">
            <w:pPr>
              <w:jc w:val="right"/>
              <w:rPr>
                <w:noProof w:val="0"/>
              </w:rPr>
            </w:pPr>
          </w:p>
          <w:p w:rsidR="0044440C" w:rsidRDefault="00830E67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:rsidR="0044440C" w:rsidRDefault="0044440C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44440C" w:rsidRPr="00830E6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:rsidR="0044440C" w:rsidRPr="00830E67" w:rsidRDefault="00830E67">
            <w:pPr>
              <w:jc w:val="both"/>
              <w:rPr>
                <w:lang w:val="en-US"/>
              </w:rPr>
            </w:pPr>
            <w:r w:rsidRPr="00830E67">
              <w:rPr>
                <w:i/>
                <w:sz w:val="22"/>
                <w:lang w:val="en-US"/>
              </w:rPr>
              <w:t xml:space="preserve">[Acest </w:t>
            </w:r>
            <w:r w:rsidRPr="00830E67">
              <w:rPr>
                <w:i/>
                <w:sz w:val="22"/>
                <w:lang w:val="en-US"/>
              </w:rPr>
              <w:t>tabel va fi completat de către ofertant în coloanele 5,6,7,8 și 11 la necesitate, iar de către autoritatea contractantă – în coloanele 1,2,3,4,9,10]</w:t>
            </w:r>
          </w:p>
          <w:p w:rsidR="0044440C" w:rsidRPr="00830E67" w:rsidRDefault="0044440C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:rsidR="0044440C" w:rsidRPr="00830E67" w:rsidRDefault="0044440C">
            <w:pPr>
              <w:jc w:val="both"/>
              <w:rPr>
                <w:i/>
                <w:lang w:val="en-US"/>
              </w:rPr>
            </w:pPr>
          </w:p>
        </w:tc>
      </w:tr>
      <w:tr w:rsidR="0044440C" w:rsidRPr="00830E6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0C" w:rsidRPr="00830E67" w:rsidRDefault="00830E67">
            <w:pPr>
              <w:ind w:right="2424"/>
              <w:rPr>
                <w:lang w:val="en-US"/>
              </w:rPr>
            </w:pPr>
            <w:r w:rsidRPr="00830E67">
              <w:rPr>
                <w:lang w:val="en-US"/>
              </w:rPr>
              <w:t>Numărul  procedurii de achiziție______________din_________</w:t>
            </w:r>
          </w:p>
        </w:tc>
      </w:tr>
      <w:tr w:rsidR="0044440C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0C" w:rsidRPr="00830E67" w:rsidRDefault="0044440C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40C" w:rsidRDefault="00830E67">
            <w:pPr>
              <w:ind w:right="2424"/>
            </w:pPr>
            <w:r>
              <w:t>Obiectul de achiziției:______________</w:t>
            </w:r>
          </w:p>
        </w:tc>
      </w:tr>
      <w:tr w:rsidR="0044440C">
        <w:trPr>
          <w:trHeight w:val="567"/>
        </w:trPr>
        <w:tc>
          <w:tcPr>
            <w:tcW w:w="13512" w:type="dxa"/>
            <w:gridSpan w:val="3"/>
          </w:tcPr>
          <w:p w:rsidR="0044440C" w:rsidRDefault="0044440C"/>
        </w:tc>
        <w:tc>
          <w:tcPr>
            <w:tcW w:w="2548" w:type="dxa"/>
            <w:gridSpan w:val="4"/>
          </w:tcPr>
          <w:p w:rsidR="0044440C" w:rsidRDefault="0044440C"/>
        </w:tc>
        <w:tc>
          <w:tcPr>
            <w:tcW w:w="2004" w:type="dxa"/>
            <w:gridSpan w:val="4"/>
          </w:tcPr>
          <w:p w:rsidR="0044440C" w:rsidRDefault="0044440C"/>
        </w:tc>
      </w:tr>
      <w:tr w:rsidR="0044440C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383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8"/>
              <w:gridCol w:w="2268"/>
              <w:gridCol w:w="862"/>
              <w:gridCol w:w="860"/>
              <w:gridCol w:w="812"/>
              <w:gridCol w:w="777"/>
              <w:gridCol w:w="1001"/>
              <w:gridCol w:w="1167"/>
              <w:gridCol w:w="2529"/>
              <w:gridCol w:w="2985"/>
              <w:gridCol w:w="1134"/>
            </w:tblGrid>
            <w:tr w:rsidR="0044440C" w:rsidTr="00830E67">
              <w:trPr>
                <w:trHeight w:val="73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44440C" w:rsidTr="00830E67">
              <w:trPr>
                <w:trHeight w:val="240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44440C" w:rsidRDefault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830E67" w:rsidTr="00830E67">
              <w:trPr>
                <w:trHeight w:val="1164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Monitoare de pacient, inclusiv cu module de temperatură, presiune arterială neinvazivă (NIBP) şi invazivă (IBP), SPO2 şi ECG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49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Dispozitive de  anestezie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35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Dispozitive de electrochirurgie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Pompe de infuzie,seringă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tabs>
                      <w:tab w:val="center" w:pos="318"/>
                    </w:tabs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ab/>
                    <w:t>50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Coagulametru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Centrifugi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Termostat (camera de frigider, baia de apa)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Spirometru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Ap-t de determinarea concentrației elemen. chimice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Spectrofotometru cu absorbție atomică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Cromatograf cu gaz și lichid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Refractometru oftalmologic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830E67" w:rsidTr="00830E67">
              <w:trPr>
                <w:trHeight w:val="55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Ph-metru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Default="00830E67" w:rsidP="00830E67">
                  <w:pPr>
                    <w:framePr w:hSpace="180" w:wrap="around" w:vAnchor="text" w:hAnchor="margin" w:x="1" w:y="-8596"/>
                    <w:suppressOverlap/>
                  </w:pPr>
                </w:p>
              </w:tc>
            </w:tr>
            <w:tr w:rsidR="00830E67" w:rsidRP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Higrometru psihometru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54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</w:t>
                  </w:r>
                  <w:bookmarkStart w:id="1" w:name="_GoBack"/>
                  <w:bookmarkEnd w:id="1"/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Dozatoare mecanice şi electronice de laborator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72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  <w:lang w:val="en-US"/>
                    </w:rPr>
                  </w:pPr>
                  <w:r w:rsidRPr="00830E67">
                    <w:rPr>
                      <w:sz w:val="20"/>
                      <w:lang w:val="en-US"/>
                    </w:rPr>
                    <w:t>Dispozitive de măsurare a presiunii arteriale (Tonometre)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 xml:space="preserve">Manometru 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rFonts w:eastAsia="Calibri"/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Manometru cu contact electric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Cântar  până la 500 kg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Greutăţi cl   M1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Termometru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rFonts w:eastAsia="Calibri"/>
                      <w:sz w:val="20"/>
                    </w:rPr>
                  </w:pPr>
                  <w:r w:rsidRPr="00830E67">
                    <w:rPr>
                      <w:sz w:val="20"/>
                    </w:rPr>
                    <w:t>120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Termometru cu contact electric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  <w:tr w:rsidR="00830E67" w:rsidRPr="00830E67" w:rsidTr="00830E67">
              <w:trPr>
                <w:trHeight w:val="348"/>
              </w:trPr>
              <w:tc>
                <w:tcPr>
                  <w:tcW w:w="9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33140000-3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Aparat USG</w:t>
                  </w:r>
                </w:p>
              </w:tc>
              <w:tc>
                <w:tcPr>
                  <w:tcW w:w="8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Pr="00830E67" w:rsidRDefault="00830E67" w:rsidP="00830E67">
                  <w:pPr>
                    <w:jc w:val="center"/>
                    <w:rPr>
                      <w:sz w:val="20"/>
                    </w:rPr>
                  </w:pPr>
                  <w:r w:rsidRPr="00830E6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7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11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25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30E67" w:rsidRDefault="00830E67" w:rsidP="00830E67">
                  <w:pPr>
                    <w:jc w:val="center"/>
                  </w:pP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01.01.202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</w:rPr>
                    <w:t>-31.12.202</w:t>
                  </w:r>
                  <w:r w:rsidRPr="003A0CD3"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3</w:t>
                  </w:r>
                </w:p>
              </w:tc>
              <w:tc>
                <w:tcPr>
                  <w:tcW w:w="2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830E6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MD21ML000000000022519664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830E67" w:rsidRPr="00830E67" w:rsidRDefault="00830E67" w:rsidP="00830E67">
                  <w:pPr>
                    <w:framePr w:hSpace="180" w:wrap="around" w:vAnchor="text" w:hAnchor="margin" w:x="1" w:y="-8596"/>
                    <w:suppressOverlap/>
                    <w:rPr>
                      <w:lang w:val="en-US"/>
                    </w:rPr>
                  </w:pPr>
                </w:p>
              </w:tc>
            </w:tr>
          </w:tbl>
          <w:p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44440C" w:rsidRPr="00830E67" w:rsidRDefault="0044440C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:rsidR="0044440C" w:rsidRPr="00830E67" w:rsidRDefault="00830E67">
            <w:pPr>
              <w:rPr>
                <w:sz w:val="20"/>
                <w:lang w:val="en-US"/>
              </w:rPr>
            </w:pPr>
            <w:r w:rsidRPr="00830E67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:rsidR="0044440C" w:rsidRPr="00830E67" w:rsidRDefault="0044440C">
            <w:pPr>
              <w:rPr>
                <w:sz w:val="20"/>
                <w:lang w:val="en-US"/>
              </w:rPr>
            </w:pPr>
          </w:p>
          <w:p w:rsidR="0044440C" w:rsidRPr="00830E67" w:rsidRDefault="0044440C">
            <w:pPr>
              <w:rPr>
                <w:sz w:val="20"/>
                <w:lang w:val="en-US"/>
              </w:rPr>
            </w:pPr>
          </w:p>
          <w:p w:rsidR="0044440C" w:rsidRDefault="00830E67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:rsidR="0044440C" w:rsidRDefault="004444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4440C" w:rsidRDefault="0044440C"/>
    <w:sectPr w:rsidR="0044440C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440C"/>
    <w:rsid w:val="0044440C"/>
    <w:rsid w:val="0083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8A13F"/>
  <w15:docId w15:val="{1A35CA18-51D0-4525-A3B3-9E695B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592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2</cp:revision>
  <dcterms:created xsi:type="dcterms:W3CDTF">2022-08-22T13:19:00Z</dcterms:created>
  <dcterms:modified xsi:type="dcterms:W3CDTF">2022-08-22T13:21:00Z</dcterms:modified>
</cp:coreProperties>
</file>