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6649B" w14:textId="77777777" w:rsidR="008417E3" w:rsidRDefault="008417E3" w:rsidP="008417E3">
      <w:pPr>
        <w:pStyle w:val="1"/>
        <w:spacing w:line="276" w:lineRule="auto"/>
        <w:ind w:left="0" w:firstLine="49"/>
        <w:jc w:val="center"/>
        <w:rPr>
          <w:spacing w:val="1"/>
        </w:rPr>
      </w:pPr>
      <w:r>
        <w:t>ANUNŢ DE PARTICIPARE SIMPLIFICAT</w:t>
      </w:r>
      <w:r>
        <w:rPr>
          <w:spacing w:val="1"/>
        </w:rPr>
        <w:t xml:space="preserve">   </w:t>
      </w:r>
    </w:p>
    <w:p w14:paraId="2CAE3978" w14:textId="77777777" w:rsidR="008417E3" w:rsidRDefault="008417E3" w:rsidP="008417E3">
      <w:pPr>
        <w:pStyle w:val="1"/>
        <w:spacing w:line="276" w:lineRule="auto"/>
        <w:ind w:left="0" w:firstLine="49"/>
        <w:jc w:val="center"/>
      </w:pPr>
      <w:r>
        <w:rPr>
          <w:spacing w:val="1"/>
        </w:rPr>
        <w:t xml:space="preserve"> </w:t>
      </w:r>
      <w:r>
        <w:t>PENTRU</w:t>
      </w:r>
      <w:r>
        <w:rPr>
          <w:spacing w:val="-5"/>
        </w:rPr>
        <w:t xml:space="preserve"> </w:t>
      </w:r>
      <w:r>
        <w:t>ACHIZIȚIA</w:t>
      </w:r>
      <w:r>
        <w:rPr>
          <w:spacing w:val="-4"/>
        </w:rPr>
        <w:t xml:space="preserve"> </w:t>
      </w:r>
      <w:r>
        <w:t>DE</w:t>
      </w:r>
      <w:r>
        <w:rPr>
          <w:spacing w:val="-6"/>
        </w:rPr>
        <w:t xml:space="preserve"> </w:t>
      </w:r>
      <w:r>
        <w:t>VALOARE</w:t>
      </w:r>
      <w:r>
        <w:rPr>
          <w:spacing w:val="-6"/>
        </w:rPr>
        <w:t xml:space="preserve"> </w:t>
      </w:r>
      <w:r>
        <w:t>MICĂ</w:t>
      </w:r>
    </w:p>
    <w:p w14:paraId="32DF7C0C" w14:textId="4E772555" w:rsidR="008417E3" w:rsidRPr="008A2C2C" w:rsidRDefault="008417E3" w:rsidP="008417E3">
      <w:pPr>
        <w:pStyle w:val="1"/>
        <w:spacing w:line="276" w:lineRule="auto"/>
        <w:ind w:left="0" w:firstLine="0"/>
        <w:jc w:val="center"/>
      </w:pPr>
      <w:r>
        <w:t>privind</w:t>
      </w:r>
      <w:r>
        <w:rPr>
          <w:spacing w:val="-1"/>
        </w:rPr>
        <w:t xml:space="preserve"> </w:t>
      </w:r>
      <w:r>
        <w:t xml:space="preserve">achiziționarea </w:t>
      </w:r>
      <w:r w:rsidRPr="00D85419">
        <w:rPr>
          <w:i/>
        </w:rPr>
        <w:t>„</w:t>
      </w:r>
      <w:r w:rsidR="006E1787">
        <w:rPr>
          <w:i/>
        </w:rPr>
        <w:t>Materiale didactice</w:t>
      </w:r>
      <w:r w:rsidR="00B26DEE">
        <w:rPr>
          <w:i/>
        </w:rPr>
        <w:t>-suplimentar</w:t>
      </w:r>
      <w:r w:rsidRPr="008A2C2C">
        <w:rPr>
          <w:i/>
          <w:lang w:val="it-IT"/>
        </w:rPr>
        <w:t>”</w:t>
      </w:r>
    </w:p>
    <w:p w14:paraId="42A6AED4" w14:textId="77777777" w:rsidR="008417E3" w:rsidRDefault="008417E3" w:rsidP="008417E3">
      <w:pPr>
        <w:pStyle w:val="a3"/>
        <w:spacing w:line="276" w:lineRule="auto"/>
        <w:jc w:val="center"/>
      </w:pPr>
      <w:r>
        <w:t>prin</w:t>
      </w:r>
      <w:r>
        <w:rPr>
          <w:spacing w:val="-8"/>
        </w:rPr>
        <w:t xml:space="preserve"> </w:t>
      </w:r>
      <w:r>
        <w:t>achiziţie</w:t>
      </w:r>
      <w:r>
        <w:rPr>
          <w:spacing w:val="-1"/>
        </w:rPr>
        <w:t xml:space="preserve"> </w:t>
      </w:r>
      <w:r>
        <w:t>publică</w:t>
      </w:r>
      <w:r>
        <w:rPr>
          <w:spacing w:val="-4"/>
        </w:rPr>
        <w:t xml:space="preserve"> </w:t>
      </w:r>
      <w:r>
        <w:t>de</w:t>
      </w:r>
      <w:r>
        <w:rPr>
          <w:spacing w:val="-4"/>
        </w:rPr>
        <w:t xml:space="preserve"> </w:t>
      </w:r>
      <w:r>
        <w:t>valoare</w:t>
      </w:r>
      <w:r>
        <w:rPr>
          <w:spacing w:val="1"/>
        </w:rPr>
        <w:t xml:space="preserve"> </w:t>
      </w:r>
      <w:r>
        <w:t>mică</w:t>
      </w:r>
    </w:p>
    <w:p w14:paraId="071D8896" w14:textId="77777777" w:rsidR="00F93FF0" w:rsidRDefault="00F93FF0" w:rsidP="00134080">
      <w:pPr>
        <w:pStyle w:val="a3"/>
        <w:spacing w:before="90" w:line="275" w:lineRule="exact"/>
        <w:ind w:left="1018"/>
        <w:jc w:val="center"/>
      </w:pPr>
    </w:p>
    <w:p w14:paraId="30E6BF98" w14:textId="3B1DA969" w:rsidR="00227721" w:rsidRPr="00F93FF0" w:rsidRDefault="00227721" w:rsidP="0051223F">
      <w:pPr>
        <w:tabs>
          <w:tab w:val="left" w:pos="0"/>
        </w:tabs>
        <w:spacing w:line="276" w:lineRule="auto"/>
        <w:jc w:val="both"/>
        <w:rPr>
          <w:b/>
          <w:i/>
        </w:rPr>
      </w:pPr>
      <w:r w:rsidRPr="00F93FF0">
        <w:t>1.</w:t>
      </w:r>
      <w:r w:rsidRPr="00F93FF0">
        <w:rPr>
          <w:spacing w:val="1"/>
        </w:rPr>
        <w:t xml:space="preserve"> </w:t>
      </w:r>
      <w:r w:rsidRPr="00F93FF0">
        <w:t>Denumirea</w:t>
      </w:r>
      <w:r w:rsidRPr="00F93FF0">
        <w:rPr>
          <w:spacing w:val="-1"/>
        </w:rPr>
        <w:t xml:space="preserve"> </w:t>
      </w:r>
      <w:r w:rsidRPr="00F93FF0">
        <w:t>autorităţii</w:t>
      </w:r>
      <w:r w:rsidRPr="00F93FF0">
        <w:rPr>
          <w:spacing w:val="-3"/>
        </w:rPr>
        <w:t xml:space="preserve"> </w:t>
      </w:r>
      <w:r w:rsidRPr="00F93FF0">
        <w:t>contractante</w:t>
      </w:r>
      <w:r w:rsidRPr="00F93FF0">
        <w:rPr>
          <w:spacing w:val="59"/>
          <w:u w:val="thick"/>
        </w:rPr>
        <w:t xml:space="preserve"> </w:t>
      </w:r>
      <w:r w:rsidRPr="00F93FF0">
        <w:rPr>
          <w:b/>
          <w:i/>
          <w:u w:val="thick"/>
        </w:rPr>
        <w:t>Centrul</w:t>
      </w:r>
      <w:r w:rsidRPr="00F93FF0">
        <w:rPr>
          <w:b/>
          <w:i/>
          <w:spacing w:val="-1"/>
          <w:u w:val="thick"/>
        </w:rPr>
        <w:t xml:space="preserve"> </w:t>
      </w:r>
      <w:r w:rsidRPr="00F93FF0">
        <w:rPr>
          <w:b/>
          <w:i/>
          <w:u w:val="thick"/>
        </w:rPr>
        <w:t>de</w:t>
      </w:r>
      <w:r w:rsidRPr="00F93FF0">
        <w:rPr>
          <w:b/>
          <w:i/>
          <w:spacing w:val="-7"/>
          <w:u w:val="thick"/>
        </w:rPr>
        <w:t xml:space="preserve"> </w:t>
      </w:r>
      <w:r w:rsidRPr="00F93FF0">
        <w:rPr>
          <w:b/>
          <w:i/>
          <w:u w:val="thick"/>
        </w:rPr>
        <w:t>Instruire</w:t>
      </w:r>
      <w:r w:rsidRPr="00F93FF0">
        <w:rPr>
          <w:b/>
          <w:i/>
          <w:spacing w:val="-2"/>
          <w:u w:val="thick"/>
        </w:rPr>
        <w:t xml:space="preserve"> </w:t>
      </w:r>
    </w:p>
    <w:p w14:paraId="1F50FEE4" w14:textId="77777777" w:rsidR="00227721" w:rsidRPr="00F93FF0" w:rsidRDefault="00227721" w:rsidP="0051223F">
      <w:pPr>
        <w:tabs>
          <w:tab w:val="left" w:pos="0"/>
        </w:tabs>
        <w:spacing w:line="276" w:lineRule="auto"/>
        <w:jc w:val="both"/>
        <w:rPr>
          <w:b/>
          <w:i/>
        </w:rPr>
      </w:pPr>
      <w:r w:rsidRPr="00F93FF0">
        <w:t>2.</w:t>
      </w:r>
      <w:r w:rsidRPr="00F93FF0">
        <w:rPr>
          <w:spacing w:val="4"/>
        </w:rPr>
        <w:t xml:space="preserve"> </w:t>
      </w:r>
      <w:r w:rsidRPr="00F93FF0">
        <w:t>IDNO</w:t>
      </w:r>
      <w:r w:rsidRPr="00F93FF0">
        <w:rPr>
          <w:spacing w:val="-3"/>
        </w:rPr>
        <w:t xml:space="preserve"> </w:t>
      </w:r>
      <w:r w:rsidRPr="00F93FF0">
        <w:rPr>
          <w:b/>
          <w:i/>
          <w:u w:val="thick"/>
        </w:rPr>
        <w:t>1006601000978</w:t>
      </w:r>
    </w:p>
    <w:p w14:paraId="014F2E0C" w14:textId="7BF8F6C9" w:rsidR="00227721" w:rsidRPr="00F93FF0" w:rsidRDefault="00227721" w:rsidP="0051223F">
      <w:pPr>
        <w:pStyle w:val="2"/>
        <w:numPr>
          <w:ilvl w:val="0"/>
          <w:numId w:val="1"/>
        </w:numPr>
        <w:tabs>
          <w:tab w:val="left" w:pos="0"/>
          <w:tab w:val="left" w:pos="284"/>
          <w:tab w:val="left" w:pos="1249"/>
        </w:tabs>
        <w:spacing w:line="276" w:lineRule="auto"/>
        <w:ind w:left="0" w:firstLine="0"/>
        <w:jc w:val="both"/>
        <w:rPr>
          <w:sz w:val="22"/>
          <w:szCs w:val="22"/>
          <w:u w:val="none"/>
        </w:rPr>
      </w:pPr>
      <w:r w:rsidRPr="00F93FF0">
        <w:rPr>
          <w:b w:val="0"/>
          <w:i w:val="0"/>
          <w:sz w:val="22"/>
          <w:szCs w:val="22"/>
          <w:u w:val="none"/>
        </w:rPr>
        <w:t>Adresa</w:t>
      </w:r>
      <w:r w:rsidRPr="00F93FF0">
        <w:rPr>
          <w:b w:val="0"/>
          <w:i w:val="0"/>
          <w:spacing w:val="52"/>
          <w:sz w:val="22"/>
          <w:szCs w:val="22"/>
          <w:u w:val="thick"/>
        </w:rPr>
        <w:t xml:space="preserve"> </w:t>
      </w:r>
      <w:r w:rsidRPr="00F93FF0">
        <w:rPr>
          <w:sz w:val="22"/>
          <w:szCs w:val="22"/>
          <w:u w:val="thick"/>
        </w:rPr>
        <w:t>mun.Chișinău</w:t>
      </w:r>
      <w:r w:rsidR="00F93FF0" w:rsidRPr="00F93FF0">
        <w:rPr>
          <w:sz w:val="22"/>
          <w:szCs w:val="22"/>
          <w:u w:val="thick"/>
        </w:rPr>
        <w:t>,</w:t>
      </w:r>
      <w:r w:rsidRPr="00F93FF0">
        <w:rPr>
          <w:spacing w:val="-5"/>
          <w:sz w:val="22"/>
          <w:szCs w:val="22"/>
          <w:u w:val="thick"/>
        </w:rPr>
        <w:t xml:space="preserve"> </w:t>
      </w:r>
      <w:r w:rsidRPr="00F93FF0">
        <w:rPr>
          <w:sz w:val="22"/>
          <w:szCs w:val="22"/>
          <w:u w:val="thick"/>
        </w:rPr>
        <w:t>sec.</w:t>
      </w:r>
      <w:r w:rsidR="00BE1BF2">
        <w:rPr>
          <w:sz w:val="22"/>
          <w:szCs w:val="22"/>
          <w:u w:val="thick"/>
        </w:rPr>
        <w:t xml:space="preserve"> </w:t>
      </w:r>
      <w:r w:rsidRPr="00F93FF0">
        <w:rPr>
          <w:sz w:val="22"/>
          <w:szCs w:val="22"/>
          <w:u w:val="thick"/>
        </w:rPr>
        <w:t>Rîșcani, com.Ciorescu,</w:t>
      </w:r>
      <w:r w:rsidRPr="00F93FF0">
        <w:rPr>
          <w:spacing w:val="1"/>
          <w:sz w:val="22"/>
          <w:szCs w:val="22"/>
          <w:u w:val="thick"/>
        </w:rPr>
        <w:t xml:space="preserve"> </w:t>
      </w:r>
      <w:r w:rsidRPr="00F93FF0">
        <w:rPr>
          <w:sz w:val="22"/>
          <w:szCs w:val="22"/>
          <w:u w:val="thick"/>
        </w:rPr>
        <w:t>s.Goian</w:t>
      </w:r>
    </w:p>
    <w:p w14:paraId="55A64532" w14:textId="77DC4DAD" w:rsidR="00227721" w:rsidRPr="00F93FF0" w:rsidRDefault="00227721" w:rsidP="0051223F">
      <w:pPr>
        <w:pStyle w:val="a5"/>
        <w:numPr>
          <w:ilvl w:val="0"/>
          <w:numId w:val="1"/>
        </w:numPr>
        <w:tabs>
          <w:tab w:val="left" w:pos="0"/>
          <w:tab w:val="left" w:pos="284"/>
          <w:tab w:val="left" w:pos="1249"/>
        </w:tabs>
        <w:spacing w:line="276" w:lineRule="auto"/>
        <w:ind w:left="0" w:firstLine="0"/>
        <w:jc w:val="both"/>
        <w:rPr>
          <w:b/>
          <w:i/>
        </w:rPr>
      </w:pPr>
      <w:r w:rsidRPr="00F93FF0">
        <w:t>Numărul</w:t>
      </w:r>
      <w:r w:rsidRPr="00F93FF0">
        <w:rPr>
          <w:spacing w:val="-9"/>
        </w:rPr>
        <w:t xml:space="preserve"> </w:t>
      </w:r>
      <w:r w:rsidRPr="00F93FF0">
        <w:t>de</w:t>
      </w:r>
      <w:r w:rsidRPr="00F93FF0">
        <w:rPr>
          <w:spacing w:val="-1"/>
        </w:rPr>
        <w:t xml:space="preserve"> </w:t>
      </w:r>
      <w:r w:rsidRPr="00F93FF0">
        <w:t>telefon/fax</w:t>
      </w:r>
      <w:r w:rsidRPr="00F93FF0">
        <w:rPr>
          <w:spacing w:val="58"/>
        </w:rPr>
        <w:t xml:space="preserve"> </w:t>
      </w:r>
      <w:r w:rsidR="00F96F1D" w:rsidRPr="00F93FF0">
        <w:rPr>
          <w:b/>
          <w:i/>
          <w:u w:val="thick"/>
        </w:rPr>
        <w:t>068592247</w:t>
      </w:r>
    </w:p>
    <w:p w14:paraId="66B969E7" w14:textId="1E3D80A4" w:rsidR="00227721" w:rsidRPr="00F93FF0" w:rsidRDefault="00227721" w:rsidP="0051223F">
      <w:pPr>
        <w:pStyle w:val="a5"/>
        <w:numPr>
          <w:ilvl w:val="0"/>
          <w:numId w:val="1"/>
        </w:numPr>
        <w:tabs>
          <w:tab w:val="left" w:pos="0"/>
          <w:tab w:val="left" w:pos="284"/>
          <w:tab w:val="left" w:pos="1248"/>
        </w:tabs>
        <w:spacing w:line="276" w:lineRule="auto"/>
        <w:ind w:left="0" w:firstLine="0"/>
        <w:jc w:val="both"/>
        <w:rPr>
          <w:b/>
        </w:rPr>
      </w:pPr>
      <w:r w:rsidRPr="00F93FF0">
        <w:t>Adresa</w:t>
      </w:r>
      <w:r w:rsidRPr="00F93FF0">
        <w:rPr>
          <w:spacing w:val="-1"/>
        </w:rPr>
        <w:t xml:space="preserve"> </w:t>
      </w:r>
      <w:r w:rsidRPr="00F93FF0">
        <w:t>de</w:t>
      </w:r>
      <w:r w:rsidRPr="00F93FF0">
        <w:rPr>
          <w:spacing w:val="-1"/>
        </w:rPr>
        <w:t xml:space="preserve"> </w:t>
      </w:r>
      <w:r w:rsidRPr="00F93FF0">
        <w:t>e-mail</w:t>
      </w:r>
      <w:r w:rsidRPr="00F93FF0">
        <w:rPr>
          <w:spacing w:val="-5"/>
        </w:rPr>
        <w:t xml:space="preserve"> </w:t>
      </w:r>
      <w:r w:rsidRPr="00F93FF0">
        <w:t>şi</w:t>
      </w:r>
      <w:r w:rsidRPr="00F93FF0">
        <w:rPr>
          <w:spacing w:val="-5"/>
        </w:rPr>
        <w:t xml:space="preserve"> </w:t>
      </w:r>
      <w:r w:rsidRPr="00F93FF0">
        <w:t>pagina web</w:t>
      </w:r>
      <w:r w:rsidRPr="00F93FF0">
        <w:rPr>
          <w:spacing w:val="-5"/>
        </w:rPr>
        <w:t xml:space="preserve"> </w:t>
      </w:r>
      <w:r w:rsidRPr="00F93FF0">
        <w:t>oficială</w:t>
      </w:r>
      <w:r w:rsidRPr="00F93FF0">
        <w:rPr>
          <w:spacing w:val="-1"/>
        </w:rPr>
        <w:t xml:space="preserve"> </w:t>
      </w:r>
      <w:r w:rsidRPr="00F93FF0">
        <w:t>ale</w:t>
      </w:r>
      <w:r w:rsidRPr="00F93FF0">
        <w:rPr>
          <w:spacing w:val="-1"/>
        </w:rPr>
        <w:t xml:space="preserve"> </w:t>
      </w:r>
      <w:r w:rsidRPr="00F93FF0">
        <w:t>autorităţii</w:t>
      </w:r>
      <w:r w:rsidRPr="00F93FF0">
        <w:rPr>
          <w:spacing w:val="-8"/>
        </w:rPr>
        <w:t xml:space="preserve"> </w:t>
      </w:r>
      <w:r w:rsidRPr="00F93FF0">
        <w:t>contractante</w:t>
      </w:r>
      <w:r w:rsidRPr="00F93FF0">
        <w:rPr>
          <w:spacing w:val="2"/>
        </w:rPr>
        <w:t xml:space="preserve"> </w:t>
      </w:r>
      <w:r w:rsidRPr="00F93FF0">
        <w:t xml:space="preserve">: </w:t>
      </w:r>
      <w:hyperlink r:id="rId6" w:history="1">
        <w:r w:rsidR="00296B19" w:rsidRPr="00F93FF0">
          <w:rPr>
            <w:rStyle w:val="a6"/>
            <w:b/>
          </w:rPr>
          <w:t>ci.achizitii@anp.gov.md</w:t>
        </w:r>
      </w:hyperlink>
    </w:p>
    <w:p w14:paraId="7220A6F2" w14:textId="122DB474" w:rsidR="00227721" w:rsidRPr="00F93FF0" w:rsidRDefault="00227721" w:rsidP="0051223F">
      <w:pPr>
        <w:pStyle w:val="a5"/>
        <w:numPr>
          <w:ilvl w:val="0"/>
          <w:numId w:val="1"/>
        </w:numPr>
        <w:tabs>
          <w:tab w:val="left" w:pos="0"/>
          <w:tab w:val="left" w:pos="284"/>
          <w:tab w:val="left" w:pos="1287"/>
        </w:tabs>
        <w:spacing w:line="276" w:lineRule="auto"/>
        <w:ind w:left="0" w:firstLine="0"/>
        <w:jc w:val="both"/>
        <w:rPr>
          <w:i/>
        </w:rPr>
      </w:pPr>
      <w:r w:rsidRPr="00F93FF0">
        <w:t>Adresa de e-mail sau pagina web oficială de la care se va putea obţine accesul la documentaţia de</w:t>
      </w:r>
      <w:r w:rsidRPr="00F93FF0">
        <w:rPr>
          <w:spacing w:val="1"/>
        </w:rPr>
        <w:t xml:space="preserve"> </w:t>
      </w:r>
      <w:r w:rsidRPr="00F93FF0">
        <w:t>atribuire:</w:t>
      </w:r>
      <w:r w:rsidRPr="00F93FF0">
        <w:rPr>
          <w:spacing w:val="3"/>
        </w:rPr>
        <w:t xml:space="preserve"> </w:t>
      </w:r>
      <w:r w:rsidRPr="00F93FF0">
        <w:rPr>
          <w:i/>
        </w:rPr>
        <w:t>documentaţia</w:t>
      </w:r>
      <w:r w:rsidRPr="00F93FF0">
        <w:rPr>
          <w:i/>
          <w:spacing w:val="1"/>
        </w:rPr>
        <w:t xml:space="preserve"> </w:t>
      </w:r>
      <w:r w:rsidRPr="00F93FF0">
        <w:rPr>
          <w:i/>
        </w:rPr>
        <w:t>de atribuire este anexată</w:t>
      </w:r>
      <w:r w:rsidRPr="00F93FF0">
        <w:rPr>
          <w:i/>
          <w:spacing w:val="2"/>
        </w:rPr>
        <w:t xml:space="preserve"> </w:t>
      </w:r>
      <w:r w:rsidRPr="00F93FF0">
        <w:rPr>
          <w:i/>
        </w:rPr>
        <w:t>în</w:t>
      </w:r>
      <w:r w:rsidRPr="00F93FF0">
        <w:rPr>
          <w:i/>
          <w:spacing w:val="1"/>
        </w:rPr>
        <w:t xml:space="preserve"> </w:t>
      </w:r>
      <w:r w:rsidRPr="00F93FF0">
        <w:rPr>
          <w:i/>
        </w:rPr>
        <w:t>cadrul</w:t>
      </w:r>
      <w:r w:rsidRPr="00F93FF0">
        <w:rPr>
          <w:i/>
          <w:spacing w:val="1"/>
        </w:rPr>
        <w:t xml:space="preserve"> </w:t>
      </w:r>
      <w:r w:rsidRPr="00F93FF0">
        <w:rPr>
          <w:i/>
        </w:rPr>
        <w:t>procedurii</w:t>
      </w:r>
      <w:r w:rsidRPr="00F93FF0">
        <w:rPr>
          <w:i/>
          <w:spacing w:val="1"/>
        </w:rPr>
        <w:t xml:space="preserve"> </w:t>
      </w:r>
      <w:r w:rsidRPr="00F93FF0">
        <w:rPr>
          <w:i/>
        </w:rPr>
        <w:t>în</w:t>
      </w:r>
      <w:r w:rsidRPr="00F93FF0">
        <w:rPr>
          <w:i/>
          <w:spacing w:val="1"/>
        </w:rPr>
        <w:t xml:space="preserve"> </w:t>
      </w:r>
      <w:r w:rsidRPr="00F93FF0">
        <w:rPr>
          <w:i/>
        </w:rPr>
        <w:t>SIA</w:t>
      </w:r>
      <w:r w:rsidRPr="00F93FF0">
        <w:rPr>
          <w:i/>
          <w:spacing w:val="3"/>
        </w:rPr>
        <w:t xml:space="preserve"> </w:t>
      </w:r>
      <w:r w:rsidRPr="00F93FF0">
        <w:rPr>
          <w:i/>
        </w:rPr>
        <w:t>RSAP</w:t>
      </w:r>
      <w:r w:rsidR="00134080" w:rsidRPr="00F93FF0">
        <w:rPr>
          <w:i/>
        </w:rPr>
        <w:t xml:space="preserve"> – ci.achiziții@anp.gov.md</w:t>
      </w:r>
      <w:r w:rsidRPr="00F93FF0">
        <w:rPr>
          <w:i/>
        </w:rPr>
        <w:t>.</w:t>
      </w:r>
    </w:p>
    <w:p w14:paraId="69B17E8F" w14:textId="42FCE1FB" w:rsidR="00227721" w:rsidRPr="0052026E" w:rsidRDefault="00227721" w:rsidP="0051223F">
      <w:pPr>
        <w:pStyle w:val="a5"/>
        <w:numPr>
          <w:ilvl w:val="0"/>
          <w:numId w:val="1"/>
        </w:numPr>
        <w:tabs>
          <w:tab w:val="left" w:pos="0"/>
          <w:tab w:val="left" w:pos="284"/>
          <w:tab w:val="left" w:pos="1296"/>
        </w:tabs>
        <w:spacing w:line="276" w:lineRule="auto"/>
        <w:ind w:left="0" w:firstLine="0"/>
        <w:jc w:val="both"/>
        <w:rPr>
          <w:b/>
        </w:rPr>
      </w:pPr>
      <w:r w:rsidRPr="00F93FF0">
        <w:t>Tipul autorităţii contractante şi obiectul principal de activitate (dacă este cazul, menţiunea că</w:t>
      </w:r>
      <w:r w:rsidRPr="00F93FF0">
        <w:rPr>
          <w:spacing w:val="1"/>
        </w:rPr>
        <w:t xml:space="preserve"> </w:t>
      </w:r>
      <w:r w:rsidRPr="00F93FF0">
        <w:t xml:space="preserve">autoritatea    </w:t>
      </w:r>
      <w:r w:rsidRPr="00F93FF0">
        <w:rPr>
          <w:spacing w:val="1"/>
        </w:rPr>
        <w:t xml:space="preserve"> </w:t>
      </w:r>
      <w:r w:rsidRPr="00F93FF0">
        <w:t xml:space="preserve">contractantă    </w:t>
      </w:r>
      <w:r w:rsidRPr="00F93FF0">
        <w:rPr>
          <w:spacing w:val="1"/>
        </w:rPr>
        <w:t xml:space="preserve"> </w:t>
      </w:r>
      <w:r w:rsidRPr="00F93FF0">
        <w:t xml:space="preserve">este    </w:t>
      </w:r>
      <w:r w:rsidRPr="00F93FF0">
        <w:rPr>
          <w:spacing w:val="1"/>
        </w:rPr>
        <w:t xml:space="preserve"> </w:t>
      </w:r>
      <w:r w:rsidRPr="00F93FF0">
        <w:t xml:space="preserve">o    </w:t>
      </w:r>
      <w:r w:rsidRPr="00F93FF0">
        <w:rPr>
          <w:spacing w:val="1"/>
        </w:rPr>
        <w:t xml:space="preserve"> </w:t>
      </w:r>
      <w:r w:rsidRPr="00F93FF0">
        <w:t xml:space="preserve">autoritate    </w:t>
      </w:r>
      <w:r w:rsidRPr="00F93FF0">
        <w:rPr>
          <w:spacing w:val="1"/>
        </w:rPr>
        <w:t xml:space="preserve"> </w:t>
      </w:r>
      <w:r w:rsidRPr="00F93FF0">
        <w:t xml:space="preserve">centrală    </w:t>
      </w:r>
      <w:r w:rsidRPr="00F93FF0">
        <w:rPr>
          <w:spacing w:val="1"/>
        </w:rPr>
        <w:t xml:space="preserve"> </w:t>
      </w:r>
      <w:r w:rsidRPr="00F93FF0">
        <w:t xml:space="preserve">de    </w:t>
      </w:r>
      <w:r w:rsidRPr="00F93FF0">
        <w:rPr>
          <w:spacing w:val="1"/>
        </w:rPr>
        <w:t xml:space="preserve"> </w:t>
      </w:r>
      <w:r w:rsidRPr="00F93FF0">
        <w:t xml:space="preserve">achiziţie    </w:t>
      </w:r>
      <w:r w:rsidRPr="00F93FF0">
        <w:rPr>
          <w:spacing w:val="1"/>
        </w:rPr>
        <w:t xml:space="preserve"> </w:t>
      </w:r>
      <w:r w:rsidRPr="00F93FF0">
        <w:t xml:space="preserve">sau    </w:t>
      </w:r>
      <w:r w:rsidRPr="00F93FF0">
        <w:rPr>
          <w:spacing w:val="1"/>
        </w:rPr>
        <w:t xml:space="preserve"> </w:t>
      </w:r>
      <w:r w:rsidRPr="00F93FF0">
        <w:t>că      achiziţia</w:t>
      </w:r>
      <w:r w:rsidRPr="00F93FF0">
        <w:rPr>
          <w:spacing w:val="1"/>
        </w:rPr>
        <w:t xml:space="preserve"> </w:t>
      </w:r>
      <w:r w:rsidRPr="00F93FF0">
        <w:t>implică o altă formă de achiziţie comună)</w:t>
      </w:r>
      <w:r w:rsidR="0052026E">
        <w:rPr>
          <w:b/>
        </w:rPr>
        <w:t>:</w:t>
      </w:r>
      <w:r w:rsidRPr="0052026E">
        <w:rPr>
          <w:spacing w:val="1"/>
        </w:rPr>
        <w:t xml:space="preserve"> </w:t>
      </w:r>
      <w:r w:rsidRPr="0052026E">
        <w:rPr>
          <w:b/>
          <w:u w:val="thick"/>
        </w:rPr>
        <w:t>subdiviziune</w:t>
      </w:r>
      <w:r w:rsidRPr="0052026E">
        <w:rPr>
          <w:b/>
          <w:spacing w:val="1"/>
          <w:u w:val="thick"/>
        </w:rPr>
        <w:t xml:space="preserve"> </w:t>
      </w:r>
      <w:r w:rsidRPr="0052026E">
        <w:rPr>
          <w:b/>
          <w:u w:val="thick"/>
        </w:rPr>
        <w:t>din</w:t>
      </w:r>
      <w:r w:rsidRPr="0052026E">
        <w:rPr>
          <w:b/>
          <w:spacing w:val="1"/>
          <w:u w:val="thick"/>
        </w:rPr>
        <w:t xml:space="preserve"> </w:t>
      </w:r>
      <w:r w:rsidRPr="0052026E">
        <w:rPr>
          <w:b/>
          <w:u w:val="thick"/>
        </w:rPr>
        <w:t>cadrul</w:t>
      </w:r>
      <w:r w:rsidRPr="0052026E">
        <w:rPr>
          <w:b/>
          <w:spacing w:val="1"/>
          <w:u w:val="thick"/>
        </w:rPr>
        <w:t xml:space="preserve"> </w:t>
      </w:r>
      <w:r w:rsidRPr="0052026E">
        <w:rPr>
          <w:b/>
          <w:u w:val="thick"/>
        </w:rPr>
        <w:t>Administrației</w:t>
      </w:r>
      <w:r w:rsidRPr="0052026E">
        <w:rPr>
          <w:b/>
          <w:spacing w:val="1"/>
          <w:u w:val="thick"/>
        </w:rPr>
        <w:t xml:space="preserve"> </w:t>
      </w:r>
      <w:r w:rsidRPr="0052026E">
        <w:rPr>
          <w:b/>
          <w:u w:val="thick"/>
        </w:rPr>
        <w:t>Naționale</w:t>
      </w:r>
      <w:r w:rsidRPr="0052026E">
        <w:rPr>
          <w:b/>
          <w:spacing w:val="1"/>
          <w:u w:val="thick"/>
        </w:rPr>
        <w:t xml:space="preserve"> </w:t>
      </w:r>
      <w:r w:rsidRPr="0052026E">
        <w:rPr>
          <w:b/>
          <w:u w:val="thick"/>
        </w:rPr>
        <w:t>a</w:t>
      </w:r>
      <w:r w:rsidRPr="0052026E">
        <w:rPr>
          <w:b/>
          <w:spacing w:val="1"/>
        </w:rPr>
        <w:t xml:space="preserve"> </w:t>
      </w:r>
      <w:r w:rsidRPr="0052026E">
        <w:rPr>
          <w:b/>
          <w:u w:val="thick"/>
        </w:rPr>
        <w:t>Penitenciarelor</w:t>
      </w:r>
    </w:p>
    <w:p w14:paraId="5326BD00" w14:textId="77777777" w:rsidR="00851386" w:rsidRDefault="00134080" w:rsidP="0051223F">
      <w:pPr>
        <w:widowControl/>
        <w:numPr>
          <w:ilvl w:val="0"/>
          <w:numId w:val="1"/>
        </w:numPr>
        <w:tabs>
          <w:tab w:val="left" w:pos="0"/>
          <w:tab w:val="left" w:pos="284"/>
          <w:tab w:val="left" w:pos="567"/>
          <w:tab w:val="right" w:pos="9531"/>
        </w:tabs>
        <w:autoSpaceDE/>
        <w:autoSpaceDN/>
        <w:spacing w:line="276" w:lineRule="auto"/>
        <w:ind w:left="0" w:firstLine="0"/>
        <w:jc w:val="both"/>
        <w:rPr>
          <w:b/>
        </w:rPr>
      </w:pPr>
      <w:r w:rsidRPr="00F93FF0">
        <w:rPr>
          <w:b/>
        </w:rPr>
        <w:t xml:space="preserve">Procedura a fost inclusă în planul de achiziții publice a autorității contractante: </w:t>
      </w:r>
      <w:r w:rsidRPr="00F93FF0">
        <w:t>Da.</w:t>
      </w:r>
    </w:p>
    <w:p w14:paraId="0C9B9D5D" w14:textId="77777777" w:rsidR="00851386" w:rsidRDefault="00134080" w:rsidP="00851386">
      <w:pPr>
        <w:widowControl/>
        <w:tabs>
          <w:tab w:val="left" w:pos="0"/>
          <w:tab w:val="left" w:pos="284"/>
          <w:tab w:val="left" w:pos="567"/>
          <w:tab w:val="right" w:pos="9531"/>
        </w:tabs>
        <w:autoSpaceDE/>
        <w:autoSpaceDN/>
        <w:spacing w:line="276" w:lineRule="auto"/>
        <w:jc w:val="both"/>
        <w:rPr>
          <w:rStyle w:val="a6"/>
        </w:rPr>
      </w:pPr>
      <w:r w:rsidRPr="00F43A0C">
        <w:t xml:space="preserve">Link-ul către planul </w:t>
      </w:r>
      <w:r w:rsidR="00D8038B" w:rsidRPr="00F43A0C">
        <w:t xml:space="preserve">de achiziții publice publicat: </w:t>
      </w:r>
      <w:r w:rsidR="006E1787">
        <w:fldChar w:fldCharType="begin"/>
      </w:r>
      <w:r w:rsidR="006E1787">
        <w:instrText xml:space="preserve"> HYPERLINK "https://drive.cloud.gov.md/s/PDdPtYxjyLZj9jm?dir=/CI/CI-2026" </w:instrText>
      </w:r>
      <w:r w:rsidR="006E1787">
        <w:fldChar w:fldCharType="separate"/>
      </w:r>
      <w:r w:rsidR="00F43A0C" w:rsidRPr="00F43A0C">
        <w:rPr>
          <w:rStyle w:val="a6"/>
        </w:rPr>
        <w:t>https://drive.cloud.gov.md/s/PDdPtYxjyLZj9jm?dir=/CI/CI-2026</w:t>
      </w:r>
      <w:r w:rsidR="006E1787">
        <w:rPr>
          <w:rStyle w:val="a6"/>
        </w:rPr>
        <w:fldChar w:fldCharType="end"/>
      </w:r>
    </w:p>
    <w:p w14:paraId="59511C79" w14:textId="6E989BD2" w:rsidR="00227721" w:rsidRPr="006E1787" w:rsidRDefault="00227721" w:rsidP="00851386">
      <w:pPr>
        <w:pStyle w:val="a5"/>
        <w:widowControl/>
        <w:numPr>
          <w:ilvl w:val="0"/>
          <w:numId w:val="1"/>
        </w:numPr>
        <w:tabs>
          <w:tab w:val="left" w:pos="0"/>
          <w:tab w:val="left" w:pos="284"/>
          <w:tab w:val="left" w:pos="567"/>
          <w:tab w:val="right" w:pos="9531"/>
        </w:tabs>
        <w:autoSpaceDE/>
        <w:autoSpaceDN/>
        <w:spacing w:line="276" w:lineRule="auto"/>
        <w:ind w:left="0" w:firstLine="0"/>
        <w:jc w:val="both"/>
        <w:rPr>
          <w:color w:val="0000FF" w:themeColor="hyperlink"/>
          <w:u w:val="single"/>
        </w:rPr>
      </w:pPr>
      <w:r w:rsidRPr="00851386">
        <w:rPr>
          <w:b/>
        </w:rPr>
        <w:t>Cumpărătorul invită operatorii economici interesaţi, care îi pot satisface necesităţile, să participe la</w:t>
      </w:r>
      <w:r w:rsidRPr="00851386">
        <w:rPr>
          <w:b/>
          <w:spacing w:val="-57"/>
        </w:rPr>
        <w:t xml:space="preserve"> </w:t>
      </w:r>
      <w:r w:rsidRPr="00851386">
        <w:rPr>
          <w:b/>
        </w:rPr>
        <w:t>procedura</w:t>
      </w:r>
      <w:r w:rsidRPr="00851386">
        <w:rPr>
          <w:b/>
          <w:spacing w:val="-5"/>
        </w:rPr>
        <w:t xml:space="preserve"> </w:t>
      </w:r>
      <w:r w:rsidRPr="00851386">
        <w:rPr>
          <w:b/>
        </w:rPr>
        <w:t>de achiziţie</w:t>
      </w:r>
      <w:r w:rsidRPr="00851386">
        <w:rPr>
          <w:b/>
          <w:spacing w:val="1"/>
        </w:rPr>
        <w:t xml:space="preserve"> </w:t>
      </w:r>
      <w:r w:rsidRPr="00851386">
        <w:rPr>
          <w:b/>
        </w:rPr>
        <w:t>privind</w:t>
      </w:r>
      <w:r w:rsidRPr="00851386">
        <w:rPr>
          <w:b/>
          <w:spacing w:val="5"/>
        </w:rPr>
        <w:t xml:space="preserve"> </w:t>
      </w:r>
      <w:r w:rsidRPr="00851386">
        <w:rPr>
          <w:b/>
        </w:rPr>
        <w:t>livrarea/prestarea</w:t>
      </w:r>
      <w:r w:rsidRPr="00851386">
        <w:rPr>
          <w:b/>
          <w:spacing w:val="1"/>
        </w:rPr>
        <w:t xml:space="preserve"> </w:t>
      </w:r>
      <w:r w:rsidRPr="00851386">
        <w:rPr>
          <w:b/>
        </w:rPr>
        <w:t>următoarelor</w:t>
      </w:r>
      <w:r w:rsidRPr="00851386">
        <w:rPr>
          <w:b/>
          <w:spacing w:val="2"/>
        </w:rPr>
        <w:t xml:space="preserve"> </w:t>
      </w:r>
      <w:r w:rsidRPr="00851386">
        <w:rPr>
          <w:b/>
        </w:rPr>
        <w:t>bunuri</w:t>
      </w:r>
      <w:r w:rsidR="00F93FF0" w:rsidRPr="00851386">
        <w:rPr>
          <w:b/>
        </w:rPr>
        <w:t>/servicii</w:t>
      </w:r>
      <w:r w:rsidRPr="00851386">
        <w:rPr>
          <w:b/>
        </w:rPr>
        <w:t>:</w:t>
      </w:r>
    </w:p>
    <w:p w14:paraId="6F9EC89D" w14:textId="4B1536C7"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p>
    <w:tbl>
      <w:tblPr>
        <w:tblStyle w:val="a7"/>
        <w:tblW w:w="0" w:type="auto"/>
        <w:tblInd w:w="-885" w:type="dxa"/>
        <w:tblLook w:val="04A0" w:firstRow="1" w:lastRow="0" w:firstColumn="1" w:lastColumn="0" w:noHBand="0" w:noVBand="1"/>
      </w:tblPr>
      <w:tblGrid>
        <w:gridCol w:w="541"/>
        <w:gridCol w:w="518"/>
        <w:gridCol w:w="1377"/>
        <w:gridCol w:w="1267"/>
        <w:gridCol w:w="6325"/>
        <w:gridCol w:w="1045"/>
      </w:tblGrid>
      <w:tr w:rsidR="000E2429" w14:paraId="607952AF" w14:textId="77777777" w:rsidTr="00B567C3">
        <w:tc>
          <w:tcPr>
            <w:tcW w:w="541" w:type="dxa"/>
          </w:tcPr>
          <w:p w14:paraId="5ABE5D26" w14:textId="77777777" w:rsidR="006E1787" w:rsidRPr="008417E3" w:rsidRDefault="006E1787" w:rsidP="006E1787">
            <w:pPr>
              <w:ind w:left="-108" w:right="-108"/>
              <w:jc w:val="center"/>
              <w:rPr>
                <w:b/>
                <w:lang w:val="ro-MD"/>
              </w:rPr>
            </w:pPr>
            <w:r w:rsidRPr="008417E3">
              <w:rPr>
                <w:b/>
                <w:lang w:val="ro-MD"/>
              </w:rPr>
              <w:t>Nr.</w:t>
            </w:r>
          </w:p>
          <w:p w14:paraId="1377982C" w14:textId="54086E1E"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d/o</w:t>
            </w:r>
          </w:p>
        </w:tc>
        <w:tc>
          <w:tcPr>
            <w:tcW w:w="518" w:type="dxa"/>
          </w:tcPr>
          <w:p w14:paraId="627563A4" w14:textId="77777777" w:rsidR="006E1787" w:rsidRPr="008417E3" w:rsidRDefault="006E1787" w:rsidP="006E1787">
            <w:pPr>
              <w:ind w:left="-108" w:right="-108"/>
              <w:jc w:val="center"/>
              <w:rPr>
                <w:b/>
                <w:lang w:val="ro-MD"/>
              </w:rPr>
            </w:pPr>
            <w:r w:rsidRPr="008417E3">
              <w:rPr>
                <w:b/>
                <w:lang w:val="ro-MD"/>
              </w:rPr>
              <w:t xml:space="preserve">Cod CPV </w:t>
            </w:r>
          </w:p>
          <w:p w14:paraId="6E1589AD" w14:textId="77777777"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377" w:type="dxa"/>
          </w:tcPr>
          <w:p w14:paraId="4C7C7640" w14:textId="77777777" w:rsidR="006E1787" w:rsidRPr="008417E3" w:rsidRDefault="006E1787" w:rsidP="006E1787">
            <w:pPr>
              <w:ind w:left="-110"/>
              <w:jc w:val="center"/>
              <w:rPr>
                <w:b/>
                <w:lang w:val="ro-MD"/>
              </w:rPr>
            </w:pPr>
            <w:r w:rsidRPr="008417E3">
              <w:rPr>
                <w:b/>
                <w:lang w:val="ro-MD"/>
              </w:rPr>
              <w:t>Denumirea</w:t>
            </w:r>
          </w:p>
          <w:p w14:paraId="4B4FACCE" w14:textId="5DD14FC3"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bunurilor solicitate</w:t>
            </w:r>
          </w:p>
        </w:tc>
        <w:tc>
          <w:tcPr>
            <w:tcW w:w="1267" w:type="dxa"/>
          </w:tcPr>
          <w:p w14:paraId="4AA53786" w14:textId="0190D79B"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Cantitatea</w:t>
            </w:r>
            <w:r>
              <w:rPr>
                <w:b/>
                <w:lang w:val="ro-MD"/>
              </w:rPr>
              <w:t>/</w:t>
            </w:r>
            <w:r w:rsidRPr="008417E3">
              <w:rPr>
                <w:b/>
                <w:lang w:val="ro-MD"/>
              </w:rPr>
              <w:t xml:space="preserve"> Un.m</w:t>
            </w:r>
          </w:p>
        </w:tc>
        <w:tc>
          <w:tcPr>
            <w:tcW w:w="6325" w:type="dxa"/>
          </w:tcPr>
          <w:p w14:paraId="3F4FDD9B" w14:textId="7AC52ECF"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bCs/>
                <w:lang w:val="ro-MD"/>
              </w:rPr>
              <w:t>Specificarea tehnică deplină solicitată, Standarde de referință</w:t>
            </w:r>
          </w:p>
        </w:tc>
        <w:tc>
          <w:tcPr>
            <w:tcW w:w="1045" w:type="dxa"/>
          </w:tcPr>
          <w:p w14:paraId="79A1AF43" w14:textId="77777777" w:rsidR="006E1787" w:rsidRPr="008417E3" w:rsidRDefault="006E1787" w:rsidP="006E1787">
            <w:pPr>
              <w:tabs>
                <w:tab w:val="left" w:pos="-142"/>
                <w:tab w:val="left" w:pos="-105"/>
                <w:tab w:val="right" w:pos="567"/>
              </w:tabs>
              <w:ind w:right="-119" w:hanging="105"/>
              <w:jc w:val="center"/>
              <w:rPr>
                <w:b/>
                <w:lang w:val="ro-MD"/>
              </w:rPr>
            </w:pPr>
            <w:r w:rsidRPr="008417E3">
              <w:rPr>
                <w:b/>
                <w:lang w:val="ro-MD"/>
              </w:rPr>
              <w:t>Valoarea</w:t>
            </w:r>
          </w:p>
          <w:p w14:paraId="75F5598C" w14:textId="4ACD851D"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estimată lei, fără TVA</w:t>
            </w:r>
          </w:p>
        </w:tc>
      </w:tr>
      <w:tr w:rsidR="000E2429" w14:paraId="04E6D357" w14:textId="77777777" w:rsidTr="00B567C3">
        <w:tc>
          <w:tcPr>
            <w:tcW w:w="541" w:type="dxa"/>
          </w:tcPr>
          <w:p w14:paraId="2965E31C" w14:textId="2BFE3CC9" w:rsidR="006E1787" w:rsidRP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rPr>
            </w:pPr>
            <w:r w:rsidRPr="006E1787">
              <w:t>1</w:t>
            </w:r>
            <w:r>
              <w:t>.</w:t>
            </w:r>
          </w:p>
        </w:tc>
        <w:tc>
          <w:tcPr>
            <w:tcW w:w="518" w:type="dxa"/>
          </w:tcPr>
          <w:p w14:paraId="2489B88E" w14:textId="77777777" w:rsidR="00954C8F" w:rsidRDefault="00954C8F" w:rsidP="006E1787">
            <w:pPr>
              <w:widowControl/>
              <w:tabs>
                <w:tab w:val="left" w:pos="0"/>
                <w:tab w:val="left" w:pos="284"/>
                <w:tab w:val="left" w:pos="567"/>
                <w:tab w:val="right" w:pos="9531"/>
              </w:tabs>
              <w:autoSpaceDE/>
              <w:autoSpaceDN/>
              <w:spacing w:line="276" w:lineRule="auto"/>
              <w:jc w:val="both"/>
            </w:pPr>
            <w:r>
              <w:t>3</w:t>
            </w:r>
          </w:p>
          <w:p w14:paraId="2BAD846B" w14:textId="77777777" w:rsidR="00954C8F" w:rsidRDefault="00954C8F" w:rsidP="006E1787">
            <w:pPr>
              <w:widowControl/>
              <w:tabs>
                <w:tab w:val="left" w:pos="0"/>
                <w:tab w:val="left" w:pos="284"/>
                <w:tab w:val="left" w:pos="567"/>
                <w:tab w:val="right" w:pos="9531"/>
              </w:tabs>
              <w:autoSpaceDE/>
              <w:autoSpaceDN/>
              <w:spacing w:line="276" w:lineRule="auto"/>
              <w:jc w:val="both"/>
            </w:pPr>
            <w:r>
              <w:t>9</w:t>
            </w:r>
          </w:p>
          <w:p w14:paraId="1E7B85F5" w14:textId="77777777" w:rsidR="00954C8F" w:rsidRDefault="00954C8F" w:rsidP="006E1787">
            <w:pPr>
              <w:widowControl/>
              <w:tabs>
                <w:tab w:val="left" w:pos="0"/>
                <w:tab w:val="left" w:pos="284"/>
                <w:tab w:val="left" w:pos="567"/>
                <w:tab w:val="right" w:pos="9531"/>
              </w:tabs>
              <w:autoSpaceDE/>
              <w:autoSpaceDN/>
              <w:spacing w:line="276" w:lineRule="auto"/>
              <w:jc w:val="both"/>
            </w:pPr>
            <w:r>
              <w:t>1</w:t>
            </w:r>
          </w:p>
          <w:p w14:paraId="2F5F73CF" w14:textId="77777777" w:rsidR="00954C8F" w:rsidRDefault="00954C8F" w:rsidP="006E1787">
            <w:pPr>
              <w:widowControl/>
              <w:tabs>
                <w:tab w:val="left" w:pos="0"/>
                <w:tab w:val="left" w:pos="284"/>
                <w:tab w:val="left" w:pos="567"/>
                <w:tab w:val="right" w:pos="9531"/>
              </w:tabs>
              <w:autoSpaceDE/>
              <w:autoSpaceDN/>
              <w:spacing w:line="276" w:lineRule="auto"/>
              <w:jc w:val="both"/>
            </w:pPr>
            <w:r>
              <w:t>6</w:t>
            </w:r>
          </w:p>
          <w:p w14:paraId="748EB830" w14:textId="77777777" w:rsidR="00954C8F" w:rsidRDefault="00954C8F" w:rsidP="006E1787">
            <w:pPr>
              <w:widowControl/>
              <w:tabs>
                <w:tab w:val="left" w:pos="0"/>
                <w:tab w:val="left" w:pos="284"/>
                <w:tab w:val="left" w:pos="567"/>
                <w:tab w:val="right" w:pos="9531"/>
              </w:tabs>
              <w:autoSpaceDE/>
              <w:autoSpaceDN/>
              <w:spacing w:line="276" w:lineRule="auto"/>
              <w:jc w:val="both"/>
            </w:pPr>
            <w:r>
              <w:t>2</w:t>
            </w:r>
          </w:p>
          <w:p w14:paraId="1B2064E5" w14:textId="77777777" w:rsidR="00954C8F" w:rsidRDefault="00954C8F" w:rsidP="006E1787">
            <w:pPr>
              <w:widowControl/>
              <w:tabs>
                <w:tab w:val="left" w:pos="0"/>
                <w:tab w:val="left" w:pos="284"/>
                <w:tab w:val="left" w:pos="567"/>
                <w:tab w:val="right" w:pos="9531"/>
              </w:tabs>
              <w:autoSpaceDE/>
              <w:autoSpaceDN/>
              <w:spacing w:line="276" w:lineRule="auto"/>
              <w:jc w:val="both"/>
            </w:pPr>
            <w:r>
              <w:t>1</w:t>
            </w:r>
          </w:p>
          <w:p w14:paraId="4BDE1E36" w14:textId="77777777" w:rsidR="00954C8F" w:rsidRDefault="00954C8F" w:rsidP="006E1787">
            <w:pPr>
              <w:widowControl/>
              <w:tabs>
                <w:tab w:val="left" w:pos="0"/>
                <w:tab w:val="left" w:pos="284"/>
                <w:tab w:val="left" w:pos="567"/>
                <w:tab w:val="right" w:pos="9531"/>
              </w:tabs>
              <w:autoSpaceDE/>
              <w:autoSpaceDN/>
              <w:spacing w:line="276" w:lineRule="auto"/>
              <w:jc w:val="both"/>
            </w:pPr>
            <w:r>
              <w:t>0</w:t>
            </w:r>
          </w:p>
          <w:p w14:paraId="7BD22345" w14:textId="77777777" w:rsidR="00954C8F" w:rsidRDefault="00954C8F" w:rsidP="006E1787">
            <w:pPr>
              <w:widowControl/>
              <w:tabs>
                <w:tab w:val="left" w:pos="0"/>
                <w:tab w:val="left" w:pos="284"/>
                <w:tab w:val="left" w:pos="567"/>
                <w:tab w:val="right" w:pos="9531"/>
              </w:tabs>
              <w:autoSpaceDE/>
              <w:autoSpaceDN/>
              <w:spacing w:line="276" w:lineRule="auto"/>
              <w:jc w:val="both"/>
            </w:pPr>
            <w:r>
              <w:t>0</w:t>
            </w:r>
          </w:p>
          <w:p w14:paraId="6092B2C8" w14:textId="77777777" w:rsidR="00954C8F" w:rsidRDefault="00954C8F" w:rsidP="006E1787">
            <w:pPr>
              <w:widowControl/>
              <w:tabs>
                <w:tab w:val="left" w:pos="0"/>
                <w:tab w:val="left" w:pos="284"/>
                <w:tab w:val="left" w:pos="567"/>
                <w:tab w:val="right" w:pos="9531"/>
              </w:tabs>
              <w:autoSpaceDE/>
              <w:autoSpaceDN/>
              <w:spacing w:line="276" w:lineRule="auto"/>
              <w:jc w:val="both"/>
            </w:pPr>
            <w:r>
              <w:t>-</w:t>
            </w:r>
          </w:p>
          <w:p w14:paraId="6C38563A" w14:textId="47A002A8" w:rsidR="00954C8F" w:rsidRDefault="00954C8F" w:rsidP="006E1787">
            <w:pPr>
              <w:widowControl/>
              <w:tabs>
                <w:tab w:val="left" w:pos="0"/>
                <w:tab w:val="left" w:pos="284"/>
                <w:tab w:val="left" w:pos="567"/>
                <w:tab w:val="right" w:pos="9531"/>
              </w:tabs>
              <w:autoSpaceDE/>
              <w:autoSpaceDN/>
              <w:spacing w:line="276" w:lineRule="auto"/>
              <w:jc w:val="both"/>
              <w:rPr>
                <w:sz w:val="20"/>
                <w:szCs w:val="20"/>
              </w:rPr>
            </w:pPr>
            <w:r>
              <w:t>6</w:t>
            </w:r>
            <w:r>
              <w:rPr>
                <w:sz w:val="20"/>
                <w:szCs w:val="20"/>
              </w:rPr>
              <w:t xml:space="preserve"> </w:t>
            </w:r>
          </w:p>
          <w:p w14:paraId="61B37C4C" w14:textId="77777777" w:rsidR="00954C8F" w:rsidRDefault="00954C8F" w:rsidP="006E1787">
            <w:pPr>
              <w:widowControl/>
              <w:tabs>
                <w:tab w:val="left" w:pos="0"/>
                <w:tab w:val="left" w:pos="284"/>
                <w:tab w:val="left" w:pos="567"/>
                <w:tab w:val="right" w:pos="9531"/>
              </w:tabs>
              <w:autoSpaceDE/>
              <w:autoSpaceDN/>
              <w:spacing w:line="276" w:lineRule="auto"/>
              <w:jc w:val="both"/>
              <w:rPr>
                <w:sz w:val="20"/>
                <w:szCs w:val="20"/>
              </w:rPr>
            </w:pPr>
          </w:p>
          <w:p w14:paraId="44C6735A" w14:textId="7D8D0336" w:rsidR="006E1787" w:rsidRPr="00954C8F" w:rsidRDefault="006E1787" w:rsidP="006E1787">
            <w:pPr>
              <w:widowControl/>
              <w:tabs>
                <w:tab w:val="left" w:pos="0"/>
                <w:tab w:val="left" w:pos="284"/>
                <w:tab w:val="left" w:pos="567"/>
                <w:tab w:val="right" w:pos="9531"/>
              </w:tabs>
              <w:autoSpaceDE/>
              <w:autoSpaceDN/>
              <w:spacing w:line="276" w:lineRule="auto"/>
              <w:jc w:val="both"/>
              <w:rPr>
                <w:color w:val="0000FF" w:themeColor="hyperlink"/>
                <w:sz w:val="20"/>
                <w:szCs w:val="20"/>
                <w:u w:val="single"/>
              </w:rPr>
            </w:pPr>
          </w:p>
        </w:tc>
        <w:tc>
          <w:tcPr>
            <w:tcW w:w="1377" w:type="dxa"/>
          </w:tcPr>
          <w:p w14:paraId="65BACCF5" w14:textId="77777777" w:rsidR="00954C8F" w:rsidRDefault="006E1787" w:rsidP="006E1787">
            <w:pPr>
              <w:widowControl/>
              <w:tabs>
                <w:tab w:val="left" w:pos="0"/>
                <w:tab w:val="left" w:pos="284"/>
                <w:tab w:val="left" w:pos="567"/>
                <w:tab w:val="right" w:pos="9531"/>
              </w:tabs>
              <w:autoSpaceDE/>
              <w:autoSpaceDN/>
              <w:spacing w:line="276" w:lineRule="auto"/>
              <w:jc w:val="center"/>
              <w:rPr>
                <w:rFonts w:eastAsia="SimSun"/>
                <w:lang w:val="zh-CN" w:eastAsia="zh-CN"/>
              </w:rPr>
            </w:pPr>
            <w:r>
              <w:rPr>
                <w:lang w:val="zh-CN"/>
              </w:rPr>
              <w:t>Certificate tipizate</w:t>
            </w:r>
          </w:p>
          <w:p w14:paraId="573E84D3" w14:textId="77777777" w:rsidR="00954C8F" w:rsidRDefault="00954C8F" w:rsidP="006E1787">
            <w:pPr>
              <w:widowControl/>
              <w:tabs>
                <w:tab w:val="left" w:pos="0"/>
                <w:tab w:val="left" w:pos="284"/>
                <w:tab w:val="left" w:pos="567"/>
                <w:tab w:val="right" w:pos="9531"/>
              </w:tabs>
              <w:autoSpaceDE/>
              <w:autoSpaceDN/>
              <w:spacing w:line="276" w:lineRule="auto"/>
              <w:jc w:val="center"/>
              <w:rPr>
                <w:rFonts w:eastAsia="SimSun"/>
                <w:lang w:val="zh-CN" w:eastAsia="zh-CN"/>
              </w:rPr>
            </w:pPr>
          </w:p>
          <w:p w14:paraId="0C4416CB" w14:textId="1A549EEA" w:rsidR="006E1787" w:rsidRDefault="006E1787" w:rsidP="006E1787">
            <w:pPr>
              <w:widowControl/>
              <w:tabs>
                <w:tab w:val="left" w:pos="0"/>
                <w:tab w:val="left" w:pos="284"/>
                <w:tab w:val="left" w:pos="567"/>
                <w:tab w:val="right" w:pos="9531"/>
              </w:tabs>
              <w:autoSpaceDE/>
              <w:autoSpaceDN/>
              <w:spacing w:line="276" w:lineRule="auto"/>
              <w:jc w:val="center"/>
              <w:rPr>
                <w:color w:val="0000FF" w:themeColor="hyperlink"/>
                <w:u w:val="single"/>
              </w:rPr>
            </w:pPr>
          </w:p>
        </w:tc>
        <w:tc>
          <w:tcPr>
            <w:tcW w:w="1267" w:type="dxa"/>
          </w:tcPr>
          <w:p w14:paraId="2B2B2E15" w14:textId="72BAEAC8" w:rsidR="006E1787" w:rsidRPr="006E1787" w:rsidRDefault="006E1787" w:rsidP="006E1787">
            <w:pPr>
              <w:widowControl/>
              <w:tabs>
                <w:tab w:val="left" w:pos="0"/>
                <w:tab w:val="left" w:pos="284"/>
                <w:tab w:val="left" w:pos="567"/>
                <w:tab w:val="right" w:pos="9531"/>
              </w:tabs>
              <w:autoSpaceDE/>
              <w:autoSpaceDN/>
              <w:spacing w:line="276" w:lineRule="auto"/>
              <w:jc w:val="center"/>
              <w:rPr>
                <w:color w:val="0000FF" w:themeColor="hyperlink"/>
              </w:rPr>
            </w:pPr>
            <w:r w:rsidRPr="006E1787">
              <w:t>1000 buc</w:t>
            </w:r>
          </w:p>
        </w:tc>
        <w:tc>
          <w:tcPr>
            <w:tcW w:w="6325" w:type="dxa"/>
          </w:tcPr>
          <w:p w14:paraId="6A3801D5"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Descriere generală</w:t>
            </w:r>
          </w:p>
          <w:p w14:paraId="01AB4271" w14:textId="77777777" w:rsidR="006E1787" w:rsidRDefault="006E1787" w:rsidP="00B567C3">
            <w:pPr>
              <w:pStyle w:val="aa"/>
              <w:spacing w:before="0" w:beforeAutospacing="0" w:after="0" w:afterAutospacing="0"/>
              <w:jc w:val="both"/>
              <w:rPr>
                <w:rFonts w:eastAsiaTheme="minorHAnsi"/>
                <w:sz w:val="22"/>
                <w:szCs w:val="22"/>
                <w:lang w:val="zh-CN"/>
              </w:rPr>
            </w:pPr>
            <w:r>
              <w:rPr>
                <w:rFonts w:eastAsiaTheme="minorHAnsi"/>
                <w:sz w:val="22"/>
                <w:szCs w:val="22"/>
                <w:lang w:val="zh-CN"/>
              </w:rPr>
              <w:t>Certificat destinat absolvenților cursurilor de formare profesională organizate de Centrul de instruire al Administrației Naționale a Penitenciarelor.</w:t>
            </w:r>
          </w:p>
          <w:p w14:paraId="22209868" w14:textId="77777777" w:rsidR="006E1787" w:rsidRDefault="006E1787" w:rsidP="00B567C3">
            <w:pPr>
              <w:pStyle w:val="aa"/>
              <w:spacing w:before="0" w:beforeAutospacing="0" w:after="0" w:afterAutospacing="0"/>
              <w:jc w:val="both"/>
              <w:rPr>
                <w:rFonts w:eastAsiaTheme="minorHAnsi"/>
                <w:b/>
                <w:bCs/>
                <w:sz w:val="22"/>
                <w:szCs w:val="22"/>
                <w:lang w:val="zh-CN"/>
              </w:rPr>
            </w:pPr>
            <w:r>
              <w:rPr>
                <w:rFonts w:eastAsiaTheme="minorHAnsi"/>
                <w:b/>
                <w:bCs/>
                <w:sz w:val="22"/>
                <w:szCs w:val="22"/>
                <w:lang w:val="zh-CN"/>
              </w:rPr>
              <w:t>Format și structură</w:t>
            </w:r>
          </w:p>
          <w:p w14:paraId="57839FD4" w14:textId="77777777" w:rsidR="006E1787" w:rsidRDefault="006E1787" w:rsidP="00B567C3">
            <w:pPr>
              <w:widowControl/>
              <w:numPr>
                <w:ilvl w:val="0"/>
                <w:numId w:val="22"/>
              </w:numPr>
              <w:autoSpaceDE/>
              <w:autoSpaceDN/>
              <w:ind w:left="0"/>
              <w:jc w:val="both"/>
              <w:rPr>
                <w:lang w:val="zh-CN"/>
              </w:rPr>
            </w:pPr>
            <w:r>
              <w:rPr>
                <w:lang w:val="zh-CN"/>
              </w:rPr>
              <w:t xml:space="preserve">Format deschis: A3 </w:t>
            </w:r>
          </w:p>
          <w:p w14:paraId="6F9774E2" w14:textId="77777777" w:rsidR="006E1787" w:rsidRDefault="006E1787" w:rsidP="00B567C3">
            <w:pPr>
              <w:widowControl/>
              <w:numPr>
                <w:ilvl w:val="0"/>
                <w:numId w:val="22"/>
              </w:numPr>
              <w:autoSpaceDE/>
              <w:autoSpaceDN/>
              <w:ind w:left="0"/>
              <w:jc w:val="both"/>
              <w:rPr>
                <w:lang w:val="zh-CN"/>
              </w:rPr>
            </w:pPr>
            <w:r>
              <w:rPr>
                <w:lang w:val="zh-CN"/>
              </w:rPr>
              <w:t xml:space="preserve">Format finit/pliat: A4 </w:t>
            </w:r>
          </w:p>
          <w:p w14:paraId="206BFF62" w14:textId="77777777" w:rsidR="006E1787" w:rsidRDefault="006E1787" w:rsidP="00B567C3">
            <w:pPr>
              <w:widowControl/>
              <w:numPr>
                <w:ilvl w:val="0"/>
                <w:numId w:val="22"/>
              </w:numPr>
              <w:autoSpaceDE/>
              <w:autoSpaceDN/>
              <w:ind w:left="0"/>
              <w:jc w:val="both"/>
              <w:rPr>
                <w:lang w:val="zh-CN"/>
              </w:rPr>
            </w:pPr>
            <w:r>
              <w:rPr>
                <w:lang w:val="zh-CN"/>
              </w:rPr>
              <w:t xml:space="preserve">Orientare: landscape (interior) </w:t>
            </w:r>
          </w:p>
          <w:p w14:paraId="6A31210D" w14:textId="77777777" w:rsidR="006E1787" w:rsidRDefault="006E1787" w:rsidP="00B567C3">
            <w:pPr>
              <w:widowControl/>
              <w:numPr>
                <w:ilvl w:val="0"/>
                <w:numId w:val="22"/>
              </w:numPr>
              <w:autoSpaceDE/>
              <w:autoSpaceDN/>
              <w:ind w:left="0"/>
              <w:jc w:val="both"/>
              <w:rPr>
                <w:lang w:val="zh-CN"/>
              </w:rPr>
            </w:pPr>
            <w:r>
              <w:rPr>
                <w:lang w:val="zh-CN"/>
              </w:rPr>
              <w:t xml:space="preserve">Certificatul va fi compus din: </w:t>
            </w:r>
          </w:p>
          <w:p w14:paraId="79CDD060" w14:textId="77777777" w:rsidR="006E1787" w:rsidRDefault="006E1787" w:rsidP="00B567C3">
            <w:pPr>
              <w:jc w:val="both"/>
              <w:rPr>
                <w:lang w:val="zh-CN"/>
              </w:rPr>
            </w:pPr>
            <w:r>
              <w:rPr>
                <w:lang w:val="zh-CN"/>
              </w:rPr>
              <w:t xml:space="preserve">- copertă față/spate; </w:t>
            </w:r>
          </w:p>
          <w:p w14:paraId="67BFFF37" w14:textId="77777777" w:rsidR="006E1787" w:rsidRDefault="006E1787" w:rsidP="00B567C3">
            <w:pPr>
              <w:jc w:val="both"/>
              <w:rPr>
                <w:lang w:val="zh-CN"/>
              </w:rPr>
            </w:pPr>
            <w:r>
              <w:rPr>
                <w:lang w:val="zh-CN"/>
              </w:rPr>
              <w:t xml:space="preserve">- interior tipizat pentru completare. </w:t>
            </w:r>
          </w:p>
          <w:p w14:paraId="4BAEC310"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Copertă</w:t>
            </w:r>
          </w:p>
          <w:p w14:paraId="0A7E0DBD" w14:textId="77777777" w:rsidR="006E1787" w:rsidRDefault="006E1787" w:rsidP="00B567C3">
            <w:pPr>
              <w:widowControl/>
              <w:numPr>
                <w:ilvl w:val="0"/>
                <w:numId w:val="23"/>
              </w:numPr>
              <w:autoSpaceDE/>
              <w:autoSpaceDN/>
              <w:ind w:left="0"/>
              <w:jc w:val="both"/>
              <w:rPr>
                <w:lang w:val="zh-CN"/>
              </w:rPr>
            </w:pPr>
            <w:r>
              <w:rPr>
                <w:lang w:val="zh-CN"/>
              </w:rPr>
              <w:t xml:space="preserve">Carton rigid premium, densitate minimă: 250–300 g/m²; </w:t>
            </w:r>
          </w:p>
          <w:p w14:paraId="20E1C5BB" w14:textId="77777777" w:rsidR="006E1787" w:rsidRDefault="006E1787" w:rsidP="00B567C3">
            <w:pPr>
              <w:widowControl/>
              <w:numPr>
                <w:ilvl w:val="0"/>
                <w:numId w:val="23"/>
              </w:numPr>
              <w:autoSpaceDE/>
              <w:autoSpaceDN/>
              <w:ind w:left="0"/>
              <w:jc w:val="both"/>
              <w:rPr>
                <w:lang w:val="zh-CN"/>
              </w:rPr>
            </w:pPr>
            <w:r>
              <w:rPr>
                <w:lang w:val="zh-CN"/>
              </w:rPr>
              <w:t xml:space="preserve">Imprimare policromie (color); </w:t>
            </w:r>
          </w:p>
          <w:p w14:paraId="106B6802" w14:textId="77777777" w:rsidR="006E1787" w:rsidRDefault="006E1787" w:rsidP="00B567C3">
            <w:pPr>
              <w:widowControl/>
              <w:numPr>
                <w:ilvl w:val="0"/>
                <w:numId w:val="23"/>
              </w:numPr>
              <w:autoSpaceDE/>
              <w:autoSpaceDN/>
              <w:ind w:left="0"/>
              <w:jc w:val="both"/>
              <w:rPr>
                <w:lang w:val="zh-CN"/>
              </w:rPr>
            </w:pPr>
            <w:r>
              <w:rPr>
                <w:lang w:val="zh-CN"/>
              </w:rPr>
              <w:t xml:space="preserve">Elemente grafice: </w:t>
            </w:r>
          </w:p>
          <w:p w14:paraId="0381DCBD" w14:textId="77777777" w:rsidR="006E1787" w:rsidRDefault="006E1787" w:rsidP="00B567C3">
            <w:pPr>
              <w:jc w:val="both"/>
              <w:rPr>
                <w:lang w:val="zh-CN"/>
              </w:rPr>
            </w:pPr>
            <w:r>
              <w:rPr>
                <w:lang w:val="zh-CN"/>
              </w:rPr>
              <w:t xml:space="preserve">- stema Republicii Moldova; </w:t>
            </w:r>
          </w:p>
          <w:p w14:paraId="27FDE121" w14:textId="77777777" w:rsidR="006E1787" w:rsidRDefault="006E1787" w:rsidP="00B567C3">
            <w:pPr>
              <w:jc w:val="both"/>
              <w:rPr>
                <w:lang w:val="zh-CN"/>
              </w:rPr>
            </w:pPr>
            <w:r>
              <w:rPr>
                <w:lang w:val="zh-CN"/>
              </w:rPr>
              <w:t xml:space="preserve">- sigla Ministerului Justiției; </w:t>
            </w:r>
          </w:p>
          <w:p w14:paraId="51B277BE" w14:textId="77777777" w:rsidR="006E1787" w:rsidRDefault="006E1787" w:rsidP="00B567C3">
            <w:pPr>
              <w:jc w:val="both"/>
              <w:rPr>
                <w:lang w:val="zh-CN"/>
              </w:rPr>
            </w:pPr>
            <w:r>
              <w:rPr>
                <w:lang w:val="zh-CN"/>
              </w:rPr>
              <w:t xml:space="preserve">- sigla Administrației Naționale a Penitenciarelor / Centrului de instruire; </w:t>
            </w:r>
          </w:p>
          <w:p w14:paraId="46A89C2C" w14:textId="77777777" w:rsidR="006E1787" w:rsidRDefault="006E1787" w:rsidP="00B567C3">
            <w:pPr>
              <w:jc w:val="both"/>
              <w:rPr>
                <w:lang w:val="zh-CN"/>
              </w:rPr>
            </w:pPr>
            <w:r>
              <w:rPr>
                <w:lang w:val="zh-CN"/>
              </w:rPr>
              <w:t xml:space="preserve">- inscripția „CERTIFICAT de absolvire a cursului de formare profesională”; </w:t>
            </w:r>
          </w:p>
          <w:p w14:paraId="4D7C3041" w14:textId="77777777" w:rsidR="006E1787" w:rsidRDefault="006E1787" w:rsidP="00B567C3">
            <w:pPr>
              <w:jc w:val="both"/>
              <w:rPr>
                <w:lang w:val="zh-CN"/>
              </w:rPr>
            </w:pPr>
            <w:r>
              <w:rPr>
                <w:lang w:val="zh-CN"/>
              </w:rPr>
              <w:t xml:space="preserve">- motto „DOCENDO DISCIMUS”. </w:t>
            </w:r>
          </w:p>
          <w:p w14:paraId="30541983" w14:textId="77777777" w:rsidR="006E1787" w:rsidRDefault="006E1787" w:rsidP="00B567C3">
            <w:pPr>
              <w:widowControl/>
              <w:numPr>
                <w:ilvl w:val="0"/>
                <w:numId w:val="23"/>
              </w:numPr>
              <w:autoSpaceDE/>
              <w:autoSpaceDN/>
              <w:ind w:left="0"/>
              <w:jc w:val="both"/>
              <w:rPr>
                <w:lang w:val="zh-CN"/>
              </w:rPr>
            </w:pPr>
            <w:r>
              <w:rPr>
                <w:lang w:val="zh-CN"/>
              </w:rPr>
              <w:t xml:space="preserve">Fundal cu elemente grafice și textură de securizare vizuală. </w:t>
            </w:r>
          </w:p>
          <w:p w14:paraId="25637FA6"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Interior certificat</w:t>
            </w:r>
          </w:p>
          <w:p w14:paraId="7524BA99" w14:textId="77777777" w:rsidR="006E1787" w:rsidRDefault="006E1787" w:rsidP="00B567C3">
            <w:pPr>
              <w:widowControl/>
              <w:numPr>
                <w:ilvl w:val="0"/>
                <w:numId w:val="24"/>
              </w:numPr>
              <w:autoSpaceDE/>
              <w:autoSpaceDN/>
              <w:ind w:left="0"/>
              <w:jc w:val="both"/>
              <w:rPr>
                <w:lang w:val="zh-CN"/>
              </w:rPr>
            </w:pPr>
            <w:r>
              <w:rPr>
                <w:lang w:val="zh-CN"/>
              </w:rPr>
              <w:t>Hârtie specială de securitate sau hârtie offset premium, minim 120–</w:t>
            </w:r>
            <w:r>
              <w:rPr>
                <w:lang w:val="zh-CN"/>
              </w:rPr>
              <w:lastRenderedPageBreak/>
              <w:t xml:space="preserve">160 g/m²; </w:t>
            </w:r>
          </w:p>
          <w:p w14:paraId="1D1781BC" w14:textId="77777777" w:rsidR="006E1787" w:rsidRDefault="006E1787" w:rsidP="00B567C3">
            <w:pPr>
              <w:widowControl/>
              <w:numPr>
                <w:ilvl w:val="0"/>
                <w:numId w:val="24"/>
              </w:numPr>
              <w:autoSpaceDE/>
              <w:autoSpaceDN/>
              <w:ind w:left="0"/>
              <w:jc w:val="both"/>
              <w:rPr>
                <w:lang w:val="zh-CN"/>
              </w:rPr>
            </w:pPr>
            <w:r>
              <w:rPr>
                <w:lang w:val="zh-CN"/>
              </w:rPr>
              <w:t xml:space="preserve">Imprimare față-verso; </w:t>
            </w:r>
          </w:p>
          <w:p w14:paraId="29D8D068" w14:textId="77777777" w:rsidR="006E1787" w:rsidRDefault="006E1787" w:rsidP="00B567C3">
            <w:pPr>
              <w:widowControl/>
              <w:numPr>
                <w:ilvl w:val="0"/>
                <w:numId w:val="24"/>
              </w:numPr>
              <w:autoSpaceDE/>
              <w:autoSpaceDN/>
              <w:ind w:left="0"/>
              <w:jc w:val="both"/>
              <w:rPr>
                <w:lang w:val="zh-CN"/>
              </w:rPr>
            </w:pPr>
            <w:r>
              <w:rPr>
                <w:lang w:val="zh-CN"/>
              </w:rPr>
              <w:t xml:space="preserve">Policromie; </w:t>
            </w:r>
          </w:p>
          <w:p w14:paraId="7DBFE7B7" w14:textId="77777777" w:rsidR="006E1787" w:rsidRDefault="006E1787" w:rsidP="00B567C3">
            <w:pPr>
              <w:widowControl/>
              <w:numPr>
                <w:ilvl w:val="0"/>
                <w:numId w:val="24"/>
              </w:numPr>
              <w:autoSpaceDE/>
              <w:autoSpaceDN/>
              <w:ind w:left="0"/>
              <w:jc w:val="both"/>
              <w:rPr>
                <w:b/>
                <w:lang w:val="zh-CN"/>
              </w:rPr>
            </w:pPr>
            <w:r>
              <w:rPr>
                <w:b/>
                <w:lang w:val="zh-CN"/>
              </w:rPr>
              <w:t xml:space="preserve">Elemente obligatorii: </w:t>
            </w:r>
          </w:p>
          <w:p w14:paraId="462951B0" w14:textId="77777777" w:rsidR="006E1787" w:rsidRDefault="006E1787" w:rsidP="00B567C3">
            <w:pPr>
              <w:jc w:val="both"/>
              <w:rPr>
                <w:lang w:val="zh-CN"/>
              </w:rPr>
            </w:pPr>
            <w:r>
              <w:rPr>
                <w:lang w:val="zh-CN"/>
              </w:rPr>
              <w:t xml:space="preserve">- denumirea instituției; </w:t>
            </w:r>
          </w:p>
          <w:p w14:paraId="3A2FB0AB" w14:textId="77777777" w:rsidR="006E1787" w:rsidRDefault="006E1787" w:rsidP="00B567C3">
            <w:pPr>
              <w:jc w:val="both"/>
              <w:rPr>
                <w:lang w:val="zh-CN"/>
              </w:rPr>
            </w:pPr>
            <w:r>
              <w:rPr>
                <w:lang w:val="zh-CN"/>
              </w:rPr>
              <w:t xml:space="preserve">- seria și numărul certificatului; </w:t>
            </w:r>
          </w:p>
          <w:p w14:paraId="529960E5" w14:textId="77777777" w:rsidR="006E1787" w:rsidRDefault="006E1787" w:rsidP="00B567C3">
            <w:pPr>
              <w:jc w:val="both"/>
              <w:rPr>
                <w:lang w:val="zh-CN"/>
              </w:rPr>
            </w:pPr>
            <w:r>
              <w:rPr>
                <w:lang w:val="zh-CN"/>
              </w:rPr>
              <w:t xml:space="preserve">- rubrici pentru: </w:t>
            </w:r>
          </w:p>
          <w:p w14:paraId="612703B0" w14:textId="77777777" w:rsidR="006E1787" w:rsidRDefault="006E1787" w:rsidP="00B567C3">
            <w:pPr>
              <w:widowControl/>
              <w:numPr>
                <w:ilvl w:val="2"/>
                <w:numId w:val="25"/>
              </w:numPr>
              <w:autoSpaceDE/>
              <w:autoSpaceDN/>
              <w:ind w:left="0"/>
              <w:jc w:val="both"/>
              <w:rPr>
                <w:lang w:val="zh-CN"/>
              </w:rPr>
            </w:pPr>
            <w:r>
              <w:rPr>
                <w:lang w:val="zh-CN"/>
              </w:rPr>
              <w:t xml:space="preserve">nume/prenume; </w:t>
            </w:r>
          </w:p>
          <w:p w14:paraId="30C55041" w14:textId="77777777" w:rsidR="006E1787" w:rsidRDefault="006E1787" w:rsidP="00B567C3">
            <w:pPr>
              <w:widowControl/>
              <w:numPr>
                <w:ilvl w:val="2"/>
                <w:numId w:val="25"/>
              </w:numPr>
              <w:autoSpaceDE/>
              <w:autoSpaceDN/>
              <w:ind w:left="0"/>
              <w:jc w:val="both"/>
              <w:rPr>
                <w:lang w:val="zh-CN"/>
              </w:rPr>
            </w:pPr>
            <w:r>
              <w:rPr>
                <w:lang w:val="zh-CN"/>
              </w:rPr>
              <w:t xml:space="preserve">grad special; </w:t>
            </w:r>
          </w:p>
          <w:p w14:paraId="1CA494DF" w14:textId="77777777" w:rsidR="006E1787" w:rsidRDefault="006E1787" w:rsidP="00B567C3">
            <w:pPr>
              <w:widowControl/>
              <w:numPr>
                <w:ilvl w:val="2"/>
                <w:numId w:val="25"/>
              </w:numPr>
              <w:autoSpaceDE/>
              <w:autoSpaceDN/>
              <w:ind w:left="0"/>
              <w:jc w:val="both"/>
              <w:rPr>
                <w:lang w:val="zh-CN"/>
              </w:rPr>
            </w:pPr>
            <w:r>
              <w:rPr>
                <w:lang w:val="zh-CN"/>
              </w:rPr>
              <w:t xml:space="preserve">denumirea cursului; </w:t>
            </w:r>
          </w:p>
          <w:p w14:paraId="70EFFEE2" w14:textId="77777777" w:rsidR="006E1787" w:rsidRDefault="006E1787" w:rsidP="00B567C3">
            <w:pPr>
              <w:widowControl/>
              <w:numPr>
                <w:ilvl w:val="2"/>
                <w:numId w:val="25"/>
              </w:numPr>
              <w:autoSpaceDE/>
              <w:autoSpaceDN/>
              <w:ind w:left="0"/>
              <w:jc w:val="both"/>
              <w:rPr>
                <w:lang w:val="zh-CN"/>
              </w:rPr>
            </w:pPr>
            <w:r>
              <w:rPr>
                <w:lang w:val="zh-CN"/>
              </w:rPr>
              <w:t xml:space="preserve">perioada de studii; </w:t>
            </w:r>
          </w:p>
          <w:p w14:paraId="42121611" w14:textId="77777777" w:rsidR="006E1787" w:rsidRDefault="006E1787" w:rsidP="00B567C3">
            <w:pPr>
              <w:widowControl/>
              <w:numPr>
                <w:ilvl w:val="2"/>
                <w:numId w:val="25"/>
              </w:numPr>
              <w:autoSpaceDE/>
              <w:autoSpaceDN/>
              <w:ind w:left="0"/>
              <w:jc w:val="both"/>
              <w:rPr>
                <w:lang w:val="zh-CN"/>
              </w:rPr>
            </w:pPr>
            <w:r>
              <w:rPr>
                <w:lang w:val="zh-CN"/>
              </w:rPr>
              <w:t xml:space="preserve">număr de înregistrare; </w:t>
            </w:r>
          </w:p>
          <w:p w14:paraId="4AE56EA7" w14:textId="77777777" w:rsidR="006E1787" w:rsidRDefault="006E1787" w:rsidP="00B567C3">
            <w:pPr>
              <w:widowControl/>
              <w:numPr>
                <w:ilvl w:val="2"/>
                <w:numId w:val="25"/>
              </w:numPr>
              <w:autoSpaceDE/>
              <w:autoSpaceDN/>
              <w:ind w:left="0"/>
              <w:jc w:val="both"/>
              <w:rPr>
                <w:lang w:val="zh-CN"/>
              </w:rPr>
            </w:pPr>
            <w:r>
              <w:rPr>
                <w:lang w:val="zh-CN"/>
              </w:rPr>
              <w:t xml:space="preserve">semnături și ștampilă; </w:t>
            </w:r>
          </w:p>
          <w:p w14:paraId="5ED2ECC2" w14:textId="77777777" w:rsidR="006E1787" w:rsidRDefault="006E1787" w:rsidP="00B567C3">
            <w:pPr>
              <w:jc w:val="both"/>
              <w:rPr>
                <w:lang w:val="zh-CN"/>
              </w:rPr>
            </w:pPr>
            <w:r>
              <w:rPr>
                <w:lang w:val="zh-CN"/>
              </w:rPr>
              <w:t xml:space="preserve">- tabel pentru discipline studiate; </w:t>
            </w:r>
          </w:p>
          <w:p w14:paraId="5CD1C47D" w14:textId="77777777" w:rsidR="006E1787" w:rsidRDefault="006E1787" w:rsidP="00B567C3">
            <w:pPr>
              <w:jc w:val="both"/>
              <w:rPr>
                <w:lang w:val="zh-CN"/>
              </w:rPr>
            </w:pPr>
            <w:r>
              <w:rPr>
                <w:lang w:val="zh-CN"/>
              </w:rPr>
              <w:t xml:space="preserve">- rubrici pentru număr de ore și rezultate evaluare. </w:t>
            </w:r>
          </w:p>
          <w:p w14:paraId="766BCC78" w14:textId="77777777" w:rsidR="006E1787" w:rsidRDefault="006E1787" w:rsidP="00B567C3">
            <w:pPr>
              <w:widowControl/>
              <w:numPr>
                <w:ilvl w:val="0"/>
                <w:numId w:val="24"/>
              </w:numPr>
              <w:autoSpaceDE/>
              <w:autoSpaceDN/>
              <w:ind w:left="0"/>
              <w:jc w:val="both"/>
              <w:rPr>
                <w:b/>
                <w:lang w:val="zh-CN"/>
              </w:rPr>
            </w:pPr>
            <w:r>
              <w:rPr>
                <w:b/>
                <w:lang w:val="zh-CN"/>
              </w:rPr>
              <w:t xml:space="preserve">Elemente grafice de fundal anti-copiere: </w:t>
            </w:r>
          </w:p>
          <w:p w14:paraId="2090085D" w14:textId="77777777" w:rsidR="006E1787" w:rsidRDefault="006E1787" w:rsidP="00B567C3">
            <w:pPr>
              <w:jc w:val="both"/>
              <w:rPr>
                <w:lang w:val="zh-CN"/>
              </w:rPr>
            </w:pPr>
            <w:r>
              <w:rPr>
                <w:lang w:val="zh-CN"/>
              </w:rPr>
              <w:t xml:space="preserve">- model geometric continuu; </w:t>
            </w:r>
          </w:p>
          <w:p w14:paraId="509D997F" w14:textId="77777777" w:rsidR="006E1787" w:rsidRDefault="006E1787" w:rsidP="00B567C3">
            <w:pPr>
              <w:jc w:val="both"/>
              <w:rPr>
                <w:lang w:val="zh-CN"/>
              </w:rPr>
            </w:pPr>
            <w:r>
              <w:rPr>
                <w:lang w:val="zh-CN"/>
              </w:rPr>
              <w:t xml:space="preserve">- element decorativ vertical central; </w:t>
            </w:r>
          </w:p>
          <w:p w14:paraId="49168271" w14:textId="77777777" w:rsidR="006E1787" w:rsidRDefault="006E1787" w:rsidP="00B567C3">
            <w:pPr>
              <w:jc w:val="both"/>
              <w:rPr>
                <w:lang w:val="zh-CN"/>
              </w:rPr>
            </w:pPr>
            <w:r>
              <w:rPr>
                <w:lang w:val="zh-CN"/>
              </w:rPr>
              <w:t xml:space="preserve">- watermark/sigilă grafică estompată. </w:t>
            </w:r>
          </w:p>
          <w:p w14:paraId="7F96F2B4"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Numerotare</w:t>
            </w:r>
          </w:p>
          <w:p w14:paraId="5CE9D26F" w14:textId="77777777" w:rsidR="006E1787" w:rsidRDefault="006E1787" w:rsidP="00B567C3">
            <w:pPr>
              <w:widowControl/>
              <w:numPr>
                <w:ilvl w:val="0"/>
                <w:numId w:val="26"/>
              </w:numPr>
              <w:autoSpaceDE/>
              <w:autoSpaceDN/>
              <w:ind w:left="0"/>
              <w:jc w:val="both"/>
              <w:rPr>
                <w:lang w:val="zh-CN"/>
              </w:rPr>
            </w:pPr>
            <w:r>
              <w:rPr>
                <w:lang w:val="zh-CN"/>
              </w:rPr>
              <w:t xml:space="preserve">Seria și numărul vor fi imprimate tipografic sau digital, individual pentru fiecare certificat. </w:t>
            </w:r>
          </w:p>
          <w:p w14:paraId="113ACDA9"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Finisare</w:t>
            </w:r>
          </w:p>
          <w:p w14:paraId="17F07E00" w14:textId="77777777" w:rsidR="006E1787" w:rsidRDefault="006E1787" w:rsidP="00B567C3">
            <w:pPr>
              <w:widowControl/>
              <w:numPr>
                <w:ilvl w:val="0"/>
                <w:numId w:val="27"/>
              </w:numPr>
              <w:autoSpaceDE/>
              <w:autoSpaceDN/>
              <w:ind w:left="0"/>
              <w:jc w:val="both"/>
              <w:rPr>
                <w:lang w:val="zh-CN"/>
              </w:rPr>
            </w:pPr>
            <w:r>
              <w:rPr>
                <w:lang w:val="zh-CN"/>
              </w:rPr>
              <w:t xml:space="preserve">Biguire centrală pentru pliere; </w:t>
            </w:r>
          </w:p>
          <w:p w14:paraId="001E82EC" w14:textId="77777777" w:rsidR="006E1787" w:rsidRDefault="006E1787" w:rsidP="00B567C3">
            <w:pPr>
              <w:widowControl/>
              <w:numPr>
                <w:ilvl w:val="0"/>
                <w:numId w:val="27"/>
              </w:numPr>
              <w:autoSpaceDE/>
              <w:autoSpaceDN/>
              <w:ind w:left="0"/>
              <w:jc w:val="both"/>
              <w:rPr>
                <w:lang w:val="zh-CN"/>
              </w:rPr>
            </w:pPr>
            <w:r>
              <w:rPr>
                <w:lang w:val="zh-CN"/>
              </w:rPr>
              <w:t xml:space="preserve">Tăiere precisă; </w:t>
            </w:r>
          </w:p>
          <w:p w14:paraId="2D913EB3" w14:textId="77777777" w:rsidR="006E1787" w:rsidRDefault="006E1787" w:rsidP="00B567C3">
            <w:pPr>
              <w:widowControl/>
              <w:numPr>
                <w:ilvl w:val="0"/>
                <w:numId w:val="27"/>
              </w:numPr>
              <w:autoSpaceDE/>
              <w:autoSpaceDN/>
              <w:ind w:left="0"/>
              <w:jc w:val="both"/>
              <w:rPr>
                <w:lang w:val="zh-CN"/>
              </w:rPr>
            </w:pPr>
            <w:r>
              <w:rPr>
                <w:lang w:val="zh-CN"/>
              </w:rPr>
              <w:t xml:space="preserve">Ambalare în seturi protejate împotriva deteriorării. </w:t>
            </w:r>
          </w:p>
          <w:p w14:paraId="2FBD8670" w14:textId="77777777" w:rsidR="00B567C3" w:rsidRDefault="006E1787" w:rsidP="00B567C3">
            <w:pPr>
              <w:widowControl/>
              <w:tabs>
                <w:tab w:val="left" w:pos="0"/>
                <w:tab w:val="left" w:pos="284"/>
                <w:tab w:val="left" w:pos="567"/>
                <w:tab w:val="right" w:pos="9531"/>
              </w:tabs>
              <w:autoSpaceDE/>
              <w:autoSpaceDN/>
              <w:spacing w:line="276" w:lineRule="auto"/>
              <w:jc w:val="center"/>
              <w:rPr>
                <w:color w:val="0000FF" w:themeColor="hyperlink"/>
                <w:u w:val="single"/>
              </w:rPr>
            </w:pPr>
            <w:r>
              <w:rPr>
                <w:noProof/>
                <w:lang w:eastAsia="ro-RO"/>
              </w:rPr>
              <w:drawing>
                <wp:inline distT="0" distB="0" distL="114300" distR="114300" wp14:anchorId="1CCA72EC" wp14:editId="637453BF">
                  <wp:extent cx="2952750" cy="1743075"/>
                  <wp:effectExtent l="0" t="0" r="0" b="9525"/>
                  <wp:docPr id="1" name="Picture 1" descr="Fata certificat 2023_Монтажная область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ata certificat 2023_Монтажная область 1"/>
                          <pic:cNvPicPr>
                            <a:picLocks noChangeAspect="1"/>
                          </pic:cNvPicPr>
                        </pic:nvPicPr>
                        <pic:blipFill>
                          <a:blip r:embed="rId7"/>
                          <a:stretch>
                            <a:fillRect/>
                          </a:stretch>
                        </pic:blipFill>
                        <pic:spPr>
                          <a:xfrm>
                            <a:off x="0" y="0"/>
                            <a:ext cx="2975912" cy="1756748"/>
                          </a:xfrm>
                          <a:prstGeom prst="rect">
                            <a:avLst/>
                          </a:prstGeom>
                        </pic:spPr>
                      </pic:pic>
                    </a:graphicData>
                  </a:graphic>
                </wp:inline>
              </w:drawing>
            </w:r>
          </w:p>
          <w:p w14:paraId="38ADCAC1" w14:textId="77777777" w:rsidR="00B567C3" w:rsidRDefault="00B567C3" w:rsidP="00B567C3">
            <w:pPr>
              <w:widowControl/>
              <w:tabs>
                <w:tab w:val="left" w:pos="0"/>
                <w:tab w:val="left" w:pos="284"/>
                <w:tab w:val="left" w:pos="567"/>
                <w:tab w:val="right" w:pos="9531"/>
              </w:tabs>
              <w:autoSpaceDE/>
              <w:autoSpaceDN/>
              <w:spacing w:line="276" w:lineRule="auto"/>
              <w:jc w:val="center"/>
              <w:rPr>
                <w:color w:val="0000FF" w:themeColor="hyperlink"/>
                <w:u w:val="single"/>
              </w:rPr>
            </w:pPr>
          </w:p>
          <w:p w14:paraId="3284BE0E" w14:textId="77777777" w:rsidR="006E1787" w:rsidRDefault="006E1787" w:rsidP="00B567C3">
            <w:pPr>
              <w:widowControl/>
              <w:tabs>
                <w:tab w:val="left" w:pos="0"/>
                <w:tab w:val="left" w:pos="284"/>
                <w:tab w:val="left" w:pos="567"/>
                <w:tab w:val="right" w:pos="9531"/>
              </w:tabs>
              <w:autoSpaceDE/>
              <w:autoSpaceDN/>
              <w:spacing w:line="276" w:lineRule="auto"/>
              <w:jc w:val="center"/>
              <w:rPr>
                <w:color w:val="0000FF" w:themeColor="hyperlink"/>
                <w:u w:val="single"/>
              </w:rPr>
            </w:pPr>
            <w:r>
              <w:rPr>
                <w:noProof/>
                <w:lang w:eastAsia="ro-RO"/>
              </w:rPr>
              <w:drawing>
                <wp:inline distT="0" distB="0" distL="114300" distR="114300" wp14:anchorId="3CD85C2B" wp14:editId="0EE86AB5">
                  <wp:extent cx="2990850" cy="1837690"/>
                  <wp:effectExtent l="0" t="0" r="0" b="0"/>
                  <wp:docPr id="2" name="Picture 2" descr="Interior certificat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terior certificat 2023"/>
                          <pic:cNvPicPr>
                            <a:picLocks noChangeAspect="1"/>
                          </pic:cNvPicPr>
                        </pic:nvPicPr>
                        <pic:blipFill>
                          <a:blip r:embed="rId8"/>
                          <a:stretch>
                            <a:fillRect/>
                          </a:stretch>
                        </pic:blipFill>
                        <pic:spPr>
                          <a:xfrm>
                            <a:off x="0" y="0"/>
                            <a:ext cx="3041241" cy="1868652"/>
                          </a:xfrm>
                          <a:prstGeom prst="rect">
                            <a:avLst/>
                          </a:prstGeom>
                        </pic:spPr>
                      </pic:pic>
                    </a:graphicData>
                  </a:graphic>
                </wp:inline>
              </w:drawing>
            </w:r>
          </w:p>
          <w:p w14:paraId="3293A848" w14:textId="7E4830CA" w:rsidR="00B567C3" w:rsidRDefault="00B567C3" w:rsidP="00B567C3">
            <w:pPr>
              <w:widowControl/>
              <w:tabs>
                <w:tab w:val="left" w:pos="0"/>
                <w:tab w:val="left" w:pos="284"/>
                <w:tab w:val="left" w:pos="567"/>
                <w:tab w:val="right" w:pos="9531"/>
              </w:tabs>
              <w:autoSpaceDE/>
              <w:autoSpaceDN/>
              <w:spacing w:line="276" w:lineRule="auto"/>
              <w:jc w:val="center"/>
              <w:rPr>
                <w:color w:val="0000FF" w:themeColor="hyperlink"/>
                <w:u w:val="single"/>
              </w:rPr>
            </w:pPr>
          </w:p>
        </w:tc>
        <w:tc>
          <w:tcPr>
            <w:tcW w:w="1045" w:type="dxa"/>
          </w:tcPr>
          <w:p w14:paraId="65ABA506" w14:textId="363F0ED1" w:rsidR="006E1787" w:rsidRPr="006E1787" w:rsidRDefault="006E1787" w:rsidP="006E1787">
            <w:pPr>
              <w:widowControl/>
              <w:tabs>
                <w:tab w:val="left" w:pos="0"/>
                <w:tab w:val="left" w:pos="284"/>
                <w:tab w:val="left" w:pos="567"/>
                <w:tab w:val="right" w:pos="9531"/>
              </w:tabs>
              <w:autoSpaceDE/>
              <w:autoSpaceDN/>
              <w:spacing w:line="276" w:lineRule="auto"/>
              <w:jc w:val="center"/>
              <w:rPr>
                <w:color w:val="0000FF" w:themeColor="hyperlink"/>
              </w:rPr>
            </w:pPr>
            <w:r w:rsidRPr="006E1787">
              <w:lastRenderedPageBreak/>
              <w:t>8 333,33</w:t>
            </w:r>
          </w:p>
        </w:tc>
      </w:tr>
      <w:tr w:rsidR="000E2429" w14:paraId="11A13D15" w14:textId="77777777" w:rsidTr="00B567C3">
        <w:tc>
          <w:tcPr>
            <w:tcW w:w="541" w:type="dxa"/>
          </w:tcPr>
          <w:p w14:paraId="26466342" w14:textId="2EE54113" w:rsidR="006E1787" w:rsidRPr="006E1787" w:rsidRDefault="006E1787" w:rsidP="006E1787">
            <w:pPr>
              <w:widowControl/>
              <w:tabs>
                <w:tab w:val="left" w:pos="0"/>
                <w:tab w:val="left" w:pos="284"/>
                <w:tab w:val="left" w:pos="567"/>
                <w:tab w:val="right" w:pos="9531"/>
              </w:tabs>
              <w:autoSpaceDE/>
              <w:autoSpaceDN/>
              <w:spacing w:line="276" w:lineRule="auto"/>
              <w:jc w:val="both"/>
            </w:pPr>
            <w:r w:rsidRPr="006E1787">
              <w:lastRenderedPageBreak/>
              <w:t>2.</w:t>
            </w:r>
          </w:p>
        </w:tc>
        <w:tc>
          <w:tcPr>
            <w:tcW w:w="518" w:type="dxa"/>
          </w:tcPr>
          <w:p w14:paraId="34AA6325" w14:textId="77777777" w:rsidR="00954C8F" w:rsidRDefault="00954C8F" w:rsidP="006E1787">
            <w:pPr>
              <w:widowControl/>
              <w:tabs>
                <w:tab w:val="left" w:pos="0"/>
                <w:tab w:val="left" w:pos="284"/>
                <w:tab w:val="left" w:pos="567"/>
                <w:tab w:val="right" w:pos="9531"/>
              </w:tabs>
              <w:autoSpaceDE/>
              <w:autoSpaceDN/>
              <w:spacing w:line="276" w:lineRule="auto"/>
              <w:jc w:val="both"/>
            </w:pPr>
            <w:r>
              <w:t>3</w:t>
            </w:r>
          </w:p>
          <w:p w14:paraId="2DFC23D2" w14:textId="77777777" w:rsidR="00954C8F" w:rsidRDefault="00954C8F" w:rsidP="006E1787">
            <w:pPr>
              <w:widowControl/>
              <w:tabs>
                <w:tab w:val="left" w:pos="0"/>
                <w:tab w:val="left" w:pos="284"/>
                <w:tab w:val="left" w:pos="567"/>
                <w:tab w:val="right" w:pos="9531"/>
              </w:tabs>
              <w:autoSpaceDE/>
              <w:autoSpaceDN/>
              <w:spacing w:line="276" w:lineRule="auto"/>
              <w:jc w:val="both"/>
            </w:pPr>
            <w:r>
              <w:t>9</w:t>
            </w:r>
          </w:p>
          <w:p w14:paraId="6A2EFF4A" w14:textId="77777777" w:rsidR="00954C8F" w:rsidRDefault="00954C8F" w:rsidP="006E1787">
            <w:pPr>
              <w:widowControl/>
              <w:tabs>
                <w:tab w:val="left" w:pos="0"/>
                <w:tab w:val="left" w:pos="284"/>
                <w:tab w:val="left" w:pos="567"/>
                <w:tab w:val="right" w:pos="9531"/>
              </w:tabs>
              <w:autoSpaceDE/>
              <w:autoSpaceDN/>
              <w:spacing w:line="276" w:lineRule="auto"/>
              <w:jc w:val="both"/>
            </w:pPr>
            <w:r>
              <w:t>1</w:t>
            </w:r>
          </w:p>
          <w:p w14:paraId="572A5DC2" w14:textId="77777777" w:rsidR="00954C8F" w:rsidRDefault="00954C8F" w:rsidP="006E1787">
            <w:pPr>
              <w:widowControl/>
              <w:tabs>
                <w:tab w:val="left" w:pos="0"/>
                <w:tab w:val="left" w:pos="284"/>
                <w:tab w:val="left" w:pos="567"/>
                <w:tab w:val="right" w:pos="9531"/>
              </w:tabs>
              <w:autoSpaceDE/>
              <w:autoSpaceDN/>
              <w:spacing w:line="276" w:lineRule="auto"/>
              <w:jc w:val="both"/>
            </w:pPr>
            <w:r>
              <w:t>6</w:t>
            </w:r>
          </w:p>
          <w:p w14:paraId="5049E7ED" w14:textId="77777777" w:rsidR="00954C8F" w:rsidRDefault="00954C8F" w:rsidP="006E1787">
            <w:pPr>
              <w:widowControl/>
              <w:tabs>
                <w:tab w:val="left" w:pos="0"/>
                <w:tab w:val="left" w:pos="284"/>
                <w:tab w:val="left" w:pos="567"/>
                <w:tab w:val="right" w:pos="9531"/>
              </w:tabs>
              <w:autoSpaceDE/>
              <w:autoSpaceDN/>
              <w:spacing w:line="276" w:lineRule="auto"/>
              <w:jc w:val="both"/>
            </w:pPr>
            <w:r>
              <w:lastRenderedPageBreak/>
              <w:t>2</w:t>
            </w:r>
          </w:p>
          <w:p w14:paraId="4DD38070" w14:textId="77777777" w:rsidR="000E2429" w:rsidRDefault="00954C8F" w:rsidP="006E1787">
            <w:pPr>
              <w:widowControl/>
              <w:tabs>
                <w:tab w:val="left" w:pos="0"/>
                <w:tab w:val="left" w:pos="284"/>
                <w:tab w:val="left" w:pos="567"/>
                <w:tab w:val="right" w:pos="9531"/>
              </w:tabs>
              <w:autoSpaceDE/>
              <w:autoSpaceDN/>
              <w:spacing w:line="276" w:lineRule="auto"/>
              <w:jc w:val="both"/>
            </w:pPr>
            <w:r>
              <w:t>1</w:t>
            </w:r>
          </w:p>
          <w:p w14:paraId="1FCDE692" w14:textId="6C247619" w:rsidR="00954C8F" w:rsidRDefault="00954C8F" w:rsidP="006E1787">
            <w:pPr>
              <w:widowControl/>
              <w:tabs>
                <w:tab w:val="left" w:pos="0"/>
                <w:tab w:val="left" w:pos="284"/>
                <w:tab w:val="left" w:pos="567"/>
                <w:tab w:val="right" w:pos="9531"/>
              </w:tabs>
              <w:autoSpaceDE/>
              <w:autoSpaceDN/>
              <w:spacing w:line="276" w:lineRule="auto"/>
              <w:jc w:val="both"/>
            </w:pPr>
            <w:r>
              <w:t>0</w:t>
            </w:r>
          </w:p>
          <w:p w14:paraId="1AB17007" w14:textId="77777777" w:rsidR="000E2429" w:rsidRDefault="00954C8F" w:rsidP="006E1787">
            <w:pPr>
              <w:widowControl/>
              <w:tabs>
                <w:tab w:val="left" w:pos="0"/>
                <w:tab w:val="left" w:pos="284"/>
                <w:tab w:val="left" w:pos="567"/>
                <w:tab w:val="right" w:pos="9531"/>
              </w:tabs>
              <w:autoSpaceDE/>
              <w:autoSpaceDN/>
              <w:spacing w:line="276" w:lineRule="auto"/>
              <w:jc w:val="both"/>
            </w:pPr>
            <w:r>
              <w:t>0</w:t>
            </w:r>
          </w:p>
          <w:p w14:paraId="02B4D1A4" w14:textId="77777777" w:rsidR="000E2429" w:rsidRDefault="00954C8F" w:rsidP="006E1787">
            <w:pPr>
              <w:widowControl/>
              <w:tabs>
                <w:tab w:val="left" w:pos="0"/>
                <w:tab w:val="left" w:pos="284"/>
                <w:tab w:val="left" w:pos="567"/>
                <w:tab w:val="right" w:pos="9531"/>
              </w:tabs>
              <w:autoSpaceDE/>
              <w:autoSpaceDN/>
              <w:spacing w:line="276" w:lineRule="auto"/>
              <w:jc w:val="both"/>
            </w:pPr>
            <w:r>
              <w:t>-</w:t>
            </w:r>
          </w:p>
          <w:p w14:paraId="755AACB8" w14:textId="24238BBF" w:rsidR="006E1787" w:rsidRPr="006E1787" w:rsidRDefault="00954C8F" w:rsidP="006E1787">
            <w:pPr>
              <w:widowControl/>
              <w:tabs>
                <w:tab w:val="left" w:pos="0"/>
                <w:tab w:val="left" w:pos="284"/>
                <w:tab w:val="left" w:pos="567"/>
                <w:tab w:val="right" w:pos="9531"/>
              </w:tabs>
              <w:autoSpaceDE/>
              <w:autoSpaceDN/>
              <w:spacing w:line="276" w:lineRule="auto"/>
              <w:jc w:val="both"/>
            </w:pPr>
            <w:r>
              <w:t>6</w:t>
            </w:r>
          </w:p>
        </w:tc>
        <w:tc>
          <w:tcPr>
            <w:tcW w:w="1377" w:type="dxa"/>
          </w:tcPr>
          <w:p w14:paraId="32A11591" w14:textId="44B31127" w:rsidR="006E1787" w:rsidRPr="006E1787" w:rsidRDefault="006E1787" w:rsidP="006E1787">
            <w:pPr>
              <w:widowControl/>
              <w:tabs>
                <w:tab w:val="left" w:pos="0"/>
                <w:tab w:val="left" w:pos="284"/>
                <w:tab w:val="left" w:pos="567"/>
                <w:tab w:val="right" w:pos="9531"/>
              </w:tabs>
              <w:autoSpaceDE/>
              <w:autoSpaceDN/>
              <w:spacing w:line="276" w:lineRule="auto"/>
              <w:jc w:val="center"/>
            </w:pPr>
            <w:r w:rsidRPr="006E1787">
              <w:rPr>
                <w:lang w:val="it-IT"/>
              </w:rPr>
              <w:lastRenderedPageBreak/>
              <w:t xml:space="preserve">Mapă oficială pentru </w:t>
            </w:r>
            <w:r w:rsidRPr="006E1787">
              <w:t>protocol</w:t>
            </w:r>
          </w:p>
        </w:tc>
        <w:tc>
          <w:tcPr>
            <w:tcW w:w="1267" w:type="dxa"/>
          </w:tcPr>
          <w:p w14:paraId="68C525ED" w14:textId="08927FB7" w:rsidR="006E1787" w:rsidRPr="006E1787" w:rsidRDefault="006E1787" w:rsidP="00B567C3">
            <w:pPr>
              <w:widowControl/>
              <w:tabs>
                <w:tab w:val="left" w:pos="0"/>
                <w:tab w:val="left" w:pos="284"/>
                <w:tab w:val="left" w:pos="567"/>
                <w:tab w:val="right" w:pos="9531"/>
              </w:tabs>
              <w:autoSpaceDE/>
              <w:autoSpaceDN/>
              <w:spacing w:line="276" w:lineRule="auto"/>
              <w:jc w:val="center"/>
            </w:pPr>
            <w:r w:rsidRPr="006E1787">
              <w:t>50 buc</w:t>
            </w:r>
          </w:p>
        </w:tc>
        <w:tc>
          <w:tcPr>
            <w:tcW w:w="6325" w:type="dxa"/>
          </w:tcPr>
          <w:p w14:paraId="216A771A" w14:textId="77777777" w:rsidR="006E1787" w:rsidRPr="006E1787" w:rsidRDefault="006E1787" w:rsidP="00B567C3">
            <w:pPr>
              <w:jc w:val="both"/>
              <w:rPr>
                <w:b/>
                <w:bCs/>
                <w:lang w:val="zh-CN"/>
              </w:rPr>
            </w:pPr>
            <w:r w:rsidRPr="006E1787">
              <w:rPr>
                <w:b/>
                <w:bCs/>
                <w:lang w:val="zh-CN"/>
              </w:rPr>
              <w:t>Format</w:t>
            </w:r>
          </w:p>
          <w:p w14:paraId="0C67EAE4" w14:textId="77777777" w:rsidR="006E1787" w:rsidRPr="006E1787" w:rsidRDefault="006E1787" w:rsidP="00B567C3">
            <w:pPr>
              <w:widowControl/>
              <w:numPr>
                <w:ilvl w:val="0"/>
                <w:numId w:val="28"/>
              </w:numPr>
              <w:tabs>
                <w:tab w:val="clear" w:pos="420"/>
                <w:tab w:val="left" w:pos="0"/>
                <w:tab w:val="left" w:pos="240"/>
              </w:tabs>
              <w:autoSpaceDE/>
              <w:autoSpaceDN/>
              <w:ind w:left="0" w:firstLine="0"/>
              <w:jc w:val="both"/>
              <w:rPr>
                <w:lang w:val="zh-CN"/>
              </w:rPr>
            </w:pPr>
            <w:r w:rsidRPr="006E1787">
              <w:rPr>
                <w:lang w:val="zh-CN"/>
              </w:rPr>
              <w:t xml:space="preserve">Format finit: A4 pliat; </w:t>
            </w:r>
          </w:p>
          <w:p w14:paraId="09AADEC5" w14:textId="77777777" w:rsidR="006E1787" w:rsidRPr="006E1787" w:rsidRDefault="006E1787" w:rsidP="00B567C3">
            <w:pPr>
              <w:widowControl/>
              <w:numPr>
                <w:ilvl w:val="0"/>
                <w:numId w:val="28"/>
              </w:numPr>
              <w:tabs>
                <w:tab w:val="clear" w:pos="420"/>
                <w:tab w:val="left" w:pos="0"/>
                <w:tab w:val="left" w:pos="240"/>
              </w:tabs>
              <w:autoSpaceDE/>
              <w:autoSpaceDN/>
              <w:ind w:left="0" w:firstLine="0"/>
              <w:jc w:val="both"/>
              <w:rPr>
                <w:lang w:val="zh-CN"/>
              </w:rPr>
            </w:pPr>
            <w:r w:rsidRPr="006E1787">
              <w:rPr>
                <w:lang w:val="zh-CN"/>
              </w:rPr>
              <w:t xml:space="preserve">Deschidere tip mapă dublă. </w:t>
            </w:r>
          </w:p>
          <w:p w14:paraId="7B30F4A8" w14:textId="77777777" w:rsidR="006E1787" w:rsidRPr="006E1787" w:rsidRDefault="006E1787" w:rsidP="00B567C3">
            <w:pPr>
              <w:jc w:val="both"/>
              <w:rPr>
                <w:b/>
                <w:bCs/>
                <w:lang w:val="zh-CN"/>
              </w:rPr>
            </w:pPr>
            <w:r w:rsidRPr="006E1787">
              <w:rPr>
                <w:b/>
                <w:bCs/>
                <w:lang w:val="zh-CN"/>
              </w:rPr>
              <w:t>Material</w:t>
            </w:r>
          </w:p>
          <w:p w14:paraId="2026C55C"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lastRenderedPageBreak/>
              <w:t xml:space="preserve">Carton rigid premium 300–350 g/m²; </w:t>
            </w:r>
          </w:p>
          <w:p w14:paraId="0A6E2115"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Laminare mată; </w:t>
            </w:r>
          </w:p>
          <w:p w14:paraId="3DF7E11F"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Rezistență ridicată la uzură și îndoire. </w:t>
            </w:r>
          </w:p>
          <w:p w14:paraId="69842878"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Design exterior</w:t>
            </w:r>
          </w:p>
          <w:p w14:paraId="0E116501"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Fundal albastru instituțional; </w:t>
            </w:r>
          </w:p>
          <w:p w14:paraId="4C5C8FEF"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Imprimare policromie; </w:t>
            </w:r>
          </w:p>
          <w:p w14:paraId="160AA2FC" w14:textId="77777777" w:rsidR="006E1787" w:rsidRPr="006E1787" w:rsidRDefault="006E1787" w:rsidP="00B567C3">
            <w:pPr>
              <w:jc w:val="both"/>
              <w:rPr>
                <w:b/>
                <w:bCs/>
                <w:lang w:val="zh-CN"/>
              </w:rPr>
            </w:pPr>
            <w:r w:rsidRPr="006E1787">
              <w:rPr>
                <w:b/>
                <w:bCs/>
                <w:lang w:val="zh-CN"/>
              </w:rPr>
              <w:t xml:space="preserve">Elemente grafice: </w:t>
            </w:r>
          </w:p>
          <w:p w14:paraId="311B6B40" w14:textId="77777777" w:rsidR="006E1787" w:rsidRPr="006E1787" w:rsidRDefault="006E1787" w:rsidP="00B567C3">
            <w:pPr>
              <w:widowControl/>
              <w:numPr>
                <w:ilvl w:val="0"/>
                <w:numId w:val="30"/>
              </w:numPr>
              <w:tabs>
                <w:tab w:val="clear" w:pos="420"/>
                <w:tab w:val="left" w:pos="271"/>
                <w:tab w:val="left" w:pos="720"/>
              </w:tabs>
              <w:autoSpaceDE/>
              <w:autoSpaceDN/>
              <w:ind w:left="0" w:firstLine="0"/>
              <w:jc w:val="both"/>
              <w:rPr>
                <w:lang w:val="zh-CN"/>
              </w:rPr>
            </w:pPr>
            <w:r w:rsidRPr="006E1787">
              <w:rPr>
                <w:lang w:val="zh-CN"/>
              </w:rPr>
              <w:t xml:space="preserve">harta Republicii Moldova cu marcarea instituțiilor penitenciare; </w:t>
            </w:r>
          </w:p>
          <w:p w14:paraId="03EE3797" w14:textId="77777777" w:rsidR="006E1787" w:rsidRPr="006E1787" w:rsidRDefault="006E1787" w:rsidP="00B567C3">
            <w:pPr>
              <w:widowControl/>
              <w:numPr>
                <w:ilvl w:val="0"/>
                <w:numId w:val="30"/>
              </w:numPr>
              <w:tabs>
                <w:tab w:val="clear" w:pos="420"/>
                <w:tab w:val="left" w:pos="271"/>
                <w:tab w:val="left" w:pos="720"/>
              </w:tabs>
              <w:autoSpaceDE/>
              <w:autoSpaceDN/>
              <w:ind w:left="0" w:firstLine="0"/>
              <w:jc w:val="both"/>
              <w:rPr>
                <w:lang w:val="zh-CN"/>
              </w:rPr>
            </w:pPr>
            <w:r w:rsidRPr="006E1787">
              <w:rPr>
                <w:lang w:val="zh-CN"/>
              </w:rPr>
              <w:t xml:space="preserve">stema și simbolurile instituționale; </w:t>
            </w:r>
          </w:p>
          <w:p w14:paraId="64D75E51" w14:textId="77777777" w:rsidR="006E1787" w:rsidRPr="006E1787" w:rsidRDefault="006E1787" w:rsidP="00B567C3">
            <w:pPr>
              <w:tabs>
                <w:tab w:val="left" w:pos="271"/>
              </w:tabs>
              <w:jc w:val="both"/>
              <w:rPr>
                <w:b/>
                <w:bCs/>
                <w:lang w:val="zh-CN"/>
              </w:rPr>
            </w:pPr>
            <w:r w:rsidRPr="006E1787">
              <w:rPr>
                <w:b/>
                <w:bCs/>
                <w:lang w:val="zh-CN"/>
              </w:rPr>
              <w:t xml:space="preserve">denumirea: </w:t>
            </w:r>
          </w:p>
          <w:p w14:paraId="354A27B0"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„REPUBLICA MOLDOVA” </w:t>
            </w:r>
          </w:p>
          <w:p w14:paraId="78E151BE"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„MINISTERUL JUSTIȚIEI” </w:t>
            </w:r>
          </w:p>
          <w:p w14:paraId="7709D8CF"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„ADMINISTRAȚIA NAȚIONALĂ A PENITENCIARELOR” </w:t>
            </w:r>
          </w:p>
          <w:p w14:paraId="4FCF87E4"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„CENTRUL DE INSTRUIRE” </w:t>
            </w:r>
          </w:p>
          <w:p w14:paraId="679D180F"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motto „DOCENDO DISCIMUS”; </w:t>
            </w:r>
          </w:p>
          <w:p w14:paraId="10B0D650"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date de contact și pagina web. </w:t>
            </w:r>
          </w:p>
          <w:p w14:paraId="6B1A6CE3"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Text și elemente grafice reliefate sau evidențiate prin lac selectiv (opțional). </w:t>
            </w:r>
          </w:p>
          <w:p w14:paraId="6FD038A6" w14:textId="77777777" w:rsidR="006E1787" w:rsidRPr="006E1787" w:rsidRDefault="006E1787" w:rsidP="00B567C3">
            <w:pPr>
              <w:tabs>
                <w:tab w:val="left" w:pos="271"/>
              </w:tabs>
              <w:jc w:val="both"/>
              <w:rPr>
                <w:b/>
                <w:bCs/>
                <w:lang w:val="zh-CN"/>
              </w:rPr>
            </w:pPr>
            <w:r w:rsidRPr="006E1787">
              <w:rPr>
                <w:b/>
                <w:bCs/>
                <w:lang w:val="zh-CN"/>
              </w:rPr>
              <w:t>Interior mapă</w:t>
            </w:r>
          </w:p>
          <w:p w14:paraId="221A1FA2"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Prevăzută cu buzunar interior pentru fixarea certificatului; </w:t>
            </w:r>
          </w:p>
          <w:p w14:paraId="5F3C4FE8"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Buzunar decupat pentru introducerea documentului format A4; </w:t>
            </w:r>
          </w:p>
          <w:p w14:paraId="27D2711E"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Posibilitate de inserare a unui carton suport suplimentar. </w:t>
            </w:r>
          </w:p>
          <w:p w14:paraId="4F4A4CB6"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Finisare</w:t>
            </w:r>
          </w:p>
          <w:p w14:paraId="706DC086"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Laminare mată/soft-touch; </w:t>
            </w:r>
          </w:p>
          <w:p w14:paraId="3D7FCFCA" w14:textId="190851DC"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Biguire profesională; </w:t>
            </w:r>
          </w:p>
          <w:p w14:paraId="6B533CA4" w14:textId="45B68981"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Colțuri rezistente; </w:t>
            </w:r>
          </w:p>
          <w:p w14:paraId="734A4B9F" w14:textId="06A6D840"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Lipire și asamblare profesională.</w:t>
            </w:r>
          </w:p>
          <w:p w14:paraId="10159B4C" w14:textId="6F39285B" w:rsidR="006E1787" w:rsidRDefault="00B567C3" w:rsidP="00B567C3">
            <w:pPr>
              <w:tabs>
                <w:tab w:val="left" w:pos="271"/>
                <w:tab w:val="left" w:pos="420"/>
                <w:tab w:val="left" w:pos="720"/>
              </w:tabs>
              <w:rPr>
                <w:rFonts w:eastAsia="SimSun"/>
                <w:lang w:val="zh-CN" w:eastAsia="zh-CN"/>
              </w:rPr>
            </w:pPr>
            <w:r w:rsidRPr="006E1787">
              <w:rPr>
                <w:noProof/>
                <w:lang w:eastAsia="ro-RO"/>
              </w:rPr>
              <w:drawing>
                <wp:anchor distT="0" distB="0" distL="114300" distR="114300" simplePos="0" relativeHeight="251657728" behindDoc="0" locked="0" layoutInCell="1" allowOverlap="1" wp14:anchorId="56CF1CF1" wp14:editId="59C8D8A3">
                  <wp:simplePos x="0" y="0"/>
                  <wp:positionH relativeFrom="column">
                    <wp:posOffset>248920</wp:posOffset>
                  </wp:positionH>
                  <wp:positionV relativeFrom="paragraph">
                    <wp:posOffset>55245</wp:posOffset>
                  </wp:positionV>
                  <wp:extent cx="3276600" cy="2147570"/>
                  <wp:effectExtent l="0" t="0" r="0" b="5080"/>
                  <wp:wrapSquare wrapText="bothSides"/>
                  <wp:docPr id="3" name="Picture 3" descr="Mapa cu buzunar CI_Монтажная область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a cu buzunar CI_Монтажная область 1"/>
                          <pic:cNvPicPr>
                            <a:picLocks noChangeAspect="1"/>
                          </pic:cNvPicPr>
                        </pic:nvPicPr>
                        <pic:blipFill>
                          <a:blip r:embed="rId9"/>
                          <a:stretch>
                            <a:fillRect/>
                          </a:stretch>
                        </pic:blipFill>
                        <pic:spPr>
                          <a:xfrm>
                            <a:off x="0" y="0"/>
                            <a:ext cx="3276600" cy="2147570"/>
                          </a:xfrm>
                          <a:prstGeom prst="rect">
                            <a:avLst/>
                          </a:prstGeom>
                        </pic:spPr>
                      </pic:pic>
                    </a:graphicData>
                  </a:graphic>
                  <wp14:sizeRelH relativeFrom="margin">
                    <wp14:pctWidth>0</wp14:pctWidth>
                  </wp14:sizeRelH>
                </wp:anchor>
              </w:drawing>
            </w:r>
          </w:p>
          <w:p w14:paraId="3E7AF8DB" w14:textId="01AA3D2E" w:rsidR="00B567C3" w:rsidRDefault="00B567C3" w:rsidP="00B567C3">
            <w:pPr>
              <w:tabs>
                <w:tab w:val="left" w:pos="271"/>
                <w:tab w:val="left" w:pos="420"/>
                <w:tab w:val="left" w:pos="720"/>
              </w:tabs>
              <w:rPr>
                <w:rFonts w:eastAsia="SimSun"/>
                <w:lang w:val="zh-CN" w:eastAsia="zh-CN"/>
              </w:rPr>
            </w:pPr>
          </w:p>
          <w:p w14:paraId="2169755A" w14:textId="51892BA4" w:rsidR="00B567C3" w:rsidRDefault="00B567C3" w:rsidP="00B567C3">
            <w:pPr>
              <w:tabs>
                <w:tab w:val="left" w:pos="271"/>
                <w:tab w:val="left" w:pos="420"/>
                <w:tab w:val="left" w:pos="720"/>
              </w:tabs>
              <w:rPr>
                <w:rFonts w:eastAsia="SimSun"/>
                <w:lang w:val="zh-CN" w:eastAsia="zh-CN"/>
              </w:rPr>
            </w:pPr>
          </w:p>
          <w:p w14:paraId="38DEF6EA" w14:textId="73A131F5" w:rsidR="00B567C3" w:rsidRDefault="00B567C3" w:rsidP="00B567C3">
            <w:pPr>
              <w:tabs>
                <w:tab w:val="left" w:pos="271"/>
                <w:tab w:val="left" w:pos="420"/>
                <w:tab w:val="left" w:pos="720"/>
              </w:tabs>
              <w:rPr>
                <w:rFonts w:eastAsia="SimSun"/>
                <w:lang w:val="zh-CN" w:eastAsia="zh-CN"/>
              </w:rPr>
            </w:pPr>
          </w:p>
          <w:p w14:paraId="6629710D" w14:textId="43537E4D" w:rsidR="00B567C3" w:rsidRDefault="00B567C3" w:rsidP="00B567C3">
            <w:pPr>
              <w:tabs>
                <w:tab w:val="left" w:pos="271"/>
                <w:tab w:val="left" w:pos="420"/>
                <w:tab w:val="left" w:pos="720"/>
              </w:tabs>
              <w:rPr>
                <w:rFonts w:eastAsia="SimSun"/>
                <w:lang w:val="zh-CN" w:eastAsia="zh-CN"/>
              </w:rPr>
            </w:pPr>
          </w:p>
          <w:p w14:paraId="435C1DBF" w14:textId="77777777" w:rsidR="00B567C3" w:rsidRDefault="00B567C3" w:rsidP="00B567C3">
            <w:pPr>
              <w:tabs>
                <w:tab w:val="left" w:pos="271"/>
                <w:tab w:val="left" w:pos="420"/>
                <w:tab w:val="left" w:pos="720"/>
              </w:tabs>
              <w:rPr>
                <w:rFonts w:eastAsia="SimSun"/>
                <w:lang w:val="zh-CN" w:eastAsia="zh-CN"/>
              </w:rPr>
            </w:pPr>
          </w:p>
          <w:p w14:paraId="289EBF55" w14:textId="77777777" w:rsidR="00B567C3" w:rsidRDefault="00B567C3" w:rsidP="00B567C3">
            <w:pPr>
              <w:tabs>
                <w:tab w:val="left" w:pos="271"/>
                <w:tab w:val="left" w:pos="420"/>
                <w:tab w:val="left" w:pos="720"/>
              </w:tabs>
              <w:rPr>
                <w:rFonts w:eastAsia="SimSun"/>
                <w:lang w:val="zh-CN" w:eastAsia="zh-CN"/>
              </w:rPr>
            </w:pPr>
          </w:p>
          <w:p w14:paraId="536852AD" w14:textId="77777777" w:rsidR="00B567C3" w:rsidRDefault="00B567C3" w:rsidP="00B567C3">
            <w:pPr>
              <w:tabs>
                <w:tab w:val="left" w:pos="271"/>
                <w:tab w:val="left" w:pos="420"/>
                <w:tab w:val="left" w:pos="720"/>
              </w:tabs>
              <w:rPr>
                <w:rFonts w:eastAsia="SimSun"/>
                <w:lang w:val="zh-CN" w:eastAsia="zh-CN"/>
              </w:rPr>
            </w:pPr>
          </w:p>
          <w:p w14:paraId="6BC56292" w14:textId="77777777" w:rsidR="00B567C3" w:rsidRDefault="00B567C3" w:rsidP="00B567C3">
            <w:pPr>
              <w:tabs>
                <w:tab w:val="left" w:pos="271"/>
                <w:tab w:val="left" w:pos="420"/>
                <w:tab w:val="left" w:pos="720"/>
              </w:tabs>
              <w:rPr>
                <w:rFonts w:eastAsia="SimSun"/>
                <w:lang w:val="zh-CN" w:eastAsia="zh-CN"/>
              </w:rPr>
            </w:pPr>
          </w:p>
          <w:p w14:paraId="14ECBFC8" w14:textId="77777777" w:rsidR="00B567C3" w:rsidRDefault="00B567C3" w:rsidP="00B567C3">
            <w:pPr>
              <w:tabs>
                <w:tab w:val="left" w:pos="271"/>
                <w:tab w:val="left" w:pos="420"/>
                <w:tab w:val="left" w:pos="720"/>
              </w:tabs>
              <w:rPr>
                <w:rFonts w:eastAsia="SimSun"/>
                <w:lang w:val="zh-CN" w:eastAsia="zh-CN"/>
              </w:rPr>
            </w:pPr>
          </w:p>
          <w:p w14:paraId="05C04B62" w14:textId="77777777" w:rsidR="00B567C3" w:rsidRDefault="00B567C3" w:rsidP="00B567C3">
            <w:pPr>
              <w:tabs>
                <w:tab w:val="left" w:pos="271"/>
                <w:tab w:val="left" w:pos="420"/>
                <w:tab w:val="left" w:pos="720"/>
              </w:tabs>
              <w:rPr>
                <w:rFonts w:eastAsia="SimSun"/>
                <w:lang w:val="zh-CN" w:eastAsia="zh-CN"/>
              </w:rPr>
            </w:pPr>
          </w:p>
          <w:p w14:paraId="748D50C1" w14:textId="77777777" w:rsidR="00B567C3" w:rsidRDefault="00B567C3" w:rsidP="00B567C3">
            <w:pPr>
              <w:tabs>
                <w:tab w:val="left" w:pos="271"/>
                <w:tab w:val="left" w:pos="420"/>
                <w:tab w:val="left" w:pos="720"/>
              </w:tabs>
              <w:rPr>
                <w:rFonts w:eastAsia="SimSun"/>
                <w:lang w:val="zh-CN" w:eastAsia="zh-CN"/>
              </w:rPr>
            </w:pPr>
          </w:p>
          <w:p w14:paraId="3859ECDE" w14:textId="77777777" w:rsidR="00B567C3" w:rsidRDefault="00B567C3" w:rsidP="00B567C3">
            <w:pPr>
              <w:tabs>
                <w:tab w:val="left" w:pos="271"/>
                <w:tab w:val="left" w:pos="420"/>
                <w:tab w:val="left" w:pos="720"/>
              </w:tabs>
              <w:rPr>
                <w:rFonts w:eastAsia="SimSun"/>
                <w:lang w:val="zh-CN" w:eastAsia="zh-CN"/>
              </w:rPr>
            </w:pPr>
          </w:p>
          <w:p w14:paraId="033243B6" w14:textId="6C5FF57F" w:rsidR="00B567C3" w:rsidRPr="006E1787" w:rsidRDefault="00B567C3" w:rsidP="00B567C3">
            <w:pPr>
              <w:tabs>
                <w:tab w:val="left" w:pos="271"/>
                <w:tab w:val="left" w:pos="420"/>
                <w:tab w:val="left" w:pos="720"/>
              </w:tabs>
              <w:rPr>
                <w:rFonts w:eastAsia="SimSun"/>
                <w:lang w:val="zh-CN" w:eastAsia="zh-CN"/>
              </w:rPr>
            </w:pPr>
          </w:p>
        </w:tc>
        <w:tc>
          <w:tcPr>
            <w:tcW w:w="1045" w:type="dxa"/>
          </w:tcPr>
          <w:p w14:paraId="1973FC42" w14:textId="1B1608D8" w:rsidR="006E1787" w:rsidRPr="006E1787" w:rsidRDefault="006E1787" w:rsidP="00B567C3">
            <w:pPr>
              <w:widowControl/>
              <w:tabs>
                <w:tab w:val="left" w:pos="0"/>
                <w:tab w:val="left" w:pos="284"/>
                <w:tab w:val="left" w:pos="567"/>
                <w:tab w:val="right" w:pos="9531"/>
              </w:tabs>
              <w:autoSpaceDE/>
              <w:autoSpaceDN/>
              <w:spacing w:line="276" w:lineRule="auto"/>
              <w:jc w:val="center"/>
            </w:pPr>
            <w:r w:rsidRPr="006E1787">
              <w:lastRenderedPageBreak/>
              <w:t>1 302,08</w:t>
            </w:r>
          </w:p>
        </w:tc>
      </w:tr>
      <w:tr w:rsidR="000E2429" w14:paraId="21AABCFE" w14:textId="77777777" w:rsidTr="00B567C3">
        <w:tc>
          <w:tcPr>
            <w:tcW w:w="541" w:type="dxa"/>
          </w:tcPr>
          <w:p w14:paraId="71B0FE95" w14:textId="24E02A32"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3.</w:t>
            </w:r>
          </w:p>
        </w:tc>
        <w:tc>
          <w:tcPr>
            <w:tcW w:w="518" w:type="dxa"/>
          </w:tcPr>
          <w:p w14:paraId="25A6CFBC" w14:textId="77777777" w:rsidR="000E2429" w:rsidRDefault="000E2429" w:rsidP="00206C2A">
            <w:pPr>
              <w:widowControl/>
              <w:tabs>
                <w:tab w:val="left" w:pos="0"/>
                <w:tab w:val="left" w:pos="284"/>
                <w:tab w:val="left" w:pos="567"/>
                <w:tab w:val="right" w:pos="9531"/>
              </w:tabs>
              <w:autoSpaceDE/>
              <w:autoSpaceDN/>
              <w:spacing w:line="276" w:lineRule="auto"/>
              <w:jc w:val="center"/>
            </w:pPr>
            <w:r>
              <w:t>3</w:t>
            </w:r>
          </w:p>
          <w:p w14:paraId="34E88513" w14:textId="77777777" w:rsidR="000E2429" w:rsidRDefault="000E2429" w:rsidP="00206C2A">
            <w:pPr>
              <w:widowControl/>
              <w:tabs>
                <w:tab w:val="left" w:pos="0"/>
                <w:tab w:val="left" w:pos="284"/>
                <w:tab w:val="left" w:pos="567"/>
                <w:tab w:val="right" w:pos="9531"/>
              </w:tabs>
              <w:autoSpaceDE/>
              <w:autoSpaceDN/>
              <w:spacing w:line="276" w:lineRule="auto"/>
              <w:jc w:val="center"/>
            </w:pPr>
            <w:r>
              <w:t>9</w:t>
            </w:r>
          </w:p>
          <w:p w14:paraId="300DEF9B"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283E8655" w14:textId="77777777" w:rsidR="000E2429" w:rsidRDefault="000E2429" w:rsidP="00206C2A">
            <w:pPr>
              <w:widowControl/>
              <w:tabs>
                <w:tab w:val="left" w:pos="0"/>
                <w:tab w:val="left" w:pos="284"/>
                <w:tab w:val="left" w:pos="567"/>
                <w:tab w:val="right" w:pos="9531"/>
              </w:tabs>
              <w:autoSpaceDE/>
              <w:autoSpaceDN/>
              <w:spacing w:line="276" w:lineRule="auto"/>
              <w:jc w:val="center"/>
            </w:pPr>
            <w:r>
              <w:t>6</w:t>
            </w:r>
          </w:p>
          <w:p w14:paraId="77422C1D" w14:textId="77777777" w:rsidR="000E2429" w:rsidRDefault="000E2429" w:rsidP="00206C2A">
            <w:pPr>
              <w:widowControl/>
              <w:tabs>
                <w:tab w:val="left" w:pos="0"/>
                <w:tab w:val="left" w:pos="284"/>
                <w:tab w:val="left" w:pos="567"/>
                <w:tab w:val="right" w:pos="9531"/>
              </w:tabs>
              <w:autoSpaceDE/>
              <w:autoSpaceDN/>
              <w:spacing w:line="276" w:lineRule="auto"/>
              <w:jc w:val="center"/>
            </w:pPr>
            <w:r>
              <w:t>2</w:t>
            </w:r>
          </w:p>
          <w:p w14:paraId="5419695E"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161BD201"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6F0611B3"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3688F0AF" w14:textId="77777777" w:rsidR="000E2429" w:rsidRDefault="000E2429" w:rsidP="00206C2A">
            <w:pPr>
              <w:widowControl/>
              <w:tabs>
                <w:tab w:val="left" w:pos="0"/>
                <w:tab w:val="left" w:pos="284"/>
                <w:tab w:val="left" w:pos="567"/>
                <w:tab w:val="right" w:pos="9531"/>
              </w:tabs>
              <w:autoSpaceDE/>
              <w:autoSpaceDN/>
              <w:spacing w:line="276" w:lineRule="auto"/>
              <w:jc w:val="center"/>
            </w:pPr>
            <w:r>
              <w:t>-</w:t>
            </w:r>
          </w:p>
          <w:p w14:paraId="2E237D8F" w14:textId="56E1FBE2" w:rsidR="00206C2A" w:rsidRPr="00206C2A" w:rsidRDefault="000E2429" w:rsidP="00206C2A">
            <w:pPr>
              <w:widowControl/>
              <w:tabs>
                <w:tab w:val="left" w:pos="0"/>
                <w:tab w:val="left" w:pos="284"/>
                <w:tab w:val="left" w:pos="567"/>
                <w:tab w:val="right" w:pos="9531"/>
              </w:tabs>
              <w:autoSpaceDE/>
              <w:autoSpaceDN/>
              <w:spacing w:line="276" w:lineRule="auto"/>
              <w:jc w:val="center"/>
            </w:pPr>
            <w:r>
              <w:t>6</w:t>
            </w:r>
          </w:p>
        </w:tc>
        <w:tc>
          <w:tcPr>
            <w:tcW w:w="1377" w:type="dxa"/>
          </w:tcPr>
          <w:p w14:paraId="2294B24A" w14:textId="6F5C47DD"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rPr>
                <w:lang w:val="zh-CN"/>
              </w:rPr>
              <w:t>Pixuri de protocol personalizate</w:t>
            </w:r>
          </w:p>
        </w:tc>
        <w:tc>
          <w:tcPr>
            <w:tcW w:w="1267" w:type="dxa"/>
          </w:tcPr>
          <w:p w14:paraId="3D888478" w14:textId="7094AFBB"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t>50 buc</w:t>
            </w:r>
          </w:p>
        </w:tc>
        <w:tc>
          <w:tcPr>
            <w:tcW w:w="6325" w:type="dxa"/>
          </w:tcPr>
          <w:p w14:paraId="79600B26" w14:textId="77777777" w:rsidR="00206C2A" w:rsidRDefault="00206C2A" w:rsidP="00B567C3">
            <w:pPr>
              <w:jc w:val="both"/>
              <w:rPr>
                <w:lang w:val="zh-CN"/>
              </w:rPr>
            </w:pPr>
            <w:r>
              <w:rPr>
                <w:lang w:val="zh-CN"/>
              </w:rPr>
              <w:t>Pixuri personalizate destinate activităților protocolare, delegațiilor oficiale, vizitelor de studiu, conferințelor și evenimentelor organizate de Centrul de instruire al Administrației Naționale a Penitenciarelor.</w:t>
            </w:r>
          </w:p>
          <w:p w14:paraId="74989D39" w14:textId="77777777" w:rsidR="00206C2A" w:rsidRDefault="00206C2A" w:rsidP="00B567C3">
            <w:pPr>
              <w:jc w:val="both"/>
              <w:rPr>
                <w:b/>
                <w:bCs/>
                <w:lang w:val="zh-CN"/>
              </w:rPr>
            </w:pPr>
            <w:r>
              <w:rPr>
                <w:b/>
                <w:bCs/>
                <w:lang w:val="zh-CN"/>
              </w:rPr>
              <w:t>Caracteristici generale</w:t>
            </w:r>
          </w:p>
          <w:p w14:paraId="1DD48D9E" w14:textId="77777777" w:rsidR="00206C2A" w:rsidRDefault="00206C2A" w:rsidP="00B567C3">
            <w:pPr>
              <w:jc w:val="both"/>
              <w:rPr>
                <w:lang w:val="zh-CN"/>
              </w:rPr>
            </w:pPr>
            <w:r>
              <w:rPr>
                <w:b/>
                <w:bCs/>
                <w:lang w:val="zh-CN"/>
              </w:rPr>
              <w:t>Tip produs:</w:t>
            </w:r>
            <w:r>
              <w:rPr>
                <w:lang w:val="zh-CN"/>
              </w:rPr>
              <w:t xml:space="preserve"> pix din plastic;</w:t>
            </w:r>
          </w:p>
          <w:p w14:paraId="7E49AE40" w14:textId="77777777" w:rsidR="00206C2A" w:rsidRDefault="00206C2A" w:rsidP="00B567C3">
            <w:pPr>
              <w:jc w:val="both"/>
              <w:rPr>
                <w:lang w:val="zh-CN"/>
              </w:rPr>
            </w:pPr>
            <w:r>
              <w:rPr>
                <w:b/>
                <w:bCs/>
                <w:lang w:val="zh-CN"/>
              </w:rPr>
              <w:t xml:space="preserve">Destinație: </w:t>
            </w:r>
            <w:r>
              <w:rPr>
                <w:lang w:val="zh-CN"/>
              </w:rPr>
              <w:t>cadou protocolar și materiale de reprezentare instituțională;</w:t>
            </w:r>
          </w:p>
          <w:p w14:paraId="6BAED4DE" w14:textId="77777777" w:rsidR="00206C2A" w:rsidRDefault="00206C2A" w:rsidP="00B567C3">
            <w:pPr>
              <w:jc w:val="both"/>
              <w:rPr>
                <w:lang w:val="zh-CN"/>
              </w:rPr>
            </w:pPr>
            <w:r>
              <w:rPr>
                <w:b/>
                <w:bCs/>
                <w:lang w:val="zh-CN"/>
              </w:rPr>
              <w:t>Mecanism:</w:t>
            </w:r>
            <w:r>
              <w:rPr>
                <w:lang w:val="zh-CN"/>
              </w:rPr>
              <w:t xml:space="preserve"> retractabil prin apăsare;</w:t>
            </w:r>
          </w:p>
          <w:p w14:paraId="2D294029" w14:textId="77777777" w:rsidR="00206C2A" w:rsidRDefault="00206C2A" w:rsidP="00B567C3">
            <w:pPr>
              <w:jc w:val="both"/>
              <w:rPr>
                <w:lang w:val="zh-CN"/>
              </w:rPr>
            </w:pPr>
            <w:r>
              <w:rPr>
                <w:b/>
                <w:bCs/>
                <w:lang w:val="zh-CN"/>
              </w:rPr>
              <w:t>Utilizare:</w:t>
            </w:r>
            <w:r>
              <w:rPr>
                <w:lang w:val="zh-CN"/>
              </w:rPr>
              <w:t xml:space="preserve"> scriere zilnică și activități protocolare;</w:t>
            </w:r>
          </w:p>
          <w:p w14:paraId="228F33F2" w14:textId="77777777" w:rsidR="00206C2A" w:rsidRDefault="00206C2A" w:rsidP="00B567C3">
            <w:pPr>
              <w:jc w:val="both"/>
              <w:rPr>
                <w:lang w:val="zh-CN"/>
              </w:rPr>
            </w:pPr>
            <w:r>
              <w:rPr>
                <w:lang w:val="zh-CN"/>
              </w:rPr>
              <w:t>Design elegant, simplu și profesional.</w:t>
            </w:r>
          </w:p>
          <w:p w14:paraId="6AC89697" w14:textId="77777777" w:rsidR="00206C2A" w:rsidRDefault="00206C2A" w:rsidP="00B567C3">
            <w:pPr>
              <w:jc w:val="both"/>
              <w:rPr>
                <w:b/>
                <w:bCs/>
                <w:lang w:val="zh-CN"/>
              </w:rPr>
            </w:pPr>
            <w:r>
              <w:rPr>
                <w:b/>
                <w:bCs/>
                <w:lang w:val="zh-CN"/>
              </w:rPr>
              <w:t>Material și construcție</w:t>
            </w:r>
          </w:p>
          <w:p w14:paraId="2C460A3B" w14:textId="77777777" w:rsidR="00206C2A" w:rsidRDefault="00206C2A" w:rsidP="00B567C3">
            <w:pPr>
              <w:jc w:val="both"/>
              <w:rPr>
                <w:lang w:val="zh-CN"/>
              </w:rPr>
            </w:pPr>
            <w:r>
              <w:rPr>
                <w:lang w:val="zh-CN"/>
              </w:rPr>
              <w:t>Corp realizat din plastic rezistent;</w:t>
            </w:r>
          </w:p>
          <w:p w14:paraId="16033827" w14:textId="77777777" w:rsidR="00206C2A" w:rsidRDefault="00206C2A" w:rsidP="00B567C3">
            <w:pPr>
              <w:jc w:val="both"/>
              <w:rPr>
                <w:lang w:val="zh-CN"/>
              </w:rPr>
            </w:pPr>
            <w:r>
              <w:rPr>
                <w:lang w:val="zh-CN"/>
              </w:rPr>
              <w:t>Suprafață netedă, finisaj lucios sau mat;</w:t>
            </w:r>
          </w:p>
          <w:p w14:paraId="148DE4EC" w14:textId="77777777" w:rsidR="00206C2A" w:rsidRDefault="00206C2A" w:rsidP="00B567C3">
            <w:pPr>
              <w:jc w:val="both"/>
              <w:rPr>
                <w:lang w:val="zh-CN"/>
              </w:rPr>
            </w:pPr>
            <w:r>
              <w:rPr>
                <w:lang w:val="zh-CN"/>
              </w:rPr>
              <w:t>Clip integrat rezistent;</w:t>
            </w:r>
          </w:p>
          <w:p w14:paraId="2293E06B" w14:textId="77777777" w:rsidR="00206C2A" w:rsidRDefault="00206C2A" w:rsidP="00B567C3">
            <w:pPr>
              <w:jc w:val="both"/>
              <w:rPr>
                <w:lang w:val="zh-CN"/>
              </w:rPr>
            </w:pPr>
            <w:r>
              <w:rPr>
                <w:lang w:val="zh-CN"/>
              </w:rPr>
              <w:lastRenderedPageBreak/>
              <w:t>Greutate redusă și utilizare confortabilă.</w:t>
            </w:r>
          </w:p>
          <w:p w14:paraId="1E152291" w14:textId="77777777" w:rsidR="00206C2A" w:rsidRDefault="00206C2A" w:rsidP="00B567C3">
            <w:pPr>
              <w:jc w:val="both"/>
              <w:rPr>
                <w:b/>
                <w:bCs/>
                <w:lang w:val="zh-CN"/>
              </w:rPr>
            </w:pPr>
            <w:r>
              <w:rPr>
                <w:b/>
                <w:bCs/>
                <w:lang w:val="zh-CN"/>
              </w:rPr>
              <w:t>Culoare și design</w:t>
            </w:r>
          </w:p>
          <w:p w14:paraId="2BDBE945" w14:textId="77777777" w:rsidR="00206C2A" w:rsidRDefault="00206C2A" w:rsidP="00B567C3">
            <w:pPr>
              <w:jc w:val="both"/>
              <w:rPr>
                <w:lang w:val="zh-CN"/>
              </w:rPr>
            </w:pPr>
            <w:r>
              <w:rPr>
                <w:lang w:val="zh-CN"/>
              </w:rPr>
              <w:t>Culoare corp pix: alb;</w:t>
            </w:r>
          </w:p>
          <w:p w14:paraId="2E90D8AE" w14:textId="77777777" w:rsidR="00206C2A" w:rsidRDefault="00206C2A" w:rsidP="00B567C3">
            <w:pPr>
              <w:jc w:val="both"/>
              <w:rPr>
                <w:lang w:val="zh-CN"/>
              </w:rPr>
            </w:pPr>
            <w:r>
              <w:rPr>
                <w:lang w:val="zh-CN"/>
              </w:rPr>
              <w:t>Elemente decorative și personalizare în culori instituționale;</w:t>
            </w:r>
          </w:p>
          <w:p w14:paraId="05D5522C" w14:textId="77777777" w:rsidR="00206C2A" w:rsidRDefault="00206C2A" w:rsidP="00B567C3">
            <w:pPr>
              <w:jc w:val="both"/>
              <w:rPr>
                <w:lang w:val="zh-CN"/>
              </w:rPr>
            </w:pPr>
            <w:r>
              <w:rPr>
                <w:lang w:val="zh-CN"/>
              </w:rPr>
              <w:t>Aspect sobru și reprezentativ.</w:t>
            </w:r>
          </w:p>
          <w:p w14:paraId="63BE15FC" w14:textId="77777777" w:rsidR="00206C2A" w:rsidRDefault="00206C2A" w:rsidP="00B567C3">
            <w:pPr>
              <w:jc w:val="both"/>
              <w:rPr>
                <w:b/>
                <w:bCs/>
                <w:lang w:val="zh-CN"/>
              </w:rPr>
            </w:pPr>
            <w:r>
              <w:rPr>
                <w:b/>
                <w:bCs/>
                <w:lang w:val="zh-CN"/>
              </w:rPr>
              <w:t>Personalizare</w:t>
            </w:r>
          </w:p>
          <w:p w14:paraId="0E5E40A3" w14:textId="77777777" w:rsidR="00206C2A" w:rsidRDefault="00206C2A" w:rsidP="00B567C3">
            <w:pPr>
              <w:jc w:val="both"/>
              <w:rPr>
                <w:lang w:val="zh-CN"/>
              </w:rPr>
            </w:pPr>
            <w:r>
              <w:rPr>
                <w:lang w:val="zh-CN"/>
              </w:rPr>
              <w:t>Pixurile vor fi personalizate cu:</w:t>
            </w:r>
          </w:p>
          <w:p w14:paraId="50E269C2" w14:textId="77777777" w:rsidR="00206C2A" w:rsidRDefault="00206C2A" w:rsidP="00B567C3">
            <w:pPr>
              <w:widowControl/>
              <w:numPr>
                <w:ilvl w:val="0"/>
                <w:numId w:val="33"/>
              </w:numPr>
              <w:autoSpaceDE/>
              <w:autoSpaceDN/>
              <w:ind w:left="0"/>
              <w:jc w:val="both"/>
              <w:rPr>
                <w:lang w:val="zh-CN"/>
              </w:rPr>
            </w:pPr>
            <w:r>
              <w:rPr>
                <w:lang w:val="zh-CN"/>
              </w:rPr>
              <w:t>logo-ul Centrului de instruire;</w:t>
            </w:r>
          </w:p>
          <w:p w14:paraId="19000854" w14:textId="77777777" w:rsidR="00206C2A" w:rsidRDefault="00206C2A" w:rsidP="00B567C3">
            <w:pPr>
              <w:widowControl/>
              <w:numPr>
                <w:ilvl w:val="0"/>
                <w:numId w:val="33"/>
              </w:numPr>
              <w:autoSpaceDE/>
              <w:autoSpaceDN/>
              <w:ind w:left="0"/>
              <w:jc w:val="both"/>
              <w:rPr>
                <w:lang w:val="zh-CN"/>
              </w:rPr>
            </w:pPr>
            <w:r>
              <w:rPr>
                <w:lang w:val="zh-CN"/>
              </w:rPr>
              <w:t>denumirea „Centrul de instruire”;</w:t>
            </w:r>
          </w:p>
          <w:p w14:paraId="314C319E" w14:textId="77777777" w:rsidR="00206C2A" w:rsidRDefault="00206C2A" w:rsidP="00B567C3">
            <w:pPr>
              <w:widowControl/>
              <w:numPr>
                <w:ilvl w:val="0"/>
                <w:numId w:val="33"/>
              </w:numPr>
              <w:autoSpaceDE/>
              <w:autoSpaceDN/>
              <w:ind w:left="0"/>
              <w:jc w:val="both"/>
              <w:rPr>
                <w:lang w:val="zh-CN"/>
              </w:rPr>
            </w:pPr>
            <w:r>
              <w:rPr>
                <w:lang w:val="zh-CN"/>
              </w:rPr>
              <w:t>motto-ul „DOCENDO DISCIMUS”.</w:t>
            </w:r>
          </w:p>
          <w:p w14:paraId="53184F97" w14:textId="77777777" w:rsidR="00206C2A" w:rsidRDefault="00206C2A" w:rsidP="00B567C3">
            <w:pPr>
              <w:widowControl/>
              <w:numPr>
                <w:ilvl w:val="0"/>
                <w:numId w:val="33"/>
              </w:numPr>
              <w:autoSpaceDE/>
              <w:autoSpaceDN/>
              <w:ind w:left="0"/>
              <w:jc w:val="both"/>
              <w:rPr>
                <w:lang w:val="zh-CN"/>
              </w:rPr>
            </w:pPr>
            <w:r>
              <w:rPr>
                <w:lang w:val="zh-CN"/>
              </w:rPr>
              <w:t>Metoda de personalizare</w:t>
            </w:r>
          </w:p>
          <w:p w14:paraId="66B241D9" w14:textId="77777777" w:rsidR="00206C2A" w:rsidRDefault="00206C2A" w:rsidP="00B567C3">
            <w:pPr>
              <w:widowControl/>
              <w:numPr>
                <w:ilvl w:val="0"/>
                <w:numId w:val="33"/>
              </w:numPr>
              <w:autoSpaceDE/>
              <w:autoSpaceDN/>
              <w:ind w:left="0"/>
              <w:jc w:val="both"/>
              <w:rPr>
                <w:lang w:val="zh-CN"/>
              </w:rPr>
            </w:pPr>
            <w:r>
              <w:rPr>
                <w:lang w:val="zh-CN"/>
              </w:rPr>
              <w:t>imprimare UV, tampografie sau gravură laser (după posibilitatea tehnică a materialului);</w:t>
            </w:r>
          </w:p>
          <w:p w14:paraId="5F95148C" w14:textId="77777777" w:rsidR="00206C2A" w:rsidRDefault="00206C2A" w:rsidP="00B567C3">
            <w:pPr>
              <w:widowControl/>
              <w:numPr>
                <w:ilvl w:val="0"/>
                <w:numId w:val="33"/>
              </w:numPr>
              <w:autoSpaceDE/>
              <w:autoSpaceDN/>
              <w:ind w:left="0"/>
              <w:jc w:val="both"/>
              <w:rPr>
                <w:lang w:val="zh-CN"/>
              </w:rPr>
            </w:pPr>
            <w:r>
              <w:rPr>
                <w:lang w:val="zh-CN"/>
              </w:rPr>
              <w:t>personalizarea trebuie să fie clară, uniformă și rezistentă la uzură;</w:t>
            </w:r>
          </w:p>
          <w:p w14:paraId="75421C38" w14:textId="77777777" w:rsidR="00206C2A" w:rsidRDefault="00206C2A" w:rsidP="00B567C3">
            <w:pPr>
              <w:widowControl/>
              <w:numPr>
                <w:ilvl w:val="0"/>
                <w:numId w:val="33"/>
              </w:numPr>
              <w:autoSpaceDE/>
              <w:autoSpaceDN/>
              <w:ind w:left="0"/>
              <w:jc w:val="both"/>
              <w:rPr>
                <w:lang w:val="zh-CN"/>
              </w:rPr>
            </w:pPr>
            <w:r>
              <w:rPr>
                <w:lang w:val="zh-CN"/>
              </w:rPr>
              <w:t>amplasarea elementelor grafice conform machetei aprobate de beneficiar.</w:t>
            </w:r>
          </w:p>
          <w:p w14:paraId="044176A0" w14:textId="77777777" w:rsidR="00206C2A" w:rsidRDefault="00206C2A" w:rsidP="00B567C3">
            <w:pPr>
              <w:jc w:val="both"/>
              <w:rPr>
                <w:b/>
                <w:bCs/>
                <w:lang w:val="zh-CN"/>
              </w:rPr>
            </w:pPr>
            <w:r>
              <w:rPr>
                <w:b/>
                <w:bCs/>
                <w:lang w:val="zh-CN"/>
              </w:rPr>
              <w:t>Caracteristicile minei</w:t>
            </w:r>
          </w:p>
          <w:p w14:paraId="5E70895A" w14:textId="77777777" w:rsidR="00206C2A" w:rsidRDefault="00206C2A" w:rsidP="00B567C3">
            <w:pPr>
              <w:widowControl/>
              <w:numPr>
                <w:ilvl w:val="0"/>
                <w:numId w:val="34"/>
              </w:numPr>
              <w:autoSpaceDE/>
              <w:autoSpaceDN/>
              <w:ind w:left="0"/>
              <w:jc w:val="both"/>
              <w:rPr>
                <w:lang w:val="zh-CN"/>
              </w:rPr>
            </w:pPr>
            <w:r>
              <w:rPr>
                <w:lang w:val="zh-CN"/>
              </w:rPr>
              <w:t>Mină standard interschimbabilă;</w:t>
            </w:r>
          </w:p>
          <w:p w14:paraId="1E522880" w14:textId="77777777" w:rsidR="00206C2A" w:rsidRDefault="00206C2A" w:rsidP="00B567C3">
            <w:pPr>
              <w:widowControl/>
              <w:numPr>
                <w:ilvl w:val="0"/>
                <w:numId w:val="34"/>
              </w:numPr>
              <w:autoSpaceDE/>
              <w:autoSpaceDN/>
              <w:ind w:left="0"/>
              <w:jc w:val="both"/>
              <w:rPr>
                <w:lang w:val="zh-CN"/>
              </w:rPr>
            </w:pPr>
            <w:r>
              <w:rPr>
                <w:lang w:val="zh-CN"/>
              </w:rPr>
              <w:t>Culoare scriere: albastru;</w:t>
            </w:r>
          </w:p>
          <w:p w14:paraId="50E87211" w14:textId="77777777" w:rsidR="00206C2A" w:rsidRDefault="00206C2A" w:rsidP="00B567C3">
            <w:pPr>
              <w:widowControl/>
              <w:numPr>
                <w:ilvl w:val="0"/>
                <w:numId w:val="34"/>
              </w:numPr>
              <w:autoSpaceDE/>
              <w:autoSpaceDN/>
              <w:ind w:left="0"/>
              <w:jc w:val="both"/>
              <w:rPr>
                <w:lang w:val="zh-CN"/>
              </w:rPr>
            </w:pPr>
            <w:r>
              <w:rPr>
                <w:lang w:val="zh-CN"/>
              </w:rPr>
              <w:t>Grosime scriere: 0,7–1,0 mm;</w:t>
            </w:r>
          </w:p>
          <w:p w14:paraId="006CDF87" w14:textId="77777777" w:rsidR="00206C2A" w:rsidRDefault="00206C2A" w:rsidP="00B567C3">
            <w:pPr>
              <w:widowControl/>
              <w:numPr>
                <w:ilvl w:val="0"/>
                <w:numId w:val="34"/>
              </w:numPr>
              <w:autoSpaceDE/>
              <w:autoSpaceDN/>
              <w:ind w:left="0"/>
              <w:jc w:val="both"/>
              <w:rPr>
                <w:lang w:val="zh-CN"/>
              </w:rPr>
            </w:pPr>
            <w:r>
              <w:rPr>
                <w:lang w:val="zh-CN"/>
              </w:rPr>
              <w:t>Scriere uniformă, fără întreruperi.</w:t>
            </w:r>
          </w:p>
          <w:p w14:paraId="6BC8005A" w14:textId="77777777" w:rsidR="00206C2A" w:rsidRDefault="00206C2A" w:rsidP="00B567C3">
            <w:pPr>
              <w:jc w:val="both"/>
              <w:rPr>
                <w:b/>
                <w:bCs/>
                <w:lang w:val="zh-CN"/>
              </w:rPr>
            </w:pPr>
            <w:r>
              <w:rPr>
                <w:b/>
                <w:bCs/>
                <w:lang w:val="zh-CN"/>
              </w:rPr>
              <w:t>Cerințe de calitate</w:t>
            </w:r>
          </w:p>
          <w:p w14:paraId="72C27361" w14:textId="77777777" w:rsidR="00206C2A" w:rsidRDefault="00206C2A" w:rsidP="00B567C3">
            <w:pPr>
              <w:widowControl/>
              <w:numPr>
                <w:ilvl w:val="0"/>
                <w:numId w:val="34"/>
              </w:numPr>
              <w:autoSpaceDE/>
              <w:autoSpaceDN/>
              <w:ind w:left="0"/>
              <w:jc w:val="both"/>
              <w:rPr>
                <w:lang w:val="zh-CN"/>
              </w:rPr>
            </w:pPr>
            <w:r>
              <w:rPr>
                <w:lang w:val="zh-CN"/>
              </w:rPr>
              <w:t>Pixurile trebuie să fie noi, fără zgârieturi, fisuri sau defecte;</w:t>
            </w:r>
          </w:p>
          <w:p w14:paraId="28D15131" w14:textId="77777777" w:rsidR="00206C2A" w:rsidRDefault="00206C2A" w:rsidP="00B567C3">
            <w:pPr>
              <w:widowControl/>
              <w:numPr>
                <w:ilvl w:val="0"/>
                <w:numId w:val="34"/>
              </w:numPr>
              <w:autoSpaceDE/>
              <w:autoSpaceDN/>
              <w:ind w:left="0"/>
              <w:jc w:val="both"/>
              <w:rPr>
                <w:lang w:val="zh-CN"/>
              </w:rPr>
            </w:pPr>
            <w:r>
              <w:rPr>
                <w:lang w:val="zh-CN"/>
              </w:rPr>
              <w:t>Personalizarea trebuie să fie uniformă pe toate produsele;</w:t>
            </w:r>
          </w:p>
          <w:p w14:paraId="394EC34A" w14:textId="01248F82" w:rsidR="00206C2A" w:rsidRPr="00B567C3" w:rsidRDefault="00206C2A" w:rsidP="00B567C3">
            <w:pPr>
              <w:widowControl/>
              <w:tabs>
                <w:tab w:val="left" w:pos="0"/>
                <w:tab w:val="left" w:pos="284"/>
                <w:tab w:val="left" w:pos="567"/>
                <w:tab w:val="right" w:pos="9531"/>
              </w:tabs>
              <w:autoSpaceDE/>
              <w:autoSpaceDN/>
              <w:jc w:val="both"/>
              <w:rPr>
                <w:b/>
              </w:rPr>
            </w:pPr>
            <w:r w:rsidRPr="00B567C3">
              <w:rPr>
                <w:b/>
                <w:lang w:val="zh-CN"/>
              </w:rPr>
              <w:t>Prestatorul va prezenta o mostră sau simulare digitală pentru aprobare înainte de executarea tirajului.</w:t>
            </w:r>
          </w:p>
        </w:tc>
        <w:tc>
          <w:tcPr>
            <w:tcW w:w="1045" w:type="dxa"/>
          </w:tcPr>
          <w:p w14:paraId="1DA6C39A" w14:textId="65F6481F"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1 406,25</w:t>
            </w:r>
          </w:p>
        </w:tc>
      </w:tr>
      <w:tr w:rsidR="000E2429" w14:paraId="66D3D8A1" w14:textId="77777777" w:rsidTr="00B567C3">
        <w:tc>
          <w:tcPr>
            <w:tcW w:w="541" w:type="dxa"/>
          </w:tcPr>
          <w:p w14:paraId="2E213225" w14:textId="6C2C94C8"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4.</w:t>
            </w:r>
          </w:p>
        </w:tc>
        <w:tc>
          <w:tcPr>
            <w:tcW w:w="518" w:type="dxa"/>
          </w:tcPr>
          <w:p w14:paraId="17CF0628" w14:textId="77777777" w:rsidR="000E2429" w:rsidRDefault="000E2429" w:rsidP="00206C2A">
            <w:pPr>
              <w:widowControl/>
              <w:tabs>
                <w:tab w:val="left" w:pos="0"/>
                <w:tab w:val="left" w:pos="284"/>
                <w:tab w:val="left" w:pos="567"/>
                <w:tab w:val="right" w:pos="9531"/>
              </w:tabs>
              <w:autoSpaceDE/>
              <w:autoSpaceDN/>
              <w:spacing w:line="276" w:lineRule="auto"/>
              <w:jc w:val="center"/>
            </w:pPr>
            <w:r>
              <w:t>3</w:t>
            </w:r>
          </w:p>
          <w:p w14:paraId="3E0ED26E" w14:textId="77777777" w:rsidR="000E2429" w:rsidRDefault="000E2429" w:rsidP="00206C2A">
            <w:pPr>
              <w:widowControl/>
              <w:tabs>
                <w:tab w:val="left" w:pos="0"/>
                <w:tab w:val="left" w:pos="284"/>
                <w:tab w:val="left" w:pos="567"/>
                <w:tab w:val="right" w:pos="9531"/>
              </w:tabs>
              <w:autoSpaceDE/>
              <w:autoSpaceDN/>
              <w:spacing w:line="276" w:lineRule="auto"/>
              <w:jc w:val="center"/>
            </w:pPr>
            <w:r>
              <w:t>9</w:t>
            </w:r>
          </w:p>
          <w:p w14:paraId="25107053"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7C414B73" w14:textId="77777777" w:rsidR="000E2429" w:rsidRDefault="000E2429" w:rsidP="00206C2A">
            <w:pPr>
              <w:widowControl/>
              <w:tabs>
                <w:tab w:val="left" w:pos="0"/>
                <w:tab w:val="left" w:pos="284"/>
                <w:tab w:val="left" w:pos="567"/>
                <w:tab w:val="right" w:pos="9531"/>
              </w:tabs>
              <w:autoSpaceDE/>
              <w:autoSpaceDN/>
              <w:spacing w:line="276" w:lineRule="auto"/>
              <w:jc w:val="center"/>
            </w:pPr>
            <w:r>
              <w:t>6</w:t>
            </w:r>
          </w:p>
          <w:p w14:paraId="2848723E" w14:textId="77777777" w:rsidR="000E2429" w:rsidRDefault="000E2429" w:rsidP="00206C2A">
            <w:pPr>
              <w:widowControl/>
              <w:tabs>
                <w:tab w:val="left" w:pos="0"/>
                <w:tab w:val="left" w:pos="284"/>
                <w:tab w:val="left" w:pos="567"/>
                <w:tab w:val="right" w:pos="9531"/>
              </w:tabs>
              <w:autoSpaceDE/>
              <w:autoSpaceDN/>
              <w:spacing w:line="276" w:lineRule="auto"/>
              <w:jc w:val="center"/>
            </w:pPr>
            <w:r>
              <w:t>2</w:t>
            </w:r>
          </w:p>
          <w:p w14:paraId="64A0AD71"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170168F3"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7990B602"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7941B5B0" w14:textId="77777777" w:rsidR="000E2429" w:rsidRDefault="000E2429" w:rsidP="00206C2A">
            <w:pPr>
              <w:widowControl/>
              <w:tabs>
                <w:tab w:val="left" w:pos="0"/>
                <w:tab w:val="left" w:pos="284"/>
                <w:tab w:val="left" w:pos="567"/>
                <w:tab w:val="right" w:pos="9531"/>
              </w:tabs>
              <w:autoSpaceDE/>
              <w:autoSpaceDN/>
              <w:spacing w:line="276" w:lineRule="auto"/>
              <w:jc w:val="center"/>
            </w:pPr>
            <w:r>
              <w:t>-</w:t>
            </w:r>
          </w:p>
          <w:p w14:paraId="4A8D6F10" w14:textId="3FA35D5E" w:rsidR="00206C2A" w:rsidRPr="00206C2A" w:rsidRDefault="000E2429" w:rsidP="00206C2A">
            <w:pPr>
              <w:widowControl/>
              <w:tabs>
                <w:tab w:val="left" w:pos="0"/>
                <w:tab w:val="left" w:pos="284"/>
                <w:tab w:val="left" w:pos="567"/>
                <w:tab w:val="right" w:pos="9531"/>
              </w:tabs>
              <w:autoSpaceDE/>
              <w:autoSpaceDN/>
              <w:spacing w:line="276" w:lineRule="auto"/>
              <w:jc w:val="center"/>
            </w:pPr>
            <w:r>
              <w:t>6</w:t>
            </w:r>
          </w:p>
        </w:tc>
        <w:tc>
          <w:tcPr>
            <w:tcW w:w="1377" w:type="dxa"/>
          </w:tcPr>
          <w:p w14:paraId="2420A54D" w14:textId="77777777" w:rsidR="00206C2A" w:rsidRPr="00206C2A" w:rsidRDefault="00206C2A" w:rsidP="00206C2A">
            <w:pPr>
              <w:jc w:val="center"/>
              <w:rPr>
                <w:bCs/>
                <w:lang w:val="it-IT"/>
              </w:rPr>
            </w:pPr>
            <w:r w:rsidRPr="00206C2A">
              <w:rPr>
                <w:bCs/>
                <w:lang w:val="it-IT"/>
              </w:rPr>
              <w:t>Registr</w:t>
            </w:r>
            <w:r w:rsidRPr="00206C2A">
              <w:rPr>
                <w:bCs/>
              </w:rPr>
              <w:t>u de evidență și eliberare a certificatelor</w:t>
            </w:r>
          </w:p>
          <w:p w14:paraId="2EEA8671" w14:textId="77777777" w:rsidR="00206C2A" w:rsidRPr="00206C2A" w:rsidRDefault="00206C2A" w:rsidP="00206C2A">
            <w:pPr>
              <w:widowControl/>
              <w:tabs>
                <w:tab w:val="left" w:pos="0"/>
                <w:tab w:val="left" w:pos="284"/>
                <w:tab w:val="left" w:pos="567"/>
                <w:tab w:val="right" w:pos="9531"/>
              </w:tabs>
              <w:autoSpaceDE/>
              <w:autoSpaceDN/>
              <w:spacing w:line="276" w:lineRule="auto"/>
              <w:jc w:val="center"/>
              <w:rPr>
                <w:lang w:val="it-IT"/>
              </w:rPr>
            </w:pPr>
          </w:p>
        </w:tc>
        <w:tc>
          <w:tcPr>
            <w:tcW w:w="1267" w:type="dxa"/>
          </w:tcPr>
          <w:p w14:paraId="7634576B" w14:textId="3697D4DC"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t>5 buc</w:t>
            </w:r>
          </w:p>
        </w:tc>
        <w:tc>
          <w:tcPr>
            <w:tcW w:w="6325" w:type="dxa"/>
          </w:tcPr>
          <w:p w14:paraId="388540F6" w14:textId="77777777" w:rsidR="00206C2A" w:rsidRDefault="00206C2A" w:rsidP="00B567C3">
            <w:pPr>
              <w:jc w:val="both"/>
              <w:rPr>
                <w:b/>
                <w:bCs/>
                <w:lang w:val="zh-CN"/>
              </w:rPr>
            </w:pPr>
            <w:r>
              <w:rPr>
                <w:b/>
                <w:bCs/>
                <w:lang w:val="zh-CN"/>
              </w:rPr>
              <w:t>Caracteristici generale</w:t>
            </w:r>
          </w:p>
          <w:p w14:paraId="6B19ED63" w14:textId="77777777" w:rsidR="00206C2A" w:rsidRDefault="00206C2A" w:rsidP="00B567C3">
            <w:pPr>
              <w:jc w:val="both"/>
              <w:rPr>
                <w:lang w:val="zh-CN"/>
              </w:rPr>
            </w:pPr>
            <w:r>
              <w:rPr>
                <w:lang w:val="zh-CN"/>
              </w:rPr>
              <w:t>Tip produs: registru evidență;</w:t>
            </w:r>
          </w:p>
          <w:p w14:paraId="5CB4EEDE" w14:textId="77777777" w:rsidR="00206C2A" w:rsidRDefault="00206C2A" w:rsidP="00B567C3">
            <w:pPr>
              <w:jc w:val="both"/>
              <w:rPr>
                <w:b/>
                <w:bCs/>
                <w:lang w:val="zh-CN"/>
              </w:rPr>
            </w:pPr>
            <w:r>
              <w:rPr>
                <w:b/>
                <w:bCs/>
                <w:lang w:val="zh-CN"/>
              </w:rPr>
              <w:t>Utilizare:</w:t>
            </w:r>
          </w:p>
          <w:p w14:paraId="243C96E3"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evidența certificatelor emise;</w:t>
            </w:r>
          </w:p>
          <w:p w14:paraId="43754CF2"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evidența eliberării certificatelor către participanții la instruire;</w:t>
            </w:r>
          </w:p>
          <w:p w14:paraId="0615A886"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Format recomandat: A4;</w:t>
            </w:r>
          </w:p>
          <w:p w14:paraId="07EED089"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Orientare: portrait;</w:t>
            </w:r>
          </w:p>
          <w:p w14:paraId="6FC2BF8E"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Număr file: minimum 100 file;</w:t>
            </w:r>
          </w:p>
          <w:p w14:paraId="1D3B95BC"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Tip legare: cartonată/cusută pentru rezistență îndelungată;</w:t>
            </w:r>
          </w:p>
          <w:p w14:paraId="11EC1D8C"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Deschidere facilă pentru completare manuală.</w:t>
            </w:r>
          </w:p>
          <w:p w14:paraId="2A364BF1" w14:textId="77777777" w:rsidR="00206C2A" w:rsidRDefault="00206C2A" w:rsidP="00B567C3">
            <w:pPr>
              <w:tabs>
                <w:tab w:val="left" w:pos="166"/>
              </w:tabs>
              <w:ind w:left="55" w:hangingChars="25" w:hanging="55"/>
              <w:jc w:val="both"/>
              <w:rPr>
                <w:b/>
                <w:bCs/>
                <w:lang w:val="zh-CN"/>
              </w:rPr>
            </w:pPr>
            <w:r>
              <w:rPr>
                <w:b/>
                <w:bCs/>
                <w:lang w:val="zh-CN"/>
              </w:rPr>
              <w:t>Copertă</w:t>
            </w:r>
          </w:p>
          <w:p w14:paraId="000C2C5B" w14:textId="77777777" w:rsidR="00206C2A" w:rsidRDefault="00206C2A" w:rsidP="00B567C3">
            <w:pPr>
              <w:widowControl/>
              <w:numPr>
                <w:ilvl w:val="0"/>
                <w:numId w:val="36"/>
              </w:numPr>
              <w:tabs>
                <w:tab w:val="clear" w:pos="420"/>
                <w:tab w:val="left" w:pos="166"/>
                <w:tab w:val="left" w:pos="720"/>
                <w:tab w:val="left" w:pos="960"/>
              </w:tabs>
              <w:autoSpaceDE/>
              <w:autoSpaceDN/>
              <w:ind w:left="0" w:firstLine="0"/>
              <w:jc w:val="both"/>
              <w:rPr>
                <w:lang w:val="zh-CN"/>
              </w:rPr>
            </w:pPr>
            <w:r>
              <w:rPr>
                <w:lang w:val="zh-CN"/>
              </w:rPr>
              <w:t>Copertă rigidă, cartonată;</w:t>
            </w:r>
          </w:p>
          <w:p w14:paraId="6E0E3D54" w14:textId="77777777" w:rsidR="00206C2A" w:rsidRDefault="00206C2A" w:rsidP="00B567C3">
            <w:pPr>
              <w:widowControl/>
              <w:numPr>
                <w:ilvl w:val="0"/>
                <w:numId w:val="36"/>
              </w:numPr>
              <w:tabs>
                <w:tab w:val="clear" w:pos="420"/>
                <w:tab w:val="left" w:pos="166"/>
                <w:tab w:val="left" w:pos="720"/>
                <w:tab w:val="left" w:pos="960"/>
              </w:tabs>
              <w:autoSpaceDE/>
              <w:autoSpaceDN/>
              <w:ind w:left="0" w:firstLine="0"/>
              <w:jc w:val="both"/>
              <w:rPr>
                <w:lang w:val="zh-CN"/>
              </w:rPr>
            </w:pPr>
            <w:r>
              <w:rPr>
                <w:lang w:val="zh-CN"/>
              </w:rPr>
              <w:t>Material rezistent la uzură;</w:t>
            </w:r>
          </w:p>
          <w:p w14:paraId="3353A80B" w14:textId="77777777" w:rsidR="00206C2A" w:rsidRDefault="00206C2A" w:rsidP="00B567C3">
            <w:pPr>
              <w:jc w:val="both"/>
              <w:rPr>
                <w:b/>
                <w:bCs/>
                <w:lang w:val="zh-CN"/>
              </w:rPr>
            </w:pPr>
            <w:r>
              <w:rPr>
                <w:b/>
                <w:bCs/>
                <w:lang w:val="zh-CN"/>
              </w:rPr>
              <w:t>Personalizare color cu:</w:t>
            </w:r>
          </w:p>
          <w:p w14:paraId="2B627E19"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logo-ul Centrului de instruire;</w:t>
            </w:r>
          </w:p>
          <w:p w14:paraId="7C8C3F39"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denumirea instituției;</w:t>
            </w:r>
          </w:p>
          <w:p w14:paraId="2B626C1D"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denumirea registrului:</w:t>
            </w:r>
          </w:p>
          <w:p w14:paraId="79DA587E"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„Registru de evidență și eliberare a certificatelor”;</w:t>
            </w:r>
          </w:p>
          <w:p w14:paraId="4881D04F"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Design oficial și reprezentativ;</w:t>
            </w:r>
          </w:p>
          <w:p w14:paraId="37214E53"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Posibilitate de laminare mată sau lucioasă.</w:t>
            </w:r>
          </w:p>
          <w:p w14:paraId="13C6A803" w14:textId="77777777" w:rsidR="00206C2A" w:rsidRDefault="00206C2A" w:rsidP="00B567C3">
            <w:pPr>
              <w:jc w:val="both"/>
              <w:rPr>
                <w:b/>
                <w:bCs/>
                <w:lang w:val="zh-CN"/>
              </w:rPr>
            </w:pPr>
            <w:r>
              <w:rPr>
                <w:b/>
                <w:bCs/>
                <w:lang w:val="zh-CN"/>
              </w:rPr>
              <w:t>Interior registru</w:t>
            </w:r>
          </w:p>
          <w:p w14:paraId="4728371B" w14:textId="77777777" w:rsidR="00206C2A" w:rsidRDefault="00206C2A" w:rsidP="00B567C3">
            <w:pPr>
              <w:jc w:val="both"/>
              <w:rPr>
                <w:lang w:val="zh-CN"/>
              </w:rPr>
            </w:pPr>
            <w:r>
              <w:rPr>
                <w:lang w:val="zh-CN"/>
              </w:rPr>
              <w:t>Hârtie offset albă, minim 80 g/m²;</w:t>
            </w:r>
          </w:p>
          <w:p w14:paraId="6CD6F39A" w14:textId="77777777" w:rsidR="00206C2A" w:rsidRDefault="00206C2A" w:rsidP="00B567C3">
            <w:pPr>
              <w:jc w:val="both"/>
              <w:rPr>
                <w:lang w:val="zh-CN"/>
              </w:rPr>
            </w:pPr>
            <w:r>
              <w:rPr>
                <w:lang w:val="zh-CN"/>
              </w:rPr>
              <w:t>Tipărire clară, lizibilă;</w:t>
            </w:r>
          </w:p>
          <w:p w14:paraId="0D4C5143" w14:textId="77777777" w:rsidR="00206C2A" w:rsidRDefault="00206C2A" w:rsidP="00B567C3">
            <w:pPr>
              <w:jc w:val="both"/>
              <w:rPr>
                <w:lang w:val="zh-CN"/>
              </w:rPr>
            </w:pPr>
            <w:r>
              <w:rPr>
                <w:lang w:val="zh-CN"/>
              </w:rPr>
              <w:t>File numerotate (opțional);</w:t>
            </w:r>
          </w:p>
          <w:p w14:paraId="43D6239F" w14:textId="77777777" w:rsidR="00206C2A" w:rsidRDefault="00206C2A" w:rsidP="00B567C3">
            <w:pPr>
              <w:jc w:val="both"/>
              <w:rPr>
                <w:lang w:val="zh-CN"/>
              </w:rPr>
            </w:pPr>
            <w:r>
              <w:rPr>
                <w:lang w:val="zh-CN"/>
              </w:rPr>
              <w:t>Structură tabelară pentru completare manuală.</w:t>
            </w:r>
          </w:p>
          <w:p w14:paraId="09217204" w14:textId="77777777" w:rsidR="00206C2A" w:rsidRDefault="00206C2A" w:rsidP="00B567C3">
            <w:pPr>
              <w:jc w:val="both"/>
              <w:rPr>
                <w:b/>
                <w:bCs/>
                <w:lang w:val="zh-CN"/>
              </w:rPr>
            </w:pPr>
            <w:r>
              <w:rPr>
                <w:b/>
                <w:bCs/>
                <w:lang w:val="zh-CN"/>
              </w:rPr>
              <w:t>Rubrici obligatorii</w:t>
            </w:r>
          </w:p>
          <w:p w14:paraId="631FC277"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Nr. d/o — completare manuală </w:t>
            </w:r>
          </w:p>
          <w:p w14:paraId="54744637"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Numele și prenumele participantului la instruire </w:t>
            </w:r>
          </w:p>
          <w:p w14:paraId="0BB696E8"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Gradul special </w:t>
            </w:r>
          </w:p>
          <w:p w14:paraId="76C7FD79"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lastRenderedPageBreak/>
              <w:t xml:space="preserve">Numărul certificatului </w:t>
            </w:r>
          </w:p>
          <w:p w14:paraId="7153F7D3"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Instituția/subdiviziunea </w:t>
            </w:r>
          </w:p>
          <w:p w14:paraId="3D575702" w14:textId="39132E71"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Perioada instruirii </w:t>
            </w:r>
          </w:p>
          <w:p w14:paraId="5AB1BD38" w14:textId="0F1FFB36"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Data eliberării certificatului </w:t>
            </w:r>
          </w:p>
          <w:p w14:paraId="6FB4F0D9" w14:textId="2A400B58"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Semnătura de primire a certificatului </w:t>
            </w:r>
          </w:p>
          <w:p w14:paraId="0B889711" w14:textId="48CB69A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Observații</w:t>
            </w:r>
          </w:p>
          <w:p w14:paraId="12181FC0" w14:textId="2BF2CECB" w:rsidR="00206C2A" w:rsidRDefault="00206C2A" w:rsidP="00B567C3">
            <w:pPr>
              <w:jc w:val="both"/>
              <w:rPr>
                <w:b/>
                <w:bCs/>
                <w:lang w:val="zh-CN"/>
              </w:rPr>
            </w:pPr>
            <w:r>
              <w:rPr>
                <w:b/>
                <w:bCs/>
                <w:lang w:val="zh-CN"/>
              </w:rPr>
              <w:t>Cerințe de calitate</w:t>
            </w:r>
          </w:p>
          <w:p w14:paraId="4286C18C" w14:textId="7CEC0F95" w:rsidR="00206C2A" w:rsidRDefault="00206C2A" w:rsidP="00B567C3">
            <w:pPr>
              <w:jc w:val="both"/>
              <w:rPr>
                <w:lang w:val="zh-CN"/>
              </w:rPr>
            </w:pPr>
            <w:r>
              <w:rPr>
                <w:lang w:val="zh-CN"/>
              </w:rPr>
              <w:t>Registrele trebuie să fie executate îngrijit, fără defecte de tipar sau legare;</w:t>
            </w:r>
          </w:p>
          <w:p w14:paraId="46BBE58F" w14:textId="03B0EECB" w:rsidR="00206C2A" w:rsidRDefault="00206C2A" w:rsidP="00B567C3">
            <w:pPr>
              <w:jc w:val="both"/>
              <w:rPr>
                <w:lang w:val="zh-CN"/>
              </w:rPr>
            </w:pPr>
            <w:r>
              <w:rPr>
                <w:lang w:val="zh-CN"/>
              </w:rPr>
              <w:t>Coperta trebuie să fie rezistentă la utilizare frecventă;</w:t>
            </w:r>
          </w:p>
          <w:p w14:paraId="316286A7" w14:textId="28C14669" w:rsidR="00206C2A" w:rsidRDefault="00206C2A" w:rsidP="00B567C3">
            <w:pPr>
              <w:jc w:val="both"/>
              <w:rPr>
                <w:lang w:val="zh-CN"/>
              </w:rPr>
            </w:pPr>
            <w:r>
              <w:rPr>
                <w:lang w:val="zh-CN"/>
              </w:rPr>
              <w:t>Tipărirea rubricilor trebuie să permită completarea ușoară și lizibilă;</w:t>
            </w:r>
          </w:p>
          <w:p w14:paraId="2BD47722" w14:textId="52A68174" w:rsidR="00206C2A" w:rsidRDefault="00206C2A" w:rsidP="00B567C3">
            <w:pPr>
              <w:jc w:val="both"/>
              <w:rPr>
                <w:lang w:val="zh-CN"/>
              </w:rPr>
            </w:pPr>
            <w:r>
              <w:rPr>
                <w:lang w:val="zh-CN"/>
              </w:rPr>
              <w:t>Prestatorul va prezenta o mostră pentru aprobare înainte de executarea tirajului.</w:t>
            </w:r>
          </w:p>
          <w:p w14:paraId="03464DF2" w14:textId="58C12138" w:rsidR="00206C2A" w:rsidRDefault="00206C2A" w:rsidP="00206C2A">
            <w:pPr>
              <w:jc w:val="both"/>
            </w:pPr>
            <w:r>
              <w:rPr>
                <w:noProof/>
                <w:lang w:eastAsia="ro-RO"/>
              </w:rPr>
              <w:drawing>
                <wp:anchor distT="0" distB="0" distL="114300" distR="114300" simplePos="0" relativeHeight="251723264" behindDoc="1" locked="0" layoutInCell="1" allowOverlap="1" wp14:anchorId="507EE415" wp14:editId="18907470">
                  <wp:simplePos x="0" y="0"/>
                  <wp:positionH relativeFrom="column">
                    <wp:posOffset>187960</wp:posOffset>
                  </wp:positionH>
                  <wp:positionV relativeFrom="paragraph">
                    <wp:posOffset>79375</wp:posOffset>
                  </wp:positionV>
                  <wp:extent cx="2819400" cy="2057400"/>
                  <wp:effectExtent l="0" t="0" r="0" b="0"/>
                  <wp:wrapTight wrapText="bothSides">
                    <wp:wrapPolygon edited="0">
                      <wp:start x="0" y="0"/>
                      <wp:lineTo x="0" y="21400"/>
                      <wp:lineTo x="21454" y="21400"/>
                      <wp:lineTo x="21454" y="0"/>
                      <wp:lineTo x="0" y="0"/>
                    </wp:wrapPolygon>
                  </wp:wrapTight>
                  <wp:docPr id="4" name="Picture 4" descr="registru evidență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registru evidență certificate"/>
                          <pic:cNvPicPr>
                            <a:picLocks noChangeAspect="1"/>
                          </pic:cNvPicPr>
                        </pic:nvPicPr>
                        <pic:blipFill>
                          <a:blip r:embed="rId10"/>
                          <a:stretch>
                            <a:fillRect/>
                          </a:stretch>
                        </pic:blipFill>
                        <pic:spPr>
                          <a:xfrm>
                            <a:off x="0" y="0"/>
                            <a:ext cx="2819400" cy="2057400"/>
                          </a:xfrm>
                          <a:prstGeom prst="rect">
                            <a:avLst/>
                          </a:prstGeom>
                        </pic:spPr>
                      </pic:pic>
                    </a:graphicData>
                  </a:graphic>
                  <wp14:sizeRelH relativeFrom="margin">
                    <wp14:pctWidth>0</wp14:pctWidth>
                  </wp14:sizeRelH>
                  <wp14:sizeRelV relativeFrom="margin">
                    <wp14:pctHeight>0</wp14:pctHeight>
                  </wp14:sizeRelV>
                </wp:anchor>
              </w:drawing>
            </w:r>
          </w:p>
          <w:p w14:paraId="2CF13A20" w14:textId="63F0D3F4" w:rsidR="00206C2A" w:rsidRDefault="00206C2A" w:rsidP="00206C2A">
            <w:pPr>
              <w:jc w:val="both"/>
            </w:pPr>
          </w:p>
          <w:p w14:paraId="3297EBEF" w14:textId="60026CA1" w:rsidR="00206C2A" w:rsidRDefault="00206C2A" w:rsidP="00206C2A">
            <w:pPr>
              <w:jc w:val="both"/>
            </w:pPr>
          </w:p>
          <w:p w14:paraId="6B43F706" w14:textId="77777777" w:rsidR="00206C2A" w:rsidRDefault="00206C2A" w:rsidP="00206C2A">
            <w:pPr>
              <w:jc w:val="both"/>
            </w:pPr>
          </w:p>
          <w:p w14:paraId="2AF341BB" w14:textId="77777777" w:rsidR="00206C2A" w:rsidRDefault="00206C2A" w:rsidP="00206C2A">
            <w:pPr>
              <w:jc w:val="both"/>
            </w:pPr>
          </w:p>
          <w:p w14:paraId="573E3EF0" w14:textId="77777777" w:rsidR="00206C2A" w:rsidRDefault="00206C2A" w:rsidP="00206C2A">
            <w:pPr>
              <w:jc w:val="both"/>
            </w:pPr>
          </w:p>
          <w:p w14:paraId="748DAA02" w14:textId="77777777" w:rsidR="00206C2A" w:rsidRDefault="00206C2A" w:rsidP="00206C2A">
            <w:pPr>
              <w:jc w:val="both"/>
            </w:pPr>
          </w:p>
          <w:p w14:paraId="56C4C0E5" w14:textId="77777777" w:rsidR="00206C2A" w:rsidRDefault="00206C2A" w:rsidP="00206C2A">
            <w:pPr>
              <w:jc w:val="both"/>
            </w:pPr>
          </w:p>
          <w:p w14:paraId="20A1C2FD" w14:textId="77777777" w:rsidR="00206C2A" w:rsidRDefault="00206C2A" w:rsidP="00206C2A">
            <w:pPr>
              <w:jc w:val="both"/>
            </w:pPr>
          </w:p>
          <w:p w14:paraId="571BFD2A" w14:textId="77777777" w:rsidR="00206C2A" w:rsidRDefault="00206C2A" w:rsidP="00206C2A">
            <w:pPr>
              <w:jc w:val="both"/>
            </w:pPr>
          </w:p>
          <w:p w14:paraId="1D39A4BE" w14:textId="77777777" w:rsidR="00206C2A" w:rsidRDefault="00206C2A" w:rsidP="00206C2A">
            <w:pPr>
              <w:jc w:val="both"/>
            </w:pPr>
          </w:p>
          <w:p w14:paraId="762E6F6A" w14:textId="77777777" w:rsidR="00206C2A" w:rsidRDefault="00206C2A" w:rsidP="00206C2A">
            <w:pPr>
              <w:jc w:val="both"/>
            </w:pPr>
          </w:p>
          <w:p w14:paraId="1EAC1AB2" w14:textId="77777777" w:rsidR="00206C2A" w:rsidRDefault="00206C2A" w:rsidP="00206C2A">
            <w:pPr>
              <w:jc w:val="both"/>
            </w:pPr>
          </w:p>
          <w:p w14:paraId="5259846D" w14:textId="6E752227" w:rsidR="00206C2A" w:rsidRPr="00206C2A" w:rsidRDefault="00206C2A" w:rsidP="00206C2A">
            <w:pPr>
              <w:jc w:val="both"/>
            </w:pPr>
          </w:p>
        </w:tc>
        <w:tc>
          <w:tcPr>
            <w:tcW w:w="1045" w:type="dxa"/>
          </w:tcPr>
          <w:p w14:paraId="1D627FF7" w14:textId="4455D45E"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416,67</w:t>
            </w:r>
          </w:p>
        </w:tc>
      </w:tr>
      <w:tr w:rsidR="00B567C3" w14:paraId="2EFEEC70" w14:textId="77777777" w:rsidTr="00ED4773">
        <w:tc>
          <w:tcPr>
            <w:tcW w:w="11073" w:type="dxa"/>
            <w:gridSpan w:val="6"/>
          </w:tcPr>
          <w:p w14:paraId="77D12ED7" w14:textId="3A30F2B8" w:rsidR="00B567C3" w:rsidRPr="00B567C3" w:rsidRDefault="00B567C3" w:rsidP="00B26DEE">
            <w:pPr>
              <w:widowControl/>
              <w:tabs>
                <w:tab w:val="left" w:pos="0"/>
                <w:tab w:val="left" w:pos="284"/>
                <w:tab w:val="left" w:pos="567"/>
                <w:tab w:val="right" w:pos="9531"/>
              </w:tabs>
              <w:autoSpaceDE/>
              <w:autoSpaceDN/>
              <w:spacing w:line="276" w:lineRule="auto"/>
              <w:jc w:val="right"/>
              <w:rPr>
                <w:b/>
                <w:color w:val="0000FF" w:themeColor="hyperlink"/>
                <w:sz w:val="24"/>
                <w:szCs w:val="24"/>
              </w:rPr>
            </w:pPr>
            <w:r w:rsidRPr="00B567C3">
              <w:rPr>
                <w:b/>
                <w:sz w:val="24"/>
                <w:szCs w:val="24"/>
              </w:rPr>
              <w:lastRenderedPageBreak/>
              <w:t xml:space="preserve">Total : </w:t>
            </w:r>
            <w:r w:rsidR="00B26DEE">
              <w:rPr>
                <w:b/>
                <w:sz w:val="24"/>
                <w:szCs w:val="24"/>
              </w:rPr>
              <w:t>11 458,33</w:t>
            </w:r>
          </w:p>
        </w:tc>
      </w:tr>
      <w:tr w:rsidR="00B567C3" w14:paraId="5085B81E" w14:textId="77777777" w:rsidTr="00F61484">
        <w:tc>
          <w:tcPr>
            <w:tcW w:w="11073" w:type="dxa"/>
            <w:gridSpan w:val="6"/>
          </w:tcPr>
          <w:p w14:paraId="2A35D197" w14:textId="77777777" w:rsidR="00B567C3" w:rsidRPr="008417E3" w:rsidRDefault="00B567C3" w:rsidP="00B567C3">
            <w:pPr>
              <w:tabs>
                <w:tab w:val="left" w:pos="-142"/>
                <w:tab w:val="right" w:pos="567"/>
              </w:tabs>
              <w:jc w:val="both"/>
              <w:rPr>
                <w:bCs/>
                <w:i/>
                <w:iCs/>
                <w:lang w:val="ro-MD"/>
              </w:rPr>
            </w:pPr>
            <w:r w:rsidRPr="008417E3">
              <w:rPr>
                <w:bCs/>
                <w:i/>
                <w:iCs/>
                <w:lang w:val="ro-MD"/>
              </w:rPr>
              <w:t>Termen de livrare: La solicitarea autorității contractante</w:t>
            </w:r>
          </w:p>
          <w:p w14:paraId="6DB65110" w14:textId="77777777" w:rsidR="00B567C3" w:rsidRPr="008417E3" w:rsidRDefault="00B567C3" w:rsidP="00B567C3">
            <w:pPr>
              <w:tabs>
                <w:tab w:val="left" w:pos="-142"/>
                <w:tab w:val="right" w:pos="567"/>
              </w:tabs>
              <w:jc w:val="both"/>
              <w:rPr>
                <w:lang w:val="ro-MD"/>
              </w:rPr>
            </w:pPr>
            <w:r w:rsidRPr="008417E3">
              <w:rPr>
                <w:bCs/>
                <w:i/>
                <w:iCs/>
                <w:lang w:val="ro-MD"/>
              </w:rPr>
              <w:t>Livrarea: Centrul de instruire - mun. Chișinău, com. Ciorescu, sat. Goian</w:t>
            </w:r>
            <w:r w:rsidRPr="008417E3">
              <w:rPr>
                <w:lang w:val="ro-MD"/>
              </w:rPr>
              <w:t>. Livrarea se va efectua din contul ofertantului.</w:t>
            </w:r>
          </w:p>
          <w:p w14:paraId="33293FEA" w14:textId="0650D065" w:rsidR="00B567C3" w:rsidRDefault="00B567C3" w:rsidP="00B567C3">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Cs/>
                <w:i/>
                <w:iCs/>
                <w:lang w:val="ro-MD"/>
              </w:rPr>
              <w:t>Timpul de livrare: luni – vineri, orele: 08:00 – 15:00</w:t>
            </w:r>
          </w:p>
        </w:tc>
      </w:tr>
    </w:tbl>
    <w:p w14:paraId="07E33BF9" w14:textId="77777777" w:rsidR="006E1787" w:rsidRP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p>
    <w:p w14:paraId="21A18E45" w14:textId="0B0ACF6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p w14:paraId="39A3D073" w14:textId="77777777" w:rsidR="00CB4A83" w:rsidRPr="008417E3" w:rsidRDefault="00CB4A83" w:rsidP="008417E3">
      <w:pPr>
        <w:pStyle w:val="ab"/>
        <w:ind w:right="-1" w:firstLine="0"/>
        <w:rPr>
          <w:i/>
          <w:sz w:val="22"/>
          <w:szCs w:val="22"/>
          <w:lang w:val="ro-MD" w:eastAsia="ru-RU"/>
        </w:rPr>
      </w:pPr>
      <w:r w:rsidRPr="008417E3">
        <w:rPr>
          <w:b/>
          <w:i/>
          <w:sz w:val="22"/>
          <w:szCs w:val="22"/>
          <w:lang w:val="ro-MD" w:eastAsia="ru-RU"/>
        </w:rPr>
        <w:t xml:space="preserve">Notă*: </w:t>
      </w:r>
      <w:r w:rsidRPr="008417E3">
        <w:rPr>
          <w:i/>
          <w:sz w:val="22"/>
          <w:szCs w:val="22"/>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8417E3" w:rsidRDefault="00CB4A83" w:rsidP="008417E3">
      <w:pPr>
        <w:pStyle w:val="ab"/>
        <w:ind w:right="-705" w:firstLine="0"/>
        <w:rPr>
          <w:i/>
          <w:sz w:val="22"/>
          <w:szCs w:val="22"/>
          <w:lang w:val="ro-MD" w:eastAsia="ru-RU"/>
        </w:rPr>
      </w:pPr>
      <w:r w:rsidRPr="008417E3">
        <w:rPr>
          <w:i/>
          <w:sz w:val="22"/>
          <w:szCs w:val="22"/>
          <w:lang w:val="ro-MD" w:eastAsia="ru-RU"/>
        </w:rPr>
        <w:t xml:space="preserve">     Prețurile pentru bunurile/serviciile solicitate se indică în lei moldovenești, cu două cifre după virgulă. </w:t>
      </w:r>
    </w:p>
    <w:p w14:paraId="4AFA5720" w14:textId="66ED94AA" w:rsidR="00CB4A83" w:rsidRPr="008417E3" w:rsidRDefault="00CB4A83" w:rsidP="008417E3">
      <w:pPr>
        <w:pStyle w:val="ab"/>
        <w:ind w:right="-1" w:firstLine="0"/>
        <w:rPr>
          <w:bCs/>
          <w:i/>
          <w:sz w:val="22"/>
          <w:szCs w:val="22"/>
          <w:lang w:val="ro-MD" w:eastAsia="ru-RU"/>
        </w:rPr>
      </w:pPr>
      <w:r w:rsidRPr="008417E3">
        <w:rPr>
          <w:bCs/>
          <w:i/>
          <w:sz w:val="22"/>
          <w:szCs w:val="22"/>
          <w:lang w:val="ro-MD" w:eastAsia="ru-RU"/>
        </w:rPr>
        <w:t xml:space="preserve">În situația identificării de către </w:t>
      </w:r>
      <w:r w:rsidR="008417E3" w:rsidRPr="008417E3">
        <w:rPr>
          <w:bCs/>
          <w:i/>
          <w:sz w:val="22"/>
          <w:szCs w:val="22"/>
          <w:lang w:val="ro-MD" w:eastAsia="ru-RU"/>
        </w:rPr>
        <w:t>Centrul de instruire</w:t>
      </w:r>
      <w:r w:rsidRPr="008417E3">
        <w:rPr>
          <w:bCs/>
          <w:i/>
          <w:sz w:val="22"/>
          <w:szCs w:val="22"/>
          <w:lang w:val="ro-MD" w:eastAsia="ru-RU"/>
        </w:rPr>
        <w:t xml:space="preserve">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19206E77" w:rsidR="00CB4A83" w:rsidRDefault="00CB4A83" w:rsidP="008417E3">
      <w:pPr>
        <w:pStyle w:val="ab"/>
        <w:ind w:right="-1" w:firstLine="0"/>
        <w:rPr>
          <w:bCs/>
          <w:i/>
          <w:sz w:val="22"/>
          <w:szCs w:val="22"/>
          <w:lang w:val="ro-MD" w:eastAsia="ru-RU"/>
        </w:rPr>
      </w:pPr>
      <w:r w:rsidRPr="008417E3">
        <w:rPr>
          <w:bCs/>
          <w:i/>
          <w:sz w:val="22"/>
          <w:szCs w:val="22"/>
          <w:lang w:val="ro-MD" w:eastAsia="ru-RU"/>
        </w:rPr>
        <w:t xml:space="preserve">     În temeiul art. 19 alin. 3  lit. d) din   Legea nr. 131/ 2015, privind achizițiile publice, </w:t>
      </w:r>
      <w:r w:rsidR="008417E3" w:rsidRPr="008417E3">
        <w:rPr>
          <w:bCs/>
          <w:i/>
          <w:sz w:val="22"/>
          <w:szCs w:val="22"/>
          <w:lang w:val="ro-MD" w:eastAsia="ru-RU"/>
        </w:rPr>
        <w:t>Centrul de instruire</w:t>
      </w:r>
      <w:r w:rsidRPr="008417E3">
        <w:rPr>
          <w:bCs/>
          <w:i/>
          <w:sz w:val="22"/>
          <w:szCs w:val="22"/>
          <w:lang w:val="ro-MD" w:eastAsia="ru-RU"/>
        </w:rPr>
        <w:t xml:space="preserve">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0C3A7F02" w14:textId="77777777" w:rsidR="00BE1BF2" w:rsidRPr="008417E3" w:rsidRDefault="00BE1BF2" w:rsidP="008417E3">
      <w:pPr>
        <w:pStyle w:val="ab"/>
        <w:ind w:right="-1" w:firstLine="0"/>
        <w:rPr>
          <w:bCs/>
          <w:i/>
          <w:sz w:val="22"/>
          <w:szCs w:val="22"/>
          <w:lang w:val="ro-MD" w:eastAsia="ru-RU"/>
        </w:rPr>
      </w:pPr>
    </w:p>
    <w:p w14:paraId="3EB625A6" w14:textId="04838343" w:rsidR="00227721" w:rsidRPr="00ED0508" w:rsidRDefault="00E61DC6" w:rsidP="00951AF0">
      <w:pPr>
        <w:pStyle w:val="a5"/>
        <w:numPr>
          <w:ilvl w:val="0"/>
          <w:numId w:val="1"/>
        </w:numPr>
        <w:tabs>
          <w:tab w:val="left" w:pos="567"/>
          <w:tab w:val="left" w:pos="1124"/>
        </w:tabs>
        <w:spacing w:line="276" w:lineRule="auto"/>
        <w:ind w:left="0" w:firstLine="0"/>
        <w:jc w:val="both"/>
        <w:rPr>
          <w:b/>
          <w:i/>
          <w:sz w:val="24"/>
          <w:szCs w:val="24"/>
        </w:rPr>
      </w:pPr>
      <w:r w:rsidRPr="00ED0508">
        <w:rPr>
          <w:sz w:val="24"/>
          <w:szCs w:val="24"/>
        </w:rPr>
        <w:t xml:space="preserve">În </w:t>
      </w:r>
      <w:r w:rsidR="00227721" w:rsidRPr="00ED0508">
        <w:rPr>
          <w:sz w:val="24"/>
          <w:szCs w:val="24"/>
        </w:rPr>
        <w:t>cazul în care contractul este împărţit pe loturi, un operator economic poate depune oferta (se va</w:t>
      </w:r>
      <w:r w:rsidR="00227721" w:rsidRPr="00ED0508">
        <w:rPr>
          <w:spacing w:val="1"/>
          <w:sz w:val="24"/>
          <w:szCs w:val="24"/>
        </w:rPr>
        <w:t xml:space="preserve"> </w:t>
      </w:r>
      <w:r w:rsidR="00227721" w:rsidRPr="00ED0508">
        <w:rPr>
          <w:sz w:val="24"/>
          <w:szCs w:val="24"/>
        </w:rPr>
        <w:t>selecta):</w:t>
      </w:r>
      <w:r w:rsidR="00227721" w:rsidRPr="00ED0508">
        <w:rPr>
          <w:spacing w:val="3"/>
          <w:sz w:val="24"/>
          <w:szCs w:val="24"/>
        </w:rPr>
        <w:t xml:space="preserve"> </w:t>
      </w:r>
      <w:r w:rsidR="005C063C">
        <w:rPr>
          <w:sz w:val="24"/>
          <w:szCs w:val="24"/>
          <w:u w:val="single"/>
        </w:rPr>
        <w:t>lot unic</w:t>
      </w:r>
      <w:r w:rsidR="00805DD5" w:rsidRPr="00805DD5">
        <w:rPr>
          <w:sz w:val="24"/>
          <w:szCs w:val="24"/>
          <w:u w:val="single"/>
        </w:rPr>
        <w:t>.</w:t>
      </w:r>
    </w:p>
    <w:p w14:paraId="44CCEA81" w14:textId="2488AB97" w:rsidR="00CB4A83" w:rsidRPr="00ED0508" w:rsidRDefault="00CB4A83" w:rsidP="00951AF0">
      <w:pPr>
        <w:pStyle w:val="a5"/>
        <w:numPr>
          <w:ilvl w:val="0"/>
          <w:numId w:val="1"/>
        </w:numPr>
        <w:tabs>
          <w:tab w:val="left" w:pos="567"/>
          <w:tab w:val="left" w:pos="1369"/>
          <w:tab w:val="left" w:pos="10490"/>
        </w:tabs>
        <w:spacing w:line="276" w:lineRule="auto"/>
        <w:ind w:left="0" w:firstLine="0"/>
        <w:jc w:val="both"/>
        <w:rPr>
          <w:sz w:val="24"/>
          <w:szCs w:val="24"/>
        </w:rPr>
      </w:pPr>
      <w:r w:rsidRPr="00ED0508">
        <w:rPr>
          <w:b/>
          <w:sz w:val="24"/>
          <w:szCs w:val="24"/>
          <w:lang w:val="ro-MD" w:eastAsia="ru-RU"/>
        </w:rPr>
        <w:t xml:space="preserve">Evaluarea va fi efectuată: </w:t>
      </w:r>
      <w:r w:rsidR="008417E3">
        <w:rPr>
          <w:bCs/>
          <w:sz w:val="24"/>
          <w:szCs w:val="24"/>
          <w:u w:val="single"/>
          <w:lang w:val="ro-MD" w:eastAsia="ru-RU"/>
        </w:rPr>
        <w:t>lot unic</w:t>
      </w:r>
      <w:r w:rsidRPr="00805DD5">
        <w:rPr>
          <w:bCs/>
          <w:sz w:val="24"/>
          <w:szCs w:val="24"/>
          <w:lang w:val="ro-MD" w:eastAsia="ru-RU"/>
        </w:rPr>
        <w:t>.</w:t>
      </w:r>
    </w:p>
    <w:p w14:paraId="6CCF1496" w14:textId="0C3C463A" w:rsidR="00227721" w:rsidRPr="00990A17" w:rsidRDefault="00227721" w:rsidP="00951AF0">
      <w:pPr>
        <w:pStyle w:val="a5"/>
        <w:numPr>
          <w:ilvl w:val="0"/>
          <w:numId w:val="1"/>
        </w:numPr>
        <w:tabs>
          <w:tab w:val="left" w:pos="567"/>
          <w:tab w:val="left" w:pos="1369"/>
          <w:tab w:val="left" w:pos="10490"/>
        </w:tabs>
        <w:spacing w:line="276" w:lineRule="auto"/>
        <w:ind w:left="0" w:firstLine="0"/>
        <w:jc w:val="both"/>
        <w:rPr>
          <w:b/>
          <w:sz w:val="24"/>
          <w:szCs w:val="24"/>
        </w:rPr>
      </w:pPr>
      <w:r w:rsidRPr="00990A17">
        <w:rPr>
          <w:sz w:val="24"/>
          <w:szCs w:val="24"/>
        </w:rPr>
        <w:t>Termenele şi condiţiile de livrare/prestare</w:t>
      </w:r>
      <w:r w:rsidR="00CB4A83" w:rsidRPr="00990A17">
        <w:rPr>
          <w:sz w:val="24"/>
          <w:szCs w:val="24"/>
        </w:rPr>
        <w:t xml:space="preserve"> solicitate:</w:t>
      </w:r>
      <w:r w:rsidRPr="00990A17">
        <w:rPr>
          <w:sz w:val="24"/>
          <w:szCs w:val="24"/>
        </w:rPr>
        <w:t xml:space="preserve"> </w:t>
      </w:r>
      <w:r w:rsidR="00BE2971" w:rsidRPr="00990A17">
        <w:rPr>
          <w:b/>
          <w:sz w:val="24"/>
          <w:szCs w:val="24"/>
        </w:rPr>
        <w:t xml:space="preserve">la solicitarea autorității contractante </w:t>
      </w:r>
    </w:p>
    <w:p w14:paraId="5F55C30A" w14:textId="42FE7EEC" w:rsidR="00227721" w:rsidRPr="00ED0508" w:rsidRDefault="00227721" w:rsidP="00951AF0">
      <w:pPr>
        <w:pStyle w:val="a5"/>
        <w:numPr>
          <w:ilvl w:val="0"/>
          <w:numId w:val="1"/>
        </w:numPr>
        <w:tabs>
          <w:tab w:val="left" w:pos="567"/>
          <w:tab w:val="left" w:pos="1225"/>
        </w:tabs>
        <w:spacing w:line="276" w:lineRule="auto"/>
        <w:ind w:left="0" w:firstLine="0"/>
        <w:jc w:val="both"/>
        <w:rPr>
          <w:b/>
          <w:i/>
          <w:sz w:val="24"/>
          <w:szCs w:val="24"/>
        </w:rPr>
      </w:pPr>
      <w:r w:rsidRPr="00ED0508">
        <w:rPr>
          <w:sz w:val="24"/>
          <w:szCs w:val="24"/>
        </w:rPr>
        <w:t>Termenul</w:t>
      </w:r>
      <w:r w:rsidRPr="00ED0508">
        <w:rPr>
          <w:spacing w:val="-4"/>
          <w:sz w:val="24"/>
          <w:szCs w:val="24"/>
        </w:rPr>
        <w:t xml:space="preserve"> </w:t>
      </w:r>
      <w:r w:rsidRPr="00ED0508">
        <w:rPr>
          <w:sz w:val="24"/>
          <w:szCs w:val="24"/>
        </w:rPr>
        <w:t>de</w:t>
      </w:r>
      <w:r w:rsidRPr="00ED0508">
        <w:rPr>
          <w:spacing w:val="-2"/>
          <w:sz w:val="24"/>
          <w:szCs w:val="24"/>
        </w:rPr>
        <w:t xml:space="preserve"> </w:t>
      </w:r>
      <w:r w:rsidRPr="00ED0508">
        <w:rPr>
          <w:sz w:val="24"/>
          <w:szCs w:val="24"/>
        </w:rPr>
        <w:t>valabilitate</w:t>
      </w:r>
      <w:r w:rsidRPr="00ED0508">
        <w:rPr>
          <w:spacing w:val="-1"/>
          <w:sz w:val="24"/>
          <w:szCs w:val="24"/>
        </w:rPr>
        <w:t xml:space="preserve"> </w:t>
      </w:r>
      <w:r w:rsidRPr="00ED0508">
        <w:rPr>
          <w:sz w:val="24"/>
          <w:szCs w:val="24"/>
        </w:rPr>
        <w:t>a contractului</w:t>
      </w:r>
      <w:r w:rsidRPr="00ED0508">
        <w:rPr>
          <w:spacing w:val="-9"/>
          <w:sz w:val="24"/>
          <w:szCs w:val="24"/>
        </w:rPr>
        <w:t xml:space="preserve"> </w:t>
      </w:r>
      <w:r w:rsidR="00A35990" w:rsidRPr="00ED0508">
        <w:rPr>
          <w:b/>
          <w:i/>
          <w:sz w:val="24"/>
          <w:szCs w:val="24"/>
          <w:u w:val="thick"/>
        </w:rPr>
        <w:t>31.12.202</w:t>
      </w:r>
      <w:r w:rsidR="007F554C" w:rsidRPr="00ED0508">
        <w:rPr>
          <w:b/>
          <w:i/>
          <w:sz w:val="24"/>
          <w:szCs w:val="24"/>
          <w:u w:val="thick"/>
        </w:rPr>
        <w:t>6</w:t>
      </w:r>
    </w:p>
    <w:p w14:paraId="0F1408FB" w14:textId="034D0D31" w:rsidR="00ED0508" w:rsidRDefault="00ED0508" w:rsidP="00951AF0">
      <w:pPr>
        <w:pStyle w:val="a5"/>
        <w:numPr>
          <w:ilvl w:val="0"/>
          <w:numId w:val="1"/>
        </w:numPr>
        <w:tabs>
          <w:tab w:val="left" w:pos="567"/>
        </w:tabs>
        <w:spacing w:line="276" w:lineRule="auto"/>
        <w:ind w:left="0" w:firstLine="0"/>
        <w:jc w:val="both"/>
        <w:rPr>
          <w:b/>
          <w:bCs/>
          <w:sz w:val="24"/>
          <w:szCs w:val="24"/>
          <w:lang w:val="ro-MD" w:eastAsia="ru-RU"/>
        </w:rPr>
      </w:pPr>
      <w:r w:rsidRPr="00ED0508">
        <w:rPr>
          <w:b/>
          <w:bCs/>
          <w:sz w:val="24"/>
          <w:szCs w:val="24"/>
          <w:lang w:val="ro-MD" w:eastAsia="ru-RU"/>
        </w:rPr>
        <w:t>Scurtă descriere (indicați după caz) a criteriilor de calificare:</w:t>
      </w:r>
    </w:p>
    <w:p w14:paraId="3DFFCD45" w14:textId="77777777" w:rsidR="00ED0508" w:rsidRPr="00ED0508" w:rsidRDefault="00ED0508" w:rsidP="00ED0508">
      <w:pPr>
        <w:pStyle w:val="a5"/>
        <w:tabs>
          <w:tab w:val="left" w:pos="567"/>
        </w:tabs>
        <w:spacing w:before="120"/>
        <w:ind w:left="0" w:firstLine="0"/>
        <w:jc w:val="both"/>
        <w:rPr>
          <w:b/>
          <w:bCs/>
          <w:sz w:val="24"/>
          <w:szCs w:val="24"/>
          <w:lang w:val="ro-MD" w:eastAsia="ru-RU"/>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2044"/>
        <w:gridCol w:w="5746"/>
        <w:gridCol w:w="1406"/>
      </w:tblGrid>
      <w:tr w:rsidR="00DD279F" w:rsidRPr="007860C2" w14:paraId="1D98243D" w14:textId="67C54544" w:rsidTr="00BE1BF2">
        <w:tc>
          <w:tcPr>
            <w:tcW w:w="693" w:type="dxa"/>
            <w:shd w:val="clear" w:color="auto" w:fill="auto"/>
          </w:tcPr>
          <w:p w14:paraId="6DCC6AC1" w14:textId="77777777" w:rsidR="00DD279F" w:rsidRPr="003308F8" w:rsidRDefault="00DD279F" w:rsidP="00BE1BF2">
            <w:pPr>
              <w:spacing w:after="200" w:line="276" w:lineRule="auto"/>
              <w:jc w:val="center"/>
              <w:rPr>
                <w:rFonts w:eastAsia="Calibri"/>
                <w:b/>
                <w:sz w:val="24"/>
                <w:szCs w:val="24"/>
                <w:lang w:val="ro-MD"/>
              </w:rPr>
            </w:pPr>
            <w:r w:rsidRPr="003308F8">
              <w:rPr>
                <w:rFonts w:eastAsia="Calibri"/>
                <w:b/>
                <w:sz w:val="24"/>
                <w:szCs w:val="24"/>
                <w:lang w:val="ro-MD"/>
              </w:rPr>
              <w:t>Nr. d/o</w:t>
            </w:r>
          </w:p>
        </w:tc>
        <w:tc>
          <w:tcPr>
            <w:tcW w:w="2044" w:type="dxa"/>
            <w:shd w:val="clear" w:color="auto" w:fill="auto"/>
          </w:tcPr>
          <w:p w14:paraId="5628524B" w14:textId="77777777" w:rsidR="00DD279F" w:rsidRPr="003308F8" w:rsidRDefault="00DD279F" w:rsidP="00BE1BF2">
            <w:pPr>
              <w:spacing w:after="200"/>
              <w:jc w:val="center"/>
              <w:rPr>
                <w:rFonts w:eastAsia="Calibri"/>
                <w:b/>
                <w:sz w:val="24"/>
                <w:szCs w:val="24"/>
                <w:lang w:val="ro-MD"/>
              </w:rPr>
            </w:pPr>
            <w:r w:rsidRPr="003308F8">
              <w:rPr>
                <w:rFonts w:eastAsia="Calibri"/>
                <w:b/>
                <w:sz w:val="24"/>
                <w:szCs w:val="24"/>
                <w:lang w:val="ro-MD"/>
              </w:rPr>
              <w:t>Denumirea documentului cerinței</w:t>
            </w:r>
          </w:p>
        </w:tc>
        <w:tc>
          <w:tcPr>
            <w:tcW w:w="5746" w:type="dxa"/>
            <w:shd w:val="clear" w:color="auto" w:fill="auto"/>
            <w:vAlign w:val="center"/>
          </w:tcPr>
          <w:p w14:paraId="63E9DB8A" w14:textId="77777777" w:rsidR="00DD279F" w:rsidRPr="003308F8" w:rsidRDefault="00DD279F" w:rsidP="00BE1BF2">
            <w:pPr>
              <w:spacing w:after="200" w:line="276" w:lineRule="auto"/>
              <w:jc w:val="center"/>
              <w:rPr>
                <w:rFonts w:eastAsia="Calibri"/>
                <w:b/>
                <w:sz w:val="24"/>
                <w:szCs w:val="24"/>
                <w:lang w:val="ro-MD"/>
              </w:rPr>
            </w:pPr>
            <w:r w:rsidRPr="003308F8">
              <w:rPr>
                <w:rFonts w:eastAsia="Calibri"/>
                <w:b/>
                <w:sz w:val="24"/>
                <w:szCs w:val="24"/>
                <w:lang w:val="ro-MD"/>
              </w:rPr>
              <w:t>Cerințe suplimentare față de document</w:t>
            </w:r>
          </w:p>
        </w:tc>
        <w:tc>
          <w:tcPr>
            <w:tcW w:w="1406" w:type="dxa"/>
            <w:vAlign w:val="center"/>
          </w:tcPr>
          <w:p w14:paraId="15FF2210" w14:textId="11A08EF8" w:rsidR="00DD279F" w:rsidRPr="00737AB8" w:rsidRDefault="00DD279F" w:rsidP="00BE1BF2">
            <w:pPr>
              <w:pStyle w:val="TableParagraph"/>
              <w:spacing w:before="1"/>
              <w:ind w:left="-108" w:right="-108"/>
              <w:jc w:val="center"/>
              <w:rPr>
                <w:b/>
              </w:rPr>
            </w:pPr>
            <w:r>
              <w:rPr>
                <w:b/>
              </w:rPr>
              <w:t>Obligativitatea</w:t>
            </w:r>
          </w:p>
        </w:tc>
      </w:tr>
      <w:tr w:rsidR="00DD279F" w:rsidRPr="007860C2" w14:paraId="35872BBF" w14:textId="77CA89EA" w:rsidTr="00BE1BF2">
        <w:tc>
          <w:tcPr>
            <w:tcW w:w="693" w:type="dxa"/>
            <w:shd w:val="clear" w:color="auto" w:fill="auto"/>
            <w:vAlign w:val="center"/>
          </w:tcPr>
          <w:p w14:paraId="70B2E93C" w14:textId="77777777" w:rsidR="00DD279F" w:rsidRPr="007860C2" w:rsidRDefault="00DD279F" w:rsidP="00BE1BF2">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1AAAA207" w14:textId="77777777" w:rsidR="00DD279F" w:rsidRPr="007860C2" w:rsidRDefault="00DD279F" w:rsidP="00BE1BF2">
            <w:pPr>
              <w:spacing w:after="200" w:line="276" w:lineRule="auto"/>
              <w:rPr>
                <w:rFonts w:eastAsia="Calibri"/>
                <w:lang w:val="ro-MD"/>
              </w:rPr>
            </w:pPr>
            <w:r w:rsidRPr="007860C2">
              <w:rPr>
                <w:color w:val="222222"/>
                <w:shd w:val="clear" w:color="auto" w:fill="FFFFFF"/>
              </w:rPr>
              <w:t>Cerere de participare</w:t>
            </w:r>
          </w:p>
        </w:tc>
        <w:tc>
          <w:tcPr>
            <w:tcW w:w="5746" w:type="dxa"/>
            <w:shd w:val="clear" w:color="auto" w:fill="auto"/>
            <w:vAlign w:val="center"/>
          </w:tcPr>
          <w:p w14:paraId="4397E709" w14:textId="071AB839" w:rsidR="00DD279F" w:rsidRPr="00293FDD" w:rsidRDefault="00962534" w:rsidP="00BE1BF2">
            <w:pPr>
              <w:shd w:val="clear" w:color="auto" w:fill="FFFFFF"/>
              <w:jc w:val="both"/>
              <w:rPr>
                <w:lang w:val="it-IT"/>
              </w:rPr>
            </w:pPr>
            <w:r w:rsidRPr="00293FDD">
              <w:t xml:space="preserve">Completat în conformitate cu </w:t>
            </w:r>
            <w:r w:rsidRPr="00293FDD">
              <w:rPr>
                <w:b/>
              </w:rPr>
              <w:t>anexa nr. 7</w:t>
            </w:r>
            <w:r w:rsidRPr="00293FDD">
              <w:t xml:space="preserve">  din Documentația standard aprobată prin Ordinul MF nr. 115 din 15.09.2021 - confirmată prin ștampila și semnătura participantului sau semnată electronic.</w:t>
            </w:r>
          </w:p>
        </w:tc>
        <w:tc>
          <w:tcPr>
            <w:tcW w:w="1406" w:type="dxa"/>
            <w:vAlign w:val="center"/>
          </w:tcPr>
          <w:p w14:paraId="3019C880" w14:textId="7D9DDEAC" w:rsidR="00DD279F" w:rsidRPr="007860C2" w:rsidRDefault="00DD279F" w:rsidP="00BE1BF2">
            <w:pPr>
              <w:shd w:val="clear" w:color="auto" w:fill="FFFFFF"/>
              <w:jc w:val="center"/>
              <w:rPr>
                <w:rFonts w:eastAsia="Calibri"/>
                <w:lang w:val="ro-MD"/>
              </w:rPr>
            </w:pPr>
            <w:r w:rsidRPr="005B2041">
              <w:rPr>
                <w:b/>
              </w:rPr>
              <w:t>Obligatoriu</w:t>
            </w:r>
          </w:p>
        </w:tc>
      </w:tr>
      <w:tr w:rsidR="00DD279F" w:rsidRPr="007860C2" w14:paraId="589A44B7" w14:textId="682D9EF4" w:rsidTr="00BE1BF2">
        <w:trPr>
          <w:trHeight w:val="1045"/>
        </w:trPr>
        <w:tc>
          <w:tcPr>
            <w:tcW w:w="693" w:type="dxa"/>
            <w:shd w:val="clear" w:color="auto" w:fill="auto"/>
            <w:vAlign w:val="center"/>
          </w:tcPr>
          <w:p w14:paraId="1DA6124F" w14:textId="77777777" w:rsidR="00DD279F" w:rsidRPr="007860C2" w:rsidRDefault="00DD279F" w:rsidP="00BE1BF2">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071924F6"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Declarație privind valabilitatea ofertei</w:t>
            </w:r>
          </w:p>
        </w:tc>
        <w:tc>
          <w:tcPr>
            <w:tcW w:w="5746" w:type="dxa"/>
            <w:shd w:val="clear" w:color="auto" w:fill="auto"/>
            <w:vAlign w:val="center"/>
          </w:tcPr>
          <w:p w14:paraId="6AABB70C" w14:textId="3EDAEACC" w:rsidR="00DD279F" w:rsidRPr="00293FDD" w:rsidRDefault="00962534" w:rsidP="00BE1BF2">
            <w:pPr>
              <w:spacing w:after="200"/>
              <w:jc w:val="both"/>
              <w:rPr>
                <w:shd w:val="clear" w:color="auto" w:fill="FFFFFF"/>
                <w:lang w:val="it-IT"/>
              </w:rPr>
            </w:pPr>
            <w:r w:rsidRPr="00293FDD">
              <w:rPr>
                <w:lang w:val="pt-BR"/>
              </w:rPr>
              <w:t xml:space="preserve">Completat în conformitate cu </w:t>
            </w:r>
            <w:r w:rsidRPr="00293FDD">
              <w:rPr>
                <w:b/>
                <w:lang w:val="pt-BR"/>
              </w:rPr>
              <w:t>anexa nr. 8</w:t>
            </w:r>
            <w:r w:rsidRPr="00293FDD">
              <w:rPr>
                <w:lang w:val="pt-BR"/>
              </w:rPr>
              <w:t xml:space="preserve">  din Documentația standard aprobată prin Ordinul MF nr. 115 din 15.09.2021. Termen de valabilitate a ofertei </w:t>
            </w:r>
            <w:r w:rsidRPr="00293FDD">
              <w:rPr>
                <w:b/>
                <w:lang w:val="pt-BR"/>
              </w:rPr>
              <w:t>30 de zile</w:t>
            </w:r>
            <w:r w:rsidRPr="00293FDD">
              <w:rPr>
                <w:lang w:val="pt-BR"/>
              </w:rPr>
              <w:t xml:space="preserve"> din data limită de depunere a ofertelor - </w:t>
            </w:r>
            <w:r w:rsidRPr="00293FDD">
              <w:t>confirmată prin ștampila și semnătura participantului sau semnată electronic.</w:t>
            </w:r>
          </w:p>
        </w:tc>
        <w:tc>
          <w:tcPr>
            <w:tcW w:w="1406" w:type="dxa"/>
            <w:vAlign w:val="center"/>
          </w:tcPr>
          <w:p w14:paraId="3937E948" w14:textId="05FC75D5"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4733B33D" w14:textId="30FD458D" w:rsidTr="00BE1BF2">
        <w:trPr>
          <w:trHeight w:val="697"/>
        </w:trPr>
        <w:tc>
          <w:tcPr>
            <w:tcW w:w="693" w:type="dxa"/>
            <w:shd w:val="clear" w:color="auto" w:fill="auto"/>
            <w:vAlign w:val="center"/>
          </w:tcPr>
          <w:p w14:paraId="314AF5E6" w14:textId="77777777" w:rsidR="00DD279F" w:rsidRPr="007860C2" w:rsidRDefault="00DD279F" w:rsidP="00BE1BF2">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23C85518"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Specificații tehnice</w:t>
            </w:r>
          </w:p>
        </w:tc>
        <w:tc>
          <w:tcPr>
            <w:tcW w:w="5746" w:type="dxa"/>
            <w:shd w:val="clear" w:color="auto" w:fill="auto"/>
            <w:vAlign w:val="center"/>
          </w:tcPr>
          <w:p w14:paraId="577539B5" w14:textId="4F838F81" w:rsidR="00DD279F" w:rsidRPr="00293FDD" w:rsidRDefault="00962534" w:rsidP="00BE1BF2">
            <w:pPr>
              <w:spacing w:after="200"/>
              <w:jc w:val="both"/>
              <w:rPr>
                <w:rFonts w:eastAsia="Calibri"/>
                <w:lang w:val="it-IT"/>
              </w:rPr>
            </w:pPr>
            <w:r w:rsidRPr="00293FDD">
              <w:t xml:space="preserve">Completat în conformitate cu </w:t>
            </w:r>
            <w:r w:rsidRPr="00293FDD">
              <w:rPr>
                <w:b/>
              </w:rPr>
              <w:t>anexa nr. 22</w:t>
            </w:r>
            <w:r w:rsidRPr="00293FDD">
              <w:t xml:space="preserve">  din Documentația standard aprobată prin Ordinul MF nr. 115 din 15.09.2021 - confirmate prin ștampila și semnătura participantului sau semnate electronic.</w:t>
            </w:r>
          </w:p>
        </w:tc>
        <w:tc>
          <w:tcPr>
            <w:tcW w:w="1406" w:type="dxa"/>
            <w:vAlign w:val="center"/>
          </w:tcPr>
          <w:p w14:paraId="7F61F641" w14:textId="7CB76BF9"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06B929AC" w14:textId="6C31191E" w:rsidTr="00BE1BF2">
        <w:trPr>
          <w:trHeight w:val="743"/>
        </w:trPr>
        <w:tc>
          <w:tcPr>
            <w:tcW w:w="693" w:type="dxa"/>
            <w:shd w:val="clear" w:color="auto" w:fill="auto"/>
            <w:vAlign w:val="center"/>
          </w:tcPr>
          <w:p w14:paraId="257006E0" w14:textId="77777777" w:rsidR="00DD279F" w:rsidRPr="007860C2" w:rsidRDefault="00DD279F"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55C47F70"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Specificații de preț</w:t>
            </w:r>
          </w:p>
        </w:tc>
        <w:tc>
          <w:tcPr>
            <w:tcW w:w="5746" w:type="dxa"/>
            <w:shd w:val="clear" w:color="auto" w:fill="auto"/>
            <w:vAlign w:val="center"/>
          </w:tcPr>
          <w:p w14:paraId="6E59D123" w14:textId="37BB4668" w:rsidR="00DD279F" w:rsidRPr="00293FDD" w:rsidRDefault="00962534" w:rsidP="00BE1BF2">
            <w:pPr>
              <w:spacing w:after="200"/>
              <w:jc w:val="both"/>
              <w:rPr>
                <w:rFonts w:eastAsia="Calibri"/>
                <w:lang w:val="it-IT"/>
              </w:rPr>
            </w:pPr>
            <w:r w:rsidRPr="00293FDD">
              <w:t xml:space="preserve">Completat în conformitate cu </w:t>
            </w:r>
            <w:r w:rsidRPr="00293FDD">
              <w:rPr>
                <w:b/>
              </w:rPr>
              <w:t>anexa nr. 23</w:t>
            </w:r>
            <w:r w:rsidRPr="00293FDD">
              <w:t xml:space="preserve">  din Documentația standard aprobată prin Ordinul MF nr. 115 din 15.09.2021 - confirmate prin ștampila și semnătura participantului sau semnate electronic.</w:t>
            </w:r>
          </w:p>
        </w:tc>
        <w:tc>
          <w:tcPr>
            <w:tcW w:w="1406" w:type="dxa"/>
            <w:vAlign w:val="center"/>
          </w:tcPr>
          <w:p w14:paraId="329D7754" w14:textId="205A8C0B"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557FC9AF" w14:textId="5DF7ACDA" w:rsidTr="00BE1BF2">
        <w:tc>
          <w:tcPr>
            <w:tcW w:w="693" w:type="dxa"/>
            <w:shd w:val="clear" w:color="auto" w:fill="auto"/>
            <w:vAlign w:val="center"/>
          </w:tcPr>
          <w:p w14:paraId="08806C00" w14:textId="77777777" w:rsidR="00DD279F" w:rsidRPr="007860C2" w:rsidRDefault="00DD279F"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41BBFE89"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 xml:space="preserve">Dovada înregistrării juridice </w:t>
            </w:r>
          </w:p>
        </w:tc>
        <w:tc>
          <w:tcPr>
            <w:tcW w:w="5746" w:type="dxa"/>
            <w:shd w:val="clear" w:color="auto" w:fill="auto"/>
            <w:vAlign w:val="center"/>
          </w:tcPr>
          <w:p w14:paraId="6420B2FF" w14:textId="35C2CA4E" w:rsidR="00DD279F" w:rsidRPr="00293FDD" w:rsidRDefault="00962534" w:rsidP="00BE1BF2">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mis de organul abilitat, copie confirmată prin ștampila și semnătura participantului sau semnat electronic.</w:t>
            </w:r>
          </w:p>
        </w:tc>
        <w:tc>
          <w:tcPr>
            <w:tcW w:w="1406" w:type="dxa"/>
            <w:vAlign w:val="center"/>
          </w:tcPr>
          <w:p w14:paraId="01AF1126" w14:textId="44FC54C2"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0F6D6A35" w14:textId="34318C23" w:rsidTr="00BE1BF2">
        <w:trPr>
          <w:trHeight w:val="960"/>
        </w:trPr>
        <w:tc>
          <w:tcPr>
            <w:tcW w:w="693" w:type="dxa"/>
            <w:shd w:val="clear" w:color="auto" w:fill="auto"/>
            <w:vAlign w:val="center"/>
          </w:tcPr>
          <w:p w14:paraId="226931BE" w14:textId="77777777" w:rsidR="00DD279F" w:rsidRPr="007860C2" w:rsidRDefault="00DD279F" w:rsidP="00BE1BF2">
            <w:pPr>
              <w:widowControl/>
              <w:numPr>
                <w:ilvl w:val="0"/>
                <w:numId w:val="2"/>
              </w:numPr>
              <w:autoSpaceDE/>
              <w:autoSpaceDN/>
              <w:spacing w:after="200" w:line="276" w:lineRule="auto"/>
              <w:rPr>
                <w:rFonts w:eastAsia="Calibri"/>
                <w:lang w:val="ro-MD"/>
              </w:rPr>
            </w:pPr>
          </w:p>
        </w:tc>
        <w:tc>
          <w:tcPr>
            <w:tcW w:w="2044" w:type="dxa"/>
            <w:shd w:val="clear" w:color="auto" w:fill="auto"/>
          </w:tcPr>
          <w:p w14:paraId="38A60078" w14:textId="77777777" w:rsidR="00DD279F" w:rsidRPr="007860C2" w:rsidRDefault="00DD279F" w:rsidP="00BE1BF2">
            <w:pPr>
              <w:spacing w:after="200"/>
              <w:rPr>
                <w:rFonts w:eastAsia="Calibri"/>
                <w:lang w:val="ro-MD"/>
              </w:rPr>
            </w:pPr>
            <w:r w:rsidRPr="007860C2">
              <w:rPr>
                <w:color w:val="222222"/>
                <w:shd w:val="clear" w:color="auto" w:fill="FFFFFF"/>
                <w:lang w:val="it-IT"/>
              </w:rPr>
              <w:t>Certificat de atribuire al contului bancar</w:t>
            </w:r>
          </w:p>
        </w:tc>
        <w:tc>
          <w:tcPr>
            <w:tcW w:w="5746" w:type="dxa"/>
            <w:shd w:val="clear" w:color="auto" w:fill="auto"/>
          </w:tcPr>
          <w:p w14:paraId="536CC925" w14:textId="319C2971" w:rsidR="00DD279F" w:rsidRPr="00293FDD" w:rsidRDefault="00962534" w:rsidP="00BE1BF2">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liberat de banca deținătoare de cont, copie confirmată prin ștampila și semnătura participantului sau semnat electronic.</w:t>
            </w:r>
          </w:p>
        </w:tc>
        <w:tc>
          <w:tcPr>
            <w:tcW w:w="1406" w:type="dxa"/>
          </w:tcPr>
          <w:p w14:paraId="6BD9F06F" w14:textId="530A7EC3" w:rsidR="00DD279F" w:rsidRPr="007860C2" w:rsidRDefault="00DD279F" w:rsidP="00BE1BF2">
            <w:pPr>
              <w:spacing w:after="200"/>
              <w:jc w:val="center"/>
              <w:rPr>
                <w:color w:val="222222"/>
                <w:shd w:val="clear" w:color="auto" w:fill="FFFFFF"/>
                <w:lang w:val="it-IT"/>
              </w:rPr>
            </w:pPr>
            <w:r w:rsidRPr="005B2041">
              <w:rPr>
                <w:b/>
              </w:rPr>
              <w:t>Obligatoriu</w:t>
            </w:r>
          </w:p>
        </w:tc>
      </w:tr>
      <w:tr w:rsidR="00F85F5D" w:rsidRPr="00AA4024" w14:paraId="48497C3B" w14:textId="7A997365" w:rsidTr="00BE1BF2">
        <w:tc>
          <w:tcPr>
            <w:tcW w:w="693" w:type="dxa"/>
            <w:shd w:val="clear" w:color="auto" w:fill="auto"/>
            <w:vAlign w:val="center"/>
          </w:tcPr>
          <w:p w14:paraId="0CD34D48" w14:textId="77777777" w:rsidR="00F85F5D" w:rsidRPr="007860C2" w:rsidRDefault="00F85F5D"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21487044" w14:textId="2689992C" w:rsidR="00F85F5D" w:rsidRPr="00293FDD" w:rsidRDefault="00F85F5D" w:rsidP="00BE1BF2">
            <w:pPr>
              <w:spacing w:after="200" w:line="276" w:lineRule="auto"/>
              <w:rPr>
                <w:rFonts w:eastAsia="Calibri"/>
                <w:lang w:val="ro-MD"/>
              </w:rPr>
            </w:pPr>
            <w:r w:rsidRPr="00293FDD">
              <w:rPr>
                <w:rFonts w:eastAsia="Calibri"/>
                <w:lang w:val="ro-MD"/>
              </w:rPr>
              <w:t>Declarația de eligilbilitate</w:t>
            </w:r>
          </w:p>
        </w:tc>
        <w:tc>
          <w:tcPr>
            <w:tcW w:w="5746" w:type="dxa"/>
            <w:shd w:val="clear" w:color="auto" w:fill="auto"/>
            <w:vAlign w:val="center"/>
          </w:tcPr>
          <w:p w14:paraId="289070F0" w14:textId="65C25AD4" w:rsidR="00F85F5D" w:rsidRPr="00293FDD" w:rsidRDefault="00F85F5D" w:rsidP="00BE1BF2">
            <w:pPr>
              <w:pStyle w:val="aa"/>
              <w:tabs>
                <w:tab w:val="left" w:pos="82"/>
              </w:tabs>
              <w:spacing w:before="0" w:beforeAutospacing="0" w:after="0" w:afterAutospacing="0"/>
              <w:jc w:val="both"/>
              <w:rPr>
                <w:sz w:val="22"/>
                <w:szCs w:val="22"/>
              </w:rPr>
            </w:pPr>
            <w:r w:rsidRPr="00293FDD">
              <w:rPr>
                <w:sz w:val="22"/>
                <w:szCs w:val="22"/>
              </w:rPr>
              <w:t>Completată în conformitate cu  anexa  nr. 2 din HG nr. 870 din 14.12.2022 - confirmată prin ștampila și semnătura participantului sau semnată electronic.</w:t>
            </w:r>
          </w:p>
        </w:tc>
        <w:tc>
          <w:tcPr>
            <w:tcW w:w="1406" w:type="dxa"/>
            <w:vAlign w:val="center"/>
          </w:tcPr>
          <w:p w14:paraId="6BECD583" w14:textId="3D3C3A69" w:rsidR="00F85F5D" w:rsidRPr="00EC0719" w:rsidRDefault="00F85F5D" w:rsidP="00BE1BF2">
            <w:pPr>
              <w:pStyle w:val="aa"/>
              <w:tabs>
                <w:tab w:val="left" w:pos="82"/>
              </w:tabs>
              <w:spacing w:before="0" w:beforeAutospacing="0" w:after="0" w:afterAutospacing="0"/>
              <w:jc w:val="center"/>
              <w:rPr>
                <w:rFonts w:eastAsia="Calibri"/>
                <w:sz w:val="22"/>
                <w:szCs w:val="22"/>
                <w:lang w:val="ro-MD" w:eastAsia="en-US"/>
              </w:rPr>
            </w:pPr>
            <w:r w:rsidRPr="00EC0719">
              <w:rPr>
                <w:b/>
                <w:sz w:val="22"/>
                <w:szCs w:val="22"/>
              </w:rPr>
              <w:t>Obligatoriu</w:t>
            </w:r>
          </w:p>
        </w:tc>
      </w:tr>
      <w:tr w:rsidR="00F85F5D" w:rsidRPr="007860C2" w14:paraId="5B6A9ECC" w14:textId="77C7EB1D" w:rsidTr="00BE1BF2">
        <w:trPr>
          <w:trHeight w:val="390"/>
        </w:trPr>
        <w:tc>
          <w:tcPr>
            <w:tcW w:w="693" w:type="dxa"/>
            <w:shd w:val="clear" w:color="auto" w:fill="auto"/>
            <w:vAlign w:val="center"/>
          </w:tcPr>
          <w:p w14:paraId="462FC37E" w14:textId="77777777" w:rsidR="00F85F5D" w:rsidRPr="007860C2" w:rsidRDefault="00F85F5D"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66CF7FAA" w14:textId="77777777" w:rsidR="00F85F5D" w:rsidRPr="00293FDD" w:rsidRDefault="00F85F5D" w:rsidP="00BE1BF2">
            <w:pPr>
              <w:pStyle w:val="ab"/>
              <w:ind w:firstLine="0"/>
              <w:jc w:val="left"/>
              <w:rPr>
                <w:sz w:val="22"/>
                <w:szCs w:val="22"/>
                <w:shd w:val="clear" w:color="auto" w:fill="FFFFFF"/>
              </w:rPr>
            </w:pPr>
            <w:proofErr w:type="spellStart"/>
            <w:r w:rsidRPr="00293FDD">
              <w:rPr>
                <w:sz w:val="22"/>
                <w:szCs w:val="22"/>
                <w:shd w:val="clear" w:color="auto" w:fill="FFFFFF"/>
              </w:rPr>
              <w:t>Informații</w:t>
            </w:r>
            <w:proofErr w:type="spellEnd"/>
            <w:r w:rsidRPr="00293FDD">
              <w:rPr>
                <w:sz w:val="22"/>
                <w:szCs w:val="22"/>
                <w:shd w:val="clear" w:color="auto" w:fill="FFFFFF"/>
              </w:rPr>
              <w:t xml:space="preserve"> </w:t>
            </w:r>
            <w:proofErr w:type="spellStart"/>
            <w:r w:rsidRPr="00293FDD">
              <w:rPr>
                <w:sz w:val="22"/>
                <w:szCs w:val="22"/>
                <w:shd w:val="clear" w:color="auto" w:fill="FFFFFF"/>
              </w:rPr>
              <w:t>generale</w:t>
            </w:r>
            <w:proofErr w:type="spellEnd"/>
            <w:r w:rsidRPr="00293FDD">
              <w:rPr>
                <w:sz w:val="22"/>
                <w:szCs w:val="22"/>
                <w:shd w:val="clear" w:color="auto" w:fill="FFFFFF"/>
              </w:rPr>
              <w:t xml:space="preserve"> </w:t>
            </w:r>
            <w:proofErr w:type="spellStart"/>
            <w:r w:rsidRPr="00293FDD">
              <w:rPr>
                <w:sz w:val="22"/>
                <w:szCs w:val="22"/>
                <w:shd w:val="clear" w:color="auto" w:fill="FFFFFF"/>
              </w:rPr>
              <w:t>despre</w:t>
            </w:r>
            <w:proofErr w:type="spellEnd"/>
            <w:r w:rsidRPr="00293FDD">
              <w:rPr>
                <w:sz w:val="22"/>
                <w:szCs w:val="22"/>
                <w:shd w:val="clear" w:color="auto" w:fill="FFFFFF"/>
              </w:rPr>
              <w:t xml:space="preserve"> </w:t>
            </w:r>
            <w:proofErr w:type="spellStart"/>
            <w:r w:rsidRPr="00293FDD">
              <w:rPr>
                <w:sz w:val="22"/>
                <w:szCs w:val="22"/>
                <w:shd w:val="clear" w:color="auto" w:fill="FFFFFF"/>
              </w:rPr>
              <w:t>ofertant</w:t>
            </w:r>
            <w:proofErr w:type="spellEnd"/>
          </w:p>
          <w:p w14:paraId="316B8D5E" w14:textId="41617D7E" w:rsidR="00F85F5D" w:rsidRPr="00293FDD" w:rsidRDefault="00F85F5D" w:rsidP="00BE1BF2">
            <w:pPr>
              <w:pStyle w:val="ab"/>
              <w:ind w:firstLine="0"/>
              <w:jc w:val="left"/>
              <w:rPr>
                <w:rFonts w:eastAsia="Calibri"/>
                <w:sz w:val="22"/>
                <w:szCs w:val="22"/>
                <w:lang w:val="ro-MD"/>
              </w:rPr>
            </w:pPr>
            <w:r w:rsidRPr="00293FDD">
              <w:rPr>
                <w:sz w:val="22"/>
                <w:szCs w:val="22"/>
                <w:shd w:val="clear" w:color="auto" w:fill="FFFFFF"/>
                <w:lang w:val="it-IT"/>
              </w:rPr>
              <w:t>(sediul ofertantului și al filialelor acestuia)</w:t>
            </w:r>
          </w:p>
        </w:tc>
        <w:tc>
          <w:tcPr>
            <w:tcW w:w="5746" w:type="dxa"/>
            <w:shd w:val="clear" w:color="auto" w:fill="auto"/>
            <w:vAlign w:val="center"/>
          </w:tcPr>
          <w:p w14:paraId="061B2BC3" w14:textId="6C235B32" w:rsidR="00F85F5D" w:rsidRPr="00293FDD" w:rsidRDefault="00F85F5D" w:rsidP="00BE1BF2">
            <w:pPr>
              <w:spacing w:after="200"/>
              <w:jc w:val="both"/>
              <w:rPr>
                <w:rFonts w:eastAsia="Calibri"/>
                <w:lang w:val="it-IT"/>
              </w:rPr>
            </w:pPr>
            <w:r w:rsidRPr="00293FDD">
              <w:rPr>
                <w:shd w:val="clear" w:color="auto" w:fill="FFFFFF"/>
                <w:lang w:val="it-IT"/>
              </w:rPr>
              <w:t>Format liber, confirmat prin ștampila și semnătura participantului sau semnat electronic.</w:t>
            </w:r>
          </w:p>
        </w:tc>
        <w:tc>
          <w:tcPr>
            <w:tcW w:w="1406" w:type="dxa"/>
            <w:vAlign w:val="center"/>
          </w:tcPr>
          <w:p w14:paraId="4B93A05C" w14:textId="01615C28" w:rsidR="00F85F5D" w:rsidRPr="00EC0719" w:rsidRDefault="00F85F5D" w:rsidP="00BE1BF2">
            <w:pPr>
              <w:spacing w:after="200"/>
              <w:jc w:val="center"/>
              <w:rPr>
                <w:shd w:val="clear" w:color="auto" w:fill="FFFFFF"/>
                <w:lang w:val="it-IT"/>
              </w:rPr>
            </w:pPr>
            <w:r w:rsidRPr="00EC0719">
              <w:rPr>
                <w:b/>
              </w:rPr>
              <w:t>Obligatoriu</w:t>
            </w:r>
          </w:p>
        </w:tc>
      </w:tr>
    </w:tbl>
    <w:p w14:paraId="136BA5BE" w14:textId="17338D94" w:rsidR="00DD279F" w:rsidRDefault="00DD279F" w:rsidP="00DD279F">
      <w:pPr>
        <w:tabs>
          <w:tab w:val="left" w:pos="1224"/>
        </w:tabs>
        <w:spacing w:after="6" w:line="275" w:lineRule="exact"/>
        <w:jc w:val="both"/>
        <w:rPr>
          <w:sz w:val="24"/>
        </w:rPr>
      </w:pPr>
    </w:p>
    <w:p w14:paraId="00E2B3F4" w14:textId="77777777" w:rsidR="00ED0508" w:rsidRPr="00BE1BF2" w:rsidRDefault="00ED0508" w:rsidP="00BE1BF2">
      <w:pPr>
        <w:spacing w:line="276" w:lineRule="auto"/>
        <w:jc w:val="both"/>
        <w:rPr>
          <w:bCs/>
          <w:sz w:val="24"/>
          <w:szCs w:val="24"/>
          <w:lang w:val="ro-MD" w:eastAsia="ru-RU"/>
        </w:rPr>
      </w:pPr>
      <w:r w:rsidRPr="00BE1BF2">
        <w:rPr>
          <w:b/>
          <w:sz w:val="24"/>
          <w:szCs w:val="24"/>
          <w:lang w:val="ro-MD" w:eastAsia="ru-RU"/>
        </w:rPr>
        <w:t>15.</w:t>
      </w:r>
      <w:r w:rsidRPr="00BE1BF2">
        <w:rPr>
          <w:bCs/>
          <w:sz w:val="24"/>
          <w:szCs w:val="24"/>
          <w:lang w:val="ro-MD" w:eastAsia="ru-RU"/>
        </w:rPr>
        <w:t xml:space="preserve"> </w:t>
      </w:r>
      <w:r w:rsidRPr="00BE1BF2">
        <w:rPr>
          <w:b/>
          <w:bCs/>
          <w:sz w:val="24"/>
          <w:szCs w:val="24"/>
          <w:lang w:val="ro-MD" w:eastAsia="ru-RU"/>
        </w:rPr>
        <w:t>Tehnici şi instrumente specifice de atribuire:</w:t>
      </w:r>
      <w:r w:rsidRPr="00BE1BF2">
        <w:rPr>
          <w:bCs/>
          <w:sz w:val="24"/>
          <w:szCs w:val="24"/>
          <w:lang w:val="ro-MD" w:eastAsia="ru-RU"/>
        </w:rPr>
        <w:t xml:space="preserve"> licitație electronică în 3 runde cu pasul minim 1%.</w:t>
      </w:r>
    </w:p>
    <w:p w14:paraId="141E53E3" w14:textId="77777777" w:rsidR="00ED0508" w:rsidRPr="00BE1BF2" w:rsidRDefault="00ED0508" w:rsidP="00BE1BF2">
      <w:pPr>
        <w:spacing w:line="276" w:lineRule="auto"/>
        <w:jc w:val="both"/>
        <w:rPr>
          <w:bCs/>
          <w:sz w:val="24"/>
          <w:szCs w:val="24"/>
          <w:lang w:val="ro-MD" w:eastAsia="ru-RU"/>
        </w:rPr>
      </w:pPr>
      <w:r w:rsidRPr="00BE1BF2">
        <w:rPr>
          <w:b/>
          <w:sz w:val="24"/>
          <w:szCs w:val="24"/>
          <w:lang w:val="ro-MD" w:eastAsia="ru-RU"/>
        </w:rPr>
        <w:t>16.</w:t>
      </w:r>
      <w:r w:rsidRPr="00BE1BF2">
        <w:rPr>
          <w:bCs/>
          <w:sz w:val="24"/>
          <w:szCs w:val="24"/>
          <w:lang w:val="ro-MD" w:eastAsia="ru-RU"/>
        </w:rPr>
        <w:t xml:space="preserve">  </w:t>
      </w:r>
      <w:r w:rsidRPr="00BE1BF2">
        <w:rPr>
          <w:b/>
          <w:bCs/>
          <w:sz w:val="24"/>
          <w:szCs w:val="24"/>
          <w:lang w:val="ro-MD" w:eastAsia="ru-RU"/>
        </w:rPr>
        <w:t>Condiții speciale de care depinde îndeplinirea contractului</w:t>
      </w:r>
      <w:r w:rsidRPr="00BE1BF2">
        <w:rPr>
          <w:bCs/>
          <w:sz w:val="24"/>
          <w:szCs w:val="24"/>
          <w:lang w:val="ro-MD" w:eastAsia="ru-RU"/>
        </w:rPr>
        <w:t xml:space="preserve">: - </w:t>
      </w:r>
    </w:p>
    <w:p w14:paraId="6A84E070" w14:textId="77777777" w:rsidR="00ED0508" w:rsidRPr="00BE1BF2" w:rsidRDefault="00ED0508" w:rsidP="00BE1BF2">
      <w:pPr>
        <w:spacing w:line="276" w:lineRule="auto"/>
        <w:jc w:val="both"/>
        <w:rPr>
          <w:bCs/>
          <w:sz w:val="24"/>
          <w:szCs w:val="24"/>
          <w:lang w:val="ro-MD" w:eastAsia="ru-RU"/>
        </w:rPr>
      </w:pPr>
      <w:r w:rsidRPr="00BE1BF2">
        <w:rPr>
          <w:b/>
          <w:sz w:val="24"/>
          <w:szCs w:val="24"/>
          <w:lang w:val="ro-MD" w:eastAsia="ru-RU"/>
        </w:rPr>
        <w:t>17.</w:t>
      </w:r>
      <w:r w:rsidRPr="00BE1BF2">
        <w:rPr>
          <w:bCs/>
          <w:sz w:val="24"/>
          <w:szCs w:val="24"/>
          <w:lang w:val="ro-MD" w:eastAsia="ru-RU"/>
        </w:rPr>
        <w:t> </w:t>
      </w:r>
      <w:r w:rsidRPr="00BE1BF2">
        <w:rPr>
          <w:b/>
          <w:bCs/>
          <w:sz w:val="24"/>
          <w:szCs w:val="24"/>
          <w:lang w:val="ro-MD" w:eastAsia="ru-RU"/>
        </w:rPr>
        <w:t>Ofertele se prezintă în valută:</w:t>
      </w:r>
      <w:r w:rsidRPr="00BE1BF2">
        <w:rPr>
          <w:bCs/>
          <w:sz w:val="24"/>
          <w:szCs w:val="24"/>
          <w:lang w:val="ro-MD" w:eastAsia="ru-RU"/>
        </w:rPr>
        <w:t xml:space="preserve"> leu, MDL</w:t>
      </w:r>
    </w:p>
    <w:p w14:paraId="06A31E24" w14:textId="12602144" w:rsidR="00ED0508" w:rsidRPr="00BE1BF2" w:rsidRDefault="00ED0508" w:rsidP="00BE1BF2">
      <w:pPr>
        <w:spacing w:line="276" w:lineRule="auto"/>
        <w:jc w:val="both"/>
        <w:rPr>
          <w:bCs/>
          <w:sz w:val="24"/>
          <w:szCs w:val="24"/>
          <w:u w:val="single"/>
          <w:lang w:val="ro-MD" w:eastAsia="ru-RU"/>
        </w:rPr>
      </w:pPr>
      <w:r w:rsidRPr="00BE1BF2">
        <w:rPr>
          <w:b/>
          <w:sz w:val="24"/>
          <w:szCs w:val="24"/>
          <w:lang w:val="ro-MD" w:eastAsia="ru-RU"/>
        </w:rPr>
        <w:t>18.</w:t>
      </w:r>
      <w:r w:rsidRPr="00BE1BF2">
        <w:rPr>
          <w:bCs/>
          <w:sz w:val="24"/>
          <w:szCs w:val="24"/>
          <w:lang w:val="ro-MD" w:eastAsia="ru-RU"/>
        </w:rPr>
        <w:t> </w:t>
      </w:r>
      <w:r w:rsidRPr="00BE1BF2">
        <w:rPr>
          <w:b/>
          <w:bCs/>
          <w:sz w:val="24"/>
          <w:szCs w:val="24"/>
          <w:lang w:val="ro-MD" w:eastAsia="ru-RU"/>
        </w:rPr>
        <w:t>Criteriul de evaluare aplicat pentru atribuirea contractului:</w:t>
      </w:r>
      <w:r w:rsidRPr="00BE1BF2">
        <w:rPr>
          <w:bCs/>
          <w:sz w:val="24"/>
          <w:szCs w:val="24"/>
          <w:lang w:val="ro-MD" w:eastAsia="ru-RU"/>
        </w:rPr>
        <w:t xml:space="preserve"> </w:t>
      </w:r>
      <w:r w:rsidRPr="00BE1BF2">
        <w:rPr>
          <w:sz w:val="24"/>
          <w:szCs w:val="24"/>
          <w:lang w:val="ro-MD"/>
        </w:rPr>
        <w:t>cel mai mic preț fără T</w:t>
      </w:r>
      <w:r w:rsidR="00F85F5D" w:rsidRPr="00BE1BF2">
        <w:rPr>
          <w:sz w:val="24"/>
          <w:szCs w:val="24"/>
          <w:lang w:val="ro-MD"/>
        </w:rPr>
        <w:t xml:space="preserve">VA și </w:t>
      </w:r>
      <w:r w:rsidRPr="00BE1BF2">
        <w:rPr>
          <w:sz w:val="24"/>
          <w:szCs w:val="24"/>
          <w:lang w:val="ro-MD"/>
        </w:rPr>
        <w:t>corespunderea specificațiilor tehnice solicitate.</w:t>
      </w:r>
    </w:p>
    <w:p w14:paraId="3AC80705" w14:textId="3F5812E3" w:rsidR="00ED0508" w:rsidRPr="00BE1BF2" w:rsidRDefault="00ED0508" w:rsidP="00BE1BF2">
      <w:pPr>
        <w:spacing w:line="276" w:lineRule="auto"/>
        <w:jc w:val="both"/>
        <w:rPr>
          <w:b/>
          <w:bCs/>
          <w:sz w:val="24"/>
          <w:szCs w:val="24"/>
          <w:lang w:val="ro-MD" w:eastAsia="ru-RU"/>
        </w:rPr>
      </w:pPr>
      <w:r w:rsidRPr="00BE1BF2">
        <w:rPr>
          <w:b/>
          <w:sz w:val="24"/>
          <w:szCs w:val="24"/>
          <w:lang w:val="ro-MD" w:eastAsia="ru-RU"/>
        </w:rPr>
        <w:t>19.</w:t>
      </w:r>
      <w:r w:rsidRPr="00BE1BF2">
        <w:rPr>
          <w:bCs/>
          <w:sz w:val="24"/>
          <w:szCs w:val="24"/>
          <w:lang w:val="ro-MD" w:eastAsia="ru-RU"/>
        </w:rPr>
        <w:t xml:space="preserve"> </w:t>
      </w:r>
      <w:r w:rsidRPr="00BE1BF2">
        <w:rPr>
          <w:b/>
          <w:bCs/>
          <w:sz w:val="24"/>
          <w:szCs w:val="24"/>
          <w:lang w:val="ro-MD" w:eastAsia="ru-RU"/>
        </w:rPr>
        <w:t>Factorii de evaluare a celei mai avantajoase oferte din punct de vedere economic, precum şi ponderile lor: -</w:t>
      </w:r>
    </w:p>
    <w:p w14:paraId="30D95BF2" w14:textId="77777777" w:rsidR="003308F8" w:rsidRPr="00BE1BF2" w:rsidRDefault="003308F8" w:rsidP="00BE1BF2">
      <w:pPr>
        <w:spacing w:line="276" w:lineRule="auto"/>
        <w:jc w:val="both"/>
        <w:rPr>
          <w:bCs/>
          <w:sz w:val="24"/>
          <w:szCs w:val="24"/>
          <w:lang w:val="ro-MD" w:eastAsia="ru-RU"/>
        </w:rPr>
      </w:pPr>
    </w:p>
    <w:tbl>
      <w:tblPr>
        <w:tblStyle w:val="GrilTabel2"/>
        <w:tblW w:w="4870" w:type="pct"/>
        <w:tblInd w:w="-34" w:type="dxa"/>
        <w:tblLook w:val="04A0" w:firstRow="1" w:lastRow="0" w:firstColumn="1" w:lastColumn="0" w:noHBand="0" w:noVBand="1"/>
      </w:tblPr>
      <w:tblGrid>
        <w:gridCol w:w="2373"/>
        <w:gridCol w:w="5087"/>
        <w:gridCol w:w="2463"/>
      </w:tblGrid>
      <w:tr w:rsidR="00ED0508" w:rsidRPr="00BE1BF2" w14:paraId="6AC55353" w14:textId="77777777" w:rsidTr="00951AF0">
        <w:tc>
          <w:tcPr>
            <w:tcW w:w="1196" w:type="pct"/>
            <w:hideMark/>
          </w:tcPr>
          <w:p w14:paraId="26C230A5" w14:textId="77777777" w:rsidR="00ED0508" w:rsidRPr="00BE1BF2" w:rsidRDefault="00ED0508" w:rsidP="00BE1BF2">
            <w:pPr>
              <w:ind w:left="-426" w:firstLine="568"/>
              <w:rPr>
                <w:sz w:val="24"/>
                <w:szCs w:val="24"/>
                <w:lang w:val="ro-MD" w:eastAsia="ru-RU"/>
              </w:rPr>
            </w:pPr>
            <w:r w:rsidRPr="00BE1BF2">
              <w:rPr>
                <w:b/>
                <w:bCs/>
                <w:sz w:val="24"/>
                <w:szCs w:val="24"/>
                <w:lang w:val="ro-MD" w:eastAsia="ru-RU"/>
              </w:rPr>
              <w:t>Nr. crt.</w:t>
            </w:r>
          </w:p>
        </w:tc>
        <w:tc>
          <w:tcPr>
            <w:tcW w:w="2563" w:type="pct"/>
            <w:hideMark/>
          </w:tcPr>
          <w:p w14:paraId="02D0FE04" w14:textId="77777777" w:rsidR="00ED0508" w:rsidRPr="00BE1BF2" w:rsidRDefault="00ED0508" w:rsidP="00BE1BF2">
            <w:pPr>
              <w:ind w:left="-426" w:firstLine="568"/>
              <w:rPr>
                <w:sz w:val="24"/>
                <w:szCs w:val="24"/>
                <w:lang w:val="ro-MD" w:eastAsia="ru-RU"/>
              </w:rPr>
            </w:pPr>
            <w:r w:rsidRPr="00BE1BF2">
              <w:rPr>
                <w:b/>
                <w:bCs/>
                <w:sz w:val="24"/>
                <w:szCs w:val="24"/>
                <w:lang w:val="ro-MD" w:eastAsia="ru-RU"/>
              </w:rPr>
              <w:t>Denumirea factorului de evaluare</w:t>
            </w:r>
          </w:p>
        </w:tc>
        <w:tc>
          <w:tcPr>
            <w:tcW w:w="1241" w:type="pct"/>
            <w:hideMark/>
          </w:tcPr>
          <w:p w14:paraId="26AD8B4A" w14:textId="77777777" w:rsidR="00ED0508" w:rsidRPr="00BE1BF2" w:rsidRDefault="00ED0508" w:rsidP="00BE1BF2">
            <w:pPr>
              <w:ind w:left="-426" w:firstLine="568"/>
              <w:rPr>
                <w:sz w:val="24"/>
                <w:szCs w:val="24"/>
                <w:lang w:val="ro-MD" w:eastAsia="ru-RU"/>
              </w:rPr>
            </w:pPr>
            <w:r w:rsidRPr="00BE1BF2">
              <w:rPr>
                <w:b/>
                <w:bCs/>
                <w:sz w:val="24"/>
                <w:szCs w:val="24"/>
                <w:lang w:val="ro-MD" w:eastAsia="ru-RU"/>
              </w:rPr>
              <w:t>Ponderea, %</w:t>
            </w:r>
          </w:p>
        </w:tc>
      </w:tr>
      <w:tr w:rsidR="00ED0508" w:rsidRPr="00BE1BF2" w14:paraId="680A1CEA" w14:textId="77777777" w:rsidTr="00951AF0">
        <w:tc>
          <w:tcPr>
            <w:tcW w:w="1196" w:type="pct"/>
            <w:vAlign w:val="center"/>
            <w:hideMark/>
          </w:tcPr>
          <w:p w14:paraId="2F1A85E6" w14:textId="77777777" w:rsidR="00ED0508" w:rsidRPr="00BE1BF2" w:rsidRDefault="00ED0508" w:rsidP="00BE1BF2">
            <w:pPr>
              <w:ind w:left="-426" w:firstLine="568"/>
              <w:rPr>
                <w:sz w:val="24"/>
                <w:szCs w:val="24"/>
                <w:lang w:val="ro-MD" w:eastAsia="ru-RU"/>
              </w:rPr>
            </w:pPr>
            <w:r w:rsidRPr="00BE1BF2">
              <w:rPr>
                <w:sz w:val="24"/>
                <w:szCs w:val="24"/>
                <w:lang w:val="ro-MD" w:eastAsia="ru-RU"/>
              </w:rPr>
              <w:t>-</w:t>
            </w:r>
          </w:p>
        </w:tc>
        <w:tc>
          <w:tcPr>
            <w:tcW w:w="2563" w:type="pct"/>
            <w:vAlign w:val="center"/>
            <w:hideMark/>
          </w:tcPr>
          <w:p w14:paraId="278F8E04" w14:textId="77777777" w:rsidR="00ED0508" w:rsidRPr="00BE1BF2" w:rsidRDefault="00ED0508" w:rsidP="00BE1BF2">
            <w:pPr>
              <w:ind w:left="-426" w:firstLine="568"/>
              <w:rPr>
                <w:sz w:val="24"/>
                <w:szCs w:val="24"/>
                <w:lang w:val="ro-MD" w:eastAsia="ru-RU"/>
              </w:rPr>
            </w:pPr>
            <w:r w:rsidRPr="00BE1BF2">
              <w:rPr>
                <w:sz w:val="24"/>
                <w:szCs w:val="24"/>
                <w:lang w:val="ro-MD" w:eastAsia="ru-RU"/>
              </w:rPr>
              <w:t>-</w:t>
            </w:r>
          </w:p>
        </w:tc>
        <w:tc>
          <w:tcPr>
            <w:tcW w:w="1241" w:type="pct"/>
            <w:vAlign w:val="center"/>
            <w:hideMark/>
          </w:tcPr>
          <w:p w14:paraId="4947F18A" w14:textId="77777777" w:rsidR="00ED0508" w:rsidRPr="00BE1BF2" w:rsidRDefault="00ED0508" w:rsidP="00BE1BF2">
            <w:pPr>
              <w:ind w:left="-426" w:right="424" w:firstLine="568"/>
              <w:rPr>
                <w:sz w:val="24"/>
                <w:szCs w:val="24"/>
                <w:lang w:val="ro-MD" w:eastAsia="ru-RU"/>
              </w:rPr>
            </w:pPr>
            <w:r w:rsidRPr="00BE1BF2">
              <w:rPr>
                <w:sz w:val="24"/>
                <w:szCs w:val="24"/>
                <w:lang w:val="ro-MD" w:eastAsia="ru-RU"/>
              </w:rPr>
              <w:t>-</w:t>
            </w:r>
          </w:p>
        </w:tc>
      </w:tr>
    </w:tbl>
    <w:p w14:paraId="6704186B" w14:textId="77777777" w:rsidR="00ED0508" w:rsidRPr="00BE1BF2" w:rsidRDefault="00ED0508" w:rsidP="00BE1BF2">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BE1BF2" w:rsidRDefault="00ED0508" w:rsidP="00BE1BF2">
      <w:pPr>
        <w:spacing w:line="360" w:lineRule="auto"/>
        <w:jc w:val="both"/>
        <w:rPr>
          <w:sz w:val="24"/>
          <w:szCs w:val="24"/>
          <w:lang w:val="ro-MD"/>
        </w:rPr>
      </w:pPr>
      <w:r w:rsidRPr="00BE1BF2">
        <w:rPr>
          <w:b/>
          <w:sz w:val="24"/>
          <w:szCs w:val="24"/>
          <w:lang w:val="ro-MD" w:eastAsia="ru-RU"/>
        </w:rPr>
        <w:t>20</w:t>
      </w:r>
      <w:r w:rsidRPr="00BE1BF2">
        <w:rPr>
          <w:bCs/>
          <w:sz w:val="24"/>
          <w:szCs w:val="24"/>
          <w:lang w:val="ro-MD" w:eastAsia="ru-RU"/>
        </w:rPr>
        <w:t xml:space="preserve">. </w:t>
      </w:r>
      <w:r w:rsidRPr="00BE1BF2">
        <w:rPr>
          <w:b/>
          <w:bCs/>
          <w:sz w:val="24"/>
          <w:szCs w:val="24"/>
          <w:lang w:val="ro-MD" w:eastAsia="ru-RU"/>
        </w:rPr>
        <w:t>Termenul</w:t>
      </w:r>
      <w:r w:rsidRPr="00BE1BF2">
        <w:rPr>
          <w:b/>
          <w:bCs/>
          <w:sz w:val="24"/>
          <w:szCs w:val="24"/>
          <w:lang w:val="ro-MD" w:eastAsia="ru-RU"/>
        </w:rPr>
        <w:noBreakHyphen/>
        <w:t xml:space="preserve">limită de </w:t>
      </w:r>
      <w:bookmarkStart w:id="0" w:name="_GoBack"/>
      <w:bookmarkEnd w:id="0"/>
      <w:r w:rsidRPr="00BE1BF2">
        <w:rPr>
          <w:b/>
          <w:bCs/>
          <w:sz w:val="24"/>
          <w:szCs w:val="24"/>
          <w:lang w:val="ro-MD" w:eastAsia="ru-RU"/>
        </w:rPr>
        <w:t>depunere/deschidere a ofertelor:</w:t>
      </w:r>
      <w:r w:rsidRPr="00BE1BF2">
        <w:rPr>
          <w:sz w:val="24"/>
          <w:szCs w:val="24"/>
          <w:lang w:val="ro-MD"/>
        </w:rPr>
        <w:t xml:space="preserve"> conform</w:t>
      </w:r>
      <w:r w:rsidRPr="00BE1BF2">
        <w:rPr>
          <w:b/>
          <w:sz w:val="24"/>
          <w:szCs w:val="24"/>
          <w:lang w:val="ro-MD"/>
        </w:rPr>
        <w:t xml:space="preserve"> </w:t>
      </w:r>
      <w:r w:rsidRPr="00BE1BF2">
        <w:rPr>
          <w:sz w:val="24"/>
          <w:szCs w:val="24"/>
          <w:lang w:val="ro-MD"/>
        </w:rPr>
        <w:t xml:space="preserve">SIA RSAP MTender </w:t>
      </w:r>
      <w:r w:rsidRPr="00BE1BF2">
        <w:rPr>
          <w:sz w:val="24"/>
          <w:szCs w:val="24"/>
          <w:lang w:val="ro-MD"/>
        </w:rPr>
        <w:lastRenderedPageBreak/>
        <w:t>(achizitii.md);</w:t>
      </w:r>
    </w:p>
    <w:p w14:paraId="5138CA19" w14:textId="77777777" w:rsidR="00ED0508" w:rsidRPr="00BE1BF2" w:rsidRDefault="00ED0508" w:rsidP="00BE1BF2">
      <w:pPr>
        <w:spacing w:line="360" w:lineRule="auto"/>
        <w:jc w:val="both"/>
        <w:rPr>
          <w:sz w:val="24"/>
          <w:szCs w:val="24"/>
          <w:lang w:val="ro-MD" w:eastAsia="ru-RU"/>
        </w:rPr>
      </w:pPr>
      <w:r w:rsidRPr="00BE1BF2">
        <w:rPr>
          <w:b/>
          <w:sz w:val="24"/>
          <w:szCs w:val="24"/>
          <w:lang w:val="ro-MD" w:eastAsia="ru-RU"/>
        </w:rPr>
        <w:t>21.</w:t>
      </w:r>
      <w:r w:rsidRPr="00BE1BF2">
        <w:rPr>
          <w:bCs/>
          <w:sz w:val="24"/>
          <w:szCs w:val="24"/>
          <w:lang w:val="ro-MD" w:eastAsia="ru-RU"/>
        </w:rPr>
        <w:t xml:space="preserve"> </w:t>
      </w:r>
      <w:r w:rsidRPr="00BE1BF2">
        <w:rPr>
          <w:b/>
          <w:bCs/>
          <w:sz w:val="24"/>
          <w:szCs w:val="24"/>
          <w:lang w:val="ro-MD" w:eastAsia="ru-RU"/>
        </w:rPr>
        <w:t>Adresa la care trebuie transmise ofertele sau cererile de participare:</w:t>
      </w:r>
      <w:r w:rsidRPr="00BE1BF2">
        <w:rPr>
          <w:bCs/>
          <w:sz w:val="24"/>
          <w:szCs w:val="24"/>
          <w:lang w:val="ro-MD" w:eastAsia="ru-RU"/>
        </w:rPr>
        <w:t xml:space="preserve"> </w:t>
      </w:r>
      <w:r w:rsidRPr="00BE1BF2">
        <w:rPr>
          <w:bCs/>
          <w:iCs/>
          <w:sz w:val="24"/>
          <w:szCs w:val="24"/>
          <w:lang w:val="ro-MD" w:eastAsia="ru-RU"/>
        </w:rPr>
        <w:t>Ofertele sau cererile de participare vor fi depuse electronic prin intermediul SIA ,,RSAP”.</w:t>
      </w:r>
    </w:p>
    <w:p w14:paraId="0AADEF9C" w14:textId="035FCA5C" w:rsidR="00ED0508" w:rsidRPr="00BE1BF2" w:rsidRDefault="00ED0508" w:rsidP="00BE1BF2">
      <w:pPr>
        <w:spacing w:line="360" w:lineRule="auto"/>
        <w:jc w:val="both"/>
        <w:rPr>
          <w:sz w:val="24"/>
          <w:szCs w:val="24"/>
          <w:lang w:val="ro-MD" w:eastAsia="ru-RU"/>
        </w:rPr>
      </w:pPr>
      <w:r w:rsidRPr="00BE1BF2">
        <w:rPr>
          <w:b/>
          <w:sz w:val="24"/>
          <w:szCs w:val="24"/>
          <w:lang w:val="ro-MD" w:eastAsia="ru-RU"/>
        </w:rPr>
        <w:t>22.</w:t>
      </w:r>
      <w:r w:rsidRPr="00BE1BF2">
        <w:rPr>
          <w:bCs/>
          <w:sz w:val="24"/>
          <w:szCs w:val="24"/>
          <w:lang w:val="ro-MD" w:eastAsia="ru-RU"/>
        </w:rPr>
        <w:t> </w:t>
      </w:r>
      <w:r w:rsidRPr="00BE1BF2">
        <w:rPr>
          <w:b/>
          <w:bCs/>
          <w:sz w:val="24"/>
          <w:szCs w:val="24"/>
          <w:lang w:val="ro-MD" w:eastAsia="ru-RU"/>
        </w:rPr>
        <w:t>Termenul de valabilitate a ofertelor</w:t>
      </w:r>
      <w:r w:rsidRPr="00BE1BF2">
        <w:rPr>
          <w:b/>
          <w:sz w:val="24"/>
          <w:szCs w:val="24"/>
          <w:lang w:val="ro-MD" w:eastAsia="ru-RU"/>
        </w:rPr>
        <w:t>:</w:t>
      </w:r>
      <w:r w:rsidRPr="00BE1BF2">
        <w:rPr>
          <w:sz w:val="24"/>
          <w:szCs w:val="24"/>
          <w:lang w:val="ro-MD" w:eastAsia="ru-RU"/>
        </w:rPr>
        <w:t xml:space="preserve"> </w:t>
      </w:r>
      <w:r w:rsidR="00293FDD" w:rsidRPr="00BE1BF2">
        <w:rPr>
          <w:b/>
          <w:bCs/>
          <w:sz w:val="24"/>
          <w:szCs w:val="24"/>
          <w:lang w:val="ro-MD"/>
        </w:rPr>
        <w:t>3</w:t>
      </w:r>
      <w:r w:rsidRPr="00BE1BF2">
        <w:rPr>
          <w:b/>
          <w:bCs/>
          <w:sz w:val="24"/>
          <w:szCs w:val="24"/>
          <w:lang w:val="ro-MD"/>
        </w:rPr>
        <w:t>0 zile</w:t>
      </w:r>
      <w:r w:rsidRPr="00BE1BF2">
        <w:rPr>
          <w:sz w:val="24"/>
          <w:szCs w:val="24"/>
          <w:lang w:val="ro-MD"/>
        </w:rPr>
        <w:t xml:space="preserve"> din data limită de depunere a ofertelor.</w:t>
      </w:r>
    </w:p>
    <w:p w14:paraId="4DCDF4EF" w14:textId="77777777" w:rsidR="00ED0508" w:rsidRPr="00BE1BF2" w:rsidRDefault="00ED0508" w:rsidP="00BE1BF2">
      <w:pPr>
        <w:spacing w:line="360" w:lineRule="auto"/>
        <w:jc w:val="both"/>
        <w:rPr>
          <w:noProof/>
          <w:sz w:val="24"/>
          <w:szCs w:val="24"/>
          <w:lang w:val="ro-MD"/>
        </w:rPr>
      </w:pPr>
      <w:r w:rsidRPr="00BE1BF2">
        <w:rPr>
          <w:b/>
          <w:sz w:val="24"/>
          <w:szCs w:val="24"/>
          <w:lang w:val="ro-MD" w:eastAsia="ru-RU"/>
        </w:rPr>
        <w:t>23.</w:t>
      </w:r>
      <w:r w:rsidRPr="00BE1BF2">
        <w:rPr>
          <w:bCs/>
          <w:sz w:val="24"/>
          <w:szCs w:val="24"/>
          <w:lang w:val="ro-MD" w:eastAsia="ru-RU"/>
        </w:rPr>
        <w:t> </w:t>
      </w:r>
      <w:r w:rsidRPr="00BE1BF2">
        <w:rPr>
          <w:b/>
          <w:bCs/>
          <w:sz w:val="24"/>
          <w:szCs w:val="24"/>
          <w:lang w:val="ro-MD" w:eastAsia="ru-RU"/>
        </w:rPr>
        <w:t>Locul deschiderii ofertelor</w:t>
      </w:r>
      <w:r w:rsidRPr="00BE1BF2">
        <w:rPr>
          <w:b/>
          <w:sz w:val="24"/>
          <w:szCs w:val="24"/>
          <w:lang w:val="ro-MD" w:eastAsia="ru-RU"/>
        </w:rPr>
        <w:t>:</w:t>
      </w:r>
      <w:r w:rsidRPr="00BE1BF2">
        <w:rPr>
          <w:sz w:val="24"/>
          <w:szCs w:val="24"/>
          <w:lang w:val="ro-MD" w:eastAsia="ru-RU"/>
        </w:rPr>
        <w:t xml:space="preserve"> </w:t>
      </w:r>
      <w:r w:rsidRPr="00BE1BF2">
        <w:rPr>
          <w:sz w:val="24"/>
          <w:szCs w:val="24"/>
          <w:lang w:val="ro-MD"/>
        </w:rPr>
        <w:t xml:space="preserve">SIA RSAP MTender (achizitii.md). </w:t>
      </w:r>
      <w:r w:rsidRPr="00BE1BF2">
        <w:rPr>
          <w:noProof/>
          <w:sz w:val="24"/>
          <w:szCs w:val="24"/>
          <w:lang w:val="ro-MD"/>
        </w:rPr>
        <w:t>Ofertele întârziate vor fi respinse.</w:t>
      </w:r>
    </w:p>
    <w:p w14:paraId="713A56AE" w14:textId="77777777" w:rsidR="00ED0508" w:rsidRPr="00BE1BF2" w:rsidRDefault="00ED0508" w:rsidP="00BE1BF2">
      <w:pPr>
        <w:spacing w:line="360" w:lineRule="auto"/>
        <w:jc w:val="both"/>
        <w:rPr>
          <w:sz w:val="24"/>
          <w:szCs w:val="24"/>
          <w:lang w:val="ro-MD" w:eastAsia="ru-RU"/>
        </w:rPr>
      </w:pPr>
      <w:r w:rsidRPr="00BE1BF2">
        <w:rPr>
          <w:b/>
          <w:sz w:val="24"/>
          <w:szCs w:val="24"/>
          <w:lang w:val="ro-MD" w:eastAsia="ru-RU"/>
        </w:rPr>
        <w:t>24.</w:t>
      </w:r>
      <w:r w:rsidRPr="00BE1BF2">
        <w:rPr>
          <w:bCs/>
          <w:sz w:val="24"/>
          <w:szCs w:val="24"/>
          <w:lang w:val="ro-MD" w:eastAsia="ru-RU"/>
        </w:rPr>
        <w:t xml:space="preserve"> </w:t>
      </w:r>
      <w:r w:rsidRPr="00BE1BF2">
        <w:rPr>
          <w:b/>
          <w:bCs/>
          <w:sz w:val="24"/>
          <w:szCs w:val="24"/>
          <w:lang w:val="ro-MD" w:eastAsia="ru-RU"/>
        </w:rPr>
        <w:t>Limba sau limbile în care trebuie redactate ofertele sau cererile de participare</w:t>
      </w:r>
      <w:r w:rsidRPr="00BE1BF2">
        <w:rPr>
          <w:b/>
          <w:sz w:val="24"/>
          <w:szCs w:val="24"/>
          <w:lang w:val="ro-MD" w:eastAsia="ru-RU"/>
        </w:rPr>
        <w:t xml:space="preserve">: </w:t>
      </w:r>
      <w:r w:rsidRPr="00BE1BF2">
        <w:rPr>
          <w:bCs/>
          <w:sz w:val="24"/>
          <w:szCs w:val="24"/>
          <w:lang w:val="ro-MD" w:eastAsia="ru-RU"/>
        </w:rPr>
        <w:t>română</w:t>
      </w:r>
    </w:p>
    <w:p w14:paraId="661C3397" w14:textId="77777777" w:rsidR="00ED0508" w:rsidRPr="00BE1BF2" w:rsidRDefault="00ED0508" w:rsidP="00BE1BF2">
      <w:pPr>
        <w:spacing w:line="360" w:lineRule="auto"/>
        <w:jc w:val="both"/>
        <w:rPr>
          <w:sz w:val="24"/>
          <w:szCs w:val="24"/>
          <w:lang w:val="ro-MD" w:eastAsia="ru-RU"/>
        </w:rPr>
      </w:pPr>
      <w:r w:rsidRPr="00BE1BF2">
        <w:rPr>
          <w:b/>
          <w:sz w:val="24"/>
          <w:szCs w:val="24"/>
          <w:lang w:val="ro-MD" w:eastAsia="ru-RU"/>
        </w:rPr>
        <w:t>25.</w:t>
      </w:r>
      <w:r w:rsidRPr="00BE1BF2">
        <w:rPr>
          <w:bCs/>
          <w:sz w:val="24"/>
          <w:szCs w:val="24"/>
          <w:lang w:val="ro-MD" w:eastAsia="ru-RU"/>
        </w:rPr>
        <w:t> </w:t>
      </w:r>
      <w:r w:rsidRPr="00BE1BF2">
        <w:rPr>
          <w:b/>
          <w:bCs/>
          <w:sz w:val="24"/>
          <w:szCs w:val="24"/>
          <w:lang w:val="ro-MD" w:eastAsia="ru-RU"/>
        </w:rPr>
        <w:t>Alte informaţii relevante</w:t>
      </w:r>
      <w:r w:rsidRPr="00BE1BF2">
        <w:rPr>
          <w:b/>
          <w:sz w:val="24"/>
          <w:szCs w:val="24"/>
          <w:lang w:val="ro-MD" w:eastAsia="ru-RU"/>
        </w:rPr>
        <w:t>:</w:t>
      </w:r>
      <w:r w:rsidRPr="00BE1BF2">
        <w:rPr>
          <w:sz w:val="24"/>
          <w:szCs w:val="24"/>
          <w:lang w:val="ro-MD" w:eastAsia="ru-RU"/>
        </w:rPr>
        <w:t xml:space="preserve"> - </w:t>
      </w:r>
    </w:p>
    <w:p w14:paraId="69B1E794" w14:textId="690DFEBE" w:rsidR="00ED0508" w:rsidRPr="00BE1BF2" w:rsidRDefault="00ED0508" w:rsidP="00BE1BF2">
      <w:pPr>
        <w:jc w:val="both"/>
        <w:rPr>
          <w:b/>
          <w:sz w:val="24"/>
          <w:szCs w:val="24"/>
        </w:rPr>
      </w:pPr>
    </w:p>
    <w:p w14:paraId="58F2A107" w14:textId="77777777" w:rsidR="00ED0508" w:rsidRPr="00BE1BF2" w:rsidRDefault="00ED0508" w:rsidP="00BE1BF2">
      <w:pPr>
        <w:jc w:val="both"/>
        <w:rPr>
          <w:b/>
          <w:sz w:val="24"/>
          <w:szCs w:val="24"/>
        </w:rPr>
      </w:pPr>
    </w:p>
    <w:p w14:paraId="41DD4EFC" w14:textId="77777777" w:rsidR="00F4598C" w:rsidRPr="00BE1BF2" w:rsidRDefault="00F4598C" w:rsidP="00BE1BF2">
      <w:pPr>
        <w:jc w:val="both"/>
        <w:rPr>
          <w:b/>
          <w:sz w:val="24"/>
          <w:szCs w:val="24"/>
        </w:rPr>
      </w:pPr>
      <w:r w:rsidRPr="00BE1BF2">
        <w:rPr>
          <w:b/>
          <w:sz w:val="24"/>
          <w:szCs w:val="24"/>
        </w:rPr>
        <w:t xml:space="preserve">      Conducătorul grupului de lucru: </w:t>
      </w:r>
    </w:p>
    <w:p w14:paraId="60572E20" w14:textId="77777777" w:rsidR="009803EB" w:rsidRPr="00BE1BF2" w:rsidRDefault="009803EB" w:rsidP="00BE1BF2">
      <w:pPr>
        <w:pStyle w:val="a5"/>
        <w:tabs>
          <w:tab w:val="left" w:pos="1360"/>
        </w:tabs>
        <w:spacing w:before="123"/>
        <w:ind w:left="1359" w:firstLine="0"/>
        <w:jc w:val="both"/>
        <w:rPr>
          <w:b/>
          <w:i/>
          <w:sz w:val="24"/>
          <w:szCs w:val="24"/>
        </w:rPr>
      </w:pPr>
    </w:p>
    <w:p w14:paraId="62B9728A" w14:textId="0D981E18" w:rsidR="00D34DCF" w:rsidRPr="00BE1BF2" w:rsidRDefault="00990A17" w:rsidP="00BE1BF2">
      <w:pPr>
        <w:spacing w:line="260" w:lineRule="exact"/>
        <w:jc w:val="both"/>
        <w:rPr>
          <w:sz w:val="24"/>
          <w:szCs w:val="24"/>
        </w:rPr>
      </w:pPr>
      <w:r w:rsidRPr="00BE1BF2">
        <w:rPr>
          <w:b/>
          <w:sz w:val="24"/>
          <w:szCs w:val="24"/>
        </w:rPr>
        <w:t xml:space="preserve">      </w:t>
      </w:r>
      <w:r w:rsidR="003308F8" w:rsidRPr="00BE1BF2">
        <w:rPr>
          <w:b/>
          <w:sz w:val="24"/>
          <w:szCs w:val="24"/>
        </w:rPr>
        <w:t>P</w:t>
      </w:r>
      <w:r w:rsidRPr="00BE1BF2">
        <w:rPr>
          <w:b/>
          <w:sz w:val="24"/>
          <w:szCs w:val="24"/>
        </w:rPr>
        <w:t>reședinte al</w:t>
      </w:r>
      <w:r w:rsidR="009803EB" w:rsidRPr="00BE1BF2">
        <w:rPr>
          <w:b/>
          <w:sz w:val="24"/>
          <w:szCs w:val="24"/>
        </w:rPr>
        <w:t xml:space="preserve"> grupului de lucru                         </w:t>
      </w:r>
      <w:r w:rsidR="00C62052" w:rsidRPr="00BE1BF2">
        <w:rPr>
          <w:b/>
          <w:sz w:val="24"/>
          <w:szCs w:val="24"/>
        </w:rPr>
        <w:t xml:space="preserve">            </w:t>
      </w:r>
      <w:r w:rsidRPr="00BE1BF2">
        <w:rPr>
          <w:b/>
          <w:sz w:val="24"/>
          <w:szCs w:val="24"/>
        </w:rPr>
        <w:t xml:space="preserve">                 </w:t>
      </w:r>
      <w:r w:rsidR="00DD279F" w:rsidRPr="00BE1BF2">
        <w:rPr>
          <w:b/>
          <w:sz w:val="24"/>
          <w:szCs w:val="24"/>
        </w:rPr>
        <w:t xml:space="preserve">  </w:t>
      </w:r>
      <w:r w:rsidR="003308F8" w:rsidRPr="00BE1BF2">
        <w:rPr>
          <w:b/>
          <w:sz w:val="24"/>
          <w:szCs w:val="24"/>
        </w:rPr>
        <w:t xml:space="preserve">   </w:t>
      </w:r>
      <w:r w:rsidR="00DD279F" w:rsidRPr="00BE1BF2">
        <w:rPr>
          <w:b/>
          <w:sz w:val="24"/>
          <w:szCs w:val="24"/>
        </w:rPr>
        <w:t xml:space="preserve"> </w:t>
      </w:r>
      <w:r w:rsidR="00FB62F7" w:rsidRPr="00BE1BF2">
        <w:rPr>
          <w:b/>
          <w:sz w:val="24"/>
          <w:szCs w:val="24"/>
        </w:rPr>
        <w:t xml:space="preserve">     </w:t>
      </w:r>
      <w:r w:rsidR="00DD279F" w:rsidRPr="00BE1BF2">
        <w:rPr>
          <w:b/>
          <w:sz w:val="24"/>
          <w:szCs w:val="24"/>
        </w:rPr>
        <w:t xml:space="preserve"> </w:t>
      </w:r>
      <w:r w:rsidR="00C62052" w:rsidRPr="00BE1BF2">
        <w:rPr>
          <w:b/>
          <w:sz w:val="24"/>
          <w:szCs w:val="24"/>
        </w:rPr>
        <w:t xml:space="preserve"> </w:t>
      </w:r>
      <w:r w:rsidR="00D34DCF" w:rsidRPr="00BE1BF2">
        <w:rPr>
          <w:b/>
          <w:sz w:val="24"/>
          <w:szCs w:val="24"/>
        </w:rPr>
        <w:t xml:space="preserve"> </w:t>
      </w:r>
      <w:r w:rsidR="00FB62F7" w:rsidRPr="00BE1BF2">
        <w:rPr>
          <w:b/>
          <w:sz w:val="24"/>
          <w:szCs w:val="24"/>
        </w:rPr>
        <w:t>Elena ERMURACHI</w:t>
      </w:r>
    </w:p>
    <w:sectPr w:rsidR="00D34DCF" w:rsidRPr="00BE1BF2" w:rsidSect="008417E3">
      <w:pgSz w:w="12240" w:h="15840"/>
      <w:pgMar w:top="851" w:right="567" w:bottom="851"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5AA48B0"/>
    <w:multiLevelType w:val="singleLevel"/>
    <w:tmpl w:val="85AA48B0"/>
    <w:lvl w:ilvl="0">
      <w:start w:val="1"/>
      <w:numFmt w:val="bullet"/>
      <w:lvlText w:val=""/>
      <w:lvlJc w:val="left"/>
      <w:pPr>
        <w:tabs>
          <w:tab w:val="left" w:pos="420"/>
        </w:tabs>
        <w:ind w:left="420" w:hanging="420"/>
      </w:pPr>
      <w:rPr>
        <w:rFonts w:ascii="Wingdings" w:hAnsi="Wingdings" w:hint="default"/>
        <w:sz w:val="18"/>
        <w:szCs w:val="18"/>
      </w:rPr>
    </w:lvl>
  </w:abstractNum>
  <w:abstractNum w:abstractNumId="1" w15:restartNumberingAfterBreak="0">
    <w:nsid w:val="9C3461D1"/>
    <w:multiLevelType w:val="singleLevel"/>
    <w:tmpl w:val="9C3461D1"/>
    <w:lvl w:ilvl="0">
      <w:start w:val="1"/>
      <w:numFmt w:val="bullet"/>
      <w:lvlText w:val=""/>
      <w:lvlJc w:val="left"/>
      <w:pPr>
        <w:tabs>
          <w:tab w:val="left" w:pos="420"/>
        </w:tabs>
        <w:ind w:left="420" w:hanging="420"/>
      </w:pPr>
      <w:rPr>
        <w:rFonts w:ascii="Wingdings" w:hAnsi="Wingdings" w:hint="default"/>
        <w:sz w:val="18"/>
        <w:szCs w:val="18"/>
      </w:rPr>
    </w:lvl>
  </w:abstractNum>
  <w:abstractNum w:abstractNumId="2" w15:restartNumberingAfterBreak="0">
    <w:nsid w:val="ABB89E70"/>
    <w:multiLevelType w:val="multilevel"/>
    <w:tmpl w:val="ABB89E70"/>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B4D76A2D"/>
    <w:multiLevelType w:val="multilevel"/>
    <w:tmpl w:val="B4D76A2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15:restartNumberingAfterBreak="0">
    <w:nsid w:val="CEDA0667"/>
    <w:multiLevelType w:val="singleLevel"/>
    <w:tmpl w:val="CEDA0667"/>
    <w:lvl w:ilvl="0">
      <w:start w:val="1"/>
      <w:numFmt w:val="bullet"/>
      <w:lvlText w:val=""/>
      <w:lvlJc w:val="left"/>
      <w:pPr>
        <w:tabs>
          <w:tab w:val="left" w:pos="420"/>
        </w:tabs>
        <w:ind w:left="420" w:hanging="420"/>
      </w:pPr>
      <w:rPr>
        <w:rFonts w:ascii="Wingdings" w:hAnsi="Wingdings" w:hint="default"/>
        <w:sz w:val="18"/>
        <w:szCs w:val="18"/>
      </w:rPr>
    </w:lvl>
  </w:abstractNum>
  <w:abstractNum w:abstractNumId="5" w15:restartNumberingAfterBreak="0">
    <w:nsid w:val="E06B681B"/>
    <w:multiLevelType w:val="singleLevel"/>
    <w:tmpl w:val="E06B681B"/>
    <w:lvl w:ilvl="0">
      <w:start w:val="1"/>
      <w:numFmt w:val="bullet"/>
      <w:lvlText w:val=""/>
      <w:lvlJc w:val="left"/>
      <w:pPr>
        <w:tabs>
          <w:tab w:val="left" w:pos="420"/>
        </w:tabs>
        <w:ind w:left="420" w:hanging="420"/>
      </w:pPr>
      <w:rPr>
        <w:rFonts w:ascii="Wingdings" w:hAnsi="Wingdings" w:hint="default"/>
        <w:sz w:val="18"/>
        <w:szCs w:val="18"/>
      </w:rPr>
    </w:lvl>
  </w:abstractNum>
  <w:abstractNum w:abstractNumId="6" w15:restartNumberingAfterBreak="0">
    <w:nsid w:val="F250B11F"/>
    <w:multiLevelType w:val="singleLevel"/>
    <w:tmpl w:val="F250B11F"/>
    <w:lvl w:ilvl="0">
      <w:start w:val="1"/>
      <w:numFmt w:val="bullet"/>
      <w:lvlText w:val=""/>
      <w:lvlJc w:val="left"/>
      <w:pPr>
        <w:tabs>
          <w:tab w:val="left" w:pos="420"/>
        </w:tabs>
        <w:ind w:left="420" w:hanging="420"/>
      </w:pPr>
      <w:rPr>
        <w:rFonts w:ascii="Wingdings" w:hAnsi="Wingdings" w:hint="default"/>
        <w:sz w:val="18"/>
        <w:szCs w:val="18"/>
      </w:rPr>
    </w:lvl>
  </w:abstractNum>
  <w:abstractNum w:abstractNumId="7" w15:restartNumberingAfterBreak="0">
    <w:nsid w:val="06436ABC"/>
    <w:multiLevelType w:val="multilevel"/>
    <w:tmpl w:val="DDFC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891498"/>
    <w:multiLevelType w:val="multilevel"/>
    <w:tmpl w:val="9C4EE86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0A7A4C"/>
    <w:multiLevelType w:val="multilevel"/>
    <w:tmpl w:val="F012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CBDDE0"/>
    <w:multiLevelType w:val="singleLevel"/>
    <w:tmpl w:val="10CBDDE0"/>
    <w:lvl w:ilvl="0">
      <w:start w:val="1"/>
      <w:numFmt w:val="bullet"/>
      <w:lvlText w:val=""/>
      <w:lvlJc w:val="left"/>
      <w:pPr>
        <w:tabs>
          <w:tab w:val="left" w:pos="420"/>
        </w:tabs>
        <w:ind w:left="420" w:hanging="420"/>
      </w:pPr>
      <w:rPr>
        <w:rFonts w:ascii="Wingdings" w:hAnsi="Wingdings" w:hint="default"/>
        <w:sz w:val="18"/>
        <w:szCs w:val="18"/>
      </w:rPr>
    </w:lvl>
  </w:abstractNum>
  <w:abstractNum w:abstractNumId="11" w15:restartNumberingAfterBreak="0">
    <w:nsid w:val="1ADA49FF"/>
    <w:multiLevelType w:val="multilevel"/>
    <w:tmpl w:val="ED12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EC3AA5"/>
    <w:multiLevelType w:val="singleLevel"/>
    <w:tmpl w:val="20EC3AA5"/>
    <w:lvl w:ilvl="0">
      <w:start w:val="1"/>
      <w:numFmt w:val="bullet"/>
      <w:lvlText w:val=""/>
      <w:lvlJc w:val="left"/>
      <w:pPr>
        <w:tabs>
          <w:tab w:val="left" w:pos="420"/>
        </w:tabs>
        <w:ind w:left="420" w:hanging="420"/>
      </w:pPr>
      <w:rPr>
        <w:rFonts w:ascii="Wingdings" w:hAnsi="Wingdings" w:hint="default"/>
        <w:sz w:val="18"/>
        <w:szCs w:val="18"/>
      </w:rPr>
    </w:lvl>
  </w:abstractNum>
  <w:abstractNum w:abstractNumId="13" w15:restartNumberingAfterBreak="0">
    <w:nsid w:val="29920A0C"/>
    <w:multiLevelType w:val="multilevel"/>
    <w:tmpl w:val="51EC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08B761F"/>
    <w:multiLevelType w:val="multilevel"/>
    <w:tmpl w:val="CF88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054E2E"/>
    <w:multiLevelType w:val="multilevel"/>
    <w:tmpl w:val="2038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DC289E"/>
    <w:multiLevelType w:val="hybridMultilevel"/>
    <w:tmpl w:val="F90CE0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BFB094"/>
    <w:multiLevelType w:val="singleLevel"/>
    <w:tmpl w:val="41BFB094"/>
    <w:lvl w:ilvl="0">
      <w:start w:val="1"/>
      <w:numFmt w:val="bullet"/>
      <w:lvlText w:val=""/>
      <w:lvlJc w:val="left"/>
      <w:pPr>
        <w:tabs>
          <w:tab w:val="left" w:pos="420"/>
        </w:tabs>
        <w:ind w:left="420" w:hanging="420"/>
      </w:pPr>
      <w:rPr>
        <w:rFonts w:ascii="Wingdings" w:hAnsi="Wingdings" w:hint="default"/>
        <w:sz w:val="18"/>
        <w:szCs w:val="18"/>
      </w:rPr>
    </w:lvl>
  </w:abstractNum>
  <w:abstractNum w:abstractNumId="19" w15:restartNumberingAfterBreak="0">
    <w:nsid w:val="4A3E622B"/>
    <w:multiLevelType w:val="multilevel"/>
    <w:tmpl w:val="B4F6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2D1BE0"/>
    <w:multiLevelType w:val="multilevel"/>
    <w:tmpl w:val="4B2D1BE0"/>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1" w15:restartNumberingAfterBreak="0">
    <w:nsid w:val="4C082567"/>
    <w:multiLevelType w:val="multilevel"/>
    <w:tmpl w:val="1A90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0C2487"/>
    <w:multiLevelType w:val="multilevel"/>
    <w:tmpl w:val="FA20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A229DA"/>
    <w:multiLevelType w:val="multilevel"/>
    <w:tmpl w:val="A96A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9D389F"/>
    <w:multiLevelType w:val="singleLevel"/>
    <w:tmpl w:val="569D389F"/>
    <w:lvl w:ilvl="0">
      <w:start w:val="1"/>
      <w:numFmt w:val="bullet"/>
      <w:lvlText w:val=""/>
      <w:lvlJc w:val="left"/>
      <w:pPr>
        <w:tabs>
          <w:tab w:val="left" w:pos="420"/>
        </w:tabs>
        <w:ind w:left="420" w:hanging="420"/>
      </w:pPr>
      <w:rPr>
        <w:rFonts w:ascii="Wingdings" w:hAnsi="Wingdings" w:hint="default"/>
        <w:sz w:val="18"/>
        <w:szCs w:val="18"/>
      </w:rPr>
    </w:lvl>
  </w:abstractNum>
  <w:abstractNum w:abstractNumId="25" w15:restartNumberingAfterBreak="0">
    <w:nsid w:val="57E91B0E"/>
    <w:multiLevelType w:val="singleLevel"/>
    <w:tmpl w:val="57E91B0E"/>
    <w:lvl w:ilvl="0">
      <w:start w:val="1"/>
      <w:numFmt w:val="bullet"/>
      <w:lvlText w:val=""/>
      <w:lvlJc w:val="left"/>
      <w:pPr>
        <w:tabs>
          <w:tab w:val="left" w:pos="420"/>
        </w:tabs>
        <w:ind w:left="420" w:hanging="420"/>
      </w:pPr>
      <w:rPr>
        <w:rFonts w:ascii="Wingdings" w:hAnsi="Wingdings" w:hint="default"/>
        <w:sz w:val="18"/>
        <w:szCs w:val="18"/>
      </w:rPr>
    </w:lvl>
  </w:abstractNum>
  <w:abstractNum w:abstractNumId="26" w15:restartNumberingAfterBreak="0">
    <w:nsid w:val="5A6EFEC8"/>
    <w:multiLevelType w:val="singleLevel"/>
    <w:tmpl w:val="5A6EFEC8"/>
    <w:lvl w:ilvl="0">
      <w:start w:val="1"/>
      <w:numFmt w:val="bullet"/>
      <w:lvlText w:val=""/>
      <w:lvlJc w:val="left"/>
      <w:pPr>
        <w:tabs>
          <w:tab w:val="left" w:pos="420"/>
        </w:tabs>
        <w:ind w:left="420" w:hanging="420"/>
      </w:pPr>
      <w:rPr>
        <w:rFonts w:ascii="Wingdings" w:hAnsi="Wingdings" w:hint="default"/>
        <w:sz w:val="18"/>
        <w:szCs w:val="18"/>
      </w:rPr>
    </w:lvl>
  </w:abstractNum>
  <w:abstractNum w:abstractNumId="27" w15:restartNumberingAfterBreak="0">
    <w:nsid w:val="5EAA6E32"/>
    <w:multiLevelType w:val="multilevel"/>
    <w:tmpl w:val="9076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5B7785"/>
    <w:multiLevelType w:val="multilevel"/>
    <w:tmpl w:val="FE8AB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05561A"/>
    <w:multiLevelType w:val="multilevel"/>
    <w:tmpl w:val="D0F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5A56D0"/>
    <w:multiLevelType w:val="multilevel"/>
    <w:tmpl w:val="625A56D0"/>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1" w15:restartNumberingAfterBreak="0">
    <w:nsid w:val="65BC364B"/>
    <w:multiLevelType w:val="multilevel"/>
    <w:tmpl w:val="35A0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6F57CC"/>
    <w:multiLevelType w:val="multilevel"/>
    <w:tmpl w:val="FD46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020655"/>
    <w:multiLevelType w:val="multilevel"/>
    <w:tmpl w:val="442A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1B0DE4"/>
    <w:multiLevelType w:val="hybridMultilevel"/>
    <w:tmpl w:val="43D016F0"/>
    <w:lvl w:ilvl="0" w:tplc="5FE8B484">
      <w:start w:val="3"/>
      <w:numFmt w:val="decimal"/>
      <w:lvlText w:val="%1."/>
      <w:lvlJc w:val="left"/>
      <w:pPr>
        <w:ind w:left="7760" w:hanging="246"/>
        <w:jc w:val="right"/>
      </w:pPr>
      <w:rPr>
        <w:rFonts w:ascii="Times New Roman" w:eastAsia="Times New Roman" w:hAnsi="Times New Roman" w:cs="Times New Roman" w:hint="default"/>
        <w:b/>
        <w:color w:val="auto"/>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abstractNum w:abstractNumId="35" w15:restartNumberingAfterBreak="0">
    <w:nsid w:val="7B460C79"/>
    <w:multiLevelType w:val="multilevel"/>
    <w:tmpl w:val="4CB8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B343FB"/>
    <w:multiLevelType w:val="multilevel"/>
    <w:tmpl w:val="7FB343F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num w:numId="1">
    <w:abstractNumId w:val="34"/>
  </w:num>
  <w:num w:numId="2">
    <w:abstractNumId w:val="14"/>
  </w:num>
  <w:num w:numId="3">
    <w:abstractNumId w:val="33"/>
  </w:num>
  <w:num w:numId="4">
    <w:abstractNumId w:val="22"/>
  </w:num>
  <w:num w:numId="5">
    <w:abstractNumId w:val="17"/>
  </w:num>
  <w:num w:numId="6">
    <w:abstractNumId w:val="35"/>
  </w:num>
  <w:num w:numId="7">
    <w:abstractNumId w:val="15"/>
  </w:num>
  <w:num w:numId="8">
    <w:abstractNumId w:val="9"/>
  </w:num>
  <w:num w:numId="9">
    <w:abstractNumId w:val="21"/>
  </w:num>
  <w:num w:numId="10">
    <w:abstractNumId w:val="28"/>
  </w:num>
  <w:num w:numId="11">
    <w:abstractNumId w:val="16"/>
  </w:num>
  <w:num w:numId="12">
    <w:abstractNumId w:val="29"/>
  </w:num>
  <w:num w:numId="13">
    <w:abstractNumId w:val="7"/>
  </w:num>
  <w:num w:numId="14">
    <w:abstractNumId w:val="8"/>
  </w:num>
  <w:num w:numId="15">
    <w:abstractNumId w:val="11"/>
  </w:num>
  <w:num w:numId="16">
    <w:abstractNumId w:val="23"/>
  </w:num>
  <w:num w:numId="17">
    <w:abstractNumId w:val="32"/>
  </w:num>
  <w:num w:numId="18">
    <w:abstractNumId w:val="19"/>
  </w:num>
  <w:num w:numId="19">
    <w:abstractNumId w:val="27"/>
  </w:num>
  <w:num w:numId="20">
    <w:abstractNumId w:val="13"/>
  </w:num>
  <w:num w:numId="21">
    <w:abstractNumId w:val="31"/>
  </w:num>
  <w:num w:numId="22">
    <w:abstractNumId w:val="2"/>
  </w:num>
  <w:num w:numId="23">
    <w:abstractNumId w:val="3"/>
  </w:num>
  <w:num w:numId="24">
    <w:abstractNumId w:val="20"/>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num>
  <w:num w:numId="27">
    <w:abstractNumId w:val="30"/>
  </w:num>
  <w:num w:numId="28">
    <w:abstractNumId w:val="24"/>
  </w:num>
  <w:num w:numId="29">
    <w:abstractNumId w:val="1"/>
  </w:num>
  <w:num w:numId="30">
    <w:abstractNumId w:val="0"/>
  </w:num>
  <w:num w:numId="31">
    <w:abstractNumId w:val="4"/>
  </w:num>
  <w:num w:numId="32">
    <w:abstractNumId w:val="6"/>
  </w:num>
  <w:num w:numId="33">
    <w:abstractNumId w:val="5"/>
  </w:num>
  <w:num w:numId="34">
    <w:abstractNumId w:val="12"/>
  </w:num>
  <w:num w:numId="35">
    <w:abstractNumId w:val="26"/>
  </w:num>
  <w:num w:numId="36">
    <w:abstractNumId w:val="18"/>
  </w:num>
  <w:num w:numId="37">
    <w:abstractNumId w:val="10"/>
  </w:num>
  <w:num w:numId="38">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53A4F"/>
    <w:rsid w:val="00084B38"/>
    <w:rsid w:val="000E2429"/>
    <w:rsid w:val="001008A4"/>
    <w:rsid w:val="001301F9"/>
    <w:rsid w:val="00134080"/>
    <w:rsid w:val="00150244"/>
    <w:rsid w:val="00160464"/>
    <w:rsid w:val="0020250F"/>
    <w:rsid w:val="00206C2A"/>
    <w:rsid w:val="00227721"/>
    <w:rsid w:val="00292088"/>
    <w:rsid w:val="00293FDD"/>
    <w:rsid w:val="00296B19"/>
    <w:rsid w:val="00310E25"/>
    <w:rsid w:val="00314B15"/>
    <w:rsid w:val="003308F8"/>
    <w:rsid w:val="003423AF"/>
    <w:rsid w:val="00357A45"/>
    <w:rsid w:val="0038199E"/>
    <w:rsid w:val="003F3991"/>
    <w:rsid w:val="00400316"/>
    <w:rsid w:val="00460046"/>
    <w:rsid w:val="00462960"/>
    <w:rsid w:val="004A0480"/>
    <w:rsid w:val="004E6509"/>
    <w:rsid w:val="0051223F"/>
    <w:rsid w:val="0052026E"/>
    <w:rsid w:val="0052783A"/>
    <w:rsid w:val="00532EFB"/>
    <w:rsid w:val="005A1445"/>
    <w:rsid w:val="005C063C"/>
    <w:rsid w:val="005C3E3E"/>
    <w:rsid w:val="005D3B28"/>
    <w:rsid w:val="00614D4F"/>
    <w:rsid w:val="00631968"/>
    <w:rsid w:val="00637E25"/>
    <w:rsid w:val="00646855"/>
    <w:rsid w:val="00681331"/>
    <w:rsid w:val="006A3A7B"/>
    <w:rsid w:val="006C545A"/>
    <w:rsid w:val="006E1787"/>
    <w:rsid w:val="007145A0"/>
    <w:rsid w:val="00737AB8"/>
    <w:rsid w:val="007A4420"/>
    <w:rsid w:val="007C76F5"/>
    <w:rsid w:val="007F554C"/>
    <w:rsid w:val="00803760"/>
    <w:rsid w:val="00805DD5"/>
    <w:rsid w:val="00817053"/>
    <w:rsid w:val="008417E3"/>
    <w:rsid w:val="00851386"/>
    <w:rsid w:val="00853D16"/>
    <w:rsid w:val="00871EE4"/>
    <w:rsid w:val="00873859"/>
    <w:rsid w:val="008804FD"/>
    <w:rsid w:val="00885FAA"/>
    <w:rsid w:val="008C4377"/>
    <w:rsid w:val="008C62AE"/>
    <w:rsid w:val="008E0A51"/>
    <w:rsid w:val="009100A0"/>
    <w:rsid w:val="00951446"/>
    <w:rsid w:val="00951AF0"/>
    <w:rsid w:val="00954C8F"/>
    <w:rsid w:val="00962534"/>
    <w:rsid w:val="009803EB"/>
    <w:rsid w:val="00990A17"/>
    <w:rsid w:val="009A0A8A"/>
    <w:rsid w:val="009E2E5F"/>
    <w:rsid w:val="009E6817"/>
    <w:rsid w:val="009F0E11"/>
    <w:rsid w:val="00A04DE2"/>
    <w:rsid w:val="00A14F47"/>
    <w:rsid w:val="00A1535C"/>
    <w:rsid w:val="00A35990"/>
    <w:rsid w:val="00A90D4A"/>
    <w:rsid w:val="00AD0E57"/>
    <w:rsid w:val="00B26DEE"/>
    <w:rsid w:val="00B567C3"/>
    <w:rsid w:val="00B64841"/>
    <w:rsid w:val="00BA7E1F"/>
    <w:rsid w:val="00BE1BF2"/>
    <w:rsid w:val="00BE2971"/>
    <w:rsid w:val="00BF462D"/>
    <w:rsid w:val="00C35CE3"/>
    <w:rsid w:val="00C5446C"/>
    <w:rsid w:val="00C62052"/>
    <w:rsid w:val="00CB4A83"/>
    <w:rsid w:val="00CE3676"/>
    <w:rsid w:val="00D34DCF"/>
    <w:rsid w:val="00D60BF5"/>
    <w:rsid w:val="00D8038B"/>
    <w:rsid w:val="00D80943"/>
    <w:rsid w:val="00D85419"/>
    <w:rsid w:val="00DA2FBB"/>
    <w:rsid w:val="00DD279F"/>
    <w:rsid w:val="00E0098A"/>
    <w:rsid w:val="00E61DC6"/>
    <w:rsid w:val="00E66081"/>
    <w:rsid w:val="00EC0719"/>
    <w:rsid w:val="00EC7557"/>
    <w:rsid w:val="00ED0508"/>
    <w:rsid w:val="00ED32A9"/>
    <w:rsid w:val="00F23712"/>
    <w:rsid w:val="00F358CB"/>
    <w:rsid w:val="00F43A0C"/>
    <w:rsid w:val="00F4598C"/>
    <w:rsid w:val="00F6206A"/>
    <w:rsid w:val="00F85F5D"/>
    <w:rsid w:val="00F90690"/>
    <w:rsid w:val="00F93FF0"/>
    <w:rsid w:val="00F96F1D"/>
    <w:rsid w:val="00FB62F7"/>
    <w:rsid w:val="00FC2D83"/>
    <w:rsid w:val="00FD7ED0"/>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paragraph" w:styleId="3">
    <w:name w:val="heading 3"/>
    <w:basedOn w:val="a"/>
    <w:next w:val="a"/>
    <w:link w:val="30"/>
    <w:uiPriority w:val="9"/>
    <w:semiHidden/>
    <w:unhideWhenUsed/>
    <w:qFormat/>
    <w:rsid w:val="0051223F"/>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paragraph" w:styleId="4">
    <w:name w:val="heading 4"/>
    <w:next w:val="a"/>
    <w:link w:val="40"/>
    <w:uiPriority w:val="9"/>
    <w:semiHidden/>
    <w:unhideWhenUsed/>
    <w:qFormat/>
    <w:rsid w:val="006E1787"/>
    <w:pPr>
      <w:spacing w:beforeAutospacing="1" w:after="0" w:afterAutospacing="1" w:line="240" w:lineRule="auto"/>
      <w:outlineLvl w:val="3"/>
    </w:pPr>
    <w:rPr>
      <w:rFonts w:ascii="SimSun" w:hAnsi="SimSun" w:cs="Times New Roma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99"/>
    <w:qFormat/>
    <w:rsid w:val="00227721"/>
    <w:rPr>
      <w:sz w:val="24"/>
      <w:szCs w:val="24"/>
    </w:rPr>
  </w:style>
  <w:style w:type="character" w:customStyle="1" w:styleId="a4">
    <w:name w:val="Основной текст Знак"/>
    <w:basedOn w:val="a0"/>
    <w:link w:val="a3"/>
    <w:uiPriority w:val="99"/>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5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qFormat/>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 w:type="character" w:customStyle="1" w:styleId="30">
    <w:name w:val="Заголовок 3 Знак"/>
    <w:basedOn w:val="a0"/>
    <w:link w:val="3"/>
    <w:uiPriority w:val="9"/>
    <w:semiHidden/>
    <w:rsid w:val="0051223F"/>
    <w:rPr>
      <w:rFonts w:asciiTheme="majorHAnsi" w:eastAsiaTheme="majorEastAsia" w:hAnsiTheme="majorHAnsi" w:cstheme="majorBidi"/>
      <w:color w:val="243F60" w:themeColor="accent1" w:themeShade="7F"/>
      <w:sz w:val="24"/>
      <w:szCs w:val="24"/>
      <w:lang w:eastAsia="ru-RU"/>
    </w:rPr>
  </w:style>
  <w:style w:type="paragraph" w:styleId="31">
    <w:name w:val="Body Text Indent 3"/>
    <w:basedOn w:val="a"/>
    <w:link w:val="32"/>
    <w:uiPriority w:val="99"/>
    <w:semiHidden/>
    <w:unhideWhenUsed/>
    <w:qFormat/>
    <w:rsid w:val="0051223F"/>
    <w:pPr>
      <w:widowControl/>
      <w:autoSpaceDE/>
      <w:autoSpaceDN/>
      <w:spacing w:after="120"/>
      <w:ind w:left="283"/>
    </w:pPr>
    <w:rPr>
      <w:sz w:val="16"/>
      <w:szCs w:val="16"/>
      <w:lang w:val="ru-RU" w:eastAsia="ru-RU"/>
    </w:rPr>
  </w:style>
  <w:style w:type="character" w:customStyle="1" w:styleId="32">
    <w:name w:val="Основной текст с отступом 3 Знак"/>
    <w:basedOn w:val="a0"/>
    <w:link w:val="31"/>
    <w:uiPriority w:val="99"/>
    <w:semiHidden/>
    <w:rsid w:val="0051223F"/>
    <w:rPr>
      <w:rFonts w:ascii="Times New Roman" w:eastAsia="Times New Roman" w:hAnsi="Times New Roman" w:cs="Times New Roman"/>
      <w:sz w:val="16"/>
      <w:szCs w:val="16"/>
      <w:lang w:eastAsia="ru-RU"/>
    </w:rPr>
  </w:style>
  <w:style w:type="paragraph" w:styleId="ae">
    <w:name w:val="caption"/>
    <w:basedOn w:val="a"/>
    <w:qFormat/>
    <w:rsid w:val="0051223F"/>
    <w:pPr>
      <w:widowControl/>
      <w:autoSpaceDE/>
      <w:autoSpaceDN/>
      <w:jc w:val="center"/>
    </w:pPr>
    <w:rPr>
      <w:b/>
      <w:sz w:val="28"/>
      <w:szCs w:val="20"/>
      <w:lang w:eastAsia="ru-RU"/>
    </w:rPr>
  </w:style>
  <w:style w:type="paragraph" w:styleId="21">
    <w:name w:val="Body Text Indent 2"/>
    <w:basedOn w:val="a"/>
    <w:link w:val="22"/>
    <w:rsid w:val="0051223F"/>
    <w:pPr>
      <w:widowControl/>
      <w:autoSpaceDE/>
      <w:autoSpaceDN/>
      <w:ind w:firstLine="567"/>
    </w:pPr>
    <w:rPr>
      <w:rFonts w:ascii="Baltica RR" w:hAnsi="Baltica RR"/>
      <w:sz w:val="24"/>
      <w:szCs w:val="20"/>
      <w:lang w:eastAsia="ru-RU"/>
    </w:rPr>
  </w:style>
  <w:style w:type="character" w:customStyle="1" w:styleId="22">
    <w:name w:val="Основной текст с отступом 2 Знак"/>
    <w:basedOn w:val="a0"/>
    <w:link w:val="21"/>
    <w:qFormat/>
    <w:rsid w:val="0051223F"/>
    <w:rPr>
      <w:rFonts w:ascii="Baltica RR" w:eastAsia="Times New Roman" w:hAnsi="Baltica RR" w:cs="Times New Roman"/>
      <w:sz w:val="24"/>
      <w:szCs w:val="20"/>
      <w:lang w:val="ro-RO" w:eastAsia="ru-RU"/>
    </w:rPr>
  </w:style>
  <w:style w:type="paragraph" w:styleId="af">
    <w:name w:val="header"/>
    <w:basedOn w:val="a"/>
    <w:link w:val="af0"/>
    <w:qFormat/>
    <w:rsid w:val="0051223F"/>
    <w:pPr>
      <w:widowControl/>
      <w:tabs>
        <w:tab w:val="center" w:pos="4703"/>
        <w:tab w:val="right" w:pos="9406"/>
      </w:tabs>
      <w:autoSpaceDE/>
      <w:autoSpaceDN/>
    </w:pPr>
    <w:rPr>
      <w:sz w:val="20"/>
      <w:szCs w:val="20"/>
      <w:lang w:val="ru-RU" w:eastAsia="ru-RU"/>
    </w:rPr>
  </w:style>
  <w:style w:type="character" w:customStyle="1" w:styleId="af0">
    <w:name w:val="Верхний колонтитул Знак"/>
    <w:basedOn w:val="a0"/>
    <w:link w:val="af"/>
    <w:qFormat/>
    <w:rsid w:val="0051223F"/>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
    <w:semiHidden/>
    <w:rsid w:val="006E1787"/>
    <w:rPr>
      <w:rFonts w:ascii="SimSun" w:eastAsia="SimSun" w:hAnsi="SimSun" w:cs="Times New Roman"/>
      <w:b/>
      <w:bCs/>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i.achizitii@anp.gov.m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2BDBA-FCD0-410E-97E1-9C359B4B9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7</Pages>
  <Words>1823</Words>
  <Characters>10579</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12378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120</cp:revision>
  <cp:lastPrinted>2026-03-23T08:24:00Z</cp:lastPrinted>
  <dcterms:created xsi:type="dcterms:W3CDTF">2024-01-05T08:07:00Z</dcterms:created>
  <dcterms:modified xsi:type="dcterms:W3CDTF">2026-06-18T11:55:00Z</dcterms:modified>
</cp:coreProperties>
</file>