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B24E64" w14:textId="77777777" w:rsidR="003B1945" w:rsidRPr="003B1945" w:rsidRDefault="003B1945" w:rsidP="003B1945">
      <w:pPr>
        <w:spacing w:before="120" w:after="120" w:line="240" w:lineRule="auto"/>
        <w:jc w:val="right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proofErr w:type="spellStart"/>
      <w:r w:rsidRPr="003B1945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Anexa</w:t>
      </w:r>
      <w:proofErr w:type="spellEnd"/>
      <w:r w:rsidRPr="003B1945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nr. 1</w:t>
      </w:r>
    </w:p>
    <w:p w14:paraId="37761397" w14:textId="77777777" w:rsidR="003B1945" w:rsidRPr="003B1945" w:rsidRDefault="003B1945" w:rsidP="003B1945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3B1945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_________________________________________________</w:t>
      </w:r>
    </w:p>
    <w:p w14:paraId="47DA69B6" w14:textId="77777777" w:rsidR="003B1945" w:rsidRPr="003B1945" w:rsidRDefault="003B1945" w:rsidP="003B1945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3B1945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               (</w:t>
      </w:r>
      <w:proofErr w:type="spellStart"/>
      <w:r w:rsidRPr="003B1945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Denumirea</w:t>
      </w:r>
      <w:proofErr w:type="spellEnd"/>
      <w:r w:rsidRPr="003B1945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operatorului economic)</w:t>
      </w:r>
    </w:p>
    <w:p w14:paraId="21164D80" w14:textId="77777777" w:rsidR="003B1945" w:rsidRPr="003B1945" w:rsidRDefault="003B1945" w:rsidP="003B1945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3B1945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adresa </w:t>
      </w:r>
      <w:proofErr w:type="spellStart"/>
      <w:r w:rsidRPr="003B1945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completă</w:t>
      </w:r>
      <w:proofErr w:type="spellEnd"/>
      <w:r w:rsidRPr="003B1945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____________________________________</w:t>
      </w:r>
    </w:p>
    <w:p w14:paraId="6FA7EDEE" w14:textId="77777777" w:rsidR="003B1945" w:rsidRPr="003B1945" w:rsidRDefault="003B1945" w:rsidP="003B1945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proofErr w:type="spellStart"/>
      <w:r w:rsidRPr="003B1945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tel</w:t>
      </w:r>
      <w:proofErr w:type="spellEnd"/>
      <w:r w:rsidRPr="003B1945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, fax, e-mail _____________________________________</w:t>
      </w:r>
    </w:p>
    <w:p w14:paraId="185FB9C7" w14:textId="77777777" w:rsidR="003B1945" w:rsidRPr="003B1945" w:rsidRDefault="003B1945" w:rsidP="003B1945">
      <w:pPr>
        <w:spacing w:before="120" w:after="120" w:line="240" w:lineRule="auto"/>
        <w:ind w:left="-709"/>
        <w:jc w:val="center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</w:p>
    <w:p w14:paraId="2B66B394" w14:textId="77777777" w:rsidR="003B1945" w:rsidRPr="003B1945" w:rsidRDefault="003B1945" w:rsidP="003B1945">
      <w:pPr>
        <w:spacing w:before="120" w:after="120" w:line="240" w:lineRule="auto"/>
        <w:ind w:left="-709"/>
        <w:jc w:val="center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  <w:r w:rsidRPr="003B1945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OFERTĂ</w:t>
      </w:r>
    </w:p>
    <w:p w14:paraId="1E03F5A8" w14:textId="77777777" w:rsidR="003B1945" w:rsidRPr="003B1945" w:rsidRDefault="003B1945" w:rsidP="003B1945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proofErr w:type="spellStart"/>
      <w:r w:rsidRPr="003B1945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Către</w:t>
      </w:r>
      <w:proofErr w:type="spellEnd"/>
      <w:r w:rsidRPr="003B1945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: </w:t>
      </w:r>
      <w:r w:rsidRPr="003B1945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„</w:t>
      </w:r>
      <w:proofErr w:type="spellStart"/>
      <w:r w:rsidRPr="003B1945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Franzeluța</w:t>
      </w:r>
      <w:proofErr w:type="spellEnd"/>
      <w:r w:rsidRPr="003B1945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 xml:space="preserve">” S.A., mun. Chișinău, str. </w:t>
      </w:r>
      <w:proofErr w:type="spellStart"/>
      <w:r w:rsidRPr="003B1945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Sarmizegetusa</w:t>
      </w:r>
      <w:proofErr w:type="spellEnd"/>
      <w:r w:rsidRPr="003B1945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, 30</w:t>
      </w:r>
    </w:p>
    <w:p w14:paraId="18F3ED0C" w14:textId="77777777" w:rsidR="003B1945" w:rsidRPr="003B1945" w:rsidRDefault="003B1945" w:rsidP="003B1945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r w:rsidRPr="003B1945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ab/>
      </w:r>
      <w:r w:rsidRPr="003B1945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ab/>
      </w:r>
      <w:r w:rsidRPr="003B1945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ab/>
        <w:t>(</w:t>
      </w:r>
      <w:proofErr w:type="spellStart"/>
      <w:r w:rsidRPr="003B1945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denumirea</w:t>
      </w:r>
      <w:proofErr w:type="spellEnd"/>
      <w:r w:rsidRPr="003B1945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</w:t>
      </w:r>
      <w:proofErr w:type="spellStart"/>
      <w:r w:rsidRPr="003B1945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beneficiarului</w:t>
      </w:r>
      <w:proofErr w:type="spellEnd"/>
      <w:r w:rsidRPr="003B1945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</w:t>
      </w:r>
      <w:proofErr w:type="spellStart"/>
      <w:r w:rsidRPr="003B1945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şi</w:t>
      </w:r>
      <w:proofErr w:type="spellEnd"/>
      <w:r w:rsidRPr="003B1945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adresa </w:t>
      </w:r>
      <w:proofErr w:type="spellStart"/>
      <w:r w:rsidRPr="003B1945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completă</w:t>
      </w:r>
      <w:proofErr w:type="spellEnd"/>
      <w:r w:rsidRPr="003B1945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)</w:t>
      </w:r>
    </w:p>
    <w:p w14:paraId="60D9B5FB" w14:textId="77777777" w:rsidR="003B1945" w:rsidRPr="003B1945" w:rsidRDefault="003B1945" w:rsidP="003B1945">
      <w:pPr>
        <w:widowControl w:val="0"/>
        <w:suppressLineNumbers/>
        <w:tabs>
          <w:tab w:val="left" w:pos="450"/>
        </w:tabs>
        <w:suppressAutoHyphens/>
        <w:spacing w:before="240"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proofErr w:type="spellStart"/>
      <w:r w:rsidRPr="003B1945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Examinând</w:t>
      </w:r>
      <w:proofErr w:type="spellEnd"/>
      <w:r w:rsidRPr="003B1945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3B1945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documentaţia</w:t>
      </w:r>
      <w:proofErr w:type="spellEnd"/>
      <w:r w:rsidRPr="003B1945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de </w:t>
      </w:r>
      <w:proofErr w:type="spellStart"/>
      <w:r w:rsidRPr="003B1945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achiziţie</w:t>
      </w:r>
      <w:proofErr w:type="spellEnd"/>
      <w:r w:rsidRPr="003B1945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3B1945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referitor</w:t>
      </w:r>
      <w:proofErr w:type="spellEnd"/>
      <w:r w:rsidRPr="003B1945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la </w:t>
      </w:r>
      <w:proofErr w:type="spellStart"/>
      <w:r w:rsidRPr="003B1945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achiziția</w:t>
      </w:r>
      <w:proofErr w:type="spellEnd"/>
      <w:r w:rsidRPr="003B1945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: </w:t>
      </w:r>
    </w:p>
    <w:p w14:paraId="1B27491C" w14:textId="77777777" w:rsidR="003B1945" w:rsidRPr="003B1945" w:rsidRDefault="003B1945" w:rsidP="003B1945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3B1945">
        <w:rPr>
          <w:rFonts w:ascii="Times New Roman" w:eastAsia="Times New Roman" w:hAnsi="Times New Roman" w:cs="Times New Roman"/>
          <w:b/>
          <w:i/>
          <w:kern w:val="0"/>
          <w:u w:val="single"/>
          <w:lang w:val="it-IT" w:eastAsia="ru-RU"/>
          <w14:ligatures w14:val="none"/>
        </w:rPr>
        <w:t xml:space="preserve">Cacao praf (alcanizată) </w:t>
      </w:r>
      <w:r w:rsidRPr="003B1945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eastAsia="ru-RU"/>
          <w14:ligatures w14:val="none"/>
        </w:rPr>
        <w:t>(</w:t>
      </w:r>
      <w:proofErr w:type="spellStart"/>
      <w:r w:rsidRPr="003B1945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eastAsia="ru-RU"/>
          <w14:ligatures w14:val="none"/>
        </w:rPr>
        <w:t>licitația</w:t>
      </w:r>
      <w:proofErr w:type="spellEnd"/>
      <w:r w:rsidRPr="003B1945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eastAsia="ru-RU"/>
          <w14:ligatures w14:val="none"/>
        </w:rPr>
        <w:t xml:space="preserve"> nr.28/02-26)</w:t>
      </w:r>
    </w:p>
    <w:p w14:paraId="4D2C725D" w14:textId="77777777" w:rsidR="003B1945" w:rsidRPr="003B1945" w:rsidRDefault="003B1945" w:rsidP="003B1945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3B1945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(</w:t>
      </w:r>
      <w:proofErr w:type="spellStart"/>
      <w:r w:rsidRPr="003B1945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denumirea</w:t>
      </w:r>
      <w:proofErr w:type="spellEnd"/>
      <w:r w:rsidRPr="003B1945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3B1945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contractului</w:t>
      </w:r>
      <w:proofErr w:type="spellEnd"/>
      <w:r w:rsidRPr="003B1945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de </w:t>
      </w:r>
      <w:proofErr w:type="spellStart"/>
      <w:r w:rsidRPr="003B1945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achiziţie</w:t>
      </w:r>
      <w:proofErr w:type="spellEnd"/>
      <w:r w:rsidRPr="003B1945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3B1945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anunţate</w:t>
      </w:r>
      <w:proofErr w:type="spellEnd"/>
      <w:r w:rsidRPr="003B1945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de </w:t>
      </w:r>
      <w:proofErr w:type="spellStart"/>
      <w:r w:rsidRPr="003B1945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beneficiar</w:t>
      </w:r>
      <w:proofErr w:type="spellEnd"/>
      <w:r w:rsidRPr="003B1945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)</w:t>
      </w:r>
    </w:p>
    <w:p w14:paraId="3D2C46A8" w14:textId="77777777" w:rsidR="003B1945" w:rsidRPr="003B1945" w:rsidRDefault="003B1945" w:rsidP="003B1945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proofErr w:type="spellStart"/>
      <w:r w:rsidRPr="003B1945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prezentăm</w:t>
      </w:r>
      <w:proofErr w:type="spellEnd"/>
      <w:r w:rsidRPr="003B1945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3B1945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oferta</w:t>
      </w:r>
      <w:proofErr w:type="spellEnd"/>
      <w:r w:rsidRPr="003B1945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3B1945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privind</w:t>
      </w:r>
      <w:proofErr w:type="spellEnd"/>
      <w:r w:rsidRPr="003B1945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3B1945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executarea</w:t>
      </w:r>
      <w:proofErr w:type="spellEnd"/>
      <w:r w:rsidRPr="003B1945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3B1945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contractului</w:t>
      </w:r>
      <w:proofErr w:type="spellEnd"/>
      <w:r w:rsidRPr="003B1945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de </w:t>
      </w:r>
      <w:proofErr w:type="spellStart"/>
      <w:r w:rsidRPr="003B1945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achiziţie</w:t>
      </w:r>
      <w:proofErr w:type="spellEnd"/>
      <w:r w:rsidRPr="003B1945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3B1945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susmenţionat</w:t>
      </w:r>
      <w:proofErr w:type="spellEnd"/>
      <w:r w:rsidRPr="003B1945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, </w:t>
      </w:r>
      <w:proofErr w:type="spellStart"/>
      <w:r w:rsidRPr="003B1945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şi</w:t>
      </w:r>
      <w:proofErr w:type="spellEnd"/>
      <w:r w:rsidRPr="003B1945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3B1945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anume</w:t>
      </w:r>
      <w:proofErr w:type="spellEnd"/>
      <w:r w:rsidRPr="003B1945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:</w:t>
      </w:r>
    </w:p>
    <w:p w14:paraId="669F71F2" w14:textId="77777777" w:rsidR="003B1945" w:rsidRPr="003B1945" w:rsidRDefault="003B1945" w:rsidP="003B1945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0DE345BB" w14:textId="77777777" w:rsidR="003B1945" w:rsidRPr="003B1945" w:rsidRDefault="003B1945" w:rsidP="003B1945">
      <w:pPr>
        <w:numPr>
          <w:ilvl w:val="0"/>
          <w:numId w:val="1"/>
        </w:numPr>
        <w:spacing w:after="0" w:line="240" w:lineRule="auto"/>
        <w:ind w:left="-709" w:firstLine="142"/>
        <w:contextualSpacing/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</w:pPr>
      <w:r w:rsidRPr="003B1945"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  <w:t>Furnizarea (executarea, prestarea):</w:t>
      </w:r>
    </w:p>
    <w:tbl>
      <w:tblPr>
        <w:tblStyle w:val="TableGrid"/>
        <w:tblW w:w="10335" w:type="dxa"/>
        <w:tblInd w:w="-628" w:type="dxa"/>
        <w:tblLook w:val="04A0" w:firstRow="1" w:lastRow="0" w:firstColumn="1" w:lastColumn="0" w:noHBand="0" w:noVBand="1"/>
      </w:tblPr>
      <w:tblGrid>
        <w:gridCol w:w="530"/>
        <w:gridCol w:w="1973"/>
        <w:gridCol w:w="1381"/>
        <w:gridCol w:w="1275"/>
        <w:gridCol w:w="1523"/>
        <w:gridCol w:w="1826"/>
        <w:gridCol w:w="1827"/>
      </w:tblGrid>
      <w:tr w:rsidR="003B1945" w:rsidRPr="003B1945" w14:paraId="53488934" w14:textId="77777777" w:rsidTr="00462468">
        <w:trPr>
          <w:trHeight w:val="545"/>
        </w:trPr>
        <w:tc>
          <w:tcPr>
            <w:tcW w:w="530" w:type="dxa"/>
            <w:vAlign w:val="center"/>
          </w:tcPr>
          <w:p w14:paraId="62F6D13A" w14:textId="77777777" w:rsidR="003B1945" w:rsidRPr="003B1945" w:rsidRDefault="003B1945" w:rsidP="003B194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B1945">
              <w:rPr>
                <w:rFonts w:ascii="Times New Roman" w:eastAsia="Times New Roman" w:hAnsi="Times New Roman" w:cs="Times New Roman"/>
                <w:lang w:eastAsia="ru-RU"/>
              </w:rPr>
              <w:t>Nr. d/o</w:t>
            </w:r>
          </w:p>
        </w:tc>
        <w:tc>
          <w:tcPr>
            <w:tcW w:w="1973" w:type="dxa"/>
            <w:vAlign w:val="center"/>
          </w:tcPr>
          <w:p w14:paraId="31C5840D" w14:textId="77777777" w:rsidR="003B1945" w:rsidRPr="003B1945" w:rsidRDefault="003B1945" w:rsidP="003B194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B1945">
              <w:rPr>
                <w:rFonts w:ascii="Times New Roman" w:eastAsia="Times New Roman" w:hAnsi="Times New Roman" w:cs="Times New Roman"/>
                <w:lang w:eastAsia="ru-RU"/>
              </w:rPr>
              <w:t>Denumirea</w:t>
            </w:r>
          </w:p>
        </w:tc>
        <w:tc>
          <w:tcPr>
            <w:tcW w:w="1381" w:type="dxa"/>
            <w:vAlign w:val="center"/>
          </w:tcPr>
          <w:p w14:paraId="0167A25F" w14:textId="77777777" w:rsidR="003B1945" w:rsidRPr="003B1945" w:rsidRDefault="003B1945" w:rsidP="003B1945">
            <w:pPr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3B1945">
              <w:rPr>
                <w:rFonts w:ascii="Times New Roman" w:eastAsia="Times New Roman" w:hAnsi="Times New Roman" w:cs="Times New Roman"/>
                <w:lang w:val="ru-RU" w:eastAsia="ru-RU"/>
              </w:rPr>
              <w:t>Unitate de măsură</w:t>
            </w:r>
          </w:p>
        </w:tc>
        <w:tc>
          <w:tcPr>
            <w:tcW w:w="1275" w:type="dxa"/>
            <w:vAlign w:val="center"/>
          </w:tcPr>
          <w:p w14:paraId="7FCCBA19" w14:textId="77777777" w:rsidR="003B1945" w:rsidRPr="003B1945" w:rsidRDefault="003B1945" w:rsidP="003B194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B1945">
              <w:rPr>
                <w:rFonts w:ascii="Times New Roman" w:eastAsia="Times New Roman" w:hAnsi="Times New Roman" w:cs="Times New Roman"/>
                <w:lang w:val="ru-RU" w:eastAsia="ru-RU"/>
              </w:rPr>
              <w:t>Cantitate</w:t>
            </w:r>
            <w:r w:rsidRPr="003B1945">
              <w:rPr>
                <w:rFonts w:ascii="Times New Roman" w:eastAsia="Times New Roman" w:hAnsi="Times New Roman" w:cs="Times New Roman"/>
                <w:lang w:eastAsia="ru-RU"/>
              </w:rPr>
              <w:t xml:space="preserve"> estimată per 3 luni</w:t>
            </w:r>
          </w:p>
        </w:tc>
        <w:tc>
          <w:tcPr>
            <w:tcW w:w="1523" w:type="dxa"/>
            <w:vAlign w:val="center"/>
          </w:tcPr>
          <w:p w14:paraId="6C0C5BFF" w14:textId="77777777" w:rsidR="003B1945" w:rsidRPr="003B1945" w:rsidRDefault="003B1945" w:rsidP="003B194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B1945">
              <w:rPr>
                <w:rFonts w:ascii="Times New Roman" w:eastAsia="Times New Roman" w:hAnsi="Times New Roman" w:cs="Times New Roman"/>
                <w:lang w:eastAsia="ru-RU"/>
              </w:rPr>
              <w:t>Preț unitar,</w:t>
            </w:r>
          </w:p>
          <w:p w14:paraId="3132483D" w14:textId="77777777" w:rsidR="003B1945" w:rsidRPr="003B1945" w:rsidRDefault="003B1945" w:rsidP="003B194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B1945">
              <w:rPr>
                <w:rFonts w:ascii="Times New Roman" w:eastAsia="Times New Roman" w:hAnsi="Times New Roman" w:cs="Times New Roman"/>
                <w:lang w:eastAsia="ru-RU"/>
              </w:rPr>
              <w:t>Lei fără TVA</w:t>
            </w:r>
          </w:p>
        </w:tc>
        <w:tc>
          <w:tcPr>
            <w:tcW w:w="1826" w:type="dxa"/>
            <w:vAlign w:val="center"/>
          </w:tcPr>
          <w:p w14:paraId="710A16B6" w14:textId="77777777" w:rsidR="003B1945" w:rsidRPr="003B1945" w:rsidRDefault="003B1945" w:rsidP="003B194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B1945">
              <w:rPr>
                <w:rFonts w:ascii="Times New Roman" w:eastAsia="Times New Roman" w:hAnsi="Times New Roman" w:cs="Times New Roman"/>
                <w:lang w:eastAsia="ru-RU"/>
              </w:rPr>
              <w:t>Suma,</w:t>
            </w:r>
          </w:p>
          <w:p w14:paraId="2B163A0E" w14:textId="77777777" w:rsidR="003B1945" w:rsidRPr="003B1945" w:rsidRDefault="003B1945" w:rsidP="003B194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B1945">
              <w:rPr>
                <w:rFonts w:ascii="Times New Roman" w:eastAsia="Times New Roman" w:hAnsi="Times New Roman" w:cs="Times New Roman"/>
                <w:lang w:eastAsia="ru-RU"/>
              </w:rPr>
              <w:t>Lei fără TVA</w:t>
            </w:r>
          </w:p>
        </w:tc>
        <w:tc>
          <w:tcPr>
            <w:tcW w:w="1827" w:type="dxa"/>
            <w:vAlign w:val="center"/>
          </w:tcPr>
          <w:p w14:paraId="0EBE0155" w14:textId="77777777" w:rsidR="003B1945" w:rsidRPr="003B1945" w:rsidRDefault="003B1945" w:rsidP="003B194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B1945">
              <w:rPr>
                <w:rFonts w:ascii="Times New Roman" w:eastAsia="Times New Roman" w:hAnsi="Times New Roman" w:cs="Times New Roman"/>
                <w:lang w:eastAsia="ru-RU"/>
              </w:rPr>
              <w:t xml:space="preserve">Producătorul </w:t>
            </w:r>
            <w:r w:rsidRPr="003B194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(Țara de origine)</w:t>
            </w:r>
          </w:p>
          <w:p w14:paraId="2A45CFFB" w14:textId="77777777" w:rsidR="003B1945" w:rsidRPr="003B1945" w:rsidRDefault="003B1945" w:rsidP="003B194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B1945">
              <w:rPr>
                <w:rFonts w:ascii="Times New Roman" w:eastAsia="Times New Roman" w:hAnsi="Times New Roman" w:cs="Times New Roman"/>
                <w:i/>
                <w:lang w:eastAsia="ru-RU"/>
              </w:rPr>
              <w:t>(*Notă</w:t>
            </w:r>
            <w:r w:rsidRPr="003B1945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</w:tr>
      <w:tr w:rsidR="003B1945" w:rsidRPr="003B1945" w14:paraId="03C89330" w14:textId="77777777" w:rsidTr="00462468">
        <w:trPr>
          <w:trHeight w:val="70"/>
        </w:trPr>
        <w:tc>
          <w:tcPr>
            <w:tcW w:w="530" w:type="dxa"/>
            <w:vAlign w:val="center"/>
          </w:tcPr>
          <w:p w14:paraId="20C47280" w14:textId="77777777" w:rsidR="003B1945" w:rsidRPr="003B1945" w:rsidRDefault="003B1945" w:rsidP="003B194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B1945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73" w:type="dxa"/>
            <w:vAlign w:val="center"/>
          </w:tcPr>
          <w:p w14:paraId="2B694D7A" w14:textId="77777777" w:rsidR="003B1945" w:rsidRPr="003B1945" w:rsidRDefault="003B1945" w:rsidP="003B194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B1945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381" w:type="dxa"/>
            <w:vAlign w:val="center"/>
          </w:tcPr>
          <w:p w14:paraId="01CE04E9" w14:textId="77777777" w:rsidR="003B1945" w:rsidRPr="003B1945" w:rsidRDefault="003B1945" w:rsidP="003B194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B1945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75" w:type="dxa"/>
            <w:vAlign w:val="center"/>
          </w:tcPr>
          <w:p w14:paraId="579F0BFA" w14:textId="77777777" w:rsidR="003B1945" w:rsidRPr="003B1945" w:rsidRDefault="003B1945" w:rsidP="003B194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B1945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523" w:type="dxa"/>
            <w:vAlign w:val="center"/>
          </w:tcPr>
          <w:p w14:paraId="0B9B4B8B" w14:textId="77777777" w:rsidR="003B1945" w:rsidRPr="003B1945" w:rsidRDefault="003B1945" w:rsidP="003B194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B1945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826" w:type="dxa"/>
            <w:vAlign w:val="center"/>
          </w:tcPr>
          <w:p w14:paraId="5FADD62E" w14:textId="77777777" w:rsidR="003B1945" w:rsidRPr="003B1945" w:rsidRDefault="003B1945" w:rsidP="003B194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B1945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827" w:type="dxa"/>
            <w:vAlign w:val="center"/>
          </w:tcPr>
          <w:p w14:paraId="2AFE95E1" w14:textId="77777777" w:rsidR="003B1945" w:rsidRPr="003B1945" w:rsidRDefault="003B1945" w:rsidP="003B194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B1945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3B1945" w:rsidRPr="003B1945" w14:paraId="6EB11387" w14:textId="77777777" w:rsidTr="00462468">
        <w:trPr>
          <w:trHeight w:val="143"/>
        </w:trPr>
        <w:tc>
          <w:tcPr>
            <w:tcW w:w="530" w:type="dxa"/>
            <w:vAlign w:val="center"/>
          </w:tcPr>
          <w:p w14:paraId="40C33FA0" w14:textId="77777777" w:rsidR="003B1945" w:rsidRPr="003B1945" w:rsidRDefault="003B1945" w:rsidP="003B194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805" w:type="dxa"/>
            <w:gridSpan w:val="6"/>
            <w:vAlign w:val="center"/>
          </w:tcPr>
          <w:p w14:paraId="1D6CB6E4" w14:textId="77777777" w:rsidR="003B1945" w:rsidRPr="003B1945" w:rsidRDefault="003B1945" w:rsidP="003B194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3B1945">
              <w:rPr>
                <w:rFonts w:ascii="Times New Roman" w:eastAsia="Times New Roman" w:hAnsi="Times New Roman" w:cs="Times New Roman"/>
                <w:b/>
                <w:lang w:eastAsia="ru-RU"/>
              </w:rPr>
              <w:t>Lot 1</w:t>
            </w:r>
          </w:p>
        </w:tc>
      </w:tr>
      <w:tr w:rsidR="003B1945" w:rsidRPr="003B1945" w14:paraId="09D786CF" w14:textId="77777777" w:rsidTr="003B1945">
        <w:trPr>
          <w:trHeight w:val="279"/>
        </w:trPr>
        <w:tc>
          <w:tcPr>
            <w:tcW w:w="530" w:type="dxa"/>
            <w:vAlign w:val="center"/>
          </w:tcPr>
          <w:p w14:paraId="1A4725EB" w14:textId="77777777" w:rsidR="003B1945" w:rsidRPr="003B1945" w:rsidRDefault="003B1945" w:rsidP="003B194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B1945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867639" w14:textId="77777777" w:rsidR="003B1945" w:rsidRPr="003B1945" w:rsidRDefault="003B1945" w:rsidP="003B194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3B1945">
              <w:rPr>
                <w:rFonts w:ascii="Times New Roman" w:eastAsia="Times New Roman" w:hAnsi="Times New Roman" w:cs="Times New Roman"/>
                <w:lang w:val="it-IT" w:eastAsia="ru-RU"/>
              </w:rPr>
              <w:t>Cacao praf (alcanizată)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7237FB" w14:textId="77777777" w:rsidR="003B1945" w:rsidRPr="003B1945" w:rsidRDefault="003B1945" w:rsidP="003B194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B1945">
              <w:rPr>
                <w:rFonts w:ascii="Times New Roman" w:eastAsia="Times New Roman" w:hAnsi="Times New Roman" w:cs="Times New Roman"/>
                <w:lang w:eastAsia="ru-RU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DA78C4" w14:textId="77777777" w:rsidR="003B1945" w:rsidRPr="003B1945" w:rsidRDefault="003B1945" w:rsidP="003B194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B1945">
              <w:rPr>
                <w:rFonts w:ascii="Times New Roman" w:eastAsia="Times New Roman" w:hAnsi="Times New Roman" w:cs="Times New Roman"/>
                <w:lang w:eastAsia="ru-RU"/>
              </w:rPr>
              <w:t>5 000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57D636" w14:textId="77777777" w:rsidR="003B1945" w:rsidRPr="003B1945" w:rsidRDefault="003B1945" w:rsidP="003B1945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26" w:type="dxa"/>
            <w:vAlign w:val="center"/>
          </w:tcPr>
          <w:p w14:paraId="0FC1BBBF" w14:textId="77777777" w:rsidR="003B1945" w:rsidRPr="003B1945" w:rsidRDefault="003B1945" w:rsidP="003B1945">
            <w:pPr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1827" w:type="dxa"/>
            <w:vMerge w:val="restart"/>
            <w:vAlign w:val="center"/>
          </w:tcPr>
          <w:p w14:paraId="164C57F8" w14:textId="77777777" w:rsidR="003B1945" w:rsidRPr="003B1945" w:rsidRDefault="003B1945" w:rsidP="003B1945">
            <w:pPr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</w:tr>
      <w:tr w:rsidR="003B1945" w:rsidRPr="003B1945" w14:paraId="77837464" w14:textId="77777777" w:rsidTr="003B1945">
        <w:trPr>
          <w:trHeight w:val="279"/>
        </w:trPr>
        <w:tc>
          <w:tcPr>
            <w:tcW w:w="530" w:type="dxa"/>
          </w:tcPr>
          <w:p w14:paraId="2C5B7224" w14:textId="77777777" w:rsidR="003B1945" w:rsidRPr="003B1945" w:rsidRDefault="003B1945" w:rsidP="003B1945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61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B3698BB" w14:textId="77777777" w:rsidR="003B1945" w:rsidRPr="003B1945" w:rsidRDefault="003B1945" w:rsidP="003B1945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B1945">
              <w:rPr>
                <w:rFonts w:ascii="Times New Roman" w:eastAsia="Times New Roman" w:hAnsi="Times New Roman" w:cs="Times New Roman"/>
                <w:b/>
                <w:lang w:eastAsia="ru-RU"/>
              </w:rPr>
              <w:t>Total ofertă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88E2CFB" w14:textId="77777777" w:rsidR="003B1945" w:rsidRPr="003B1945" w:rsidRDefault="003B1945" w:rsidP="003B1945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1827" w:type="dxa"/>
            <w:vMerge/>
          </w:tcPr>
          <w:p w14:paraId="51605400" w14:textId="77777777" w:rsidR="003B1945" w:rsidRPr="003B1945" w:rsidRDefault="003B1945" w:rsidP="003B1945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</w:tbl>
    <w:p w14:paraId="09150BDB" w14:textId="77777777" w:rsidR="003B1945" w:rsidRPr="003B1945" w:rsidRDefault="003B1945" w:rsidP="003B1945">
      <w:pPr>
        <w:spacing w:after="0" w:line="240" w:lineRule="auto"/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</w:pPr>
    </w:p>
    <w:p w14:paraId="077476DA" w14:textId="77777777" w:rsidR="003B1945" w:rsidRPr="003B1945" w:rsidRDefault="003B1945" w:rsidP="003B1945">
      <w:pPr>
        <w:widowControl w:val="0"/>
        <w:suppressLineNumbers/>
        <w:suppressAutoHyphens/>
        <w:snapToGrid w:val="0"/>
        <w:spacing w:after="0" w:line="240" w:lineRule="atLeast"/>
        <w:ind w:left="-709" w:firstLine="709"/>
        <w:jc w:val="both"/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</w:pPr>
      <w:r w:rsidRPr="003B1945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*</w:t>
      </w:r>
      <w:proofErr w:type="spellStart"/>
      <w:r w:rsidRPr="003B1945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Notă</w:t>
      </w:r>
      <w:proofErr w:type="spellEnd"/>
      <w:r w:rsidRPr="003B1945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: </w:t>
      </w:r>
      <w:proofErr w:type="spellStart"/>
      <w:r w:rsidRPr="003B1945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Colonița</w:t>
      </w:r>
      <w:proofErr w:type="spellEnd"/>
      <w:r w:rsidRPr="003B1945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7 se </w:t>
      </w:r>
      <w:proofErr w:type="spellStart"/>
      <w:r w:rsidRPr="003B1945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completează</w:t>
      </w:r>
      <w:proofErr w:type="spellEnd"/>
      <w:r w:rsidRPr="003B1945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3B1945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obligatoriu</w:t>
      </w:r>
      <w:proofErr w:type="spellEnd"/>
      <w:r w:rsidRPr="003B1945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prin indicarea </w:t>
      </w:r>
      <w:proofErr w:type="spellStart"/>
      <w:r w:rsidRPr="003B1945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țării</w:t>
      </w:r>
      <w:proofErr w:type="spellEnd"/>
      <w:r w:rsidRPr="003B1945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și </w:t>
      </w:r>
      <w:proofErr w:type="spellStart"/>
      <w:r w:rsidRPr="003B1945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uzinei</w:t>
      </w:r>
      <w:proofErr w:type="spellEnd"/>
      <w:r w:rsidRPr="003B1945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3B1945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producătoare</w:t>
      </w:r>
      <w:proofErr w:type="spellEnd"/>
      <w:r w:rsidRPr="003B1945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.</w:t>
      </w:r>
    </w:p>
    <w:p w14:paraId="1A0035B5" w14:textId="77777777" w:rsidR="003B1945" w:rsidRPr="003B1945" w:rsidRDefault="003B1945" w:rsidP="003B1945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15191030" w14:textId="77777777" w:rsidR="003B1945" w:rsidRPr="003B1945" w:rsidRDefault="003B1945" w:rsidP="003B1945">
      <w:pPr>
        <w:widowControl w:val="0"/>
        <w:suppressLineNumbers/>
        <w:suppressAutoHyphens/>
        <w:snapToGrid w:val="0"/>
        <w:spacing w:after="0" w:line="240" w:lineRule="atLeast"/>
        <w:ind w:left="-567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r w:rsidRPr="003B1945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Livrarea </w:t>
      </w:r>
      <w:proofErr w:type="spellStart"/>
      <w:r w:rsidRPr="003B1945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bunurilor</w:t>
      </w:r>
      <w:proofErr w:type="spellEnd"/>
      <w:r w:rsidRPr="003B1945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se va face la adresa: </w:t>
      </w:r>
      <w:proofErr w:type="spellStart"/>
      <w:r w:rsidRPr="003B1945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depozitul</w:t>
      </w:r>
      <w:proofErr w:type="spellEnd"/>
      <w:r w:rsidRPr="003B1945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central, or. Chișinău, </w:t>
      </w:r>
      <w:r w:rsidRPr="003B1945">
        <w:rPr>
          <w:rFonts w:ascii="Times New Roman" w:eastAsia="Calibri" w:hAnsi="Times New Roman" w:cs="Times New Roman"/>
          <w:kern w:val="0"/>
          <w:lang w:eastAsia="ru-RU"/>
          <w14:ligatures w14:val="none"/>
        </w:rPr>
        <w:t xml:space="preserve">str. </w:t>
      </w:r>
      <w:proofErr w:type="spellStart"/>
      <w:r w:rsidRPr="003B1945">
        <w:rPr>
          <w:rFonts w:ascii="Times New Roman" w:eastAsia="Calibri" w:hAnsi="Times New Roman" w:cs="Times New Roman"/>
          <w:kern w:val="0"/>
          <w:lang w:eastAsia="ru-RU"/>
          <w14:ligatures w14:val="none"/>
        </w:rPr>
        <w:t>Sarmizegetusa</w:t>
      </w:r>
      <w:proofErr w:type="spellEnd"/>
      <w:r w:rsidRPr="003B1945">
        <w:rPr>
          <w:rFonts w:ascii="Times New Roman" w:eastAsia="Calibri" w:hAnsi="Times New Roman" w:cs="Times New Roman"/>
          <w:kern w:val="0"/>
          <w:lang w:eastAsia="ru-RU"/>
          <w14:ligatures w14:val="none"/>
        </w:rPr>
        <w:t>, 30.</w:t>
      </w:r>
    </w:p>
    <w:p w14:paraId="7D8EB416" w14:textId="77777777" w:rsidR="003B1945" w:rsidRPr="003B1945" w:rsidRDefault="003B1945" w:rsidP="003B1945">
      <w:pPr>
        <w:widowControl w:val="0"/>
        <w:suppressLineNumbers/>
        <w:suppressAutoHyphens/>
        <w:snapToGrid w:val="0"/>
        <w:spacing w:after="0" w:line="240" w:lineRule="atLeast"/>
        <w:ind w:left="-567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proofErr w:type="spellStart"/>
      <w:r w:rsidRPr="003B1945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Furnizorul</w:t>
      </w:r>
      <w:proofErr w:type="spellEnd"/>
      <w:r w:rsidRPr="003B1945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3B1945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prezintă</w:t>
      </w:r>
      <w:proofErr w:type="spellEnd"/>
      <w:r w:rsidRPr="003B1945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3B1945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oferta</w:t>
      </w:r>
      <w:proofErr w:type="spellEnd"/>
      <w:r w:rsidRPr="003B1945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3B1945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comercială</w:t>
      </w:r>
      <w:proofErr w:type="spellEnd"/>
      <w:r w:rsidRPr="003B1945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cu </w:t>
      </w:r>
      <w:proofErr w:type="spellStart"/>
      <w:r w:rsidRPr="003B1945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transportarea</w:t>
      </w:r>
      <w:proofErr w:type="spellEnd"/>
      <w:r w:rsidRPr="003B1945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3B1945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bunurilor</w:t>
      </w:r>
      <w:proofErr w:type="spellEnd"/>
      <w:r w:rsidRPr="003B1945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3B1945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pîna</w:t>
      </w:r>
      <w:proofErr w:type="spellEnd"/>
      <w:r w:rsidRPr="003B1945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la adresa </w:t>
      </w:r>
      <w:proofErr w:type="spellStart"/>
      <w:r w:rsidRPr="003B1945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indicată</w:t>
      </w:r>
      <w:proofErr w:type="spellEnd"/>
      <w:r w:rsidRPr="003B1945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. </w:t>
      </w:r>
      <w:proofErr w:type="spellStart"/>
      <w:r w:rsidRPr="003B1945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Furnizorul</w:t>
      </w:r>
      <w:proofErr w:type="spellEnd"/>
      <w:r w:rsidRPr="003B1945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va </w:t>
      </w:r>
      <w:proofErr w:type="spellStart"/>
      <w:r w:rsidRPr="003B1945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suporta</w:t>
      </w:r>
      <w:proofErr w:type="spellEnd"/>
      <w:r w:rsidRPr="003B1945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3B1945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toate</w:t>
      </w:r>
      <w:proofErr w:type="spellEnd"/>
      <w:r w:rsidRPr="003B1945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3B1945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cheltuielile</w:t>
      </w:r>
      <w:proofErr w:type="spellEnd"/>
      <w:r w:rsidRPr="003B1945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și </w:t>
      </w:r>
      <w:proofErr w:type="spellStart"/>
      <w:r w:rsidRPr="003B1945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riscurile</w:t>
      </w:r>
      <w:proofErr w:type="spellEnd"/>
      <w:r w:rsidRPr="003B1945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legate de </w:t>
      </w:r>
      <w:proofErr w:type="spellStart"/>
      <w:r w:rsidRPr="003B1945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livrarea</w:t>
      </w:r>
      <w:proofErr w:type="spellEnd"/>
      <w:r w:rsidRPr="003B1945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3B1945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bunurilor</w:t>
      </w:r>
      <w:proofErr w:type="spellEnd"/>
      <w:r w:rsidRPr="003B1945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la adresa </w:t>
      </w:r>
      <w:proofErr w:type="spellStart"/>
      <w:r w:rsidRPr="003B1945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indicată</w:t>
      </w:r>
      <w:proofErr w:type="spellEnd"/>
      <w:r w:rsidRPr="003B1945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.</w:t>
      </w:r>
    </w:p>
    <w:p w14:paraId="669FA81A" w14:textId="77777777" w:rsidR="003B1945" w:rsidRPr="003B1945" w:rsidRDefault="003B1945" w:rsidP="003B1945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1600CDE2" w14:textId="77777777" w:rsidR="003B1945" w:rsidRPr="003B1945" w:rsidRDefault="003B1945" w:rsidP="003B1945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3B1945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II. .       </w:t>
      </w:r>
      <w:proofErr w:type="spellStart"/>
      <w:r w:rsidRPr="003B1945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Disponibilitatea</w:t>
      </w:r>
      <w:proofErr w:type="spellEnd"/>
      <w:r w:rsidRPr="003B1945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3B1945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stocului</w:t>
      </w:r>
      <w:proofErr w:type="spellEnd"/>
      <w:r w:rsidRPr="003B1945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:</w:t>
      </w:r>
    </w:p>
    <w:p w14:paraId="37E701D0" w14:textId="30DF3820" w:rsidR="003B1945" w:rsidRPr="003B1945" w:rsidRDefault="003B1945" w:rsidP="003B1945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3B1945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          </w:t>
      </w:r>
      <w:proofErr w:type="spellStart"/>
      <w:r w:rsidRPr="003B1945">
        <w:rPr>
          <w:rFonts w:ascii="Times New Roman" w:eastAsia="Times New Roman" w:hAnsi="Times New Roman" w:cs="Times New Roman"/>
          <w:b/>
          <w:bCs/>
          <w:kern w:val="0"/>
          <w:szCs w:val="20"/>
          <w:lang w:eastAsia="ru-RU"/>
          <w14:ligatures w14:val="none"/>
        </w:rPr>
        <w:t>Vânzătorul</w:t>
      </w:r>
      <w:proofErr w:type="spellEnd"/>
      <w:r w:rsidRPr="003B1945">
        <w:rPr>
          <w:rFonts w:ascii="Times New Roman" w:eastAsia="Times New Roman" w:hAnsi="Times New Roman" w:cs="Times New Roman"/>
          <w:b/>
          <w:bCs/>
          <w:spacing w:val="-11"/>
          <w:kern w:val="0"/>
          <w:szCs w:val="20"/>
          <w:lang w:eastAsia="ru-RU"/>
          <w14:ligatures w14:val="none"/>
        </w:rPr>
        <w:t xml:space="preserve"> </w:t>
      </w:r>
      <w:proofErr w:type="spellStart"/>
      <w:r w:rsidRPr="003B1945">
        <w:rPr>
          <w:rFonts w:ascii="Times New Roman" w:eastAsia="Times New Roman" w:hAnsi="Times New Roman" w:cs="Times New Roman"/>
          <w:b/>
          <w:bCs/>
          <w:kern w:val="0"/>
          <w:szCs w:val="20"/>
          <w:lang w:eastAsia="ru-RU"/>
          <w14:ligatures w14:val="none"/>
        </w:rPr>
        <w:t>declară</w:t>
      </w:r>
      <w:proofErr w:type="spellEnd"/>
      <w:r w:rsidRPr="003B1945">
        <w:rPr>
          <w:rFonts w:ascii="Times New Roman" w:eastAsia="Times New Roman" w:hAnsi="Times New Roman" w:cs="Times New Roman"/>
          <w:b/>
          <w:bCs/>
          <w:spacing w:val="-3"/>
          <w:kern w:val="0"/>
          <w:szCs w:val="20"/>
          <w:lang w:eastAsia="ru-RU"/>
          <w14:ligatures w14:val="none"/>
        </w:rPr>
        <w:t xml:space="preserve"> </w:t>
      </w:r>
      <w:r w:rsidRPr="003B1945">
        <w:rPr>
          <w:rFonts w:ascii="Times New Roman" w:eastAsia="Times New Roman" w:hAnsi="Times New Roman" w:cs="Times New Roman"/>
          <w:b/>
          <w:bCs/>
          <w:kern w:val="0"/>
          <w:szCs w:val="20"/>
          <w:lang w:eastAsia="ru-RU"/>
          <w14:ligatures w14:val="none"/>
        </w:rPr>
        <w:t>pe</w:t>
      </w:r>
      <w:r w:rsidRPr="003B1945">
        <w:rPr>
          <w:rFonts w:ascii="Times New Roman" w:eastAsia="Times New Roman" w:hAnsi="Times New Roman" w:cs="Times New Roman"/>
          <w:b/>
          <w:bCs/>
          <w:spacing w:val="-3"/>
          <w:kern w:val="0"/>
          <w:szCs w:val="20"/>
          <w:lang w:eastAsia="ru-RU"/>
          <w14:ligatures w14:val="none"/>
        </w:rPr>
        <w:t xml:space="preserve"> </w:t>
      </w:r>
      <w:proofErr w:type="spellStart"/>
      <w:r w:rsidRPr="003B1945">
        <w:rPr>
          <w:rFonts w:ascii="Times New Roman" w:eastAsia="Times New Roman" w:hAnsi="Times New Roman" w:cs="Times New Roman"/>
          <w:b/>
          <w:bCs/>
          <w:kern w:val="0"/>
          <w:szCs w:val="20"/>
          <w:lang w:eastAsia="ru-RU"/>
          <w14:ligatures w14:val="none"/>
        </w:rPr>
        <w:t>proprie</w:t>
      </w:r>
      <w:proofErr w:type="spellEnd"/>
      <w:r w:rsidRPr="003B1945">
        <w:rPr>
          <w:rFonts w:ascii="Times New Roman" w:eastAsia="Times New Roman" w:hAnsi="Times New Roman" w:cs="Times New Roman"/>
          <w:b/>
          <w:bCs/>
          <w:spacing w:val="-3"/>
          <w:kern w:val="0"/>
          <w:szCs w:val="20"/>
          <w:lang w:eastAsia="ru-RU"/>
          <w14:ligatures w14:val="none"/>
        </w:rPr>
        <w:t xml:space="preserve"> </w:t>
      </w:r>
      <w:proofErr w:type="spellStart"/>
      <w:r w:rsidRPr="003B1945">
        <w:rPr>
          <w:rFonts w:ascii="Times New Roman" w:eastAsia="Times New Roman" w:hAnsi="Times New Roman" w:cs="Times New Roman"/>
          <w:b/>
          <w:bCs/>
          <w:kern w:val="0"/>
          <w:szCs w:val="20"/>
          <w:lang w:eastAsia="ru-RU"/>
          <w14:ligatures w14:val="none"/>
        </w:rPr>
        <w:t>răspundere</w:t>
      </w:r>
      <w:proofErr w:type="spellEnd"/>
      <w:r w:rsidRPr="003B1945">
        <w:rPr>
          <w:rFonts w:ascii="Times New Roman" w:eastAsia="Times New Roman" w:hAnsi="Times New Roman" w:cs="Times New Roman"/>
          <w:b/>
          <w:bCs/>
          <w:kern w:val="0"/>
          <w:szCs w:val="20"/>
          <w:lang w:eastAsia="ru-RU"/>
          <w14:ligatures w14:val="none"/>
        </w:rPr>
        <w:t xml:space="preserve"> </w:t>
      </w:r>
      <w:proofErr w:type="spellStart"/>
      <w:r w:rsidRPr="003B1945">
        <w:rPr>
          <w:rFonts w:ascii="Times New Roman" w:eastAsia="Times New Roman" w:hAnsi="Times New Roman" w:cs="Times New Roman"/>
          <w:b/>
          <w:bCs/>
          <w:kern w:val="0"/>
          <w:szCs w:val="20"/>
          <w:lang w:eastAsia="ru-RU"/>
          <w14:ligatures w14:val="none"/>
        </w:rPr>
        <w:t>existența</w:t>
      </w:r>
      <w:proofErr w:type="spellEnd"/>
      <w:r w:rsidRPr="003B1945">
        <w:rPr>
          <w:rFonts w:ascii="Times New Roman" w:eastAsia="Times New Roman" w:hAnsi="Times New Roman" w:cs="Times New Roman"/>
          <w:b/>
          <w:bCs/>
          <w:kern w:val="0"/>
          <w:szCs w:val="20"/>
          <w:lang w:eastAsia="ru-RU"/>
          <w14:ligatures w14:val="none"/>
        </w:rPr>
        <w:t xml:space="preserve"> în</w:t>
      </w:r>
      <w:r w:rsidRPr="003B1945">
        <w:rPr>
          <w:rFonts w:ascii="Times New Roman" w:eastAsia="Times New Roman" w:hAnsi="Times New Roman" w:cs="Times New Roman"/>
          <w:b/>
          <w:bCs/>
          <w:spacing w:val="-2"/>
          <w:kern w:val="0"/>
          <w:szCs w:val="20"/>
          <w:lang w:eastAsia="ru-RU"/>
          <w14:ligatures w14:val="none"/>
        </w:rPr>
        <w:t xml:space="preserve"> </w:t>
      </w:r>
      <w:proofErr w:type="spellStart"/>
      <w:r w:rsidRPr="003B1945">
        <w:rPr>
          <w:rFonts w:ascii="Times New Roman" w:eastAsia="Times New Roman" w:hAnsi="Times New Roman" w:cs="Times New Roman"/>
          <w:b/>
          <w:bCs/>
          <w:kern w:val="0"/>
          <w:szCs w:val="20"/>
          <w:lang w:eastAsia="ru-RU"/>
          <w14:ligatures w14:val="none"/>
        </w:rPr>
        <w:t>stoc</w:t>
      </w:r>
      <w:proofErr w:type="spellEnd"/>
      <w:r w:rsidRPr="003B1945">
        <w:rPr>
          <w:rFonts w:ascii="Times New Roman" w:eastAsia="Times New Roman" w:hAnsi="Times New Roman" w:cs="Times New Roman"/>
          <w:b/>
          <w:bCs/>
          <w:spacing w:val="-8"/>
          <w:kern w:val="0"/>
          <w:szCs w:val="20"/>
          <w:lang w:eastAsia="ru-RU"/>
          <w14:ligatures w14:val="none"/>
        </w:rPr>
        <w:t xml:space="preserve"> </w:t>
      </w:r>
      <w:r w:rsidRPr="003B1945">
        <w:rPr>
          <w:rFonts w:ascii="Times New Roman" w:eastAsia="Times New Roman" w:hAnsi="Times New Roman" w:cs="Times New Roman"/>
          <w:b/>
          <w:bCs/>
          <w:kern w:val="0"/>
          <w:szCs w:val="20"/>
          <w:lang w:eastAsia="ru-RU"/>
          <w14:ligatures w14:val="none"/>
        </w:rPr>
        <w:t>a</w:t>
      </w:r>
      <w:r w:rsidRPr="003B1945">
        <w:rPr>
          <w:rFonts w:ascii="Times New Roman" w:eastAsia="Times New Roman" w:hAnsi="Times New Roman" w:cs="Times New Roman"/>
          <w:b/>
          <w:bCs/>
          <w:spacing w:val="-3"/>
          <w:kern w:val="0"/>
          <w:szCs w:val="20"/>
          <w:lang w:eastAsia="ru-RU"/>
          <w14:ligatures w14:val="none"/>
        </w:rPr>
        <w:t xml:space="preserve"> </w:t>
      </w:r>
      <w:proofErr w:type="spellStart"/>
      <w:r w:rsidRPr="003B1945">
        <w:rPr>
          <w:rFonts w:ascii="Times New Roman" w:eastAsia="Times New Roman" w:hAnsi="Times New Roman" w:cs="Times New Roman"/>
          <w:b/>
          <w:bCs/>
          <w:kern w:val="0"/>
          <w:szCs w:val="20"/>
          <w:lang w:eastAsia="ru-RU"/>
          <w14:ligatures w14:val="none"/>
        </w:rPr>
        <w:t>cantității</w:t>
      </w:r>
      <w:proofErr w:type="spellEnd"/>
      <w:r w:rsidRPr="003B1945">
        <w:rPr>
          <w:rFonts w:ascii="Times New Roman" w:eastAsia="Times New Roman" w:hAnsi="Times New Roman" w:cs="Times New Roman"/>
          <w:b/>
          <w:bCs/>
          <w:spacing w:val="-7"/>
          <w:kern w:val="0"/>
          <w:szCs w:val="20"/>
          <w:lang w:eastAsia="ru-RU"/>
          <w14:ligatures w14:val="none"/>
        </w:rPr>
        <w:t xml:space="preserve"> </w:t>
      </w:r>
      <w:proofErr w:type="spellStart"/>
      <w:r w:rsidRPr="003B1945">
        <w:rPr>
          <w:rFonts w:ascii="Times New Roman" w:eastAsia="Times New Roman" w:hAnsi="Times New Roman" w:cs="Times New Roman"/>
          <w:b/>
          <w:bCs/>
          <w:kern w:val="0"/>
          <w:szCs w:val="20"/>
          <w:lang w:eastAsia="ru-RU"/>
          <w14:ligatures w14:val="none"/>
        </w:rPr>
        <w:t>minime</w:t>
      </w:r>
      <w:proofErr w:type="spellEnd"/>
      <w:r w:rsidRPr="003B1945">
        <w:rPr>
          <w:rFonts w:ascii="Times New Roman" w:eastAsia="Times New Roman" w:hAnsi="Times New Roman" w:cs="Times New Roman"/>
          <w:b/>
          <w:bCs/>
          <w:kern w:val="0"/>
          <w:szCs w:val="20"/>
          <w:lang w:eastAsia="ru-RU"/>
          <w14:ligatures w14:val="none"/>
        </w:rPr>
        <w:t xml:space="preserve"> </w:t>
      </w:r>
      <w:proofErr w:type="spellStart"/>
      <w:r w:rsidRPr="003B1945">
        <w:rPr>
          <w:rFonts w:ascii="Times New Roman" w:eastAsia="Times New Roman" w:hAnsi="Times New Roman" w:cs="Times New Roman"/>
          <w:b/>
          <w:bCs/>
          <w:kern w:val="0"/>
          <w:szCs w:val="20"/>
          <w:lang w:eastAsia="ru-RU"/>
          <w14:ligatures w14:val="none"/>
        </w:rPr>
        <w:t>lunare</w:t>
      </w:r>
      <w:proofErr w:type="spellEnd"/>
      <w:r w:rsidRPr="003B1945">
        <w:rPr>
          <w:rFonts w:ascii="Times New Roman" w:eastAsia="Times New Roman" w:hAnsi="Times New Roman" w:cs="Times New Roman"/>
          <w:b/>
          <w:bCs/>
          <w:spacing w:val="-3"/>
          <w:kern w:val="0"/>
          <w:szCs w:val="20"/>
          <w:lang w:eastAsia="ru-RU"/>
          <w14:ligatures w14:val="none"/>
        </w:rPr>
        <w:t xml:space="preserve"> </w:t>
      </w:r>
      <w:proofErr w:type="spellStart"/>
      <w:r w:rsidRPr="003B1945">
        <w:rPr>
          <w:rFonts w:ascii="Times New Roman" w:eastAsia="Times New Roman" w:hAnsi="Times New Roman" w:cs="Times New Roman"/>
          <w:b/>
          <w:bCs/>
          <w:kern w:val="0"/>
          <w:szCs w:val="20"/>
          <w:lang w:eastAsia="ru-RU"/>
          <w14:ligatures w14:val="none"/>
        </w:rPr>
        <w:t>necesare</w:t>
      </w:r>
      <w:proofErr w:type="spellEnd"/>
      <w:r w:rsidRPr="003B1945">
        <w:rPr>
          <w:rFonts w:ascii="Times New Roman" w:eastAsia="Times New Roman" w:hAnsi="Times New Roman" w:cs="Times New Roman"/>
          <w:b/>
          <w:bCs/>
          <w:kern w:val="0"/>
          <w:szCs w:val="20"/>
          <w:lang w:eastAsia="ru-RU"/>
          <w14:ligatures w14:val="none"/>
        </w:rPr>
        <w:t xml:space="preserve"> de </w:t>
      </w:r>
      <w:proofErr w:type="spellStart"/>
      <w:r w:rsidRPr="003B1945">
        <w:rPr>
          <w:rFonts w:ascii="Times New Roman" w:eastAsia="Times New Roman" w:hAnsi="Times New Roman" w:cs="Times New Roman"/>
          <w:b/>
          <w:bCs/>
          <w:kern w:val="0"/>
          <w:szCs w:val="20"/>
          <w:lang w:eastAsia="ru-RU"/>
          <w14:ligatures w14:val="none"/>
        </w:rPr>
        <w:t>livrat</w:t>
      </w:r>
      <w:proofErr w:type="spellEnd"/>
      <w:r w:rsidRPr="003B1945">
        <w:rPr>
          <w:rFonts w:ascii="Times New Roman" w:eastAsia="Times New Roman" w:hAnsi="Times New Roman" w:cs="Times New Roman"/>
          <w:b/>
          <w:bCs/>
          <w:kern w:val="0"/>
          <w:szCs w:val="20"/>
          <w:lang w:eastAsia="ru-RU"/>
          <w14:ligatures w14:val="none"/>
        </w:rPr>
        <w:t xml:space="preserve"> </w:t>
      </w:r>
      <w:proofErr w:type="spellStart"/>
      <w:r w:rsidRPr="003B1945">
        <w:rPr>
          <w:rFonts w:ascii="Times New Roman" w:eastAsia="Times New Roman" w:hAnsi="Times New Roman" w:cs="Times New Roman"/>
          <w:b/>
          <w:bCs/>
          <w:kern w:val="0"/>
          <w:szCs w:val="20"/>
          <w:lang w:eastAsia="ru-RU"/>
          <w14:ligatures w14:val="none"/>
        </w:rPr>
        <w:t>pentru</w:t>
      </w:r>
      <w:proofErr w:type="spellEnd"/>
      <w:r w:rsidRPr="003B1945">
        <w:rPr>
          <w:rFonts w:ascii="Times New Roman" w:eastAsia="Times New Roman" w:hAnsi="Times New Roman" w:cs="Times New Roman"/>
          <w:b/>
          <w:bCs/>
          <w:kern w:val="0"/>
          <w:szCs w:val="20"/>
          <w:lang w:eastAsia="ru-RU"/>
          <w14:ligatures w14:val="none"/>
        </w:rPr>
        <w:t xml:space="preserve"> 1 </w:t>
      </w:r>
      <w:proofErr w:type="spellStart"/>
      <w:r w:rsidRPr="003B1945">
        <w:rPr>
          <w:rFonts w:ascii="Times New Roman" w:eastAsia="Times New Roman" w:hAnsi="Times New Roman" w:cs="Times New Roman"/>
          <w:b/>
          <w:bCs/>
          <w:kern w:val="0"/>
          <w:szCs w:val="20"/>
          <w:lang w:eastAsia="ru-RU"/>
          <w14:ligatures w14:val="none"/>
        </w:rPr>
        <w:t>lună</w:t>
      </w:r>
      <w:proofErr w:type="spellEnd"/>
      <w:r w:rsidRPr="003B1945">
        <w:rPr>
          <w:rFonts w:ascii="Times New Roman" w:eastAsia="Times New Roman" w:hAnsi="Times New Roman" w:cs="Times New Roman"/>
          <w:b/>
          <w:bCs/>
          <w:kern w:val="0"/>
          <w:szCs w:val="20"/>
          <w:lang w:eastAsia="ru-RU"/>
          <w14:ligatures w14:val="none"/>
        </w:rPr>
        <w:t xml:space="preserve"> (1600 kg)</w:t>
      </w:r>
      <w:r w:rsidRPr="003B1945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 xml:space="preserve"> :</w:t>
      </w:r>
      <w:r w:rsidRPr="003B1945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   Da□          Nu□</w:t>
      </w:r>
    </w:p>
    <w:p w14:paraId="343D5092" w14:textId="59F54184" w:rsidR="003B1945" w:rsidRPr="003B1945" w:rsidRDefault="003B1945" w:rsidP="003B1945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3B1945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      </w:t>
      </w:r>
      <w:r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                                                            </w:t>
      </w:r>
      <w:r w:rsidRPr="003B1945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   (</w:t>
      </w:r>
      <w:proofErr w:type="spellStart"/>
      <w:r w:rsidRPr="003B1945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obligatoriu</w:t>
      </w:r>
      <w:proofErr w:type="spellEnd"/>
      <w:r w:rsidRPr="003B1945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se </w:t>
      </w:r>
      <w:proofErr w:type="spellStart"/>
      <w:r w:rsidRPr="003B1945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bifează</w:t>
      </w:r>
      <w:proofErr w:type="spellEnd"/>
      <w:r w:rsidRPr="003B1945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)</w:t>
      </w:r>
    </w:p>
    <w:p w14:paraId="2F48B9DF" w14:textId="77777777" w:rsidR="003B1945" w:rsidRPr="003B1945" w:rsidRDefault="003B1945" w:rsidP="003B1945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140F68C5" w14:textId="77777777" w:rsidR="003B1945" w:rsidRPr="003B1945" w:rsidRDefault="003B1945" w:rsidP="003B1945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3B1945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Data </w:t>
      </w:r>
      <w:proofErr w:type="spellStart"/>
      <w:r w:rsidRPr="003B1945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completării</w:t>
      </w:r>
      <w:proofErr w:type="spellEnd"/>
      <w:r w:rsidRPr="003B1945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:______________</w:t>
      </w:r>
    </w:p>
    <w:p w14:paraId="2E330F5B" w14:textId="77777777" w:rsidR="003B1945" w:rsidRPr="003B1945" w:rsidRDefault="003B1945" w:rsidP="003B1945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77E0DBF7" w14:textId="77777777" w:rsidR="003B1945" w:rsidRPr="003B1945" w:rsidRDefault="003B1945" w:rsidP="003B1945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3B1945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__________________________________________________________</w:t>
      </w:r>
    </w:p>
    <w:p w14:paraId="08637EA2" w14:textId="77777777" w:rsidR="003B1945" w:rsidRPr="003B1945" w:rsidRDefault="003B1945" w:rsidP="003B1945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3B1945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(</w:t>
      </w:r>
      <w:proofErr w:type="spellStart"/>
      <w:r w:rsidRPr="003B1945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Numele</w:t>
      </w:r>
      <w:proofErr w:type="spellEnd"/>
      <w:r w:rsidRPr="003B1945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, </w:t>
      </w:r>
      <w:proofErr w:type="spellStart"/>
      <w:r w:rsidRPr="003B1945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prenumele</w:t>
      </w:r>
      <w:proofErr w:type="spellEnd"/>
      <w:r w:rsidRPr="003B1945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3B1945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şi</w:t>
      </w:r>
      <w:proofErr w:type="spellEnd"/>
      <w:r w:rsidRPr="003B1945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3B1945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funcţia</w:t>
      </w:r>
      <w:proofErr w:type="spellEnd"/>
      <w:r w:rsidRPr="003B1945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3B1945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persoanei</w:t>
      </w:r>
      <w:proofErr w:type="spellEnd"/>
      <w:r w:rsidRPr="003B1945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3B1945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autorizate</w:t>
      </w:r>
      <w:proofErr w:type="spellEnd"/>
      <w:r w:rsidRPr="003B1945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3B1945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să</w:t>
      </w:r>
      <w:proofErr w:type="spellEnd"/>
      <w:r w:rsidRPr="003B1945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3B1945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reprezinte</w:t>
      </w:r>
      <w:proofErr w:type="spellEnd"/>
      <w:r w:rsidRPr="003B1945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3B1945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operatorul</w:t>
      </w:r>
      <w:proofErr w:type="spellEnd"/>
      <w:r w:rsidRPr="003B1945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economic)</w:t>
      </w:r>
    </w:p>
    <w:p w14:paraId="6BFDAF8A" w14:textId="77777777" w:rsidR="003B1945" w:rsidRPr="003B1945" w:rsidRDefault="003B1945" w:rsidP="003B1945">
      <w:pPr>
        <w:spacing w:after="0" w:line="240" w:lineRule="auto"/>
        <w:ind w:left="-709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</w:p>
    <w:p w14:paraId="7E444527" w14:textId="77777777" w:rsidR="003B1945" w:rsidRPr="003B1945" w:rsidRDefault="003B1945" w:rsidP="003B1945">
      <w:pPr>
        <w:spacing w:after="0" w:line="240" w:lineRule="auto"/>
        <w:ind w:left="-709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  <w:r w:rsidRPr="003B1945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_________________________________________________</w:t>
      </w:r>
    </w:p>
    <w:p w14:paraId="1C1DEB79" w14:textId="77777777" w:rsidR="003B1945" w:rsidRPr="003B1945" w:rsidRDefault="003B1945" w:rsidP="003B1945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3B1945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(</w:t>
      </w:r>
      <w:proofErr w:type="spellStart"/>
      <w:r w:rsidRPr="003B1945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semnătura</w:t>
      </w:r>
      <w:proofErr w:type="spellEnd"/>
      <w:r w:rsidRPr="003B1945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) </w:t>
      </w:r>
      <w:proofErr w:type="spellStart"/>
      <w:r w:rsidRPr="003B1945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şi</w:t>
      </w:r>
      <w:proofErr w:type="spellEnd"/>
      <w:r w:rsidRPr="003B1945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 L.Ş.</w:t>
      </w:r>
    </w:p>
    <w:p w14:paraId="5C6F7E14" w14:textId="77777777" w:rsidR="00DE127D" w:rsidRDefault="00DE127D"/>
    <w:sectPr w:rsidR="00DE127D" w:rsidSect="003B1945">
      <w:pgSz w:w="12240" w:h="15840"/>
      <w:pgMar w:top="426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3A6899"/>
    <w:multiLevelType w:val="hybridMultilevel"/>
    <w:tmpl w:val="569AAC58"/>
    <w:lvl w:ilvl="0" w:tplc="905C85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308854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324"/>
    <w:rsid w:val="003B1945"/>
    <w:rsid w:val="00443324"/>
    <w:rsid w:val="00572282"/>
    <w:rsid w:val="006F183E"/>
    <w:rsid w:val="00DE1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05DBD9"/>
  <w15:chartTrackingRefBased/>
  <w15:docId w15:val="{83360BBC-54D9-449B-BCD9-C54867CCA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4332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433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4332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4332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4332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4332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4332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4332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4332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4332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4332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4332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4332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4332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4332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4332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4332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4332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4332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433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4332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433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4332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4332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4332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4332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4332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4332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4332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3B1945"/>
    <w:pPr>
      <w:spacing w:after="0" w:line="240" w:lineRule="auto"/>
    </w:pPr>
    <w:rPr>
      <w:rFonts w:eastAsia="SimSun"/>
      <w:kern w:val="0"/>
      <w:sz w:val="22"/>
      <w:szCs w:val="22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218</Words>
  <Characters>1579</Characters>
  <Application>Microsoft Office Word</Application>
  <DocSecurity>0</DocSecurity>
  <Lines>78</Lines>
  <Paragraphs>56</Paragraphs>
  <ScaleCrop>false</ScaleCrop>
  <Company/>
  <LinksUpToDate>false</LinksUpToDate>
  <CharactersWithSpaces>1741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6</cp:revision>
  <dcterms:created xsi:type="dcterms:W3CDTF">2026-02-06T08:50:00Z</dcterms:created>
  <dcterms:modified xsi:type="dcterms:W3CDTF">2026-02-06T08:51:00Z</dcterms:modified>
</cp:coreProperties>
</file>