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65B735" w14:textId="7FF2C531" w:rsidR="008F3588" w:rsidRPr="00854E20" w:rsidRDefault="002B1BE2" w:rsidP="008F3588">
      <w:pPr>
        <w:ind w:firstLine="10915"/>
        <w:rPr>
          <w:b/>
          <w:lang w:val="ro-MD"/>
        </w:rPr>
      </w:pPr>
      <w:r w:rsidRPr="00854E20">
        <w:rPr>
          <w:b/>
          <w:lang w:val="ro-MD"/>
        </w:rPr>
        <w:t xml:space="preserve">                 </w:t>
      </w:r>
      <w:r w:rsidR="008F3588" w:rsidRPr="00854E20">
        <w:rPr>
          <w:b/>
          <w:lang w:val="ro-MD"/>
        </w:rPr>
        <w:t xml:space="preserve">  </w:t>
      </w:r>
    </w:p>
    <w:p w14:paraId="2F2E30DC" w14:textId="4C4DA2A7" w:rsidR="004249C4" w:rsidRPr="00854E20" w:rsidRDefault="004249C4" w:rsidP="00854E20">
      <w:pPr>
        <w:ind w:firstLine="7088"/>
        <w:jc w:val="both"/>
        <w:rPr>
          <w:b/>
          <w:sz w:val="28"/>
          <w:szCs w:val="28"/>
          <w:lang w:val="ro-MD"/>
        </w:rPr>
      </w:pPr>
      <w:r w:rsidRPr="00854E20">
        <w:rPr>
          <w:b/>
          <w:sz w:val="28"/>
          <w:szCs w:val="28"/>
          <w:lang w:val="ro-MD"/>
        </w:rPr>
        <w:t>APROBAT:</w:t>
      </w:r>
    </w:p>
    <w:p w14:paraId="1A15249E" w14:textId="2DC9904C" w:rsidR="004249C4" w:rsidRPr="00854E20" w:rsidRDefault="00442A50" w:rsidP="00854E20">
      <w:pPr>
        <w:ind w:firstLine="7088"/>
        <w:rPr>
          <w:b/>
          <w:sz w:val="28"/>
          <w:szCs w:val="28"/>
          <w:lang w:val="ro-MD"/>
        </w:rPr>
      </w:pPr>
      <w:r w:rsidRPr="00854E20">
        <w:rPr>
          <w:b/>
          <w:sz w:val="28"/>
          <w:szCs w:val="28"/>
          <w:lang w:val="ro-MD"/>
        </w:rPr>
        <w:t>Dumitru OBADĂ</w:t>
      </w:r>
      <w:r w:rsidR="004249C4" w:rsidRPr="00854E20">
        <w:rPr>
          <w:b/>
          <w:sz w:val="28"/>
          <w:szCs w:val="28"/>
          <w:lang w:val="ro-MD"/>
        </w:rPr>
        <w:t>,</w:t>
      </w:r>
    </w:p>
    <w:p w14:paraId="382A79D2" w14:textId="77777777" w:rsidR="004249C4" w:rsidRPr="00854E20" w:rsidRDefault="004249C4" w:rsidP="00854E20">
      <w:pPr>
        <w:ind w:firstLine="7088"/>
        <w:rPr>
          <w:b/>
          <w:sz w:val="28"/>
          <w:szCs w:val="28"/>
          <w:lang w:val="ro-MD"/>
        </w:rPr>
      </w:pPr>
      <w:r w:rsidRPr="00854E20">
        <w:rPr>
          <w:b/>
          <w:sz w:val="28"/>
          <w:szCs w:val="28"/>
          <w:lang w:val="ro-MD"/>
        </w:rPr>
        <w:t xml:space="preserve">Președintele Consiliului </w:t>
      </w:r>
    </w:p>
    <w:p w14:paraId="50903E83" w14:textId="77777777" w:rsidR="004249C4" w:rsidRPr="00854E20" w:rsidRDefault="004249C4" w:rsidP="00854E20">
      <w:pPr>
        <w:ind w:firstLine="7088"/>
        <w:rPr>
          <w:b/>
          <w:sz w:val="28"/>
          <w:szCs w:val="28"/>
          <w:lang w:val="ro-MD"/>
        </w:rPr>
      </w:pPr>
      <w:r w:rsidRPr="00854E20">
        <w:rPr>
          <w:b/>
          <w:sz w:val="28"/>
          <w:szCs w:val="28"/>
          <w:lang w:val="ro-MD"/>
        </w:rPr>
        <w:t xml:space="preserve">Superior al </w:t>
      </w:r>
      <w:r w:rsidR="003854F3" w:rsidRPr="00854E20">
        <w:rPr>
          <w:b/>
          <w:sz w:val="28"/>
          <w:szCs w:val="28"/>
          <w:lang w:val="ro-MD"/>
        </w:rPr>
        <w:t>Procurorilor</w:t>
      </w:r>
    </w:p>
    <w:p w14:paraId="517B5FED" w14:textId="635B94D4" w:rsidR="0042763B" w:rsidRPr="00854E20" w:rsidRDefault="004249C4" w:rsidP="00854E20">
      <w:pPr>
        <w:ind w:firstLine="7088"/>
        <w:rPr>
          <w:rStyle w:val="FontStyle34"/>
          <w:bCs w:val="0"/>
          <w:color w:val="auto"/>
          <w:sz w:val="28"/>
          <w:szCs w:val="28"/>
          <w:lang w:val="ro-MD"/>
        </w:rPr>
      </w:pPr>
      <w:r w:rsidRPr="00854E20">
        <w:rPr>
          <w:b/>
          <w:sz w:val="28"/>
          <w:szCs w:val="28"/>
          <w:lang w:val="ro-MD"/>
        </w:rPr>
        <w:t xml:space="preserve">____________________ </w:t>
      </w:r>
    </w:p>
    <w:p w14:paraId="61763724" w14:textId="77777777" w:rsidR="00AD3445" w:rsidRPr="00854E20" w:rsidRDefault="00AD3445" w:rsidP="00AD3445">
      <w:pPr>
        <w:pStyle w:val="Style1"/>
        <w:widowControl/>
        <w:ind w:left="709" w:hanging="567"/>
        <w:jc w:val="center"/>
        <w:rPr>
          <w:rStyle w:val="FontStyle34"/>
          <w:color w:val="auto"/>
          <w:sz w:val="24"/>
          <w:szCs w:val="24"/>
          <w:lang w:val="ro-MD"/>
        </w:rPr>
      </w:pPr>
    </w:p>
    <w:p w14:paraId="5A367942" w14:textId="77777777" w:rsidR="00854E20" w:rsidRPr="00854E20" w:rsidRDefault="00854E20" w:rsidP="00AD3445">
      <w:pPr>
        <w:pStyle w:val="Style1"/>
        <w:widowControl/>
        <w:ind w:left="709" w:hanging="567"/>
        <w:jc w:val="center"/>
        <w:rPr>
          <w:rStyle w:val="FontStyle34"/>
          <w:color w:val="auto"/>
          <w:sz w:val="28"/>
          <w:szCs w:val="28"/>
          <w:lang w:val="ro-MD"/>
        </w:rPr>
      </w:pPr>
    </w:p>
    <w:p w14:paraId="10A15E44" w14:textId="3D863A45" w:rsidR="00E473A1" w:rsidRPr="00854E20" w:rsidRDefault="00DD54CB" w:rsidP="00AD3445">
      <w:pPr>
        <w:pStyle w:val="Style1"/>
        <w:widowControl/>
        <w:ind w:left="709" w:hanging="567"/>
        <w:jc w:val="center"/>
        <w:rPr>
          <w:rStyle w:val="FontStyle34"/>
          <w:color w:val="auto"/>
          <w:sz w:val="28"/>
          <w:szCs w:val="28"/>
          <w:lang w:val="ro-MD"/>
        </w:rPr>
      </w:pPr>
      <w:r w:rsidRPr="00854E20">
        <w:rPr>
          <w:rStyle w:val="FontStyle34"/>
          <w:color w:val="auto"/>
          <w:sz w:val="28"/>
          <w:szCs w:val="28"/>
          <w:lang w:val="ro-MD"/>
        </w:rPr>
        <w:t>Caietul de sarcini</w:t>
      </w:r>
    </w:p>
    <w:p w14:paraId="50DCC3E6" w14:textId="77777777" w:rsidR="00A632B7" w:rsidRPr="00854E20" w:rsidRDefault="00A632B7" w:rsidP="00A632B7">
      <w:pPr>
        <w:tabs>
          <w:tab w:val="left" w:pos="1155"/>
        </w:tabs>
        <w:jc w:val="center"/>
        <w:rPr>
          <w:rStyle w:val="FontStyle37"/>
          <w:b/>
          <w:sz w:val="28"/>
          <w:szCs w:val="28"/>
          <w:lang w:val="ro-MD"/>
        </w:rPr>
      </w:pPr>
      <w:r w:rsidRPr="00854E20">
        <w:rPr>
          <w:rStyle w:val="FontStyle37"/>
          <w:b/>
          <w:sz w:val="28"/>
          <w:szCs w:val="28"/>
          <w:lang w:val="ro-MD"/>
        </w:rPr>
        <w:t xml:space="preserve">privind achiziționarea serviciilor de încărcare </w:t>
      </w:r>
    </w:p>
    <w:p w14:paraId="40542E63" w14:textId="77777777" w:rsidR="00A632B7" w:rsidRPr="00854E20" w:rsidRDefault="00A632B7" w:rsidP="00A632B7">
      <w:pPr>
        <w:tabs>
          <w:tab w:val="left" w:pos="1155"/>
        </w:tabs>
        <w:jc w:val="center"/>
        <w:rPr>
          <w:b/>
          <w:sz w:val="28"/>
          <w:szCs w:val="28"/>
          <w:lang w:val="ro-MD"/>
        </w:rPr>
      </w:pPr>
      <w:r w:rsidRPr="00854E20">
        <w:rPr>
          <w:rStyle w:val="FontStyle37"/>
          <w:b/>
          <w:sz w:val="28"/>
          <w:szCs w:val="28"/>
          <w:lang w:val="ro-MD"/>
        </w:rPr>
        <w:t>cartridge și regenerare a fotocopiatoarelor</w:t>
      </w:r>
    </w:p>
    <w:p w14:paraId="1D2E83F5" w14:textId="77777777" w:rsidR="008D1419" w:rsidRPr="00854E20" w:rsidRDefault="008D1419" w:rsidP="008D1419">
      <w:pPr>
        <w:spacing w:line="360" w:lineRule="auto"/>
        <w:jc w:val="center"/>
        <w:rPr>
          <w:b/>
          <w:lang w:val="ro-MD"/>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788"/>
        <w:gridCol w:w="2310"/>
        <w:gridCol w:w="1124"/>
        <w:gridCol w:w="1296"/>
        <w:gridCol w:w="4127"/>
      </w:tblGrid>
      <w:tr w:rsidR="008F3588" w:rsidRPr="00854E20" w14:paraId="648B16DE" w14:textId="77777777" w:rsidTr="007554B0">
        <w:trPr>
          <w:trHeight w:val="153"/>
          <w:jc w:val="center"/>
        </w:trPr>
        <w:tc>
          <w:tcPr>
            <w:tcW w:w="556" w:type="dxa"/>
            <w:shd w:val="clear" w:color="auto" w:fill="auto"/>
            <w:vAlign w:val="center"/>
          </w:tcPr>
          <w:p w14:paraId="1C891D6E" w14:textId="77777777" w:rsidR="008F3588" w:rsidRPr="00854E20" w:rsidRDefault="008F3588" w:rsidP="00436F17">
            <w:pPr>
              <w:jc w:val="center"/>
              <w:rPr>
                <w:b/>
                <w:lang w:val="ro-MD"/>
              </w:rPr>
            </w:pPr>
            <w:r w:rsidRPr="00854E20">
              <w:rPr>
                <w:b/>
                <w:lang w:val="ro-MD"/>
              </w:rPr>
              <w:t>Nr. d/o</w:t>
            </w:r>
          </w:p>
        </w:tc>
        <w:tc>
          <w:tcPr>
            <w:tcW w:w="788" w:type="dxa"/>
            <w:vAlign w:val="center"/>
          </w:tcPr>
          <w:p w14:paraId="533ACD1E" w14:textId="77777777" w:rsidR="008F3588" w:rsidRPr="00854E20" w:rsidRDefault="008F3588" w:rsidP="00436F17">
            <w:pPr>
              <w:jc w:val="center"/>
              <w:rPr>
                <w:b/>
                <w:lang w:val="ro-MD"/>
              </w:rPr>
            </w:pPr>
            <w:r w:rsidRPr="00854E20">
              <w:rPr>
                <w:b/>
                <w:lang w:val="ro-MD"/>
              </w:rPr>
              <w:t>Cod CPV</w:t>
            </w:r>
          </w:p>
        </w:tc>
        <w:tc>
          <w:tcPr>
            <w:tcW w:w="2310" w:type="dxa"/>
            <w:shd w:val="clear" w:color="auto" w:fill="auto"/>
            <w:vAlign w:val="center"/>
          </w:tcPr>
          <w:p w14:paraId="11DBCEAB" w14:textId="77777777" w:rsidR="008F3588" w:rsidRPr="00854E20" w:rsidRDefault="008F3588" w:rsidP="00436F17">
            <w:pPr>
              <w:jc w:val="center"/>
              <w:rPr>
                <w:b/>
                <w:lang w:val="ro-MD"/>
              </w:rPr>
            </w:pPr>
            <w:r w:rsidRPr="00854E20">
              <w:rPr>
                <w:b/>
                <w:lang w:val="ro-MD"/>
              </w:rPr>
              <w:t>Denumirea bunurilor</w:t>
            </w:r>
          </w:p>
        </w:tc>
        <w:tc>
          <w:tcPr>
            <w:tcW w:w="1124" w:type="dxa"/>
            <w:vAlign w:val="center"/>
          </w:tcPr>
          <w:p w14:paraId="389436A3" w14:textId="77777777" w:rsidR="008F3588" w:rsidRPr="00854E20" w:rsidRDefault="008F3588" w:rsidP="00436F17">
            <w:pPr>
              <w:jc w:val="center"/>
              <w:rPr>
                <w:b/>
                <w:lang w:val="ro-MD"/>
              </w:rPr>
            </w:pPr>
            <w:r w:rsidRPr="00854E20">
              <w:rPr>
                <w:b/>
                <w:lang w:val="ro-MD"/>
              </w:rPr>
              <w:t>Unitatea de măsură</w:t>
            </w:r>
          </w:p>
        </w:tc>
        <w:tc>
          <w:tcPr>
            <w:tcW w:w="1296" w:type="dxa"/>
            <w:shd w:val="clear" w:color="auto" w:fill="auto"/>
            <w:vAlign w:val="center"/>
          </w:tcPr>
          <w:p w14:paraId="2900CDC1" w14:textId="77777777" w:rsidR="008F3588" w:rsidRPr="00854E20" w:rsidRDefault="008F3588" w:rsidP="00436F17">
            <w:pPr>
              <w:jc w:val="center"/>
              <w:rPr>
                <w:b/>
                <w:lang w:val="ro-MD"/>
              </w:rPr>
            </w:pPr>
            <w:r w:rsidRPr="00854E20">
              <w:rPr>
                <w:b/>
                <w:lang w:val="ro-MD"/>
              </w:rPr>
              <w:t>Cantitatea</w:t>
            </w:r>
          </w:p>
        </w:tc>
        <w:tc>
          <w:tcPr>
            <w:tcW w:w="4127" w:type="dxa"/>
            <w:shd w:val="clear" w:color="auto" w:fill="auto"/>
            <w:vAlign w:val="center"/>
          </w:tcPr>
          <w:p w14:paraId="1EE223FB" w14:textId="77777777" w:rsidR="008F3588" w:rsidRPr="00854E20" w:rsidRDefault="008F3588" w:rsidP="00436F17">
            <w:pPr>
              <w:jc w:val="center"/>
              <w:rPr>
                <w:b/>
                <w:lang w:val="ro-MD"/>
              </w:rPr>
            </w:pPr>
            <w:r w:rsidRPr="00854E20">
              <w:rPr>
                <w:b/>
                <w:lang w:val="ro-MD"/>
              </w:rPr>
              <w:t>Specificație tehnică deplină solicitată, Standarde de referință</w:t>
            </w:r>
          </w:p>
        </w:tc>
      </w:tr>
      <w:tr w:rsidR="008F3588" w:rsidRPr="00854E20" w14:paraId="6BA314A8" w14:textId="77777777" w:rsidTr="007554B0">
        <w:trPr>
          <w:trHeight w:val="19"/>
          <w:jc w:val="center"/>
        </w:trPr>
        <w:tc>
          <w:tcPr>
            <w:tcW w:w="556" w:type="dxa"/>
            <w:shd w:val="clear" w:color="auto" w:fill="auto"/>
            <w:vAlign w:val="center"/>
          </w:tcPr>
          <w:p w14:paraId="46F935D0" w14:textId="77777777" w:rsidR="008F3588" w:rsidRPr="00854E20" w:rsidRDefault="008F3588" w:rsidP="00436F17">
            <w:pPr>
              <w:jc w:val="center"/>
              <w:rPr>
                <w:b/>
                <w:lang w:val="ro-MD"/>
              </w:rPr>
            </w:pPr>
            <w:r w:rsidRPr="00854E20">
              <w:rPr>
                <w:b/>
                <w:lang w:val="ro-MD"/>
              </w:rPr>
              <w:t>1</w:t>
            </w:r>
          </w:p>
        </w:tc>
        <w:tc>
          <w:tcPr>
            <w:tcW w:w="788" w:type="dxa"/>
            <w:vAlign w:val="center"/>
          </w:tcPr>
          <w:p w14:paraId="61924D5E" w14:textId="77777777" w:rsidR="008F3588" w:rsidRPr="00854E20" w:rsidRDefault="008F3588" w:rsidP="00436F17">
            <w:pPr>
              <w:pStyle w:val="1"/>
              <w:shd w:val="clear" w:color="auto" w:fill="FFFFFF"/>
              <w:ind w:right="0"/>
              <w:jc w:val="center"/>
              <w:rPr>
                <w:b/>
                <w:iCs/>
                <w:sz w:val="24"/>
                <w:szCs w:val="24"/>
                <w:lang w:val="ro-MD" w:eastAsia="ro-RO"/>
              </w:rPr>
            </w:pPr>
            <w:r w:rsidRPr="00854E20">
              <w:rPr>
                <w:b/>
                <w:iCs/>
                <w:sz w:val="24"/>
                <w:szCs w:val="24"/>
                <w:lang w:val="ro-MD" w:eastAsia="ro-RO"/>
              </w:rPr>
              <w:t>2</w:t>
            </w:r>
          </w:p>
        </w:tc>
        <w:tc>
          <w:tcPr>
            <w:tcW w:w="2310" w:type="dxa"/>
            <w:shd w:val="clear" w:color="auto" w:fill="auto"/>
            <w:vAlign w:val="center"/>
          </w:tcPr>
          <w:p w14:paraId="44AF0310" w14:textId="77777777" w:rsidR="008F3588" w:rsidRPr="00854E20" w:rsidRDefault="008F3588" w:rsidP="00436F17">
            <w:pPr>
              <w:pStyle w:val="1"/>
              <w:shd w:val="clear" w:color="auto" w:fill="FFFFFF"/>
              <w:ind w:right="0"/>
              <w:jc w:val="center"/>
              <w:rPr>
                <w:b/>
                <w:iCs/>
                <w:sz w:val="24"/>
                <w:szCs w:val="24"/>
                <w:lang w:val="ro-MD" w:eastAsia="ro-RO"/>
              </w:rPr>
            </w:pPr>
            <w:r w:rsidRPr="00854E20">
              <w:rPr>
                <w:b/>
                <w:iCs/>
                <w:sz w:val="24"/>
                <w:szCs w:val="24"/>
                <w:lang w:val="ro-MD" w:eastAsia="ro-RO"/>
              </w:rPr>
              <w:t>3</w:t>
            </w:r>
          </w:p>
        </w:tc>
        <w:tc>
          <w:tcPr>
            <w:tcW w:w="1124" w:type="dxa"/>
            <w:vAlign w:val="center"/>
          </w:tcPr>
          <w:p w14:paraId="09155695" w14:textId="77777777" w:rsidR="008F3588" w:rsidRPr="00854E20" w:rsidRDefault="008F3588" w:rsidP="00436F17">
            <w:pPr>
              <w:jc w:val="center"/>
              <w:rPr>
                <w:b/>
                <w:lang w:val="ro-MD"/>
              </w:rPr>
            </w:pPr>
            <w:r w:rsidRPr="00854E20">
              <w:rPr>
                <w:b/>
                <w:lang w:val="ro-MD"/>
              </w:rPr>
              <w:t>4</w:t>
            </w:r>
          </w:p>
        </w:tc>
        <w:tc>
          <w:tcPr>
            <w:tcW w:w="1296" w:type="dxa"/>
            <w:shd w:val="clear" w:color="auto" w:fill="auto"/>
            <w:vAlign w:val="center"/>
          </w:tcPr>
          <w:p w14:paraId="12A73679" w14:textId="77777777" w:rsidR="008F3588" w:rsidRPr="00854E20" w:rsidRDefault="008F3588" w:rsidP="00436F17">
            <w:pPr>
              <w:jc w:val="center"/>
              <w:rPr>
                <w:b/>
                <w:lang w:val="ro-MD"/>
              </w:rPr>
            </w:pPr>
            <w:r w:rsidRPr="00854E20">
              <w:rPr>
                <w:b/>
                <w:lang w:val="ro-MD"/>
              </w:rPr>
              <w:t>5</w:t>
            </w:r>
          </w:p>
        </w:tc>
        <w:tc>
          <w:tcPr>
            <w:tcW w:w="4127" w:type="dxa"/>
            <w:shd w:val="clear" w:color="auto" w:fill="auto"/>
            <w:vAlign w:val="center"/>
          </w:tcPr>
          <w:p w14:paraId="33E1771B" w14:textId="77777777" w:rsidR="008F3588" w:rsidRPr="00854E20" w:rsidRDefault="008F3588" w:rsidP="00436F17">
            <w:pPr>
              <w:jc w:val="center"/>
              <w:rPr>
                <w:b/>
                <w:lang w:val="ro-MD"/>
              </w:rPr>
            </w:pPr>
            <w:r w:rsidRPr="00854E20">
              <w:rPr>
                <w:b/>
                <w:lang w:val="ro-MD"/>
              </w:rPr>
              <w:t>6</w:t>
            </w:r>
          </w:p>
        </w:tc>
      </w:tr>
      <w:tr w:rsidR="008F3588" w:rsidRPr="00854E20" w14:paraId="5D44D6B0" w14:textId="77777777" w:rsidTr="007554B0">
        <w:trPr>
          <w:trHeight w:val="19"/>
          <w:jc w:val="center"/>
        </w:trPr>
        <w:tc>
          <w:tcPr>
            <w:tcW w:w="10201" w:type="dxa"/>
            <w:gridSpan w:val="6"/>
            <w:shd w:val="clear" w:color="auto" w:fill="auto"/>
            <w:vAlign w:val="center"/>
          </w:tcPr>
          <w:p w14:paraId="7971AA25" w14:textId="06553BCC" w:rsidR="00A632B7" w:rsidRPr="00854E20" w:rsidRDefault="008F3588" w:rsidP="00A632B7">
            <w:pPr>
              <w:tabs>
                <w:tab w:val="left" w:pos="1155"/>
              </w:tabs>
              <w:jc w:val="center"/>
              <w:rPr>
                <w:rStyle w:val="FontStyle37"/>
                <w:b/>
                <w:i/>
                <w:iCs/>
                <w:lang w:val="ro-MD"/>
              </w:rPr>
            </w:pPr>
            <w:r w:rsidRPr="00854E20">
              <w:rPr>
                <w:b/>
                <w:i/>
                <w:iCs/>
                <w:lang w:val="ro-MD"/>
              </w:rPr>
              <w:t>Lotul 1</w:t>
            </w:r>
            <w:r w:rsidR="007D732E" w:rsidRPr="00854E20">
              <w:rPr>
                <w:b/>
                <w:i/>
                <w:iCs/>
                <w:lang w:val="ro-MD"/>
              </w:rPr>
              <w:t xml:space="preserve"> </w:t>
            </w:r>
            <w:r w:rsidR="00566C64" w:rsidRPr="00854E20">
              <w:rPr>
                <w:b/>
                <w:i/>
                <w:iCs/>
                <w:lang w:val="ro-MD"/>
              </w:rPr>
              <w:t>A</w:t>
            </w:r>
            <w:r w:rsidR="00A632B7" w:rsidRPr="00854E20">
              <w:rPr>
                <w:rStyle w:val="FontStyle37"/>
                <w:b/>
                <w:i/>
                <w:iCs/>
                <w:lang w:val="ro-MD"/>
              </w:rPr>
              <w:t xml:space="preserve">chiziționarea serviciilor de încărcare </w:t>
            </w:r>
          </w:p>
          <w:p w14:paraId="48C589D0" w14:textId="4670BB1F" w:rsidR="008F3588" w:rsidRPr="00854E20" w:rsidRDefault="00A632B7" w:rsidP="00566C64">
            <w:pPr>
              <w:tabs>
                <w:tab w:val="left" w:pos="1155"/>
              </w:tabs>
              <w:jc w:val="center"/>
              <w:rPr>
                <w:b/>
                <w:i/>
                <w:iCs/>
                <w:lang w:val="ro-MD"/>
              </w:rPr>
            </w:pPr>
            <w:r w:rsidRPr="00854E20">
              <w:rPr>
                <w:rStyle w:val="FontStyle37"/>
                <w:b/>
                <w:i/>
                <w:iCs/>
                <w:lang w:val="ro-MD"/>
              </w:rPr>
              <w:t>cartridge și regenerare a fotocopiatoarelor</w:t>
            </w:r>
          </w:p>
        </w:tc>
      </w:tr>
      <w:tr w:rsidR="00BD4765" w:rsidRPr="00854E20" w14:paraId="1361C77B" w14:textId="383A1600" w:rsidTr="007554B0">
        <w:trPr>
          <w:trHeight w:val="19"/>
          <w:jc w:val="center"/>
        </w:trPr>
        <w:tc>
          <w:tcPr>
            <w:tcW w:w="556" w:type="dxa"/>
            <w:shd w:val="clear" w:color="auto" w:fill="auto"/>
            <w:vAlign w:val="center"/>
          </w:tcPr>
          <w:p w14:paraId="45D399AE" w14:textId="1EFF3091" w:rsidR="00BD4765" w:rsidRPr="00854E20" w:rsidRDefault="00BD4765" w:rsidP="00566C64">
            <w:pPr>
              <w:jc w:val="center"/>
              <w:rPr>
                <w:bCs/>
                <w:lang w:val="ro-MD"/>
              </w:rPr>
            </w:pPr>
            <w:r w:rsidRPr="00854E20">
              <w:rPr>
                <w:bCs/>
                <w:lang w:val="ro-MD"/>
              </w:rPr>
              <w:t>1</w:t>
            </w:r>
          </w:p>
        </w:tc>
        <w:tc>
          <w:tcPr>
            <w:tcW w:w="788" w:type="dxa"/>
            <w:vMerge w:val="restart"/>
            <w:textDirection w:val="btLr"/>
            <w:vAlign w:val="center"/>
          </w:tcPr>
          <w:p w14:paraId="61BB75AF" w14:textId="3EEEC026" w:rsidR="00BD4765" w:rsidRPr="00854E20" w:rsidRDefault="00CC5B9C" w:rsidP="00566C64">
            <w:pPr>
              <w:pStyle w:val="1"/>
              <w:shd w:val="clear" w:color="auto" w:fill="FFFFFF"/>
              <w:ind w:left="113" w:right="113"/>
              <w:jc w:val="center"/>
              <w:rPr>
                <w:b/>
                <w:iCs/>
                <w:sz w:val="24"/>
                <w:szCs w:val="24"/>
                <w:lang w:val="ro-MD" w:eastAsia="ro-RO"/>
              </w:rPr>
            </w:pPr>
            <w:r w:rsidRPr="00854E20">
              <w:rPr>
                <w:rFonts w:eastAsia="Calibri"/>
                <w:bCs/>
                <w:noProof/>
                <w:sz w:val="24"/>
                <w:szCs w:val="24"/>
                <w:lang w:val="ro-MD"/>
              </w:rPr>
              <w:t>30125000-1</w:t>
            </w:r>
          </w:p>
        </w:tc>
        <w:tc>
          <w:tcPr>
            <w:tcW w:w="2310" w:type="dxa"/>
          </w:tcPr>
          <w:p w14:paraId="51654D26" w14:textId="77777777" w:rsidR="00BD4765" w:rsidRPr="00854E20" w:rsidRDefault="00BD4765" w:rsidP="00566C64">
            <w:pPr>
              <w:jc w:val="both"/>
              <w:rPr>
                <w:color w:val="000000"/>
                <w:lang w:val="ro-MD"/>
              </w:rPr>
            </w:pPr>
            <w:r w:rsidRPr="00854E20">
              <w:rPr>
                <w:color w:val="000000"/>
                <w:lang w:val="ro-MD"/>
              </w:rPr>
              <w:t>Servicii încărcare cartușe de tip:</w:t>
            </w:r>
          </w:p>
          <w:p w14:paraId="364D7955" w14:textId="77777777" w:rsidR="00BD4765" w:rsidRPr="00854E20" w:rsidRDefault="00BD4765" w:rsidP="00566C64">
            <w:pPr>
              <w:jc w:val="both"/>
              <w:rPr>
                <w:color w:val="000000"/>
                <w:lang w:val="ro-MD"/>
              </w:rPr>
            </w:pPr>
            <w:r w:rsidRPr="00854E20">
              <w:rPr>
                <w:color w:val="000000"/>
                <w:lang w:val="ro-MD"/>
              </w:rPr>
              <w:t>-LaserJet Print Cartridge 30X CF230X</w:t>
            </w:r>
          </w:p>
          <w:p w14:paraId="55347324" w14:textId="77777777" w:rsidR="00BD4765" w:rsidRPr="00854E20" w:rsidRDefault="00BD4765" w:rsidP="00566C64">
            <w:pPr>
              <w:jc w:val="both"/>
              <w:rPr>
                <w:color w:val="000000"/>
                <w:lang w:val="ro-MD"/>
              </w:rPr>
            </w:pPr>
            <w:r w:rsidRPr="00854E20">
              <w:rPr>
                <w:color w:val="000000"/>
                <w:lang w:val="ro-MD"/>
              </w:rPr>
              <w:t>-LaserJet Print Cartridge 30A CF230A</w:t>
            </w:r>
          </w:p>
          <w:p w14:paraId="6F9EB3BB" w14:textId="58320DEF" w:rsidR="00BD4765" w:rsidRPr="00393299" w:rsidRDefault="00BD4765" w:rsidP="00566C64">
            <w:pPr>
              <w:pStyle w:val="1"/>
              <w:shd w:val="clear" w:color="auto" w:fill="FFFFFF"/>
              <w:ind w:right="0"/>
              <w:jc w:val="both"/>
              <w:rPr>
                <w:b/>
                <w:iCs/>
                <w:sz w:val="24"/>
                <w:szCs w:val="24"/>
                <w:lang w:val="ro-MD" w:eastAsia="ro-RO"/>
              </w:rPr>
            </w:pPr>
            <w:r w:rsidRPr="00393299">
              <w:rPr>
                <w:b/>
                <w:sz w:val="24"/>
                <w:szCs w:val="24"/>
                <w:lang w:val="ro-MD"/>
              </w:rPr>
              <w:t>pentru imprimanta model HP Laserjet PRO M227FDW</w:t>
            </w:r>
          </w:p>
        </w:tc>
        <w:tc>
          <w:tcPr>
            <w:tcW w:w="1124" w:type="dxa"/>
          </w:tcPr>
          <w:p w14:paraId="14027C02" w14:textId="77777777" w:rsidR="00BD4765" w:rsidRPr="00854E20" w:rsidRDefault="00BD4765" w:rsidP="00566C64">
            <w:pPr>
              <w:jc w:val="center"/>
              <w:rPr>
                <w:lang w:val="ro-MD" w:eastAsia="en-GB"/>
              </w:rPr>
            </w:pPr>
          </w:p>
          <w:p w14:paraId="3E5C12B9" w14:textId="77777777" w:rsidR="00BD4765" w:rsidRPr="00854E20" w:rsidRDefault="00BD4765" w:rsidP="00566C64">
            <w:pPr>
              <w:jc w:val="center"/>
              <w:rPr>
                <w:lang w:val="ro-MD" w:eastAsia="en-GB"/>
              </w:rPr>
            </w:pPr>
          </w:p>
          <w:p w14:paraId="6D470D4F" w14:textId="77777777" w:rsidR="00BD4765" w:rsidRPr="00854E20" w:rsidRDefault="00BD4765" w:rsidP="00566C64">
            <w:pPr>
              <w:jc w:val="center"/>
              <w:rPr>
                <w:lang w:val="ro-MD" w:eastAsia="en-GB"/>
              </w:rPr>
            </w:pPr>
          </w:p>
          <w:p w14:paraId="59D68230" w14:textId="77777777" w:rsidR="00BD4765" w:rsidRPr="00854E20" w:rsidRDefault="00BD4765" w:rsidP="00566C64">
            <w:pPr>
              <w:spacing w:line="276" w:lineRule="auto"/>
              <w:jc w:val="center"/>
              <w:rPr>
                <w:lang w:val="ro-MD" w:eastAsia="en-GB"/>
              </w:rPr>
            </w:pPr>
            <w:r w:rsidRPr="00854E20">
              <w:rPr>
                <w:lang w:val="ro-MD" w:eastAsia="en-GB"/>
              </w:rPr>
              <w:t>serv</w:t>
            </w:r>
          </w:p>
          <w:p w14:paraId="154D5A42" w14:textId="77777777" w:rsidR="00BD4765" w:rsidRPr="00854E20" w:rsidRDefault="00BD4765" w:rsidP="00566C64">
            <w:pPr>
              <w:spacing w:line="276" w:lineRule="auto"/>
              <w:jc w:val="center"/>
              <w:rPr>
                <w:lang w:val="ro-MD" w:eastAsia="en-GB"/>
              </w:rPr>
            </w:pPr>
          </w:p>
          <w:p w14:paraId="538C6241" w14:textId="77777777" w:rsidR="00BD4765" w:rsidRPr="00854E20" w:rsidRDefault="00BD4765" w:rsidP="00566C64">
            <w:pPr>
              <w:spacing w:line="276" w:lineRule="auto"/>
              <w:jc w:val="center"/>
              <w:rPr>
                <w:lang w:val="ro-MD" w:eastAsia="en-GB"/>
              </w:rPr>
            </w:pPr>
          </w:p>
          <w:p w14:paraId="3662021F" w14:textId="4BA22E01" w:rsidR="00BD4765" w:rsidRPr="00854E20" w:rsidRDefault="00BD4765" w:rsidP="00566C64">
            <w:pPr>
              <w:jc w:val="center"/>
              <w:rPr>
                <w:b/>
                <w:lang w:val="ro-MD"/>
              </w:rPr>
            </w:pPr>
            <w:r w:rsidRPr="00854E20">
              <w:rPr>
                <w:lang w:val="ro-MD" w:eastAsia="en-GB"/>
              </w:rPr>
              <w:t>serv</w:t>
            </w:r>
          </w:p>
        </w:tc>
        <w:tc>
          <w:tcPr>
            <w:tcW w:w="1296" w:type="dxa"/>
          </w:tcPr>
          <w:p w14:paraId="27CBC6C3" w14:textId="77777777" w:rsidR="00BD4765" w:rsidRPr="00854E20" w:rsidRDefault="00BD4765" w:rsidP="00566C64">
            <w:pPr>
              <w:jc w:val="center"/>
              <w:rPr>
                <w:lang w:val="ro-MD" w:eastAsia="en-GB"/>
              </w:rPr>
            </w:pPr>
          </w:p>
          <w:p w14:paraId="4F94FDFB" w14:textId="77777777" w:rsidR="00BD4765" w:rsidRPr="00854E20" w:rsidRDefault="00BD4765" w:rsidP="00566C64">
            <w:pPr>
              <w:jc w:val="center"/>
              <w:rPr>
                <w:lang w:val="ro-MD" w:eastAsia="en-GB"/>
              </w:rPr>
            </w:pPr>
          </w:p>
          <w:p w14:paraId="21E0698A" w14:textId="77777777" w:rsidR="00BD4765" w:rsidRPr="00854E20" w:rsidRDefault="00BD4765" w:rsidP="00566C64">
            <w:pPr>
              <w:jc w:val="center"/>
              <w:rPr>
                <w:lang w:val="ro-MD" w:eastAsia="en-GB"/>
              </w:rPr>
            </w:pPr>
          </w:p>
          <w:p w14:paraId="393DA76E" w14:textId="23CA8CC8" w:rsidR="00BD4765" w:rsidRPr="00854E20" w:rsidRDefault="0022446C" w:rsidP="00566C64">
            <w:pPr>
              <w:jc w:val="center"/>
              <w:rPr>
                <w:lang w:val="ro-MD" w:eastAsia="en-GB"/>
              </w:rPr>
            </w:pPr>
            <w:r>
              <w:rPr>
                <w:lang w:val="ro-MD" w:eastAsia="en-GB"/>
              </w:rPr>
              <w:t>2</w:t>
            </w:r>
            <w:r w:rsidR="00BD4765" w:rsidRPr="00854E20">
              <w:rPr>
                <w:lang w:val="ro-MD" w:eastAsia="en-GB"/>
              </w:rPr>
              <w:t>0</w:t>
            </w:r>
          </w:p>
          <w:p w14:paraId="0D4CE7B4" w14:textId="77777777" w:rsidR="00BD4765" w:rsidRPr="00854E20" w:rsidRDefault="00BD4765" w:rsidP="00566C64">
            <w:pPr>
              <w:ind w:left="-57" w:right="-111"/>
              <w:jc w:val="center"/>
              <w:rPr>
                <w:lang w:val="ro-MD" w:eastAsia="en-GB"/>
              </w:rPr>
            </w:pPr>
          </w:p>
          <w:p w14:paraId="5A619578" w14:textId="77777777" w:rsidR="00BD4765" w:rsidRPr="00854E20" w:rsidRDefault="00BD4765" w:rsidP="00566C64">
            <w:pPr>
              <w:ind w:left="-57" w:right="-111"/>
              <w:jc w:val="center"/>
              <w:rPr>
                <w:lang w:val="ro-MD" w:eastAsia="en-GB"/>
              </w:rPr>
            </w:pPr>
          </w:p>
          <w:p w14:paraId="68F83C65" w14:textId="68C01807" w:rsidR="00BD4765" w:rsidRPr="00854E20" w:rsidRDefault="009B5769" w:rsidP="00566C64">
            <w:pPr>
              <w:jc w:val="center"/>
              <w:rPr>
                <w:bCs/>
                <w:lang w:val="ro-MD"/>
              </w:rPr>
            </w:pPr>
            <w:r w:rsidRPr="00854E20">
              <w:rPr>
                <w:bCs/>
                <w:lang w:val="ro-MD"/>
              </w:rPr>
              <w:t>1</w:t>
            </w:r>
            <w:r w:rsidR="0022446C">
              <w:rPr>
                <w:bCs/>
                <w:lang w:val="ro-MD"/>
              </w:rPr>
              <w:t>0</w:t>
            </w:r>
          </w:p>
        </w:tc>
        <w:tc>
          <w:tcPr>
            <w:tcW w:w="4127" w:type="dxa"/>
          </w:tcPr>
          <w:p w14:paraId="356873AE" w14:textId="77777777" w:rsidR="00BD4765" w:rsidRPr="00854E20" w:rsidRDefault="00BD4765" w:rsidP="00566C64">
            <w:pPr>
              <w:jc w:val="both"/>
              <w:rPr>
                <w:lang w:val="ro-MD"/>
              </w:rPr>
            </w:pPr>
            <w:r w:rsidRPr="00854E20">
              <w:rPr>
                <w:lang w:val="ro-MD"/>
              </w:rPr>
              <w:t>Cartuș Toner Laser HP de tip CF230X, CF230A;</w:t>
            </w:r>
          </w:p>
          <w:p w14:paraId="032A9C87" w14:textId="77777777" w:rsidR="00BD4765" w:rsidRPr="00854E20" w:rsidRDefault="00BD4765" w:rsidP="00566C64">
            <w:pPr>
              <w:jc w:val="both"/>
              <w:rPr>
                <w:lang w:val="ro-MD" w:eastAsia="en-GB"/>
              </w:rPr>
            </w:pPr>
            <w:r w:rsidRPr="00854E20">
              <w:rPr>
                <w:lang w:val="ro-MD" w:eastAsia="en-GB"/>
              </w:rPr>
              <w:t>Culoare: negru;</w:t>
            </w:r>
          </w:p>
          <w:p w14:paraId="14C39101" w14:textId="77777777" w:rsidR="00BD4765" w:rsidRPr="00854E20" w:rsidRDefault="00BD4765" w:rsidP="00566C64">
            <w:pPr>
              <w:jc w:val="both"/>
              <w:rPr>
                <w:lang w:val="ro-MD" w:eastAsia="en-GB"/>
              </w:rPr>
            </w:pPr>
            <w:r w:rsidRPr="00854E20">
              <w:rPr>
                <w:lang w:val="ro-MD" w:eastAsia="en-GB"/>
              </w:rPr>
              <w:t>Capacitate: de la 1600 - 3500 pagini</w:t>
            </w:r>
          </w:p>
          <w:p w14:paraId="2D9EA26B" w14:textId="77777777" w:rsidR="00BD4765" w:rsidRPr="00854E20" w:rsidRDefault="00BD4765" w:rsidP="00566C64">
            <w:pPr>
              <w:jc w:val="both"/>
              <w:rPr>
                <w:lang w:val="ro-MD" w:eastAsia="en-GB"/>
              </w:rPr>
            </w:pPr>
            <w:r w:rsidRPr="00854E20">
              <w:rPr>
                <w:lang w:val="ro-MD" w:eastAsia="en-GB"/>
              </w:rPr>
              <w:t>Cantitatea: de la 150g (</w:t>
            </w:r>
            <w:r w:rsidRPr="00854E20">
              <w:rPr>
                <w:color w:val="000000"/>
                <w:lang w:val="ro-MD"/>
              </w:rPr>
              <w:t>Cartridge 30X</w:t>
            </w:r>
            <w:r w:rsidRPr="00854E20">
              <w:rPr>
                <w:lang w:val="ro-MD" w:eastAsia="en-GB"/>
              </w:rPr>
              <w:t>) și 80g (</w:t>
            </w:r>
            <w:r w:rsidRPr="00854E20">
              <w:rPr>
                <w:color w:val="000000"/>
                <w:lang w:val="ro-MD"/>
              </w:rPr>
              <w:t>Cartridge 30A</w:t>
            </w:r>
            <w:r w:rsidRPr="00854E20">
              <w:rPr>
                <w:lang w:val="ro-MD" w:eastAsia="en-GB"/>
              </w:rPr>
              <w:t>)</w:t>
            </w:r>
          </w:p>
          <w:p w14:paraId="1631E66E" w14:textId="4F095714" w:rsidR="00BD4765" w:rsidRPr="00854E20" w:rsidRDefault="00854E20" w:rsidP="00566C64">
            <w:pPr>
              <w:jc w:val="both"/>
              <w:rPr>
                <w:b/>
                <w:lang w:val="ro-MD"/>
              </w:rPr>
            </w:pPr>
            <w:r w:rsidRPr="00854E20">
              <w:rPr>
                <w:lang w:val="ro-MD"/>
              </w:rPr>
              <w:t>Tonerul folosit la reîncărcare va corespunde tipului imprimatei</w:t>
            </w:r>
            <w:r w:rsidR="005A7BC8">
              <w:rPr>
                <w:lang w:val="ro-MD"/>
              </w:rPr>
              <w:t>.</w:t>
            </w:r>
          </w:p>
        </w:tc>
      </w:tr>
      <w:tr w:rsidR="00BD4765" w:rsidRPr="00854E20" w14:paraId="010427D4" w14:textId="77777777" w:rsidTr="007554B0">
        <w:trPr>
          <w:trHeight w:val="19"/>
          <w:jc w:val="center"/>
        </w:trPr>
        <w:tc>
          <w:tcPr>
            <w:tcW w:w="556" w:type="dxa"/>
            <w:shd w:val="clear" w:color="auto" w:fill="auto"/>
            <w:vAlign w:val="center"/>
          </w:tcPr>
          <w:p w14:paraId="235636F3" w14:textId="3EF6E3D9" w:rsidR="00BD4765" w:rsidRPr="00854E20" w:rsidRDefault="00BD4765" w:rsidP="00566C64">
            <w:pPr>
              <w:jc w:val="center"/>
              <w:rPr>
                <w:bCs/>
                <w:lang w:val="ro-MD"/>
              </w:rPr>
            </w:pPr>
            <w:r w:rsidRPr="00854E20">
              <w:rPr>
                <w:bCs/>
                <w:lang w:val="ro-MD"/>
              </w:rPr>
              <w:t>2</w:t>
            </w:r>
          </w:p>
        </w:tc>
        <w:tc>
          <w:tcPr>
            <w:tcW w:w="788" w:type="dxa"/>
            <w:vMerge/>
            <w:vAlign w:val="center"/>
          </w:tcPr>
          <w:p w14:paraId="3D86CEDC" w14:textId="048A0931" w:rsidR="00BD4765" w:rsidRPr="00854E20" w:rsidRDefault="00BD4765" w:rsidP="00566C64">
            <w:pPr>
              <w:pStyle w:val="1"/>
              <w:shd w:val="clear" w:color="auto" w:fill="FFFFFF"/>
              <w:ind w:left="113" w:right="113"/>
              <w:jc w:val="center"/>
              <w:rPr>
                <w:b/>
                <w:iCs/>
                <w:sz w:val="24"/>
                <w:szCs w:val="24"/>
                <w:lang w:val="ro-MD" w:eastAsia="ro-RO"/>
              </w:rPr>
            </w:pPr>
          </w:p>
        </w:tc>
        <w:tc>
          <w:tcPr>
            <w:tcW w:w="2310" w:type="dxa"/>
          </w:tcPr>
          <w:p w14:paraId="134D6C35" w14:textId="77777777" w:rsidR="00BD4765" w:rsidRPr="00854E20" w:rsidRDefault="00BD4765" w:rsidP="00566C64">
            <w:pPr>
              <w:jc w:val="both"/>
              <w:rPr>
                <w:color w:val="000000"/>
                <w:lang w:val="ro-MD"/>
              </w:rPr>
            </w:pPr>
            <w:r w:rsidRPr="00854E20">
              <w:rPr>
                <w:color w:val="000000"/>
                <w:lang w:val="ro-MD"/>
              </w:rPr>
              <w:t>Servicii încărcare cartușe de tip:</w:t>
            </w:r>
          </w:p>
          <w:p w14:paraId="1C3CF3B0" w14:textId="77777777" w:rsidR="00BD4765" w:rsidRPr="00854E20" w:rsidRDefault="00BD4765" w:rsidP="00566C64">
            <w:pPr>
              <w:jc w:val="both"/>
              <w:rPr>
                <w:color w:val="000000"/>
                <w:lang w:val="ro-MD"/>
              </w:rPr>
            </w:pPr>
            <w:r w:rsidRPr="00854E20">
              <w:rPr>
                <w:color w:val="000000"/>
                <w:lang w:val="ro-MD"/>
              </w:rPr>
              <w:t>-LaserJet Print Cartridge Canon 737</w:t>
            </w:r>
          </w:p>
          <w:p w14:paraId="77BAABCE" w14:textId="695D76E2" w:rsidR="00BD4765" w:rsidRPr="00854E20" w:rsidRDefault="00BD4765" w:rsidP="00566C64">
            <w:pPr>
              <w:pStyle w:val="1"/>
              <w:shd w:val="clear" w:color="auto" w:fill="FFFFFF"/>
              <w:ind w:right="0"/>
              <w:jc w:val="both"/>
              <w:rPr>
                <w:b/>
                <w:iCs/>
                <w:sz w:val="24"/>
                <w:szCs w:val="24"/>
                <w:lang w:val="ro-MD" w:eastAsia="ro-RO"/>
              </w:rPr>
            </w:pPr>
            <w:r w:rsidRPr="00854E20">
              <w:rPr>
                <w:sz w:val="24"/>
                <w:szCs w:val="24"/>
                <w:lang w:val="ro-MD"/>
              </w:rPr>
              <w:t>pentru imprimanta model i-SENSYS Canon MF237w</w:t>
            </w:r>
          </w:p>
        </w:tc>
        <w:tc>
          <w:tcPr>
            <w:tcW w:w="1124" w:type="dxa"/>
            <w:vAlign w:val="center"/>
          </w:tcPr>
          <w:p w14:paraId="4F5DEE87" w14:textId="06ECD6BF" w:rsidR="00BD4765" w:rsidRPr="00854E20" w:rsidRDefault="00BD4765" w:rsidP="00566C64">
            <w:pPr>
              <w:jc w:val="center"/>
              <w:rPr>
                <w:b/>
                <w:lang w:val="ro-MD"/>
              </w:rPr>
            </w:pPr>
            <w:r w:rsidRPr="00854E20">
              <w:rPr>
                <w:lang w:val="ro-MD" w:eastAsia="en-GB"/>
              </w:rPr>
              <w:t>serv</w:t>
            </w:r>
          </w:p>
        </w:tc>
        <w:tc>
          <w:tcPr>
            <w:tcW w:w="1296" w:type="dxa"/>
            <w:vAlign w:val="center"/>
          </w:tcPr>
          <w:p w14:paraId="61949213" w14:textId="36456A8B" w:rsidR="00BD4765" w:rsidRPr="00854E20" w:rsidRDefault="009B5769" w:rsidP="00566C64">
            <w:pPr>
              <w:jc w:val="center"/>
              <w:rPr>
                <w:bCs/>
                <w:lang w:val="ro-MD"/>
              </w:rPr>
            </w:pPr>
            <w:r w:rsidRPr="00854E20">
              <w:rPr>
                <w:bCs/>
                <w:lang w:val="ro-MD"/>
              </w:rPr>
              <w:t>15</w:t>
            </w:r>
          </w:p>
        </w:tc>
        <w:tc>
          <w:tcPr>
            <w:tcW w:w="4127" w:type="dxa"/>
          </w:tcPr>
          <w:p w14:paraId="111AAB45" w14:textId="77777777" w:rsidR="00BD4765" w:rsidRPr="00854E20" w:rsidRDefault="00BD4765" w:rsidP="00566C64">
            <w:pPr>
              <w:jc w:val="both"/>
              <w:rPr>
                <w:lang w:val="ro-MD"/>
              </w:rPr>
            </w:pPr>
            <w:r w:rsidRPr="00854E20">
              <w:rPr>
                <w:lang w:val="ro-MD"/>
              </w:rPr>
              <w:t>Cartuș Toner Laser Canon 737;</w:t>
            </w:r>
          </w:p>
          <w:p w14:paraId="472921E6" w14:textId="77777777" w:rsidR="00BD4765" w:rsidRPr="00854E20" w:rsidRDefault="00BD4765" w:rsidP="00566C64">
            <w:pPr>
              <w:jc w:val="both"/>
              <w:rPr>
                <w:lang w:val="ro-MD" w:eastAsia="en-GB"/>
              </w:rPr>
            </w:pPr>
            <w:r w:rsidRPr="00854E20">
              <w:rPr>
                <w:lang w:val="ro-MD" w:eastAsia="en-GB"/>
              </w:rPr>
              <w:t>Culoare: negru;</w:t>
            </w:r>
          </w:p>
          <w:p w14:paraId="1006585D" w14:textId="77777777" w:rsidR="00BD4765" w:rsidRDefault="00BD4765" w:rsidP="00566C64">
            <w:pPr>
              <w:jc w:val="both"/>
              <w:rPr>
                <w:lang w:val="ro-MD" w:eastAsia="en-GB"/>
              </w:rPr>
            </w:pPr>
            <w:r w:rsidRPr="00854E20">
              <w:rPr>
                <w:lang w:val="ro-MD" w:eastAsia="en-GB"/>
              </w:rPr>
              <w:t>Capacitate: de la 1500 - 2500 pagini</w:t>
            </w:r>
          </w:p>
          <w:p w14:paraId="418B4B51" w14:textId="52BA4581" w:rsidR="00854E20" w:rsidRPr="00854E20" w:rsidRDefault="00854E20" w:rsidP="00566C64">
            <w:pPr>
              <w:jc w:val="both"/>
              <w:rPr>
                <w:lang w:val="ro-MD" w:eastAsia="en-GB"/>
              </w:rPr>
            </w:pPr>
            <w:r w:rsidRPr="00854E20">
              <w:rPr>
                <w:lang w:val="ro-MD"/>
              </w:rPr>
              <w:t>Tonerul folosit la reîncărcare va corespunde tipului imprimatei</w:t>
            </w:r>
            <w:r w:rsidR="005A7BC8">
              <w:rPr>
                <w:lang w:val="ro-MD"/>
              </w:rPr>
              <w:t>.</w:t>
            </w:r>
          </w:p>
          <w:p w14:paraId="1BB4C55C" w14:textId="1F68E0F0" w:rsidR="00BD4765" w:rsidRPr="00854E20" w:rsidRDefault="00BD4765" w:rsidP="00566C64">
            <w:pPr>
              <w:jc w:val="both"/>
              <w:rPr>
                <w:b/>
                <w:lang w:val="ro-MD"/>
              </w:rPr>
            </w:pPr>
          </w:p>
        </w:tc>
      </w:tr>
      <w:tr w:rsidR="00BD4765" w:rsidRPr="00854E20" w14:paraId="3C61BDDF" w14:textId="77777777" w:rsidTr="007554B0">
        <w:trPr>
          <w:trHeight w:val="19"/>
          <w:jc w:val="center"/>
        </w:trPr>
        <w:tc>
          <w:tcPr>
            <w:tcW w:w="556" w:type="dxa"/>
            <w:shd w:val="clear" w:color="auto" w:fill="auto"/>
            <w:vAlign w:val="center"/>
          </w:tcPr>
          <w:p w14:paraId="1C535AC1" w14:textId="208FC603" w:rsidR="00BD4765" w:rsidRPr="00854E20" w:rsidRDefault="00BD4765" w:rsidP="00566C64">
            <w:pPr>
              <w:jc w:val="center"/>
              <w:rPr>
                <w:bCs/>
                <w:lang w:val="ro-MD"/>
              </w:rPr>
            </w:pPr>
            <w:r w:rsidRPr="00854E20">
              <w:rPr>
                <w:bCs/>
                <w:lang w:val="ro-MD"/>
              </w:rPr>
              <w:t>3</w:t>
            </w:r>
          </w:p>
        </w:tc>
        <w:tc>
          <w:tcPr>
            <w:tcW w:w="788" w:type="dxa"/>
            <w:vMerge/>
            <w:vAlign w:val="center"/>
          </w:tcPr>
          <w:p w14:paraId="44CD6E5D" w14:textId="689752D1" w:rsidR="00BD4765" w:rsidRPr="00854E20" w:rsidRDefault="00BD4765" w:rsidP="00566C64">
            <w:pPr>
              <w:pStyle w:val="1"/>
              <w:shd w:val="clear" w:color="auto" w:fill="FFFFFF"/>
              <w:ind w:left="113" w:right="113"/>
              <w:jc w:val="center"/>
              <w:rPr>
                <w:b/>
                <w:iCs/>
                <w:sz w:val="24"/>
                <w:szCs w:val="24"/>
                <w:lang w:val="ro-MD" w:eastAsia="ro-RO"/>
              </w:rPr>
            </w:pPr>
          </w:p>
        </w:tc>
        <w:tc>
          <w:tcPr>
            <w:tcW w:w="2310" w:type="dxa"/>
            <w:vAlign w:val="center"/>
          </w:tcPr>
          <w:p w14:paraId="180FADDE" w14:textId="41A6B509" w:rsidR="00BD4765" w:rsidRPr="00854E20" w:rsidRDefault="00BD4765" w:rsidP="00566C64">
            <w:pPr>
              <w:pStyle w:val="1"/>
              <w:shd w:val="clear" w:color="auto" w:fill="FFFFFF"/>
              <w:ind w:right="0"/>
              <w:jc w:val="both"/>
              <w:rPr>
                <w:b/>
                <w:iCs/>
                <w:sz w:val="24"/>
                <w:szCs w:val="24"/>
                <w:lang w:val="ro-MD" w:eastAsia="ro-RO"/>
              </w:rPr>
            </w:pPr>
            <w:r w:rsidRPr="00854E20">
              <w:rPr>
                <w:color w:val="000000"/>
                <w:sz w:val="24"/>
                <w:szCs w:val="24"/>
                <w:lang w:val="ro-MD"/>
              </w:rPr>
              <w:t>Regenerarea cartușelor</w:t>
            </w:r>
          </w:p>
        </w:tc>
        <w:tc>
          <w:tcPr>
            <w:tcW w:w="1124" w:type="dxa"/>
            <w:vAlign w:val="center"/>
          </w:tcPr>
          <w:p w14:paraId="2C8DED73" w14:textId="5398AEA2" w:rsidR="00BD4765" w:rsidRPr="00854E20" w:rsidRDefault="00BD4765" w:rsidP="00566C64">
            <w:pPr>
              <w:jc w:val="center"/>
              <w:rPr>
                <w:b/>
                <w:lang w:val="ro-MD"/>
              </w:rPr>
            </w:pPr>
            <w:r w:rsidRPr="00854E20">
              <w:rPr>
                <w:lang w:val="ro-MD" w:eastAsia="en-GB"/>
              </w:rPr>
              <w:t>serv</w:t>
            </w:r>
          </w:p>
        </w:tc>
        <w:tc>
          <w:tcPr>
            <w:tcW w:w="1296" w:type="dxa"/>
            <w:vAlign w:val="center"/>
          </w:tcPr>
          <w:p w14:paraId="5BDB1969" w14:textId="6EC6C20D" w:rsidR="00BD4765" w:rsidRPr="00854E20" w:rsidRDefault="009B5769" w:rsidP="00566C64">
            <w:pPr>
              <w:jc w:val="center"/>
              <w:rPr>
                <w:b/>
                <w:lang w:val="ro-MD"/>
              </w:rPr>
            </w:pPr>
            <w:r w:rsidRPr="00854E20">
              <w:rPr>
                <w:lang w:val="ro-MD" w:eastAsia="en-GB"/>
              </w:rPr>
              <w:t>1</w:t>
            </w:r>
            <w:r w:rsidR="0022446C">
              <w:rPr>
                <w:lang w:val="ro-MD" w:eastAsia="en-GB"/>
              </w:rPr>
              <w:t>5</w:t>
            </w:r>
          </w:p>
        </w:tc>
        <w:tc>
          <w:tcPr>
            <w:tcW w:w="4127" w:type="dxa"/>
            <w:vAlign w:val="center"/>
          </w:tcPr>
          <w:p w14:paraId="7F6AB9AA" w14:textId="12F41CCE" w:rsidR="00BD4765" w:rsidRPr="0022446C" w:rsidRDefault="00BD4765" w:rsidP="00854E20">
            <w:pPr>
              <w:jc w:val="both"/>
              <w:rPr>
                <w:b/>
                <w:lang w:val="ro-MD"/>
              </w:rPr>
            </w:pPr>
            <w:r w:rsidRPr="00854E20">
              <w:rPr>
                <w:lang w:val="ro-MD"/>
              </w:rPr>
              <w:t xml:space="preserve">Reparația și </w:t>
            </w:r>
            <w:r w:rsidR="00854E20" w:rsidRPr="00854E20">
              <w:rPr>
                <w:lang w:val="ro-MD"/>
              </w:rPr>
              <w:t>re</w:t>
            </w:r>
            <w:r w:rsidR="00854E20">
              <w:rPr>
                <w:lang w:val="ro-MD"/>
              </w:rPr>
              <w:t>î</w:t>
            </w:r>
            <w:r w:rsidR="00854E20" w:rsidRPr="00854E20">
              <w:rPr>
                <w:lang w:val="ro-MD"/>
              </w:rPr>
              <w:t>nnoirea</w:t>
            </w:r>
            <w:r w:rsidRPr="00854E20">
              <w:rPr>
                <w:lang w:val="ro-MD"/>
              </w:rPr>
              <w:t xml:space="preserve"> consumabilelor pentru Imaging Drum (fotoreceptor, PCR, schimb de piese) pentru imprimanta model </w:t>
            </w:r>
            <w:r w:rsidRPr="00854E20">
              <w:rPr>
                <w:b/>
                <w:lang w:val="ro-MD"/>
              </w:rPr>
              <w:t>HP</w:t>
            </w:r>
            <w:r w:rsidRPr="00854E20">
              <w:rPr>
                <w:lang w:val="ro-MD"/>
              </w:rPr>
              <w:t xml:space="preserve"> </w:t>
            </w:r>
            <w:r w:rsidRPr="00854E20">
              <w:rPr>
                <w:rStyle w:val="af7"/>
                <w:color w:val="000000"/>
                <w:lang w:val="ro-MD"/>
              </w:rPr>
              <w:t>LJ Pro MFP M227 FDW</w:t>
            </w:r>
            <w:r w:rsidR="0022446C">
              <w:rPr>
                <w:rStyle w:val="af7"/>
                <w:color w:val="000000"/>
                <w:lang w:val="ro-MD"/>
              </w:rPr>
              <w:t>,</w:t>
            </w:r>
            <w:r w:rsidRPr="00854E20">
              <w:rPr>
                <w:rStyle w:val="af7"/>
                <w:color w:val="000000"/>
                <w:lang w:val="ro-MD"/>
              </w:rPr>
              <w:t xml:space="preserve"> </w:t>
            </w:r>
            <w:r w:rsidRPr="00854E20">
              <w:rPr>
                <w:b/>
                <w:lang w:val="ro-MD"/>
              </w:rPr>
              <w:t>Canon MF237w</w:t>
            </w:r>
            <w:r w:rsidR="0022446C">
              <w:rPr>
                <w:b/>
                <w:lang w:val="ro-MD"/>
              </w:rPr>
              <w:t xml:space="preserve">, </w:t>
            </w:r>
            <w:r w:rsidR="0022446C" w:rsidRPr="0022446C">
              <w:rPr>
                <w:b/>
                <w:bCs/>
                <w:color w:val="000000"/>
                <w:lang w:val="ro-MD"/>
              </w:rPr>
              <w:t xml:space="preserve">CANON i-SENSYS MF453dw </w:t>
            </w:r>
            <w:r w:rsidR="0022446C" w:rsidRPr="0022446C">
              <w:rPr>
                <w:color w:val="000000"/>
                <w:lang w:val="ro-MD"/>
              </w:rPr>
              <w:t>și</w:t>
            </w:r>
            <w:r w:rsidR="0022446C" w:rsidRPr="0022446C">
              <w:rPr>
                <w:b/>
                <w:bCs/>
                <w:color w:val="000000"/>
                <w:lang w:val="ro-MD"/>
              </w:rPr>
              <w:t xml:space="preserve"> CANON i-SENSYS X1440i</w:t>
            </w:r>
            <w:r w:rsidR="0022446C">
              <w:rPr>
                <w:b/>
                <w:bCs/>
                <w:color w:val="000000"/>
                <w:lang w:val="ro-MD"/>
              </w:rPr>
              <w:t>.</w:t>
            </w:r>
          </w:p>
        </w:tc>
      </w:tr>
      <w:tr w:rsidR="00BD4765" w:rsidRPr="00854E20" w14:paraId="24CEF9F5" w14:textId="77777777" w:rsidTr="007554B0">
        <w:trPr>
          <w:trHeight w:val="19"/>
          <w:jc w:val="center"/>
        </w:trPr>
        <w:tc>
          <w:tcPr>
            <w:tcW w:w="556" w:type="dxa"/>
            <w:shd w:val="clear" w:color="auto" w:fill="auto"/>
            <w:vAlign w:val="center"/>
          </w:tcPr>
          <w:p w14:paraId="14DD17B0" w14:textId="46AC342F" w:rsidR="00BD4765" w:rsidRPr="00854E20" w:rsidRDefault="00BD4765" w:rsidP="00566C64">
            <w:pPr>
              <w:jc w:val="center"/>
              <w:rPr>
                <w:bCs/>
                <w:lang w:val="ro-MD"/>
              </w:rPr>
            </w:pPr>
            <w:r w:rsidRPr="00854E20">
              <w:rPr>
                <w:bCs/>
                <w:lang w:val="ro-MD"/>
              </w:rPr>
              <w:t>4</w:t>
            </w:r>
          </w:p>
        </w:tc>
        <w:tc>
          <w:tcPr>
            <w:tcW w:w="788" w:type="dxa"/>
            <w:vMerge/>
            <w:vAlign w:val="center"/>
          </w:tcPr>
          <w:p w14:paraId="00E28053" w14:textId="70C91998" w:rsidR="00BD4765" w:rsidRPr="00854E20" w:rsidRDefault="00BD4765" w:rsidP="00566C64">
            <w:pPr>
              <w:pStyle w:val="1"/>
              <w:shd w:val="clear" w:color="auto" w:fill="FFFFFF"/>
              <w:ind w:left="113" w:right="113"/>
              <w:jc w:val="center"/>
              <w:rPr>
                <w:b/>
                <w:iCs/>
                <w:sz w:val="24"/>
                <w:szCs w:val="24"/>
                <w:lang w:val="ro-MD" w:eastAsia="ro-RO"/>
              </w:rPr>
            </w:pPr>
          </w:p>
        </w:tc>
        <w:tc>
          <w:tcPr>
            <w:tcW w:w="2310" w:type="dxa"/>
            <w:vAlign w:val="center"/>
          </w:tcPr>
          <w:p w14:paraId="0C61AB46" w14:textId="059B6109" w:rsidR="00BD4765" w:rsidRPr="00854E20" w:rsidRDefault="00BD4765" w:rsidP="00566C64">
            <w:pPr>
              <w:pStyle w:val="1"/>
              <w:shd w:val="clear" w:color="auto" w:fill="FFFFFF"/>
              <w:ind w:right="0"/>
              <w:jc w:val="both"/>
              <w:rPr>
                <w:b/>
                <w:iCs/>
                <w:sz w:val="24"/>
                <w:szCs w:val="24"/>
                <w:lang w:val="ro-MD" w:eastAsia="ro-RO"/>
              </w:rPr>
            </w:pPr>
            <w:r w:rsidRPr="00854E20">
              <w:rPr>
                <w:color w:val="000000"/>
                <w:sz w:val="24"/>
                <w:szCs w:val="24"/>
                <w:lang w:val="ro-MD"/>
              </w:rPr>
              <w:t xml:space="preserve">Servicii de profilaxie imprimantă (curățirea </w:t>
            </w:r>
            <w:r w:rsidRPr="00854E20">
              <w:rPr>
                <w:color w:val="000000"/>
                <w:sz w:val="24"/>
                <w:szCs w:val="24"/>
                <w:lang w:val="ro-MD"/>
              </w:rPr>
              <w:lastRenderedPageBreak/>
              <w:t>interioară de materiale reziduale, praf</w:t>
            </w:r>
            <w:r w:rsidR="00B756EB" w:rsidRPr="00854E20">
              <w:rPr>
                <w:color w:val="000000"/>
                <w:sz w:val="24"/>
                <w:szCs w:val="24"/>
                <w:lang w:val="ro-MD"/>
              </w:rPr>
              <w:t>, etc.</w:t>
            </w:r>
            <w:r w:rsidRPr="00854E20">
              <w:rPr>
                <w:color w:val="000000"/>
                <w:sz w:val="24"/>
                <w:szCs w:val="24"/>
                <w:lang w:val="ro-MD"/>
              </w:rPr>
              <w:t>)</w:t>
            </w:r>
          </w:p>
        </w:tc>
        <w:tc>
          <w:tcPr>
            <w:tcW w:w="1124" w:type="dxa"/>
            <w:vAlign w:val="center"/>
          </w:tcPr>
          <w:p w14:paraId="19F45BF9" w14:textId="5F8B7710" w:rsidR="00BD4765" w:rsidRPr="00854E20" w:rsidRDefault="00BD4765" w:rsidP="00566C64">
            <w:pPr>
              <w:jc w:val="center"/>
              <w:rPr>
                <w:b/>
                <w:lang w:val="ro-MD"/>
              </w:rPr>
            </w:pPr>
            <w:r w:rsidRPr="00854E20">
              <w:rPr>
                <w:lang w:val="ro-MD" w:eastAsia="en-GB"/>
              </w:rPr>
              <w:lastRenderedPageBreak/>
              <w:t>serv</w:t>
            </w:r>
          </w:p>
        </w:tc>
        <w:tc>
          <w:tcPr>
            <w:tcW w:w="1296" w:type="dxa"/>
            <w:vAlign w:val="center"/>
          </w:tcPr>
          <w:p w14:paraId="4E791FA2" w14:textId="20347CAE" w:rsidR="00BD4765" w:rsidRPr="0022446C" w:rsidRDefault="0022446C" w:rsidP="00566C64">
            <w:pPr>
              <w:jc w:val="center"/>
              <w:rPr>
                <w:bCs/>
                <w:lang w:val="ro-MD"/>
              </w:rPr>
            </w:pPr>
            <w:r w:rsidRPr="0022446C">
              <w:rPr>
                <w:bCs/>
                <w:lang w:val="ro-MD"/>
              </w:rPr>
              <w:t>20</w:t>
            </w:r>
          </w:p>
        </w:tc>
        <w:tc>
          <w:tcPr>
            <w:tcW w:w="4127" w:type="dxa"/>
            <w:vAlign w:val="center"/>
          </w:tcPr>
          <w:p w14:paraId="17BF6694" w14:textId="4A36DD92" w:rsidR="00BD4765" w:rsidRPr="00854E20" w:rsidRDefault="00BD4765" w:rsidP="00566C64">
            <w:pPr>
              <w:jc w:val="both"/>
              <w:rPr>
                <w:b/>
                <w:lang w:val="ro-MD"/>
              </w:rPr>
            </w:pPr>
            <w:r w:rsidRPr="00854E20">
              <w:rPr>
                <w:lang w:val="ro-MD"/>
              </w:rPr>
              <w:t>Curățirea pieselor</w:t>
            </w:r>
            <w:r w:rsidR="00B756EB" w:rsidRPr="00854E20">
              <w:rPr>
                <w:lang w:val="ro-MD"/>
              </w:rPr>
              <w:t xml:space="preserve"> din interiorul imprimantei de materiale reziduale</w:t>
            </w:r>
            <w:r w:rsidRPr="00854E20">
              <w:rPr>
                <w:lang w:val="ro-MD"/>
              </w:rPr>
              <w:t xml:space="preserve">: lama </w:t>
            </w:r>
            <w:r w:rsidRPr="00854E20">
              <w:rPr>
                <w:lang w:val="ro-MD"/>
              </w:rPr>
              <w:lastRenderedPageBreak/>
              <w:t>de dozare, lama de curățire, fotoreceptor și a PCR, aspirarea cartușului pentru înlăturarea tonerului utilizat.</w:t>
            </w:r>
          </w:p>
        </w:tc>
      </w:tr>
      <w:tr w:rsidR="00BD4765" w:rsidRPr="00854E20" w14:paraId="15CA8948" w14:textId="77777777" w:rsidTr="007554B0">
        <w:trPr>
          <w:trHeight w:val="19"/>
          <w:jc w:val="center"/>
        </w:trPr>
        <w:tc>
          <w:tcPr>
            <w:tcW w:w="556" w:type="dxa"/>
            <w:shd w:val="clear" w:color="auto" w:fill="auto"/>
            <w:vAlign w:val="center"/>
          </w:tcPr>
          <w:p w14:paraId="3582675E" w14:textId="575AD9C5" w:rsidR="00BD4765" w:rsidRPr="00854E20" w:rsidRDefault="00BD4765" w:rsidP="00566C64">
            <w:pPr>
              <w:jc w:val="center"/>
              <w:rPr>
                <w:bCs/>
                <w:lang w:val="ro-MD"/>
              </w:rPr>
            </w:pPr>
            <w:r w:rsidRPr="00854E20">
              <w:rPr>
                <w:bCs/>
                <w:lang w:val="ro-MD"/>
              </w:rPr>
              <w:lastRenderedPageBreak/>
              <w:t>5</w:t>
            </w:r>
          </w:p>
        </w:tc>
        <w:tc>
          <w:tcPr>
            <w:tcW w:w="788" w:type="dxa"/>
            <w:vMerge/>
            <w:vAlign w:val="center"/>
          </w:tcPr>
          <w:p w14:paraId="66C45165" w14:textId="30CE52D7" w:rsidR="00BD4765" w:rsidRPr="00854E20" w:rsidRDefault="00BD4765" w:rsidP="00566C64">
            <w:pPr>
              <w:pStyle w:val="1"/>
              <w:shd w:val="clear" w:color="auto" w:fill="FFFFFF"/>
              <w:ind w:left="113" w:right="113"/>
              <w:jc w:val="center"/>
              <w:rPr>
                <w:b/>
                <w:iCs/>
                <w:sz w:val="24"/>
                <w:szCs w:val="24"/>
                <w:lang w:val="ro-MD" w:eastAsia="ro-RO"/>
              </w:rPr>
            </w:pPr>
          </w:p>
        </w:tc>
        <w:tc>
          <w:tcPr>
            <w:tcW w:w="2310" w:type="dxa"/>
            <w:vAlign w:val="center"/>
          </w:tcPr>
          <w:p w14:paraId="14737E24" w14:textId="5AF699BA" w:rsidR="00BD4765" w:rsidRPr="00854E20" w:rsidRDefault="00BD4765" w:rsidP="00566C64">
            <w:pPr>
              <w:pStyle w:val="1"/>
              <w:shd w:val="clear" w:color="auto" w:fill="FFFFFF"/>
              <w:ind w:right="0"/>
              <w:jc w:val="both"/>
              <w:rPr>
                <w:b/>
                <w:iCs/>
                <w:sz w:val="24"/>
                <w:szCs w:val="24"/>
                <w:lang w:val="ro-MD" w:eastAsia="ro-RO"/>
              </w:rPr>
            </w:pPr>
            <w:r w:rsidRPr="00854E20">
              <w:rPr>
                <w:color w:val="000000"/>
                <w:sz w:val="24"/>
                <w:szCs w:val="24"/>
                <w:lang w:val="ro-MD"/>
              </w:rPr>
              <w:t>Cartuș compatibil  CF230A/CF230X</w:t>
            </w:r>
          </w:p>
        </w:tc>
        <w:tc>
          <w:tcPr>
            <w:tcW w:w="1124" w:type="dxa"/>
            <w:vAlign w:val="center"/>
          </w:tcPr>
          <w:p w14:paraId="2DBAD484" w14:textId="7887AD0D" w:rsidR="00BD4765" w:rsidRPr="00854E20" w:rsidRDefault="00BD4765" w:rsidP="00566C64">
            <w:pPr>
              <w:jc w:val="center"/>
              <w:rPr>
                <w:b/>
                <w:lang w:val="ro-MD"/>
              </w:rPr>
            </w:pPr>
            <w:r w:rsidRPr="00854E20">
              <w:rPr>
                <w:lang w:val="ro-MD" w:eastAsia="en-GB"/>
              </w:rPr>
              <w:t>buc.</w:t>
            </w:r>
          </w:p>
        </w:tc>
        <w:tc>
          <w:tcPr>
            <w:tcW w:w="1296" w:type="dxa"/>
            <w:vAlign w:val="center"/>
          </w:tcPr>
          <w:p w14:paraId="73779096" w14:textId="46627B9C" w:rsidR="00BD4765" w:rsidRPr="00854E20" w:rsidRDefault="0022446C" w:rsidP="00566C64">
            <w:pPr>
              <w:jc w:val="center"/>
              <w:rPr>
                <w:b/>
                <w:lang w:val="ro-MD"/>
              </w:rPr>
            </w:pPr>
            <w:r>
              <w:rPr>
                <w:lang w:val="ro-MD" w:eastAsia="en-GB"/>
              </w:rPr>
              <w:t>2</w:t>
            </w:r>
            <w:r w:rsidR="009B5769" w:rsidRPr="00854E20">
              <w:rPr>
                <w:lang w:val="ro-MD" w:eastAsia="en-GB"/>
              </w:rPr>
              <w:t>5</w:t>
            </w:r>
          </w:p>
        </w:tc>
        <w:tc>
          <w:tcPr>
            <w:tcW w:w="4127" w:type="dxa"/>
            <w:vAlign w:val="center"/>
          </w:tcPr>
          <w:p w14:paraId="4CF2B304" w14:textId="323729B9" w:rsidR="00BD4765" w:rsidRPr="00854E20" w:rsidRDefault="00BD4765" w:rsidP="00566C64">
            <w:pPr>
              <w:jc w:val="both"/>
              <w:rPr>
                <w:b/>
                <w:lang w:val="ro-MD"/>
              </w:rPr>
            </w:pPr>
            <w:r w:rsidRPr="00854E20">
              <w:rPr>
                <w:color w:val="000000"/>
                <w:lang w:val="ro-MD"/>
              </w:rPr>
              <w:t>Cartuș compatibil cu cip,  CF230A/CF230X</w:t>
            </w:r>
            <w:r w:rsidRPr="00854E20">
              <w:rPr>
                <w:lang w:val="ro-MD"/>
              </w:rPr>
              <w:t xml:space="preserve"> pentru imprimanta model HP </w:t>
            </w:r>
            <w:r w:rsidRPr="00854E20">
              <w:rPr>
                <w:rStyle w:val="af7"/>
                <w:color w:val="000000"/>
                <w:lang w:val="ro-MD"/>
              </w:rPr>
              <w:t>Laser Jet Pro MFP M227 FDW</w:t>
            </w:r>
          </w:p>
        </w:tc>
      </w:tr>
      <w:tr w:rsidR="00BD4765" w:rsidRPr="00854E20" w14:paraId="559DF52D" w14:textId="77777777" w:rsidTr="007554B0">
        <w:trPr>
          <w:trHeight w:val="19"/>
          <w:jc w:val="center"/>
        </w:trPr>
        <w:tc>
          <w:tcPr>
            <w:tcW w:w="556" w:type="dxa"/>
            <w:shd w:val="clear" w:color="auto" w:fill="auto"/>
            <w:vAlign w:val="center"/>
          </w:tcPr>
          <w:p w14:paraId="3953A260" w14:textId="53614D95" w:rsidR="00BD4765" w:rsidRPr="00854E20" w:rsidRDefault="00BD4765" w:rsidP="00095A8A">
            <w:pPr>
              <w:jc w:val="center"/>
              <w:rPr>
                <w:bCs/>
                <w:lang w:val="ro-MD"/>
              </w:rPr>
            </w:pPr>
            <w:r w:rsidRPr="00854E20">
              <w:rPr>
                <w:bCs/>
                <w:lang w:val="ro-MD"/>
              </w:rPr>
              <w:t>6</w:t>
            </w:r>
          </w:p>
        </w:tc>
        <w:tc>
          <w:tcPr>
            <w:tcW w:w="788" w:type="dxa"/>
            <w:vMerge/>
            <w:vAlign w:val="center"/>
          </w:tcPr>
          <w:p w14:paraId="58890BB3" w14:textId="77777777" w:rsidR="00BD4765" w:rsidRPr="00854E20" w:rsidRDefault="00BD4765" w:rsidP="00095A8A">
            <w:pPr>
              <w:pStyle w:val="1"/>
              <w:shd w:val="clear" w:color="auto" w:fill="FFFFFF"/>
              <w:ind w:left="113" w:right="113"/>
              <w:jc w:val="center"/>
              <w:rPr>
                <w:b/>
                <w:iCs/>
                <w:sz w:val="24"/>
                <w:szCs w:val="24"/>
                <w:lang w:val="ro-MD" w:eastAsia="ro-RO"/>
              </w:rPr>
            </w:pPr>
          </w:p>
        </w:tc>
        <w:tc>
          <w:tcPr>
            <w:tcW w:w="2310" w:type="dxa"/>
            <w:vAlign w:val="center"/>
          </w:tcPr>
          <w:p w14:paraId="1C92AF2A" w14:textId="76D7EC48" w:rsidR="00BD4765" w:rsidRPr="00854E20" w:rsidRDefault="00BD4765" w:rsidP="00095A8A">
            <w:pPr>
              <w:pStyle w:val="1"/>
              <w:shd w:val="clear" w:color="auto" w:fill="FFFFFF"/>
              <w:ind w:right="0"/>
              <w:jc w:val="both"/>
              <w:rPr>
                <w:b/>
                <w:iCs/>
                <w:sz w:val="24"/>
                <w:szCs w:val="24"/>
                <w:lang w:val="ro-MD" w:eastAsia="ro-RO"/>
              </w:rPr>
            </w:pPr>
            <w:r w:rsidRPr="00854E20">
              <w:rPr>
                <w:color w:val="000000"/>
                <w:sz w:val="24"/>
                <w:szCs w:val="24"/>
                <w:lang w:val="ro-MD"/>
              </w:rPr>
              <w:t>Imaging Drum (32A CF232A)</w:t>
            </w:r>
          </w:p>
        </w:tc>
        <w:tc>
          <w:tcPr>
            <w:tcW w:w="1124" w:type="dxa"/>
            <w:vAlign w:val="center"/>
          </w:tcPr>
          <w:p w14:paraId="4256AFA1" w14:textId="54907B7E" w:rsidR="00BD4765" w:rsidRPr="00854E20" w:rsidRDefault="00BD4765" w:rsidP="00095A8A">
            <w:pPr>
              <w:jc w:val="center"/>
              <w:rPr>
                <w:b/>
                <w:lang w:val="ro-MD"/>
              </w:rPr>
            </w:pPr>
            <w:r w:rsidRPr="00854E20">
              <w:rPr>
                <w:lang w:val="ro-MD" w:eastAsia="en-GB"/>
              </w:rPr>
              <w:t>buc.</w:t>
            </w:r>
          </w:p>
        </w:tc>
        <w:tc>
          <w:tcPr>
            <w:tcW w:w="1296" w:type="dxa"/>
            <w:vAlign w:val="center"/>
          </w:tcPr>
          <w:p w14:paraId="129C975F" w14:textId="14F5D90A" w:rsidR="00BD4765" w:rsidRPr="00854E20" w:rsidRDefault="00BD4765" w:rsidP="00E64F5B">
            <w:pPr>
              <w:jc w:val="center"/>
              <w:rPr>
                <w:b/>
                <w:lang w:val="ro-MD"/>
              </w:rPr>
            </w:pPr>
            <w:r w:rsidRPr="00854E20">
              <w:rPr>
                <w:lang w:val="ro-MD" w:eastAsia="en-GB"/>
              </w:rPr>
              <w:t>1</w:t>
            </w:r>
            <w:r w:rsidR="0022446C">
              <w:rPr>
                <w:lang w:val="ro-MD" w:eastAsia="en-GB"/>
              </w:rPr>
              <w:t>0</w:t>
            </w:r>
          </w:p>
        </w:tc>
        <w:tc>
          <w:tcPr>
            <w:tcW w:w="4127" w:type="dxa"/>
            <w:vAlign w:val="center"/>
          </w:tcPr>
          <w:p w14:paraId="1C67CFDC" w14:textId="0347BCB5" w:rsidR="00BD4765" w:rsidRPr="00854E20" w:rsidRDefault="00BD4765" w:rsidP="00095A8A">
            <w:pPr>
              <w:jc w:val="both"/>
              <w:rPr>
                <w:b/>
                <w:lang w:val="ro-MD"/>
              </w:rPr>
            </w:pPr>
            <w:r w:rsidRPr="00854E20">
              <w:rPr>
                <w:color w:val="000000"/>
                <w:lang w:val="ro-MD"/>
              </w:rPr>
              <w:t xml:space="preserve">Imaging Drum </w:t>
            </w:r>
            <w:r w:rsidRPr="00854E20">
              <w:rPr>
                <w:lang w:val="ro-MD"/>
              </w:rPr>
              <w:t xml:space="preserve">pentru imprimanta model HP </w:t>
            </w:r>
            <w:r w:rsidRPr="00854E20">
              <w:rPr>
                <w:rStyle w:val="af7"/>
                <w:color w:val="000000"/>
                <w:lang w:val="ro-MD"/>
              </w:rPr>
              <w:t>Laser Jet Pro MFP M227 FDW</w:t>
            </w:r>
          </w:p>
        </w:tc>
      </w:tr>
      <w:tr w:rsidR="00BD4765" w:rsidRPr="00854E20" w14:paraId="6A33830A" w14:textId="77777777" w:rsidTr="007554B0">
        <w:trPr>
          <w:trHeight w:val="19"/>
          <w:jc w:val="center"/>
        </w:trPr>
        <w:tc>
          <w:tcPr>
            <w:tcW w:w="556" w:type="dxa"/>
            <w:shd w:val="clear" w:color="auto" w:fill="auto"/>
            <w:vAlign w:val="center"/>
          </w:tcPr>
          <w:p w14:paraId="4472B7C1" w14:textId="56EA2000" w:rsidR="00BD4765" w:rsidRPr="00854E20" w:rsidRDefault="00BD4765" w:rsidP="00095A8A">
            <w:pPr>
              <w:jc w:val="center"/>
              <w:rPr>
                <w:bCs/>
                <w:lang w:val="ro-MD"/>
              </w:rPr>
            </w:pPr>
            <w:r w:rsidRPr="00854E20">
              <w:rPr>
                <w:bCs/>
                <w:lang w:val="ro-MD"/>
              </w:rPr>
              <w:t>7</w:t>
            </w:r>
          </w:p>
        </w:tc>
        <w:tc>
          <w:tcPr>
            <w:tcW w:w="788" w:type="dxa"/>
            <w:vMerge/>
            <w:vAlign w:val="center"/>
          </w:tcPr>
          <w:p w14:paraId="0000398A" w14:textId="77777777" w:rsidR="00BD4765" w:rsidRPr="00854E20" w:rsidRDefault="00BD4765" w:rsidP="00095A8A">
            <w:pPr>
              <w:pStyle w:val="1"/>
              <w:shd w:val="clear" w:color="auto" w:fill="FFFFFF"/>
              <w:ind w:left="113" w:right="113"/>
              <w:jc w:val="center"/>
              <w:rPr>
                <w:b/>
                <w:iCs/>
                <w:sz w:val="24"/>
                <w:szCs w:val="24"/>
                <w:lang w:val="ro-MD" w:eastAsia="ro-RO"/>
              </w:rPr>
            </w:pPr>
          </w:p>
        </w:tc>
        <w:tc>
          <w:tcPr>
            <w:tcW w:w="2310" w:type="dxa"/>
            <w:vAlign w:val="center"/>
          </w:tcPr>
          <w:p w14:paraId="23AC0F1E" w14:textId="721F21C6" w:rsidR="00BD4765" w:rsidRPr="00854E20" w:rsidRDefault="00BD4765" w:rsidP="00095A8A">
            <w:pPr>
              <w:pStyle w:val="1"/>
              <w:shd w:val="clear" w:color="auto" w:fill="FFFFFF"/>
              <w:ind w:right="0"/>
              <w:jc w:val="both"/>
              <w:rPr>
                <w:b/>
                <w:iCs/>
                <w:sz w:val="24"/>
                <w:szCs w:val="24"/>
                <w:lang w:val="ro-MD" w:eastAsia="ro-RO"/>
              </w:rPr>
            </w:pPr>
            <w:r w:rsidRPr="00854E20">
              <w:rPr>
                <w:color w:val="000000"/>
                <w:sz w:val="24"/>
                <w:szCs w:val="24"/>
                <w:lang w:val="ro-MD"/>
              </w:rPr>
              <w:t>Cip pentru Cartridge Canon 737</w:t>
            </w:r>
          </w:p>
        </w:tc>
        <w:tc>
          <w:tcPr>
            <w:tcW w:w="1124" w:type="dxa"/>
            <w:vAlign w:val="center"/>
          </w:tcPr>
          <w:p w14:paraId="1ACCBD48" w14:textId="2F5FA7B6" w:rsidR="00BD4765" w:rsidRPr="00854E20" w:rsidRDefault="00BD4765" w:rsidP="00095A8A">
            <w:pPr>
              <w:jc w:val="center"/>
              <w:rPr>
                <w:b/>
                <w:lang w:val="ro-MD"/>
              </w:rPr>
            </w:pPr>
            <w:r w:rsidRPr="00854E20">
              <w:rPr>
                <w:lang w:val="ro-MD" w:eastAsia="en-GB"/>
              </w:rPr>
              <w:t>buc.</w:t>
            </w:r>
          </w:p>
        </w:tc>
        <w:tc>
          <w:tcPr>
            <w:tcW w:w="1296" w:type="dxa"/>
            <w:vAlign w:val="center"/>
          </w:tcPr>
          <w:p w14:paraId="3B862A14" w14:textId="366554A7" w:rsidR="00BD4765" w:rsidRPr="00854E20" w:rsidRDefault="0022446C" w:rsidP="00095A8A">
            <w:pPr>
              <w:jc w:val="center"/>
              <w:rPr>
                <w:lang w:val="ro-MD"/>
              </w:rPr>
            </w:pPr>
            <w:r>
              <w:rPr>
                <w:lang w:val="ro-MD"/>
              </w:rPr>
              <w:t>5</w:t>
            </w:r>
          </w:p>
        </w:tc>
        <w:tc>
          <w:tcPr>
            <w:tcW w:w="4127" w:type="dxa"/>
            <w:vAlign w:val="center"/>
          </w:tcPr>
          <w:p w14:paraId="25092094" w14:textId="5667EED0" w:rsidR="00BD4765" w:rsidRPr="00854E20" w:rsidRDefault="00BD4765" w:rsidP="00095A8A">
            <w:pPr>
              <w:jc w:val="both"/>
              <w:rPr>
                <w:b/>
                <w:lang w:val="ro-MD"/>
              </w:rPr>
            </w:pPr>
            <w:r w:rsidRPr="00854E20">
              <w:rPr>
                <w:lang w:val="ro-MD"/>
              </w:rPr>
              <w:t xml:space="preserve">Cip electronic la cartuș de </w:t>
            </w:r>
            <w:r w:rsidRPr="00854E20">
              <w:rPr>
                <w:color w:val="000000"/>
                <w:lang w:val="ro-MD"/>
              </w:rPr>
              <w:t xml:space="preserve">Canon 737 </w:t>
            </w:r>
            <w:r w:rsidRPr="00854E20">
              <w:rPr>
                <w:lang w:val="ro-MD"/>
              </w:rPr>
              <w:t>pentru imprimanta model i-SENSYS Canon MF237w</w:t>
            </w:r>
          </w:p>
        </w:tc>
      </w:tr>
      <w:tr w:rsidR="00BD4765" w:rsidRPr="00854E20" w14:paraId="3F2E3734" w14:textId="77777777" w:rsidTr="007554B0">
        <w:trPr>
          <w:trHeight w:val="19"/>
          <w:jc w:val="center"/>
        </w:trPr>
        <w:tc>
          <w:tcPr>
            <w:tcW w:w="556" w:type="dxa"/>
            <w:shd w:val="clear" w:color="auto" w:fill="auto"/>
            <w:vAlign w:val="center"/>
          </w:tcPr>
          <w:p w14:paraId="0B841FA6" w14:textId="6EDA75CA" w:rsidR="00BD4765" w:rsidRPr="00854E20" w:rsidRDefault="00BD4765" w:rsidP="00095A8A">
            <w:pPr>
              <w:jc w:val="center"/>
              <w:rPr>
                <w:bCs/>
                <w:lang w:val="ro-MD"/>
              </w:rPr>
            </w:pPr>
            <w:r w:rsidRPr="00854E20">
              <w:rPr>
                <w:bCs/>
                <w:lang w:val="ro-MD"/>
              </w:rPr>
              <w:t>8</w:t>
            </w:r>
          </w:p>
        </w:tc>
        <w:tc>
          <w:tcPr>
            <w:tcW w:w="788" w:type="dxa"/>
            <w:vMerge/>
            <w:vAlign w:val="center"/>
          </w:tcPr>
          <w:p w14:paraId="66BEE790" w14:textId="77777777" w:rsidR="00BD4765" w:rsidRPr="00854E20" w:rsidRDefault="00BD4765" w:rsidP="00095A8A">
            <w:pPr>
              <w:pStyle w:val="1"/>
              <w:shd w:val="clear" w:color="auto" w:fill="FFFFFF"/>
              <w:ind w:left="113" w:right="113"/>
              <w:jc w:val="center"/>
              <w:rPr>
                <w:b/>
                <w:iCs/>
                <w:sz w:val="24"/>
                <w:szCs w:val="24"/>
                <w:lang w:val="ro-MD" w:eastAsia="ro-RO"/>
              </w:rPr>
            </w:pPr>
          </w:p>
        </w:tc>
        <w:tc>
          <w:tcPr>
            <w:tcW w:w="2310" w:type="dxa"/>
            <w:vAlign w:val="center"/>
          </w:tcPr>
          <w:p w14:paraId="551C9E15" w14:textId="77777777" w:rsidR="00BD4765" w:rsidRPr="00854E20" w:rsidRDefault="00BD4765" w:rsidP="0096197C">
            <w:pPr>
              <w:jc w:val="both"/>
              <w:rPr>
                <w:color w:val="000000"/>
                <w:lang w:val="ro-MD"/>
              </w:rPr>
            </w:pPr>
            <w:r w:rsidRPr="00854E20">
              <w:rPr>
                <w:color w:val="000000"/>
                <w:lang w:val="ro-MD"/>
              </w:rPr>
              <w:t>Servicii încărcare cartușe de tip:</w:t>
            </w:r>
          </w:p>
          <w:p w14:paraId="44C66B5C" w14:textId="66CF145A" w:rsidR="00BD4765" w:rsidRPr="00854E20" w:rsidRDefault="00BD4765" w:rsidP="0096197C">
            <w:pPr>
              <w:pStyle w:val="1"/>
              <w:shd w:val="clear" w:color="auto" w:fill="FFFFFF"/>
              <w:ind w:right="0"/>
              <w:jc w:val="both"/>
              <w:rPr>
                <w:b/>
                <w:iCs/>
                <w:sz w:val="24"/>
                <w:szCs w:val="24"/>
                <w:lang w:val="ro-MD" w:eastAsia="ro-RO"/>
              </w:rPr>
            </w:pPr>
            <w:r w:rsidRPr="00854E20">
              <w:rPr>
                <w:color w:val="000000"/>
                <w:sz w:val="24"/>
                <w:szCs w:val="24"/>
                <w:lang w:val="ro-MD"/>
              </w:rPr>
              <w:t>-LaserJet Print Cartridge CANON 057 pentru imprimanta CANON i-SENSYS MF453dw</w:t>
            </w:r>
          </w:p>
        </w:tc>
        <w:tc>
          <w:tcPr>
            <w:tcW w:w="1124" w:type="dxa"/>
            <w:vAlign w:val="center"/>
          </w:tcPr>
          <w:p w14:paraId="0B117F6B" w14:textId="4D2E5475" w:rsidR="00BD4765" w:rsidRPr="00854E20" w:rsidRDefault="00BD4765" w:rsidP="00095A8A">
            <w:pPr>
              <w:jc w:val="center"/>
              <w:rPr>
                <w:b/>
                <w:lang w:val="ro-MD"/>
              </w:rPr>
            </w:pPr>
          </w:p>
        </w:tc>
        <w:tc>
          <w:tcPr>
            <w:tcW w:w="1296" w:type="dxa"/>
            <w:vAlign w:val="center"/>
          </w:tcPr>
          <w:p w14:paraId="3951DAED" w14:textId="16FA153B" w:rsidR="00BD4765" w:rsidRPr="00854E20" w:rsidRDefault="0022446C" w:rsidP="00E27F68">
            <w:pPr>
              <w:jc w:val="center"/>
              <w:rPr>
                <w:bCs/>
                <w:lang w:val="ro-MD"/>
              </w:rPr>
            </w:pPr>
            <w:r>
              <w:rPr>
                <w:bCs/>
                <w:lang w:val="ro-MD"/>
              </w:rPr>
              <w:t>20</w:t>
            </w:r>
          </w:p>
        </w:tc>
        <w:tc>
          <w:tcPr>
            <w:tcW w:w="4127" w:type="dxa"/>
            <w:vAlign w:val="center"/>
          </w:tcPr>
          <w:p w14:paraId="406D8C03" w14:textId="1711601C" w:rsidR="00BD4765" w:rsidRPr="00854E20" w:rsidRDefault="00BD4765" w:rsidP="0096197C">
            <w:pPr>
              <w:jc w:val="both"/>
              <w:rPr>
                <w:lang w:val="ro-MD"/>
              </w:rPr>
            </w:pPr>
            <w:r w:rsidRPr="00854E20">
              <w:rPr>
                <w:lang w:val="ro-MD"/>
              </w:rPr>
              <w:t xml:space="preserve">Cartuș Toner Laser CANON de tip, </w:t>
            </w:r>
            <w:r w:rsidRPr="00854E20">
              <w:rPr>
                <w:color w:val="000000"/>
                <w:lang w:val="ro-MD"/>
              </w:rPr>
              <w:t>CANON 057H</w:t>
            </w:r>
            <w:r w:rsidRPr="00854E20">
              <w:rPr>
                <w:lang w:val="ro-MD"/>
              </w:rPr>
              <w:t>;</w:t>
            </w:r>
          </w:p>
          <w:p w14:paraId="45A1301F" w14:textId="77777777" w:rsidR="00BD4765" w:rsidRPr="00854E20" w:rsidRDefault="00BD4765" w:rsidP="0096197C">
            <w:pPr>
              <w:jc w:val="both"/>
              <w:rPr>
                <w:lang w:val="ro-MD" w:eastAsia="en-GB"/>
              </w:rPr>
            </w:pPr>
            <w:r w:rsidRPr="00854E20">
              <w:rPr>
                <w:lang w:val="ro-MD" w:eastAsia="en-GB"/>
              </w:rPr>
              <w:t>Culoare: negru;</w:t>
            </w:r>
          </w:p>
          <w:p w14:paraId="53BFF7B7" w14:textId="2C4293A9" w:rsidR="00BD4765" w:rsidRPr="00854E20" w:rsidRDefault="00BD4765" w:rsidP="0096197C">
            <w:pPr>
              <w:jc w:val="both"/>
              <w:rPr>
                <w:lang w:val="ro-MD" w:eastAsia="en-GB"/>
              </w:rPr>
            </w:pPr>
            <w:r w:rsidRPr="00854E20">
              <w:rPr>
                <w:lang w:val="ro-MD" w:eastAsia="en-GB"/>
              </w:rPr>
              <w:t>Capacitate: de la 3000 - 6000 pagini</w:t>
            </w:r>
          </w:p>
          <w:p w14:paraId="068F1B40" w14:textId="6009E052" w:rsidR="00BD4765" w:rsidRPr="00854E20" w:rsidRDefault="00BD4765" w:rsidP="0096197C">
            <w:pPr>
              <w:jc w:val="both"/>
              <w:rPr>
                <w:lang w:val="ro-MD" w:eastAsia="en-GB"/>
              </w:rPr>
            </w:pPr>
            <w:r w:rsidRPr="00854E20">
              <w:rPr>
                <w:lang w:val="ro-MD" w:eastAsia="en-GB"/>
              </w:rPr>
              <w:t xml:space="preserve">Cantitatea: de </w:t>
            </w:r>
            <w:r w:rsidR="00E27F68" w:rsidRPr="00854E20">
              <w:rPr>
                <w:lang w:val="ro-MD" w:eastAsia="en-GB"/>
              </w:rPr>
              <w:t>30</w:t>
            </w:r>
            <w:r w:rsidRPr="00854E20">
              <w:rPr>
                <w:lang w:val="ro-MD" w:eastAsia="en-GB"/>
              </w:rPr>
              <w:t>0g (</w:t>
            </w:r>
            <w:r w:rsidRPr="00854E20">
              <w:rPr>
                <w:color w:val="000000"/>
                <w:lang w:val="ro-MD"/>
              </w:rPr>
              <w:t>CANON 057</w:t>
            </w:r>
            <w:r w:rsidR="00E27F68" w:rsidRPr="00854E20">
              <w:rPr>
                <w:color w:val="000000"/>
                <w:lang w:val="ro-MD"/>
              </w:rPr>
              <w:t>H</w:t>
            </w:r>
            <w:r w:rsidRPr="00854E20">
              <w:rPr>
                <w:lang w:val="ro-MD" w:eastAsia="en-GB"/>
              </w:rPr>
              <w:t xml:space="preserve">) </w:t>
            </w:r>
          </w:p>
          <w:p w14:paraId="144892A3" w14:textId="55362D08" w:rsidR="00BD4765" w:rsidRPr="00854E20" w:rsidRDefault="005A7BC8" w:rsidP="000757CD">
            <w:pPr>
              <w:jc w:val="both"/>
              <w:rPr>
                <w:b/>
                <w:lang w:val="ro-MD"/>
              </w:rPr>
            </w:pPr>
            <w:r w:rsidRPr="00854E20">
              <w:rPr>
                <w:lang w:val="ro-MD"/>
              </w:rPr>
              <w:t>Tonerul folosit la reîncărcare va corespunde tipului imprimatei</w:t>
            </w:r>
            <w:r>
              <w:rPr>
                <w:lang w:val="ro-MD"/>
              </w:rPr>
              <w:t>.</w:t>
            </w:r>
          </w:p>
        </w:tc>
      </w:tr>
      <w:tr w:rsidR="00BD4765" w:rsidRPr="00854E20" w14:paraId="0C01348D" w14:textId="77777777" w:rsidTr="007554B0">
        <w:trPr>
          <w:trHeight w:val="19"/>
          <w:jc w:val="center"/>
        </w:trPr>
        <w:tc>
          <w:tcPr>
            <w:tcW w:w="556" w:type="dxa"/>
            <w:shd w:val="clear" w:color="auto" w:fill="auto"/>
            <w:vAlign w:val="center"/>
          </w:tcPr>
          <w:p w14:paraId="1D15B0A6" w14:textId="2549CA89" w:rsidR="00BD4765" w:rsidRPr="00854E20" w:rsidRDefault="00BD4765" w:rsidP="00095A8A">
            <w:pPr>
              <w:jc w:val="center"/>
              <w:rPr>
                <w:bCs/>
                <w:lang w:val="ro-MD"/>
              </w:rPr>
            </w:pPr>
            <w:r w:rsidRPr="00854E20">
              <w:rPr>
                <w:bCs/>
                <w:lang w:val="ro-MD"/>
              </w:rPr>
              <w:t>9</w:t>
            </w:r>
          </w:p>
        </w:tc>
        <w:tc>
          <w:tcPr>
            <w:tcW w:w="788" w:type="dxa"/>
            <w:vMerge/>
            <w:vAlign w:val="center"/>
          </w:tcPr>
          <w:p w14:paraId="64269516" w14:textId="77777777" w:rsidR="00BD4765" w:rsidRPr="00854E20" w:rsidRDefault="00BD4765" w:rsidP="00095A8A">
            <w:pPr>
              <w:pStyle w:val="1"/>
              <w:shd w:val="clear" w:color="auto" w:fill="FFFFFF"/>
              <w:ind w:left="113" w:right="113"/>
              <w:jc w:val="center"/>
              <w:rPr>
                <w:b/>
                <w:iCs/>
                <w:sz w:val="24"/>
                <w:szCs w:val="24"/>
                <w:lang w:val="ro-MD" w:eastAsia="ro-RO"/>
              </w:rPr>
            </w:pPr>
          </w:p>
        </w:tc>
        <w:tc>
          <w:tcPr>
            <w:tcW w:w="2310" w:type="dxa"/>
            <w:vAlign w:val="center"/>
          </w:tcPr>
          <w:p w14:paraId="37326374" w14:textId="72804B57" w:rsidR="00BD4765" w:rsidRPr="00854E20" w:rsidRDefault="00BD4765" w:rsidP="0096197C">
            <w:pPr>
              <w:jc w:val="both"/>
              <w:rPr>
                <w:color w:val="000000"/>
                <w:lang w:val="ro-MD"/>
              </w:rPr>
            </w:pPr>
            <w:r w:rsidRPr="00854E20">
              <w:rPr>
                <w:lang w:val="ro-MD"/>
              </w:rPr>
              <w:t xml:space="preserve">Cartuș Laser compatibil   CF259X  </w:t>
            </w:r>
          </w:p>
        </w:tc>
        <w:tc>
          <w:tcPr>
            <w:tcW w:w="1124" w:type="dxa"/>
            <w:vAlign w:val="center"/>
          </w:tcPr>
          <w:p w14:paraId="231E39A6" w14:textId="1654C77A" w:rsidR="00BD4765" w:rsidRPr="00854E20" w:rsidRDefault="00BD4765" w:rsidP="00095A8A">
            <w:pPr>
              <w:jc w:val="center"/>
              <w:rPr>
                <w:lang w:val="ro-MD"/>
              </w:rPr>
            </w:pPr>
            <w:r w:rsidRPr="00854E20">
              <w:rPr>
                <w:lang w:val="ro-MD"/>
              </w:rPr>
              <w:t>buc</w:t>
            </w:r>
          </w:p>
        </w:tc>
        <w:tc>
          <w:tcPr>
            <w:tcW w:w="1296" w:type="dxa"/>
            <w:vAlign w:val="center"/>
          </w:tcPr>
          <w:p w14:paraId="59966D58" w14:textId="2B42CB35" w:rsidR="00BD4765" w:rsidRPr="00854E20" w:rsidRDefault="0022446C" w:rsidP="00095A8A">
            <w:pPr>
              <w:jc w:val="center"/>
              <w:rPr>
                <w:bCs/>
                <w:lang w:val="ro-MD"/>
              </w:rPr>
            </w:pPr>
            <w:r>
              <w:rPr>
                <w:bCs/>
                <w:lang w:val="ro-MD"/>
              </w:rPr>
              <w:t>20</w:t>
            </w:r>
          </w:p>
        </w:tc>
        <w:tc>
          <w:tcPr>
            <w:tcW w:w="4127" w:type="dxa"/>
            <w:vAlign w:val="center"/>
          </w:tcPr>
          <w:p w14:paraId="7AEDB337" w14:textId="63F1CFD8" w:rsidR="00BD4765" w:rsidRPr="00854E20" w:rsidRDefault="00BD4765" w:rsidP="00095A8A">
            <w:pPr>
              <w:jc w:val="both"/>
              <w:rPr>
                <w:b/>
                <w:lang w:val="ro-MD"/>
              </w:rPr>
            </w:pPr>
            <w:r w:rsidRPr="00854E20">
              <w:rPr>
                <w:lang w:val="ro-MD"/>
              </w:rPr>
              <w:t xml:space="preserve">Cartuș Laser compatibil    CF259X  pentru imprimanta model </w:t>
            </w:r>
            <w:r w:rsidRPr="00854E20">
              <w:rPr>
                <w:color w:val="000000"/>
                <w:lang w:val="ro-MD"/>
              </w:rPr>
              <w:t>CANON i-SENSYS MF453dw</w:t>
            </w:r>
          </w:p>
        </w:tc>
      </w:tr>
      <w:tr w:rsidR="00BD4765" w:rsidRPr="00854E20" w14:paraId="047899C6" w14:textId="77777777" w:rsidTr="007554B0">
        <w:trPr>
          <w:trHeight w:val="19"/>
          <w:jc w:val="center"/>
        </w:trPr>
        <w:tc>
          <w:tcPr>
            <w:tcW w:w="556" w:type="dxa"/>
            <w:shd w:val="clear" w:color="auto" w:fill="auto"/>
            <w:vAlign w:val="center"/>
          </w:tcPr>
          <w:p w14:paraId="56F7CEFB" w14:textId="782E7535" w:rsidR="00BD4765" w:rsidRPr="00854E20" w:rsidRDefault="00BD4765" w:rsidP="00095A8A">
            <w:pPr>
              <w:jc w:val="center"/>
              <w:rPr>
                <w:bCs/>
                <w:lang w:val="ro-MD"/>
              </w:rPr>
            </w:pPr>
            <w:r w:rsidRPr="00854E20">
              <w:rPr>
                <w:bCs/>
                <w:lang w:val="ro-MD"/>
              </w:rPr>
              <w:t>10</w:t>
            </w:r>
          </w:p>
        </w:tc>
        <w:tc>
          <w:tcPr>
            <w:tcW w:w="788" w:type="dxa"/>
            <w:vMerge/>
            <w:vAlign w:val="center"/>
          </w:tcPr>
          <w:p w14:paraId="7BCC5676" w14:textId="77777777" w:rsidR="00BD4765" w:rsidRPr="00854E20" w:rsidRDefault="00BD4765" w:rsidP="00095A8A">
            <w:pPr>
              <w:pStyle w:val="1"/>
              <w:shd w:val="clear" w:color="auto" w:fill="FFFFFF"/>
              <w:ind w:left="113" w:right="113"/>
              <w:jc w:val="center"/>
              <w:rPr>
                <w:b/>
                <w:iCs/>
                <w:sz w:val="24"/>
                <w:szCs w:val="24"/>
                <w:lang w:val="ro-MD" w:eastAsia="ro-RO"/>
              </w:rPr>
            </w:pPr>
          </w:p>
        </w:tc>
        <w:tc>
          <w:tcPr>
            <w:tcW w:w="2310" w:type="dxa"/>
            <w:vAlign w:val="center"/>
          </w:tcPr>
          <w:p w14:paraId="691DE08E" w14:textId="7434EC27" w:rsidR="00BD4765" w:rsidRPr="00854E20" w:rsidRDefault="00BD4765" w:rsidP="0096197C">
            <w:pPr>
              <w:jc w:val="both"/>
              <w:rPr>
                <w:lang w:val="ro-MD"/>
              </w:rPr>
            </w:pPr>
            <w:r w:rsidRPr="00854E20">
              <w:rPr>
                <w:lang w:val="ro-MD"/>
              </w:rPr>
              <w:t xml:space="preserve">Cartuș Laser compatibil   LH-149X.K  </w:t>
            </w:r>
          </w:p>
        </w:tc>
        <w:tc>
          <w:tcPr>
            <w:tcW w:w="1124" w:type="dxa"/>
            <w:vAlign w:val="center"/>
          </w:tcPr>
          <w:p w14:paraId="3A3C92CF" w14:textId="072397B3" w:rsidR="00BD4765" w:rsidRPr="00854E20" w:rsidRDefault="00BD4765" w:rsidP="00095A8A">
            <w:pPr>
              <w:jc w:val="center"/>
              <w:rPr>
                <w:lang w:val="ro-MD"/>
              </w:rPr>
            </w:pPr>
            <w:r w:rsidRPr="00854E20">
              <w:rPr>
                <w:lang w:val="ro-MD"/>
              </w:rPr>
              <w:t>buc</w:t>
            </w:r>
          </w:p>
        </w:tc>
        <w:tc>
          <w:tcPr>
            <w:tcW w:w="1296" w:type="dxa"/>
            <w:vAlign w:val="center"/>
          </w:tcPr>
          <w:p w14:paraId="40D8E644" w14:textId="0B3C03DD" w:rsidR="00BD4765" w:rsidRPr="00854E20" w:rsidRDefault="0022446C" w:rsidP="00095A8A">
            <w:pPr>
              <w:jc w:val="center"/>
              <w:rPr>
                <w:bCs/>
                <w:lang w:val="ro-MD"/>
              </w:rPr>
            </w:pPr>
            <w:r>
              <w:rPr>
                <w:bCs/>
                <w:lang w:val="ro-MD"/>
              </w:rPr>
              <w:t>15</w:t>
            </w:r>
          </w:p>
        </w:tc>
        <w:tc>
          <w:tcPr>
            <w:tcW w:w="4127" w:type="dxa"/>
            <w:vAlign w:val="center"/>
          </w:tcPr>
          <w:p w14:paraId="5C069B17" w14:textId="0190C6F5" w:rsidR="00BD4765" w:rsidRPr="00854E20" w:rsidRDefault="00BD4765" w:rsidP="00095A8A">
            <w:pPr>
              <w:jc w:val="both"/>
              <w:rPr>
                <w:lang w:val="ro-MD"/>
              </w:rPr>
            </w:pPr>
            <w:r w:rsidRPr="00854E20">
              <w:rPr>
                <w:lang w:val="ro-MD"/>
              </w:rPr>
              <w:t xml:space="preserve">Cartuș Laser compatibil    LH-149X.K    pentru imprimanta model </w:t>
            </w:r>
            <w:r w:rsidRPr="00854E20">
              <w:rPr>
                <w:color w:val="000000"/>
                <w:lang w:val="ro-MD"/>
              </w:rPr>
              <w:t xml:space="preserve">CANON i-SENSYS </w:t>
            </w:r>
            <w:r w:rsidR="004D0AA2" w:rsidRPr="00854E20">
              <w:rPr>
                <w:color w:val="000000"/>
                <w:lang w:val="ro-MD"/>
              </w:rPr>
              <w:t>X</w:t>
            </w:r>
            <w:r w:rsidRPr="00854E20">
              <w:rPr>
                <w:color w:val="000000"/>
                <w:lang w:val="ro-MD"/>
              </w:rPr>
              <w:t>1440i</w:t>
            </w:r>
          </w:p>
        </w:tc>
      </w:tr>
    </w:tbl>
    <w:p w14:paraId="5BFE0035" w14:textId="77777777" w:rsidR="00566C64" w:rsidRPr="00854E20" w:rsidRDefault="00566C64" w:rsidP="00566C64">
      <w:pPr>
        <w:spacing w:line="274" w:lineRule="exact"/>
        <w:ind w:right="-104"/>
        <w:rPr>
          <w:b/>
          <w:bCs/>
          <w:i/>
          <w:iCs/>
          <w:lang w:val="ro-MD"/>
        </w:rPr>
      </w:pPr>
    </w:p>
    <w:p w14:paraId="4185FF9E" w14:textId="075827DD" w:rsidR="00566C64" w:rsidRPr="00854E20" w:rsidRDefault="00566C64" w:rsidP="007554B0">
      <w:pPr>
        <w:spacing w:line="274" w:lineRule="exact"/>
        <w:ind w:right="-104" w:firstLine="720"/>
        <w:rPr>
          <w:b/>
          <w:bCs/>
          <w:i/>
          <w:iCs/>
          <w:lang w:val="ro-MD"/>
        </w:rPr>
      </w:pPr>
      <w:r w:rsidRPr="00854E20">
        <w:rPr>
          <w:b/>
          <w:bCs/>
          <w:i/>
          <w:iCs/>
          <w:lang w:val="ro-MD"/>
        </w:rPr>
        <w:t xml:space="preserve">Notă: </w:t>
      </w:r>
      <w:r w:rsidRPr="00854E20">
        <w:rPr>
          <w:b/>
          <w:bCs/>
          <w:i/>
          <w:iCs/>
          <w:lang w:val="ro-MD"/>
        </w:rPr>
        <w:tab/>
      </w:r>
      <w:bookmarkStart w:id="0" w:name="_Hlk94625896"/>
    </w:p>
    <w:p w14:paraId="4CAC2A16" w14:textId="77777777" w:rsidR="00566C64" w:rsidRPr="00854E20" w:rsidRDefault="00566C64" w:rsidP="007554B0">
      <w:pPr>
        <w:spacing w:line="274" w:lineRule="exact"/>
        <w:ind w:right="-104" w:firstLine="720"/>
        <w:jc w:val="both"/>
        <w:rPr>
          <w:lang w:val="ro-MD"/>
        </w:rPr>
      </w:pPr>
      <w:r w:rsidRPr="00854E20">
        <w:rPr>
          <w:lang w:val="ro-MD"/>
        </w:rPr>
        <w:t>Reîncărcarea cartușelor va fi efectuată în decurs de 24 ore de la solicitare</w:t>
      </w:r>
      <w:bookmarkEnd w:id="0"/>
      <w:r w:rsidRPr="00854E20">
        <w:rPr>
          <w:lang w:val="ro-MD"/>
        </w:rPr>
        <w:t xml:space="preserve">; </w:t>
      </w:r>
    </w:p>
    <w:p w14:paraId="7C26EBFC" w14:textId="77777777" w:rsidR="00566C64" w:rsidRPr="00C24EC9" w:rsidRDefault="00566C64" w:rsidP="007554B0">
      <w:pPr>
        <w:spacing w:line="274" w:lineRule="exact"/>
        <w:ind w:right="-104" w:firstLine="720"/>
        <w:jc w:val="both"/>
        <w:rPr>
          <w:lang w:val="ro-MD"/>
        </w:rPr>
      </w:pPr>
      <w:r w:rsidRPr="00C24EC9">
        <w:rPr>
          <w:lang w:val="ro-MD"/>
        </w:rPr>
        <w:t xml:space="preserve">Nu se acceptă reproducerea unor sunete necaracteristice în timpul utilizării cartușului (scârțâit, fluierături, etc); </w:t>
      </w:r>
    </w:p>
    <w:p w14:paraId="7C381662" w14:textId="77777777" w:rsidR="00566C64" w:rsidRPr="00C24EC9" w:rsidRDefault="00566C64" w:rsidP="007554B0">
      <w:pPr>
        <w:spacing w:line="274" w:lineRule="exact"/>
        <w:ind w:right="-104" w:firstLine="720"/>
        <w:jc w:val="both"/>
        <w:rPr>
          <w:lang w:val="ro-MD"/>
        </w:rPr>
      </w:pPr>
      <w:r w:rsidRPr="00C24EC9">
        <w:rPr>
          <w:lang w:val="ro-MD"/>
        </w:rPr>
        <w:t>Profilaxia și schimbarea OPC se va efectua la necesitate;</w:t>
      </w:r>
    </w:p>
    <w:p w14:paraId="0EBFA6EA" w14:textId="77777777" w:rsidR="00566C64" w:rsidRPr="00854E20" w:rsidRDefault="00566C64" w:rsidP="007554B0">
      <w:pPr>
        <w:spacing w:line="274" w:lineRule="exact"/>
        <w:ind w:right="-104" w:firstLine="720"/>
        <w:jc w:val="both"/>
        <w:rPr>
          <w:lang w:val="ro-MD"/>
        </w:rPr>
      </w:pPr>
      <w:r w:rsidRPr="00854E20">
        <w:rPr>
          <w:lang w:val="ro-MD"/>
        </w:rPr>
        <w:t xml:space="preserve">Transportarea cartușelor de Beneficiar la Prestator (viceversa), va fi efectuată de Prestator cu respectarea integrități echipamentului. </w:t>
      </w:r>
    </w:p>
    <w:p w14:paraId="058BDC3B" w14:textId="6D203015" w:rsidR="008F3588" w:rsidRPr="00854E20" w:rsidRDefault="008F3588" w:rsidP="007554B0">
      <w:pPr>
        <w:widowControl/>
        <w:tabs>
          <w:tab w:val="right" w:pos="426"/>
        </w:tabs>
        <w:autoSpaceDE/>
        <w:autoSpaceDN/>
        <w:adjustRightInd/>
        <w:spacing w:before="120" w:line="276" w:lineRule="auto"/>
        <w:ind w:right="438"/>
        <w:jc w:val="both"/>
        <w:rPr>
          <w:lang w:val="ro-MD"/>
        </w:rPr>
      </w:pPr>
      <w:r w:rsidRPr="00854E20">
        <w:rPr>
          <w:b/>
          <w:lang w:val="ro-MD"/>
        </w:rPr>
        <w:tab/>
      </w:r>
      <w:r w:rsidRPr="00854E20">
        <w:rPr>
          <w:b/>
          <w:lang w:val="ro-MD"/>
        </w:rPr>
        <w:tab/>
        <w:t>Termenii și condițiile de livrare/prestare/executare solicitați:</w:t>
      </w:r>
    </w:p>
    <w:p w14:paraId="02E09B97" w14:textId="406F6F75" w:rsidR="00566C64" w:rsidRPr="00854E20" w:rsidRDefault="00566C64" w:rsidP="007554B0">
      <w:pPr>
        <w:spacing w:before="120" w:line="276" w:lineRule="auto"/>
        <w:ind w:firstLine="720"/>
        <w:jc w:val="both"/>
        <w:rPr>
          <w:b/>
          <w:lang w:val="ro-MD"/>
        </w:rPr>
      </w:pPr>
      <w:r w:rsidRPr="00854E20">
        <w:rPr>
          <w:lang w:val="ro-MD"/>
        </w:rPr>
        <w:t>Pe parcursul anului 202</w:t>
      </w:r>
      <w:r w:rsidR="00767B17">
        <w:rPr>
          <w:lang w:val="ro-MD"/>
        </w:rPr>
        <w:t>6</w:t>
      </w:r>
      <w:r w:rsidRPr="00854E20">
        <w:rPr>
          <w:lang w:val="ro-MD"/>
        </w:rPr>
        <w:t>, încărcarea cartușelor va fi efectuată în decurs de 24 ore de la solicitare, în baza comenzii Consiliului Superior al Procurorilor. Transportarea bunurilor conform solicitărilor la adresa mun. Chișinău, bulevardul Ștefan cel Mare și Sfînt,73, et.</w:t>
      </w:r>
      <w:r w:rsidR="00442A50" w:rsidRPr="00854E20">
        <w:rPr>
          <w:lang w:val="ro-MD"/>
        </w:rPr>
        <w:t>1</w:t>
      </w:r>
      <w:r w:rsidRPr="00854E20">
        <w:rPr>
          <w:lang w:val="ro-MD"/>
        </w:rPr>
        <w:t>.</w:t>
      </w:r>
    </w:p>
    <w:p w14:paraId="1BD14DF9" w14:textId="28555EBD" w:rsidR="00F55B12" w:rsidRPr="00854E20" w:rsidRDefault="00316981" w:rsidP="007554B0">
      <w:pPr>
        <w:widowControl/>
        <w:tabs>
          <w:tab w:val="right" w:pos="426"/>
        </w:tabs>
        <w:autoSpaceDE/>
        <w:autoSpaceDN/>
        <w:adjustRightInd/>
        <w:spacing w:before="120" w:line="276" w:lineRule="auto"/>
        <w:ind w:right="438"/>
        <w:jc w:val="both"/>
        <w:rPr>
          <w:b/>
          <w:lang w:val="ro-MD"/>
        </w:rPr>
      </w:pPr>
      <w:r w:rsidRPr="00854E20">
        <w:rPr>
          <w:b/>
          <w:lang w:val="ro-MD"/>
        </w:rPr>
        <w:tab/>
      </w:r>
      <w:r w:rsidRPr="00854E20">
        <w:rPr>
          <w:b/>
          <w:lang w:val="ro-MD"/>
        </w:rPr>
        <w:tab/>
      </w:r>
      <w:r w:rsidR="00F55B12" w:rsidRPr="00854E20">
        <w:rPr>
          <w:b/>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7AECE6DC" w14:textId="77777777" w:rsidR="007554B0" w:rsidRPr="00854E20" w:rsidRDefault="007554B0" w:rsidP="007554B0">
      <w:pPr>
        <w:widowControl/>
        <w:tabs>
          <w:tab w:val="right" w:pos="426"/>
        </w:tabs>
        <w:autoSpaceDE/>
        <w:autoSpaceDN/>
        <w:adjustRightInd/>
        <w:spacing w:before="120" w:line="276" w:lineRule="auto"/>
        <w:ind w:right="438"/>
        <w:jc w:val="both"/>
        <w:rPr>
          <w:b/>
          <w:lang w:val="ro-MD"/>
        </w:rPr>
      </w:pPr>
    </w:p>
    <w:tbl>
      <w:tblPr>
        <w:tblStyle w:val="af8"/>
        <w:tblW w:w="10348" w:type="dxa"/>
        <w:tblInd w:w="-5" w:type="dxa"/>
        <w:tblLook w:val="04A0" w:firstRow="1" w:lastRow="0" w:firstColumn="1" w:lastColumn="0" w:noHBand="0" w:noVBand="1"/>
      </w:tblPr>
      <w:tblGrid>
        <w:gridCol w:w="709"/>
        <w:gridCol w:w="2255"/>
        <w:gridCol w:w="5299"/>
        <w:gridCol w:w="2085"/>
      </w:tblGrid>
      <w:tr w:rsidR="00FF6E4C" w:rsidRPr="00854E20" w14:paraId="4D4F0A33" w14:textId="77777777" w:rsidTr="007554B0">
        <w:trPr>
          <w:trHeight w:val="813"/>
        </w:trPr>
        <w:tc>
          <w:tcPr>
            <w:tcW w:w="709" w:type="dxa"/>
            <w:shd w:val="clear" w:color="auto" w:fill="D9D9D9" w:themeFill="background1" w:themeFillShade="D9"/>
          </w:tcPr>
          <w:p w14:paraId="2BE6CCC8" w14:textId="77777777" w:rsidR="00FF6E4C" w:rsidRPr="00854E20" w:rsidRDefault="00FF6E4C" w:rsidP="005B68CF">
            <w:pPr>
              <w:tabs>
                <w:tab w:val="left" w:pos="612"/>
              </w:tabs>
              <w:spacing w:before="120" w:after="120" w:line="276" w:lineRule="auto"/>
              <w:rPr>
                <w:rFonts w:ascii="Times New Roman"/>
                <w:b/>
                <w:iCs/>
                <w:lang w:val="ro-MD"/>
              </w:rPr>
            </w:pPr>
            <w:r w:rsidRPr="00854E20">
              <w:rPr>
                <w:rFonts w:ascii="Times New Roman"/>
                <w:b/>
                <w:iCs/>
                <w:lang w:val="ro-MD"/>
              </w:rPr>
              <w:t>Nr. d/o</w:t>
            </w:r>
          </w:p>
        </w:tc>
        <w:tc>
          <w:tcPr>
            <w:tcW w:w="2255" w:type="dxa"/>
            <w:shd w:val="clear" w:color="auto" w:fill="D9D9D9" w:themeFill="background1" w:themeFillShade="D9"/>
          </w:tcPr>
          <w:p w14:paraId="504ADC10" w14:textId="77777777" w:rsidR="00FF6E4C" w:rsidRPr="00854E20" w:rsidRDefault="00FF6E4C" w:rsidP="005B68CF">
            <w:pPr>
              <w:tabs>
                <w:tab w:val="left" w:pos="612"/>
              </w:tabs>
              <w:spacing w:before="120" w:after="120" w:line="276" w:lineRule="auto"/>
              <w:jc w:val="center"/>
              <w:rPr>
                <w:rFonts w:ascii="Times New Roman"/>
                <w:b/>
                <w:iCs/>
                <w:lang w:val="ro-MD"/>
              </w:rPr>
            </w:pPr>
            <w:r w:rsidRPr="00854E20">
              <w:rPr>
                <w:rFonts w:ascii="Times New Roman"/>
                <w:b/>
                <w:iCs/>
                <w:lang w:val="ro-MD"/>
              </w:rPr>
              <w:t>Descrierea criteriului/cerinței</w:t>
            </w:r>
          </w:p>
        </w:tc>
        <w:tc>
          <w:tcPr>
            <w:tcW w:w="5299" w:type="dxa"/>
            <w:shd w:val="clear" w:color="auto" w:fill="D9D9D9" w:themeFill="background1" w:themeFillShade="D9"/>
          </w:tcPr>
          <w:p w14:paraId="62E92F9F" w14:textId="77777777" w:rsidR="00FF6E4C" w:rsidRPr="00854E20" w:rsidRDefault="00FF6E4C" w:rsidP="005B68CF">
            <w:pPr>
              <w:tabs>
                <w:tab w:val="left" w:pos="612"/>
              </w:tabs>
              <w:spacing w:before="120" w:after="120" w:line="276" w:lineRule="auto"/>
              <w:jc w:val="center"/>
              <w:rPr>
                <w:rFonts w:ascii="Times New Roman"/>
                <w:b/>
                <w:iCs/>
                <w:lang w:val="ro-MD"/>
              </w:rPr>
            </w:pPr>
            <w:r w:rsidRPr="00854E20">
              <w:rPr>
                <w:rFonts w:ascii="Times New Roman"/>
                <w:b/>
                <w:iCs/>
                <w:lang w:val="ro-MD"/>
              </w:rPr>
              <w:t>Mod de demonstrare a îndeplinirii criteriului/cerinței:</w:t>
            </w:r>
          </w:p>
        </w:tc>
        <w:tc>
          <w:tcPr>
            <w:tcW w:w="2085" w:type="dxa"/>
            <w:shd w:val="clear" w:color="auto" w:fill="D9D9D9" w:themeFill="background1" w:themeFillShade="D9"/>
          </w:tcPr>
          <w:p w14:paraId="26D4D07D" w14:textId="77777777" w:rsidR="00FF6E4C" w:rsidRPr="00854E20" w:rsidRDefault="00FF6E4C" w:rsidP="005B68CF">
            <w:pPr>
              <w:tabs>
                <w:tab w:val="left" w:pos="612"/>
              </w:tabs>
              <w:spacing w:before="120" w:after="120" w:line="276" w:lineRule="auto"/>
              <w:jc w:val="center"/>
              <w:rPr>
                <w:rFonts w:ascii="Times New Roman"/>
                <w:b/>
                <w:iCs/>
                <w:lang w:val="ro-MD"/>
              </w:rPr>
            </w:pPr>
            <w:r w:rsidRPr="00854E20">
              <w:rPr>
                <w:rFonts w:ascii="Times New Roman"/>
                <w:b/>
                <w:iCs/>
                <w:lang w:val="ro-MD"/>
              </w:rPr>
              <w:t>Nivelul minim/</w:t>
            </w:r>
            <w:r w:rsidRPr="00854E20">
              <w:rPr>
                <w:rFonts w:ascii="Times New Roman"/>
                <w:b/>
                <w:iCs/>
                <w:lang w:val="ro-MD"/>
              </w:rPr>
              <w:br/>
              <w:t>Obligativitatea</w:t>
            </w:r>
          </w:p>
        </w:tc>
      </w:tr>
      <w:tr w:rsidR="00FF6E4C" w:rsidRPr="00854E20" w14:paraId="0E2ACB8F" w14:textId="77777777" w:rsidTr="007554B0">
        <w:trPr>
          <w:trHeight w:val="486"/>
        </w:trPr>
        <w:tc>
          <w:tcPr>
            <w:tcW w:w="709" w:type="dxa"/>
            <w:shd w:val="clear" w:color="auto" w:fill="FFFFFF" w:themeFill="background1"/>
          </w:tcPr>
          <w:p w14:paraId="52867FF3" w14:textId="0D26408C" w:rsidR="00FF6E4C" w:rsidRPr="00854E20" w:rsidRDefault="00E61402" w:rsidP="005B68CF">
            <w:pPr>
              <w:tabs>
                <w:tab w:val="left" w:pos="612"/>
              </w:tabs>
              <w:spacing w:before="120" w:after="120" w:line="276" w:lineRule="auto"/>
              <w:jc w:val="center"/>
              <w:rPr>
                <w:rFonts w:ascii="Times New Roman"/>
                <w:iCs/>
                <w:lang w:val="ro-MD"/>
              </w:rPr>
            </w:pPr>
            <w:r>
              <w:rPr>
                <w:rFonts w:ascii="Times New Roman"/>
                <w:iCs/>
                <w:lang w:val="ro-MD"/>
              </w:rPr>
              <w:lastRenderedPageBreak/>
              <w:t>1</w:t>
            </w:r>
          </w:p>
        </w:tc>
        <w:tc>
          <w:tcPr>
            <w:tcW w:w="2255" w:type="dxa"/>
            <w:shd w:val="clear" w:color="auto" w:fill="FFFFFF" w:themeFill="background1"/>
          </w:tcPr>
          <w:p w14:paraId="0CE76BB1" w14:textId="77777777" w:rsidR="00FF6E4C" w:rsidRPr="00854E20" w:rsidRDefault="00FF6E4C" w:rsidP="005B68CF">
            <w:pPr>
              <w:tabs>
                <w:tab w:val="left" w:pos="612"/>
              </w:tabs>
              <w:spacing w:before="120" w:after="120" w:line="276" w:lineRule="auto"/>
              <w:rPr>
                <w:rFonts w:ascii="Times New Roman"/>
                <w:iCs/>
                <w:lang w:val="ro-MD"/>
              </w:rPr>
            </w:pPr>
            <w:r w:rsidRPr="00854E20">
              <w:rPr>
                <w:rFonts w:ascii="Times New Roman"/>
                <w:iCs/>
                <w:lang w:val="ro-MD"/>
              </w:rPr>
              <w:t>Specificații de preț</w:t>
            </w:r>
          </w:p>
        </w:tc>
        <w:tc>
          <w:tcPr>
            <w:tcW w:w="5299" w:type="dxa"/>
            <w:shd w:val="clear" w:color="auto" w:fill="FFFFFF" w:themeFill="background1"/>
          </w:tcPr>
          <w:p w14:paraId="251B13AF" w14:textId="77777777" w:rsidR="00FF6E4C" w:rsidRPr="00854E20" w:rsidRDefault="00FF6E4C" w:rsidP="005B68CF">
            <w:pPr>
              <w:tabs>
                <w:tab w:val="left" w:pos="612"/>
              </w:tabs>
              <w:spacing w:before="120" w:after="120" w:line="276" w:lineRule="auto"/>
              <w:rPr>
                <w:rFonts w:ascii="Times New Roman"/>
                <w:iCs/>
                <w:lang w:val="ro-MD"/>
              </w:rPr>
            </w:pPr>
            <w:r w:rsidRPr="00854E20">
              <w:rPr>
                <w:rFonts w:ascii="Times New Roman"/>
                <w:iCs/>
                <w:lang w:val="ro-MD"/>
              </w:rPr>
              <w:t>Formularul din Documentația Standard, semnat electronic.</w:t>
            </w:r>
          </w:p>
        </w:tc>
        <w:tc>
          <w:tcPr>
            <w:tcW w:w="2085" w:type="dxa"/>
            <w:shd w:val="clear" w:color="auto" w:fill="FFFFFF" w:themeFill="background1"/>
          </w:tcPr>
          <w:p w14:paraId="1ACEE4C3" w14:textId="77777777" w:rsidR="00FF6E4C" w:rsidRPr="00854E20" w:rsidRDefault="00FF6E4C" w:rsidP="005B68CF">
            <w:pPr>
              <w:tabs>
                <w:tab w:val="left" w:pos="612"/>
              </w:tabs>
              <w:spacing w:before="120" w:after="120" w:line="276" w:lineRule="auto"/>
              <w:jc w:val="center"/>
              <w:rPr>
                <w:rFonts w:ascii="Times New Roman"/>
                <w:iCs/>
                <w:lang w:val="ro-MD"/>
              </w:rPr>
            </w:pPr>
            <w:r w:rsidRPr="00854E20">
              <w:rPr>
                <w:rFonts w:ascii="Times New Roman"/>
                <w:iCs/>
                <w:lang w:val="ro-MD"/>
              </w:rPr>
              <w:t>Obligatoriu</w:t>
            </w:r>
          </w:p>
        </w:tc>
      </w:tr>
      <w:tr w:rsidR="00FF6E4C" w:rsidRPr="00854E20" w14:paraId="1424AFF6" w14:textId="77777777" w:rsidTr="007554B0">
        <w:trPr>
          <w:trHeight w:val="371"/>
        </w:trPr>
        <w:tc>
          <w:tcPr>
            <w:tcW w:w="709" w:type="dxa"/>
            <w:shd w:val="clear" w:color="auto" w:fill="FFFFFF" w:themeFill="background1"/>
          </w:tcPr>
          <w:p w14:paraId="1ACFE1B4" w14:textId="47F63974" w:rsidR="00FF6E4C" w:rsidRPr="00854E20" w:rsidRDefault="00E61402" w:rsidP="005B68CF">
            <w:pPr>
              <w:tabs>
                <w:tab w:val="left" w:pos="612"/>
              </w:tabs>
              <w:spacing w:before="120" w:after="120" w:line="276" w:lineRule="auto"/>
              <w:jc w:val="center"/>
              <w:rPr>
                <w:rFonts w:ascii="Times New Roman"/>
                <w:iCs/>
                <w:lang w:val="ro-MD"/>
              </w:rPr>
            </w:pPr>
            <w:r>
              <w:rPr>
                <w:rFonts w:ascii="Times New Roman"/>
                <w:iCs/>
                <w:lang w:val="ro-MD"/>
              </w:rPr>
              <w:t>2</w:t>
            </w:r>
          </w:p>
        </w:tc>
        <w:tc>
          <w:tcPr>
            <w:tcW w:w="2255" w:type="dxa"/>
            <w:shd w:val="clear" w:color="auto" w:fill="FFFFFF" w:themeFill="background1"/>
          </w:tcPr>
          <w:p w14:paraId="34126512" w14:textId="77777777" w:rsidR="00FF6E4C" w:rsidRPr="00854E20" w:rsidRDefault="00FF6E4C" w:rsidP="005B68CF">
            <w:pPr>
              <w:tabs>
                <w:tab w:val="left" w:pos="612"/>
              </w:tabs>
              <w:spacing w:before="120" w:after="120" w:line="276" w:lineRule="auto"/>
              <w:rPr>
                <w:rFonts w:ascii="Times New Roman"/>
                <w:iCs/>
                <w:lang w:val="ro-MD"/>
              </w:rPr>
            </w:pPr>
            <w:r w:rsidRPr="00854E20">
              <w:rPr>
                <w:rFonts w:ascii="Times New Roman"/>
                <w:iCs/>
                <w:lang w:val="ro-MD"/>
              </w:rPr>
              <w:t>Specificații tehnice</w:t>
            </w:r>
          </w:p>
        </w:tc>
        <w:tc>
          <w:tcPr>
            <w:tcW w:w="5299" w:type="dxa"/>
            <w:shd w:val="clear" w:color="auto" w:fill="FFFFFF" w:themeFill="background1"/>
          </w:tcPr>
          <w:p w14:paraId="40BC4399" w14:textId="77777777" w:rsidR="00FF6E4C" w:rsidRPr="00854E20" w:rsidRDefault="00FF6E4C" w:rsidP="005B68CF">
            <w:pPr>
              <w:tabs>
                <w:tab w:val="left" w:pos="612"/>
              </w:tabs>
              <w:spacing w:before="120" w:after="120" w:line="276" w:lineRule="auto"/>
              <w:rPr>
                <w:rFonts w:ascii="Times New Roman"/>
                <w:iCs/>
                <w:lang w:val="ro-MD"/>
              </w:rPr>
            </w:pPr>
            <w:r w:rsidRPr="00854E20">
              <w:rPr>
                <w:rFonts w:ascii="Times New Roman"/>
                <w:iCs/>
                <w:lang w:val="ro-MD"/>
              </w:rPr>
              <w:t>Formularul din  Documentația Standard, semnat electronic.</w:t>
            </w:r>
          </w:p>
        </w:tc>
        <w:tc>
          <w:tcPr>
            <w:tcW w:w="2085" w:type="dxa"/>
            <w:shd w:val="clear" w:color="auto" w:fill="FFFFFF" w:themeFill="background1"/>
          </w:tcPr>
          <w:p w14:paraId="117A192E" w14:textId="77777777" w:rsidR="00FF6E4C" w:rsidRPr="00854E20" w:rsidRDefault="00FF6E4C" w:rsidP="005B68CF">
            <w:pPr>
              <w:tabs>
                <w:tab w:val="left" w:pos="612"/>
              </w:tabs>
              <w:spacing w:before="120" w:after="120" w:line="276" w:lineRule="auto"/>
              <w:jc w:val="center"/>
              <w:rPr>
                <w:rFonts w:ascii="Times New Roman"/>
                <w:iCs/>
                <w:lang w:val="ro-MD"/>
              </w:rPr>
            </w:pPr>
            <w:r w:rsidRPr="00854E20">
              <w:rPr>
                <w:rFonts w:ascii="Times New Roman"/>
                <w:iCs/>
                <w:lang w:val="ro-MD"/>
              </w:rPr>
              <w:t>Obligatoriu</w:t>
            </w:r>
          </w:p>
        </w:tc>
      </w:tr>
      <w:tr w:rsidR="00FF6E4C" w:rsidRPr="00854E20" w14:paraId="4FE735FB" w14:textId="77777777" w:rsidTr="007554B0">
        <w:trPr>
          <w:trHeight w:val="371"/>
        </w:trPr>
        <w:tc>
          <w:tcPr>
            <w:tcW w:w="709" w:type="dxa"/>
            <w:shd w:val="clear" w:color="auto" w:fill="FFFFFF" w:themeFill="background1"/>
          </w:tcPr>
          <w:p w14:paraId="5E7F3753" w14:textId="44235EA7" w:rsidR="00FF6E4C" w:rsidRPr="00854E20" w:rsidRDefault="00E61402" w:rsidP="005B68CF">
            <w:pPr>
              <w:tabs>
                <w:tab w:val="left" w:pos="612"/>
              </w:tabs>
              <w:spacing w:before="120" w:after="120" w:line="276" w:lineRule="auto"/>
              <w:jc w:val="center"/>
              <w:rPr>
                <w:rFonts w:ascii="Times New Roman"/>
                <w:iCs/>
                <w:lang w:val="ro-MD"/>
              </w:rPr>
            </w:pPr>
            <w:r>
              <w:rPr>
                <w:rFonts w:ascii="Times New Roman"/>
                <w:iCs/>
                <w:lang w:val="ro-MD"/>
              </w:rPr>
              <w:t>3</w:t>
            </w:r>
          </w:p>
        </w:tc>
        <w:tc>
          <w:tcPr>
            <w:tcW w:w="2255" w:type="dxa"/>
            <w:shd w:val="clear" w:color="auto" w:fill="FFFFFF" w:themeFill="background1"/>
          </w:tcPr>
          <w:p w14:paraId="517A4584" w14:textId="77777777" w:rsidR="00FF6E4C" w:rsidRPr="00854E20" w:rsidRDefault="00FF6E4C" w:rsidP="005B68CF">
            <w:pPr>
              <w:tabs>
                <w:tab w:val="right" w:pos="426"/>
              </w:tabs>
              <w:spacing w:before="120" w:line="276" w:lineRule="auto"/>
              <w:jc w:val="both"/>
              <w:rPr>
                <w:rFonts w:ascii="Times New Roman"/>
                <w:iCs/>
                <w:lang w:val="ro-MD"/>
              </w:rPr>
            </w:pPr>
            <w:r w:rsidRPr="00854E20">
              <w:rPr>
                <w:rFonts w:ascii="Times New Roman"/>
                <w:iCs/>
                <w:lang w:val="ro-MD"/>
              </w:rPr>
              <w:t>Certificat eliberat de Inspectoratul Fiscal de Stat privind lipsa datoriilor față de buget.</w:t>
            </w:r>
          </w:p>
        </w:tc>
        <w:tc>
          <w:tcPr>
            <w:tcW w:w="5299" w:type="dxa"/>
            <w:shd w:val="clear" w:color="auto" w:fill="FFFFFF" w:themeFill="background1"/>
          </w:tcPr>
          <w:p w14:paraId="5AC9B50A" w14:textId="6ACC5702" w:rsidR="00FF6E4C" w:rsidRPr="00854E20" w:rsidRDefault="00CC5B9C" w:rsidP="005B68CF">
            <w:pPr>
              <w:tabs>
                <w:tab w:val="right" w:pos="426"/>
              </w:tabs>
              <w:spacing w:before="120" w:line="276" w:lineRule="auto"/>
              <w:jc w:val="both"/>
              <w:rPr>
                <w:rFonts w:ascii="Times New Roman"/>
                <w:iCs/>
                <w:lang w:val="ro-MD"/>
              </w:rPr>
            </w:pPr>
            <w:r w:rsidRPr="00854E20">
              <w:rPr>
                <w:rFonts w:ascii="Times New Roman"/>
                <w:iCs/>
                <w:lang w:val="ro-MD"/>
              </w:rPr>
              <w:t>Extras din Cabinetul personal al contribuabilului SFS</w:t>
            </w:r>
            <w:r w:rsidR="00FF6E4C" w:rsidRPr="00854E20">
              <w:rPr>
                <w:rFonts w:ascii="Times New Roman"/>
                <w:iCs/>
                <w:lang w:val="ro-MD"/>
              </w:rPr>
              <w:t>.</w:t>
            </w:r>
          </w:p>
        </w:tc>
        <w:tc>
          <w:tcPr>
            <w:tcW w:w="2085" w:type="dxa"/>
            <w:shd w:val="clear" w:color="auto" w:fill="FFFFFF" w:themeFill="background1"/>
          </w:tcPr>
          <w:p w14:paraId="0733238B" w14:textId="77777777" w:rsidR="00FF6E4C" w:rsidRPr="00854E20" w:rsidRDefault="00FF6E4C" w:rsidP="005B68CF">
            <w:pPr>
              <w:tabs>
                <w:tab w:val="left" w:pos="612"/>
              </w:tabs>
              <w:spacing w:before="120" w:after="120" w:line="276" w:lineRule="auto"/>
              <w:jc w:val="center"/>
              <w:rPr>
                <w:rFonts w:ascii="Times New Roman"/>
                <w:iCs/>
                <w:lang w:val="ro-MD"/>
              </w:rPr>
            </w:pPr>
            <w:r w:rsidRPr="00854E20">
              <w:rPr>
                <w:rFonts w:ascii="Times New Roman"/>
                <w:iCs/>
                <w:lang w:val="ro-MD"/>
              </w:rPr>
              <w:t>Obligatoriu</w:t>
            </w:r>
          </w:p>
        </w:tc>
      </w:tr>
      <w:tr w:rsidR="00FF6E4C" w:rsidRPr="00854E20" w14:paraId="2D480A84" w14:textId="77777777" w:rsidTr="007554B0">
        <w:trPr>
          <w:trHeight w:val="371"/>
        </w:trPr>
        <w:tc>
          <w:tcPr>
            <w:tcW w:w="709" w:type="dxa"/>
            <w:shd w:val="clear" w:color="auto" w:fill="FFFFFF" w:themeFill="background1"/>
          </w:tcPr>
          <w:p w14:paraId="740EB7A5" w14:textId="56AF0AFE" w:rsidR="00FF6E4C" w:rsidRPr="00854E20" w:rsidRDefault="00E61402" w:rsidP="005B68CF">
            <w:pPr>
              <w:tabs>
                <w:tab w:val="left" w:pos="612"/>
              </w:tabs>
              <w:spacing w:before="120" w:after="120" w:line="276" w:lineRule="auto"/>
              <w:jc w:val="center"/>
              <w:rPr>
                <w:rFonts w:ascii="Times New Roman"/>
                <w:iCs/>
                <w:lang w:val="ro-MD"/>
              </w:rPr>
            </w:pPr>
            <w:r>
              <w:rPr>
                <w:rFonts w:ascii="Times New Roman"/>
                <w:iCs/>
                <w:lang w:val="ro-MD"/>
              </w:rPr>
              <w:t>4</w:t>
            </w:r>
          </w:p>
        </w:tc>
        <w:tc>
          <w:tcPr>
            <w:tcW w:w="2255" w:type="dxa"/>
            <w:shd w:val="clear" w:color="auto" w:fill="FFFFFF" w:themeFill="background1"/>
          </w:tcPr>
          <w:p w14:paraId="73A8307F" w14:textId="77777777" w:rsidR="00FF6E4C" w:rsidRPr="00854E20" w:rsidRDefault="00FF6E4C" w:rsidP="005B68CF">
            <w:pPr>
              <w:tabs>
                <w:tab w:val="right" w:pos="426"/>
              </w:tabs>
              <w:spacing w:before="120" w:line="276" w:lineRule="auto"/>
              <w:jc w:val="both"/>
              <w:rPr>
                <w:rFonts w:ascii="Times New Roman"/>
                <w:iCs/>
                <w:lang w:val="ro-MD"/>
              </w:rPr>
            </w:pPr>
            <w:r w:rsidRPr="00854E20">
              <w:rPr>
                <w:rFonts w:ascii="Times New Roman"/>
                <w:iCs/>
                <w:lang w:val="ro-MD"/>
              </w:rPr>
              <w:t>Extras din Registrul de Stat al Persoanelor Juridice</w:t>
            </w:r>
          </w:p>
        </w:tc>
        <w:tc>
          <w:tcPr>
            <w:tcW w:w="5299" w:type="dxa"/>
            <w:shd w:val="clear" w:color="auto" w:fill="FFFFFF" w:themeFill="background1"/>
          </w:tcPr>
          <w:p w14:paraId="16596636" w14:textId="77777777" w:rsidR="00FF6E4C" w:rsidRPr="00854E20" w:rsidRDefault="00FF6E4C" w:rsidP="005B68CF">
            <w:pPr>
              <w:tabs>
                <w:tab w:val="right" w:pos="426"/>
              </w:tabs>
              <w:spacing w:before="120" w:line="276" w:lineRule="auto"/>
              <w:jc w:val="both"/>
              <w:rPr>
                <w:rFonts w:ascii="Times New Roman"/>
                <w:iCs/>
                <w:lang w:val="ro-MD"/>
              </w:rPr>
            </w:pPr>
            <w:r w:rsidRPr="00854E20">
              <w:rPr>
                <w:rFonts w:ascii="Times New Roman"/>
                <w:lang w:val="ro-MD"/>
              </w:rPr>
              <w:t>Copie confirmată prin semnătura electronică a operatorului economic.</w:t>
            </w:r>
          </w:p>
        </w:tc>
        <w:tc>
          <w:tcPr>
            <w:tcW w:w="2085" w:type="dxa"/>
            <w:shd w:val="clear" w:color="auto" w:fill="FFFFFF" w:themeFill="background1"/>
          </w:tcPr>
          <w:p w14:paraId="7EB2D2A5" w14:textId="77777777" w:rsidR="00FF6E4C" w:rsidRPr="00854E20" w:rsidRDefault="00FF6E4C" w:rsidP="005B68CF">
            <w:pPr>
              <w:tabs>
                <w:tab w:val="left" w:pos="612"/>
              </w:tabs>
              <w:spacing w:before="120" w:after="120" w:line="276" w:lineRule="auto"/>
              <w:jc w:val="center"/>
              <w:rPr>
                <w:rFonts w:ascii="Times New Roman"/>
                <w:iCs/>
                <w:lang w:val="ro-MD"/>
              </w:rPr>
            </w:pPr>
            <w:r w:rsidRPr="00854E20">
              <w:rPr>
                <w:rFonts w:ascii="Times New Roman"/>
                <w:iCs/>
                <w:lang w:val="ro-MD"/>
              </w:rPr>
              <w:t>Obligatoriu</w:t>
            </w:r>
          </w:p>
        </w:tc>
      </w:tr>
      <w:tr w:rsidR="00FF6E4C" w:rsidRPr="00854E20" w14:paraId="6C300E2D" w14:textId="77777777" w:rsidTr="007554B0">
        <w:trPr>
          <w:trHeight w:val="371"/>
        </w:trPr>
        <w:tc>
          <w:tcPr>
            <w:tcW w:w="709" w:type="dxa"/>
            <w:shd w:val="clear" w:color="auto" w:fill="FFFFFF" w:themeFill="background1"/>
          </w:tcPr>
          <w:p w14:paraId="3FC8261F" w14:textId="49D27514" w:rsidR="00FF6E4C" w:rsidRPr="00854E20" w:rsidRDefault="00E61402" w:rsidP="005B68CF">
            <w:pPr>
              <w:tabs>
                <w:tab w:val="left" w:pos="612"/>
              </w:tabs>
              <w:spacing w:before="120" w:after="120" w:line="276" w:lineRule="auto"/>
              <w:jc w:val="center"/>
              <w:rPr>
                <w:rFonts w:ascii="Times New Roman"/>
                <w:iCs/>
                <w:lang w:val="ro-MD"/>
              </w:rPr>
            </w:pPr>
            <w:r>
              <w:rPr>
                <w:rFonts w:ascii="Times New Roman"/>
                <w:iCs/>
                <w:lang w:val="ro-MD"/>
              </w:rPr>
              <w:t>5</w:t>
            </w:r>
          </w:p>
        </w:tc>
        <w:tc>
          <w:tcPr>
            <w:tcW w:w="2255" w:type="dxa"/>
            <w:shd w:val="clear" w:color="auto" w:fill="FFFFFF" w:themeFill="background1"/>
          </w:tcPr>
          <w:p w14:paraId="7C6B47A1" w14:textId="77777777" w:rsidR="00FF6E4C" w:rsidRPr="00854E20" w:rsidRDefault="00FF6E4C" w:rsidP="005B68CF">
            <w:pPr>
              <w:tabs>
                <w:tab w:val="right" w:pos="426"/>
              </w:tabs>
              <w:spacing w:before="120" w:line="276" w:lineRule="auto"/>
              <w:jc w:val="both"/>
              <w:rPr>
                <w:rFonts w:ascii="Times New Roman"/>
                <w:iCs/>
                <w:lang w:val="ro-MD"/>
              </w:rPr>
            </w:pPr>
            <w:r w:rsidRPr="00854E20">
              <w:rPr>
                <w:rFonts w:ascii="Times New Roman"/>
                <w:lang w:val="ro-MD"/>
              </w:rPr>
              <w:t>Certificat de atribuire al contului bancar eliberat de banca deținătoare de cont</w:t>
            </w:r>
          </w:p>
        </w:tc>
        <w:tc>
          <w:tcPr>
            <w:tcW w:w="5299" w:type="dxa"/>
            <w:shd w:val="clear" w:color="auto" w:fill="FFFFFF" w:themeFill="background1"/>
          </w:tcPr>
          <w:p w14:paraId="3AA7D98F" w14:textId="77777777" w:rsidR="00FF6E4C" w:rsidRPr="00854E20" w:rsidRDefault="00FF6E4C" w:rsidP="005B68CF">
            <w:pPr>
              <w:tabs>
                <w:tab w:val="right" w:pos="426"/>
              </w:tabs>
              <w:spacing w:before="120" w:line="276" w:lineRule="auto"/>
              <w:jc w:val="both"/>
              <w:rPr>
                <w:rFonts w:ascii="Times New Roman"/>
                <w:iCs/>
                <w:lang w:val="ro-MD"/>
              </w:rPr>
            </w:pPr>
            <w:r w:rsidRPr="00854E20">
              <w:rPr>
                <w:rFonts w:ascii="Times New Roman"/>
                <w:lang w:val="ro-MD"/>
              </w:rPr>
              <w:t>Copie confirmată prin semnătura electronică a operatorului economic.</w:t>
            </w:r>
          </w:p>
        </w:tc>
        <w:tc>
          <w:tcPr>
            <w:tcW w:w="2085" w:type="dxa"/>
            <w:shd w:val="clear" w:color="auto" w:fill="FFFFFF" w:themeFill="background1"/>
          </w:tcPr>
          <w:p w14:paraId="54521658" w14:textId="77777777" w:rsidR="00FF6E4C" w:rsidRPr="00854E20" w:rsidRDefault="00FF6E4C" w:rsidP="005B68CF">
            <w:pPr>
              <w:tabs>
                <w:tab w:val="left" w:pos="612"/>
              </w:tabs>
              <w:spacing w:before="120" w:after="120" w:line="276" w:lineRule="auto"/>
              <w:jc w:val="center"/>
              <w:rPr>
                <w:rFonts w:ascii="Times New Roman"/>
                <w:iCs/>
                <w:lang w:val="ro-MD"/>
              </w:rPr>
            </w:pPr>
            <w:r w:rsidRPr="00854E20">
              <w:rPr>
                <w:rFonts w:ascii="Times New Roman"/>
                <w:iCs/>
                <w:lang w:val="ro-MD"/>
              </w:rPr>
              <w:t>Obligatoriu</w:t>
            </w:r>
          </w:p>
        </w:tc>
      </w:tr>
      <w:tr w:rsidR="00442A50" w:rsidRPr="00854E20" w14:paraId="2CAA0F9E" w14:textId="77777777" w:rsidTr="007554B0">
        <w:trPr>
          <w:trHeight w:val="371"/>
        </w:trPr>
        <w:tc>
          <w:tcPr>
            <w:tcW w:w="709" w:type="dxa"/>
            <w:shd w:val="clear" w:color="auto" w:fill="FFFFFF" w:themeFill="background1"/>
          </w:tcPr>
          <w:p w14:paraId="24A1874C" w14:textId="6D9E98D9" w:rsidR="00442A50" w:rsidRPr="00854E20" w:rsidRDefault="00E61402" w:rsidP="005B68CF">
            <w:pPr>
              <w:tabs>
                <w:tab w:val="left" w:pos="612"/>
              </w:tabs>
              <w:spacing w:before="120" w:after="120" w:line="276" w:lineRule="auto"/>
              <w:jc w:val="center"/>
              <w:rPr>
                <w:rFonts w:ascii="Times New Roman"/>
                <w:iCs/>
                <w:lang w:val="ro-MD"/>
              </w:rPr>
            </w:pPr>
            <w:r>
              <w:rPr>
                <w:rFonts w:ascii="Times New Roman"/>
                <w:iCs/>
                <w:lang w:val="ro-MD"/>
              </w:rPr>
              <w:t>6</w:t>
            </w:r>
          </w:p>
        </w:tc>
        <w:tc>
          <w:tcPr>
            <w:tcW w:w="2255" w:type="dxa"/>
            <w:shd w:val="clear" w:color="auto" w:fill="FFFFFF" w:themeFill="background1"/>
          </w:tcPr>
          <w:p w14:paraId="63D0375D" w14:textId="23CBC0B4" w:rsidR="00442A50" w:rsidRPr="00854E20" w:rsidRDefault="00442A50" w:rsidP="005B68CF">
            <w:pPr>
              <w:tabs>
                <w:tab w:val="right" w:pos="426"/>
              </w:tabs>
              <w:spacing w:before="120" w:line="276" w:lineRule="auto"/>
              <w:jc w:val="both"/>
              <w:rPr>
                <w:rFonts w:ascii="Times New Roman"/>
                <w:lang w:val="ro-MD"/>
              </w:rPr>
            </w:pPr>
            <w:r w:rsidRPr="00854E20">
              <w:rPr>
                <w:rFonts w:ascii="Times New Roman"/>
                <w:lang w:val="ro-MD"/>
              </w:rPr>
              <w:t>Declarația de eligibilitate</w:t>
            </w:r>
          </w:p>
        </w:tc>
        <w:tc>
          <w:tcPr>
            <w:tcW w:w="5299" w:type="dxa"/>
            <w:shd w:val="clear" w:color="auto" w:fill="FFFFFF" w:themeFill="background1"/>
          </w:tcPr>
          <w:p w14:paraId="45E8D2EF" w14:textId="43BE7605" w:rsidR="00442A50" w:rsidRPr="00854E20" w:rsidRDefault="00442A50" w:rsidP="005B68CF">
            <w:pPr>
              <w:tabs>
                <w:tab w:val="right" w:pos="426"/>
              </w:tabs>
              <w:spacing w:before="120" w:line="276" w:lineRule="auto"/>
              <w:jc w:val="both"/>
              <w:rPr>
                <w:rFonts w:ascii="Times New Roman"/>
                <w:lang w:val="ro-MD"/>
              </w:rPr>
            </w:pPr>
            <w:r w:rsidRPr="00854E20">
              <w:rPr>
                <w:rFonts w:ascii="Times New Roman"/>
                <w:color w:val="000000" w:themeColor="text1"/>
                <w:lang w:val="ro-MD"/>
              </w:rPr>
              <w:t>Completată integral conform Anexei nr. 2 la Regulamentul cu privire la achizițiile publice de valoare mică HG 870 din 14.12.2022, semnată electronic de către ofertant.</w:t>
            </w:r>
          </w:p>
        </w:tc>
        <w:tc>
          <w:tcPr>
            <w:tcW w:w="2085" w:type="dxa"/>
            <w:shd w:val="clear" w:color="auto" w:fill="FFFFFF" w:themeFill="background1"/>
          </w:tcPr>
          <w:p w14:paraId="0FF10719" w14:textId="0E362027" w:rsidR="00442A50" w:rsidRPr="00854E20" w:rsidRDefault="00442A50" w:rsidP="005B68CF">
            <w:pPr>
              <w:tabs>
                <w:tab w:val="left" w:pos="612"/>
              </w:tabs>
              <w:spacing w:before="120" w:after="120" w:line="276" w:lineRule="auto"/>
              <w:jc w:val="center"/>
              <w:rPr>
                <w:rFonts w:ascii="Times New Roman"/>
                <w:iCs/>
                <w:lang w:val="ro-MD"/>
              </w:rPr>
            </w:pPr>
            <w:r w:rsidRPr="00854E20">
              <w:rPr>
                <w:rFonts w:ascii="Times New Roman"/>
                <w:iCs/>
                <w:lang w:val="ro-MD"/>
              </w:rPr>
              <w:t>Obligatoriu</w:t>
            </w:r>
          </w:p>
        </w:tc>
      </w:tr>
    </w:tbl>
    <w:p w14:paraId="377BD7BB" w14:textId="77777777" w:rsidR="00F55B12" w:rsidRDefault="00F55B12" w:rsidP="00F55B12">
      <w:pPr>
        <w:widowControl/>
        <w:tabs>
          <w:tab w:val="right" w:pos="426"/>
        </w:tabs>
        <w:autoSpaceDE/>
        <w:autoSpaceDN/>
        <w:adjustRightInd/>
        <w:spacing w:before="120" w:line="276" w:lineRule="auto"/>
        <w:ind w:left="360"/>
        <w:jc w:val="both"/>
        <w:rPr>
          <w:b/>
          <w:lang w:val="ro-MD"/>
        </w:rPr>
      </w:pPr>
    </w:p>
    <w:p w14:paraId="330DA61E" w14:textId="77777777" w:rsidR="00854E20" w:rsidRPr="00C24EC9" w:rsidRDefault="00854E20" w:rsidP="00F55B12">
      <w:pPr>
        <w:widowControl/>
        <w:tabs>
          <w:tab w:val="right" w:pos="426"/>
        </w:tabs>
        <w:autoSpaceDE/>
        <w:autoSpaceDN/>
        <w:adjustRightInd/>
        <w:spacing w:before="120" w:line="276" w:lineRule="auto"/>
        <w:ind w:left="360"/>
        <w:jc w:val="both"/>
        <w:rPr>
          <w:b/>
          <w:lang w:val="en-US"/>
        </w:rPr>
      </w:pPr>
    </w:p>
    <w:p w14:paraId="2DAAA10B" w14:textId="77777777" w:rsidR="00854E20" w:rsidRDefault="00854E20" w:rsidP="00F55B12">
      <w:pPr>
        <w:widowControl/>
        <w:tabs>
          <w:tab w:val="right" w:pos="426"/>
        </w:tabs>
        <w:autoSpaceDE/>
        <w:autoSpaceDN/>
        <w:adjustRightInd/>
        <w:spacing w:before="120" w:line="276" w:lineRule="auto"/>
        <w:ind w:left="360"/>
        <w:jc w:val="both"/>
        <w:rPr>
          <w:b/>
          <w:lang w:val="ro-MD"/>
        </w:rPr>
      </w:pPr>
    </w:p>
    <w:p w14:paraId="09069095" w14:textId="516DCD09" w:rsidR="00854E20" w:rsidRPr="004B7D89" w:rsidRDefault="00854E20" w:rsidP="00854E20">
      <w:pPr>
        <w:widowControl/>
        <w:tabs>
          <w:tab w:val="right" w:pos="426"/>
        </w:tabs>
        <w:autoSpaceDE/>
        <w:autoSpaceDN/>
        <w:adjustRightInd/>
        <w:spacing w:line="276" w:lineRule="auto"/>
        <w:ind w:right="438"/>
        <w:jc w:val="both"/>
        <w:rPr>
          <w:b/>
          <w:i/>
          <w:lang w:val="ro-MD"/>
        </w:rPr>
      </w:pPr>
      <w:r>
        <w:rPr>
          <w:b/>
          <w:i/>
          <w:lang w:val="ro-MD"/>
        </w:rPr>
        <w:t>Administrat</w:t>
      </w:r>
      <w:r w:rsidRPr="004B7D89">
        <w:rPr>
          <w:b/>
          <w:i/>
          <w:lang w:val="ro-MD"/>
        </w:rPr>
        <w:t>or rețea de calculatoare principal</w:t>
      </w:r>
      <w:r>
        <w:rPr>
          <w:b/>
          <w:i/>
          <w:lang w:val="ro-MD"/>
        </w:rPr>
        <w:t xml:space="preserve">        ____</w:t>
      </w:r>
      <w:r w:rsidR="00985462">
        <w:rPr>
          <w:b/>
          <w:i/>
          <w:lang w:val="ro-MD"/>
        </w:rPr>
        <w:t>/semnat/</w:t>
      </w:r>
      <w:bookmarkStart w:id="1" w:name="_GoBack"/>
      <w:bookmarkEnd w:id="1"/>
      <w:r>
        <w:rPr>
          <w:b/>
          <w:i/>
          <w:lang w:val="ro-MD"/>
        </w:rPr>
        <w:t>____________</w:t>
      </w:r>
      <w:r w:rsidRPr="004B7D89">
        <w:rPr>
          <w:b/>
          <w:i/>
          <w:lang w:val="ro-MD"/>
        </w:rPr>
        <w:t xml:space="preserve">  Ion LUCA</w:t>
      </w:r>
    </w:p>
    <w:p w14:paraId="05F0FC2A" w14:textId="77777777" w:rsidR="00854E20" w:rsidRPr="00854E20" w:rsidRDefault="00854E20" w:rsidP="00F55B12">
      <w:pPr>
        <w:widowControl/>
        <w:tabs>
          <w:tab w:val="right" w:pos="426"/>
        </w:tabs>
        <w:autoSpaceDE/>
        <w:autoSpaceDN/>
        <w:adjustRightInd/>
        <w:spacing w:before="120" w:line="276" w:lineRule="auto"/>
        <w:ind w:left="360"/>
        <w:jc w:val="both"/>
        <w:rPr>
          <w:b/>
          <w:lang w:val="ro-MD"/>
        </w:rPr>
      </w:pPr>
    </w:p>
    <w:sectPr w:rsidR="00854E20" w:rsidRPr="00854E20" w:rsidSect="00567DB0">
      <w:pgSz w:w="12240" w:h="15840" w:code="1"/>
      <w:pgMar w:top="1135" w:right="1080" w:bottom="1440" w:left="993"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628F27" w14:textId="77777777" w:rsidR="00A94EF3" w:rsidRDefault="00A94EF3">
      <w:r>
        <w:separator/>
      </w:r>
    </w:p>
  </w:endnote>
  <w:endnote w:type="continuationSeparator" w:id="0">
    <w:p w14:paraId="36FCC080" w14:textId="77777777" w:rsidR="00A94EF3" w:rsidRDefault="00A94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DFF954" w14:textId="77777777" w:rsidR="00A94EF3" w:rsidRDefault="00A94EF3">
      <w:r>
        <w:separator/>
      </w:r>
    </w:p>
  </w:footnote>
  <w:footnote w:type="continuationSeparator" w:id="0">
    <w:p w14:paraId="7260A283" w14:textId="77777777" w:rsidR="00A94EF3" w:rsidRDefault="00A94E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3322F"/>
    <w:multiLevelType w:val="multilevel"/>
    <w:tmpl w:val="01603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4D3BDA"/>
    <w:multiLevelType w:val="hybridMultilevel"/>
    <w:tmpl w:val="CC64B6B4"/>
    <w:lvl w:ilvl="0" w:tplc="1FBE0EC6">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18DA0DB3"/>
    <w:multiLevelType w:val="hybridMultilevel"/>
    <w:tmpl w:val="E0F2536A"/>
    <w:lvl w:ilvl="0" w:tplc="B36A9E3C">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3" w15:restartNumberingAfterBreak="0">
    <w:nsid w:val="22F3702D"/>
    <w:multiLevelType w:val="multilevel"/>
    <w:tmpl w:val="56708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F37434"/>
    <w:multiLevelType w:val="multilevel"/>
    <w:tmpl w:val="6C5EB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C04CCD"/>
    <w:multiLevelType w:val="hybridMultilevel"/>
    <w:tmpl w:val="FDBCE266"/>
    <w:lvl w:ilvl="0" w:tplc="244263EE">
      <w:start w:val="1"/>
      <w:numFmt w:val="decimal"/>
      <w:lvlText w:val="%1."/>
      <w:lvlJc w:val="left"/>
      <w:pPr>
        <w:ind w:left="1527" w:hanging="960"/>
      </w:pPr>
      <w:rPr>
        <w:i w:val="0"/>
      </w:r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6" w15:restartNumberingAfterBreak="0">
    <w:nsid w:val="2EF245A5"/>
    <w:multiLevelType w:val="multilevel"/>
    <w:tmpl w:val="3DE27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8" w15:restartNumberingAfterBreak="0">
    <w:nsid w:val="32A92ED5"/>
    <w:multiLevelType w:val="multilevel"/>
    <w:tmpl w:val="DE783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363DDD"/>
    <w:multiLevelType w:val="hybridMultilevel"/>
    <w:tmpl w:val="34AE46B8"/>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0" w15:restartNumberingAfterBreak="0">
    <w:nsid w:val="38C04FB7"/>
    <w:multiLevelType w:val="hybridMultilevel"/>
    <w:tmpl w:val="D1EAA8BA"/>
    <w:lvl w:ilvl="0" w:tplc="95CA0DEA">
      <w:start w:val="1"/>
      <w:numFmt w:val="decimal"/>
      <w:lvlText w:val="%1."/>
      <w:lvlJc w:val="left"/>
      <w:pPr>
        <w:tabs>
          <w:tab w:val="num" w:pos="720"/>
        </w:tabs>
        <w:ind w:left="720" w:hanging="360"/>
      </w:pPr>
    </w:lvl>
    <w:lvl w:ilvl="1" w:tplc="4D74AFB0">
      <w:numFmt w:val="none"/>
      <w:lvlText w:val=""/>
      <w:lvlJc w:val="left"/>
      <w:pPr>
        <w:tabs>
          <w:tab w:val="num" w:pos="360"/>
        </w:tabs>
      </w:pPr>
    </w:lvl>
    <w:lvl w:ilvl="2" w:tplc="9838181A">
      <w:numFmt w:val="none"/>
      <w:lvlText w:val=""/>
      <w:lvlJc w:val="left"/>
      <w:pPr>
        <w:tabs>
          <w:tab w:val="num" w:pos="360"/>
        </w:tabs>
      </w:pPr>
    </w:lvl>
    <w:lvl w:ilvl="3" w:tplc="22AED1FC">
      <w:numFmt w:val="none"/>
      <w:lvlText w:val=""/>
      <w:lvlJc w:val="left"/>
      <w:pPr>
        <w:tabs>
          <w:tab w:val="num" w:pos="360"/>
        </w:tabs>
      </w:pPr>
    </w:lvl>
    <w:lvl w:ilvl="4" w:tplc="4CC801F0">
      <w:numFmt w:val="none"/>
      <w:lvlText w:val=""/>
      <w:lvlJc w:val="left"/>
      <w:pPr>
        <w:tabs>
          <w:tab w:val="num" w:pos="360"/>
        </w:tabs>
      </w:pPr>
    </w:lvl>
    <w:lvl w:ilvl="5" w:tplc="B53A039E">
      <w:numFmt w:val="none"/>
      <w:lvlText w:val=""/>
      <w:lvlJc w:val="left"/>
      <w:pPr>
        <w:tabs>
          <w:tab w:val="num" w:pos="360"/>
        </w:tabs>
      </w:pPr>
    </w:lvl>
    <w:lvl w:ilvl="6" w:tplc="1628469A">
      <w:numFmt w:val="none"/>
      <w:lvlText w:val=""/>
      <w:lvlJc w:val="left"/>
      <w:pPr>
        <w:tabs>
          <w:tab w:val="num" w:pos="360"/>
        </w:tabs>
      </w:pPr>
    </w:lvl>
    <w:lvl w:ilvl="7" w:tplc="E9282C66">
      <w:numFmt w:val="none"/>
      <w:lvlText w:val=""/>
      <w:lvlJc w:val="left"/>
      <w:pPr>
        <w:tabs>
          <w:tab w:val="num" w:pos="360"/>
        </w:tabs>
      </w:pPr>
    </w:lvl>
    <w:lvl w:ilvl="8" w:tplc="ADCAB1D8">
      <w:numFmt w:val="none"/>
      <w:lvlText w:val=""/>
      <w:lvlJc w:val="left"/>
      <w:pPr>
        <w:tabs>
          <w:tab w:val="num" w:pos="360"/>
        </w:tabs>
      </w:pPr>
    </w:lvl>
  </w:abstractNum>
  <w:abstractNum w:abstractNumId="11" w15:restartNumberingAfterBreak="0">
    <w:nsid w:val="3E3D6768"/>
    <w:multiLevelType w:val="hybridMultilevel"/>
    <w:tmpl w:val="8B8C262A"/>
    <w:lvl w:ilvl="0" w:tplc="85D47A1E">
      <w:start w:val="1"/>
      <w:numFmt w:val="decimal"/>
      <w:lvlText w:val="%1."/>
      <w:lvlJc w:val="left"/>
      <w:pPr>
        <w:ind w:left="206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137770"/>
    <w:multiLevelType w:val="hybridMultilevel"/>
    <w:tmpl w:val="99FCE95C"/>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3" w15:restartNumberingAfterBreak="0">
    <w:nsid w:val="47AD7DE0"/>
    <w:multiLevelType w:val="hybridMultilevel"/>
    <w:tmpl w:val="5972EB82"/>
    <w:lvl w:ilvl="0" w:tplc="1BAE422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6F6A09"/>
    <w:multiLevelType w:val="multilevel"/>
    <w:tmpl w:val="6B4E0B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5376D1"/>
    <w:multiLevelType w:val="hybridMultilevel"/>
    <w:tmpl w:val="B9EADED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587E14F9"/>
    <w:multiLevelType w:val="multilevel"/>
    <w:tmpl w:val="9ADA1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556512"/>
    <w:multiLevelType w:val="hybridMultilevel"/>
    <w:tmpl w:val="3BA451D8"/>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15:restartNumberingAfterBreak="0">
    <w:nsid w:val="5CD76185"/>
    <w:multiLevelType w:val="hybridMultilevel"/>
    <w:tmpl w:val="B9EADED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5CFF73C8"/>
    <w:multiLevelType w:val="hybridMultilevel"/>
    <w:tmpl w:val="8A7AD7F4"/>
    <w:lvl w:ilvl="0" w:tplc="059CA92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F2B3092"/>
    <w:multiLevelType w:val="multilevel"/>
    <w:tmpl w:val="2AE60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A4006C"/>
    <w:multiLevelType w:val="multilevel"/>
    <w:tmpl w:val="B64AC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7B16D6"/>
    <w:multiLevelType w:val="multilevel"/>
    <w:tmpl w:val="AAAE6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622F69"/>
    <w:multiLevelType w:val="multilevel"/>
    <w:tmpl w:val="0F20A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1F02AE"/>
    <w:multiLevelType w:val="multilevel"/>
    <w:tmpl w:val="F7B23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323293"/>
    <w:multiLevelType w:val="hybridMultilevel"/>
    <w:tmpl w:val="C90C7CAA"/>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6" w15:restartNumberingAfterBreak="0">
    <w:nsid w:val="7CB27FAB"/>
    <w:multiLevelType w:val="multilevel"/>
    <w:tmpl w:val="84202B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942AA8"/>
    <w:multiLevelType w:val="multilevel"/>
    <w:tmpl w:val="1890C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8"/>
  </w:num>
  <w:num w:numId="3">
    <w:abstractNumId w:val="24"/>
  </w:num>
  <w:num w:numId="4">
    <w:abstractNumId w:val="8"/>
  </w:num>
  <w:num w:numId="5">
    <w:abstractNumId w:val="6"/>
  </w:num>
  <w:num w:numId="6">
    <w:abstractNumId w:val="23"/>
  </w:num>
  <w:num w:numId="7">
    <w:abstractNumId w:val="20"/>
  </w:num>
  <w:num w:numId="8">
    <w:abstractNumId w:val="0"/>
  </w:num>
  <w:num w:numId="9">
    <w:abstractNumId w:val="4"/>
  </w:num>
  <w:num w:numId="10">
    <w:abstractNumId w:val="9"/>
  </w:num>
  <w:num w:numId="11">
    <w:abstractNumId w:val="12"/>
  </w:num>
  <w:num w:numId="12">
    <w:abstractNumId w:val="25"/>
  </w:num>
  <w:num w:numId="13">
    <w:abstractNumId w:val="14"/>
  </w:num>
  <w:num w:numId="14">
    <w:abstractNumId w:val="26"/>
  </w:num>
  <w:num w:numId="15">
    <w:abstractNumId w:val="10"/>
  </w:num>
  <w:num w:numId="16">
    <w:abstractNumId w:val="17"/>
  </w:num>
  <w:num w:numId="17">
    <w:abstractNumId w:val="2"/>
  </w:num>
  <w:num w:numId="18">
    <w:abstractNumId w:val="16"/>
  </w:num>
  <w:num w:numId="19">
    <w:abstractNumId w:val="3"/>
  </w:num>
  <w:num w:numId="20">
    <w:abstractNumId w:val="22"/>
  </w:num>
  <w:num w:numId="21">
    <w:abstractNumId w:val="27"/>
  </w:num>
  <w:num w:numId="22">
    <w:abstractNumId w:val="21"/>
  </w:num>
  <w:num w:numId="23">
    <w:abstractNumId w:val="1"/>
  </w:num>
  <w:num w:numId="24">
    <w:abstractNumId w:val="13"/>
  </w:num>
  <w:num w:numId="25">
    <w:abstractNumId w:val="7"/>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9E8"/>
    <w:rsid w:val="00000524"/>
    <w:rsid w:val="00010EF2"/>
    <w:rsid w:val="00016C2D"/>
    <w:rsid w:val="00022CCA"/>
    <w:rsid w:val="0003307D"/>
    <w:rsid w:val="0003365D"/>
    <w:rsid w:val="000427BC"/>
    <w:rsid w:val="000455B7"/>
    <w:rsid w:val="00071465"/>
    <w:rsid w:val="000751E2"/>
    <w:rsid w:val="000757CD"/>
    <w:rsid w:val="000758E5"/>
    <w:rsid w:val="00087A8F"/>
    <w:rsid w:val="00092274"/>
    <w:rsid w:val="00095A8A"/>
    <w:rsid w:val="00095D3C"/>
    <w:rsid w:val="000A5939"/>
    <w:rsid w:val="000C3F2D"/>
    <w:rsid w:val="000C465C"/>
    <w:rsid w:val="000D10FA"/>
    <w:rsid w:val="000D5233"/>
    <w:rsid w:val="000D5E55"/>
    <w:rsid w:val="000E00FA"/>
    <w:rsid w:val="000E5C00"/>
    <w:rsid w:val="000E68E5"/>
    <w:rsid w:val="00107C09"/>
    <w:rsid w:val="001107AD"/>
    <w:rsid w:val="001163EF"/>
    <w:rsid w:val="00120B6E"/>
    <w:rsid w:val="00120C36"/>
    <w:rsid w:val="001366AB"/>
    <w:rsid w:val="00137D2E"/>
    <w:rsid w:val="00151A37"/>
    <w:rsid w:val="001574EF"/>
    <w:rsid w:val="00163534"/>
    <w:rsid w:val="00172069"/>
    <w:rsid w:val="00174C0F"/>
    <w:rsid w:val="001761D4"/>
    <w:rsid w:val="00182638"/>
    <w:rsid w:val="001A36B7"/>
    <w:rsid w:val="001A65DD"/>
    <w:rsid w:val="001C01C7"/>
    <w:rsid w:val="001C0C96"/>
    <w:rsid w:val="001F49EF"/>
    <w:rsid w:val="002112DE"/>
    <w:rsid w:val="00212B0B"/>
    <w:rsid w:val="002155C0"/>
    <w:rsid w:val="00221720"/>
    <w:rsid w:val="0022446C"/>
    <w:rsid w:val="00225A2C"/>
    <w:rsid w:val="002262D1"/>
    <w:rsid w:val="0023036C"/>
    <w:rsid w:val="0023308C"/>
    <w:rsid w:val="00251E39"/>
    <w:rsid w:val="00257F68"/>
    <w:rsid w:val="00265043"/>
    <w:rsid w:val="00265276"/>
    <w:rsid w:val="00266636"/>
    <w:rsid w:val="0026754E"/>
    <w:rsid w:val="00270207"/>
    <w:rsid w:val="00271314"/>
    <w:rsid w:val="00273589"/>
    <w:rsid w:val="00282708"/>
    <w:rsid w:val="002854E9"/>
    <w:rsid w:val="00285BB1"/>
    <w:rsid w:val="00285DD9"/>
    <w:rsid w:val="00291C40"/>
    <w:rsid w:val="00292344"/>
    <w:rsid w:val="002B1BE2"/>
    <w:rsid w:val="002B41E4"/>
    <w:rsid w:val="002B6791"/>
    <w:rsid w:val="002C5A40"/>
    <w:rsid w:val="002D4046"/>
    <w:rsid w:val="002D7DA7"/>
    <w:rsid w:val="002E04C4"/>
    <w:rsid w:val="002F0EE4"/>
    <w:rsid w:val="0030322C"/>
    <w:rsid w:val="00304C07"/>
    <w:rsid w:val="0031239F"/>
    <w:rsid w:val="003152EC"/>
    <w:rsid w:val="00316981"/>
    <w:rsid w:val="00334B47"/>
    <w:rsid w:val="00342C07"/>
    <w:rsid w:val="00351BA6"/>
    <w:rsid w:val="00351E91"/>
    <w:rsid w:val="003629DA"/>
    <w:rsid w:val="00362CDD"/>
    <w:rsid w:val="003663E0"/>
    <w:rsid w:val="003668F2"/>
    <w:rsid w:val="00376C1C"/>
    <w:rsid w:val="003854F3"/>
    <w:rsid w:val="0038550C"/>
    <w:rsid w:val="0039155B"/>
    <w:rsid w:val="00393299"/>
    <w:rsid w:val="003B178F"/>
    <w:rsid w:val="003B7390"/>
    <w:rsid w:val="003C72BE"/>
    <w:rsid w:val="003D2362"/>
    <w:rsid w:val="003D368D"/>
    <w:rsid w:val="003D7758"/>
    <w:rsid w:val="003E263E"/>
    <w:rsid w:val="003F09BE"/>
    <w:rsid w:val="003F32FB"/>
    <w:rsid w:val="003F599A"/>
    <w:rsid w:val="003F6A2E"/>
    <w:rsid w:val="00403A77"/>
    <w:rsid w:val="00411630"/>
    <w:rsid w:val="00420882"/>
    <w:rsid w:val="00421A77"/>
    <w:rsid w:val="0042265B"/>
    <w:rsid w:val="004249C4"/>
    <w:rsid w:val="00426095"/>
    <w:rsid w:val="0042763B"/>
    <w:rsid w:val="0043019C"/>
    <w:rsid w:val="00433530"/>
    <w:rsid w:val="00436F17"/>
    <w:rsid w:val="00442A50"/>
    <w:rsid w:val="004431FB"/>
    <w:rsid w:val="00454504"/>
    <w:rsid w:val="004569E8"/>
    <w:rsid w:val="00472A83"/>
    <w:rsid w:val="00474A6B"/>
    <w:rsid w:val="00475322"/>
    <w:rsid w:val="0047652D"/>
    <w:rsid w:val="00483288"/>
    <w:rsid w:val="004863D7"/>
    <w:rsid w:val="004A4104"/>
    <w:rsid w:val="004B6C9F"/>
    <w:rsid w:val="004C02F1"/>
    <w:rsid w:val="004C6BDD"/>
    <w:rsid w:val="004C70C6"/>
    <w:rsid w:val="004D0AA2"/>
    <w:rsid w:val="004E2EEC"/>
    <w:rsid w:val="004E5FAF"/>
    <w:rsid w:val="004E7052"/>
    <w:rsid w:val="004F3BC9"/>
    <w:rsid w:val="005114C0"/>
    <w:rsid w:val="00523EEB"/>
    <w:rsid w:val="005245F6"/>
    <w:rsid w:val="00526FF9"/>
    <w:rsid w:val="005347E9"/>
    <w:rsid w:val="00540281"/>
    <w:rsid w:val="00541FCF"/>
    <w:rsid w:val="00553965"/>
    <w:rsid w:val="00560431"/>
    <w:rsid w:val="00560D7B"/>
    <w:rsid w:val="0056477A"/>
    <w:rsid w:val="00566C64"/>
    <w:rsid w:val="00567DB0"/>
    <w:rsid w:val="0057569C"/>
    <w:rsid w:val="005839BA"/>
    <w:rsid w:val="005873E1"/>
    <w:rsid w:val="00591C70"/>
    <w:rsid w:val="00597A42"/>
    <w:rsid w:val="005A4530"/>
    <w:rsid w:val="005A5018"/>
    <w:rsid w:val="005A615A"/>
    <w:rsid w:val="005A7BC8"/>
    <w:rsid w:val="005B7A80"/>
    <w:rsid w:val="005C162D"/>
    <w:rsid w:val="005C2F14"/>
    <w:rsid w:val="005C3D55"/>
    <w:rsid w:val="005F5B93"/>
    <w:rsid w:val="0060172A"/>
    <w:rsid w:val="00607473"/>
    <w:rsid w:val="0061696C"/>
    <w:rsid w:val="00626204"/>
    <w:rsid w:val="006271D3"/>
    <w:rsid w:val="006274B8"/>
    <w:rsid w:val="00630DC0"/>
    <w:rsid w:val="00641BDC"/>
    <w:rsid w:val="00644A4C"/>
    <w:rsid w:val="00647567"/>
    <w:rsid w:val="0065287B"/>
    <w:rsid w:val="00653AC2"/>
    <w:rsid w:val="006563EE"/>
    <w:rsid w:val="00664EAF"/>
    <w:rsid w:val="00683887"/>
    <w:rsid w:val="00683C9F"/>
    <w:rsid w:val="0068467C"/>
    <w:rsid w:val="00686C4D"/>
    <w:rsid w:val="006A4693"/>
    <w:rsid w:val="006C012B"/>
    <w:rsid w:val="006C0263"/>
    <w:rsid w:val="006C2623"/>
    <w:rsid w:val="006C6DFA"/>
    <w:rsid w:val="006D241E"/>
    <w:rsid w:val="006D58D0"/>
    <w:rsid w:val="006E44B0"/>
    <w:rsid w:val="006E5A92"/>
    <w:rsid w:val="006E7164"/>
    <w:rsid w:val="00700A12"/>
    <w:rsid w:val="00700C86"/>
    <w:rsid w:val="00700F8C"/>
    <w:rsid w:val="007040F2"/>
    <w:rsid w:val="00705EDA"/>
    <w:rsid w:val="0071376F"/>
    <w:rsid w:val="00715AC4"/>
    <w:rsid w:val="007233AE"/>
    <w:rsid w:val="0072565B"/>
    <w:rsid w:val="00731560"/>
    <w:rsid w:val="00731E40"/>
    <w:rsid w:val="00740788"/>
    <w:rsid w:val="0075448D"/>
    <w:rsid w:val="007554B0"/>
    <w:rsid w:val="007565D2"/>
    <w:rsid w:val="007566A5"/>
    <w:rsid w:val="00760843"/>
    <w:rsid w:val="00762577"/>
    <w:rsid w:val="00767B17"/>
    <w:rsid w:val="0077733B"/>
    <w:rsid w:val="00777E2F"/>
    <w:rsid w:val="007802BB"/>
    <w:rsid w:val="00780BF6"/>
    <w:rsid w:val="007923DD"/>
    <w:rsid w:val="00796640"/>
    <w:rsid w:val="007A51DF"/>
    <w:rsid w:val="007A7762"/>
    <w:rsid w:val="007B011A"/>
    <w:rsid w:val="007B600D"/>
    <w:rsid w:val="007B6D9F"/>
    <w:rsid w:val="007D1B55"/>
    <w:rsid w:val="007D1FA3"/>
    <w:rsid w:val="007D4D6A"/>
    <w:rsid w:val="007D732E"/>
    <w:rsid w:val="007E2940"/>
    <w:rsid w:val="007E3F91"/>
    <w:rsid w:val="00812150"/>
    <w:rsid w:val="00814A40"/>
    <w:rsid w:val="008241AD"/>
    <w:rsid w:val="00824906"/>
    <w:rsid w:val="00826DF7"/>
    <w:rsid w:val="00833904"/>
    <w:rsid w:val="008343BB"/>
    <w:rsid w:val="008410AB"/>
    <w:rsid w:val="00843F5D"/>
    <w:rsid w:val="00854E20"/>
    <w:rsid w:val="00857775"/>
    <w:rsid w:val="0086167D"/>
    <w:rsid w:val="008632A5"/>
    <w:rsid w:val="00870F87"/>
    <w:rsid w:val="00875417"/>
    <w:rsid w:val="008762F4"/>
    <w:rsid w:val="00876CCD"/>
    <w:rsid w:val="00877598"/>
    <w:rsid w:val="00881181"/>
    <w:rsid w:val="00882151"/>
    <w:rsid w:val="0088403F"/>
    <w:rsid w:val="00890A15"/>
    <w:rsid w:val="008A4A46"/>
    <w:rsid w:val="008C55BE"/>
    <w:rsid w:val="008C5CD4"/>
    <w:rsid w:val="008D1419"/>
    <w:rsid w:val="008E0764"/>
    <w:rsid w:val="008E0ACE"/>
    <w:rsid w:val="008E5076"/>
    <w:rsid w:val="008E50FA"/>
    <w:rsid w:val="008F3588"/>
    <w:rsid w:val="00904CBB"/>
    <w:rsid w:val="00910AFC"/>
    <w:rsid w:val="009141FB"/>
    <w:rsid w:val="00915382"/>
    <w:rsid w:val="00922BD3"/>
    <w:rsid w:val="009302C9"/>
    <w:rsid w:val="009319E6"/>
    <w:rsid w:val="009375BB"/>
    <w:rsid w:val="009410BF"/>
    <w:rsid w:val="00953A6E"/>
    <w:rsid w:val="00957320"/>
    <w:rsid w:val="0096197C"/>
    <w:rsid w:val="00983281"/>
    <w:rsid w:val="00985462"/>
    <w:rsid w:val="009946FF"/>
    <w:rsid w:val="009965A8"/>
    <w:rsid w:val="009B5769"/>
    <w:rsid w:val="009B6603"/>
    <w:rsid w:val="009C2564"/>
    <w:rsid w:val="009D0045"/>
    <w:rsid w:val="009D6EC1"/>
    <w:rsid w:val="009E0813"/>
    <w:rsid w:val="009E5009"/>
    <w:rsid w:val="009E731B"/>
    <w:rsid w:val="009F6E6D"/>
    <w:rsid w:val="00A00C5B"/>
    <w:rsid w:val="00A0455A"/>
    <w:rsid w:val="00A130E5"/>
    <w:rsid w:val="00A14D45"/>
    <w:rsid w:val="00A26930"/>
    <w:rsid w:val="00A27943"/>
    <w:rsid w:val="00A3081E"/>
    <w:rsid w:val="00A3486A"/>
    <w:rsid w:val="00A4335B"/>
    <w:rsid w:val="00A52DE5"/>
    <w:rsid w:val="00A565A2"/>
    <w:rsid w:val="00A632B7"/>
    <w:rsid w:val="00A64064"/>
    <w:rsid w:val="00A64B93"/>
    <w:rsid w:val="00A65900"/>
    <w:rsid w:val="00A7037C"/>
    <w:rsid w:val="00A8087C"/>
    <w:rsid w:val="00A82009"/>
    <w:rsid w:val="00A939F0"/>
    <w:rsid w:val="00A94EF3"/>
    <w:rsid w:val="00A958D0"/>
    <w:rsid w:val="00AA3804"/>
    <w:rsid w:val="00AA5FF5"/>
    <w:rsid w:val="00AB1F62"/>
    <w:rsid w:val="00AB27DE"/>
    <w:rsid w:val="00AB3C9D"/>
    <w:rsid w:val="00AB47B9"/>
    <w:rsid w:val="00AC5F9F"/>
    <w:rsid w:val="00AD2540"/>
    <w:rsid w:val="00AD3445"/>
    <w:rsid w:val="00AD54AA"/>
    <w:rsid w:val="00AE1621"/>
    <w:rsid w:val="00AE1D99"/>
    <w:rsid w:val="00AE4139"/>
    <w:rsid w:val="00AE4468"/>
    <w:rsid w:val="00AE4767"/>
    <w:rsid w:val="00AF4B88"/>
    <w:rsid w:val="00B00F9E"/>
    <w:rsid w:val="00B12C87"/>
    <w:rsid w:val="00B12CDB"/>
    <w:rsid w:val="00B13B67"/>
    <w:rsid w:val="00B23CE6"/>
    <w:rsid w:val="00B2777F"/>
    <w:rsid w:val="00B34CAC"/>
    <w:rsid w:val="00B36BF2"/>
    <w:rsid w:val="00B407C8"/>
    <w:rsid w:val="00B47980"/>
    <w:rsid w:val="00B51396"/>
    <w:rsid w:val="00B523AC"/>
    <w:rsid w:val="00B5345D"/>
    <w:rsid w:val="00B5581B"/>
    <w:rsid w:val="00B56C55"/>
    <w:rsid w:val="00B63CEA"/>
    <w:rsid w:val="00B70B99"/>
    <w:rsid w:val="00B754FC"/>
    <w:rsid w:val="00B756EB"/>
    <w:rsid w:val="00B84586"/>
    <w:rsid w:val="00B878C6"/>
    <w:rsid w:val="00B92203"/>
    <w:rsid w:val="00B92FD5"/>
    <w:rsid w:val="00B9477D"/>
    <w:rsid w:val="00B94D3A"/>
    <w:rsid w:val="00B95141"/>
    <w:rsid w:val="00B974A7"/>
    <w:rsid w:val="00BA1E7D"/>
    <w:rsid w:val="00BA5FB9"/>
    <w:rsid w:val="00BA636A"/>
    <w:rsid w:val="00BB1694"/>
    <w:rsid w:val="00BB5A54"/>
    <w:rsid w:val="00BC19B4"/>
    <w:rsid w:val="00BC51C7"/>
    <w:rsid w:val="00BC60C7"/>
    <w:rsid w:val="00BC6862"/>
    <w:rsid w:val="00BC6A03"/>
    <w:rsid w:val="00BD37AB"/>
    <w:rsid w:val="00BD4765"/>
    <w:rsid w:val="00BE6188"/>
    <w:rsid w:val="00BF7E0B"/>
    <w:rsid w:val="00C0681C"/>
    <w:rsid w:val="00C079B7"/>
    <w:rsid w:val="00C13C82"/>
    <w:rsid w:val="00C24EC9"/>
    <w:rsid w:val="00C26022"/>
    <w:rsid w:val="00C34D98"/>
    <w:rsid w:val="00C42D0C"/>
    <w:rsid w:val="00C5286A"/>
    <w:rsid w:val="00C60AD9"/>
    <w:rsid w:val="00C6268B"/>
    <w:rsid w:val="00C651C0"/>
    <w:rsid w:val="00C72671"/>
    <w:rsid w:val="00C8753B"/>
    <w:rsid w:val="00CA4381"/>
    <w:rsid w:val="00CB14D9"/>
    <w:rsid w:val="00CB1548"/>
    <w:rsid w:val="00CB3BE9"/>
    <w:rsid w:val="00CB4D4A"/>
    <w:rsid w:val="00CC220B"/>
    <w:rsid w:val="00CC41FF"/>
    <w:rsid w:val="00CC48AC"/>
    <w:rsid w:val="00CC5B9C"/>
    <w:rsid w:val="00CD24A9"/>
    <w:rsid w:val="00CE1562"/>
    <w:rsid w:val="00CE24A4"/>
    <w:rsid w:val="00CE6FF7"/>
    <w:rsid w:val="00CF60A0"/>
    <w:rsid w:val="00D136EB"/>
    <w:rsid w:val="00D1523B"/>
    <w:rsid w:val="00D17306"/>
    <w:rsid w:val="00D21B9C"/>
    <w:rsid w:val="00D2616E"/>
    <w:rsid w:val="00D318F9"/>
    <w:rsid w:val="00D374F0"/>
    <w:rsid w:val="00D452D5"/>
    <w:rsid w:val="00D5209A"/>
    <w:rsid w:val="00D53DCF"/>
    <w:rsid w:val="00D542CD"/>
    <w:rsid w:val="00D55BE2"/>
    <w:rsid w:val="00D615AA"/>
    <w:rsid w:val="00D64C53"/>
    <w:rsid w:val="00D670AD"/>
    <w:rsid w:val="00D82A8C"/>
    <w:rsid w:val="00D83677"/>
    <w:rsid w:val="00D83DD0"/>
    <w:rsid w:val="00D85A0E"/>
    <w:rsid w:val="00D90D7C"/>
    <w:rsid w:val="00D925E1"/>
    <w:rsid w:val="00D95C24"/>
    <w:rsid w:val="00D97C1A"/>
    <w:rsid w:val="00DB7165"/>
    <w:rsid w:val="00DC0B2C"/>
    <w:rsid w:val="00DC56B4"/>
    <w:rsid w:val="00DC6FDF"/>
    <w:rsid w:val="00DD174B"/>
    <w:rsid w:val="00DD412B"/>
    <w:rsid w:val="00DD5428"/>
    <w:rsid w:val="00DD54CB"/>
    <w:rsid w:val="00DE3FE7"/>
    <w:rsid w:val="00DF742F"/>
    <w:rsid w:val="00E00451"/>
    <w:rsid w:val="00E038B2"/>
    <w:rsid w:val="00E10354"/>
    <w:rsid w:val="00E10DDC"/>
    <w:rsid w:val="00E139A8"/>
    <w:rsid w:val="00E22733"/>
    <w:rsid w:val="00E27F68"/>
    <w:rsid w:val="00E447B9"/>
    <w:rsid w:val="00E44B81"/>
    <w:rsid w:val="00E473A1"/>
    <w:rsid w:val="00E4771E"/>
    <w:rsid w:val="00E52556"/>
    <w:rsid w:val="00E61402"/>
    <w:rsid w:val="00E64F5B"/>
    <w:rsid w:val="00E677A6"/>
    <w:rsid w:val="00E7621E"/>
    <w:rsid w:val="00E82E27"/>
    <w:rsid w:val="00E85DB4"/>
    <w:rsid w:val="00E866D8"/>
    <w:rsid w:val="00E968F4"/>
    <w:rsid w:val="00EA2A41"/>
    <w:rsid w:val="00EB3110"/>
    <w:rsid w:val="00EC2C33"/>
    <w:rsid w:val="00ED2702"/>
    <w:rsid w:val="00ED60F5"/>
    <w:rsid w:val="00EE0A87"/>
    <w:rsid w:val="00EE78EC"/>
    <w:rsid w:val="00EF55E9"/>
    <w:rsid w:val="00F04C38"/>
    <w:rsid w:val="00F06382"/>
    <w:rsid w:val="00F0712D"/>
    <w:rsid w:val="00F101ED"/>
    <w:rsid w:val="00F150FE"/>
    <w:rsid w:val="00F22C4A"/>
    <w:rsid w:val="00F36593"/>
    <w:rsid w:val="00F370EB"/>
    <w:rsid w:val="00F4401D"/>
    <w:rsid w:val="00F47103"/>
    <w:rsid w:val="00F51A57"/>
    <w:rsid w:val="00F53F67"/>
    <w:rsid w:val="00F55B12"/>
    <w:rsid w:val="00F57D64"/>
    <w:rsid w:val="00F65FB7"/>
    <w:rsid w:val="00F66E5C"/>
    <w:rsid w:val="00F67E05"/>
    <w:rsid w:val="00F70AE5"/>
    <w:rsid w:val="00F71585"/>
    <w:rsid w:val="00F73CB0"/>
    <w:rsid w:val="00F75C35"/>
    <w:rsid w:val="00F81FD3"/>
    <w:rsid w:val="00F94EDD"/>
    <w:rsid w:val="00F97BE5"/>
    <w:rsid w:val="00FA676C"/>
    <w:rsid w:val="00FB57EF"/>
    <w:rsid w:val="00FC35B0"/>
    <w:rsid w:val="00FC47FC"/>
    <w:rsid w:val="00FC5AD0"/>
    <w:rsid w:val="00FE5238"/>
    <w:rsid w:val="00FF6E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DD581E"/>
  <w15:docId w15:val="{196EEF44-C4A0-4195-867F-E1AD9D697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477D"/>
    <w:pPr>
      <w:widowControl w:val="0"/>
      <w:autoSpaceDE w:val="0"/>
      <w:autoSpaceDN w:val="0"/>
      <w:adjustRightInd w:val="0"/>
      <w:spacing w:after="0" w:line="240" w:lineRule="auto"/>
    </w:pPr>
    <w:rPr>
      <w:rFonts w:hAnsi="Times New Roman" w:cs="Times New Roman"/>
      <w:sz w:val="24"/>
      <w:szCs w:val="24"/>
    </w:rPr>
  </w:style>
  <w:style w:type="paragraph" w:styleId="1">
    <w:name w:val="heading 1"/>
    <w:basedOn w:val="a"/>
    <w:next w:val="a"/>
    <w:link w:val="10"/>
    <w:qFormat/>
    <w:rsid w:val="00F94EDD"/>
    <w:pPr>
      <w:keepNext/>
      <w:widowControl/>
      <w:autoSpaceDE/>
      <w:autoSpaceDN/>
      <w:adjustRightInd/>
      <w:ind w:right="43"/>
      <w:outlineLvl w:val="0"/>
    </w:pPr>
    <w:rPr>
      <w:rFonts w:eastAsia="Times New Roman"/>
      <w:sz w:val="28"/>
      <w:szCs w:val="20"/>
      <w:lang w:val="ru-RU" w:eastAsia="ru-RU"/>
    </w:rPr>
  </w:style>
  <w:style w:type="paragraph" w:styleId="2">
    <w:name w:val="heading 2"/>
    <w:basedOn w:val="a"/>
    <w:next w:val="a"/>
    <w:link w:val="20"/>
    <w:uiPriority w:val="9"/>
    <w:semiHidden/>
    <w:unhideWhenUsed/>
    <w:qFormat/>
    <w:rsid w:val="00E0045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57569C"/>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9477D"/>
  </w:style>
  <w:style w:type="paragraph" w:customStyle="1" w:styleId="Style2">
    <w:name w:val="Style2"/>
    <w:basedOn w:val="a"/>
    <w:uiPriority w:val="99"/>
    <w:rsid w:val="00B9477D"/>
  </w:style>
  <w:style w:type="paragraph" w:customStyle="1" w:styleId="Style3">
    <w:name w:val="Style3"/>
    <w:basedOn w:val="a"/>
    <w:uiPriority w:val="99"/>
    <w:rsid w:val="00B9477D"/>
  </w:style>
  <w:style w:type="paragraph" w:customStyle="1" w:styleId="Style4">
    <w:name w:val="Style4"/>
    <w:basedOn w:val="a"/>
    <w:uiPriority w:val="99"/>
    <w:rsid w:val="00B9477D"/>
    <w:pPr>
      <w:spacing w:line="264" w:lineRule="exact"/>
      <w:jc w:val="both"/>
    </w:pPr>
  </w:style>
  <w:style w:type="paragraph" w:customStyle="1" w:styleId="Style5">
    <w:name w:val="Style5"/>
    <w:basedOn w:val="a"/>
    <w:uiPriority w:val="99"/>
    <w:rsid w:val="00B9477D"/>
  </w:style>
  <w:style w:type="paragraph" w:customStyle="1" w:styleId="Style6">
    <w:name w:val="Style6"/>
    <w:basedOn w:val="a"/>
    <w:uiPriority w:val="99"/>
    <w:rsid w:val="00B9477D"/>
    <w:pPr>
      <w:spacing w:line="259" w:lineRule="exact"/>
      <w:ind w:firstLine="686"/>
    </w:pPr>
  </w:style>
  <w:style w:type="paragraph" w:customStyle="1" w:styleId="Style7">
    <w:name w:val="Style7"/>
    <w:basedOn w:val="a"/>
    <w:uiPriority w:val="99"/>
    <w:rsid w:val="00B9477D"/>
    <w:pPr>
      <w:spacing w:line="254" w:lineRule="exact"/>
      <w:ind w:hanging="326"/>
    </w:pPr>
  </w:style>
  <w:style w:type="paragraph" w:customStyle="1" w:styleId="Style8">
    <w:name w:val="Style8"/>
    <w:basedOn w:val="a"/>
    <w:uiPriority w:val="99"/>
    <w:rsid w:val="00B9477D"/>
  </w:style>
  <w:style w:type="paragraph" w:customStyle="1" w:styleId="Style9">
    <w:name w:val="Style9"/>
    <w:basedOn w:val="a"/>
    <w:uiPriority w:val="99"/>
    <w:rsid w:val="00B9477D"/>
  </w:style>
  <w:style w:type="paragraph" w:customStyle="1" w:styleId="Style10">
    <w:name w:val="Style10"/>
    <w:basedOn w:val="a"/>
    <w:uiPriority w:val="99"/>
    <w:rsid w:val="00B9477D"/>
    <w:pPr>
      <w:spacing w:line="261" w:lineRule="exact"/>
      <w:ind w:hanging="480"/>
      <w:jc w:val="both"/>
    </w:pPr>
  </w:style>
  <w:style w:type="paragraph" w:customStyle="1" w:styleId="Style11">
    <w:name w:val="Style11"/>
    <w:basedOn w:val="a"/>
    <w:uiPriority w:val="99"/>
    <w:rsid w:val="00B9477D"/>
    <w:pPr>
      <w:spacing w:line="264" w:lineRule="exact"/>
      <w:jc w:val="both"/>
    </w:pPr>
  </w:style>
  <w:style w:type="paragraph" w:customStyle="1" w:styleId="Style12">
    <w:name w:val="Style12"/>
    <w:basedOn w:val="a"/>
    <w:uiPriority w:val="99"/>
    <w:rsid w:val="00B9477D"/>
    <w:pPr>
      <w:jc w:val="both"/>
    </w:pPr>
  </w:style>
  <w:style w:type="paragraph" w:customStyle="1" w:styleId="Style13">
    <w:name w:val="Style13"/>
    <w:basedOn w:val="a"/>
    <w:uiPriority w:val="99"/>
    <w:rsid w:val="00B9477D"/>
    <w:pPr>
      <w:spacing w:line="259" w:lineRule="exact"/>
      <w:ind w:firstLine="672"/>
      <w:jc w:val="both"/>
    </w:pPr>
  </w:style>
  <w:style w:type="paragraph" w:customStyle="1" w:styleId="Style14">
    <w:name w:val="Style14"/>
    <w:basedOn w:val="a"/>
    <w:uiPriority w:val="99"/>
    <w:rsid w:val="00B9477D"/>
    <w:pPr>
      <w:spacing w:line="254" w:lineRule="exact"/>
      <w:jc w:val="center"/>
    </w:pPr>
  </w:style>
  <w:style w:type="paragraph" w:customStyle="1" w:styleId="Style15">
    <w:name w:val="Style15"/>
    <w:basedOn w:val="a"/>
    <w:uiPriority w:val="99"/>
    <w:rsid w:val="00B9477D"/>
    <w:pPr>
      <w:spacing w:line="259" w:lineRule="exact"/>
      <w:ind w:hanging="187"/>
    </w:pPr>
  </w:style>
  <w:style w:type="paragraph" w:customStyle="1" w:styleId="Style16">
    <w:name w:val="Style16"/>
    <w:basedOn w:val="a"/>
    <w:uiPriority w:val="99"/>
    <w:rsid w:val="00B9477D"/>
    <w:pPr>
      <w:spacing w:line="259" w:lineRule="exact"/>
      <w:ind w:hanging="326"/>
    </w:pPr>
  </w:style>
  <w:style w:type="paragraph" w:customStyle="1" w:styleId="Style17">
    <w:name w:val="Style17"/>
    <w:basedOn w:val="a"/>
    <w:uiPriority w:val="99"/>
    <w:rsid w:val="00B9477D"/>
    <w:pPr>
      <w:spacing w:line="259" w:lineRule="exact"/>
      <w:ind w:hanging="331"/>
      <w:jc w:val="both"/>
    </w:pPr>
  </w:style>
  <w:style w:type="paragraph" w:customStyle="1" w:styleId="Style18">
    <w:name w:val="Style18"/>
    <w:basedOn w:val="a"/>
    <w:uiPriority w:val="99"/>
    <w:rsid w:val="00B9477D"/>
  </w:style>
  <w:style w:type="paragraph" w:customStyle="1" w:styleId="Style19">
    <w:name w:val="Style19"/>
    <w:basedOn w:val="a"/>
    <w:uiPriority w:val="99"/>
    <w:rsid w:val="00B9477D"/>
    <w:pPr>
      <w:spacing w:line="259" w:lineRule="exact"/>
      <w:ind w:hanging="326"/>
      <w:jc w:val="both"/>
    </w:pPr>
  </w:style>
  <w:style w:type="paragraph" w:customStyle="1" w:styleId="Style20">
    <w:name w:val="Style20"/>
    <w:basedOn w:val="a"/>
    <w:uiPriority w:val="99"/>
    <w:rsid w:val="00B9477D"/>
    <w:pPr>
      <w:spacing w:line="523" w:lineRule="exact"/>
      <w:ind w:firstLine="326"/>
      <w:jc w:val="both"/>
    </w:pPr>
  </w:style>
  <w:style w:type="paragraph" w:customStyle="1" w:styleId="Style21">
    <w:name w:val="Style21"/>
    <w:basedOn w:val="a"/>
    <w:uiPriority w:val="99"/>
    <w:rsid w:val="00B9477D"/>
    <w:pPr>
      <w:spacing w:line="254" w:lineRule="exact"/>
      <w:ind w:hanging="331"/>
    </w:pPr>
  </w:style>
  <w:style w:type="paragraph" w:customStyle="1" w:styleId="Style22">
    <w:name w:val="Style22"/>
    <w:basedOn w:val="a"/>
    <w:uiPriority w:val="99"/>
    <w:rsid w:val="00B9477D"/>
    <w:pPr>
      <w:spacing w:line="264" w:lineRule="exact"/>
      <w:ind w:firstLine="331"/>
    </w:pPr>
  </w:style>
  <w:style w:type="paragraph" w:customStyle="1" w:styleId="Style23">
    <w:name w:val="Style23"/>
    <w:basedOn w:val="a"/>
    <w:uiPriority w:val="99"/>
    <w:rsid w:val="00B9477D"/>
    <w:pPr>
      <w:spacing w:line="254" w:lineRule="exact"/>
      <w:ind w:hanging="158"/>
    </w:pPr>
  </w:style>
  <w:style w:type="paragraph" w:customStyle="1" w:styleId="Style24">
    <w:name w:val="Style24"/>
    <w:basedOn w:val="a"/>
    <w:uiPriority w:val="99"/>
    <w:rsid w:val="00B9477D"/>
  </w:style>
  <w:style w:type="paragraph" w:customStyle="1" w:styleId="Style25">
    <w:name w:val="Style25"/>
    <w:basedOn w:val="a"/>
    <w:uiPriority w:val="99"/>
    <w:rsid w:val="00B9477D"/>
  </w:style>
  <w:style w:type="paragraph" w:customStyle="1" w:styleId="Style26">
    <w:name w:val="Style26"/>
    <w:basedOn w:val="a"/>
    <w:uiPriority w:val="99"/>
    <w:rsid w:val="00B9477D"/>
    <w:pPr>
      <w:spacing w:line="264" w:lineRule="exact"/>
      <w:ind w:hanging="499"/>
    </w:pPr>
  </w:style>
  <w:style w:type="paragraph" w:customStyle="1" w:styleId="Style27">
    <w:name w:val="Style27"/>
    <w:basedOn w:val="a"/>
    <w:uiPriority w:val="99"/>
    <w:rsid w:val="00B9477D"/>
    <w:pPr>
      <w:spacing w:line="259" w:lineRule="exact"/>
      <w:ind w:hanging="730"/>
    </w:pPr>
  </w:style>
  <w:style w:type="paragraph" w:customStyle="1" w:styleId="Style28">
    <w:name w:val="Style28"/>
    <w:basedOn w:val="a"/>
    <w:uiPriority w:val="99"/>
    <w:rsid w:val="00B9477D"/>
    <w:pPr>
      <w:spacing w:line="259" w:lineRule="exact"/>
      <w:ind w:hanging="1344"/>
    </w:pPr>
  </w:style>
  <w:style w:type="paragraph" w:customStyle="1" w:styleId="Style29">
    <w:name w:val="Style29"/>
    <w:basedOn w:val="a"/>
    <w:uiPriority w:val="99"/>
    <w:rsid w:val="00B9477D"/>
    <w:pPr>
      <w:spacing w:line="259" w:lineRule="exact"/>
      <w:ind w:hanging="667"/>
      <w:jc w:val="both"/>
    </w:pPr>
  </w:style>
  <w:style w:type="paragraph" w:customStyle="1" w:styleId="Style30">
    <w:name w:val="Style30"/>
    <w:basedOn w:val="a"/>
    <w:uiPriority w:val="99"/>
    <w:rsid w:val="00B9477D"/>
    <w:pPr>
      <w:spacing w:line="254" w:lineRule="exact"/>
      <w:ind w:hanging="490"/>
    </w:pPr>
  </w:style>
  <w:style w:type="paragraph" w:customStyle="1" w:styleId="Style31">
    <w:name w:val="Style31"/>
    <w:basedOn w:val="a"/>
    <w:uiPriority w:val="99"/>
    <w:rsid w:val="00B9477D"/>
    <w:pPr>
      <w:spacing w:line="259" w:lineRule="exact"/>
      <w:jc w:val="both"/>
    </w:pPr>
  </w:style>
  <w:style w:type="paragraph" w:customStyle="1" w:styleId="Style32">
    <w:name w:val="Style32"/>
    <w:basedOn w:val="a"/>
    <w:uiPriority w:val="99"/>
    <w:rsid w:val="00B9477D"/>
    <w:pPr>
      <w:spacing w:line="264" w:lineRule="exact"/>
      <w:ind w:firstLine="341"/>
    </w:pPr>
  </w:style>
  <w:style w:type="character" w:customStyle="1" w:styleId="FontStyle34">
    <w:name w:val="Font Style34"/>
    <w:basedOn w:val="a0"/>
    <w:uiPriority w:val="99"/>
    <w:rsid w:val="00B9477D"/>
    <w:rPr>
      <w:rFonts w:ascii="Times New Roman" w:hAnsi="Times New Roman" w:cs="Times New Roman"/>
      <w:b/>
      <w:bCs/>
      <w:color w:val="000000"/>
      <w:sz w:val="38"/>
      <w:szCs w:val="38"/>
    </w:rPr>
  </w:style>
  <w:style w:type="character" w:customStyle="1" w:styleId="FontStyle35">
    <w:name w:val="Font Style35"/>
    <w:basedOn w:val="a0"/>
    <w:uiPriority w:val="99"/>
    <w:rsid w:val="00B9477D"/>
    <w:rPr>
      <w:rFonts w:ascii="Times New Roman" w:hAnsi="Times New Roman" w:cs="Times New Roman"/>
      <w:color w:val="000000"/>
      <w:w w:val="150"/>
      <w:sz w:val="20"/>
      <w:szCs w:val="20"/>
    </w:rPr>
  </w:style>
  <w:style w:type="character" w:customStyle="1" w:styleId="FontStyle36">
    <w:name w:val="Font Style36"/>
    <w:basedOn w:val="a0"/>
    <w:uiPriority w:val="99"/>
    <w:rsid w:val="00B9477D"/>
    <w:rPr>
      <w:rFonts w:ascii="Courier New" w:hAnsi="Courier New" w:cs="Courier New"/>
      <w:b/>
      <w:bCs/>
      <w:i/>
      <w:iCs/>
      <w:color w:val="000000"/>
      <w:sz w:val="24"/>
      <w:szCs w:val="24"/>
    </w:rPr>
  </w:style>
  <w:style w:type="character" w:customStyle="1" w:styleId="FontStyle37">
    <w:name w:val="Font Style37"/>
    <w:basedOn w:val="a0"/>
    <w:uiPriority w:val="99"/>
    <w:rsid w:val="00B9477D"/>
    <w:rPr>
      <w:rFonts w:ascii="Times New Roman" w:hAnsi="Times New Roman" w:cs="Times New Roman"/>
      <w:color w:val="000000"/>
      <w:sz w:val="24"/>
      <w:szCs w:val="24"/>
    </w:rPr>
  </w:style>
  <w:style w:type="character" w:customStyle="1" w:styleId="FontStyle38">
    <w:name w:val="Font Style38"/>
    <w:basedOn w:val="a0"/>
    <w:uiPriority w:val="99"/>
    <w:rsid w:val="00B9477D"/>
    <w:rPr>
      <w:rFonts w:ascii="Times New Roman" w:hAnsi="Times New Roman" w:cs="Times New Roman"/>
      <w:b/>
      <w:bCs/>
      <w:color w:val="000000"/>
      <w:sz w:val="22"/>
      <w:szCs w:val="22"/>
    </w:rPr>
  </w:style>
  <w:style w:type="character" w:customStyle="1" w:styleId="FontStyle39">
    <w:name w:val="Font Style39"/>
    <w:basedOn w:val="a0"/>
    <w:uiPriority w:val="99"/>
    <w:rsid w:val="00B9477D"/>
    <w:rPr>
      <w:rFonts w:ascii="Times New Roman" w:hAnsi="Times New Roman" w:cs="Times New Roman"/>
      <w:i/>
      <w:iCs/>
      <w:color w:val="000000"/>
      <w:sz w:val="20"/>
      <w:szCs w:val="20"/>
    </w:rPr>
  </w:style>
  <w:style w:type="character" w:customStyle="1" w:styleId="FontStyle40">
    <w:name w:val="Font Style40"/>
    <w:basedOn w:val="a0"/>
    <w:uiPriority w:val="99"/>
    <w:rsid w:val="00B9477D"/>
    <w:rPr>
      <w:rFonts w:ascii="Times New Roman" w:hAnsi="Times New Roman" w:cs="Times New Roman"/>
      <w:b/>
      <w:bCs/>
      <w:color w:val="000000"/>
      <w:sz w:val="20"/>
      <w:szCs w:val="20"/>
    </w:rPr>
  </w:style>
  <w:style w:type="character" w:customStyle="1" w:styleId="FontStyle41">
    <w:name w:val="Font Style41"/>
    <w:basedOn w:val="a0"/>
    <w:uiPriority w:val="99"/>
    <w:rsid w:val="00B9477D"/>
    <w:rPr>
      <w:rFonts w:ascii="Times New Roman" w:hAnsi="Times New Roman" w:cs="Times New Roman"/>
      <w:color w:val="000000"/>
      <w:sz w:val="20"/>
      <w:szCs w:val="20"/>
    </w:rPr>
  </w:style>
  <w:style w:type="character" w:customStyle="1" w:styleId="FontStyle42">
    <w:name w:val="Font Style42"/>
    <w:basedOn w:val="a0"/>
    <w:uiPriority w:val="99"/>
    <w:rsid w:val="00B9477D"/>
    <w:rPr>
      <w:rFonts w:ascii="Times New Roman" w:hAnsi="Times New Roman" w:cs="Times New Roman"/>
      <w:color w:val="000000"/>
      <w:sz w:val="20"/>
      <w:szCs w:val="20"/>
    </w:rPr>
  </w:style>
  <w:style w:type="character" w:styleId="a3">
    <w:name w:val="Hyperlink"/>
    <w:basedOn w:val="a0"/>
    <w:uiPriority w:val="99"/>
    <w:rsid w:val="00B9477D"/>
    <w:rPr>
      <w:color w:val="0066CC"/>
      <w:u w:val="single"/>
    </w:rPr>
  </w:style>
  <w:style w:type="paragraph" w:styleId="a4">
    <w:name w:val="List Paragraph"/>
    <w:basedOn w:val="a"/>
    <w:uiPriority w:val="34"/>
    <w:qFormat/>
    <w:rsid w:val="007D4D6A"/>
    <w:pPr>
      <w:ind w:left="720"/>
      <w:contextualSpacing/>
    </w:pPr>
  </w:style>
  <w:style w:type="character" w:styleId="a5">
    <w:name w:val="annotation reference"/>
    <w:basedOn w:val="a0"/>
    <w:uiPriority w:val="99"/>
    <w:semiHidden/>
    <w:unhideWhenUsed/>
    <w:rsid w:val="005F5B93"/>
    <w:rPr>
      <w:sz w:val="16"/>
      <w:szCs w:val="16"/>
    </w:rPr>
  </w:style>
  <w:style w:type="paragraph" w:styleId="a6">
    <w:name w:val="annotation text"/>
    <w:basedOn w:val="a"/>
    <w:link w:val="a7"/>
    <w:uiPriority w:val="99"/>
    <w:unhideWhenUsed/>
    <w:rsid w:val="005F5B93"/>
    <w:rPr>
      <w:sz w:val="20"/>
      <w:szCs w:val="20"/>
    </w:rPr>
  </w:style>
  <w:style w:type="character" w:customStyle="1" w:styleId="a7">
    <w:name w:val="Текст примечания Знак"/>
    <w:basedOn w:val="a0"/>
    <w:link w:val="a6"/>
    <w:uiPriority w:val="99"/>
    <w:rsid w:val="005F5B93"/>
    <w:rPr>
      <w:rFonts w:hAnsi="Times New Roman" w:cs="Times New Roman"/>
      <w:sz w:val="20"/>
      <w:szCs w:val="20"/>
    </w:rPr>
  </w:style>
  <w:style w:type="paragraph" w:styleId="a8">
    <w:name w:val="annotation subject"/>
    <w:basedOn w:val="a6"/>
    <w:next w:val="a6"/>
    <w:link w:val="a9"/>
    <w:uiPriority w:val="99"/>
    <w:semiHidden/>
    <w:unhideWhenUsed/>
    <w:rsid w:val="005F5B93"/>
    <w:rPr>
      <w:b/>
      <w:bCs/>
    </w:rPr>
  </w:style>
  <w:style w:type="character" w:customStyle="1" w:styleId="a9">
    <w:name w:val="Тема примечания Знак"/>
    <w:basedOn w:val="a7"/>
    <w:link w:val="a8"/>
    <w:uiPriority w:val="99"/>
    <w:semiHidden/>
    <w:rsid w:val="005F5B93"/>
    <w:rPr>
      <w:rFonts w:hAnsi="Times New Roman" w:cs="Times New Roman"/>
      <w:b/>
      <w:bCs/>
      <w:sz w:val="20"/>
      <w:szCs w:val="20"/>
    </w:rPr>
  </w:style>
  <w:style w:type="paragraph" w:styleId="aa">
    <w:name w:val="Balloon Text"/>
    <w:basedOn w:val="a"/>
    <w:link w:val="ab"/>
    <w:uiPriority w:val="99"/>
    <w:semiHidden/>
    <w:unhideWhenUsed/>
    <w:rsid w:val="005F5B93"/>
    <w:rPr>
      <w:rFonts w:ascii="Tahoma" w:hAnsi="Tahoma" w:cs="Tahoma"/>
      <w:sz w:val="16"/>
      <w:szCs w:val="16"/>
    </w:rPr>
  </w:style>
  <w:style w:type="character" w:customStyle="1" w:styleId="ab">
    <w:name w:val="Текст выноски Знак"/>
    <w:basedOn w:val="a0"/>
    <w:link w:val="aa"/>
    <w:uiPriority w:val="99"/>
    <w:semiHidden/>
    <w:rsid w:val="005F5B93"/>
    <w:rPr>
      <w:rFonts w:ascii="Tahoma" w:hAnsi="Tahoma" w:cs="Tahoma"/>
      <w:sz w:val="16"/>
      <w:szCs w:val="16"/>
    </w:rPr>
  </w:style>
  <w:style w:type="paragraph" w:styleId="ac">
    <w:name w:val="Plain Text"/>
    <w:basedOn w:val="a"/>
    <w:link w:val="ad"/>
    <w:unhideWhenUsed/>
    <w:rsid w:val="00CE1562"/>
    <w:pPr>
      <w:widowControl/>
      <w:autoSpaceDE/>
      <w:autoSpaceDN/>
      <w:adjustRightInd/>
    </w:pPr>
    <w:rPr>
      <w:rFonts w:ascii="Consolas" w:eastAsiaTheme="minorHAnsi" w:hAnsi="Consolas" w:cstheme="minorBidi"/>
      <w:sz w:val="21"/>
      <w:szCs w:val="21"/>
      <w:lang w:eastAsia="en-US"/>
    </w:rPr>
  </w:style>
  <w:style w:type="character" w:customStyle="1" w:styleId="ad">
    <w:name w:val="Текст Знак"/>
    <w:basedOn w:val="a0"/>
    <w:link w:val="ac"/>
    <w:rsid w:val="00CE1562"/>
    <w:rPr>
      <w:rFonts w:ascii="Consolas" w:eastAsiaTheme="minorHAnsi" w:hAnsi="Consolas"/>
      <w:sz w:val="21"/>
      <w:szCs w:val="21"/>
      <w:lang w:eastAsia="en-US"/>
    </w:rPr>
  </w:style>
  <w:style w:type="character" w:styleId="ae">
    <w:name w:val="FollowedHyperlink"/>
    <w:basedOn w:val="a0"/>
    <w:uiPriority w:val="99"/>
    <w:semiHidden/>
    <w:unhideWhenUsed/>
    <w:rsid w:val="00526FF9"/>
    <w:rPr>
      <w:color w:val="800080" w:themeColor="followedHyperlink"/>
      <w:u w:val="single"/>
    </w:rPr>
  </w:style>
  <w:style w:type="paragraph" w:styleId="af">
    <w:name w:val="header"/>
    <w:basedOn w:val="a"/>
    <w:link w:val="af0"/>
    <w:uiPriority w:val="99"/>
    <w:unhideWhenUsed/>
    <w:rsid w:val="00833904"/>
    <w:pPr>
      <w:tabs>
        <w:tab w:val="center" w:pos="4677"/>
        <w:tab w:val="right" w:pos="9355"/>
      </w:tabs>
    </w:pPr>
  </w:style>
  <w:style w:type="character" w:customStyle="1" w:styleId="af0">
    <w:name w:val="Верхний колонтитул Знак"/>
    <w:basedOn w:val="a0"/>
    <w:link w:val="af"/>
    <w:uiPriority w:val="99"/>
    <w:rsid w:val="00833904"/>
    <w:rPr>
      <w:rFonts w:hAnsi="Times New Roman" w:cs="Times New Roman"/>
      <w:sz w:val="24"/>
      <w:szCs w:val="24"/>
    </w:rPr>
  </w:style>
  <w:style w:type="paragraph" w:styleId="af1">
    <w:name w:val="footer"/>
    <w:basedOn w:val="a"/>
    <w:link w:val="af2"/>
    <w:uiPriority w:val="99"/>
    <w:unhideWhenUsed/>
    <w:rsid w:val="00833904"/>
    <w:pPr>
      <w:tabs>
        <w:tab w:val="center" w:pos="4677"/>
        <w:tab w:val="right" w:pos="9355"/>
      </w:tabs>
    </w:pPr>
  </w:style>
  <w:style w:type="character" w:customStyle="1" w:styleId="af2">
    <w:name w:val="Нижний колонтитул Знак"/>
    <w:basedOn w:val="a0"/>
    <w:link w:val="af1"/>
    <w:uiPriority w:val="99"/>
    <w:rsid w:val="00833904"/>
    <w:rPr>
      <w:rFonts w:hAnsi="Times New Roman" w:cs="Times New Roman"/>
      <w:sz w:val="24"/>
      <w:szCs w:val="24"/>
    </w:rPr>
  </w:style>
  <w:style w:type="character" w:customStyle="1" w:styleId="7">
    <w:name w:val="Основной текст (7)_"/>
    <w:basedOn w:val="a0"/>
    <w:rsid w:val="00376C1C"/>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basedOn w:val="a0"/>
    <w:link w:val="80"/>
    <w:rsid w:val="00376C1C"/>
    <w:rPr>
      <w:rFonts w:eastAsia="Times New Roman" w:hAnsi="Times New Roman" w:cs="Times New Roman"/>
      <w:i/>
      <w:iCs/>
      <w:shd w:val="clear" w:color="auto" w:fill="FFFFFF"/>
    </w:rPr>
  </w:style>
  <w:style w:type="character" w:customStyle="1" w:styleId="81">
    <w:name w:val="Основной текст (8) + Полужирный"/>
    <w:aliases w:val="Не курсив"/>
    <w:basedOn w:val="8"/>
    <w:rsid w:val="00376C1C"/>
    <w:rPr>
      <w:rFonts w:eastAsia="Times New Roman" w:hAnsi="Times New Roman" w:cs="Times New Roman"/>
      <w:b/>
      <w:bCs/>
      <w:i/>
      <w:iCs/>
      <w:color w:val="000000"/>
      <w:spacing w:val="0"/>
      <w:w w:val="100"/>
      <w:position w:val="0"/>
      <w:shd w:val="clear" w:color="auto" w:fill="FFFFFF"/>
      <w:lang w:val="ro-RO" w:eastAsia="ro-RO" w:bidi="ro-RO"/>
    </w:rPr>
  </w:style>
  <w:style w:type="character" w:customStyle="1" w:styleId="82">
    <w:name w:val="Основной текст (8) + Не курсив"/>
    <w:basedOn w:val="8"/>
    <w:rsid w:val="00376C1C"/>
    <w:rPr>
      <w:rFonts w:eastAsia="Times New Roman" w:hAnsi="Times New Roman" w:cs="Times New Roman"/>
      <w:i/>
      <w:iCs/>
      <w:color w:val="000000"/>
      <w:spacing w:val="0"/>
      <w:w w:val="100"/>
      <w:position w:val="0"/>
      <w:shd w:val="clear" w:color="auto" w:fill="FFFFFF"/>
      <w:lang w:val="ro-RO" w:eastAsia="ro-RO" w:bidi="ro-RO"/>
    </w:rPr>
  </w:style>
  <w:style w:type="character" w:customStyle="1" w:styleId="70">
    <w:name w:val="Основной текст (7)"/>
    <w:basedOn w:val="7"/>
    <w:rsid w:val="00376C1C"/>
    <w:rPr>
      <w:rFonts w:ascii="Times New Roman" w:eastAsia="Times New Roman" w:hAnsi="Times New Roman" w:cs="Times New Roman"/>
      <w:b/>
      <w:bCs/>
      <w:i w:val="0"/>
      <w:iCs w:val="0"/>
      <w:smallCaps w:val="0"/>
      <w:strike w:val="0"/>
      <w:color w:val="000000"/>
      <w:spacing w:val="0"/>
      <w:w w:val="100"/>
      <w:position w:val="0"/>
      <w:sz w:val="22"/>
      <w:szCs w:val="22"/>
      <w:u w:val="single"/>
      <w:lang w:val="ro-RO" w:eastAsia="ro-RO" w:bidi="ro-RO"/>
    </w:rPr>
  </w:style>
  <w:style w:type="character" w:customStyle="1" w:styleId="71">
    <w:name w:val="Основной текст (7) + Не полужирный"/>
    <w:aliases w:val="Курсив"/>
    <w:basedOn w:val="7"/>
    <w:rsid w:val="00376C1C"/>
    <w:rPr>
      <w:rFonts w:ascii="Times New Roman" w:eastAsia="Times New Roman" w:hAnsi="Times New Roman" w:cs="Times New Roman"/>
      <w:b/>
      <w:bCs/>
      <w:i w:val="0"/>
      <w:iCs w:val="0"/>
      <w:smallCaps w:val="0"/>
      <w:strike w:val="0"/>
      <w:color w:val="000000"/>
      <w:spacing w:val="0"/>
      <w:w w:val="100"/>
      <w:position w:val="0"/>
      <w:sz w:val="22"/>
      <w:szCs w:val="22"/>
      <w:u w:val="none"/>
      <w:lang w:val="ro-RO" w:eastAsia="ro-RO" w:bidi="ro-RO"/>
    </w:rPr>
  </w:style>
  <w:style w:type="paragraph" w:customStyle="1" w:styleId="80">
    <w:name w:val="Основной текст (8)"/>
    <w:basedOn w:val="a"/>
    <w:link w:val="8"/>
    <w:rsid w:val="00376C1C"/>
    <w:pPr>
      <w:shd w:val="clear" w:color="auto" w:fill="FFFFFF"/>
      <w:autoSpaceDE/>
      <w:autoSpaceDN/>
      <w:adjustRightInd/>
      <w:spacing w:line="274" w:lineRule="exact"/>
      <w:ind w:hanging="380"/>
    </w:pPr>
    <w:rPr>
      <w:rFonts w:eastAsia="Times New Roman"/>
      <w:i/>
      <w:iCs/>
      <w:sz w:val="22"/>
      <w:szCs w:val="22"/>
    </w:rPr>
  </w:style>
  <w:style w:type="character" w:customStyle="1" w:styleId="31">
    <w:name w:val="Основной текст (3)_"/>
    <w:basedOn w:val="a0"/>
    <w:link w:val="32"/>
    <w:rsid w:val="00071465"/>
    <w:rPr>
      <w:rFonts w:eastAsia="Times New Roman" w:hAnsi="Times New Roman" w:cs="Times New Roman"/>
      <w:sz w:val="18"/>
      <w:szCs w:val="18"/>
      <w:shd w:val="clear" w:color="auto" w:fill="FFFFFF"/>
    </w:rPr>
  </w:style>
  <w:style w:type="character" w:customStyle="1" w:styleId="33">
    <w:name w:val="Оглавление (3)_"/>
    <w:basedOn w:val="a0"/>
    <w:link w:val="34"/>
    <w:rsid w:val="00071465"/>
    <w:rPr>
      <w:rFonts w:eastAsia="Times New Roman" w:hAnsi="Times New Roman" w:cs="Times New Roman"/>
      <w:sz w:val="18"/>
      <w:szCs w:val="18"/>
      <w:shd w:val="clear" w:color="auto" w:fill="FFFFFF"/>
    </w:rPr>
  </w:style>
  <w:style w:type="character" w:customStyle="1" w:styleId="af3">
    <w:name w:val="Основной текст_"/>
    <w:basedOn w:val="a0"/>
    <w:link w:val="11"/>
    <w:rsid w:val="00071465"/>
    <w:rPr>
      <w:rFonts w:eastAsia="Times New Roman" w:hAnsi="Times New Roman" w:cs="Times New Roman"/>
      <w:shd w:val="clear" w:color="auto" w:fill="FFFFFF"/>
    </w:rPr>
  </w:style>
  <w:style w:type="character" w:customStyle="1" w:styleId="9pt">
    <w:name w:val="Основной текст + 9 pt"/>
    <w:aliases w:val="Полужирный"/>
    <w:basedOn w:val="af3"/>
    <w:rsid w:val="00071465"/>
    <w:rPr>
      <w:rFonts w:eastAsia="Times New Roman" w:hAnsi="Times New Roman" w:cs="Times New Roman"/>
      <w:b/>
      <w:bCs/>
      <w:color w:val="000000"/>
      <w:spacing w:val="0"/>
      <w:w w:val="100"/>
      <w:position w:val="0"/>
      <w:sz w:val="18"/>
      <w:szCs w:val="18"/>
      <w:shd w:val="clear" w:color="auto" w:fill="FFFFFF"/>
      <w:lang w:val="ro-RO" w:eastAsia="ro-RO" w:bidi="ro-RO"/>
    </w:rPr>
  </w:style>
  <w:style w:type="character" w:customStyle="1" w:styleId="45pt">
    <w:name w:val="Основной текст + 4.5 pt"/>
    <w:aliases w:val="Интервал 0 pt"/>
    <w:basedOn w:val="af3"/>
    <w:rsid w:val="00071465"/>
    <w:rPr>
      <w:rFonts w:eastAsia="Times New Roman" w:hAnsi="Times New Roman" w:cs="Times New Roman"/>
      <w:color w:val="000000"/>
      <w:spacing w:val="10"/>
      <w:w w:val="100"/>
      <w:position w:val="0"/>
      <w:sz w:val="9"/>
      <w:szCs w:val="9"/>
      <w:shd w:val="clear" w:color="auto" w:fill="FFFFFF"/>
      <w:lang w:val="ro-RO" w:eastAsia="ro-RO" w:bidi="ro-RO"/>
    </w:rPr>
  </w:style>
  <w:style w:type="character" w:customStyle="1" w:styleId="af4">
    <w:name w:val="Оглавление_"/>
    <w:basedOn w:val="a0"/>
    <w:link w:val="af5"/>
    <w:rsid w:val="00071465"/>
    <w:rPr>
      <w:rFonts w:eastAsia="Times New Roman" w:hAnsi="Times New Roman" w:cs="Times New Roman"/>
      <w:shd w:val="clear" w:color="auto" w:fill="FFFFFF"/>
    </w:rPr>
  </w:style>
  <w:style w:type="character" w:customStyle="1" w:styleId="9pt0">
    <w:name w:val="Оглавление + 9 pt"/>
    <w:basedOn w:val="af4"/>
    <w:rsid w:val="00071465"/>
    <w:rPr>
      <w:rFonts w:eastAsia="Times New Roman" w:hAnsi="Times New Roman" w:cs="Times New Roman"/>
      <w:color w:val="000000"/>
      <w:spacing w:val="0"/>
      <w:w w:val="100"/>
      <w:position w:val="0"/>
      <w:sz w:val="18"/>
      <w:szCs w:val="18"/>
      <w:shd w:val="clear" w:color="auto" w:fill="FFFFFF"/>
      <w:lang w:val="ro-RO" w:eastAsia="ro-RO" w:bidi="ro-RO"/>
    </w:rPr>
  </w:style>
  <w:style w:type="paragraph" w:customStyle="1" w:styleId="32">
    <w:name w:val="Основной текст (3)"/>
    <w:basedOn w:val="a"/>
    <w:link w:val="31"/>
    <w:rsid w:val="00071465"/>
    <w:pPr>
      <w:shd w:val="clear" w:color="auto" w:fill="FFFFFF"/>
      <w:autoSpaceDE/>
      <w:autoSpaceDN/>
      <w:adjustRightInd/>
      <w:spacing w:line="456" w:lineRule="exact"/>
      <w:jc w:val="both"/>
    </w:pPr>
    <w:rPr>
      <w:rFonts w:eastAsia="Times New Roman"/>
      <w:sz w:val="18"/>
      <w:szCs w:val="18"/>
    </w:rPr>
  </w:style>
  <w:style w:type="paragraph" w:customStyle="1" w:styleId="34">
    <w:name w:val="Оглавление (3)"/>
    <w:basedOn w:val="a"/>
    <w:link w:val="33"/>
    <w:rsid w:val="00071465"/>
    <w:pPr>
      <w:shd w:val="clear" w:color="auto" w:fill="FFFFFF"/>
      <w:autoSpaceDE/>
      <w:autoSpaceDN/>
      <w:adjustRightInd/>
      <w:spacing w:line="110" w:lineRule="exact"/>
      <w:jc w:val="both"/>
    </w:pPr>
    <w:rPr>
      <w:rFonts w:eastAsia="Times New Roman"/>
      <w:sz w:val="18"/>
      <w:szCs w:val="18"/>
    </w:rPr>
  </w:style>
  <w:style w:type="paragraph" w:customStyle="1" w:styleId="11">
    <w:name w:val="Основной текст1"/>
    <w:basedOn w:val="a"/>
    <w:link w:val="af3"/>
    <w:rsid w:val="00071465"/>
    <w:pPr>
      <w:shd w:val="clear" w:color="auto" w:fill="FFFFFF"/>
      <w:autoSpaceDE/>
      <w:autoSpaceDN/>
      <w:adjustRightInd/>
      <w:spacing w:before="240" w:after="60" w:line="0" w:lineRule="atLeast"/>
      <w:ind w:hanging="420"/>
    </w:pPr>
    <w:rPr>
      <w:rFonts w:eastAsia="Times New Roman"/>
      <w:sz w:val="22"/>
      <w:szCs w:val="22"/>
    </w:rPr>
  </w:style>
  <w:style w:type="paragraph" w:customStyle="1" w:styleId="af5">
    <w:name w:val="Оглавление"/>
    <w:basedOn w:val="a"/>
    <w:link w:val="af4"/>
    <w:rsid w:val="00071465"/>
    <w:pPr>
      <w:shd w:val="clear" w:color="auto" w:fill="FFFFFF"/>
      <w:autoSpaceDE/>
      <w:autoSpaceDN/>
      <w:adjustRightInd/>
      <w:spacing w:line="274" w:lineRule="exact"/>
      <w:jc w:val="both"/>
    </w:pPr>
    <w:rPr>
      <w:rFonts w:eastAsia="Times New Roman"/>
      <w:sz w:val="22"/>
      <w:szCs w:val="22"/>
    </w:rPr>
  </w:style>
  <w:style w:type="character" w:customStyle="1" w:styleId="10">
    <w:name w:val="Заголовок 1 Знак"/>
    <w:basedOn w:val="a0"/>
    <w:link w:val="1"/>
    <w:rsid w:val="00F94EDD"/>
    <w:rPr>
      <w:rFonts w:eastAsia="Times New Roman" w:hAnsi="Times New Roman" w:cs="Times New Roman"/>
      <w:sz w:val="28"/>
      <w:szCs w:val="20"/>
      <w:lang w:val="ru-RU" w:eastAsia="ru-RU"/>
    </w:rPr>
  </w:style>
  <w:style w:type="paragraph" w:styleId="HTML">
    <w:name w:val="HTML Preformatted"/>
    <w:basedOn w:val="a"/>
    <w:link w:val="HTML0"/>
    <w:uiPriority w:val="99"/>
    <w:unhideWhenUsed/>
    <w:rsid w:val="00953A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953A6E"/>
    <w:rPr>
      <w:rFonts w:ascii="Courier New" w:eastAsia="Times New Roman" w:hAnsi="Courier New" w:cs="Courier New"/>
      <w:sz w:val="20"/>
      <w:szCs w:val="20"/>
    </w:rPr>
  </w:style>
  <w:style w:type="paragraph" w:styleId="af6">
    <w:name w:val="Normal (Web)"/>
    <w:basedOn w:val="a"/>
    <w:uiPriority w:val="99"/>
    <w:semiHidden/>
    <w:unhideWhenUsed/>
    <w:rsid w:val="00433530"/>
    <w:pPr>
      <w:widowControl/>
      <w:autoSpaceDE/>
      <w:autoSpaceDN/>
      <w:adjustRightInd/>
      <w:spacing w:before="100" w:beforeAutospacing="1" w:after="100" w:afterAutospacing="1"/>
    </w:pPr>
    <w:rPr>
      <w:rFonts w:eastAsia="Times New Roman"/>
    </w:rPr>
  </w:style>
  <w:style w:type="character" w:styleId="af7">
    <w:name w:val="Strong"/>
    <w:basedOn w:val="a0"/>
    <w:uiPriority w:val="22"/>
    <w:qFormat/>
    <w:rsid w:val="00433530"/>
    <w:rPr>
      <w:b/>
      <w:bCs/>
    </w:rPr>
  </w:style>
  <w:style w:type="character" w:customStyle="1" w:styleId="20">
    <w:name w:val="Заголовок 2 Знак"/>
    <w:basedOn w:val="a0"/>
    <w:link w:val="2"/>
    <w:uiPriority w:val="9"/>
    <w:semiHidden/>
    <w:rsid w:val="00E00451"/>
    <w:rPr>
      <w:rFonts w:asciiTheme="majorHAnsi" w:eastAsiaTheme="majorEastAsia" w:hAnsiTheme="majorHAnsi" w:cstheme="majorBidi"/>
      <w:color w:val="365F91" w:themeColor="accent1" w:themeShade="BF"/>
      <w:sz w:val="26"/>
      <w:szCs w:val="26"/>
    </w:rPr>
  </w:style>
  <w:style w:type="character" w:customStyle="1" w:styleId="prog-disc-icn">
    <w:name w:val="prog-disc-icn"/>
    <w:basedOn w:val="a0"/>
    <w:rsid w:val="00E00451"/>
  </w:style>
  <w:style w:type="character" w:customStyle="1" w:styleId="30">
    <w:name w:val="Заголовок 3 Знак"/>
    <w:basedOn w:val="a0"/>
    <w:link w:val="3"/>
    <w:uiPriority w:val="9"/>
    <w:semiHidden/>
    <w:rsid w:val="0057569C"/>
    <w:rPr>
      <w:rFonts w:asciiTheme="majorHAnsi" w:eastAsiaTheme="majorEastAsia" w:hAnsiTheme="majorHAnsi" w:cstheme="majorBidi"/>
      <w:color w:val="243F60" w:themeColor="accent1" w:themeShade="7F"/>
      <w:sz w:val="24"/>
      <w:szCs w:val="24"/>
    </w:rPr>
  </w:style>
  <w:style w:type="paragraph" w:customStyle="1" w:styleId="Para">
    <w:name w:val="Para"/>
    <w:basedOn w:val="a"/>
    <w:rsid w:val="00D64C53"/>
    <w:pPr>
      <w:widowControl/>
      <w:autoSpaceDE/>
      <w:autoSpaceDN/>
      <w:adjustRightInd/>
      <w:spacing w:before="80" w:after="80" w:line="300" w:lineRule="exact"/>
      <w:ind w:firstLine="709"/>
      <w:jc w:val="both"/>
    </w:pPr>
    <w:rPr>
      <w:rFonts w:ascii="Arial" w:eastAsia="Times New Roman" w:hAnsi="Arial"/>
      <w:snapToGrid w:val="0"/>
      <w:sz w:val="22"/>
      <w:szCs w:val="20"/>
      <w:lang w:eastAsia="ru-RU"/>
    </w:rPr>
  </w:style>
  <w:style w:type="paragraph" w:customStyle="1" w:styleId="SubTitlu">
    <w:name w:val="SubTitlu"/>
    <w:basedOn w:val="a"/>
    <w:next w:val="Para"/>
    <w:rsid w:val="00D64C53"/>
    <w:pPr>
      <w:widowControl/>
      <w:autoSpaceDE/>
      <w:autoSpaceDN/>
      <w:adjustRightInd/>
      <w:spacing w:before="240" w:after="240" w:line="360" w:lineRule="exact"/>
      <w:jc w:val="center"/>
    </w:pPr>
    <w:rPr>
      <w:rFonts w:ascii="Arial" w:eastAsia="Times New Roman" w:hAnsi="Arial"/>
      <w:b/>
      <w:bCs/>
      <w:snapToGrid w:val="0"/>
      <w:spacing w:val="-2"/>
      <w:sz w:val="26"/>
      <w:szCs w:val="20"/>
      <w:lang w:eastAsia="ru-RU"/>
    </w:rPr>
  </w:style>
  <w:style w:type="paragraph" w:customStyle="1" w:styleId="SubSubTitlu">
    <w:name w:val="SubSubTitlu"/>
    <w:basedOn w:val="a"/>
    <w:rsid w:val="00D64C53"/>
    <w:pPr>
      <w:widowControl/>
      <w:autoSpaceDE/>
      <w:autoSpaceDN/>
      <w:adjustRightInd/>
      <w:spacing w:before="160" w:after="160" w:line="360" w:lineRule="exact"/>
      <w:jc w:val="center"/>
    </w:pPr>
    <w:rPr>
      <w:rFonts w:ascii="Arial" w:eastAsia="Times New Roman" w:hAnsi="Arial"/>
      <w:b/>
      <w:bCs/>
      <w:snapToGrid w:val="0"/>
      <w:spacing w:val="-2"/>
      <w:szCs w:val="20"/>
      <w:lang w:eastAsia="ru-RU"/>
    </w:rPr>
  </w:style>
  <w:style w:type="table" w:styleId="af8">
    <w:name w:val="Table Grid"/>
    <w:basedOn w:val="a1"/>
    <w:uiPriority w:val="59"/>
    <w:rsid w:val="00F55B12"/>
    <w:pPr>
      <w:spacing w:after="0" w:line="240" w:lineRule="auto"/>
    </w:pPr>
    <w:rPr>
      <w:rFonts w:asciiTheme="minorHAnsi"/>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070747">
      <w:bodyDiv w:val="1"/>
      <w:marLeft w:val="0"/>
      <w:marRight w:val="0"/>
      <w:marTop w:val="0"/>
      <w:marBottom w:val="0"/>
      <w:divBdr>
        <w:top w:val="none" w:sz="0" w:space="0" w:color="auto"/>
        <w:left w:val="none" w:sz="0" w:space="0" w:color="auto"/>
        <w:bottom w:val="none" w:sz="0" w:space="0" w:color="auto"/>
        <w:right w:val="none" w:sz="0" w:space="0" w:color="auto"/>
      </w:divBdr>
      <w:divsChild>
        <w:div w:id="2135833214">
          <w:marLeft w:val="0"/>
          <w:marRight w:val="0"/>
          <w:marTop w:val="0"/>
          <w:marBottom w:val="0"/>
          <w:divBdr>
            <w:top w:val="none" w:sz="0" w:space="0" w:color="auto"/>
            <w:left w:val="none" w:sz="0" w:space="0" w:color="auto"/>
            <w:bottom w:val="none" w:sz="0" w:space="0" w:color="auto"/>
            <w:right w:val="none" w:sz="0" w:space="0" w:color="auto"/>
          </w:divBdr>
          <w:divsChild>
            <w:div w:id="364062620">
              <w:marLeft w:val="0"/>
              <w:marRight w:val="0"/>
              <w:marTop w:val="0"/>
              <w:marBottom w:val="450"/>
              <w:divBdr>
                <w:top w:val="none" w:sz="0" w:space="0" w:color="auto"/>
                <w:left w:val="none" w:sz="0" w:space="0" w:color="auto"/>
                <w:bottom w:val="none" w:sz="0" w:space="0" w:color="auto"/>
                <w:right w:val="none" w:sz="0" w:space="0" w:color="auto"/>
              </w:divBdr>
            </w:div>
            <w:div w:id="1586764072">
              <w:marLeft w:val="0"/>
              <w:marRight w:val="0"/>
              <w:marTop w:val="0"/>
              <w:marBottom w:val="450"/>
              <w:divBdr>
                <w:top w:val="none" w:sz="0" w:space="0" w:color="auto"/>
                <w:left w:val="none" w:sz="0" w:space="0" w:color="auto"/>
                <w:bottom w:val="none" w:sz="0" w:space="0" w:color="auto"/>
                <w:right w:val="none" w:sz="0" w:space="0" w:color="auto"/>
              </w:divBdr>
            </w:div>
            <w:div w:id="295991031">
              <w:marLeft w:val="0"/>
              <w:marRight w:val="0"/>
              <w:marTop w:val="0"/>
              <w:marBottom w:val="0"/>
              <w:divBdr>
                <w:top w:val="none" w:sz="0" w:space="0" w:color="auto"/>
                <w:left w:val="none" w:sz="0" w:space="0" w:color="auto"/>
                <w:bottom w:val="none" w:sz="0" w:space="0" w:color="auto"/>
                <w:right w:val="none" w:sz="0" w:space="0" w:color="auto"/>
              </w:divBdr>
            </w:div>
          </w:divsChild>
        </w:div>
        <w:div w:id="1458378567">
          <w:marLeft w:val="0"/>
          <w:marRight w:val="0"/>
          <w:marTop w:val="0"/>
          <w:marBottom w:val="0"/>
          <w:divBdr>
            <w:top w:val="none" w:sz="0" w:space="0" w:color="auto"/>
            <w:left w:val="none" w:sz="0" w:space="0" w:color="auto"/>
            <w:bottom w:val="none" w:sz="0" w:space="0" w:color="auto"/>
            <w:right w:val="none" w:sz="0" w:space="0" w:color="auto"/>
          </w:divBdr>
          <w:divsChild>
            <w:div w:id="390734185">
              <w:marLeft w:val="0"/>
              <w:marRight w:val="0"/>
              <w:marTop w:val="0"/>
              <w:marBottom w:val="450"/>
              <w:divBdr>
                <w:top w:val="none" w:sz="0" w:space="0" w:color="auto"/>
                <w:left w:val="none" w:sz="0" w:space="0" w:color="auto"/>
                <w:bottom w:val="none" w:sz="0" w:space="0" w:color="auto"/>
                <w:right w:val="none" w:sz="0" w:space="0" w:color="auto"/>
              </w:divBdr>
            </w:div>
            <w:div w:id="1405223251">
              <w:marLeft w:val="0"/>
              <w:marRight w:val="0"/>
              <w:marTop w:val="0"/>
              <w:marBottom w:val="450"/>
              <w:divBdr>
                <w:top w:val="none" w:sz="0" w:space="0" w:color="auto"/>
                <w:left w:val="none" w:sz="0" w:space="0" w:color="auto"/>
                <w:bottom w:val="none" w:sz="0" w:space="0" w:color="auto"/>
                <w:right w:val="none" w:sz="0" w:space="0" w:color="auto"/>
              </w:divBdr>
            </w:div>
            <w:div w:id="144298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13886">
      <w:bodyDiv w:val="1"/>
      <w:marLeft w:val="0"/>
      <w:marRight w:val="0"/>
      <w:marTop w:val="0"/>
      <w:marBottom w:val="0"/>
      <w:divBdr>
        <w:top w:val="none" w:sz="0" w:space="0" w:color="auto"/>
        <w:left w:val="none" w:sz="0" w:space="0" w:color="auto"/>
        <w:bottom w:val="none" w:sz="0" w:space="0" w:color="auto"/>
        <w:right w:val="none" w:sz="0" w:space="0" w:color="auto"/>
      </w:divBdr>
    </w:div>
    <w:div w:id="111680791">
      <w:bodyDiv w:val="1"/>
      <w:marLeft w:val="0"/>
      <w:marRight w:val="0"/>
      <w:marTop w:val="0"/>
      <w:marBottom w:val="0"/>
      <w:divBdr>
        <w:top w:val="none" w:sz="0" w:space="0" w:color="auto"/>
        <w:left w:val="none" w:sz="0" w:space="0" w:color="auto"/>
        <w:bottom w:val="none" w:sz="0" w:space="0" w:color="auto"/>
        <w:right w:val="none" w:sz="0" w:space="0" w:color="auto"/>
      </w:divBdr>
    </w:div>
    <w:div w:id="309292692">
      <w:bodyDiv w:val="1"/>
      <w:marLeft w:val="0"/>
      <w:marRight w:val="0"/>
      <w:marTop w:val="0"/>
      <w:marBottom w:val="0"/>
      <w:divBdr>
        <w:top w:val="none" w:sz="0" w:space="0" w:color="auto"/>
        <w:left w:val="none" w:sz="0" w:space="0" w:color="auto"/>
        <w:bottom w:val="none" w:sz="0" w:space="0" w:color="auto"/>
        <w:right w:val="none" w:sz="0" w:space="0" w:color="auto"/>
      </w:divBdr>
    </w:div>
    <w:div w:id="328338303">
      <w:bodyDiv w:val="1"/>
      <w:marLeft w:val="0"/>
      <w:marRight w:val="0"/>
      <w:marTop w:val="0"/>
      <w:marBottom w:val="0"/>
      <w:divBdr>
        <w:top w:val="none" w:sz="0" w:space="0" w:color="auto"/>
        <w:left w:val="none" w:sz="0" w:space="0" w:color="auto"/>
        <w:bottom w:val="none" w:sz="0" w:space="0" w:color="auto"/>
        <w:right w:val="none" w:sz="0" w:space="0" w:color="auto"/>
      </w:divBdr>
    </w:div>
    <w:div w:id="450130953">
      <w:bodyDiv w:val="1"/>
      <w:marLeft w:val="0"/>
      <w:marRight w:val="0"/>
      <w:marTop w:val="0"/>
      <w:marBottom w:val="0"/>
      <w:divBdr>
        <w:top w:val="none" w:sz="0" w:space="0" w:color="auto"/>
        <w:left w:val="none" w:sz="0" w:space="0" w:color="auto"/>
        <w:bottom w:val="none" w:sz="0" w:space="0" w:color="auto"/>
        <w:right w:val="none" w:sz="0" w:space="0" w:color="auto"/>
      </w:divBdr>
    </w:div>
    <w:div w:id="513228141">
      <w:bodyDiv w:val="1"/>
      <w:marLeft w:val="0"/>
      <w:marRight w:val="0"/>
      <w:marTop w:val="0"/>
      <w:marBottom w:val="0"/>
      <w:divBdr>
        <w:top w:val="none" w:sz="0" w:space="0" w:color="auto"/>
        <w:left w:val="none" w:sz="0" w:space="0" w:color="auto"/>
        <w:bottom w:val="none" w:sz="0" w:space="0" w:color="auto"/>
        <w:right w:val="none" w:sz="0" w:space="0" w:color="auto"/>
      </w:divBdr>
    </w:div>
    <w:div w:id="633558779">
      <w:bodyDiv w:val="1"/>
      <w:marLeft w:val="0"/>
      <w:marRight w:val="0"/>
      <w:marTop w:val="0"/>
      <w:marBottom w:val="0"/>
      <w:divBdr>
        <w:top w:val="none" w:sz="0" w:space="0" w:color="auto"/>
        <w:left w:val="none" w:sz="0" w:space="0" w:color="auto"/>
        <w:bottom w:val="none" w:sz="0" w:space="0" w:color="auto"/>
        <w:right w:val="none" w:sz="0" w:space="0" w:color="auto"/>
      </w:divBdr>
    </w:div>
    <w:div w:id="633875688">
      <w:bodyDiv w:val="1"/>
      <w:marLeft w:val="0"/>
      <w:marRight w:val="0"/>
      <w:marTop w:val="0"/>
      <w:marBottom w:val="0"/>
      <w:divBdr>
        <w:top w:val="none" w:sz="0" w:space="0" w:color="auto"/>
        <w:left w:val="none" w:sz="0" w:space="0" w:color="auto"/>
        <w:bottom w:val="none" w:sz="0" w:space="0" w:color="auto"/>
        <w:right w:val="none" w:sz="0" w:space="0" w:color="auto"/>
      </w:divBdr>
    </w:div>
    <w:div w:id="696352045">
      <w:bodyDiv w:val="1"/>
      <w:marLeft w:val="0"/>
      <w:marRight w:val="0"/>
      <w:marTop w:val="0"/>
      <w:marBottom w:val="0"/>
      <w:divBdr>
        <w:top w:val="none" w:sz="0" w:space="0" w:color="auto"/>
        <w:left w:val="none" w:sz="0" w:space="0" w:color="auto"/>
        <w:bottom w:val="none" w:sz="0" w:space="0" w:color="auto"/>
        <w:right w:val="none" w:sz="0" w:space="0" w:color="auto"/>
      </w:divBdr>
    </w:div>
    <w:div w:id="716587974">
      <w:bodyDiv w:val="1"/>
      <w:marLeft w:val="0"/>
      <w:marRight w:val="0"/>
      <w:marTop w:val="0"/>
      <w:marBottom w:val="0"/>
      <w:divBdr>
        <w:top w:val="none" w:sz="0" w:space="0" w:color="auto"/>
        <w:left w:val="none" w:sz="0" w:space="0" w:color="auto"/>
        <w:bottom w:val="none" w:sz="0" w:space="0" w:color="auto"/>
        <w:right w:val="none" w:sz="0" w:space="0" w:color="auto"/>
      </w:divBdr>
    </w:div>
    <w:div w:id="729114263">
      <w:bodyDiv w:val="1"/>
      <w:marLeft w:val="0"/>
      <w:marRight w:val="0"/>
      <w:marTop w:val="0"/>
      <w:marBottom w:val="0"/>
      <w:divBdr>
        <w:top w:val="none" w:sz="0" w:space="0" w:color="auto"/>
        <w:left w:val="none" w:sz="0" w:space="0" w:color="auto"/>
        <w:bottom w:val="none" w:sz="0" w:space="0" w:color="auto"/>
        <w:right w:val="none" w:sz="0" w:space="0" w:color="auto"/>
      </w:divBdr>
    </w:div>
    <w:div w:id="829061623">
      <w:bodyDiv w:val="1"/>
      <w:marLeft w:val="0"/>
      <w:marRight w:val="0"/>
      <w:marTop w:val="0"/>
      <w:marBottom w:val="0"/>
      <w:divBdr>
        <w:top w:val="none" w:sz="0" w:space="0" w:color="auto"/>
        <w:left w:val="none" w:sz="0" w:space="0" w:color="auto"/>
        <w:bottom w:val="none" w:sz="0" w:space="0" w:color="auto"/>
        <w:right w:val="none" w:sz="0" w:space="0" w:color="auto"/>
      </w:divBdr>
    </w:div>
    <w:div w:id="871302263">
      <w:bodyDiv w:val="1"/>
      <w:marLeft w:val="0"/>
      <w:marRight w:val="0"/>
      <w:marTop w:val="0"/>
      <w:marBottom w:val="0"/>
      <w:divBdr>
        <w:top w:val="none" w:sz="0" w:space="0" w:color="auto"/>
        <w:left w:val="none" w:sz="0" w:space="0" w:color="auto"/>
        <w:bottom w:val="none" w:sz="0" w:space="0" w:color="auto"/>
        <w:right w:val="none" w:sz="0" w:space="0" w:color="auto"/>
      </w:divBdr>
      <w:divsChild>
        <w:div w:id="1994484797">
          <w:marLeft w:val="0"/>
          <w:marRight w:val="0"/>
          <w:marTop w:val="0"/>
          <w:marBottom w:val="0"/>
          <w:divBdr>
            <w:top w:val="none" w:sz="0" w:space="0" w:color="auto"/>
            <w:left w:val="none" w:sz="0" w:space="0" w:color="auto"/>
            <w:bottom w:val="none" w:sz="0" w:space="0" w:color="auto"/>
            <w:right w:val="none" w:sz="0" w:space="0" w:color="auto"/>
          </w:divBdr>
          <w:divsChild>
            <w:div w:id="678966249">
              <w:marLeft w:val="0"/>
              <w:marRight w:val="0"/>
              <w:marTop w:val="0"/>
              <w:marBottom w:val="450"/>
              <w:divBdr>
                <w:top w:val="none" w:sz="0" w:space="0" w:color="auto"/>
                <w:left w:val="none" w:sz="0" w:space="0" w:color="auto"/>
                <w:bottom w:val="none" w:sz="0" w:space="0" w:color="auto"/>
                <w:right w:val="none" w:sz="0" w:space="0" w:color="auto"/>
              </w:divBdr>
            </w:div>
            <w:div w:id="738789244">
              <w:marLeft w:val="0"/>
              <w:marRight w:val="0"/>
              <w:marTop w:val="0"/>
              <w:marBottom w:val="450"/>
              <w:divBdr>
                <w:top w:val="none" w:sz="0" w:space="0" w:color="auto"/>
                <w:left w:val="none" w:sz="0" w:space="0" w:color="auto"/>
                <w:bottom w:val="none" w:sz="0" w:space="0" w:color="auto"/>
                <w:right w:val="none" w:sz="0" w:space="0" w:color="auto"/>
              </w:divBdr>
            </w:div>
            <w:div w:id="1895383301">
              <w:marLeft w:val="0"/>
              <w:marRight w:val="0"/>
              <w:marTop w:val="0"/>
              <w:marBottom w:val="0"/>
              <w:divBdr>
                <w:top w:val="none" w:sz="0" w:space="0" w:color="auto"/>
                <w:left w:val="none" w:sz="0" w:space="0" w:color="auto"/>
                <w:bottom w:val="none" w:sz="0" w:space="0" w:color="auto"/>
                <w:right w:val="none" w:sz="0" w:space="0" w:color="auto"/>
              </w:divBdr>
            </w:div>
          </w:divsChild>
        </w:div>
        <w:div w:id="1925455825">
          <w:marLeft w:val="0"/>
          <w:marRight w:val="0"/>
          <w:marTop w:val="0"/>
          <w:marBottom w:val="0"/>
          <w:divBdr>
            <w:top w:val="none" w:sz="0" w:space="0" w:color="auto"/>
            <w:left w:val="none" w:sz="0" w:space="0" w:color="auto"/>
            <w:bottom w:val="none" w:sz="0" w:space="0" w:color="auto"/>
            <w:right w:val="none" w:sz="0" w:space="0" w:color="auto"/>
          </w:divBdr>
          <w:divsChild>
            <w:div w:id="696081908">
              <w:marLeft w:val="0"/>
              <w:marRight w:val="0"/>
              <w:marTop w:val="0"/>
              <w:marBottom w:val="450"/>
              <w:divBdr>
                <w:top w:val="none" w:sz="0" w:space="0" w:color="auto"/>
                <w:left w:val="none" w:sz="0" w:space="0" w:color="auto"/>
                <w:bottom w:val="none" w:sz="0" w:space="0" w:color="auto"/>
                <w:right w:val="none" w:sz="0" w:space="0" w:color="auto"/>
              </w:divBdr>
            </w:div>
            <w:div w:id="1581213335">
              <w:marLeft w:val="0"/>
              <w:marRight w:val="0"/>
              <w:marTop w:val="0"/>
              <w:marBottom w:val="450"/>
              <w:divBdr>
                <w:top w:val="none" w:sz="0" w:space="0" w:color="auto"/>
                <w:left w:val="none" w:sz="0" w:space="0" w:color="auto"/>
                <w:bottom w:val="none" w:sz="0" w:space="0" w:color="auto"/>
                <w:right w:val="none" w:sz="0" w:space="0" w:color="auto"/>
              </w:divBdr>
            </w:div>
            <w:div w:id="34212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480156">
      <w:bodyDiv w:val="1"/>
      <w:marLeft w:val="0"/>
      <w:marRight w:val="0"/>
      <w:marTop w:val="0"/>
      <w:marBottom w:val="0"/>
      <w:divBdr>
        <w:top w:val="none" w:sz="0" w:space="0" w:color="auto"/>
        <w:left w:val="none" w:sz="0" w:space="0" w:color="auto"/>
        <w:bottom w:val="none" w:sz="0" w:space="0" w:color="auto"/>
        <w:right w:val="none" w:sz="0" w:space="0" w:color="auto"/>
      </w:divBdr>
    </w:div>
    <w:div w:id="927035371">
      <w:bodyDiv w:val="1"/>
      <w:marLeft w:val="0"/>
      <w:marRight w:val="0"/>
      <w:marTop w:val="0"/>
      <w:marBottom w:val="0"/>
      <w:divBdr>
        <w:top w:val="none" w:sz="0" w:space="0" w:color="auto"/>
        <w:left w:val="none" w:sz="0" w:space="0" w:color="auto"/>
        <w:bottom w:val="none" w:sz="0" w:space="0" w:color="auto"/>
        <w:right w:val="none" w:sz="0" w:space="0" w:color="auto"/>
      </w:divBdr>
    </w:div>
    <w:div w:id="967053469">
      <w:bodyDiv w:val="1"/>
      <w:marLeft w:val="0"/>
      <w:marRight w:val="0"/>
      <w:marTop w:val="0"/>
      <w:marBottom w:val="0"/>
      <w:divBdr>
        <w:top w:val="none" w:sz="0" w:space="0" w:color="auto"/>
        <w:left w:val="none" w:sz="0" w:space="0" w:color="auto"/>
        <w:bottom w:val="none" w:sz="0" w:space="0" w:color="auto"/>
        <w:right w:val="none" w:sz="0" w:space="0" w:color="auto"/>
      </w:divBdr>
    </w:div>
    <w:div w:id="1227494243">
      <w:bodyDiv w:val="1"/>
      <w:marLeft w:val="0"/>
      <w:marRight w:val="0"/>
      <w:marTop w:val="0"/>
      <w:marBottom w:val="0"/>
      <w:divBdr>
        <w:top w:val="none" w:sz="0" w:space="0" w:color="auto"/>
        <w:left w:val="none" w:sz="0" w:space="0" w:color="auto"/>
        <w:bottom w:val="none" w:sz="0" w:space="0" w:color="auto"/>
        <w:right w:val="none" w:sz="0" w:space="0" w:color="auto"/>
      </w:divBdr>
    </w:div>
    <w:div w:id="1241712304">
      <w:bodyDiv w:val="1"/>
      <w:marLeft w:val="0"/>
      <w:marRight w:val="0"/>
      <w:marTop w:val="0"/>
      <w:marBottom w:val="0"/>
      <w:divBdr>
        <w:top w:val="none" w:sz="0" w:space="0" w:color="auto"/>
        <w:left w:val="none" w:sz="0" w:space="0" w:color="auto"/>
        <w:bottom w:val="none" w:sz="0" w:space="0" w:color="auto"/>
        <w:right w:val="none" w:sz="0" w:space="0" w:color="auto"/>
      </w:divBdr>
    </w:div>
    <w:div w:id="1303192493">
      <w:bodyDiv w:val="1"/>
      <w:marLeft w:val="0"/>
      <w:marRight w:val="0"/>
      <w:marTop w:val="0"/>
      <w:marBottom w:val="0"/>
      <w:divBdr>
        <w:top w:val="none" w:sz="0" w:space="0" w:color="auto"/>
        <w:left w:val="none" w:sz="0" w:space="0" w:color="auto"/>
        <w:bottom w:val="none" w:sz="0" w:space="0" w:color="auto"/>
        <w:right w:val="none" w:sz="0" w:space="0" w:color="auto"/>
      </w:divBdr>
    </w:div>
    <w:div w:id="1350571941">
      <w:bodyDiv w:val="1"/>
      <w:marLeft w:val="0"/>
      <w:marRight w:val="0"/>
      <w:marTop w:val="0"/>
      <w:marBottom w:val="0"/>
      <w:divBdr>
        <w:top w:val="none" w:sz="0" w:space="0" w:color="auto"/>
        <w:left w:val="none" w:sz="0" w:space="0" w:color="auto"/>
        <w:bottom w:val="none" w:sz="0" w:space="0" w:color="auto"/>
        <w:right w:val="none" w:sz="0" w:space="0" w:color="auto"/>
      </w:divBdr>
    </w:div>
    <w:div w:id="1402407415">
      <w:bodyDiv w:val="1"/>
      <w:marLeft w:val="0"/>
      <w:marRight w:val="0"/>
      <w:marTop w:val="0"/>
      <w:marBottom w:val="0"/>
      <w:divBdr>
        <w:top w:val="none" w:sz="0" w:space="0" w:color="auto"/>
        <w:left w:val="none" w:sz="0" w:space="0" w:color="auto"/>
        <w:bottom w:val="none" w:sz="0" w:space="0" w:color="auto"/>
        <w:right w:val="none" w:sz="0" w:space="0" w:color="auto"/>
      </w:divBdr>
    </w:div>
    <w:div w:id="1441997996">
      <w:bodyDiv w:val="1"/>
      <w:marLeft w:val="0"/>
      <w:marRight w:val="0"/>
      <w:marTop w:val="0"/>
      <w:marBottom w:val="0"/>
      <w:divBdr>
        <w:top w:val="none" w:sz="0" w:space="0" w:color="auto"/>
        <w:left w:val="none" w:sz="0" w:space="0" w:color="auto"/>
        <w:bottom w:val="none" w:sz="0" w:space="0" w:color="auto"/>
        <w:right w:val="none" w:sz="0" w:space="0" w:color="auto"/>
      </w:divBdr>
    </w:div>
    <w:div w:id="1468622040">
      <w:bodyDiv w:val="1"/>
      <w:marLeft w:val="0"/>
      <w:marRight w:val="0"/>
      <w:marTop w:val="0"/>
      <w:marBottom w:val="0"/>
      <w:divBdr>
        <w:top w:val="none" w:sz="0" w:space="0" w:color="auto"/>
        <w:left w:val="none" w:sz="0" w:space="0" w:color="auto"/>
        <w:bottom w:val="none" w:sz="0" w:space="0" w:color="auto"/>
        <w:right w:val="none" w:sz="0" w:space="0" w:color="auto"/>
      </w:divBdr>
    </w:div>
    <w:div w:id="1517769378">
      <w:bodyDiv w:val="1"/>
      <w:marLeft w:val="0"/>
      <w:marRight w:val="0"/>
      <w:marTop w:val="0"/>
      <w:marBottom w:val="0"/>
      <w:divBdr>
        <w:top w:val="none" w:sz="0" w:space="0" w:color="auto"/>
        <w:left w:val="none" w:sz="0" w:space="0" w:color="auto"/>
        <w:bottom w:val="none" w:sz="0" w:space="0" w:color="auto"/>
        <w:right w:val="none" w:sz="0" w:space="0" w:color="auto"/>
      </w:divBdr>
    </w:div>
    <w:div w:id="1754274567">
      <w:bodyDiv w:val="1"/>
      <w:marLeft w:val="0"/>
      <w:marRight w:val="0"/>
      <w:marTop w:val="0"/>
      <w:marBottom w:val="0"/>
      <w:divBdr>
        <w:top w:val="none" w:sz="0" w:space="0" w:color="auto"/>
        <w:left w:val="none" w:sz="0" w:space="0" w:color="auto"/>
        <w:bottom w:val="none" w:sz="0" w:space="0" w:color="auto"/>
        <w:right w:val="none" w:sz="0" w:space="0" w:color="auto"/>
      </w:divBdr>
    </w:div>
    <w:div w:id="1848791733">
      <w:bodyDiv w:val="1"/>
      <w:marLeft w:val="0"/>
      <w:marRight w:val="0"/>
      <w:marTop w:val="0"/>
      <w:marBottom w:val="0"/>
      <w:divBdr>
        <w:top w:val="none" w:sz="0" w:space="0" w:color="auto"/>
        <w:left w:val="none" w:sz="0" w:space="0" w:color="auto"/>
        <w:bottom w:val="none" w:sz="0" w:space="0" w:color="auto"/>
        <w:right w:val="none" w:sz="0" w:space="0" w:color="auto"/>
      </w:divBdr>
    </w:div>
    <w:div w:id="1909875755">
      <w:bodyDiv w:val="1"/>
      <w:marLeft w:val="0"/>
      <w:marRight w:val="0"/>
      <w:marTop w:val="0"/>
      <w:marBottom w:val="0"/>
      <w:divBdr>
        <w:top w:val="none" w:sz="0" w:space="0" w:color="auto"/>
        <w:left w:val="none" w:sz="0" w:space="0" w:color="auto"/>
        <w:bottom w:val="none" w:sz="0" w:space="0" w:color="auto"/>
        <w:right w:val="none" w:sz="0" w:space="0" w:color="auto"/>
      </w:divBdr>
    </w:div>
    <w:div w:id="1965453681">
      <w:bodyDiv w:val="1"/>
      <w:marLeft w:val="0"/>
      <w:marRight w:val="0"/>
      <w:marTop w:val="0"/>
      <w:marBottom w:val="0"/>
      <w:divBdr>
        <w:top w:val="none" w:sz="0" w:space="0" w:color="auto"/>
        <w:left w:val="none" w:sz="0" w:space="0" w:color="auto"/>
        <w:bottom w:val="none" w:sz="0" w:space="0" w:color="auto"/>
        <w:right w:val="none" w:sz="0" w:space="0" w:color="auto"/>
      </w:divBdr>
    </w:div>
    <w:div w:id="1995717968">
      <w:bodyDiv w:val="1"/>
      <w:marLeft w:val="0"/>
      <w:marRight w:val="0"/>
      <w:marTop w:val="0"/>
      <w:marBottom w:val="0"/>
      <w:divBdr>
        <w:top w:val="none" w:sz="0" w:space="0" w:color="auto"/>
        <w:left w:val="none" w:sz="0" w:space="0" w:color="auto"/>
        <w:bottom w:val="none" w:sz="0" w:space="0" w:color="auto"/>
        <w:right w:val="none" w:sz="0" w:space="0" w:color="auto"/>
      </w:divBdr>
    </w:div>
    <w:div w:id="2080471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776CFC-DB58-445C-9B15-D65F0D3C6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3</Pages>
  <Words>640</Words>
  <Characters>4123</Characters>
  <Application>Microsoft Office Word</Application>
  <DocSecurity>0</DocSecurity>
  <Lines>34</Lines>
  <Paragraphs>9</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Microsoft Word - Anexa_2_Caietul de sarcini WEB.doc</vt:lpstr>
      <vt:lpstr>Microsoft Word - Anexa_2_Caietul de sarcini WEB.doc</vt:lpstr>
      <vt:lpstr>Microsoft Word - Anexa_2_Caietul de sarcini WEB.doc</vt:lpstr>
    </vt:vector>
  </TitlesOfParts>
  <Company/>
  <LinksUpToDate>false</LinksUpToDate>
  <CharactersWithSpaces>4754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Anexa_2_Caietul de sarcini WEB.doc</dc:title>
  <dc:subject/>
  <dc:creator>speian</dc:creator>
  <cp:keywords/>
  <dc:description/>
  <cp:lastModifiedBy>Demian_Elena</cp:lastModifiedBy>
  <cp:revision>52</cp:revision>
  <cp:lastPrinted>2025-01-28T12:04:00Z</cp:lastPrinted>
  <dcterms:created xsi:type="dcterms:W3CDTF">2019-05-30T05:43:00Z</dcterms:created>
  <dcterms:modified xsi:type="dcterms:W3CDTF">2026-01-14T13:39:00Z</dcterms:modified>
</cp:coreProperties>
</file>