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3B7" w:rsidRDefault="003623B7">
      <w:pPr>
        <w:rPr>
          <w:b/>
          <w:sz w:val="28"/>
          <w:szCs w:val="28"/>
          <w:lang w:eastAsia="ru-RU"/>
        </w:rPr>
      </w:pPr>
    </w:p>
    <w:p w:rsidR="003623B7" w:rsidRDefault="006A3237">
      <w:pPr>
        <w:tabs>
          <w:tab w:val="left" w:pos="5103"/>
          <w:tab w:val="left" w:pos="10348"/>
        </w:tabs>
        <w:jc w:val="right"/>
        <w:rPr>
          <w:lang w:eastAsia="ru-RU"/>
        </w:rPr>
      </w:pPr>
      <w:r>
        <w:rPr>
          <w:lang w:eastAsia="ru-RU"/>
        </w:rPr>
        <w:t xml:space="preserve">Anexa nr.1 </w:t>
      </w:r>
    </w:p>
    <w:p w:rsidR="003623B7" w:rsidRDefault="006A3237">
      <w:pPr>
        <w:tabs>
          <w:tab w:val="left" w:pos="5103"/>
          <w:tab w:val="left" w:pos="10348"/>
        </w:tabs>
        <w:jc w:val="right"/>
        <w:rPr>
          <w:lang w:eastAsia="ru-RU"/>
        </w:rPr>
      </w:pPr>
      <w:r>
        <w:rPr>
          <w:lang w:eastAsia="ru-RU"/>
        </w:rPr>
        <w:t xml:space="preserve">la Ordinul ministrului finanţelor </w:t>
      </w:r>
    </w:p>
    <w:p w:rsidR="003623B7" w:rsidRDefault="003623B7">
      <w:pPr>
        <w:tabs>
          <w:tab w:val="left" w:pos="5103"/>
          <w:tab w:val="left" w:pos="10348"/>
        </w:tabs>
        <w:jc w:val="right"/>
        <w:rPr>
          <w:lang w:eastAsia="ru-RU"/>
        </w:rPr>
      </w:pPr>
    </w:p>
    <w:p w:rsidR="003623B7" w:rsidRDefault="006A3237">
      <w:pPr>
        <w:tabs>
          <w:tab w:val="left" w:pos="5103"/>
          <w:tab w:val="left" w:pos="10348"/>
        </w:tabs>
        <w:jc w:val="right"/>
        <w:rPr>
          <w:lang w:eastAsia="ru-RU"/>
        </w:rPr>
      </w:pPr>
      <w:r>
        <w:rPr>
          <w:lang w:eastAsia="ru-RU"/>
        </w:rPr>
        <w:t xml:space="preserve">                                               nr.   115   din 15.09.2021</w:t>
      </w:r>
    </w:p>
    <w:p w:rsidR="003623B7" w:rsidRDefault="003623B7">
      <w:pPr>
        <w:tabs>
          <w:tab w:val="left" w:pos="5103"/>
          <w:tab w:val="left" w:pos="10348"/>
        </w:tabs>
        <w:jc w:val="center"/>
        <w:rPr>
          <w:lang w:eastAsia="ru-RU"/>
        </w:rPr>
      </w:pPr>
    </w:p>
    <w:p w:rsidR="003623B7" w:rsidRDefault="006A3237">
      <w:pPr>
        <w:tabs>
          <w:tab w:val="left" w:pos="5103"/>
          <w:tab w:val="left" w:pos="10348"/>
        </w:tabs>
        <w:jc w:val="center"/>
        <w:rPr>
          <w:b/>
          <w:lang w:eastAsia="ru-RU"/>
        </w:rPr>
      </w:pPr>
      <w:r>
        <w:rPr>
          <w:b/>
          <w:lang w:eastAsia="ru-RU"/>
        </w:rPr>
        <w:t>DOCUMENTAŢIA STANDARD</w:t>
      </w:r>
    </w:p>
    <w:p w:rsidR="003623B7" w:rsidRDefault="006A3237">
      <w:pPr>
        <w:tabs>
          <w:tab w:val="left" w:pos="5103"/>
          <w:tab w:val="left" w:pos="10348"/>
        </w:tabs>
        <w:jc w:val="center"/>
        <w:rPr>
          <w:b/>
          <w:lang w:eastAsia="ru-RU"/>
        </w:rPr>
      </w:pPr>
      <w:r>
        <w:rPr>
          <w:b/>
          <w:lang w:eastAsia="ru-RU"/>
        </w:rPr>
        <w:t>pentru realizarea achizițiilor publice de bunuri și servicii</w:t>
      </w:r>
    </w:p>
    <w:p w:rsidR="003623B7" w:rsidRDefault="003623B7">
      <w:pPr>
        <w:rPr>
          <w:b/>
          <w:lang w:eastAsia="ru-RU"/>
        </w:rPr>
      </w:pPr>
    </w:p>
    <w:p w:rsidR="003623B7" w:rsidRDefault="003623B7"/>
    <w:p w:rsidR="003623B7" w:rsidRDefault="006A3237">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3623B7" w:rsidRDefault="003623B7">
      <w:pPr>
        <w:pStyle w:val="Titlu2"/>
        <w:keepNext w:val="0"/>
        <w:keepLines w:val="0"/>
        <w:tabs>
          <w:tab w:val="left" w:pos="37"/>
        </w:tabs>
        <w:spacing w:before="0"/>
        <w:jc w:val="center"/>
        <w:rPr>
          <w:rFonts w:ascii="Times New Roman" w:eastAsia="Times New Roman" w:hAnsi="Times New Roman" w:cs="Times New Roman"/>
          <w:bCs w:val="0"/>
          <w:color w:val="auto"/>
        </w:rPr>
      </w:pPr>
    </w:p>
    <w:p w:rsidR="003623B7" w:rsidRDefault="006A3237">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623B7" w:rsidRDefault="003623B7"/>
    <w:p w:rsidR="003623B7" w:rsidRDefault="006A3237">
      <w:pPr>
        <w:jc w:val="center"/>
      </w:pPr>
      <w:r>
        <w:rPr>
          <w:b/>
          <w:bCs/>
        </w:rPr>
        <w:t>Dispoziții generale</w:t>
      </w:r>
    </w:p>
    <w:p w:rsidR="003623B7" w:rsidRDefault="003623B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3623B7" w:rsidRDefault="006A3237">
      <w:pPr>
        <w:tabs>
          <w:tab w:val="left" w:pos="-284"/>
          <w:tab w:val="left" w:pos="196"/>
          <w:tab w:val="left" w:pos="567"/>
        </w:tabs>
        <w:jc w:val="both"/>
        <w:rPr>
          <w:color w:val="000000" w:themeColor="text1"/>
        </w:rPr>
      </w:pPr>
      <w:r>
        <w:rPr>
          <w:color w:val="000000" w:themeColor="text1"/>
        </w:rPr>
        <w:t>1) Anunț de intenție (anexa nr.1);</w:t>
      </w:r>
    </w:p>
    <w:p w:rsidR="003623B7" w:rsidRDefault="006A3237">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3623B7" w:rsidRDefault="006A3237">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3623B7" w:rsidRDefault="006A3237">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3623B7" w:rsidRDefault="006A3237">
      <w:pPr>
        <w:tabs>
          <w:tab w:val="left" w:pos="-284"/>
          <w:tab w:val="left" w:pos="196"/>
          <w:tab w:val="left" w:pos="567"/>
        </w:tabs>
        <w:jc w:val="both"/>
        <w:rPr>
          <w:color w:val="000000" w:themeColor="text1"/>
        </w:rPr>
      </w:pPr>
      <w:r>
        <w:rPr>
          <w:color w:val="000000" w:themeColor="text1"/>
        </w:rPr>
        <w:t>5) Anunț de atribuire (anexa nr. 5);</w:t>
      </w:r>
    </w:p>
    <w:p w:rsidR="003623B7" w:rsidRDefault="006A3237">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3623B7" w:rsidRDefault="006A3237">
      <w:pPr>
        <w:tabs>
          <w:tab w:val="left" w:pos="-284"/>
          <w:tab w:val="left" w:pos="196"/>
          <w:tab w:val="left" w:pos="567"/>
        </w:tabs>
        <w:jc w:val="both"/>
        <w:rPr>
          <w:color w:val="000000" w:themeColor="text1"/>
        </w:rPr>
      </w:pPr>
      <w:r>
        <w:rPr>
          <w:color w:val="000000" w:themeColor="text1"/>
        </w:rPr>
        <w:t>7) Cerere de participare (anexa nr. 7);</w:t>
      </w:r>
    </w:p>
    <w:p w:rsidR="003623B7" w:rsidRDefault="006A3237">
      <w:pPr>
        <w:tabs>
          <w:tab w:val="left" w:pos="-284"/>
          <w:tab w:val="left" w:pos="196"/>
          <w:tab w:val="left" w:pos="567"/>
        </w:tabs>
        <w:jc w:val="both"/>
        <w:rPr>
          <w:color w:val="000000" w:themeColor="text1"/>
        </w:rPr>
      </w:pPr>
      <w:r>
        <w:rPr>
          <w:color w:val="000000" w:themeColor="text1"/>
        </w:rPr>
        <w:t>8) Declaraţie privind valabilitatea ofertei (anexa nr. 8);</w:t>
      </w:r>
    </w:p>
    <w:p w:rsidR="003623B7" w:rsidRDefault="006A3237">
      <w:pPr>
        <w:tabs>
          <w:tab w:val="left" w:pos="-284"/>
          <w:tab w:val="left" w:pos="196"/>
          <w:tab w:val="left" w:pos="567"/>
        </w:tabs>
        <w:jc w:val="both"/>
        <w:rPr>
          <w:color w:val="000000" w:themeColor="text1"/>
        </w:rPr>
      </w:pPr>
      <w:r>
        <w:rPr>
          <w:color w:val="000000" w:themeColor="text1"/>
        </w:rPr>
        <w:t>9) Scrisoare  de  garanţie  bancară (anexa nr. 9);</w:t>
      </w:r>
    </w:p>
    <w:p w:rsidR="003623B7" w:rsidRDefault="006A3237">
      <w:pPr>
        <w:tabs>
          <w:tab w:val="left" w:pos="-284"/>
          <w:tab w:val="left" w:pos="196"/>
          <w:tab w:val="left" w:pos="567"/>
        </w:tabs>
        <w:jc w:val="both"/>
        <w:rPr>
          <w:color w:val="000000" w:themeColor="text1"/>
        </w:rPr>
      </w:pPr>
      <w:r>
        <w:rPr>
          <w:color w:val="000000" w:themeColor="text1"/>
        </w:rPr>
        <w:t>10) Garanţia de bună execuţie (anexa nr. 10.);</w:t>
      </w:r>
    </w:p>
    <w:p w:rsidR="003623B7" w:rsidRDefault="006A3237">
      <w:pPr>
        <w:tabs>
          <w:tab w:val="left" w:pos="-284"/>
          <w:tab w:val="left" w:pos="196"/>
          <w:tab w:val="left" w:pos="567"/>
        </w:tabs>
        <w:jc w:val="both"/>
        <w:rPr>
          <w:color w:val="000000" w:themeColor="text1"/>
        </w:rPr>
      </w:pPr>
      <w:r>
        <w:rPr>
          <w:color w:val="000000" w:themeColor="text1"/>
        </w:rPr>
        <w:t>11) Informaţii privind asocierea (anexa nr. 11);</w:t>
      </w:r>
    </w:p>
    <w:p w:rsidR="003623B7" w:rsidRDefault="006A3237">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3623B7" w:rsidRDefault="006A3237">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3623B7" w:rsidRDefault="006A3237">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3623B7" w:rsidRDefault="006A3237">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3623B7" w:rsidRDefault="006A3237">
      <w:pPr>
        <w:tabs>
          <w:tab w:val="left" w:pos="-284"/>
          <w:tab w:val="left" w:pos="196"/>
          <w:tab w:val="left" w:pos="567"/>
        </w:tabs>
        <w:jc w:val="both"/>
        <w:rPr>
          <w:color w:val="000000" w:themeColor="text1"/>
        </w:rPr>
      </w:pPr>
      <w:r>
        <w:rPr>
          <w:color w:val="000000" w:themeColor="text1"/>
        </w:rPr>
        <w:t>16) Angajament terţ susţinător financiar (anexa nr. 16);</w:t>
      </w:r>
    </w:p>
    <w:p w:rsidR="003623B7" w:rsidRDefault="006A3237">
      <w:pPr>
        <w:tabs>
          <w:tab w:val="left" w:pos="-284"/>
          <w:tab w:val="left" w:pos="196"/>
          <w:tab w:val="left" w:pos="567"/>
        </w:tabs>
        <w:jc w:val="both"/>
        <w:rPr>
          <w:color w:val="000000" w:themeColor="text1"/>
        </w:rPr>
      </w:pPr>
      <w:r>
        <w:rPr>
          <w:color w:val="000000" w:themeColor="text1"/>
        </w:rPr>
        <w:t>17) Declaraţie terţ susţinător financiar (anexa nr. 17);</w:t>
      </w:r>
    </w:p>
    <w:p w:rsidR="003623B7" w:rsidRDefault="006A3237">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3623B7" w:rsidRDefault="006A3237">
      <w:pPr>
        <w:tabs>
          <w:tab w:val="left" w:pos="-284"/>
          <w:tab w:val="left" w:pos="196"/>
          <w:tab w:val="left" w:pos="567"/>
        </w:tabs>
        <w:jc w:val="both"/>
        <w:rPr>
          <w:color w:val="000000" w:themeColor="text1"/>
        </w:rPr>
      </w:pPr>
      <w:r>
        <w:rPr>
          <w:color w:val="000000" w:themeColor="text1"/>
        </w:rPr>
        <w:t>19) Declaraţie terţ susţinător tehnic (anexa nr. 19);</w:t>
      </w:r>
    </w:p>
    <w:p w:rsidR="003623B7" w:rsidRDefault="006A3237">
      <w:pPr>
        <w:tabs>
          <w:tab w:val="left" w:pos="-284"/>
          <w:tab w:val="left" w:pos="196"/>
          <w:tab w:val="left" w:pos="567"/>
        </w:tabs>
        <w:jc w:val="both"/>
        <w:rPr>
          <w:color w:val="000000" w:themeColor="text1"/>
        </w:rPr>
      </w:pPr>
      <w:r>
        <w:rPr>
          <w:color w:val="000000" w:themeColor="text1"/>
        </w:rPr>
        <w:lastRenderedPageBreak/>
        <w:t>20) Declaraţie terţ susţinător profesional (anexa nr. 20);</w:t>
      </w:r>
    </w:p>
    <w:p w:rsidR="003623B7" w:rsidRDefault="006A3237">
      <w:pPr>
        <w:tabs>
          <w:tab w:val="left" w:pos="-284"/>
          <w:tab w:val="left" w:pos="196"/>
          <w:tab w:val="left" w:pos="567"/>
        </w:tabs>
        <w:jc w:val="both"/>
        <w:rPr>
          <w:color w:val="000000" w:themeColor="text1"/>
        </w:rPr>
      </w:pPr>
      <w:r>
        <w:rPr>
          <w:color w:val="000000" w:themeColor="text1"/>
        </w:rPr>
        <w:t>21) Caiet de sarcini (anexa nr. 21);</w:t>
      </w:r>
    </w:p>
    <w:p w:rsidR="003623B7" w:rsidRDefault="006A3237">
      <w:pPr>
        <w:tabs>
          <w:tab w:val="left" w:pos="-284"/>
          <w:tab w:val="left" w:pos="196"/>
          <w:tab w:val="left" w:pos="567"/>
        </w:tabs>
        <w:jc w:val="both"/>
        <w:rPr>
          <w:color w:val="000000" w:themeColor="text1"/>
        </w:rPr>
      </w:pPr>
      <w:r>
        <w:rPr>
          <w:color w:val="000000" w:themeColor="text1"/>
        </w:rPr>
        <w:t>22) Specificaţii tehnice (anexa nr. 22);</w:t>
      </w:r>
    </w:p>
    <w:p w:rsidR="003623B7" w:rsidRDefault="006A3237">
      <w:pPr>
        <w:tabs>
          <w:tab w:val="left" w:pos="-284"/>
          <w:tab w:val="left" w:pos="196"/>
          <w:tab w:val="left" w:pos="567"/>
        </w:tabs>
        <w:jc w:val="both"/>
        <w:rPr>
          <w:color w:val="000000" w:themeColor="text1"/>
        </w:rPr>
      </w:pPr>
      <w:r>
        <w:rPr>
          <w:color w:val="000000" w:themeColor="text1"/>
        </w:rPr>
        <w:t>23) Specificaţii de preț (anexa nr. 23);</w:t>
      </w:r>
    </w:p>
    <w:p w:rsidR="003623B7" w:rsidRDefault="006A3237">
      <w:pPr>
        <w:tabs>
          <w:tab w:val="left" w:pos="-284"/>
          <w:tab w:val="left" w:pos="196"/>
          <w:tab w:val="left" w:pos="567"/>
        </w:tabs>
        <w:jc w:val="both"/>
        <w:rPr>
          <w:color w:val="000000" w:themeColor="text1"/>
        </w:rPr>
      </w:pPr>
      <w:r>
        <w:rPr>
          <w:color w:val="000000" w:themeColor="text1"/>
        </w:rPr>
        <w:t>24) Contract – model (anexa nr. 24);</w:t>
      </w:r>
    </w:p>
    <w:p w:rsidR="003623B7" w:rsidRDefault="006A3237">
      <w:pPr>
        <w:tabs>
          <w:tab w:val="left" w:pos="-284"/>
          <w:tab w:val="left" w:pos="196"/>
          <w:tab w:val="left" w:pos="567"/>
        </w:tabs>
        <w:jc w:val="both"/>
        <w:rPr>
          <w:color w:val="000000" w:themeColor="text1"/>
        </w:rPr>
      </w:pPr>
      <w:r>
        <w:rPr>
          <w:color w:val="000000" w:themeColor="text1"/>
        </w:rPr>
        <w:t>25) Acord adițional (anexa nr. 25);</w:t>
      </w:r>
    </w:p>
    <w:p w:rsidR="003623B7" w:rsidRDefault="006A3237">
      <w:pPr>
        <w:tabs>
          <w:tab w:val="left" w:pos="-284"/>
          <w:tab w:val="left" w:pos="196"/>
          <w:tab w:val="left" w:pos="567"/>
        </w:tabs>
        <w:jc w:val="both"/>
        <w:rPr>
          <w:color w:val="000000" w:themeColor="text1"/>
        </w:rPr>
      </w:pPr>
      <w:r>
        <w:rPr>
          <w:color w:val="000000" w:themeColor="text1"/>
        </w:rPr>
        <w:t>26) Acord-cadru (anexa nr. 26).</w:t>
      </w:r>
    </w:p>
    <w:p w:rsidR="003623B7" w:rsidRDefault="003623B7">
      <w:pPr>
        <w:tabs>
          <w:tab w:val="left" w:pos="-284"/>
          <w:tab w:val="left" w:pos="196"/>
          <w:tab w:val="left" w:pos="567"/>
        </w:tabs>
        <w:jc w:val="both"/>
        <w:rPr>
          <w:color w:val="000000" w:themeColor="text1"/>
        </w:rPr>
      </w:pPr>
    </w:p>
    <w:bookmarkEnd w:id="3"/>
    <w:p w:rsidR="003623B7" w:rsidRDefault="006A3237">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3623B7" w:rsidRDefault="006A3237">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3623B7" w:rsidRDefault="006A3237">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623B7" w:rsidRDefault="006A3237">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23B7" w:rsidRDefault="006A3237">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623B7" w:rsidRDefault="006A3237">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3623B7" w:rsidRDefault="006A3237">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623B7" w:rsidRDefault="006A3237">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623B7" w:rsidRDefault="003623B7">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623B7" w:rsidRDefault="006A3237">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623B7" w:rsidRDefault="006A3237">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623B7" w:rsidRDefault="006A3237">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23B7" w:rsidRDefault="006A323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3623B7" w:rsidRDefault="006A323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23B7" w:rsidRDefault="006A3237">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3623B7" w:rsidRDefault="006A3237">
      <w:pPr>
        <w:spacing w:after="120"/>
        <w:ind w:left="142"/>
        <w:rPr>
          <w:lang w:val="it-IT"/>
        </w:rPr>
      </w:pPr>
      <w:r>
        <w:rPr>
          <w:lang w:val="it-IT"/>
        </w:rPr>
        <w:t>1) eligibilitatea ofertantului sau candidatului;</w:t>
      </w:r>
    </w:p>
    <w:p w:rsidR="003623B7" w:rsidRDefault="006A3237">
      <w:pPr>
        <w:spacing w:after="120"/>
        <w:ind w:left="142"/>
        <w:rPr>
          <w:lang w:val="it-IT"/>
        </w:rPr>
      </w:pPr>
      <w:r>
        <w:rPr>
          <w:lang w:val="it-IT"/>
        </w:rPr>
        <w:t>2) capacitatea de exercitare a activității profesionale;</w:t>
      </w:r>
    </w:p>
    <w:p w:rsidR="003623B7" w:rsidRDefault="006A3237">
      <w:pPr>
        <w:pStyle w:val="Listparagraf"/>
        <w:numPr>
          <w:ilvl w:val="0"/>
          <w:numId w:val="0"/>
        </w:numPr>
        <w:tabs>
          <w:tab w:val="clear" w:pos="1134"/>
          <w:tab w:val="left" w:pos="0"/>
        </w:tabs>
        <w:spacing w:after="120"/>
        <w:ind w:left="142"/>
        <w:rPr>
          <w:lang w:val="it-IT"/>
        </w:rPr>
      </w:pPr>
      <w:r>
        <w:rPr>
          <w:lang w:val="it-IT"/>
        </w:rPr>
        <w:t>3) capacitatea economică şi financiară;</w:t>
      </w:r>
    </w:p>
    <w:p w:rsidR="003623B7" w:rsidRDefault="006A3237">
      <w:pPr>
        <w:pStyle w:val="Listparagraf"/>
        <w:numPr>
          <w:ilvl w:val="0"/>
          <w:numId w:val="0"/>
        </w:numPr>
        <w:tabs>
          <w:tab w:val="clear" w:pos="1134"/>
          <w:tab w:val="left" w:pos="0"/>
        </w:tabs>
        <w:spacing w:after="120"/>
        <w:ind w:left="142"/>
        <w:rPr>
          <w:lang w:val="it-IT"/>
        </w:rPr>
      </w:pPr>
      <w:r>
        <w:rPr>
          <w:lang w:val="it-IT"/>
        </w:rPr>
        <w:t>4) capacitatea tehnică;</w:t>
      </w:r>
    </w:p>
    <w:p w:rsidR="003623B7" w:rsidRDefault="006A3237">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3623B7" w:rsidRDefault="006A3237">
      <w:pPr>
        <w:pStyle w:val="Listparagraf"/>
        <w:numPr>
          <w:ilvl w:val="0"/>
          <w:numId w:val="0"/>
        </w:numPr>
        <w:tabs>
          <w:tab w:val="clear" w:pos="1134"/>
          <w:tab w:val="left" w:pos="0"/>
        </w:tabs>
        <w:spacing w:after="120"/>
        <w:ind w:left="142"/>
        <w:rPr>
          <w:lang w:val="it-IT"/>
        </w:rPr>
      </w:pPr>
      <w:r>
        <w:rPr>
          <w:lang w:val="it-IT"/>
        </w:rPr>
        <w:t>6) standarde de protecție a mediului.</w:t>
      </w:r>
    </w:p>
    <w:p w:rsidR="003623B7" w:rsidRDefault="006A3237">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w:t>
      </w:r>
      <w:r>
        <w:rPr>
          <w:lang w:val="it-IT"/>
        </w:rPr>
        <w:lastRenderedPageBreak/>
        <w:t>notar, a unei autorităţi administrative sau judiciare sau a unei asociaţii profesionale care are competenţe în acest sens.</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23B7" w:rsidRDefault="006A3237">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623B7" w:rsidRDefault="006A3237">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623B7" w:rsidRDefault="006A3237">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623B7" w:rsidRDefault="006A3237">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623B7" w:rsidRDefault="006A323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623B7" w:rsidRDefault="006A323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23B7" w:rsidRDefault="006A323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623B7" w:rsidRDefault="006A3237">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3623B7" w:rsidRDefault="006A323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623B7" w:rsidRDefault="006A323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623B7" w:rsidRDefault="006A323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623B7" w:rsidRDefault="006A323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623B7" w:rsidRDefault="006A323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623B7" w:rsidRDefault="006A323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3623B7" w:rsidRDefault="006A323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623B7" w:rsidRDefault="006A323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623B7" w:rsidRDefault="006A323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623B7" w:rsidRDefault="006A323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623B7" w:rsidRDefault="006A323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623B7" w:rsidRDefault="006A323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623B7" w:rsidRDefault="006A323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623B7" w:rsidRDefault="006A323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623B7" w:rsidRDefault="006A323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623B7" w:rsidRDefault="006A323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623B7" w:rsidRDefault="006A323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623B7" w:rsidRDefault="006A323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623B7" w:rsidRDefault="006A323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623B7" w:rsidRDefault="006A323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623B7" w:rsidRDefault="006A323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623B7" w:rsidRDefault="006A323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623B7" w:rsidRDefault="006A3237">
      <w:pPr>
        <w:tabs>
          <w:tab w:val="left" w:pos="-284"/>
          <w:tab w:val="left" w:pos="142"/>
          <w:tab w:val="left" w:pos="426"/>
          <w:tab w:val="left" w:pos="567"/>
          <w:tab w:val="left" w:pos="709"/>
        </w:tabs>
        <w:ind w:left="-284" w:firstLine="284"/>
        <w:jc w:val="both"/>
        <w:rPr>
          <w:lang w:val="it-IT"/>
        </w:rPr>
      </w:pPr>
      <w:r>
        <w:rPr>
          <w:lang w:val="it-IT"/>
        </w:rPr>
        <w:t>31) și altele.</w:t>
      </w:r>
    </w:p>
    <w:p w:rsidR="003623B7" w:rsidRDefault="003623B7">
      <w:pPr>
        <w:tabs>
          <w:tab w:val="left" w:pos="-284"/>
          <w:tab w:val="left" w:pos="142"/>
          <w:tab w:val="left" w:pos="426"/>
          <w:tab w:val="left" w:pos="567"/>
          <w:tab w:val="left" w:pos="709"/>
        </w:tabs>
        <w:ind w:left="-284" w:firstLine="284"/>
        <w:jc w:val="both"/>
        <w:rPr>
          <w:lang w:val="it-IT"/>
        </w:rPr>
      </w:pPr>
    </w:p>
    <w:bookmarkEnd w:id="33"/>
    <w:bookmarkEnd w:id="34"/>
    <w:p w:rsidR="003623B7" w:rsidRDefault="006A323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23B7" w:rsidRDefault="006A3237">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23B7" w:rsidRDefault="006A323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623B7" w:rsidRDefault="006A323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23B7" w:rsidRDefault="006A323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623B7" w:rsidRDefault="006A3237">
      <w:pPr>
        <w:tabs>
          <w:tab w:val="left" w:pos="-284"/>
          <w:tab w:val="left" w:pos="426"/>
          <w:tab w:val="left" w:pos="1455"/>
        </w:tabs>
        <w:ind w:left="-284" w:firstLine="284"/>
      </w:pPr>
      <w:r>
        <w:tab/>
      </w:r>
    </w:p>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623B7" w:rsidRDefault="003623B7">
      <w:pPr>
        <w:rPr>
          <w:b/>
          <w:bCs/>
        </w:rPr>
      </w:pPr>
    </w:p>
    <w:p w:rsidR="003623B7" w:rsidRDefault="006A323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623B7" w:rsidRDefault="006A3237">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623B7" w:rsidRDefault="006A3237">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623B7" w:rsidRDefault="006A3237">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623B7" w:rsidRDefault="006A3237">
      <w:pPr>
        <w:pStyle w:val="Listparagraf"/>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623B7" w:rsidRDefault="006A3237">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623B7" w:rsidRDefault="006A323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3623B7" w:rsidRDefault="006A3237">
      <w:pPr>
        <w:pStyle w:val="Listparagraf"/>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623B7" w:rsidRDefault="006A323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623B7" w:rsidRDefault="006A3237">
      <w:pPr>
        <w:pStyle w:val="Listparagraf"/>
        <w:numPr>
          <w:ilvl w:val="0"/>
          <w:numId w:val="7"/>
        </w:numPr>
        <w:tabs>
          <w:tab w:val="left" w:pos="851"/>
          <w:tab w:val="left" w:pos="993"/>
        </w:tabs>
        <w:spacing w:after="120"/>
        <w:rPr>
          <w:lang w:val="ro-RO"/>
        </w:rPr>
      </w:pPr>
      <w:r>
        <w:rPr>
          <w:rFonts w:eastAsiaTheme="majorEastAsia"/>
          <w:b/>
          <w:i/>
          <w:iCs/>
        </w:rPr>
        <w:t>de  furnizare a energiei electrice</w:t>
      </w:r>
    </w:p>
    <w:p w:rsidR="003623B7" w:rsidRDefault="006A323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r>
        <w:rPr>
          <w:bCs/>
          <w:iCs/>
        </w:rPr>
        <w:lastRenderedPageBreak/>
        <w:t xml:space="preserve">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3623B7" w:rsidRDefault="006A323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623B7" w:rsidRDefault="006A3237">
      <w:pPr>
        <w:pStyle w:val="Listparagraf"/>
        <w:numPr>
          <w:ilvl w:val="0"/>
          <w:numId w:val="8"/>
        </w:numPr>
        <w:tabs>
          <w:tab w:val="left" w:pos="851"/>
          <w:tab w:val="left" w:pos="993"/>
        </w:tabs>
        <w:spacing w:after="120"/>
        <w:rPr>
          <w:i/>
          <w:iCs/>
        </w:rPr>
      </w:pPr>
      <w:r>
        <w:rPr>
          <w:rFonts w:eastAsiaTheme="majorEastAsia"/>
          <w:b/>
          <w:i/>
          <w:iCs/>
        </w:rPr>
        <w:t>a produselor petroliere pentru alimentarea automobilelor</w:t>
      </w:r>
    </w:p>
    <w:p w:rsidR="003623B7" w:rsidRDefault="006A323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3623B7" w:rsidRDefault="006A323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623B7" w:rsidRDefault="006A3237">
      <w:pPr>
        <w:spacing w:after="120"/>
        <w:ind w:firstLine="567"/>
        <w:jc w:val="center"/>
      </w:pPr>
      <w:r>
        <w:t>Calcularea prețului unitar se efectuează conform formulei:</w:t>
      </w:r>
    </w:p>
    <w:p w:rsidR="003623B7" w:rsidRDefault="006A323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623B7" w:rsidRDefault="006A3237">
      <w:pPr>
        <w:tabs>
          <w:tab w:val="left" w:pos="851"/>
          <w:tab w:val="left" w:pos="993"/>
        </w:tabs>
        <w:spacing w:after="120"/>
        <w:ind w:firstLine="567"/>
        <w:jc w:val="both"/>
      </w:pPr>
      <w:r>
        <w:t>Unde,</w:t>
      </w:r>
    </w:p>
    <w:p w:rsidR="003623B7" w:rsidRDefault="006A3237">
      <w:pPr>
        <w:tabs>
          <w:tab w:val="left" w:pos="851"/>
          <w:tab w:val="left" w:pos="993"/>
        </w:tabs>
        <w:ind w:firstLine="567"/>
        <w:jc w:val="both"/>
      </w:pPr>
      <w:r>
        <w:t>Pu – reprezintă prețul unitar ofertat;</w:t>
      </w:r>
    </w:p>
    <w:p w:rsidR="003623B7" w:rsidRDefault="006A323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623B7" w:rsidRDefault="006A323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623B7" w:rsidRDefault="006A323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623B7" w:rsidRDefault="006A3237">
      <w:pPr>
        <w:tabs>
          <w:tab w:val="left" w:pos="851"/>
          <w:tab w:val="left" w:pos="993"/>
        </w:tabs>
        <w:ind w:firstLine="567"/>
        <w:jc w:val="both"/>
      </w:pPr>
      <w:r>
        <w:t>D% –reprezintă discount-ul aplicat.</w:t>
      </w:r>
    </w:p>
    <w:p w:rsidR="003623B7" w:rsidRDefault="006A323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w:t>
      </w:r>
      <w:r>
        <w:rPr>
          <w:bCs/>
          <w:iCs/>
        </w:rPr>
        <w:lastRenderedPageBreak/>
        <w:t>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623B7" w:rsidRDefault="006A323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623B7" w:rsidRDefault="006A323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623B7" w:rsidRDefault="006A3237">
      <w:pPr>
        <w:pStyle w:val="Listparagraf"/>
        <w:numPr>
          <w:ilvl w:val="0"/>
          <w:numId w:val="8"/>
        </w:numPr>
        <w:tabs>
          <w:tab w:val="left" w:pos="851"/>
          <w:tab w:val="left" w:pos="993"/>
        </w:tabs>
        <w:spacing w:after="120"/>
        <w:rPr>
          <w:lang w:val="ro-RO"/>
        </w:rPr>
      </w:pPr>
      <w:r>
        <w:rPr>
          <w:rFonts w:eastAsiaTheme="majorEastAsia"/>
          <w:b/>
          <w:i/>
          <w:iCs/>
        </w:rPr>
        <w:t>a energiei electrice</w:t>
      </w:r>
    </w:p>
    <w:p w:rsidR="003623B7" w:rsidRDefault="006A323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623B7" w:rsidRDefault="006A3237">
      <w:pPr>
        <w:tabs>
          <w:tab w:val="left" w:pos="-284"/>
          <w:tab w:val="left" w:pos="426"/>
          <w:tab w:val="left" w:pos="604"/>
        </w:tabs>
        <w:spacing w:after="120"/>
        <w:ind w:left="-284" w:firstLine="284"/>
        <w:jc w:val="both"/>
      </w:pPr>
      <w:bookmarkStart w:id="47" w:name="_Toc449633089"/>
      <w:bookmarkStart w:id="48" w:name="_Toc449630844"/>
      <w:bookmarkStart w:id="49" w:name="_Toc449692045"/>
      <w:bookmarkStart w:id="50" w:name="_Toc449632597"/>
      <w:bookmarkStart w:id="51" w:name="_Toc392254909"/>
      <w:bookmarkStart w:id="52" w:name="_Toc392199060"/>
      <w:bookmarkStart w:id="53" w:name="_Toc392222624"/>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623B7" w:rsidRDefault="006A3237">
      <w:pPr>
        <w:tabs>
          <w:tab w:val="left" w:pos="0"/>
          <w:tab w:val="left" w:pos="284"/>
          <w:tab w:val="left" w:pos="604"/>
          <w:tab w:val="left" w:pos="960"/>
        </w:tabs>
        <w:spacing w:after="120"/>
      </w:pPr>
      <w:r>
        <w:rPr>
          <w:b/>
        </w:rPr>
        <w:t xml:space="preserve">48. </w:t>
      </w:r>
      <w:r>
        <w:t>Oferta cuprinde următoarele formulare:</w:t>
      </w:r>
    </w:p>
    <w:p w:rsidR="003623B7" w:rsidRDefault="006A3237">
      <w:pPr>
        <w:tabs>
          <w:tab w:val="left" w:pos="960"/>
        </w:tabs>
        <w:spacing w:after="120"/>
        <w:ind w:left="-284"/>
        <w:jc w:val="both"/>
      </w:pPr>
      <w:bookmarkStart w:id="56" w:name="_Toc449632599"/>
      <w:bookmarkStart w:id="57" w:name="_Toc449692047"/>
      <w:bookmarkStart w:id="58" w:name="_Toc449630846"/>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623B7" w:rsidRDefault="006A323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623B7" w:rsidRDefault="006A323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623B7" w:rsidRDefault="006A3237">
      <w:pPr>
        <w:tabs>
          <w:tab w:val="left" w:pos="0"/>
          <w:tab w:val="left" w:pos="426"/>
          <w:tab w:val="left" w:pos="960"/>
        </w:tabs>
        <w:spacing w:after="120"/>
      </w:pPr>
      <w:r>
        <w:rPr>
          <w:color w:val="000000" w:themeColor="text1"/>
        </w:rPr>
        <w:t>4) Garanția pentru ofertă, după caz (anexa nr.9).</w:t>
      </w:r>
    </w:p>
    <w:p w:rsidR="003623B7" w:rsidRDefault="006A323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623B7" w:rsidRDefault="006A323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23B7" w:rsidRDefault="006A3237">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623B7" w:rsidRDefault="006A323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623B7" w:rsidRDefault="006A323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23B7" w:rsidRDefault="006A323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623B7" w:rsidRDefault="006A323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23B7" w:rsidRDefault="006A323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623B7" w:rsidRDefault="006A323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623B7" w:rsidRDefault="006A323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623B7" w:rsidRDefault="003623B7">
      <w:pPr>
        <w:tabs>
          <w:tab w:val="left" w:pos="-284"/>
        </w:tabs>
        <w:ind w:left="-284" w:firstLine="284"/>
        <w:jc w:val="center"/>
        <w:rPr>
          <w:b/>
          <w:sz w:val="26"/>
          <w:szCs w:val="26"/>
        </w:rPr>
      </w:pPr>
    </w:p>
    <w:p w:rsidR="003623B7" w:rsidRDefault="006A3237">
      <w:pPr>
        <w:tabs>
          <w:tab w:val="left" w:pos="-284"/>
        </w:tabs>
        <w:ind w:left="-284" w:firstLine="284"/>
        <w:jc w:val="center"/>
        <w:rPr>
          <w:b/>
          <w:sz w:val="26"/>
          <w:szCs w:val="26"/>
        </w:rPr>
      </w:pPr>
      <w:r>
        <w:rPr>
          <w:b/>
          <w:sz w:val="26"/>
          <w:szCs w:val="26"/>
        </w:rPr>
        <w:t>Secţiunea a 4-a</w:t>
      </w:r>
    </w:p>
    <w:p w:rsidR="003623B7" w:rsidRDefault="006A3237">
      <w:pPr>
        <w:tabs>
          <w:tab w:val="left" w:pos="-284"/>
        </w:tabs>
        <w:ind w:left="-284" w:firstLine="284"/>
        <w:jc w:val="center"/>
        <w:rPr>
          <w:b/>
        </w:rPr>
      </w:pPr>
      <w:r>
        <w:rPr>
          <w:b/>
        </w:rPr>
        <w:t>Depunerea și deschiderea ofertelor</w:t>
      </w:r>
    </w:p>
    <w:p w:rsidR="003623B7" w:rsidRDefault="003623B7">
      <w:pPr>
        <w:tabs>
          <w:tab w:val="left" w:pos="-284"/>
        </w:tabs>
        <w:ind w:left="-284" w:firstLine="284"/>
        <w:jc w:val="center"/>
        <w:rPr>
          <w:b/>
        </w:rPr>
      </w:pPr>
    </w:p>
    <w:p w:rsidR="003623B7" w:rsidRDefault="006A323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623B7" w:rsidRDefault="006A323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23B7" w:rsidRDefault="006A323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623B7" w:rsidRDefault="006A323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623B7" w:rsidRDefault="006A323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23B7" w:rsidRDefault="006A3237">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623B7" w:rsidRDefault="006A323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623B7" w:rsidRDefault="006A323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623B7" w:rsidRDefault="006A323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3623B7" w:rsidRDefault="003623B7">
      <w:pPr>
        <w:tabs>
          <w:tab w:val="left" w:pos="-284"/>
          <w:tab w:val="left" w:pos="179"/>
          <w:tab w:val="left" w:pos="426"/>
          <w:tab w:val="left" w:pos="604"/>
        </w:tabs>
        <w:spacing w:after="120"/>
        <w:ind w:left="-284" w:firstLine="284"/>
        <w:jc w:val="both"/>
      </w:pPr>
    </w:p>
    <w:bookmarkEnd w:id="62"/>
    <w:bookmarkEnd w:id="63"/>
    <w:p w:rsidR="003623B7" w:rsidRDefault="006A323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623B7" w:rsidRDefault="006A323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623B7" w:rsidRDefault="003623B7">
      <w:pPr>
        <w:tabs>
          <w:tab w:val="left" w:pos="-284"/>
          <w:tab w:val="left" w:pos="604"/>
          <w:tab w:val="left" w:pos="1134"/>
        </w:tabs>
        <w:ind w:left="-284" w:firstLine="284"/>
        <w:jc w:val="center"/>
        <w:rPr>
          <w:rFonts w:eastAsiaTheme="majorEastAsia"/>
          <w:b/>
          <w:bCs/>
        </w:rPr>
      </w:pPr>
    </w:p>
    <w:p w:rsidR="003623B7" w:rsidRDefault="006A323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23B7" w:rsidRDefault="006A323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623B7" w:rsidRDefault="006A323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623B7" w:rsidRDefault="006A323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623B7" w:rsidRDefault="006A323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623B7" w:rsidRDefault="006A323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23B7" w:rsidRDefault="006A323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623B7" w:rsidRDefault="006A323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23B7" w:rsidRDefault="006A323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w:t>
      </w:r>
      <w:r>
        <w:lastRenderedPageBreak/>
        <w:t xml:space="preserve">în DUAE, cu excepţia procedurilor desfăşurate în mai multe etape, când documentele justificative sunt solicitate înainte de transmiterea invitaţiilor pentru etapa a doua către candidaţii selectaţi. </w:t>
      </w:r>
    </w:p>
    <w:p w:rsidR="003623B7" w:rsidRDefault="006A323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623B7" w:rsidRDefault="006A323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623B7" w:rsidRDefault="006A323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623B7" w:rsidRDefault="006A323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623B7" w:rsidRDefault="006A323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623B7" w:rsidRDefault="006A323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3623B7" w:rsidRDefault="006A3237">
      <w:pPr>
        <w:tabs>
          <w:tab w:val="left" w:pos="-284"/>
          <w:tab w:val="left" w:pos="142"/>
          <w:tab w:val="left" w:pos="426"/>
          <w:tab w:val="left" w:pos="604"/>
          <w:tab w:val="left" w:pos="1134"/>
        </w:tabs>
        <w:spacing w:after="120"/>
        <w:jc w:val="both"/>
      </w:pPr>
      <w:r>
        <w:t>3) ofertantul nu transmite în perioada stabilită clarificările solicitate;</w:t>
      </w:r>
    </w:p>
    <w:p w:rsidR="003623B7" w:rsidRDefault="006A3237">
      <w:pPr>
        <w:tabs>
          <w:tab w:val="left" w:pos="-284"/>
          <w:tab w:val="left" w:pos="142"/>
          <w:tab w:val="left" w:pos="426"/>
          <w:tab w:val="left" w:pos="604"/>
          <w:tab w:val="left" w:pos="1134"/>
        </w:tabs>
        <w:spacing w:after="120"/>
        <w:jc w:val="both"/>
      </w:pPr>
      <w:r>
        <w:t>4) oferta financiară nu are un preț fixat;</w:t>
      </w:r>
    </w:p>
    <w:p w:rsidR="003623B7" w:rsidRDefault="006A323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3623B7" w:rsidRDefault="006A323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623B7" w:rsidRDefault="006A323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23B7" w:rsidRDefault="006A323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623B7" w:rsidRDefault="006A323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623B7" w:rsidRDefault="006A323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23B7" w:rsidRDefault="006A3237">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623B7" w:rsidRDefault="006A323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623B7" w:rsidRDefault="006A323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623B7" w:rsidRDefault="006A323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623B7" w:rsidRDefault="006A323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23B7" w:rsidRDefault="006A323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623B7" w:rsidRDefault="006A323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23B7" w:rsidRDefault="003623B7">
      <w:pPr>
        <w:tabs>
          <w:tab w:val="left" w:pos="-284"/>
          <w:tab w:val="left" w:pos="462"/>
          <w:tab w:val="left" w:pos="1134"/>
        </w:tabs>
        <w:spacing w:after="120"/>
        <w:ind w:left="-284" w:firstLine="284"/>
        <w:jc w:val="both"/>
      </w:pPr>
    </w:p>
    <w:p w:rsidR="003623B7" w:rsidRDefault="006A323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623B7" w:rsidRDefault="006A3237">
      <w:pPr>
        <w:tabs>
          <w:tab w:val="left" w:pos="-284"/>
        </w:tabs>
        <w:ind w:left="-284" w:firstLine="284"/>
        <w:jc w:val="center"/>
        <w:rPr>
          <w:rFonts w:eastAsiaTheme="majorEastAsia"/>
          <w:b/>
          <w:bCs/>
        </w:rPr>
      </w:pPr>
      <w:r>
        <w:rPr>
          <w:rFonts w:eastAsiaTheme="majorEastAsia"/>
          <w:b/>
          <w:bCs/>
        </w:rPr>
        <w:t>Atribuirea contractului</w:t>
      </w:r>
    </w:p>
    <w:p w:rsidR="003623B7" w:rsidRDefault="003623B7">
      <w:pPr>
        <w:tabs>
          <w:tab w:val="left" w:pos="-284"/>
        </w:tabs>
        <w:ind w:left="-284" w:firstLine="284"/>
        <w:jc w:val="center"/>
      </w:pPr>
    </w:p>
    <w:p w:rsidR="003623B7" w:rsidRDefault="006A323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623B7" w:rsidRDefault="006A323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623B7" w:rsidRDefault="006A323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23B7" w:rsidRDefault="006A3237">
      <w:pPr>
        <w:tabs>
          <w:tab w:val="left" w:pos="-284"/>
          <w:tab w:val="left" w:pos="360"/>
          <w:tab w:val="left" w:pos="462"/>
          <w:tab w:val="left" w:pos="960"/>
        </w:tabs>
        <w:spacing w:after="120"/>
        <w:ind w:left="-284" w:firstLine="284"/>
        <w:jc w:val="both"/>
      </w:pPr>
      <w:r>
        <w:rPr>
          <w:b/>
        </w:rPr>
        <w:lastRenderedPageBreak/>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23B7" w:rsidRDefault="006A323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623B7" w:rsidRDefault="006A3237">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623B7" w:rsidRDefault="006A323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23B7" w:rsidRDefault="006A323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623B7" w:rsidRDefault="006A3237">
      <w:pPr>
        <w:shd w:val="clear" w:color="auto" w:fill="FFFFFF"/>
        <w:tabs>
          <w:tab w:val="left" w:pos="-284"/>
        </w:tabs>
        <w:ind w:left="-284" w:firstLine="426"/>
        <w:jc w:val="both"/>
        <w:rPr>
          <w:lang w:val="it-IT" w:eastAsia="it-IT"/>
        </w:rPr>
      </w:pPr>
      <w:r>
        <w:rPr>
          <w:lang w:val="it-IT" w:eastAsia="it-IT"/>
        </w:rPr>
        <w:t>3) transfer pe contul autorității contractante;</w:t>
      </w:r>
    </w:p>
    <w:p w:rsidR="003623B7" w:rsidRDefault="006A323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623B7" w:rsidRDefault="003623B7">
      <w:pPr>
        <w:shd w:val="clear" w:color="auto" w:fill="FFFFFF"/>
        <w:tabs>
          <w:tab w:val="left" w:pos="-284"/>
        </w:tabs>
        <w:ind w:left="-284" w:firstLine="426"/>
        <w:jc w:val="both"/>
        <w:rPr>
          <w:lang w:val="it-IT" w:eastAsia="it-IT"/>
        </w:rPr>
      </w:pPr>
    </w:p>
    <w:p w:rsidR="003623B7" w:rsidRDefault="006A32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623B7" w:rsidRDefault="006A323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623B7" w:rsidRDefault="006A323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623B7" w:rsidRDefault="006A323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23B7" w:rsidRDefault="006A323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623B7" w:rsidRDefault="006A323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w:t>
      </w:r>
      <w:r>
        <w:lastRenderedPageBreak/>
        <w:t>de către ANRE. Totodată, prevederile obligatorii stabilite prin deciziile acesteia, care nu se regăsec în partea I cea generală al contractului, se indică în partea II ce ține de condițiile speciale al contractului.</w:t>
      </w:r>
    </w:p>
    <w:p w:rsidR="003623B7" w:rsidRDefault="006A323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623B7" w:rsidRDefault="006A323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623B7" w:rsidRDefault="006A323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623B7" w:rsidRDefault="006A323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23B7" w:rsidRDefault="006A323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623B7" w:rsidRDefault="006A323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23B7" w:rsidRDefault="006A323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429B2" w:rsidRDefault="006A3237" w:rsidP="00A429B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4478F6" w:rsidRDefault="004478F6" w:rsidP="00A429B2">
      <w:pPr>
        <w:tabs>
          <w:tab w:val="left" w:pos="284"/>
          <w:tab w:val="left" w:pos="426"/>
          <w:tab w:val="decimal" w:pos="8364"/>
        </w:tabs>
        <w:spacing w:after="120" w:line="276" w:lineRule="auto"/>
        <w:ind w:left="-284" w:right="-142" w:firstLine="284"/>
        <w:jc w:val="right"/>
        <w:rPr>
          <w:lang w:val="it-IT"/>
        </w:rPr>
      </w:pPr>
    </w:p>
    <w:p w:rsidR="004478F6" w:rsidRDefault="004478F6" w:rsidP="00A429B2">
      <w:pPr>
        <w:tabs>
          <w:tab w:val="left" w:pos="284"/>
          <w:tab w:val="left" w:pos="426"/>
          <w:tab w:val="decimal" w:pos="8364"/>
        </w:tabs>
        <w:spacing w:after="120" w:line="276" w:lineRule="auto"/>
        <w:ind w:left="-284" w:right="-142" w:firstLine="284"/>
        <w:jc w:val="right"/>
        <w:rPr>
          <w:lang w:val="it-IT"/>
        </w:rPr>
      </w:pPr>
    </w:p>
    <w:p w:rsidR="0032529D" w:rsidRDefault="0032529D" w:rsidP="0032529D">
      <w:pPr>
        <w:tabs>
          <w:tab w:val="left" w:pos="284"/>
          <w:tab w:val="left" w:pos="426"/>
          <w:tab w:val="decimal" w:pos="8364"/>
        </w:tabs>
        <w:spacing w:after="120" w:line="276" w:lineRule="auto"/>
        <w:ind w:left="-284" w:right="-142" w:firstLine="284"/>
        <w:jc w:val="right"/>
        <w:rPr>
          <w:sz w:val="22"/>
          <w:szCs w:val="22"/>
          <w:lang w:val="it-IT"/>
        </w:rPr>
      </w:pPr>
      <w:r>
        <w:rPr>
          <w:lang w:val="it-IT"/>
        </w:rPr>
        <w:lastRenderedPageBreak/>
        <w:t>Anexa nr. 1</w:t>
      </w:r>
    </w:p>
    <w:p w:rsidR="0032529D" w:rsidRDefault="0032529D" w:rsidP="0032529D">
      <w:pPr>
        <w:jc w:val="right"/>
        <w:rPr>
          <w:lang w:val="it-IT"/>
        </w:rPr>
      </w:pPr>
      <w:r>
        <w:rPr>
          <w:lang w:val="it-IT"/>
        </w:rPr>
        <w:t>la Documentația standard nr._____</w:t>
      </w:r>
    </w:p>
    <w:p w:rsidR="0032529D" w:rsidRDefault="0032529D" w:rsidP="0032529D">
      <w:pPr>
        <w:jc w:val="right"/>
        <w:rPr>
          <w:lang w:val="it-IT"/>
        </w:rPr>
      </w:pPr>
      <w:r>
        <w:rPr>
          <w:lang w:val="it-IT"/>
        </w:rPr>
        <w:t>din “____” ________ 20___</w:t>
      </w:r>
    </w:p>
    <w:p w:rsidR="0032529D" w:rsidRDefault="0032529D" w:rsidP="0032529D">
      <w:pPr>
        <w:tabs>
          <w:tab w:val="left" w:pos="-284"/>
          <w:tab w:val="left" w:pos="284"/>
          <w:tab w:val="left" w:pos="426"/>
          <w:tab w:val="decimal" w:pos="8364"/>
        </w:tabs>
        <w:ind w:left="-284" w:right="-144" w:firstLine="284"/>
        <w:rPr>
          <w:bCs/>
          <w:color w:val="000000"/>
        </w:rPr>
      </w:pPr>
    </w:p>
    <w:p w:rsidR="0032529D" w:rsidRDefault="0032529D" w:rsidP="0032529D">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32529D" w:rsidRDefault="0032529D" w:rsidP="0032529D">
      <w:pPr>
        <w:spacing w:after="160"/>
        <w:jc w:val="center"/>
        <w:rPr>
          <w:rFonts w:eastAsia="Calibri"/>
        </w:rPr>
      </w:pPr>
      <w:r>
        <w:rPr>
          <w:rFonts w:eastAsia="Calibri"/>
        </w:rPr>
        <w:t xml:space="preserve">Nr. _____din______ </w:t>
      </w:r>
    </w:p>
    <w:p w:rsidR="0032529D" w:rsidRDefault="0032529D" w:rsidP="0032529D">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Denumirea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IDNO</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Numărul de telefon/fax</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 de e-mail 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Pagina web oficială 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Persoana de contact, numărul de telefon/e-mail</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32529D" w:rsidRDefault="0032529D" w:rsidP="007B777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Tipul autorității contractante și obiectul principal de activitate</w:t>
            </w:r>
          </w:p>
          <w:p w:rsidR="0032529D" w:rsidRDefault="0032529D" w:rsidP="007B777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529D" w:rsidRDefault="0032529D" w:rsidP="007B7770">
            <w:pPr>
              <w:spacing w:line="276" w:lineRule="auto"/>
              <w:jc w:val="both"/>
              <w:rPr>
                <w:rFonts w:eastAsia="Calibri"/>
              </w:rPr>
            </w:pPr>
            <w:r>
              <w:t>Instituție publică</w:t>
            </w:r>
          </w:p>
        </w:tc>
      </w:tr>
    </w:tbl>
    <w:p w:rsidR="0032529D" w:rsidRDefault="0032529D" w:rsidP="0032529D">
      <w:pPr>
        <w:numPr>
          <w:ilvl w:val="0"/>
          <w:numId w:val="10"/>
        </w:numPr>
        <w:spacing w:before="240" w:after="160" w:line="276" w:lineRule="auto"/>
        <w:contextualSpacing/>
        <w:jc w:val="both"/>
        <w:rPr>
          <w:rFonts w:eastAsia="Calibri"/>
        </w:rPr>
      </w:pPr>
      <w:r>
        <w:rPr>
          <w:rFonts w:eastAsia="Calibri"/>
          <w:b/>
        </w:rPr>
        <w:t>Informații despre obiectul achiziției</w:t>
      </w:r>
      <w:r>
        <w:rPr>
          <w:rFonts w:eastAsia="Calibri"/>
        </w:rPr>
        <w:t xml:space="preserve">: </w:t>
      </w:r>
    </w:p>
    <w:p w:rsidR="0032529D" w:rsidRDefault="0032529D" w:rsidP="0032529D">
      <w:pPr>
        <w:spacing w:before="240" w:after="160" w:line="276" w:lineRule="auto"/>
        <w:contextualSpacing/>
        <w:jc w:val="both"/>
        <w:rPr>
          <w:rFonts w:eastAsia="Calibri"/>
          <w:b/>
          <w:sz w:val="28"/>
          <w:szCs w:val="28"/>
          <w:lang w:val="zh-CN"/>
        </w:rPr>
      </w:pPr>
    </w:p>
    <w:p w:rsidR="0032529D" w:rsidRDefault="0032529D" w:rsidP="0032529D">
      <w:pPr>
        <w:numPr>
          <w:ilvl w:val="0"/>
          <w:numId w:val="11"/>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Scurtă descriere a criteriilor de selecție</w:t>
            </w:r>
          </w:p>
        </w:tc>
        <w:tc>
          <w:tcPr>
            <w:tcW w:w="3969" w:type="dxa"/>
          </w:tcPr>
          <w:p w:rsidR="0032529D" w:rsidRDefault="0032529D" w:rsidP="007B7770">
            <w:pPr>
              <w:spacing w:line="276" w:lineRule="auto"/>
              <w:contextualSpacing/>
              <w:jc w:val="both"/>
              <w:rPr>
                <w:rFonts w:eastAsia="Calibri"/>
              </w:rPr>
            </w:pPr>
            <w:r>
              <w:rPr>
                <w:rFonts w:eastAsia="Calibri"/>
                <w:sz w:val="20"/>
                <w:szCs w:val="20"/>
              </w:rPr>
              <w:t>Pretul cel mai scazut, corespunderea parametrilor  tehnici solicitati pe lot si documentatiei de atributie.</w:t>
            </w:r>
          </w:p>
        </w:tc>
      </w:tr>
    </w:tbl>
    <w:p w:rsidR="0032529D" w:rsidRDefault="0032529D" w:rsidP="0032529D">
      <w:pPr>
        <w:numPr>
          <w:ilvl w:val="0"/>
          <w:numId w:val="11"/>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32529D" w:rsidTr="007B7770">
        <w:tc>
          <w:tcPr>
            <w:tcW w:w="5812" w:type="dxa"/>
            <w:shd w:val="clear" w:color="auto" w:fill="F2F2F2"/>
          </w:tcPr>
          <w:p w:rsidR="0032529D" w:rsidRDefault="0032529D" w:rsidP="007B777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32529D" w:rsidRDefault="0032529D" w:rsidP="007B7770">
            <w:pPr>
              <w:spacing w:line="276" w:lineRule="auto"/>
              <w:contextualSpacing/>
              <w:jc w:val="both"/>
              <w:rPr>
                <w:rFonts w:eastAsia="Calibri"/>
              </w:rPr>
            </w:pPr>
          </w:p>
        </w:tc>
      </w:tr>
      <w:tr w:rsidR="0032529D" w:rsidTr="007B7770">
        <w:tc>
          <w:tcPr>
            <w:tcW w:w="5812" w:type="dxa"/>
            <w:shd w:val="clear" w:color="auto" w:fill="F2F2F2"/>
          </w:tcPr>
          <w:p w:rsidR="0032529D" w:rsidRDefault="0032529D" w:rsidP="007B7770">
            <w:pPr>
              <w:spacing w:line="276" w:lineRule="auto"/>
              <w:contextualSpacing/>
              <w:jc w:val="both"/>
              <w:rPr>
                <w:rFonts w:eastAsia="Calibri"/>
              </w:rPr>
            </w:pPr>
            <w:r>
              <w:rPr>
                <w:rFonts w:eastAsia="Calibri"/>
              </w:rPr>
              <w:t>Tehnici și instrumente specifice de atribuire utilizate</w:t>
            </w:r>
          </w:p>
        </w:tc>
        <w:tc>
          <w:tcPr>
            <w:tcW w:w="4111" w:type="dxa"/>
          </w:tcPr>
          <w:p w:rsidR="0032529D" w:rsidRDefault="0032529D" w:rsidP="007B7770">
            <w:pPr>
              <w:spacing w:line="276" w:lineRule="auto"/>
              <w:contextualSpacing/>
              <w:jc w:val="both"/>
              <w:rPr>
                <w:rFonts w:eastAsia="Calibri"/>
              </w:rPr>
            </w:pPr>
            <w:r>
              <w:rPr>
                <w:rFonts w:eastAsia="Calibri"/>
              </w:rPr>
              <w:t>Acord-cadru □</w:t>
            </w:r>
          </w:p>
          <w:p w:rsidR="0032529D" w:rsidRDefault="0032529D" w:rsidP="007B7770">
            <w:pPr>
              <w:spacing w:line="276" w:lineRule="auto"/>
              <w:contextualSpacing/>
              <w:jc w:val="both"/>
              <w:rPr>
                <w:rFonts w:eastAsia="Calibri"/>
              </w:rPr>
            </w:pPr>
            <w:r>
              <w:rPr>
                <w:rFonts w:eastAsia="Calibri"/>
              </w:rPr>
              <w:t>Sistem dinamic de achiziție □</w:t>
            </w:r>
          </w:p>
        </w:tc>
      </w:tr>
      <w:tr w:rsidR="0032529D" w:rsidTr="007B7770">
        <w:tc>
          <w:tcPr>
            <w:tcW w:w="5812" w:type="dxa"/>
            <w:shd w:val="clear" w:color="auto" w:fill="F2F2F2"/>
          </w:tcPr>
          <w:p w:rsidR="0032529D" w:rsidRDefault="0032529D" w:rsidP="007B7770">
            <w:pPr>
              <w:spacing w:line="276" w:lineRule="auto"/>
              <w:contextualSpacing/>
              <w:jc w:val="both"/>
              <w:rPr>
                <w:lang w:eastAsia="zh-CN"/>
              </w:rPr>
            </w:pPr>
            <w:r>
              <w:rPr>
                <w:lang w:eastAsia="zh-CN"/>
              </w:rPr>
              <w:lastRenderedPageBreak/>
              <w:t>Contractul intră sub incidența Acordului privind achizițiile guvernamentale al Organizației Mondiale a Comerțului</w:t>
            </w:r>
          </w:p>
          <w:p w:rsidR="0032529D" w:rsidRDefault="0032529D" w:rsidP="007B77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812" w:type="dxa"/>
            <w:shd w:val="clear" w:color="auto" w:fill="F2F2F2"/>
          </w:tcPr>
          <w:p w:rsidR="0032529D" w:rsidRDefault="0032529D" w:rsidP="007B7770">
            <w:pPr>
              <w:spacing w:line="276" w:lineRule="auto"/>
              <w:jc w:val="both"/>
              <w:rPr>
                <w:rFonts w:eastAsia="Calibri"/>
              </w:rPr>
            </w:pPr>
            <w:r>
              <w:rPr>
                <w:rFonts w:eastAsia="Calibri"/>
              </w:rPr>
              <w:t>Agenția Națională pentru Soluționarea Contestațiilor</w:t>
            </w:r>
          </w:p>
          <w:p w:rsidR="0032529D" w:rsidRDefault="0032529D" w:rsidP="007B7770">
            <w:pPr>
              <w:spacing w:line="276" w:lineRule="auto"/>
              <w:contextualSpacing/>
              <w:jc w:val="both"/>
              <w:rPr>
                <w:lang w:eastAsia="zh-CN"/>
              </w:rPr>
            </w:pPr>
          </w:p>
        </w:tc>
        <w:tc>
          <w:tcPr>
            <w:tcW w:w="4111" w:type="dxa"/>
          </w:tcPr>
          <w:p w:rsidR="0032529D" w:rsidRDefault="0032529D" w:rsidP="007B7770">
            <w:pPr>
              <w:spacing w:line="276" w:lineRule="auto"/>
              <w:jc w:val="both"/>
              <w:rPr>
                <w:rFonts w:eastAsia="Calibri"/>
              </w:rPr>
            </w:pPr>
            <w:r>
              <w:rPr>
                <w:rFonts w:eastAsia="Calibri"/>
              </w:rPr>
              <w:t>mun. Chișinău, bd. Ștefan cel Mare și Sfânt, 124, MD-2001;</w:t>
            </w:r>
          </w:p>
          <w:p w:rsidR="0032529D" w:rsidRDefault="0032529D" w:rsidP="007B7770">
            <w:pPr>
              <w:spacing w:line="276" w:lineRule="auto"/>
              <w:jc w:val="both"/>
              <w:rPr>
                <w:rFonts w:eastAsia="Calibri"/>
              </w:rPr>
            </w:pPr>
            <w:r>
              <w:rPr>
                <w:rFonts w:eastAsia="Calibri"/>
              </w:rPr>
              <w:t xml:space="preserve">tel/fax: (022) 820 652, 820-651 </w:t>
            </w:r>
          </w:p>
          <w:p w:rsidR="0032529D" w:rsidRDefault="0032529D" w:rsidP="007B7770">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32529D" w:rsidRDefault="0032529D" w:rsidP="007B7770">
            <w:pPr>
              <w:spacing w:line="276" w:lineRule="auto"/>
              <w:jc w:val="both"/>
              <w:rPr>
                <w:rFonts w:eastAsia="Calibri"/>
              </w:rPr>
            </w:pPr>
            <w:r>
              <w:rPr>
                <w:rFonts w:eastAsia="Calibri"/>
              </w:rPr>
              <w:t xml:space="preserve">pagina web: </w:t>
            </w:r>
            <w:r>
              <w:rPr>
                <w:rFonts w:eastAsia="Calibri"/>
                <w:color w:val="0563C1"/>
                <w:u w:val="single"/>
              </w:rPr>
              <w:t>www.ansc.md</w:t>
            </w:r>
          </w:p>
        </w:tc>
      </w:tr>
      <w:tr w:rsidR="0032529D" w:rsidTr="007B7770">
        <w:tc>
          <w:tcPr>
            <w:tcW w:w="5812" w:type="dxa"/>
            <w:shd w:val="clear" w:color="auto" w:fill="F2F2F2"/>
          </w:tcPr>
          <w:p w:rsidR="0032529D" w:rsidRDefault="0032529D" w:rsidP="007B7770">
            <w:pPr>
              <w:spacing w:line="276" w:lineRule="auto"/>
              <w:contextualSpacing/>
              <w:jc w:val="both"/>
              <w:rPr>
                <w:lang w:eastAsia="zh-CN"/>
              </w:rPr>
            </w:pPr>
            <w:r>
              <w:rPr>
                <w:lang w:eastAsia="zh-CN"/>
              </w:rPr>
              <w:t>Alte informații relevante</w:t>
            </w:r>
          </w:p>
        </w:tc>
        <w:tc>
          <w:tcPr>
            <w:tcW w:w="4111" w:type="dxa"/>
          </w:tcPr>
          <w:p w:rsidR="0032529D" w:rsidRDefault="0032529D" w:rsidP="007B7770">
            <w:pPr>
              <w:spacing w:line="276" w:lineRule="auto"/>
              <w:jc w:val="both"/>
              <w:rPr>
                <w:rFonts w:eastAsia="Calibri"/>
              </w:rPr>
            </w:pPr>
          </w:p>
        </w:tc>
      </w:tr>
    </w:tbl>
    <w:p w:rsidR="0032529D" w:rsidRDefault="0032529D" w:rsidP="0032529D">
      <w:pPr>
        <w:spacing w:after="160" w:line="276" w:lineRule="auto"/>
        <w:jc w:val="both"/>
        <w:rPr>
          <w:rFonts w:eastAsia="Calibri"/>
        </w:rPr>
      </w:pPr>
    </w:p>
    <w:p w:rsidR="0032529D" w:rsidRDefault="0032529D" w:rsidP="0032529D">
      <w:pPr>
        <w:spacing w:before="120" w:after="120" w:line="276" w:lineRule="auto"/>
        <w:ind w:firstLine="567"/>
        <w:rPr>
          <w:rFonts w:eastAsia="Calibri"/>
          <w:b/>
        </w:rPr>
      </w:pPr>
      <w:r>
        <w:rPr>
          <w:rFonts w:eastAsia="Calibri"/>
          <w:b/>
        </w:rPr>
        <w:t>Conducătorul grupului de lucru:  ____</w:t>
      </w:r>
      <w:r>
        <w:rPr>
          <w:rFonts w:eastAsia="Calibri"/>
          <w:b/>
          <w:u w:val="single"/>
        </w:rPr>
        <w:t xml:space="preserve">    </w:t>
      </w:r>
      <w:r>
        <w:rPr>
          <w:rFonts w:eastAsia="Calibri"/>
          <w:b/>
        </w:rPr>
        <w:t>_____                L.Ș.</w:t>
      </w:r>
    </w:p>
    <w:p w:rsidR="0032529D" w:rsidRDefault="0032529D" w:rsidP="0032529D">
      <w:pPr>
        <w:spacing w:after="160" w:line="276" w:lineRule="auto"/>
        <w:jc w:val="both"/>
        <w:rPr>
          <w:rFonts w:eastAsia="Calibri"/>
        </w:rPr>
      </w:pPr>
    </w:p>
    <w:p w:rsidR="0032529D" w:rsidRDefault="0032529D" w:rsidP="0032529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065926" w:rsidRPr="0032529D" w:rsidRDefault="00065926">
      <w:pPr>
        <w:jc w:val="right"/>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32529D" w:rsidRDefault="0032529D">
      <w:pPr>
        <w:jc w:val="right"/>
        <w:rPr>
          <w:lang w:val="it-IT"/>
        </w:rPr>
      </w:pPr>
    </w:p>
    <w:p w:rsidR="0032529D" w:rsidRDefault="0032529D">
      <w:pPr>
        <w:jc w:val="right"/>
        <w:rPr>
          <w:lang w:val="it-IT"/>
        </w:rPr>
      </w:pPr>
    </w:p>
    <w:p w:rsidR="003623B7" w:rsidRDefault="006A3237">
      <w:pPr>
        <w:jc w:val="right"/>
        <w:rPr>
          <w:sz w:val="22"/>
          <w:szCs w:val="22"/>
          <w:lang w:val="it-IT"/>
        </w:rPr>
      </w:pPr>
      <w:r>
        <w:rPr>
          <w:lang w:val="it-IT"/>
        </w:rPr>
        <w:lastRenderedPageBreak/>
        <w:t>Anexa nr. 2</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4478F6" w:rsidRDefault="004478F6" w:rsidP="004478F6">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4478F6" w:rsidRDefault="004478F6" w:rsidP="004478F6">
      <w:pPr>
        <w:rPr>
          <w:sz w:val="20"/>
          <w:szCs w:val="20"/>
          <w:lang w:val="it-IT" w:eastAsia="ru-RU"/>
        </w:rPr>
      </w:pPr>
    </w:p>
    <w:p w:rsidR="004478F6" w:rsidRDefault="004478F6" w:rsidP="004478F6">
      <w:pPr>
        <w:numPr>
          <w:ilvl w:val="0"/>
          <w:numId w:val="12"/>
        </w:numPr>
        <w:spacing w:before="240" w:after="160" w:line="276" w:lineRule="auto"/>
        <w:contextualSpacing/>
        <w:jc w:val="both"/>
        <w:rPr>
          <w:rFonts w:eastAsia="Calibri"/>
          <w:u w:val="single"/>
        </w:rPr>
      </w:pPr>
      <w:r>
        <w:rPr>
          <w:b/>
          <w:lang w:val="it-IT" w:eastAsia="ru-RU"/>
        </w:rPr>
        <w:t xml:space="preserve">privind achiziționarea </w:t>
      </w:r>
      <w:r>
        <w:rPr>
          <w:rFonts w:eastAsia="Calibri"/>
          <w:b/>
          <w:u w:val="single"/>
          <w:lang w:val="zh-CN"/>
        </w:rPr>
        <w:t>produselor alimentare pentru anul 202</w:t>
      </w:r>
      <w:r>
        <w:rPr>
          <w:rFonts w:eastAsia="Calibri"/>
          <w:b/>
          <w:u w:val="single"/>
          <w:lang w:val="ro-MO"/>
        </w:rPr>
        <w:t>6</w:t>
      </w:r>
      <w:r>
        <w:rPr>
          <w:rFonts w:eastAsia="Calibri"/>
          <w:b/>
          <w:u w:val="single"/>
          <w:lang w:val="zh-CN"/>
        </w:rPr>
        <w:t xml:space="preserve"> – </w:t>
      </w:r>
      <w:r>
        <w:rPr>
          <w:rFonts w:eastAsia="Calibri"/>
          <w:b/>
          <w:u w:val="single"/>
          <w:lang w:val="en-US"/>
        </w:rPr>
        <w:t>primul</w:t>
      </w:r>
      <w:r>
        <w:rPr>
          <w:rFonts w:eastAsia="Calibri"/>
          <w:b/>
          <w:u w:val="single"/>
          <w:lang w:val="zh-CN"/>
        </w:rPr>
        <w:t xml:space="preserve"> semestru</w:t>
      </w:r>
    </w:p>
    <w:p w:rsidR="004478F6" w:rsidRDefault="004478F6" w:rsidP="004478F6">
      <w:pPr>
        <w:shd w:val="clear" w:color="auto" w:fill="FFFFFF"/>
        <w:spacing w:before="120"/>
        <w:rPr>
          <w:b/>
          <w:lang w:val="it-IT" w:eastAsia="ru-RU"/>
        </w:rPr>
      </w:pPr>
      <w:r>
        <w:rPr>
          <w:b/>
          <w:shd w:val="clear" w:color="auto" w:fill="FFFFFF"/>
          <w:lang w:val="it-IT" w:eastAsia="ru-RU"/>
        </w:rPr>
        <w:t xml:space="preserve">  </w:t>
      </w:r>
      <w:r>
        <w:rPr>
          <w:sz w:val="20"/>
          <w:lang w:val="it-IT" w:eastAsia="ru-RU"/>
        </w:rPr>
        <w:t xml:space="preserve">                                                                                (se indică obiectul achiziției)</w:t>
      </w:r>
      <w:r>
        <w:rPr>
          <w:b/>
          <w:lang w:val="it-IT" w:eastAsia="ru-RU"/>
        </w:rPr>
        <w:br/>
        <w:t>prin procedura de achiziție__</w:t>
      </w:r>
      <w:r w:rsidRPr="000A1729">
        <w:rPr>
          <w:b/>
          <w:color w:val="000000"/>
          <w:u w:val="single"/>
          <w:lang w:val="en-US" w:eastAsia="ru-RU"/>
        </w:rPr>
        <w:t xml:space="preserve"> </w:t>
      </w:r>
      <w:r>
        <w:rPr>
          <w:b/>
          <w:color w:val="000000"/>
          <w:u w:val="single"/>
          <w:lang w:val="en-US" w:eastAsia="ru-RU"/>
        </w:rPr>
        <w:t>Licitație Publică</w:t>
      </w:r>
      <w:r>
        <w:rPr>
          <w:b/>
          <w:lang w:val="it-IT" w:eastAsia="ru-RU"/>
        </w:rPr>
        <w:t>________</w:t>
      </w:r>
      <w:r>
        <w:rPr>
          <w:b/>
          <w:lang w:val="it-IT" w:eastAsia="ru-RU"/>
        </w:rPr>
        <w:br/>
      </w:r>
      <w:r>
        <w:rPr>
          <w:sz w:val="20"/>
          <w:lang w:val="it-IT" w:eastAsia="ru-RU"/>
        </w:rPr>
        <w:t xml:space="preserve">                                                                                (tipul procedurii de achiziție)</w:t>
      </w:r>
    </w:p>
    <w:p w:rsidR="004478F6" w:rsidRDefault="004478F6" w:rsidP="004478F6">
      <w:pPr>
        <w:numPr>
          <w:ilvl w:val="0"/>
          <w:numId w:val="13"/>
        </w:numPr>
        <w:shd w:val="clear" w:color="auto" w:fill="FFFFFF"/>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r>
        <w:rPr>
          <w:b/>
          <w:color w:val="000000"/>
          <w:lang w:val="en-US" w:eastAsia="ru-RU"/>
        </w:rPr>
        <w:t>__</w:t>
      </w:r>
      <w:r>
        <w:rPr>
          <w:b/>
          <w:color w:val="000000"/>
          <w:u w:val="single"/>
          <w:lang w:val="en-US" w:eastAsia="ru-RU"/>
        </w:rPr>
        <w:t xml:space="preserve"> Primăria s. Costești, r-ul Ialoveni</w:t>
      </w:r>
      <w:r>
        <w:rPr>
          <w:b/>
          <w:lang w:val="en-US" w:eastAsia="ru-RU"/>
        </w:rPr>
        <w:t>_______</w:t>
      </w:r>
    </w:p>
    <w:p w:rsidR="004478F6" w:rsidRDefault="004478F6" w:rsidP="004478F6">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w:t>
      </w:r>
      <w:r>
        <w:rPr>
          <w:b/>
          <w:color w:val="000000"/>
          <w:u w:val="single"/>
          <w:lang w:eastAsia="ru-RU"/>
        </w:rPr>
        <w:t>1009601000108</w:t>
      </w:r>
      <w:r>
        <w:rPr>
          <w:b/>
          <w:shd w:val="clear" w:color="auto" w:fill="FFFFFF"/>
          <w:lang w:val="ru-RU" w:eastAsia="ru-RU"/>
        </w:rPr>
        <w:t>_______________________________________________</w:t>
      </w:r>
    </w:p>
    <w:p w:rsidR="004478F6" w:rsidRDefault="004478F6" w:rsidP="004478F6">
      <w:pPr>
        <w:numPr>
          <w:ilvl w:val="0"/>
          <w:numId w:val="13"/>
        </w:numPr>
        <w:shd w:val="clear" w:color="auto" w:fill="FFFFFF"/>
        <w:tabs>
          <w:tab w:val="left" w:pos="284"/>
          <w:tab w:val="right" w:pos="9531"/>
        </w:tabs>
        <w:spacing w:before="120"/>
        <w:ind w:left="284" w:hanging="284"/>
        <w:rPr>
          <w:b/>
          <w:lang w:val="en-US" w:eastAsia="ru-RU"/>
        </w:rPr>
      </w:pPr>
      <w:r>
        <w:rPr>
          <w:b/>
          <w:lang w:val="en-US" w:eastAsia="ru-RU"/>
        </w:rPr>
        <w:t>Adresa</w:t>
      </w:r>
      <w:r>
        <w:rPr>
          <w:b/>
          <w:shd w:val="clear" w:color="auto" w:fill="FFFFFF"/>
          <w:lang w:val="en-US" w:eastAsia="ru-RU"/>
        </w:rPr>
        <w:t>__</w:t>
      </w:r>
      <w:r>
        <w:rPr>
          <w:b/>
          <w:color w:val="000000"/>
          <w:u w:val="single"/>
          <w:lang w:eastAsia="ru-RU"/>
        </w:rPr>
        <w:t>s. Costești, r-ul Ialoveni, str. Ștefan cel Mare 115</w:t>
      </w:r>
      <w:r>
        <w:rPr>
          <w:b/>
          <w:shd w:val="clear" w:color="auto" w:fill="FFFFFF"/>
          <w:lang w:val="en-US" w:eastAsia="ru-RU"/>
        </w:rPr>
        <w:t>___________________</w:t>
      </w:r>
    </w:p>
    <w:p w:rsidR="004478F6" w:rsidRDefault="004478F6" w:rsidP="004478F6">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w:t>
      </w:r>
      <w:r>
        <w:rPr>
          <w:b/>
          <w:color w:val="000000"/>
          <w:u w:val="single"/>
          <w:lang w:val="en-US" w:eastAsia="ru-RU"/>
        </w:rPr>
        <w:t>026853277, 026851238</w:t>
      </w:r>
      <w:r>
        <w:rPr>
          <w:b/>
          <w:color w:val="000000"/>
          <w:shd w:val="clear" w:color="auto" w:fill="FFFFFF"/>
          <w:lang w:val="ru-RU" w:eastAsia="ru-RU"/>
        </w:rPr>
        <w:t>_____________</w:t>
      </w:r>
      <w:r>
        <w:rPr>
          <w:b/>
          <w:shd w:val="clear" w:color="auto" w:fill="FFFFFF"/>
          <w:lang w:val="ru-RU" w:eastAsia="ru-RU"/>
        </w:rPr>
        <w:t>_______________</w:t>
      </w:r>
      <w:r>
        <w:rPr>
          <w:b/>
          <w:shd w:val="clear" w:color="auto" w:fill="FFFFFF"/>
          <w:lang w:val="ru-RU" w:eastAsia="ru-RU"/>
        </w:rPr>
        <w:softHyphen/>
      </w:r>
      <w:r>
        <w:rPr>
          <w:b/>
          <w:shd w:val="clear" w:color="auto" w:fill="FFFFFF"/>
          <w:lang w:val="ru-RU" w:eastAsia="ru-RU"/>
        </w:rPr>
        <w:softHyphen/>
      </w:r>
    </w:p>
    <w:p w:rsidR="004478F6" w:rsidRDefault="004478F6" w:rsidP="004478F6">
      <w:pPr>
        <w:numPr>
          <w:ilvl w:val="0"/>
          <w:numId w:val="1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u w:val="single"/>
          <w:lang w:val="en-US" w:eastAsia="ru-RU"/>
        </w:rPr>
        <w:t>primcostesti@yahoo.com</w:t>
      </w:r>
    </w:p>
    <w:p w:rsidR="004478F6" w:rsidRDefault="004478F6" w:rsidP="004478F6">
      <w:pPr>
        <w:numPr>
          <w:ilvl w:val="0"/>
          <w:numId w:val="1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4478F6" w:rsidRDefault="004478F6" w:rsidP="004478F6">
      <w:pPr>
        <w:numPr>
          <w:ilvl w:val="0"/>
          <w:numId w:val="13"/>
        </w:numPr>
        <w:shd w:val="clear" w:color="auto" w:fill="FFFFFF"/>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lang w:val="it-IT" w:eastAsia="ru-RU"/>
        </w:rPr>
        <w:t>__</w:t>
      </w:r>
      <w:r>
        <w:rPr>
          <w:b/>
          <w:color w:val="000000"/>
          <w:szCs w:val="20"/>
          <w:u w:val="single"/>
          <w:lang w:val="en-US" w:eastAsia="ru-RU"/>
        </w:rPr>
        <w:t xml:space="preserve"> Nu se aplică</w:t>
      </w:r>
      <w:r>
        <w:rPr>
          <w:b/>
          <w:lang w:val="it-IT" w:eastAsia="ru-RU"/>
        </w:rPr>
        <w:t>______</w:t>
      </w:r>
    </w:p>
    <w:p w:rsidR="004478F6" w:rsidRDefault="004478F6" w:rsidP="004478F6">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rsidR="004478F6" w:rsidRDefault="004478F6" w:rsidP="004478F6">
      <w:pPr>
        <w:shd w:val="clear" w:color="auto" w:fill="FFFFFF"/>
        <w:tabs>
          <w:tab w:val="left" w:pos="284"/>
          <w:tab w:val="right" w:pos="426"/>
        </w:tabs>
        <w:spacing w:before="120"/>
        <w:ind w:left="284"/>
        <w:jc w:val="both"/>
        <w:rPr>
          <w:b/>
          <w:lang w:val="it-IT" w:eastAsia="ru-RU"/>
        </w:rPr>
      </w:pPr>
    </w:p>
    <w:tbl>
      <w:tblPr>
        <w:tblW w:w="10064" w:type="dxa"/>
        <w:tblLayout w:type="fixed"/>
        <w:tblLook w:val="04A0"/>
      </w:tblPr>
      <w:tblGrid>
        <w:gridCol w:w="499"/>
        <w:gridCol w:w="1310"/>
        <w:gridCol w:w="2268"/>
        <w:gridCol w:w="851"/>
        <w:gridCol w:w="3969"/>
        <w:gridCol w:w="1167"/>
      </w:tblGrid>
      <w:tr w:rsidR="004478F6" w:rsidTr="004478F6">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478F6" w:rsidRDefault="004478F6" w:rsidP="004478F6">
            <w:pPr>
              <w:jc w:val="center"/>
              <w:rPr>
                <w:b/>
                <w:sz w:val="20"/>
                <w:szCs w:val="20"/>
                <w:lang w:eastAsia="ru-RU"/>
              </w:rPr>
            </w:pPr>
            <w:r>
              <w:t>Nr. d/o</w:t>
            </w:r>
          </w:p>
        </w:tc>
        <w:tc>
          <w:tcPr>
            <w:tcW w:w="1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478F6" w:rsidRDefault="004478F6" w:rsidP="004478F6">
            <w:pPr>
              <w:jc w:val="center"/>
              <w:rPr>
                <w:b/>
                <w:sz w:val="20"/>
                <w:szCs w:val="20"/>
                <w:lang w:eastAsia="ru-RU"/>
              </w:rP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478F6" w:rsidRDefault="004478F6" w:rsidP="004478F6">
            <w:pPr>
              <w:jc w:val="center"/>
              <w:rPr>
                <w:b/>
                <w:sz w:val="20"/>
                <w:szCs w:val="20"/>
                <w:lang w:eastAsia="ru-RU"/>
              </w:rPr>
            </w:pPr>
            <w: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78F6" w:rsidRDefault="004478F6" w:rsidP="004478F6">
            <w:pPr>
              <w:jc w:val="center"/>
              <w:rPr>
                <w:b/>
                <w:sz w:val="20"/>
                <w:szCs w:val="20"/>
                <w:lang w:eastAsia="ru-RU"/>
              </w:rPr>
            </w:pPr>
            <w:r>
              <w:rPr>
                <w:rFonts w:eastAsia="Calibri"/>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78F6" w:rsidRDefault="004478F6" w:rsidP="004478F6">
            <w:pPr>
              <w:jc w:val="center"/>
              <w:rPr>
                <w:b/>
                <w:sz w:val="20"/>
                <w:szCs w:val="20"/>
                <w:lang w:eastAsia="ru-RU"/>
              </w:rPr>
            </w:pPr>
            <w:r>
              <w:rPr>
                <w:rFonts w:eastAsia="Calibri"/>
              </w:rPr>
              <w:t>Descrierea achiziției</w:t>
            </w: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478F6" w:rsidRDefault="004478F6" w:rsidP="004478F6">
            <w:pPr>
              <w:jc w:val="center"/>
              <w:rPr>
                <w:b/>
                <w:sz w:val="20"/>
                <w:szCs w:val="20"/>
                <w:lang w:eastAsia="ru-RU"/>
              </w:rPr>
            </w:pPr>
            <w:r>
              <w:rPr>
                <w:rFonts w:eastAsia="Calibri"/>
              </w:rPr>
              <w:t>Valoarea estimată,</w:t>
            </w:r>
            <w:r>
              <w:rPr>
                <w:rFonts w:eastAsia="Calibri"/>
              </w:rPr>
              <w:br/>
              <w:t>fără TVA</w:t>
            </w:r>
            <w:r>
              <w:rPr>
                <w:rFonts w:eastAsia="Calibri"/>
                <w:i/>
                <w:sz w:val="20"/>
                <w:szCs w:val="20"/>
              </w:rPr>
              <w:t>(pentru fiecare lot în parte)</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en-US" w:eastAsia="ru-RU"/>
              </w:rPr>
            </w:pPr>
            <w:r>
              <w:rPr>
                <w:b/>
                <w:sz w:val="20"/>
                <w:szCs w:val="20"/>
                <w:highlight w:val="yellow"/>
                <w:lang w:val="ru-RU" w:eastAsia="ru-RU"/>
              </w:rPr>
              <w:t>Lotul 1</w:t>
            </w:r>
            <w:r>
              <w:rPr>
                <w:b/>
                <w:sz w:val="20"/>
                <w:szCs w:val="20"/>
                <w:lang w:val="en-US" w:eastAsia="ru-RU"/>
              </w:rPr>
              <w:t xml:space="preserve"> - Carne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Mii lei</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r>
              <w:rPr>
                <w:color w:val="FF0000"/>
                <w:sz w:val="18"/>
                <w:szCs w:val="18"/>
                <w:lang w:val="ro-MO" w:eastAsia="ru-RU"/>
              </w:rPr>
              <w:t>1</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18"/>
                <w:szCs w:val="18"/>
                <w:lang w:eastAsia="ru-RU"/>
              </w:rPr>
            </w:pPr>
            <w:r>
              <w:rPr>
                <w:sz w:val="18"/>
                <w:szCs w:val="18"/>
                <w:lang w:eastAsia="ru-RU"/>
              </w:rPr>
              <w:t>Pulpe de pui dezosate, refrigerate</w:t>
            </w:r>
          </w:p>
          <w:p w:rsidR="004478F6" w:rsidRDefault="004478F6" w:rsidP="004478F6">
            <w:pPr>
              <w:jc w:val="center"/>
              <w:rPr>
                <w:sz w:val="18"/>
                <w:szCs w:val="18"/>
                <w:lang w:eastAsia="ru-RU"/>
              </w:rPr>
            </w:pPr>
            <w:r>
              <w:rPr>
                <w:sz w:val="18"/>
                <w:szCs w:val="18"/>
                <w:lang w:eastAsia="ru-RU"/>
              </w:rPr>
              <w:t xml:space="preserve">  </w:t>
            </w:r>
            <w:r>
              <w:rPr>
                <w:color w:val="000000"/>
                <w:sz w:val="20"/>
                <w:szCs w:val="20"/>
                <w:lang w:val="en-US"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r>
              <w:rPr>
                <w:color w:val="000000"/>
                <w:sz w:val="20"/>
                <w:szCs w:val="20"/>
                <w:lang w:eastAsia="ru-RU"/>
              </w:rPr>
              <w:t>70</w:t>
            </w:r>
            <w:r>
              <w:rPr>
                <w:color w:val="000000"/>
                <w:sz w:val="20"/>
                <w:szCs w:val="20"/>
                <w:lang w:val="en-US" w:eastAsia="ru-RU"/>
              </w:rPr>
              <w:t xml:space="preserve">0 </w:t>
            </w:r>
            <w:r>
              <w:rPr>
                <w:color w:val="000000"/>
                <w:sz w:val="20"/>
                <w:szCs w:val="20"/>
                <w:lang w:val="ru-RU" w:eastAsia="ru-RU"/>
              </w:rPr>
              <w:t>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18"/>
                <w:szCs w:val="18"/>
                <w:lang w:val="en-US" w:eastAsia="ru-RU"/>
              </w:rPr>
            </w:pPr>
            <w:r>
              <w:rPr>
                <w:sz w:val="18"/>
                <w:szCs w:val="18"/>
                <w:lang w:val="en-US" w:eastAsia="ru-RU"/>
              </w:rPr>
              <w:t xml:space="preserve">Pulpe de pui dezosate,  </w:t>
            </w:r>
            <w:r>
              <w:rPr>
                <w:color w:val="000000"/>
                <w:sz w:val="20"/>
                <w:szCs w:val="20"/>
                <w:lang w:val="en-US" w:eastAsia="ru-RU"/>
              </w:rPr>
              <w:t xml:space="preserve"> refrigerate</w:t>
            </w:r>
            <w:r>
              <w:rPr>
                <w:sz w:val="18"/>
                <w:szCs w:val="18"/>
                <w:lang w:val="en-US" w:eastAsia="ru-RU"/>
              </w:rPr>
              <w:t xml:space="preserve"> fără corpuri străine, fără mirosuri străine, să nu prezinte semne de alterare.Ambalat în caserole ermetice a câte 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26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fr-FR" w:eastAsia="ru-RU"/>
              </w:rPr>
              <w:t xml:space="preserve">Piept de gaina     </w:t>
            </w:r>
            <w:r>
              <w:rPr>
                <w:color w:val="000000"/>
                <w:sz w:val="20"/>
                <w:szCs w:val="20"/>
                <w:lang w:val="en-US" w:eastAsia="ru-RU"/>
              </w:rPr>
              <w:t xml:space="preserve"> refrigerat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eastAsia="ru-RU"/>
              </w:rPr>
              <w:t>150</w:t>
            </w:r>
            <w:r>
              <w:rPr>
                <w:sz w:val="20"/>
                <w:szCs w:val="20"/>
                <w:lang w:val="en-US" w:eastAsia="ru-RU"/>
              </w:rPr>
              <w:t xml:space="preserve">0 </w:t>
            </w:r>
            <w:r>
              <w:rPr>
                <w:sz w:val="20"/>
                <w:szCs w:val="20"/>
                <w:lang w:val="ru-RU" w:eastAsia="ru-RU"/>
              </w:rPr>
              <w:t>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 </w:t>
            </w:r>
            <w:r>
              <w:rPr>
                <w:sz w:val="18"/>
                <w:szCs w:val="18"/>
                <w:lang w:val="en-US" w:eastAsia="ru-RU"/>
              </w:rPr>
              <w:t xml:space="preserve">Piept de pui fără os, </w:t>
            </w:r>
            <w:r>
              <w:rPr>
                <w:color w:val="000000"/>
                <w:sz w:val="20"/>
                <w:szCs w:val="20"/>
                <w:lang w:val="en-US" w:eastAsia="ru-RU"/>
              </w:rPr>
              <w:t xml:space="preserve"> refrigerat</w:t>
            </w:r>
            <w:r>
              <w:rPr>
                <w:sz w:val="18"/>
                <w:szCs w:val="18"/>
                <w:lang w:val="en-US" w:eastAsia="ru-RU"/>
              </w:rPr>
              <w:t>, fără corpuri străine, fără mirosuri străine, aspect roz, să nu prezinte semen de alterare.Ambalat separat în caserole ermetic  1-2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93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 xml:space="preserve">Carne de vițel, dezosată, </w:t>
            </w:r>
            <w:r>
              <w:rPr>
                <w:color w:val="000000"/>
                <w:sz w:val="20"/>
                <w:szCs w:val="20"/>
                <w:lang w:val="en-US" w:eastAsia="ru-RU"/>
              </w:rPr>
              <w:t xml:space="preserve"> refrigerat</w:t>
            </w:r>
            <w:r>
              <w:rPr>
                <w:sz w:val="18"/>
                <w:szCs w:val="18"/>
                <w:lang w:eastAsia="ru-RU"/>
              </w:rPr>
              <w:t>ă</w:t>
            </w:r>
            <w:r>
              <w:rPr>
                <w:sz w:val="18"/>
                <w:szCs w:val="18"/>
                <w:lang w:val="en-US" w:eastAsia="ru-RU"/>
              </w:rPr>
              <w:t xml:space="preserve"> (de animale tinere)</w:t>
            </w:r>
          </w:p>
          <w:p w:rsidR="004478F6" w:rsidRDefault="004478F6" w:rsidP="004478F6">
            <w:pPr>
              <w:jc w:val="center"/>
              <w:rPr>
                <w:color w:val="00000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800 kg</w:t>
            </w:r>
          </w:p>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vițel, </w:t>
            </w:r>
            <w:r>
              <w:rPr>
                <w:color w:val="000000"/>
                <w:sz w:val="20"/>
                <w:szCs w:val="20"/>
                <w:lang w:val="en-US" w:eastAsia="ru-RU"/>
              </w:rPr>
              <w:t xml:space="preserve"> refrigerată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86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Carne de porc slabă</w:t>
            </w:r>
          </w:p>
          <w:p w:rsidR="004478F6" w:rsidRDefault="004478F6" w:rsidP="004478F6">
            <w:pPr>
              <w:ind w:right="-57"/>
              <w:jc w:val="center"/>
              <w:rPr>
                <w:sz w:val="18"/>
                <w:szCs w:val="18"/>
                <w:lang w:eastAsia="ru-RU"/>
              </w:rPr>
            </w:pPr>
            <w:r>
              <w:rPr>
                <w:color w:val="000000"/>
                <w:sz w:val="20"/>
                <w:szCs w:val="20"/>
                <w:lang w:val="en-US" w:eastAsia="ru-RU"/>
              </w:rPr>
              <w:t xml:space="preserve"> refrigeratăt</w:t>
            </w:r>
            <w:r>
              <w:rPr>
                <w:sz w:val="18"/>
                <w:szCs w:val="18"/>
                <w:lang w:eastAsia="ru-RU"/>
              </w:rP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eastAsia="ru-RU"/>
              </w:rPr>
              <w:t>80</w:t>
            </w:r>
            <w:r>
              <w:rPr>
                <w:sz w:val="20"/>
                <w:szCs w:val="20"/>
                <w:lang w:val="en-US" w:eastAsia="ru-RU"/>
              </w:rPr>
              <w:t>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porc, </w:t>
            </w:r>
            <w:r>
              <w:rPr>
                <w:color w:val="000000"/>
                <w:sz w:val="20"/>
                <w:szCs w:val="20"/>
                <w:lang w:val="en-US" w:eastAsia="ru-RU"/>
              </w:rPr>
              <w:t xml:space="preserve"> refrigeratăt</w:t>
            </w:r>
            <w:r>
              <w:rPr>
                <w:color w:val="000000"/>
                <w:sz w:val="18"/>
                <w:szCs w:val="18"/>
                <w:lang w:eastAsia="ru-RU"/>
              </w:rPr>
              <w: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70</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ru-RU" w:eastAsia="ru-RU"/>
              </w:rPr>
            </w:pPr>
            <w:r>
              <w:rPr>
                <w:b/>
                <w:sz w:val="20"/>
                <w:szCs w:val="20"/>
                <w:lang w:val="ru-RU" w:eastAsia="ru-RU"/>
              </w:rPr>
              <w:t>Total lot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275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zh-CN" w:eastAsia="ru-RU"/>
              </w:rPr>
            </w:pPr>
            <w:r>
              <w:rPr>
                <w:b/>
                <w:sz w:val="20"/>
                <w:szCs w:val="20"/>
                <w:highlight w:val="yellow"/>
                <w:lang w:val="ru-RU" w:eastAsia="ru-RU"/>
              </w:rPr>
              <w:t>Lotul 2</w:t>
            </w:r>
            <w:r>
              <w:rPr>
                <w:b/>
                <w:sz w:val="20"/>
                <w:szCs w:val="20"/>
                <w:lang w:val="en-US" w:eastAsia="ru-RU"/>
              </w:rPr>
              <w:t xml:space="preserve"> - Ou</w:t>
            </w:r>
            <w:r>
              <w:rPr>
                <w:b/>
                <w:sz w:val="20"/>
                <w:szCs w:val="20"/>
                <w:lang w:val="zh-CN" w:eastAsia="ru-RU"/>
              </w:rP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18"/>
                <w:szCs w:val="18"/>
                <w:lang w:val="en-US" w:eastAsia="ru-RU"/>
              </w:rPr>
            </w:pPr>
            <w:r>
              <w:rPr>
                <w:sz w:val="18"/>
                <w:szCs w:val="18"/>
                <w:lang w:val="en-US" w:eastAsia="ru-RU"/>
              </w:rPr>
              <w:t>Ouă de găină, Extra proaspete</w:t>
            </w:r>
          </w:p>
          <w:p w:rsidR="004478F6" w:rsidRDefault="004478F6" w:rsidP="004478F6">
            <w:pPr>
              <w:jc w:val="center"/>
              <w:rPr>
                <w:color w:val="00000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ro-MO" w:eastAsia="ru-RU"/>
              </w:rPr>
              <w:t>20</w:t>
            </w:r>
            <w:r>
              <w:rPr>
                <w:sz w:val="20"/>
                <w:szCs w:val="20"/>
                <w:lang w:val="zh-CN" w:eastAsia="ru-RU"/>
              </w:rPr>
              <w:t>000</w:t>
            </w:r>
            <w:r>
              <w:rPr>
                <w:sz w:val="20"/>
                <w:szCs w:val="20"/>
                <w:lang w:val="ru-RU" w:eastAsia="ru-RU"/>
              </w:rPr>
              <w:t xml:space="preserve"> buc</w:t>
            </w:r>
          </w:p>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color w:val="000000"/>
                <w:sz w:val="20"/>
                <w:szCs w:val="20"/>
                <w:lang w:val="en-US" w:eastAsia="ru-RU"/>
              </w:rPr>
            </w:pPr>
            <w:r>
              <w:rPr>
                <w:sz w:val="18"/>
                <w:szCs w:val="18"/>
                <w:lang w:val="en-US" w:eastAsia="ru-RU"/>
              </w:rPr>
              <w:t>Ouă de găină cu coajă întreagă, dură, nefisurată, fără pete sau pori vizibili , categoria A, cu greutatea nu mai puțin de 55-60 gr. În cutii speciale pentru produsul respective.</w:t>
            </w:r>
            <w:r>
              <w:rPr>
                <w:color w:val="000000"/>
                <w:sz w:val="20"/>
                <w:szCs w:val="20"/>
                <w:lang w:val="en-US" w:eastAsia="ru-RU"/>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47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r>
              <w:rPr>
                <w:b/>
                <w:sz w:val="20"/>
                <w:szCs w:val="20"/>
                <w:lang w:val="ru-RU" w:eastAsia="ru-RU"/>
              </w:rPr>
              <w:t>Total lot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47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zh-CN" w:eastAsia="ru-RU"/>
              </w:rPr>
            </w:pPr>
            <w:r>
              <w:rPr>
                <w:b/>
                <w:sz w:val="20"/>
                <w:szCs w:val="20"/>
                <w:highlight w:val="yellow"/>
                <w:lang w:val="ru-RU" w:eastAsia="ru-RU"/>
              </w:rPr>
              <w:t xml:space="preserve">Lotul </w:t>
            </w:r>
            <w:r>
              <w:rPr>
                <w:b/>
                <w:sz w:val="20"/>
                <w:szCs w:val="20"/>
                <w:lang w:val="ru-RU" w:eastAsia="ru-RU"/>
              </w:rPr>
              <w:t>3</w:t>
            </w:r>
            <w:r>
              <w:rPr>
                <w:b/>
                <w:sz w:val="20"/>
                <w:szCs w:val="20"/>
                <w:lang w:val="zh-CN" w:eastAsia="ru-RU"/>
              </w:rPr>
              <w:t xml:space="preserve"> - Peste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Peşte congelat fără cap “Mintai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350  kg</w:t>
            </w:r>
          </w:p>
          <w:p w:rsidR="004478F6" w:rsidRDefault="004478F6" w:rsidP="004478F6">
            <w:pPr>
              <w:jc w:val="center"/>
              <w:rPr>
                <w:color w:val="000000"/>
                <w:sz w:val="20"/>
                <w:szCs w:val="20"/>
                <w:lang w:val="fr-FR"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fr-FR" w:eastAsia="ru-RU"/>
              </w:rPr>
            </w:pPr>
            <w:r>
              <w:rPr>
                <w:color w:val="000000"/>
                <w:sz w:val="20"/>
                <w:szCs w:val="20"/>
                <w:lang w:val="fr-FR" w:eastAsia="ru-RU"/>
              </w:rPr>
              <w:t xml:space="preserve"> </w:t>
            </w:r>
            <w:r>
              <w:rPr>
                <w:color w:val="000000"/>
                <w:sz w:val="20"/>
                <w:szCs w:val="20"/>
              </w:rPr>
              <w:t>Mintai , congelat fără cap  , fără solzi cu greutatea de la 300 gr. ,ambalat în cutii de pînă la 10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15800000 - 6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Peşte congelat fără cap “Hec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350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rPr>
              <w:t>Hec , congelat fără cap  , fără solzi cu greutatea de la 300 gr. ,ambalat în cutii de pînă la 10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Pr="0018154E"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Pește congelat fără cap “ Macrou”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600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en-US"/>
              </w:rPr>
              <w:t>Macrou</w:t>
            </w:r>
            <w:r>
              <w:rPr>
                <w:color w:val="000000"/>
                <w:sz w:val="20"/>
                <w:szCs w:val="20"/>
              </w:rPr>
              <w:t>, congelat fără cap  ,  cu greutatea de la  300 gr. ,ambalat în cutii de pînă la 10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43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fr-FR"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r>
              <w:rPr>
                <w:b/>
                <w:sz w:val="20"/>
                <w:szCs w:val="20"/>
                <w:lang w:val="ru-RU" w:eastAsia="ru-RU"/>
              </w:rPr>
              <w:t>Total lot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sz w:val="20"/>
                <w:szCs w:val="20"/>
                <w:lang w:eastAsia="ru-RU"/>
              </w:rPr>
            </w:pPr>
            <w:r>
              <w:rPr>
                <w:b/>
                <w:sz w:val="20"/>
                <w:szCs w:val="20"/>
                <w:lang w:eastAsia="ru-RU"/>
              </w:rPr>
              <w:t>77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zh-CN" w:eastAsia="ru-RU"/>
              </w:rPr>
            </w:pPr>
            <w:r>
              <w:rPr>
                <w:b/>
                <w:sz w:val="20"/>
                <w:szCs w:val="20"/>
                <w:highlight w:val="yellow"/>
                <w:lang w:val="en-US" w:eastAsia="ru-RU"/>
              </w:rPr>
              <w:t xml:space="preserve">Lotul </w:t>
            </w:r>
            <w:r>
              <w:rPr>
                <w:b/>
                <w:sz w:val="20"/>
                <w:szCs w:val="20"/>
                <w:lang w:val="en-US" w:eastAsia="ru-RU"/>
              </w:rPr>
              <w:t>4</w:t>
            </w:r>
            <w:r>
              <w:rPr>
                <w:b/>
                <w:sz w:val="20"/>
                <w:szCs w:val="20"/>
                <w:lang w:val="zh-CN" w:eastAsia="ru-RU"/>
              </w:rPr>
              <w:t xml:space="preserve"> - Lactate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Unt Țaranesc de vacă din smîntînă dulce nesarat  82,5 %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eastAsia="ru-RU"/>
              </w:rPr>
              <w:t>5</w:t>
            </w:r>
            <w:r>
              <w:rPr>
                <w:color w:val="000000"/>
                <w:sz w:val="20"/>
                <w:szCs w:val="20"/>
                <w:lang w:val="en-US" w:eastAsia="ru-RU"/>
              </w:rPr>
              <w:t>00  kg</w:t>
            </w:r>
          </w:p>
          <w:p w:rsidR="004478F6" w:rsidRDefault="004478F6" w:rsidP="004478F6">
            <w:pPr>
              <w:jc w:val="center"/>
              <w:rPr>
                <w:color w:val="000000"/>
                <w:sz w:val="20"/>
                <w:szCs w:val="20"/>
                <w:lang w:val="es-E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eastAsia="ru-RU"/>
              </w:rPr>
              <w:t xml:space="preserve">Unt de vaci țărănesc, cu grăsimea 82,5 %, fără adaos de grăsimi vegetale, de culoare albă pînă la galbenă, omogenă în toată masa. </w:t>
            </w:r>
            <w:r>
              <w:rPr>
                <w:sz w:val="20"/>
                <w:szCs w:val="20"/>
                <w:lang w:val="en-US" w:eastAsia="ru-RU"/>
              </w:rPr>
              <w:t>Ambalat pachet de 200 gr.</w:t>
            </w:r>
          </w:p>
          <w:p w:rsidR="004478F6" w:rsidRDefault="004478F6" w:rsidP="004478F6">
            <w:pPr>
              <w:rPr>
                <w:sz w:val="20"/>
                <w:szCs w:val="20"/>
                <w:lang w:val="en-US" w:eastAsia="ru-RU"/>
              </w:rPr>
            </w:pPr>
            <w:r>
              <w:rPr>
                <w:sz w:val="20"/>
                <w:szCs w:val="20"/>
                <w:lang w:val="en-US" w:eastAsia="ru-RU"/>
              </w:rPr>
              <w:t>Produsul la data livrări să nu fie expirat mai mult 1/3 din termenul de valabilitate.</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81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fr-FR" w:eastAsia="ru-RU"/>
              </w:rPr>
            </w:pPr>
            <w:r>
              <w:rPr>
                <w:color w:val="000000"/>
                <w:sz w:val="20"/>
                <w:szCs w:val="20"/>
                <w:lang w:val="fr-FR" w:eastAsia="ru-RU"/>
              </w:rPr>
              <w:t>Lapte 2,5 % pasterizat în pachet de polietilenă 1L pach</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eastAsia="ru-RU"/>
              </w:rPr>
              <w:t>70</w:t>
            </w:r>
            <w:r>
              <w:rPr>
                <w:color w:val="000000"/>
                <w:sz w:val="20"/>
                <w:szCs w:val="20"/>
                <w:lang w:val="en-US" w:eastAsia="ru-RU"/>
              </w:rPr>
              <w:t>00 l</w:t>
            </w:r>
          </w:p>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20"/>
                <w:szCs w:val="20"/>
                <w:lang w:val="en-US" w:eastAsia="ru-RU"/>
              </w:rPr>
            </w:pPr>
            <w:r>
              <w:rPr>
                <w:sz w:val="18"/>
                <w:szCs w:val="18"/>
                <w:lang w:val="en-US" w:eastAsia="ru-RU"/>
              </w:rPr>
              <w:t>"Lapte 2,5%, pasteurizat, în pachete, nedeteriorat, omogen fără sediment, fără miros și gust străin, necaracteristic laptelui proaspăt., fără grăsimi vegetale.</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91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fr-FR" w:eastAsia="ru-RU"/>
              </w:rPr>
            </w:pPr>
            <w:r>
              <w:rPr>
                <w:color w:val="000000"/>
                <w:sz w:val="20"/>
                <w:szCs w:val="20"/>
                <w:lang w:val="fr-FR" w:eastAsia="ru-RU"/>
              </w:rPr>
              <w:t>Smîntînă 15 %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300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20"/>
                <w:szCs w:val="20"/>
                <w:lang w:val="en-US" w:eastAsia="ru-RU"/>
              </w:rPr>
            </w:pPr>
            <w:r>
              <w:rPr>
                <w:sz w:val="18"/>
                <w:szCs w:val="18"/>
                <w:lang w:val="en-US" w:eastAsia="ru-RU"/>
              </w:rPr>
              <w:t>Smîntînă proaspătă 15%, (0,5) fără grăsimi vegetale, omogenă, potrivit de densă, de culoare albă cu nuanță de cremă, uniformă în toată masa.</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fr-FR" w:eastAsia="ru-RU"/>
              </w:rPr>
            </w:pPr>
            <w:r>
              <w:rPr>
                <w:color w:val="000000"/>
                <w:sz w:val="20"/>
                <w:szCs w:val="20"/>
                <w:lang w:val="fr-FR" w:eastAsia="ru-RU"/>
              </w:rPr>
              <w:t>Chefir clasic, bogat în vitamine și minerale din lapte natural   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eastAsia="ru-RU"/>
              </w:rPr>
              <w:t>10</w:t>
            </w:r>
            <w:r>
              <w:rPr>
                <w:color w:val="000000"/>
                <w:sz w:val="20"/>
                <w:szCs w:val="20"/>
                <w:lang w:val="en-US" w:eastAsia="ru-RU"/>
              </w:rPr>
              <w:t>00 l</w:t>
            </w:r>
          </w:p>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18"/>
                <w:szCs w:val="18"/>
                <w:lang w:val="en-US" w:eastAsia="ru-RU"/>
              </w:rPr>
            </w:pPr>
            <w:r>
              <w:rPr>
                <w:sz w:val="18"/>
                <w:szCs w:val="18"/>
                <w:lang w:val="en-US" w:eastAsia="ru-RU"/>
              </w:rPr>
              <w:t xml:space="preserve">Ambalaj 0,5 litru, pachet polietelenă, fără grăsimi vegetale. </w:t>
            </w:r>
          </w:p>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16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Brînză de vaci 5% în pachete de 1-5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w:t>
            </w:r>
            <w:r>
              <w:rPr>
                <w:color w:val="000000"/>
                <w:sz w:val="20"/>
                <w:szCs w:val="20"/>
                <w:lang w:eastAsia="ru-RU"/>
              </w:rPr>
              <w:t>0</w:t>
            </w:r>
            <w:r>
              <w:rPr>
                <w:color w:val="000000"/>
                <w:sz w:val="20"/>
                <w:szCs w:val="20"/>
                <w:lang w:val="en-US" w:eastAsia="ru-RU"/>
              </w:rPr>
              <w:t>00  kg</w:t>
            </w:r>
          </w:p>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18"/>
                <w:szCs w:val="18"/>
                <w:lang w:val="en-US" w:eastAsia="ru-RU"/>
              </w:rPr>
            </w:pPr>
            <w:r>
              <w:rPr>
                <w:sz w:val="18"/>
                <w:szCs w:val="18"/>
                <w:lang w:val="en-US" w:eastAsia="ru-RU"/>
              </w:rPr>
              <w:t>Brînză proaspătă 5% grăsime, fără gust și miros străin, fără grăsimi vegetale.Ambalaj 0,5-1 kg.</w:t>
            </w:r>
          </w:p>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60</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 xml:space="preserve">Brinza </w:t>
            </w:r>
            <w:r>
              <w:rPr>
                <w:color w:val="000000"/>
                <w:sz w:val="20"/>
                <w:szCs w:val="20"/>
                <w:lang w:val="ru-RU" w:eastAsia="ru-RU"/>
              </w:rPr>
              <w:t xml:space="preserve">tare </w:t>
            </w:r>
            <w:r>
              <w:rPr>
                <w:color w:val="000000"/>
                <w:sz w:val="20"/>
                <w:szCs w:val="20"/>
                <w:lang w:val="en-US" w:eastAsia="ru-RU"/>
              </w:rPr>
              <w:t>/</w:t>
            </w:r>
            <w:r>
              <w:rPr>
                <w:color w:val="000000"/>
                <w:sz w:val="20"/>
                <w:szCs w:val="20"/>
                <w:lang w:val="fr-FR" w:eastAsia="ru-RU"/>
              </w:rPr>
              <w:t xml:space="preserve"> ca</w:t>
            </w:r>
            <w:r>
              <w:rPr>
                <w:color w:val="000000"/>
                <w:sz w:val="20"/>
                <w:szCs w:val="20"/>
                <w:lang w:val="ru-RU" w:eastAsia="ru-RU"/>
              </w:rPr>
              <w:t>șcaval</w:t>
            </w:r>
            <w:r>
              <w:rPr>
                <w:color w:val="000000"/>
                <w:sz w:val="20"/>
                <w:szCs w:val="20"/>
                <w:lang w:val="en-US" w:eastAsia="ru-RU"/>
              </w:rPr>
              <w:t xml:space="preserve"> </w:t>
            </w:r>
            <w:r>
              <w:rPr>
                <w:color w:val="000000"/>
                <w:sz w:val="20"/>
                <w:szCs w:val="20"/>
                <w:lang w:val="ru-RU" w:eastAsia="ru-RU"/>
              </w:rPr>
              <w:t xml:space="preserve"> 45 %</w:t>
            </w:r>
            <w:r>
              <w:rPr>
                <w:color w:val="000000"/>
                <w:sz w:val="20"/>
                <w:szCs w:val="20"/>
                <w:lang w:val="en-US"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r>
              <w:rPr>
                <w:color w:val="000000"/>
                <w:sz w:val="20"/>
                <w:szCs w:val="20"/>
                <w:lang w:val="en-US" w:eastAsia="ru-RU"/>
              </w:rPr>
              <w:t>3</w:t>
            </w:r>
            <w:r>
              <w:rPr>
                <w:color w:val="000000"/>
                <w:sz w:val="20"/>
                <w:szCs w:val="20"/>
                <w:lang w:eastAsia="ru-RU"/>
              </w:rPr>
              <w:t>0</w:t>
            </w:r>
            <w:r>
              <w:rPr>
                <w:color w:val="000000"/>
                <w:sz w:val="20"/>
                <w:szCs w:val="20"/>
                <w:lang w:val="en-US" w:eastAsia="ru-RU"/>
              </w:rPr>
              <w:t xml:space="preserve">0 </w:t>
            </w:r>
            <w:r>
              <w:rPr>
                <w:color w:val="000000"/>
                <w:sz w:val="20"/>
                <w:szCs w:val="20"/>
                <w:lang w:val="ru-RU" w:eastAsia="ru-RU"/>
              </w:rPr>
              <w:t>kg</w:t>
            </w:r>
          </w:p>
          <w:p w:rsidR="004478F6" w:rsidRDefault="004478F6" w:rsidP="004478F6">
            <w:pPr>
              <w:jc w:val="center"/>
              <w:rPr>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18"/>
                <w:szCs w:val="18"/>
                <w:lang w:val="en-US" w:eastAsia="ru-RU"/>
              </w:rPr>
              <w:t>Brânză cu  grăsimea 45%, fără adaos de grăsimi vegetale, acoperit cu compoziție de parafină, culoarea alb-galben deschis, produs proaspăt. Conținutul de apă raportat la substanța degresată 54-69%.</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35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fr-FR" w:eastAsia="ru-RU"/>
              </w:rPr>
            </w:pPr>
            <w:r>
              <w:rPr>
                <w:sz w:val="18"/>
                <w:szCs w:val="18"/>
                <w:lang w:val="en-US" w:eastAsia="ru-RU"/>
              </w:rPr>
              <w:t>Iaurt natural  2.6% grăsime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eastAsia="ru-RU"/>
              </w:rPr>
              <w:t>8</w:t>
            </w:r>
            <w:r>
              <w:rPr>
                <w:color w:val="000000"/>
                <w:sz w:val="20"/>
                <w:szCs w:val="20"/>
                <w:lang w:val="en-US" w:eastAsia="ru-RU"/>
              </w:rPr>
              <w:t>00 l</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sz w:val="20"/>
                <w:szCs w:val="20"/>
                <w:lang w:val="en-US" w:eastAsia="ru-RU"/>
              </w:rPr>
            </w:pPr>
            <w:r>
              <w:rPr>
                <w:sz w:val="18"/>
                <w:szCs w:val="18"/>
                <w:lang w:val="en-US" w:eastAsia="ru-RU"/>
              </w:rPr>
              <w:t>Iaurt natural, fără grăsimi vegetale, fără adaosuri de zahăr și fără îndulcitori artificiali ,în ambalaj de 0,500gr, pachet politelenă, cu procent de grăsime 2.6%.</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13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r>
              <w:rPr>
                <w:b/>
                <w:sz w:val="20"/>
                <w:szCs w:val="20"/>
                <w:lang w:val="ru-RU" w:eastAsia="ru-RU"/>
              </w:rPr>
              <w:t>Total lot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307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en-US" w:eastAsia="ru-RU"/>
              </w:rPr>
            </w:pPr>
            <w:r>
              <w:rPr>
                <w:b/>
                <w:sz w:val="20"/>
                <w:szCs w:val="20"/>
                <w:highlight w:val="yellow"/>
                <w:lang w:val="ru-RU" w:eastAsia="ru-RU"/>
              </w:rPr>
              <w:t xml:space="preserve">Lotul </w:t>
            </w:r>
            <w:r>
              <w:rPr>
                <w:b/>
                <w:sz w:val="20"/>
                <w:szCs w:val="20"/>
                <w:lang w:val="ru-RU" w:eastAsia="ru-RU"/>
              </w:rPr>
              <w:t>5</w:t>
            </w:r>
            <w:r>
              <w:rPr>
                <w:b/>
                <w:sz w:val="20"/>
                <w:szCs w:val="20"/>
                <w:lang w:val="en-US" w:eastAsia="ru-RU"/>
              </w:rPr>
              <w:t xml:space="preserve"> - Crupe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 xml:space="preserve">Mazăre uscata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200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en-US"/>
              </w:rPr>
              <w:t>Sfărîmată ambalată în pachet de  la1- 5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Fulgi de ovas</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150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Crupă de griş</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 xml:space="preserve">130 </w:t>
            </w:r>
            <w:r>
              <w:rPr>
                <w:color w:val="000000"/>
                <w:sz w:val="20"/>
                <w:szCs w:val="20"/>
                <w:lang w:val="ru-RU" w:eastAsia="ru-RU"/>
              </w:rPr>
              <w:t>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140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90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Crupe de arpacaş</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90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Crupe de arnăut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100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Crupa porumb</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 xml:space="preserve">100 </w:t>
            </w:r>
            <w:r>
              <w:rPr>
                <w:color w:val="000000"/>
                <w:sz w:val="20"/>
                <w:szCs w:val="20"/>
                <w:lang w:val="ru-RU" w:eastAsia="ru-RU"/>
              </w:rPr>
              <w:t xml:space="preserve">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Orez bob rotund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s-ES" w:eastAsia="ru-RU"/>
              </w:rPr>
            </w:pPr>
            <w:r>
              <w:rPr>
                <w:sz w:val="20"/>
                <w:szCs w:val="20"/>
                <w:lang w:val="en-US" w:eastAsia="ru-RU"/>
              </w:rPr>
              <w:t>250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s-ES" w:eastAsia="ru-RU"/>
              </w:rPr>
              <w:t>Crupe de hrişcă  din boabe întregi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150 kg</w:t>
            </w:r>
          </w:p>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s-ES" w:eastAsia="ru-RU"/>
              </w:rPr>
            </w:pPr>
            <w:r>
              <w:rPr>
                <w:color w:val="000000"/>
                <w:sz w:val="20"/>
                <w:szCs w:val="20"/>
                <w:lang w:val="es-ES" w:eastAsia="ru-RU"/>
              </w:rPr>
              <w:t>Fasole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r>
              <w:rPr>
                <w:b/>
                <w:sz w:val="20"/>
                <w:szCs w:val="20"/>
                <w:lang w:val="ru-RU" w:eastAsia="ru-RU"/>
              </w:rPr>
              <w:t>Total lot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sz w:val="20"/>
                <w:szCs w:val="20"/>
                <w:lang w:eastAsia="ru-RU"/>
              </w:rPr>
            </w:pPr>
            <w:r>
              <w:rPr>
                <w:b/>
                <w:sz w:val="20"/>
                <w:szCs w:val="20"/>
                <w:lang w:eastAsia="ru-RU"/>
              </w:rPr>
              <w:t>15,5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en-US" w:eastAsia="ru-RU"/>
              </w:rPr>
            </w:pPr>
            <w:r>
              <w:rPr>
                <w:b/>
                <w:sz w:val="20"/>
                <w:szCs w:val="20"/>
                <w:highlight w:val="yellow"/>
                <w:lang w:val="ru-RU" w:eastAsia="ru-RU"/>
              </w:rPr>
              <w:t xml:space="preserve">Lotul </w:t>
            </w:r>
            <w:r>
              <w:rPr>
                <w:b/>
                <w:sz w:val="20"/>
                <w:szCs w:val="20"/>
                <w:lang w:val="ru-RU" w:eastAsia="ru-RU"/>
              </w:rPr>
              <w:t>6</w:t>
            </w:r>
            <w:r>
              <w:rPr>
                <w:b/>
                <w:sz w:val="20"/>
                <w:szCs w:val="20"/>
                <w:lang w:val="en-US" w:eastAsia="ru-RU"/>
              </w:rPr>
              <w:t xml:space="preserve"> – diverse produse alimentare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sz w:val="18"/>
                <w:szCs w:val="18"/>
                <w:lang w:val="en-US" w:eastAsia="ru-RU"/>
              </w:rPr>
              <w:t>Ulei de floarea soarelui, rafinat deodorizat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color w:val="000000"/>
                <w:sz w:val="20"/>
                <w:szCs w:val="20"/>
                <w:lang w:val="en-US" w:eastAsia="ru-RU"/>
              </w:rPr>
              <w:t xml:space="preserve">400 </w:t>
            </w:r>
            <w:r>
              <w:rPr>
                <w:color w:val="000000"/>
                <w:sz w:val="20"/>
                <w:szCs w:val="20"/>
                <w:lang w:val="ru-RU" w:eastAsia="ru-RU"/>
              </w:rPr>
              <w:t>l</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10</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Ulei de floarea – soarelui       nerafinat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color w:val="000000"/>
                <w:sz w:val="20"/>
                <w:szCs w:val="20"/>
                <w:lang w:val="en-US" w:eastAsia="ru-RU"/>
              </w:rPr>
              <w:t xml:space="preserve">40  </w:t>
            </w:r>
            <w:r>
              <w:rPr>
                <w:color w:val="000000"/>
                <w:sz w:val="20"/>
                <w:szCs w:val="20"/>
                <w:lang w:val="ru-RU" w:eastAsia="ru-RU"/>
              </w:rPr>
              <w:t>l</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en-US" w:eastAsia="ru-RU"/>
              </w:rPr>
              <w:t>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Mazăre verde</w:t>
            </w:r>
          </w:p>
          <w:p w:rsidR="004478F6" w:rsidRDefault="004478F6" w:rsidP="004478F6">
            <w:pPr>
              <w:jc w:val="center"/>
              <w:rPr>
                <w:color w:val="000000"/>
                <w:sz w:val="20"/>
                <w:szCs w:val="20"/>
                <w:lang w:val="fr-FR" w:eastAsia="ru-RU"/>
              </w:rPr>
            </w:pPr>
            <w:r>
              <w:rPr>
                <w:color w:val="000000"/>
                <w:sz w:val="20"/>
                <w:szCs w:val="20"/>
                <w:lang w:val="fr-FR" w:eastAsia="ru-RU"/>
              </w:rPr>
              <w:t>conservată(din soiuri cu bob zbircit)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color w:val="000000"/>
                <w:sz w:val="20"/>
                <w:szCs w:val="20"/>
                <w:lang w:val="en-US" w:eastAsia="ru-RU"/>
              </w:rPr>
              <w:t xml:space="preserve">60 </w:t>
            </w:r>
            <w:r>
              <w:rPr>
                <w:color w:val="000000"/>
                <w:sz w:val="20"/>
                <w:szCs w:val="20"/>
                <w:lang w:val="ru-RU" w:eastAsia="ru-RU"/>
              </w:rPr>
              <w:t>buc</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Calit.super. în borcane de 0,68 L </w:t>
            </w:r>
          </w:p>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en-US" w:eastAsia="ru-RU"/>
              </w:rPr>
              <w:t>0,9</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Pastă de roşii 25 %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400</w:t>
            </w:r>
            <w:r>
              <w:rPr>
                <w:color w:val="000000"/>
                <w:sz w:val="20"/>
                <w:szCs w:val="20"/>
                <w:lang w:val="ru-RU" w:eastAsia="ru-RU"/>
              </w:rPr>
              <w:t xml:space="preserve">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În borcane de  0,72 L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12</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Fasole conservate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ru-RU" w:eastAsia="ru-RU"/>
              </w:rPr>
              <w:t xml:space="preserve"> </w:t>
            </w:r>
            <w:r>
              <w:rPr>
                <w:color w:val="000000"/>
                <w:sz w:val="20"/>
                <w:szCs w:val="20"/>
                <w:lang w:val="ro-MO" w:eastAsia="ru-RU"/>
              </w:rPr>
              <w:t>3</w:t>
            </w:r>
            <w:r>
              <w:rPr>
                <w:color w:val="000000"/>
                <w:sz w:val="20"/>
                <w:szCs w:val="20"/>
                <w:lang w:val="en-US" w:eastAsia="ru-RU"/>
              </w:rPr>
              <w:t>00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calit.super. în borcane de 0,5 L </w:t>
            </w:r>
          </w:p>
          <w:p w:rsidR="004478F6" w:rsidRDefault="004478F6" w:rsidP="004478F6">
            <w:pPr>
              <w:rPr>
                <w:color w:val="000000"/>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Oțet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150  buc</w:t>
            </w:r>
          </w:p>
          <w:p w:rsidR="004478F6" w:rsidRDefault="004478F6" w:rsidP="004478F6">
            <w:pPr>
              <w:jc w:val="center"/>
              <w:rPr>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color w:val="000000"/>
                <w:sz w:val="20"/>
                <w:szCs w:val="20"/>
                <w:lang w:val="fr-FR" w:eastAsia="ru-RU"/>
              </w:rPr>
              <w:t xml:space="preserve">sticla 05 l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zh-CN" w:eastAsia="ru-RU"/>
              </w:rPr>
            </w:pPr>
            <w:r>
              <w:rPr>
                <w:color w:val="000000"/>
                <w:sz w:val="20"/>
                <w:szCs w:val="20"/>
                <w:lang w:val="zh-CN" w:eastAsia="ru-RU"/>
              </w:rPr>
              <w:t>Prune</w:t>
            </w:r>
            <w:r>
              <w:rPr>
                <w:color w:val="000000"/>
                <w:sz w:val="20"/>
                <w:szCs w:val="20"/>
                <w:lang w:val="ru-RU" w:eastAsia="ru-RU"/>
              </w:rPr>
              <w:t xml:space="preserve"> uscate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 xml:space="preserve">90 </w:t>
            </w:r>
            <w:r>
              <w:rPr>
                <w:sz w:val="20"/>
                <w:szCs w:val="20"/>
                <w:lang w:val="ru-RU" w:eastAsia="ru-RU"/>
              </w:rPr>
              <w:t xml:space="preserve"> 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en-US" w:eastAsia="ru-RU"/>
              </w:rPr>
              <w:t xml:space="preserve">Ambalat in saci a cute 4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zh-CN" w:eastAsia="ru-RU"/>
              </w:rPr>
            </w:pPr>
            <w:r>
              <w:rPr>
                <w:sz w:val="20"/>
                <w:szCs w:val="20"/>
                <w:lang w:val="zh-CN" w:eastAsia="ru-RU"/>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2,5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Bicarbonat de sodiu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 xml:space="preserve">120 </w:t>
            </w:r>
            <w:r>
              <w:rPr>
                <w:sz w:val="20"/>
                <w:szCs w:val="20"/>
                <w:lang w:val="ru-RU" w:eastAsia="ru-RU"/>
              </w:rPr>
              <w:t xml:space="preserve"> buc</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color w:val="000000"/>
                <w:sz w:val="20"/>
                <w:szCs w:val="20"/>
                <w:lang w:val="ru-RU" w:eastAsia="ru-RU"/>
              </w:rPr>
              <w:t xml:space="preserve">Cutii 200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0.4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 xml:space="preserve">100 </w:t>
            </w:r>
            <w:r>
              <w:rPr>
                <w:sz w:val="20"/>
                <w:szCs w:val="20"/>
                <w:lang w:val="ru-RU" w:eastAsia="ru-RU"/>
              </w:rPr>
              <w:t>kg</w:t>
            </w:r>
          </w:p>
          <w:p w:rsidR="004478F6" w:rsidRDefault="004478F6" w:rsidP="004478F6">
            <w:pPr>
              <w:jc w:val="center"/>
              <w:rPr>
                <w:color w:val="000000"/>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color w:val="000000"/>
                <w:sz w:val="20"/>
                <w:szCs w:val="20"/>
                <w:lang w:val="en-US" w:eastAsia="ru-RU"/>
              </w:rPr>
              <w:t xml:space="preserve">în pachete /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0.4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Tomate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ru-RU" w:eastAsia="ru-RU"/>
              </w:rPr>
              <w:t xml:space="preserve"> </w:t>
            </w:r>
            <w:r>
              <w:rPr>
                <w:color w:val="000000"/>
                <w:sz w:val="20"/>
                <w:szCs w:val="20"/>
                <w:lang w:val="en-US" w:eastAsia="ru-RU"/>
              </w:rPr>
              <w:t>200 buc</w:t>
            </w:r>
          </w:p>
          <w:p w:rsidR="004478F6" w:rsidRDefault="004478F6" w:rsidP="004478F6">
            <w:pPr>
              <w:jc w:val="center"/>
              <w:rPr>
                <w:color w:val="000000"/>
                <w:sz w:val="20"/>
                <w:szCs w:val="20"/>
                <w:lang w:val="fr-FR"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calit.super. în borcane de 0,680 L </w:t>
            </w:r>
          </w:p>
          <w:p w:rsidR="004478F6" w:rsidRDefault="004478F6" w:rsidP="004478F6">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Zahăr cristal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500 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1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Zahăr pudră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5 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0,8gr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Pr="00E9016C" w:rsidRDefault="004478F6" w:rsidP="004478F6">
            <w:pPr>
              <w:jc w:val="center"/>
              <w:rPr>
                <w:color w:val="000000"/>
                <w:sz w:val="20"/>
                <w:szCs w:val="20"/>
                <w:lang w:val="en-US" w:eastAsia="ru-RU"/>
              </w:rPr>
            </w:pPr>
            <w:r>
              <w:rPr>
                <w:color w:val="000000"/>
                <w:sz w:val="20"/>
                <w:szCs w:val="20"/>
                <w:lang w:val="en-US" w:eastAsia="ru-RU"/>
              </w:rPr>
              <w:t>1,6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Drojdii uscate pentru panificaţie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r>
              <w:rPr>
                <w:sz w:val="20"/>
                <w:szCs w:val="20"/>
                <w:lang w:val="en-US" w:eastAsia="ru-RU"/>
              </w:rPr>
              <w:t xml:space="preserve">   10 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color w:val="000000"/>
                <w:sz w:val="20"/>
                <w:szCs w:val="20"/>
                <w:lang w:val="en-US" w:eastAsia="ru-RU"/>
              </w:rPr>
              <w:t xml:space="preserve">Presate în pach.80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1,2</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Pr="004050D3" w:rsidRDefault="004478F6" w:rsidP="004478F6">
            <w:pPr>
              <w:rPr>
                <w:color w:val="000000"/>
                <w:sz w:val="18"/>
                <w:szCs w:val="18"/>
                <w:lang w:val="en-US" w:eastAsia="ru-RU"/>
              </w:rPr>
            </w:pPr>
            <w:r>
              <w:rPr>
                <w:sz w:val="18"/>
                <w:szCs w:val="18"/>
              </w:rPr>
              <w:t>Magiun de prune /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r>
              <w:rPr>
                <w:sz w:val="20"/>
                <w:szCs w:val="20"/>
                <w:lang w:val="en-US" w:eastAsia="ru-RU"/>
              </w:rPr>
              <w:t>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color w:val="000000"/>
                <w:sz w:val="20"/>
                <w:szCs w:val="20"/>
                <w:lang w:val="en-US" w:eastAsia="ru-RU"/>
              </w:rPr>
              <w:t>În borcane 0,83</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2,6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Pr="004050D3" w:rsidRDefault="004478F6" w:rsidP="004478F6">
            <w:pPr>
              <w:jc w:val="center"/>
              <w:rPr>
                <w:sz w:val="18"/>
                <w:szCs w:val="18"/>
              </w:rPr>
            </w:pPr>
            <w:r>
              <w:rPr>
                <w:sz w:val="18"/>
                <w:szCs w:val="18"/>
              </w:rPr>
              <w:t>Scorțișoară 50 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color w:val="000000"/>
                <w:sz w:val="20"/>
                <w:szCs w:val="20"/>
                <w:lang w:val="en-US" w:eastAsia="ru-RU"/>
              </w:rPr>
              <w:t>În pachete  / 100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6,3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r>
              <w:rPr>
                <w:b/>
                <w:sz w:val="20"/>
                <w:szCs w:val="20"/>
                <w:lang w:val="ru-RU" w:eastAsia="ru-RU"/>
              </w:rPr>
              <w:t>Total lot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val="en-US" w:eastAsia="ru-RU"/>
              </w:rPr>
            </w:pPr>
            <w:r>
              <w:rPr>
                <w:b/>
                <w:color w:val="000000"/>
                <w:sz w:val="20"/>
                <w:szCs w:val="20"/>
                <w:lang w:eastAsia="ru-RU"/>
              </w:rPr>
              <w:t>68,8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color w:val="000000"/>
                <w:sz w:val="20"/>
                <w:szCs w:val="20"/>
                <w:lang w:val="en-US" w:eastAsia="ru-RU"/>
              </w:rPr>
            </w:pPr>
            <w:r>
              <w:rPr>
                <w:b/>
                <w:sz w:val="20"/>
                <w:szCs w:val="20"/>
                <w:highlight w:val="yellow"/>
                <w:lang w:val="ru-RU" w:eastAsia="ru-RU"/>
              </w:rPr>
              <w:t xml:space="preserve">Lotul </w:t>
            </w:r>
            <w:r>
              <w:rPr>
                <w:b/>
                <w:sz w:val="20"/>
                <w:szCs w:val="20"/>
                <w:lang w:val="ru-RU" w:eastAsia="ru-RU"/>
              </w:rPr>
              <w:t>7</w:t>
            </w:r>
            <w:r>
              <w:rPr>
                <w:b/>
                <w:sz w:val="20"/>
                <w:szCs w:val="20"/>
                <w:lang w:val="en-US" w:eastAsia="ru-RU"/>
              </w:rPr>
              <w:t xml:space="preserve"> – ceai, cafea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Cacao pudra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ru-RU" w:eastAsia="ru-RU"/>
              </w:rPr>
              <w:t xml:space="preserve"> </w:t>
            </w: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color w:val="000000"/>
                <w:sz w:val="20"/>
                <w:szCs w:val="20"/>
                <w:lang w:val="en-US" w:eastAsia="ru-RU"/>
              </w:rPr>
              <w:t xml:space="preserve">Cu continut redus de grasime, ambalat în pachete de 100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1,2</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color w:val="000000"/>
                <w:sz w:val="20"/>
                <w:szCs w:val="20"/>
                <w:lang w:val="en-US" w:eastAsia="ru-RU"/>
              </w:rPr>
              <w:t>Ceai negru natural (frunze întregi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sz w:val="20"/>
                <w:szCs w:val="20"/>
                <w:lang w:val="en-US" w:eastAsia="ru-RU"/>
              </w:rPr>
              <w:t xml:space="preserve">Calitate superioara, ambalat în cutii de 100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0,8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Fitoceai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sz w:val="20"/>
                <w:szCs w:val="20"/>
                <w:lang w:val="en-US" w:eastAsia="ru-RU"/>
              </w:rPr>
              <w:t xml:space="preserve">Calitate superioara, ambalat în cutii de 100 gr </w:t>
            </w:r>
          </w:p>
          <w:p w:rsidR="004478F6" w:rsidRDefault="004478F6" w:rsidP="004478F6">
            <w:pPr>
              <w:jc w:val="center"/>
              <w:rPr>
                <w:sz w:val="20"/>
                <w:szCs w:val="20"/>
                <w:lang w:val="en-US" w:eastAsia="ru-RU"/>
              </w:rPr>
            </w:pPr>
            <w:r>
              <w:rPr>
                <w:sz w:val="20"/>
                <w:szCs w:val="20"/>
                <w:lang w:val="en-US" w:eastAsia="ru-RU"/>
              </w:rPr>
              <w:t xml:space="preserve">Amestec din plante și fructe (măcieș, romaniță)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color w:val="000000"/>
                <w:sz w:val="20"/>
                <w:szCs w:val="20"/>
                <w:lang w:val="en-US" w:eastAsia="ru-RU"/>
              </w:rPr>
              <w:t>2,5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r>
              <w:rPr>
                <w:b/>
                <w:sz w:val="20"/>
                <w:szCs w:val="20"/>
                <w:lang w:val="ru-RU" w:eastAsia="ru-RU"/>
              </w:rPr>
              <w:t>Total lot 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bCs/>
                <w:color w:val="00B050"/>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color w:val="000000"/>
                <w:sz w:val="20"/>
                <w:szCs w:val="20"/>
                <w:lang w:eastAsia="ru-RU"/>
              </w:rPr>
            </w:pPr>
            <w:r>
              <w:rPr>
                <w:b/>
                <w:color w:val="000000"/>
                <w:sz w:val="20"/>
                <w:szCs w:val="20"/>
                <w:lang w:eastAsia="ru-RU"/>
              </w:rPr>
              <w:t xml:space="preserve">      4,5</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color w:val="000000"/>
                <w:sz w:val="20"/>
                <w:szCs w:val="20"/>
                <w:lang w:val="en-US" w:eastAsia="ru-RU"/>
              </w:rPr>
            </w:pPr>
            <w:r>
              <w:rPr>
                <w:b/>
                <w:sz w:val="20"/>
                <w:szCs w:val="20"/>
                <w:highlight w:val="yellow"/>
                <w:lang w:val="en-US" w:eastAsia="ru-RU"/>
              </w:rPr>
              <w:t xml:space="preserve">Lotul </w:t>
            </w:r>
            <w:r>
              <w:rPr>
                <w:b/>
                <w:sz w:val="20"/>
                <w:szCs w:val="20"/>
                <w:lang w:val="en-US" w:eastAsia="ru-RU"/>
              </w:rPr>
              <w:t>8 – produse de panificatie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bCs/>
                <w:color w:val="00B05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Pâine albă fortificată cu Fe și acid folic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sz w:val="20"/>
                <w:szCs w:val="20"/>
                <w:lang w:val="en-US" w:eastAsia="ru-RU"/>
              </w:rPr>
              <w:t>4000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en-US" w:eastAsia="ru-RU"/>
              </w:rPr>
            </w:pPr>
            <w:r>
              <w:rPr>
                <w:sz w:val="18"/>
                <w:szCs w:val="18"/>
                <w:lang w:val="en-US" w:eastAsia="ru-RU"/>
              </w:rPr>
              <w:t xml:space="preserve">Franzelă </w:t>
            </w:r>
            <w:r w:rsidRPr="00451975">
              <w:rPr>
                <w:color w:val="000000"/>
                <w:sz w:val="18"/>
                <w:szCs w:val="18"/>
                <w:lang w:val="fr-FR" w:eastAsia="ru-RU"/>
              </w:rPr>
              <w:t>albă fortificată cu Fe și acid folic</w:t>
            </w:r>
            <w:r w:rsidRPr="00451975">
              <w:rPr>
                <w:sz w:val="20"/>
                <w:szCs w:val="18"/>
                <w:lang w:val="en-US" w:eastAsia="ru-RU"/>
              </w:rPr>
              <w:t xml:space="preserve">  </w:t>
            </w:r>
            <w:r>
              <w:rPr>
                <w:sz w:val="18"/>
                <w:szCs w:val="18"/>
                <w:lang w:val="en-US" w:eastAsia="ru-RU"/>
              </w:rPr>
              <w:t>feliată, cu masa de 0,430 kg/buc(cu abaterea de +/- 10gr)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en-US" w:eastAsia="ru-RU"/>
              </w:rPr>
              <w:t>2</w:t>
            </w:r>
            <w:r>
              <w:rPr>
                <w:color w:val="000000"/>
                <w:sz w:val="20"/>
                <w:szCs w:val="20"/>
                <w:lang w:eastAsia="ru-RU"/>
              </w:rPr>
              <w:t>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Pâine din făină integrală fortificată cu Fe și acid folic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3500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sz w:val="18"/>
                <w:szCs w:val="18"/>
                <w:lang w:val="en-US" w:eastAsia="ru-RU"/>
              </w:rPr>
              <w:t>Feliată</w:t>
            </w:r>
            <w:r>
              <w:rPr>
                <w:color w:val="000000"/>
                <w:sz w:val="20"/>
                <w:szCs w:val="20"/>
                <w:lang w:val="fr-FR" w:eastAsia="ru-RU"/>
              </w:rPr>
              <w:t xml:space="preserve"> </w:t>
            </w:r>
            <w:r w:rsidRPr="00451975">
              <w:rPr>
                <w:color w:val="000000"/>
                <w:sz w:val="18"/>
                <w:szCs w:val="18"/>
                <w:lang w:val="fr-FR" w:eastAsia="ru-RU"/>
              </w:rPr>
              <w:t>din făină integrală fortificată cu Fe și acid folic</w:t>
            </w:r>
            <w:r>
              <w:rPr>
                <w:sz w:val="18"/>
                <w:szCs w:val="18"/>
                <w:lang w:val="en-US" w:eastAsia="ru-RU"/>
              </w:rPr>
              <w:t>.</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22</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r>
              <w:rPr>
                <w:b/>
                <w:sz w:val="20"/>
                <w:szCs w:val="20"/>
                <w:lang w:val="ru-RU" w:eastAsia="ru-RU"/>
              </w:rPr>
              <w:t>Total lot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46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eastAsia="ru-RU"/>
              </w:rPr>
            </w:pPr>
            <w:r>
              <w:rPr>
                <w:b/>
                <w:sz w:val="20"/>
                <w:szCs w:val="20"/>
                <w:highlight w:val="yellow"/>
                <w:lang w:val="ru-RU" w:eastAsia="ru-RU"/>
              </w:rPr>
              <w:t xml:space="preserve">Lotul </w:t>
            </w:r>
            <w:r>
              <w:rPr>
                <w:b/>
                <w:sz w:val="20"/>
                <w:szCs w:val="20"/>
                <w:lang w:val="en-US" w:eastAsia="ru-RU"/>
              </w:rPr>
              <w:t xml:space="preserve">9 – </w:t>
            </w:r>
            <w:r>
              <w:rPr>
                <w:b/>
                <w:sz w:val="20"/>
                <w:szCs w:val="20"/>
                <w:lang w:eastAsia="ru-RU"/>
              </w:rPr>
              <w:t>paste făinoase, făină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b/>
                <w:sz w:val="20"/>
                <w:szCs w:val="20"/>
                <w:lang w:val="ru-RU" w:eastAsia="ru-RU"/>
              </w:rPr>
            </w:pPr>
            <w:r>
              <w:rPr>
                <w:color w:val="000000"/>
                <w:sz w:val="20"/>
                <w:szCs w:val="20"/>
                <w:lang w:val="fr-FR" w:eastAsia="ru-RU"/>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color w:val="000000"/>
                <w:sz w:val="20"/>
                <w:szCs w:val="20"/>
                <w:lang w:val="en-US" w:eastAsia="ru-RU"/>
              </w:rPr>
              <w:t xml:space="preserve">400 </w:t>
            </w:r>
            <w:r>
              <w:rPr>
                <w:color w:val="000000"/>
                <w:sz w:val="20"/>
                <w:szCs w:val="20"/>
                <w:lang w:val="ru-RU" w:eastAsia="ru-RU"/>
              </w:rPr>
              <w:t>kg</w:t>
            </w:r>
          </w:p>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Pr="00425C44" w:rsidRDefault="004478F6" w:rsidP="004478F6">
            <w:pPr>
              <w:jc w:val="center"/>
              <w:rPr>
                <w:color w:val="000000"/>
                <w:sz w:val="20"/>
                <w:szCs w:val="20"/>
                <w:lang w:val="en-US" w:eastAsia="ru-RU"/>
              </w:rPr>
            </w:pPr>
            <w:r>
              <w:rPr>
                <w:sz w:val="18"/>
                <w:szCs w:val="18"/>
                <w:lang w:val="en-US" w:eastAsia="ru-RU"/>
              </w:rPr>
              <w:t xml:space="preserve">Paste făinoase, grupa A extra, tăiței de casă  și diferite figuri </w:t>
            </w:r>
            <w:r>
              <w:rPr>
                <w:color w:val="000000"/>
                <w:sz w:val="20"/>
                <w:szCs w:val="20"/>
                <w:lang w:val="fr-FR" w:eastAsia="ru-RU"/>
              </w:rPr>
              <w:t xml:space="preserve"> Ambalate la 1-5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val="en-US" w:eastAsia="ru-RU"/>
              </w:rPr>
            </w:pPr>
            <w:r>
              <w:rPr>
                <w:color w:val="000000"/>
                <w:sz w:val="20"/>
                <w:szCs w:val="20"/>
                <w:lang w:eastAsia="ru-RU"/>
              </w:rPr>
              <w:t>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Făină de grâu integrală fortificată cu Fe și acid folic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ru-RU" w:eastAsia="ru-RU"/>
              </w:rPr>
            </w:pPr>
            <w:r>
              <w:rPr>
                <w:color w:val="000000"/>
                <w:sz w:val="20"/>
                <w:szCs w:val="20"/>
                <w:lang w:val="en-US" w:eastAsia="ru-RU"/>
              </w:rPr>
              <w:t xml:space="preserve">500 </w:t>
            </w:r>
            <w:r>
              <w:rPr>
                <w:color w:val="000000"/>
                <w:sz w:val="20"/>
                <w:szCs w:val="20"/>
                <w:lang w:val="ru-RU" w:eastAsia="ru-RU"/>
              </w:rPr>
              <w:t>kg</w:t>
            </w:r>
          </w:p>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18"/>
                <w:szCs w:val="18"/>
                <w:lang w:val="en-US" w:eastAsia="ru-RU"/>
              </w:rPr>
            </w:pPr>
            <w:r>
              <w:rPr>
                <w:color w:val="000000"/>
                <w:sz w:val="20"/>
                <w:szCs w:val="20"/>
                <w:lang w:val="fr-FR" w:eastAsia="ru-RU"/>
              </w:rPr>
              <w:t xml:space="preserve">cal.super. </w:t>
            </w:r>
            <w:r w:rsidRPr="00451975">
              <w:rPr>
                <w:color w:val="000000"/>
                <w:sz w:val="18"/>
                <w:szCs w:val="18"/>
                <w:lang w:val="fr-FR" w:eastAsia="ru-RU"/>
              </w:rPr>
              <w:t>de grâu integrală fortificată cu Fe și acid folic</w:t>
            </w:r>
            <w:r>
              <w:rPr>
                <w:color w:val="000000"/>
                <w:sz w:val="20"/>
                <w:szCs w:val="20"/>
                <w:lang w:val="fr-FR" w:eastAsia="ru-RU"/>
              </w:rPr>
              <w:t xml:space="preserve"> ambalata 1-2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3,6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ru-RU" w:eastAsia="ru-RU"/>
              </w:rPr>
            </w:pPr>
            <w:r>
              <w:rPr>
                <w:b/>
                <w:sz w:val="20"/>
                <w:szCs w:val="20"/>
                <w:lang w:val="ru-RU" w:eastAsia="ru-RU"/>
              </w:rPr>
              <w:t xml:space="preserve">Total lot </w:t>
            </w:r>
            <w:r>
              <w:rPr>
                <w:b/>
                <w:sz w:val="20"/>
                <w:szCs w:val="20"/>
                <w:lang w:val="en-US"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11,6</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0"/>
                <w:szCs w:val="20"/>
                <w:lang w:val="ru-RU" w:eastAsia="ru-RU"/>
              </w:rPr>
            </w:pPr>
            <w:r>
              <w:rPr>
                <w:b/>
                <w:sz w:val="20"/>
                <w:szCs w:val="20"/>
                <w:highlight w:val="yellow"/>
                <w:lang w:val="ru-RU" w:eastAsia="ru-RU"/>
              </w:rPr>
              <w:t xml:space="preserve">Lotul </w:t>
            </w:r>
            <w:r>
              <w:rPr>
                <w:b/>
                <w:sz w:val="20"/>
                <w:szCs w:val="20"/>
                <w:highlight w:val="yellow"/>
                <w:lang w:eastAsia="ru-RU"/>
              </w:rPr>
              <w:t>10</w:t>
            </w:r>
            <w:r>
              <w:rPr>
                <w:b/>
                <w:sz w:val="20"/>
                <w:szCs w:val="20"/>
                <w:lang w:val="en-US" w:eastAsia="ru-RU"/>
              </w:rPr>
              <w:t xml:space="preserve"> – </w:t>
            </w:r>
            <w:r>
              <w:rPr>
                <w:b/>
                <w:sz w:val="20"/>
                <w:szCs w:val="20"/>
                <w:lang w:eastAsia="ru-RU"/>
              </w:rPr>
              <w:t xml:space="preserve">specialitati </w:t>
            </w:r>
            <w:r>
              <w:rPr>
                <w:b/>
                <w:sz w:val="20"/>
                <w:szCs w:val="20"/>
                <w:lang w:eastAsia="ru-RU"/>
              </w:rPr>
              <w:lastRenderedPageBreak/>
              <w:t>de panificatie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val="en-US"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b/>
                <w:sz w:val="20"/>
                <w:szCs w:val="20"/>
                <w:lang w:val="ru-RU" w:eastAsia="ru-RU"/>
              </w:rPr>
            </w:pPr>
            <w:r>
              <w:rPr>
                <w:color w:val="000000"/>
                <w:sz w:val="20"/>
                <w:szCs w:val="20"/>
                <w:lang w:val="fr-FR" w:eastAsia="ru-RU"/>
              </w:rPr>
              <w:t>Biscuiți fără grăsimi hidrogenizate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ru-RU" w:eastAsia="ru-RU"/>
              </w:rPr>
            </w:pPr>
            <w:r>
              <w:rPr>
                <w:color w:val="000000"/>
                <w:sz w:val="20"/>
                <w:szCs w:val="20"/>
                <w:lang w:val="en-US" w:eastAsia="ru-RU"/>
              </w:rPr>
              <w:t>300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Pr="00425C44" w:rsidRDefault="004478F6" w:rsidP="004478F6">
            <w:pPr>
              <w:ind w:right="-57"/>
              <w:rPr>
                <w:color w:val="000000"/>
                <w:sz w:val="20"/>
                <w:szCs w:val="20"/>
                <w:lang w:val="en-US" w:eastAsia="ru-RU"/>
              </w:rPr>
            </w:pPr>
            <w:r>
              <w:rPr>
                <w:sz w:val="18"/>
                <w:szCs w:val="18"/>
                <w:lang w:val="en-US" w:eastAsia="ru-RU"/>
              </w:rPr>
              <w:t>Biscuiți din făină de grâu pe bază de ulei de floarea soarelui, fără grăsimi hidrogenizate, ulei de palmier, margarină, ambalat 2-2,5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Pr="00D855CE" w:rsidRDefault="004478F6" w:rsidP="004478F6">
            <w:pPr>
              <w:jc w:val="center"/>
              <w:rPr>
                <w:color w:val="000000"/>
                <w:sz w:val="20"/>
                <w:szCs w:val="20"/>
                <w:lang w:eastAsia="ru-RU"/>
              </w:rPr>
            </w:pPr>
            <w:r>
              <w:rPr>
                <w:color w:val="000000"/>
                <w:sz w:val="20"/>
                <w:szCs w:val="20"/>
                <w:lang w:eastAsia="ru-RU"/>
              </w:rPr>
              <w:t>7</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b/>
                <w:sz w:val="20"/>
                <w:szCs w:val="20"/>
                <w:lang w:val="ru-RU" w:eastAsia="ru-RU"/>
              </w:rPr>
            </w:pPr>
            <w:r>
              <w:rPr>
                <w:color w:val="000000"/>
                <w:sz w:val="20"/>
                <w:szCs w:val="20"/>
                <w:lang w:val="fr-FR" w:eastAsia="ru-RU"/>
              </w:rPr>
              <w:t>Covrigei fără grăsimi hidrogenizate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sz w:val="20"/>
                <w:szCs w:val="20"/>
                <w:lang w:val="ru-RU" w:eastAsia="ru-RU"/>
              </w:rPr>
            </w:pPr>
            <w:r>
              <w:rPr>
                <w:color w:val="000000"/>
                <w:sz w:val="20"/>
                <w:szCs w:val="20"/>
                <w:lang w:val="en-US" w:eastAsia="ru-RU"/>
              </w:rPr>
              <w:t>150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ind w:right="-57"/>
              <w:rPr>
                <w:color w:val="000000"/>
                <w:sz w:val="20"/>
                <w:szCs w:val="20"/>
                <w:lang w:val="ru-RU" w:eastAsia="ru-RU"/>
              </w:rPr>
            </w:pPr>
            <w:r>
              <w:rPr>
                <w:sz w:val="18"/>
                <w:szCs w:val="18"/>
                <w:lang w:val="en-US" w:eastAsia="ru-RU"/>
              </w:rPr>
              <w:t>Covrigei</w:t>
            </w:r>
            <w:r w:rsidRPr="00425C44">
              <w:rPr>
                <w:sz w:val="18"/>
                <w:szCs w:val="18"/>
                <w:lang w:val="ru-RU" w:eastAsia="ru-RU"/>
              </w:rPr>
              <w:t xml:space="preserve"> </w:t>
            </w:r>
            <w:r>
              <w:rPr>
                <w:sz w:val="18"/>
                <w:szCs w:val="18"/>
                <w:lang w:val="en-US" w:eastAsia="ru-RU"/>
              </w:rPr>
              <w:t>din</w:t>
            </w:r>
            <w:r w:rsidRPr="00425C44">
              <w:rPr>
                <w:sz w:val="18"/>
                <w:szCs w:val="18"/>
                <w:lang w:val="ru-RU" w:eastAsia="ru-RU"/>
              </w:rPr>
              <w:t xml:space="preserve"> </w:t>
            </w:r>
            <w:r>
              <w:rPr>
                <w:sz w:val="18"/>
                <w:szCs w:val="18"/>
                <w:lang w:val="en-US" w:eastAsia="ru-RU"/>
              </w:rPr>
              <w:t>boabe</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gr</w:t>
            </w:r>
            <w:r w:rsidRPr="00425C44">
              <w:rPr>
                <w:sz w:val="18"/>
                <w:szCs w:val="18"/>
                <w:lang w:val="ru-RU" w:eastAsia="ru-RU"/>
              </w:rPr>
              <w:t>î</w:t>
            </w:r>
            <w:r>
              <w:rPr>
                <w:sz w:val="18"/>
                <w:szCs w:val="18"/>
                <w:lang w:val="en-US" w:eastAsia="ru-RU"/>
              </w:rPr>
              <w:t>u</w:t>
            </w:r>
            <w:r w:rsidRPr="00425C44">
              <w:rPr>
                <w:sz w:val="18"/>
                <w:szCs w:val="18"/>
                <w:lang w:val="ru-RU" w:eastAsia="ru-RU"/>
              </w:rPr>
              <w:t xml:space="preserve"> </w:t>
            </w:r>
            <w:r>
              <w:rPr>
                <w:sz w:val="18"/>
                <w:szCs w:val="18"/>
                <w:lang w:val="en-US" w:eastAsia="ru-RU"/>
              </w:rPr>
              <w:t>dispersate</w:t>
            </w:r>
            <w:r w:rsidRPr="00425C44">
              <w:rPr>
                <w:sz w:val="18"/>
                <w:szCs w:val="18"/>
                <w:lang w:val="ru-RU" w:eastAsia="ru-RU"/>
              </w:rPr>
              <w:t xml:space="preserve">, </w:t>
            </w:r>
            <w:r>
              <w:rPr>
                <w:sz w:val="18"/>
                <w:szCs w:val="18"/>
                <w:lang w:val="en-US" w:eastAsia="ru-RU"/>
              </w:rPr>
              <w:t>fain</w:t>
            </w:r>
            <w:r w:rsidRPr="00425C44">
              <w:rPr>
                <w:sz w:val="18"/>
                <w:szCs w:val="18"/>
                <w:lang w:val="ru-RU" w:eastAsia="ru-RU"/>
              </w:rPr>
              <w:t xml:space="preserve">ă </w:t>
            </w:r>
            <w:r>
              <w:rPr>
                <w:sz w:val="18"/>
                <w:szCs w:val="18"/>
                <w:lang w:val="en-US" w:eastAsia="ru-RU"/>
              </w:rPr>
              <w:t>de</w:t>
            </w:r>
            <w:r w:rsidRPr="00425C44">
              <w:rPr>
                <w:sz w:val="18"/>
                <w:szCs w:val="18"/>
                <w:lang w:val="ru-RU" w:eastAsia="ru-RU"/>
              </w:rPr>
              <w:t xml:space="preserve"> </w:t>
            </w:r>
            <w:r>
              <w:rPr>
                <w:sz w:val="18"/>
                <w:szCs w:val="18"/>
                <w:lang w:val="en-US" w:eastAsia="ru-RU"/>
              </w:rPr>
              <w:t>gr</w:t>
            </w:r>
            <w:r w:rsidRPr="00425C44">
              <w:rPr>
                <w:sz w:val="18"/>
                <w:szCs w:val="18"/>
                <w:lang w:val="ru-RU" w:eastAsia="ru-RU"/>
              </w:rPr>
              <w:t>î</w:t>
            </w:r>
            <w:r>
              <w:rPr>
                <w:sz w:val="18"/>
                <w:szCs w:val="18"/>
                <w:lang w:val="en-US" w:eastAsia="ru-RU"/>
              </w:rPr>
              <w:t>u</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calitate</w:t>
            </w:r>
            <w:r w:rsidRPr="00425C44">
              <w:rPr>
                <w:sz w:val="18"/>
                <w:szCs w:val="18"/>
                <w:lang w:val="ru-RU" w:eastAsia="ru-RU"/>
              </w:rPr>
              <w:t xml:space="preserve"> </w:t>
            </w:r>
            <w:r>
              <w:rPr>
                <w:sz w:val="18"/>
                <w:szCs w:val="18"/>
                <w:lang w:val="en-US" w:eastAsia="ru-RU"/>
              </w:rPr>
              <w:t>superioar</w:t>
            </w:r>
            <w:r w:rsidRPr="00425C44">
              <w:rPr>
                <w:sz w:val="18"/>
                <w:szCs w:val="18"/>
                <w:lang w:val="ru-RU" w:eastAsia="ru-RU"/>
              </w:rPr>
              <w:t xml:space="preserve">ă </w:t>
            </w:r>
            <w:r>
              <w:rPr>
                <w:sz w:val="18"/>
                <w:szCs w:val="18"/>
                <w:lang w:val="en-US" w:eastAsia="ru-RU"/>
              </w:rPr>
              <w:t>cu</w:t>
            </w:r>
            <w:r w:rsidRPr="00425C44">
              <w:rPr>
                <w:sz w:val="18"/>
                <w:szCs w:val="18"/>
                <w:lang w:val="ru-RU" w:eastAsia="ru-RU"/>
              </w:rPr>
              <w:t xml:space="preserve"> </w:t>
            </w:r>
            <w:r>
              <w:rPr>
                <w:sz w:val="18"/>
                <w:szCs w:val="18"/>
                <w:lang w:val="en-US" w:eastAsia="ru-RU"/>
              </w:rPr>
              <w:t>ulei</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floarea</w:t>
            </w:r>
            <w:r w:rsidRPr="00425C44">
              <w:rPr>
                <w:sz w:val="18"/>
                <w:szCs w:val="18"/>
                <w:lang w:val="ru-RU" w:eastAsia="ru-RU"/>
              </w:rPr>
              <w:t xml:space="preserve"> </w:t>
            </w:r>
            <w:r>
              <w:rPr>
                <w:sz w:val="18"/>
                <w:szCs w:val="18"/>
                <w:lang w:val="en-US" w:eastAsia="ru-RU"/>
              </w:rPr>
              <w:t>soarelui</w:t>
            </w:r>
            <w:r w:rsidRPr="00425C44">
              <w:rPr>
                <w:sz w:val="18"/>
                <w:szCs w:val="18"/>
                <w:lang w:val="ru-RU" w:eastAsia="ru-RU"/>
              </w:rPr>
              <w:t xml:space="preserve">, </w:t>
            </w:r>
            <w:r>
              <w:rPr>
                <w:sz w:val="18"/>
                <w:szCs w:val="18"/>
                <w:lang w:val="en-US" w:eastAsia="ru-RU"/>
              </w:rPr>
              <w:t>bogat</w:t>
            </w:r>
            <w:r w:rsidRPr="00425C44">
              <w:rPr>
                <w:sz w:val="18"/>
                <w:szCs w:val="18"/>
                <w:lang w:val="ru-RU" w:eastAsia="ru-RU"/>
              </w:rPr>
              <w:t xml:space="preserve"> î</w:t>
            </w:r>
            <w:r>
              <w:rPr>
                <w:sz w:val="18"/>
                <w:szCs w:val="18"/>
                <w:lang w:val="en-US" w:eastAsia="ru-RU"/>
              </w:rPr>
              <w:t>n</w:t>
            </w:r>
            <w:r w:rsidRPr="00425C44">
              <w:rPr>
                <w:sz w:val="18"/>
                <w:szCs w:val="18"/>
                <w:lang w:val="ru-RU" w:eastAsia="ru-RU"/>
              </w:rPr>
              <w:t xml:space="preserve"> </w:t>
            </w:r>
            <w:r>
              <w:rPr>
                <w:sz w:val="18"/>
                <w:szCs w:val="18"/>
                <w:lang w:val="en-US" w:eastAsia="ru-RU"/>
              </w:rPr>
              <w:t>fibre</w:t>
            </w:r>
            <w:r w:rsidRPr="00425C44">
              <w:rPr>
                <w:sz w:val="18"/>
                <w:szCs w:val="18"/>
                <w:lang w:val="ru-RU" w:eastAsia="ru-RU"/>
              </w:rPr>
              <w:t xml:space="preserve"> </w:t>
            </w:r>
            <w:r>
              <w:rPr>
                <w:sz w:val="18"/>
                <w:szCs w:val="18"/>
                <w:lang w:val="en-US" w:eastAsia="ru-RU"/>
              </w:rPr>
              <w:t>s</w:t>
            </w:r>
            <w:r w:rsidRPr="00425C44">
              <w:rPr>
                <w:sz w:val="18"/>
                <w:szCs w:val="18"/>
                <w:lang w:val="ru-RU" w:eastAsia="ru-RU"/>
              </w:rPr>
              <w:t xml:space="preserve">ă </w:t>
            </w:r>
            <w:r>
              <w:rPr>
                <w:sz w:val="18"/>
                <w:szCs w:val="18"/>
                <w:lang w:val="en-US" w:eastAsia="ru-RU"/>
              </w:rPr>
              <w:t>nu</w:t>
            </w:r>
            <w:r w:rsidRPr="00425C44">
              <w:rPr>
                <w:sz w:val="18"/>
                <w:szCs w:val="18"/>
                <w:lang w:val="ru-RU" w:eastAsia="ru-RU"/>
              </w:rPr>
              <w:t xml:space="preserve"> </w:t>
            </w:r>
            <w:r>
              <w:rPr>
                <w:sz w:val="18"/>
                <w:szCs w:val="18"/>
                <w:lang w:val="en-US" w:eastAsia="ru-RU"/>
              </w:rPr>
              <w:t>con</w:t>
            </w:r>
            <w:r w:rsidRPr="00425C44">
              <w:rPr>
                <w:sz w:val="18"/>
                <w:szCs w:val="18"/>
                <w:lang w:val="ru-RU" w:eastAsia="ru-RU"/>
              </w:rPr>
              <w:t>ț</w:t>
            </w:r>
            <w:r>
              <w:rPr>
                <w:sz w:val="18"/>
                <w:szCs w:val="18"/>
                <w:lang w:val="en-US" w:eastAsia="ru-RU"/>
              </w:rPr>
              <w:t>in</w:t>
            </w:r>
            <w:r w:rsidRPr="00425C44">
              <w:rPr>
                <w:sz w:val="18"/>
                <w:szCs w:val="18"/>
                <w:lang w:val="ru-RU" w:eastAsia="ru-RU"/>
              </w:rPr>
              <w:t xml:space="preserve">ă </w:t>
            </w:r>
            <w:r>
              <w:rPr>
                <w:sz w:val="18"/>
                <w:szCs w:val="18"/>
                <w:lang w:val="en-US" w:eastAsia="ru-RU"/>
              </w:rPr>
              <w:t>coloran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amiliotori</w:t>
            </w:r>
            <w:r w:rsidRPr="00425C44">
              <w:rPr>
                <w:sz w:val="18"/>
                <w:szCs w:val="18"/>
                <w:lang w:val="ru-RU" w:eastAsia="ru-RU"/>
              </w:rPr>
              <w:t xml:space="preserve">, </w:t>
            </w:r>
            <w:r>
              <w:rPr>
                <w:sz w:val="18"/>
                <w:szCs w:val="18"/>
                <w:lang w:val="en-US" w:eastAsia="ru-RU"/>
              </w:rPr>
              <w:t>agen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afinare</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conservan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f</w:t>
            </w:r>
            <w:r w:rsidRPr="00425C44">
              <w:rPr>
                <w:sz w:val="18"/>
                <w:szCs w:val="18"/>
                <w:lang w:val="ru-RU" w:eastAsia="ru-RU"/>
              </w:rPr>
              <w:t>ă</w:t>
            </w:r>
            <w:r>
              <w:rPr>
                <w:sz w:val="18"/>
                <w:szCs w:val="18"/>
                <w:lang w:val="en-US" w:eastAsia="ru-RU"/>
              </w:rPr>
              <w:t>r</w:t>
            </w:r>
            <w:r w:rsidRPr="00425C44">
              <w:rPr>
                <w:sz w:val="18"/>
                <w:szCs w:val="18"/>
                <w:lang w:val="ru-RU" w:eastAsia="ru-RU"/>
              </w:rPr>
              <w:t xml:space="preserve">ă  </w:t>
            </w:r>
            <w:r>
              <w:rPr>
                <w:sz w:val="18"/>
                <w:szCs w:val="18"/>
                <w:lang w:val="en-US" w:eastAsia="ru-RU"/>
              </w:rPr>
              <w:t>gr</w:t>
            </w:r>
            <w:r w:rsidRPr="00425C44">
              <w:rPr>
                <w:sz w:val="18"/>
                <w:szCs w:val="18"/>
                <w:lang w:val="ru-RU" w:eastAsia="ru-RU"/>
              </w:rPr>
              <w:t>ă</w:t>
            </w:r>
            <w:r>
              <w:rPr>
                <w:sz w:val="18"/>
                <w:szCs w:val="18"/>
                <w:lang w:val="en-US" w:eastAsia="ru-RU"/>
              </w:rPr>
              <w:t>simi</w:t>
            </w:r>
            <w:r w:rsidRPr="00425C44">
              <w:rPr>
                <w:sz w:val="18"/>
                <w:szCs w:val="18"/>
                <w:lang w:val="ru-RU" w:eastAsia="ru-RU"/>
              </w:rPr>
              <w:t xml:space="preserve"> </w:t>
            </w:r>
            <w:r>
              <w:rPr>
                <w:sz w:val="18"/>
                <w:szCs w:val="18"/>
                <w:lang w:val="en-US" w:eastAsia="ru-RU"/>
              </w:rPr>
              <w:t>hidrogenizatete</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margarin</w:t>
            </w:r>
            <w:r w:rsidRPr="00425C44">
              <w:rPr>
                <w:sz w:val="18"/>
                <w:szCs w:val="18"/>
                <w:lang w:val="ru-RU" w:eastAsia="ru-RU"/>
              </w:rPr>
              <w:t xml:space="preserve">ă, </w:t>
            </w:r>
            <w:r>
              <w:rPr>
                <w:sz w:val="18"/>
                <w:szCs w:val="18"/>
                <w:lang w:val="en-US" w:eastAsia="ru-RU"/>
              </w:rPr>
              <w:t>cu</w:t>
            </w:r>
            <w:r w:rsidRPr="00425C44">
              <w:rPr>
                <w:sz w:val="18"/>
                <w:szCs w:val="18"/>
                <w:lang w:val="ru-RU" w:eastAsia="ru-RU"/>
              </w:rPr>
              <w:t xml:space="preserve"> </w:t>
            </w:r>
            <w:r>
              <w:rPr>
                <w:sz w:val="18"/>
                <w:szCs w:val="18"/>
                <w:lang w:val="en-US" w:eastAsia="ru-RU"/>
              </w:rPr>
              <w:t>un</w:t>
            </w:r>
            <w:r w:rsidRPr="00425C44">
              <w:rPr>
                <w:sz w:val="18"/>
                <w:szCs w:val="18"/>
                <w:lang w:val="ru-RU" w:eastAsia="ru-RU"/>
              </w:rPr>
              <w:t xml:space="preserve"> </w:t>
            </w:r>
            <w:r>
              <w:rPr>
                <w:sz w:val="18"/>
                <w:szCs w:val="18"/>
                <w:lang w:val="en-US" w:eastAsia="ru-RU"/>
              </w:rPr>
              <w:t>con</w:t>
            </w:r>
            <w:r w:rsidRPr="00425C44">
              <w:rPr>
                <w:sz w:val="18"/>
                <w:szCs w:val="18"/>
                <w:lang w:val="ru-RU" w:eastAsia="ru-RU"/>
              </w:rPr>
              <w:t>ț</w:t>
            </w:r>
            <w:r>
              <w:rPr>
                <w:sz w:val="18"/>
                <w:szCs w:val="18"/>
                <w:lang w:val="en-US" w:eastAsia="ru-RU"/>
              </w:rPr>
              <w:t>inut</w:t>
            </w:r>
            <w:r w:rsidRPr="00425C44">
              <w:rPr>
                <w:sz w:val="18"/>
                <w:szCs w:val="18"/>
                <w:lang w:val="ru-RU" w:eastAsia="ru-RU"/>
              </w:rPr>
              <w:t xml:space="preserve"> </w:t>
            </w:r>
            <w:r>
              <w:rPr>
                <w:sz w:val="18"/>
                <w:szCs w:val="18"/>
                <w:lang w:val="en-US" w:eastAsia="ru-RU"/>
              </w:rPr>
              <w:t>sc</w:t>
            </w:r>
            <w:r w:rsidRPr="00425C44">
              <w:rPr>
                <w:sz w:val="18"/>
                <w:szCs w:val="18"/>
                <w:lang w:val="ru-RU" w:eastAsia="ru-RU"/>
              </w:rPr>
              <w:t>ă</w:t>
            </w:r>
            <w:r>
              <w:rPr>
                <w:sz w:val="18"/>
                <w:szCs w:val="18"/>
                <w:lang w:val="en-US" w:eastAsia="ru-RU"/>
              </w:rPr>
              <w:t>zut</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zah</w:t>
            </w:r>
            <w:r w:rsidRPr="00425C44">
              <w:rPr>
                <w:sz w:val="18"/>
                <w:szCs w:val="18"/>
                <w:lang w:val="ru-RU" w:eastAsia="ru-RU"/>
              </w:rPr>
              <w:t>ă</w:t>
            </w:r>
            <w:r>
              <w:rPr>
                <w:sz w:val="18"/>
                <w:szCs w:val="18"/>
                <w:lang w:val="en-US" w:eastAsia="ru-RU"/>
              </w:rPr>
              <w:t>r</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sare</w:t>
            </w:r>
            <w:r w:rsidRPr="00425C44">
              <w:rPr>
                <w:sz w:val="18"/>
                <w:szCs w:val="18"/>
                <w:lang w:val="ru-RU" w:eastAsia="ru-RU"/>
              </w:rPr>
              <w:t xml:space="preserve">. </w:t>
            </w:r>
            <w:r>
              <w:rPr>
                <w:sz w:val="18"/>
                <w:szCs w:val="18"/>
                <w:lang w:val="en-US" w:eastAsia="ru-RU"/>
              </w:rPr>
              <w:t xml:space="preserve">Ambalaj pachete 0,5-1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Pr="00D855CE" w:rsidRDefault="004478F6" w:rsidP="004478F6">
            <w:pPr>
              <w:jc w:val="center"/>
              <w:rPr>
                <w:color w:val="000000"/>
                <w:sz w:val="20"/>
                <w:szCs w:val="20"/>
                <w:lang w:eastAsia="ru-RU"/>
              </w:rPr>
            </w:pPr>
            <w:r>
              <w:rPr>
                <w:color w:val="000000"/>
                <w:sz w:val="20"/>
                <w:szCs w:val="20"/>
                <w:lang w:eastAsia="ru-RU"/>
              </w:rPr>
              <w:t>4</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r>
              <w:rPr>
                <w:color w:val="000000"/>
                <w:sz w:val="20"/>
                <w:szCs w:val="20"/>
                <w:lang w:val="fr-FR" w:eastAsia="ru-RU"/>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100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Pr="004050D3" w:rsidRDefault="004478F6" w:rsidP="004478F6">
            <w:pPr>
              <w:ind w:right="-57"/>
              <w:rPr>
                <w:sz w:val="18"/>
                <w:szCs w:val="18"/>
                <w:lang w:val="en-US" w:eastAsia="ru-RU"/>
              </w:rPr>
            </w:pPr>
            <w:r w:rsidRPr="004050D3">
              <w:rPr>
                <w:sz w:val="18"/>
                <w:szCs w:val="18"/>
              </w:rPr>
              <w:t>Ambalat în cutii de 3-5 kg, calitate superioară</w:t>
            </w:r>
            <w:r>
              <w:rPr>
                <w:sz w:val="18"/>
                <w:szCs w:val="18"/>
              </w:rPr>
              <w:t>.</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Pr="00D855CE" w:rsidRDefault="004478F6" w:rsidP="004478F6">
            <w:pPr>
              <w:jc w:val="center"/>
              <w:rPr>
                <w:color w:val="000000"/>
                <w:sz w:val="20"/>
                <w:szCs w:val="20"/>
                <w:lang w:eastAsia="ru-RU"/>
              </w:rPr>
            </w:pPr>
            <w:r>
              <w:rPr>
                <w:color w:val="000000"/>
                <w:sz w:val="20"/>
                <w:szCs w:val="20"/>
                <w:lang w:eastAsia="ru-RU"/>
              </w:rPr>
              <w:t>10</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b/>
                <w:bCs/>
                <w:color w:val="000000"/>
                <w:sz w:val="20"/>
                <w:szCs w:val="20"/>
                <w:lang w:eastAsia="ru-RU"/>
              </w:rPr>
            </w:pPr>
            <w:r>
              <w:rPr>
                <w:b/>
                <w:bCs/>
                <w:color w:val="000000"/>
                <w:sz w:val="20"/>
                <w:szCs w:val="20"/>
                <w:lang w:eastAsia="ru-RU"/>
              </w:rPr>
              <w:t>Total lot 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fr-FR"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21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color w:val="000000"/>
                <w:sz w:val="20"/>
                <w:szCs w:val="20"/>
                <w:lang w:val="en-US" w:eastAsia="ru-RU"/>
              </w:rPr>
            </w:pPr>
            <w:r>
              <w:rPr>
                <w:b/>
                <w:sz w:val="20"/>
                <w:szCs w:val="20"/>
                <w:highlight w:val="yellow"/>
                <w:lang w:val="ru-RU" w:eastAsia="ru-RU"/>
              </w:rPr>
              <w:t xml:space="preserve">Lotul </w:t>
            </w:r>
            <w:r>
              <w:rPr>
                <w:b/>
                <w:sz w:val="20"/>
                <w:szCs w:val="20"/>
                <w:highlight w:val="yellow"/>
                <w:lang w:eastAsia="ru-RU"/>
              </w:rPr>
              <w:t>11</w:t>
            </w:r>
            <w:r>
              <w:rPr>
                <w:b/>
                <w:sz w:val="20"/>
                <w:szCs w:val="20"/>
                <w:lang w:val="en-US" w:eastAsia="ru-RU"/>
              </w:rPr>
              <w:t xml:space="preserve"> – nuci si seminte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bCs/>
                <w:color w:val="00B050"/>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ru-RU" w:eastAsia="ru-RU"/>
              </w:rPr>
            </w:pP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 xml:space="preserve">Seminte de in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r>
              <w:rPr>
                <w:sz w:val="20"/>
                <w:szCs w:val="20"/>
                <w:lang w:val="en-US" w:eastAsia="ru-RU"/>
              </w:rPr>
              <w:t xml:space="preserve">40 </w:t>
            </w:r>
            <w:r>
              <w:rPr>
                <w:sz w:val="20"/>
                <w:szCs w:val="20"/>
                <w:lang w:val="ru-RU" w:eastAsia="ru-RU"/>
              </w:rPr>
              <w:t xml:space="preserve"> kg</w:t>
            </w:r>
          </w:p>
          <w:p w:rsidR="004478F6" w:rsidRDefault="004478F6" w:rsidP="004478F6">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en-US" w:eastAsia="ru-RU"/>
              </w:rPr>
            </w:pPr>
            <w:r>
              <w:t xml:space="preserve"> </w:t>
            </w:r>
            <w:r>
              <w:rPr>
                <w:color w:val="000000"/>
                <w:sz w:val="20"/>
                <w:szCs w:val="20"/>
                <w:lang w:val="en-US" w:eastAsia="ru-RU"/>
              </w:rPr>
              <w:t>Semințe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30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eastAsia="ru-RU"/>
              </w:rPr>
              <w:t>0,8</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555555"/>
                <w:sz w:val="20"/>
                <w:szCs w:val="20"/>
                <w:shd w:val="clear" w:color="auto" w:fill="FFFEEE"/>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Semințe de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 xml:space="preserve">20 </w:t>
            </w:r>
            <w:r>
              <w:rPr>
                <w:sz w:val="20"/>
                <w:szCs w:val="20"/>
                <w:lang w:val="ru-RU" w:eastAsia="ru-RU"/>
              </w:rPr>
              <w:t xml:space="preserve">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eastAsia="ru-RU"/>
              </w:rPr>
            </w:pPr>
            <w:r>
              <w:rPr>
                <w:sz w:val="20"/>
                <w:szCs w:val="20"/>
                <w:lang w:eastAsia="ru-RU"/>
              </w:rPr>
              <w:t>1,3</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center"/>
              <w:rPr>
                <w:color w:val="000000"/>
                <w:sz w:val="20"/>
                <w:szCs w:val="20"/>
                <w:lang w:val="en-US" w:eastAsia="ru-RU"/>
              </w:rPr>
            </w:pPr>
            <w:r>
              <w:rPr>
                <w:color w:val="000000"/>
                <w:sz w:val="20"/>
                <w:szCs w:val="20"/>
                <w:lang w:val="en-US" w:eastAsia="ru-RU"/>
              </w:rPr>
              <w:t>Miez de nuca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val="en-US" w:eastAsia="ru-RU"/>
              </w:rPr>
            </w:pPr>
            <w:r>
              <w:rPr>
                <w:sz w:val="20"/>
                <w:szCs w:val="20"/>
                <w:lang w:val="en-US" w:eastAsia="ru-RU"/>
              </w:rPr>
              <w:t>15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20"/>
                <w:szCs w:val="20"/>
                <w:lang w:val="en-US" w:eastAsia="ru-RU"/>
              </w:rPr>
            </w:pPr>
            <w:r>
              <w:rPr>
                <w:sz w:val="18"/>
                <w:szCs w:val="18"/>
                <w:lang w:val="en-US" w:eastAsia="ru-RU"/>
              </w:rPr>
              <w:t>Ambalaj pachete 0,500-1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en-US" w:eastAsia="ru-RU"/>
              </w:rPr>
            </w:pPr>
            <w:r>
              <w:rPr>
                <w:sz w:val="20"/>
                <w:szCs w:val="20"/>
                <w:lang w:val="en-US" w:eastAsia="ru-RU"/>
              </w:rPr>
              <w:t>2</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color w:val="000000"/>
                <w:sz w:val="20"/>
                <w:szCs w:val="20"/>
                <w:lang w:eastAsia="ru-RU"/>
              </w:rPr>
            </w:pPr>
            <w:r>
              <w:rPr>
                <w:b/>
                <w:sz w:val="20"/>
                <w:szCs w:val="20"/>
                <w:lang w:val="ru-RU" w:eastAsia="ru-RU"/>
              </w:rPr>
              <w:t xml:space="preserve">Total lot </w:t>
            </w:r>
            <w:r>
              <w:rPr>
                <w:b/>
                <w:sz w:val="20"/>
                <w:szCs w:val="20"/>
                <w:lang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0"/>
                <w:szCs w:val="20"/>
                <w:lang w:eastAsia="ru-RU"/>
              </w:rPr>
            </w:pPr>
            <w:r>
              <w:rPr>
                <w:b/>
                <w:color w:val="000000"/>
                <w:sz w:val="20"/>
                <w:szCs w:val="20"/>
                <w:lang w:eastAsia="ru-RU"/>
              </w:rPr>
              <w:t>5,1</w:t>
            </w:r>
          </w:p>
        </w:tc>
      </w:tr>
      <w:tr w:rsidR="004478F6" w:rsidTr="004478F6">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b/>
                <w:sz w:val="22"/>
                <w:szCs w:val="22"/>
                <w:lang w:val="en-US" w:eastAsia="ru-RU"/>
              </w:rPr>
            </w:pPr>
            <w:r>
              <w:rPr>
                <w:b/>
                <w:sz w:val="22"/>
                <w:szCs w:val="22"/>
                <w:lang w:val="en-US"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b/>
                <w:color w:val="000000"/>
                <w:sz w:val="22"/>
                <w:szCs w:val="22"/>
                <w:lang w:eastAsia="ru-RU"/>
              </w:rPr>
            </w:pPr>
            <w:r>
              <w:rPr>
                <w:b/>
                <w:color w:val="000000"/>
                <w:sz w:val="22"/>
                <w:szCs w:val="22"/>
                <w:lang w:eastAsia="ru-RU"/>
              </w:rPr>
              <w:t>878,5</w:t>
            </w:r>
          </w:p>
        </w:tc>
      </w:tr>
    </w:tbl>
    <w:p w:rsidR="004478F6" w:rsidRDefault="004478F6" w:rsidP="004478F6">
      <w:pPr>
        <w:numPr>
          <w:ilvl w:val="0"/>
          <w:numId w:val="13"/>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w:t>
      </w:r>
      <w:r>
        <w:rPr>
          <w:b/>
          <w:u w:val="single"/>
          <w:lang w:eastAsia="ru-RU"/>
        </w:rPr>
        <w:t>Nu se aplica</w:t>
      </w:r>
      <w:r>
        <w:rPr>
          <w:b/>
          <w:lang w:eastAsia="ru-RU"/>
        </w:rPr>
        <w:t>_________________</w:t>
      </w:r>
    </w:p>
    <w:p w:rsidR="004478F6" w:rsidRDefault="004478F6" w:rsidP="004478F6">
      <w:pPr>
        <w:numPr>
          <w:ilvl w:val="0"/>
          <w:numId w:val="13"/>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4478F6" w:rsidRDefault="004478F6" w:rsidP="004478F6">
      <w:pPr>
        <w:numPr>
          <w:ilvl w:val="0"/>
          <w:numId w:val="15"/>
        </w:numPr>
        <w:shd w:val="clear" w:color="auto" w:fill="FFFFFF"/>
        <w:tabs>
          <w:tab w:val="right" w:pos="426"/>
        </w:tabs>
        <w:rPr>
          <w:lang w:val="ru-RU" w:eastAsia="ru-RU"/>
        </w:rPr>
      </w:pPr>
      <w:r>
        <w:rPr>
          <w:lang w:val="it-IT" w:eastAsia="ru-RU"/>
        </w:rPr>
        <w:t xml:space="preserve">Pentru un singur </w:t>
      </w:r>
      <w:r>
        <w:rPr>
          <w:lang w:val="ru-RU" w:eastAsia="ru-RU"/>
        </w:rPr>
        <w:t>lot;</w:t>
      </w:r>
    </w:p>
    <w:p w:rsidR="004478F6" w:rsidRDefault="004478F6" w:rsidP="004478F6">
      <w:pPr>
        <w:numPr>
          <w:ilvl w:val="0"/>
          <w:numId w:val="15"/>
        </w:numPr>
        <w:shd w:val="clear" w:color="auto" w:fill="FFFFFF"/>
        <w:tabs>
          <w:tab w:val="right" w:pos="426"/>
        </w:tabs>
        <w:rPr>
          <w:b/>
          <w:lang w:val="ru-RU" w:eastAsia="ru-RU"/>
        </w:rPr>
      </w:pPr>
      <w:r>
        <w:rPr>
          <w:b/>
          <w:lang w:val="ru-RU" w:eastAsia="ru-RU"/>
        </w:rPr>
        <w:t>Pentru</w:t>
      </w:r>
      <w:r>
        <w:rPr>
          <w:b/>
          <w:lang w:eastAsia="ru-RU"/>
        </w:rPr>
        <w:t xml:space="preserve"> </w:t>
      </w:r>
      <w:r>
        <w:rPr>
          <w:b/>
          <w:lang w:val="ru-RU" w:eastAsia="ru-RU"/>
        </w:rPr>
        <w:t>mai</w:t>
      </w:r>
      <w:r>
        <w:rPr>
          <w:b/>
          <w:lang w:eastAsia="ru-RU"/>
        </w:rPr>
        <w:t xml:space="preserve"> </w:t>
      </w:r>
      <w:r>
        <w:rPr>
          <w:b/>
          <w:lang w:val="ru-RU" w:eastAsia="ru-RU"/>
        </w:rPr>
        <w:t>multe</w:t>
      </w:r>
      <w:r>
        <w:rPr>
          <w:b/>
          <w:lang w:eastAsia="ru-RU"/>
        </w:rPr>
        <w:t xml:space="preserve"> </w:t>
      </w:r>
      <w:r>
        <w:rPr>
          <w:b/>
          <w:lang w:val="ru-RU" w:eastAsia="ru-RU"/>
        </w:rPr>
        <w:t>loturi;</w:t>
      </w:r>
    </w:p>
    <w:p w:rsidR="004478F6" w:rsidRDefault="004478F6" w:rsidP="004478F6">
      <w:pPr>
        <w:numPr>
          <w:ilvl w:val="0"/>
          <w:numId w:val="15"/>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4478F6" w:rsidRDefault="004478F6" w:rsidP="004478F6">
      <w:pPr>
        <w:numPr>
          <w:ilvl w:val="0"/>
          <w:numId w:val="15"/>
        </w:numPr>
        <w:shd w:val="clear" w:color="auto" w:fill="FFFFFF"/>
        <w:tabs>
          <w:tab w:val="right" w:pos="426"/>
        </w:tabs>
        <w:rPr>
          <w:lang w:val="it-IT" w:eastAsia="ru-RU"/>
        </w:rPr>
      </w:pPr>
      <w:r>
        <w:rPr>
          <w:lang w:val="it-IT" w:eastAsia="ru-RU"/>
        </w:rPr>
        <w:t>Alte limitări privind numărul de loturi care pot fi atribuite aceluiași ofertant_____</w:t>
      </w:r>
    </w:p>
    <w:p w:rsidR="004478F6" w:rsidRDefault="004478F6" w:rsidP="004478F6">
      <w:pPr>
        <w:shd w:val="clear" w:color="auto" w:fill="FFFFFF"/>
        <w:tabs>
          <w:tab w:val="right" w:pos="426"/>
        </w:tabs>
        <w:rPr>
          <w:lang w:val="it-IT" w:eastAsia="ru-RU"/>
        </w:rPr>
      </w:pPr>
    </w:p>
    <w:p w:rsidR="004478F6" w:rsidRDefault="004478F6" w:rsidP="004478F6">
      <w:pPr>
        <w:numPr>
          <w:ilvl w:val="0"/>
          <w:numId w:val="13"/>
        </w:numPr>
        <w:shd w:val="clear" w:color="auto" w:fill="FFFFFF"/>
        <w:tabs>
          <w:tab w:val="right" w:pos="426"/>
        </w:tabs>
        <w:spacing w:before="120"/>
        <w:rPr>
          <w:b/>
          <w:lang w:val="en-US" w:eastAsia="ru-RU"/>
        </w:rPr>
      </w:pPr>
      <w:r>
        <w:rPr>
          <w:b/>
          <w:lang w:val="en-US" w:eastAsia="ru-RU"/>
        </w:rPr>
        <w:t>Admiterea sau interzicerea ofertelor alternative: _</w:t>
      </w:r>
      <w:r>
        <w:rPr>
          <w:b/>
          <w:u w:val="single"/>
          <w:lang w:val="en-US" w:eastAsia="ru-RU"/>
        </w:rPr>
        <w:t>nu se admite</w:t>
      </w:r>
      <w:r>
        <w:rPr>
          <w:b/>
          <w:lang w:val="en-US" w:eastAsia="ru-RU"/>
        </w:rPr>
        <w:t>___________</w:t>
      </w:r>
      <w:r>
        <w:rPr>
          <w:b/>
          <w:lang w:eastAsia="ru-RU"/>
        </w:rPr>
        <w:t>___</w:t>
      </w:r>
    </w:p>
    <w:p w:rsidR="004478F6" w:rsidRDefault="004478F6" w:rsidP="004478F6">
      <w:pPr>
        <w:shd w:val="clear" w:color="auto" w:fill="FFFFFF"/>
        <w:tabs>
          <w:tab w:val="right" w:pos="426"/>
        </w:tabs>
        <w:rPr>
          <w:sz w:val="20"/>
          <w:lang w:val="en-US" w:eastAsia="ru-RU"/>
        </w:rPr>
      </w:pPr>
      <w:r>
        <w:rPr>
          <w:sz w:val="20"/>
          <w:lang w:val="en-US" w:eastAsia="ru-RU"/>
        </w:rPr>
        <w:t xml:space="preserve">                                                                                                               (indicați se admite sau nu se admite)</w:t>
      </w:r>
    </w:p>
    <w:p w:rsidR="004478F6" w:rsidRDefault="004478F6" w:rsidP="004478F6">
      <w:pPr>
        <w:numPr>
          <w:ilvl w:val="0"/>
          <w:numId w:val="13"/>
        </w:numPr>
        <w:shd w:val="clear" w:color="auto" w:fill="FFFFFF"/>
        <w:tabs>
          <w:tab w:val="left" w:pos="0"/>
          <w:tab w:val="left" w:pos="284"/>
          <w:tab w:val="left" w:pos="426"/>
        </w:tabs>
        <w:spacing w:before="120"/>
        <w:ind w:left="284" w:hanging="284"/>
        <w:rPr>
          <w:b/>
          <w:lang w:val="it-IT" w:eastAsia="ru-RU"/>
        </w:rPr>
      </w:pPr>
      <w:r>
        <w:rPr>
          <w:b/>
          <w:lang w:val="it-IT" w:eastAsia="ru-RU"/>
        </w:rPr>
        <w:t>Termenii și condițiile de livrare/prestare solicitați: __</w:t>
      </w:r>
      <w:r>
        <w:rPr>
          <w:b/>
          <w:u w:val="single"/>
          <w:lang w:val="it-IT" w:eastAsia="ru-RU"/>
        </w:rPr>
        <w:t>la comanda beneficiarului</w:t>
      </w:r>
      <w:r>
        <w:rPr>
          <w:b/>
          <w:lang w:val="it-IT" w:eastAsia="ru-RU"/>
        </w:rPr>
        <w:t>_</w:t>
      </w:r>
    </w:p>
    <w:p w:rsidR="004478F6" w:rsidRDefault="004478F6" w:rsidP="004478F6">
      <w:pPr>
        <w:numPr>
          <w:ilvl w:val="0"/>
          <w:numId w:val="13"/>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w:t>
      </w:r>
      <w:r>
        <w:rPr>
          <w:b/>
          <w:u w:val="single"/>
          <w:lang w:val="it-IT" w:eastAsia="ru-RU"/>
        </w:rPr>
        <w:t>31.12.2026</w:t>
      </w:r>
      <w:r>
        <w:rPr>
          <w:b/>
          <w:lang w:val="it-IT" w:eastAsia="ru-RU"/>
        </w:rPr>
        <w:t>___________________</w:t>
      </w:r>
    </w:p>
    <w:p w:rsidR="004478F6" w:rsidRDefault="004478F6" w:rsidP="004478F6">
      <w:pPr>
        <w:numPr>
          <w:ilvl w:val="0"/>
          <w:numId w:val="13"/>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val="it-IT" w:eastAsia="ru-RU"/>
        </w:rPr>
        <w:t>nu se aplica</w:t>
      </w:r>
      <w:r>
        <w:rPr>
          <w:b/>
          <w:lang w:val="it-IT" w:eastAsia="ru-RU"/>
        </w:rPr>
        <w:t>___</w:t>
      </w:r>
    </w:p>
    <w:p w:rsidR="004478F6" w:rsidRDefault="004478F6" w:rsidP="004478F6">
      <w:pPr>
        <w:shd w:val="clear" w:color="auto" w:fill="FFFFFF"/>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4478F6" w:rsidRDefault="004478F6" w:rsidP="004478F6">
      <w:pPr>
        <w:numPr>
          <w:ilvl w:val="0"/>
          <w:numId w:val="13"/>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w:t>
      </w:r>
      <w:r>
        <w:rPr>
          <w:b/>
          <w:u w:val="single"/>
          <w:lang w:val="it-IT" w:eastAsia="ru-RU"/>
        </w:rPr>
        <w:t>nu se aplica</w:t>
      </w:r>
      <w:r>
        <w:rPr>
          <w:b/>
          <w:lang w:val="it-IT" w:eastAsia="ru-RU"/>
        </w:rPr>
        <w:t>_______________________</w:t>
      </w:r>
    </w:p>
    <w:p w:rsidR="004478F6" w:rsidRDefault="004478F6" w:rsidP="004478F6">
      <w:pPr>
        <w:shd w:val="clear" w:color="auto" w:fill="FFFFFF"/>
        <w:tabs>
          <w:tab w:val="right" w:pos="426"/>
        </w:tabs>
        <w:contextualSpacing/>
        <w:jc w:val="center"/>
        <w:rPr>
          <w:sz w:val="20"/>
          <w:lang w:val="en-US" w:eastAsia="ru-RU"/>
        </w:rPr>
      </w:pPr>
      <w:r>
        <w:rPr>
          <w:sz w:val="20"/>
          <w:lang w:val="en-US" w:eastAsia="ru-RU"/>
        </w:rPr>
        <w:t>(se menționează respectivele acte cu putere de lege și acte administrative)</w:t>
      </w:r>
    </w:p>
    <w:p w:rsidR="004478F6" w:rsidRDefault="004478F6" w:rsidP="004478F6">
      <w:pPr>
        <w:numPr>
          <w:ilvl w:val="0"/>
          <w:numId w:val="13"/>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76"/>
        <w:gridCol w:w="3224"/>
        <w:gridCol w:w="1595"/>
      </w:tblGrid>
      <w:tr w:rsidR="004478F6" w:rsidTr="004478F6">
        <w:tc>
          <w:tcPr>
            <w:tcW w:w="560" w:type="dxa"/>
            <w:shd w:val="clear" w:color="auto" w:fill="auto"/>
          </w:tcPr>
          <w:p w:rsidR="004478F6" w:rsidRDefault="004478F6" w:rsidP="004478F6">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3376" w:type="dxa"/>
            <w:shd w:val="clear" w:color="auto" w:fill="auto"/>
          </w:tcPr>
          <w:p w:rsidR="004478F6" w:rsidRDefault="004478F6" w:rsidP="004478F6">
            <w:pPr>
              <w:shd w:val="clear" w:color="auto" w:fill="FFFFFF"/>
              <w:tabs>
                <w:tab w:val="left" w:pos="612"/>
              </w:tabs>
              <w:spacing w:before="120" w:after="120"/>
              <w:jc w:val="center"/>
              <w:rPr>
                <w:b/>
                <w:iCs/>
                <w:sz w:val="20"/>
                <w:szCs w:val="20"/>
                <w:lang w:eastAsia="ru-RU"/>
              </w:rPr>
            </w:pPr>
            <w:r>
              <w:rPr>
                <w:b/>
                <w:iCs/>
                <w:sz w:val="20"/>
                <w:szCs w:val="20"/>
                <w:lang w:eastAsia="ru-RU"/>
              </w:rPr>
              <w:t>Criteriile de calificare și de selecție</w:t>
            </w:r>
          </w:p>
          <w:p w:rsidR="004478F6" w:rsidRDefault="004478F6" w:rsidP="004478F6">
            <w:pPr>
              <w:shd w:val="clear" w:color="auto" w:fill="FFFFFF"/>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24" w:type="dxa"/>
            <w:shd w:val="clear" w:color="auto" w:fill="auto"/>
          </w:tcPr>
          <w:p w:rsidR="004478F6" w:rsidRDefault="004478F6" w:rsidP="004478F6">
            <w:pPr>
              <w:shd w:val="clear" w:color="auto" w:fill="FFFFFF"/>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4478F6" w:rsidRDefault="004478F6" w:rsidP="004478F6">
            <w:pPr>
              <w:shd w:val="clear" w:color="auto" w:fill="FFFFFF"/>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4478F6" w:rsidTr="004478F6">
        <w:trPr>
          <w:trHeight w:val="696"/>
        </w:trPr>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1.</w:t>
            </w:r>
          </w:p>
        </w:tc>
        <w:tc>
          <w:tcPr>
            <w:tcW w:w="3376" w:type="dxa"/>
            <w:shd w:val="clear" w:color="auto" w:fill="auto"/>
          </w:tcPr>
          <w:p w:rsidR="004478F6" w:rsidRDefault="004478F6" w:rsidP="004478F6">
            <w:pPr>
              <w:shd w:val="clear" w:color="auto" w:fill="FFFFFF"/>
              <w:tabs>
                <w:tab w:val="left" w:pos="612"/>
              </w:tabs>
              <w:spacing w:before="120" w:after="120"/>
              <w:rPr>
                <w:iCs/>
                <w:lang w:val="ru-RU" w:eastAsia="ru-RU"/>
              </w:rPr>
            </w:pPr>
            <w:r>
              <w:rPr>
                <w:lang w:eastAsia="zh-CN"/>
              </w:rPr>
              <w:t>Formularul ofertei</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Formularul F 3.1 semnat electronic de către operator</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eastAsia="ru-RU"/>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lastRenderedPageBreak/>
              <w:t>2.</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Garantia pentru oferta</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Conform formularului sau prin transfer bancar dovedit prin ordin de plata scanat pdf  sau  prin semnatura electronica</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3.</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Garanţie de bună execuţie pentru ofertele cîștigîtoare</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În cuantum de 5 % din valoarea viitorului contract, transferată la Obligatoriu contul autorității contractante conform rechizitelor trezoreriale specificate în Documentația Standart</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4.</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 de înregistrare/Extras din Registrul de Stat al persoanelor juridice.</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5.</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Certificate privind lipsa sau existența datoriei față de buget.</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6.</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 de atribuire a contului bancar</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Copie eliberat de banca deţinătoare de cont</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7.</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Certificate de inofensivitate pentru produsele de origine non-animală.</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8.</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Certificate sanitar-veterinar pentru produsele de origine animală</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9.</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 de deținere a abatorului sau contractului cu abatorul pentru produsele din carne.</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10.</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Certificate de calitate eliberat de către producător</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11.</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Autorizația sanitar-veterinară pentru mijloacele de transport. Pentru produsele alimentare perisabile, autorizație cu regim termic special.</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12.</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Carnetul medical și certificatul de instruire igienică a persoanelor ce asigură transportarea și manipularea produselor alimentare</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Obligatoriu</w:t>
            </w:r>
          </w:p>
        </w:tc>
      </w:tr>
      <w:tr w:rsidR="004478F6" w:rsidTr="004478F6">
        <w:tc>
          <w:tcPr>
            <w:tcW w:w="560"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lastRenderedPageBreak/>
              <w:t>13.</w:t>
            </w:r>
          </w:p>
        </w:tc>
        <w:tc>
          <w:tcPr>
            <w:tcW w:w="3376"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DUAE</w:t>
            </w:r>
          </w:p>
        </w:tc>
        <w:tc>
          <w:tcPr>
            <w:tcW w:w="3224" w:type="dxa"/>
            <w:shd w:val="clear" w:color="auto" w:fill="auto"/>
          </w:tcPr>
          <w:p w:rsidR="004478F6" w:rsidRDefault="004478F6" w:rsidP="004478F6">
            <w:pPr>
              <w:shd w:val="clear" w:color="auto" w:fill="FFFFFF"/>
              <w:tabs>
                <w:tab w:val="left" w:pos="612"/>
              </w:tabs>
              <w:spacing w:before="120" w:after="120"/>
              <w:rPr>
                <w:iCs/>
                <w:lang w:val="en-US" w:eastAsia="ru-RU"/>
              </w:rPr>
            </w:pPr>
            <w:r>
              <w:rPr>
                <w:lang w:eastAsia="zh-CN"/>
              </w:rPr>
              <w:t>Semnat electronic de către operator.</w:t>
            </w:r>
          </w:p>
        </w:tc>
        <w:tc>
          <w:tcPr>
            <w:tcW w:w="1595" w:type="dxa"/>
            <w:shd w:val="clear" w:color="auto" w:fill="auto"/>
          </w:tcPr>
          <w:p w:rsidR="004478F6" w:rsidRDefault="004478F6" w:rsidP="004478F6">
            <w:pPr>
              <w:shd w:val="clear" w:color="auto" w:fill="FFFFFF"/>
              <w:tabs>
                <w:tab w:val="left" w:pos="612"/>
              </w:tabs>
              <w:spacing w:before="120" w:after="120"/>
              <w:rPr>
                <w:iCs/>
                <w:lang w:val="en-US" w:eastAsia="ru-RU"/>
              </w:rPr>
            </w:pPr>
            <w:r>
              <w:rPr>
                <w:iCs/>
                <w:lang w:val="en-US" w:eastAsia="ru-RU"/>
              </w:rPr>
              <w:t>Obligatoriu</w:t>
            </w:r>
          </w:p>
        </w:tc>
      </w:tr>
    </w:tbl>
    <w:p w:rsidR="004478F6" w:rsidRDefault="004478F6" w:rsidP="004478F6">
      <w:pPr>
        <w:numPr>
          <w:ilvl w:val="0"/>
          <w:numId w:val="13"/>
        </w:numPr>
        <w:shd w:val="clear" w:color="auto" w:fill="FFFFFF"/>
        <w:tabs>
          <w:tab w:val="right" w:pos="426"/>
        </w:tabs>
        <w:spacing w:before="120"/>
        <w:ind w:left="360"/>
        <w:jc w:val="both"/>
        <w:rPr>
          <w:b/>
          <w:lang w:val="it-IT" w:eastAsia="ru-RU"/>
        </w:rPr>
      </w:pPr>
      <w:r>
        <w:rPr>
          <w:b/>
          <w:lang w:val="it-IT" w:eastAsia="ru-RU"/>
        </w:rPr>
        <w:t>Garanția pentru ofertă, după caz_</w:t>
      </w:r>
      <w:r w:rsidRPr="000A1729">
        <w:rPr>
          <w:b/>
          <w:u w:val="single"/>
        </w:rPr>
        <w:t xml:space="preserve"> </w:t>
      </w:r>
      <w:r>
        <w:rPr>
          <w:b/>
          <w:u w:val="single"/>
        </w:rPr>
        <w:t>sub forma scrisorii de garanție bancară sau transfer</w:t>
      </w:r>
      <w:r>
        <w:t xml:space="preserve">, </w:t>
      </w:r>
      <w:r>
        <w:rPr>
          <w:b/>
          <w:lang w:val="it-IT" w:eastAsia="ru-RU"/>
        </w:rPr>
        <w:t>cuantumul_</w:t>
      </w:r>
      <w:r>
        <w:rPr>
          <w:b/>
          <w:u w:val="single"/>
          <w:lang w:val="it-IT" w:eastAsia="ru-RU"/>
        </w:rPr>
        <w:t>1%</w:t>
      </w:r>
      <w:r>
        <w:rPr>
          <w:b/>
          <w:lang w:val="it-IT" w:eastAsia="ru-RU"/>
        </w:rPr>
        <w:t xml:space="preserve">_ / </w:t>
      </w:r>
      <w:r w:rsidRPr="00323BF8">
        <w:rPr>
          <w:b/>
          <w:color w:val="333333"/>
          <w:sz w:val="22"/>
          <w:szCs w:val="22"/>
          <w:shd w:val="clear" w:color="auto" w:fill="F4F6F7"/>
        </w:rPr>
        <w:t>IBAN: MD63TRPCDR518410A00985AA</w:t>
      </w:r>
      <w:r>
        <w:rPr>
          <w:b/>
          <w:color w:val="333333"/>
          <w:sz w:val="22"/>
          <w:szCs w:val="22"/>
          <w:shd w:val="clear" w:color="auto" w:fill="F4F6F7"/>
        </w:rPr>
        <w:t>,</w:t>
      </w:r>
      <w:r w:rsidRPr="00323BF8">
        <w:rPr>
          <w:b/>
          <w:color w:val="333333"/>
          <w:sz w:val="22"/>
          <w:szCs w:val="22"/>
          <w:shd w:val="clear" w:color="auto" w:fill="F4F6F7"/>
        </w:rPr>
        <w:t xml:space="preserve"> </w:t>
      </w:r>
      <w:bookmarkStart w:id="70" w:name="_GoBack"/>
      <w:bookmarkEnd w:id="70"/>
      <w:r w:rsidRPr="00323BF8">
        <w:rPr>
          <w:b/>
          <w:color w:val="333333"/>
          <w:sz w:val="22"/>
          <w:szCs w:val="22"/>
          <w:shd w:val="clear" w:color="auto" w:fill="F4F6F7"/>
        </w:rPr>
        <w:t>MF-TR Centru</w:t>
      </w:r>
      <w:r>
        <w:rPr>
          <w:b/>
          <w:color w:val="333333"/>
          <w:sz w:val="22"/>
          <w:szCs w:val="22"/>
          <w:shd w:val="clear" w:color="auto" w:fill="F4F6F7"/>
        </w:rPr>
        <w:t>,</w:t>
      </w:r>
      <w:r w:rsidRPr="00323BF8">
        <w:rPr>
          <w:b/>
          <w:color w:val="333333"/>
          <w:sz w:val="22"/>
          <w:szCs w:val="22"/>
          <w:shd w:val="clear" w:color="auto" w:fill="F4F6F7"/>
        </w:rPr>
        <w:t xml:space="preserve"> cod bancar: TREZMD2X</w:t>
      </w:r>
      <w:r>
        <w:rPr>
          <w:b/>
          <w:color w:val="333333"/>
          <w:sz w:val="22"/>
          <w:szCs w:val="22"/>
          <w:shd w:val="clear" w:color="auto" w:fill="F4F6F7"/>
        </w:rPr>
        <w:t>,</w:t>
      </w:r>
      <w:r w:rsidRPr="00323BF8">
        <w:rPr>
          <w:b/>
          <w:color w:val="333333"/>
          <w:sz w:val="22"/>
          <w:szCs w:val="22"/>
          <w:shd w:val="clear" w:color="auto" w:fill="F4F6F7"/>
        </w:rPr>
        <w:t xml:space="preserve"> cod fiscal: 1009601000108</w:t>
      </w:r>
      <w:r>
        <w:rPr>
          <w:b/>
          <w:lang w:val="it-IT" w:eastAsia="ru-RU"/>
        </w:rPr>
        <w:t xml:space="preserve"> / .</w:t>
      </w:r>
    </w:p>
    <w:p w:rsidR="004478F6" w:rsidRPr="003440F4" w:rsidRDefault="004478F6" w:rsidP="004478F6">
      <w:pPr>
        <w:pStyle w:val="Listparagraf"/>
        <w:numPr>
          <w:ilvl w:val="0"/>
          <w:numId w:val="13"/>
        </w:numPr>
        <w:rPr>
          <w:b/>
          <w:lang w:val="it-IT" w:eastAsia="ru-RU"/>
        </w:rPr>
      </w:pPr>
      <w:r w:rsidRPr="003440F4">
        <w:rPr>
          <w:b/>
          <w:lang w:val="it-IT" w:eastAsia="ru-RU"/>
        </w:rPr>
        <w:t>Garanția de bună execuție a contractului, după caz_</w:t>
      </w:r>
      <w:r w:rsidRPr="003440F4">
        <w:rPr>
          <w:b/>
          <w:u w:val="single"/>
        </w:rPr>
        <w:t>sub forma de declarație, ulterior prin transfer la contul autorității contractante</w:t>
      </w:r>
      <w:r w:rsidRPr="003440F4">
        <w:rPr>
          <w:b/>
          <w:lang w:val="it-IT" w:eastAsia="ru-RU"/>
        </w:rPr>
        <w:t xml:space="preserve">, cuantumul  </w:t>
      </w:r>
      <w:r w:rsidRPr="003440F4">
        <w:rPr>
          <w:b/>
          <w:u w:val="single"/>
          <w:lang w:val="it-IT" w:eastAsia="ru-RU"/>
        </w:rPr>
        <w:t>5%</w:t>
      </w:r>
      <w:r w:rsidRPr="003440F4">
        <w:rPr>
          <w:b/>
          <w:lang w:val="it-IT" w:eastAsia="ru-RU"/>
        </w:rPr>
        <w:t>_.</w:t>
      </w:r>
    </w:p>
    <w:p w:rsidR="004478F6" w:rsidRDefault="004478F6" w:rsidP="004478F6">
      <w:pPr>
        <w:numPr>
          <w:ilvl w:val="0"/>
          <w:numId w:val="13"/>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w:t>
      </w:r>
      <w:r>
        <w:rPr>
          <w:b/>
          <w:u w:val="single"/>
          <w:lang w:val="it-IT" w:eastAsia="ru-RU"/>
        </w:rPr>
        <w:t>nu se aplica</w:t>
      </w:r>
      <w:r>
        <w:rPr>
          <w:b/>
          <w:lang w:val="it-IT" w:eastAsia="ru-RU"/>
        </w:rPr>
        <w:t>______________</w:t>
      </w:r>
    </w:p>
    <w:p w:rsidR="004478F6" w:rsidRDefault="004478F6" w:rsidP="004478F6">
      <w:pPr>
        <w:numPr>
          <w:ilvl w:val="0"/>
          <w:numId w:val="13"/>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t xml:space="preserve"> </w:t>
      </w:r>
      <w:r>
        <w:rPr>
          <w:b/>
          <w:u w:val="single"/>
        </w:rPr>
        <w:t xml:space="preserve">Licitație electronică, </w:t>
      </w:r>
      <w:r>
        <w:rPr>
          <w:b/>
          <w:szCs w:val="20"/>
          <w:u w:val="single"/>
          <w:lang w:val="en-US" w:eastAsia="ru-RU"/>
        </w:rPr>
        <w:t xml:space="preserve">3 runde </w:t>
      </w:r>
      <w:r>
        <w:rPr>
          <w:b/>
          <w:u w:val="single"/>
        </w:rPr>
        <w:t xml:space="preserve"> (pasul minim de 1%)</w:t>
      </w:r>
      <w:r>
        <w:rPr>
          <w:b/>
          <w:lang w:val="it-IT" w:eastAsia="ru-RU"/>
        </w:rPr>
        <w:t>_</w:t>
      </w:r>
    </w:p>
    <w:p w:rsidR="004478F6" w:rsidRDefault="004478F6" w:rsidP="004478F6">
      <w:pPr>
        <w:numPr>
          <w:ilvl w:val="0"/>
          <w:numId w:val="13"/>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w:t>
      </w:r>
      <w:r>
        <w:rPr>
          <w:b/>
          <w:u w:val="single"/>
        </w:rPr>
        <w:t>Nu se aplică</w:t>
      </w:r>
      <w:r>
        <w:rPr>
          <w:b/>
          <w:lang w:val="it-IT" w:eastAsia="ru-RU"/>
        </w:rPr>
        <w:t>_</w:t>
      </w:r>
    </w:p>
    <w:p w:rsidR="004478F6" w:rsidRDefault="004478F6" w:rsidP="004478F6">
      <w:pPr>
        <w:numPr>
          <w:ilvl w:val="0"/>
          <w:numId w:val="13"/>
        </w:numPr>
        <w:tabs>
          <w:tab w:val="right" w:pos="426"/>
        </w:tabs>
        <w:spacing w:before="120"/>
        <w:rPr>
          <w:b/>
          <w:lang w:val="it-IT" w:eastAsia="ru-RU"/>
        </w:rPr>
      </w:pPr>
      <w:r>
        <w:rPr>
          <w:b/>
          <w:lang w:val="it-IT" w:eastAsia="ru-RU"/>
        </w:rPr>
        <w:t>Ofertele se prezintă în valuta_</w:t>
      </w:r>
      <w:r>
        <w:rPr>
          <w:b/>
          <w:u w:val="single"/>
          <w:lang w:val="it-IT" w:eastAsia="ru-RU"/>
        </w:rPr>
        <w:t>MDL</w:t>
      </w:r>
      <w:r>
        <w:rPr>
          <w:b/>
          <w:lang w:val="it-IT" w:eastAsia="ru-RU"/>
        </w:rPr>
        <w:t>_____</w:t>
      </w:r>
    </w:p>
    <w:p w:rsidR="004478F6" w:rsidRDefault="004478F6" w:rsidP="004478F6">
      <w:pPr>
        <w:numPr>
          <w:ilvl w:val="0"/>
          <w:numId w:val="13"/>
        </w:numPr>
        <w:tabs>
          <w:tab w:val="right" w:pos="426"/>
        </w:tabs>
        <w:spacing w:before="120"/>
        <w:rPr>
          <w:b/>
          <w:lang w:val="it-IT" w:eastAsia="ru-RU"/>
        </w:rPr>
      </w:pPr>
      <w:r>
        <w:rPr>
          <w:b/>
          <w:lang w:val="it-IT" w:eastAsia="ru-RU"/>
        </w:rPr>
        <w:t xml:space="preserve">Criteriul de evaluare aplicat pentru atribuirea contractului: </w:t>
      </w:r>
      <w:r>
        <w:rPr>
          <w:b/>
          <w:color w:val="FF0000"/>
          <w:shd w:val="clear" w:color="auto" w:fill="FFFF00"/>
          <w:lang w:val="en-US" w:eastAsia="ru-RU"/>
        </w:rPr>
        <w:t xml:space="preserve"> </w:t>
      </w:r>
      <w:r>
        <w:rPr>
          <w:b/>
          <w:color w:val="000000"/>
          <w:u w:val="single"/>
          <w:shd w:val="clear" w:color="auto" w:fill="FFFF00"/>
          <w:lang w:val="en-US" w:eastAsia="ru-RU"/>
        </w:rPr>
        <w:t>preţul cel mai scăzut pe loturi;</w:t>
      </w:r>
      <w:r>
        <w:rPr>
          <w:b/>
          <w:lang w:val="it-IT" w:eastAsia="ru-RU"/>
        </w:rPr>
        <w:t>__</w:t>
      </w:r>
    </w:p>
    <w:p w:rsidR="004478F6" w:rsidRDefault="004478F6" w:rsidP="004478F6">
      <w:pPr>
        <w:numPr>
          <w:ilvl w:val="0"/>
          <w:numId w:val="13"/>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rsidR="004478F6" w:rsidRDefault="004478F6" w:rsidP="004478F6">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4478F6" w:rsidTr="004478F6">
        <w:tc>
          <w:tcPr>
            <w:tcW w:w="577" w:type="dxa"/>
            <w:shd w:val="clear" w:color="auto" w:fill="auto"/>
          </w:tcPr>
          <w:p w:rsidR="004478F6" w:rsidRDefault="004478F6" w:rsidP="004478F6">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4478F6" w:rsidRDefault="004478F6" w:rsidP="004478F6">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4478F6" w:rsidRDefault="004478F6" w:rsidP="004478F6">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rsidR="004478F6" w:rsidTr="004478F6">
        <w:tc>
          <w:tcPr>
            <w:tcW w:w="577" w:type="dxa"/>
            <w:shd w:val="clear" w:color="auto" w:fill="auto"/>
          </w:tcPr>
          <w:p w:rsidR="004478F6" w:rsidRDefault="004478F6" w:rsidP="004478F6">
            <w:pPr>
              <w:shd w:val="clear" w:color="auto" w:fill="FFFFFF"/>
              <w:tabs>
                <w:tab w:val="left" w:pos="612"/>
              </w:tabs>
              <w:spacing w:before="120" w:after="120"/>
              <w:rPr>
                <w:iCs/>
                <w:lang w:val="ru-RU" w:eastAsia="ru-RU"/>
              </w:rPr>
            </w:pPr>
          </w:p>
        </w:tc>
        <w:tc>
          <w:tcPr>
            <w:tcW w:w="7248" w:type="dxa"/>
            <w:shd w:val="clear" w:color="auto" w:fill="auto"/>
          </w:tcPr>
          <w:p w:rsidR="004478F6" w:rsidRDefault="004478F6" w:rsidP="004478F6">
            <w:pPr>
              <w:shd w:val="clear" w:color="auto" w:fill="FFFFFF"/>
              <w:tabs>
                <w:tab w:val="left" w:pos="612"/>
              </w:tabs>
              <w:spacing w:before="120" w:after="120"/>
              <w:rPr>
                <w:iCs/>
                <w:lang w:val="ru-RU" w:eastAsia="ru-RU"/>
              </w:rPr>
            </w:pPr>
          </w:p>
        </w:tc>
        <w:tc>
          <w:tcPr>
            <w:tcW w:w="1800" w:type="dxa"/>
            <w:shd w:val="clear" w:color="auto" w:fill="auto"/>
          </w:tcPr>
          <w:p w:rsidR="004478F6" w:rsidRDefault="004478F6" w:rsidP="004478F6">
            <w:pPr>
              <w:shd w:val="clear" w:color="auto" w:fill="FFFFFF"/>
              <w:tabs>
                <w:tab w:val="left" w:pos="612"/>
              </w:tabs>
              <w:spacing w:before="120" w:after="120"/>
              <w:rPr>
                <w:iCs/>
                <w:lang w:val="ru-RU" w:eastAsia="ru-RU"/>
              </w:rPr>
            </w:pPr>
          </w:p>
        </w:tc>
      </w:tr>
    </w:tbl>
    <w:p w:rsidR="004478F6" w:rsidRDefault="004478F6" w:rsidP="004478F6">
      <w:pPr>
        <w:numPr>
          <w:ilvl w:val="0"/>
          <w:numId w:val="13"/>
        </w:numPr>
        <w:shd w:val="clear" w:color="auto" w:fill="FFFFFF"/>
        <w:tabs>
          <w:tab w:val="right" w:pos="426"/>
        </w:tabs>
        <w:spacing w:before="120"/>
        <w:rPr>
          <w:b/>
          <w:lang w:val="it-IT" w:eastAsia="ru-RU"/>
        </w:rPr>
      </w:pPr>
      <w:r>
        <w:rPr>
          <w:b/>
          <w:lang w:val="it-IT" w:eastAsia="ru-RU"/>
        </w:rPr>
        <w:t>Termenul limită de depunere/deschidere a ofertelor:</w:t>
      </w:r>
    </w:p>
    <w:p w:rsidR="004478F6" w:rsidRDefault="004478F6" w:rsidP="004478F6">
      <w:pPr>
        <w:numPr>
          <w:ilvl w:val="0"/>
          <w:numId w:val="16"/>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w:t>
      </w:r>
      <w:r>
        <w:rPr>
          <w:b/>
          <w:color w:val="FF0000"/>
          <w:lang w:val="en-US" w:eastAsia="ru-RU"/>
        </w:rPr>
        <w:t xml:space="preserve"> </w:t>
      </w:r>
      <w:r>
        <w:rPr>
          <w:b/>
          <w:color w:val="000000"/>
          <w:lang w:val="en-US" w:eastAsia="ru-RU"/>
        </w:rPr>
        <w:t xml:space="preserve">Informația o găsiți în SIA RSAP </w:t>
      </w:r>
    </w:p>
    <w:p w:rsidR="004478F6" w:rsidRDefault="004478F6" w:rsidP="004478F6">
      <w:pPr>
        <w:numPr>
          <w:ilvl w:val="0"/>
          <w:numId w:val="16"/>
        </w:numPr>
        <w:shd w:val="clear" w:color="auto" w:fill="FFFFFF"/>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____</w:t>
      </w:r>
      <w:r>
        <w:rPr>
          <w:b/>
          <w:color w:val="FF0000"/>
          <w:lang w:val="en-US" w:eastAsia="ru-RU"/>
        </w:rPr>
        <w:t xml:space="preserve"> </w:t>
      </w:r>
      <w:r>
        <w:rPr>
          <w:b/>
          <w:color w:val="000000"/>
          <w:lang w:val="en-US" w:eastAsia="ru-RU"/>
        </w:rPr>
        <w:t xml:space="preserve">Informația o găsiți în SIA RSAP </w:t>
      </w:r>
    </w:p>
    <w:p w:rsidR="004478F6" w:rsidRDefault="004478F6" w:rsidP="004478F6">
      <w:pPr>
        <w:numPr>
          <w:ilvl w:val="0"/>
          <w:numId w:val="13"/>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rsidR="004478F6" w:rsidRDefault="004478F6" w:rsidP="004478F6">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4478F6" w:rsidRDefault="004478F6" w:rsidP="004478F6">
      <w:pPr>
        <w:numPr>
          <w:ilvl w:val="0"/>
          <w:numId w:val="13"/>
        </w:numPr>
        <w:tabs>
          <w:tab w:val="right" w:pos="426"/>
        </w:tabs>
        <w:spacing w:before="120"/>
        <w:rPr>
          <w:b/>
          <w:lang w:val="it-IT" w:eastAsia="ru-RU"/>
        </w:rPr>
      </w:pPr>
      <w:r>
        <w:rPr>
          <w:b/>
          <w:lang w:val="it-IT" w:eastAsia="ru-RU"/>
        </w:rPr>
        <w:t xml:space="preserve">Termenul de valabilitate a ofertelor: </w:t>
      </w:r>
      <w:r>
        <w:rPr>
          <w:b/>
          <w:u w:val="single"/>
          <w:lang w:val="it-IT"/>
        </w:rPr>
        <w:t>3</w:t>
      </w:r>
      <w:r>
        <w:rPr>
          <w:b/>
          <w:u w:val="single"/>
        </w:rPr>
        <w:t>0 (trei zeci) zile calendaristice</w:t>
      </w:r>
      <w:r>
        <w:rPr>
          <w:b/>
          <w:lang w:val="it-IT" w:eastAsia="ru-RU"/>
        </w:rPr>
        <w:t xml:space="preserve"> </w:t>
      </w:r>
    </w:p>
    <w:p w:rsidR="004478F6" w:rsidRDefault="004478F6" w:rsidP="004478F6">
      <w:pPr>
        <w:numPr>
          <w:ilvl w:val="0"/>
          <w:numId w:val="13"/>
        </w:numPr>
        <w:tabs>
          <w:tab w:val="right" w:pos="426"/>
        </w:tabs>
        <w:spacing w:before="12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w:t>
      </w:r>
      <w:r>
        <w:t xml:space="preserve"> </w:t>
      </w:r>
      <w:r>
        <w:rPr>
          <w:b/>
          <w:u w:val="single"/>
        </w:rPr>
        <w:t>sistemul SIA RSAP www.achizitii.md</w:t>
      </w:r>
      <w:r>
        <w:rPr>
          <w:b/>
          <w:lang w:val="en-US" w:eastAsia="ru-RU"/>
        </w:rPr>
        <w:t xml:space="preserve"> </w:t>
      </w:r>
    </w:p>
    <w:p w:rsidR="004478F6" w:rsidRDefault="004478F6" w:rsidP="004478F6">
      <w:pPr>
        <w:shd w:val="clear" w:color="auto" w:fill="FFFFFF"/>
        <w:tabs>
          <w:tab w:val="right" w:pos="426"/>
        </w:tabs>
        <w:contextualSpacing/>
        <w:rPr>
          <w:sz w:val="20"/>
          <w:lang w:val="it-IT" w:eastAsia="ru-RU"/>
        </w:rPr>
      </w:pPr>
      <w:r>
        <w:rPr>
          <w:sz w:val="20"/>
          <w:lang w:val="it-IT" w:eastAsia="ru-RU"/>
        </w:rPr>
        <w:t xml:space="preserve">                                                                            (SIA RSAP sau adresa deschiderii)</w:t>
      </w:r>
    </w:p>
    <w:p w:rsidR="004478F6" w:rsidRDefault="004478F6" w:rsidP="004478F6">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4478F6" w:rsidRDefault="004478F6" w:rsidP="004478F6">
      <w:pPr>
        <w:numPr>
          <w:ilvl w:val="0"/>
          <w:numId w:val="13"/>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478F6" w:rsidRDefault="004478F6" w:rsidP="004478F6">
      <w:pPr>
        <w:numPr>
          <w:ilvl w:val="0"/>
          <w:numId w:val="13"/>
        </w:numPr>
        <w:shd w:val="clear" w:color="auto" w:fill="FFFFFF"/>
        <w:tabs>
          <w:tab w:val="right" w:pos="426"/>
        </w:tabs>
        <w:spacing w:before="120"/>
        <w:ind w:left="450" w:hanging="450"/>
        <w:rPr>
          <w:b/>
          <w:lang w:val="it-IT" w:eastAsia="ru-RU"/>
        </w:rPr>
      </w:pPr>
      <w:r>
        <w:rPr>
          <w:b/>
          <w:lang w:val="it-IT" w:eastAsia="ru-RU"/>
        </w:rPr>
        <w:t>Limba sau limbile în care trebuie redactate ofertele sau cererile de participare: _</w:t>
      </w:r>
      <w:r>
        <w:t xml:space="preserve"> </w:t>
      </w:r>
      <w:r>
        <w:rPr>
          <w:b/>
          <w:u w:val="single"/>
        </w:rPr>
        <w:t>Limba română</w:t>
      </w:r>
      <w:r>
        <w:rPr>
          <w:b/>
          <w:lang w:val="it-IT" w:eastAsia="ru-RU"/>
        </w:rPr>
        <w:t>__</w:t>
      </w:r>
    </w:p>
    <w:p w:rsidR="004478F6" w:rsidRDefault="004478F6" w:rsidP="004478F6">
      <w:pPr>
        <w:numPr>
          <w:ilvl w:val="0"/>
          <w:numId w:val="13"/>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w:t>
      </w:r>
      <w:r>
        <w:t xml:space="preserve"> </w:t>
      </w:r>
      <w:r>
        <w:rPr>
          <w:b/>
          <w:u w:val="single"/>
        </w:rPr>
        <w:t>Nu se aplică</w:t>
      </w:r>
      <w:r>
        <w:rPr>
          <w:b/>
          <w:lang w:val="it-IT" w:eastAsia="ru-RU"/>
        </w:rPr>
        <w:t>____</w:t>
      </w:r>
    </w:p>
    <w:p w:rsidR="004478F6" w:rsidRDefault="004478F6" w:rsidP="004478F6">
      <w:pPr>
        <w:shd w:val="clear" w:color="auto" w:fill="FFFFFF"/>
        <w:tabs>
          <w:tab w:val="right" w:pos="426"/>
        </w:tabs>
        <w:contextualSpacing/>
        <w:rPr>
          <w:sz w:val="20"/>
          <w:lang w:val="it-IT" w:eastAsia="ru-RU"/>
        </w:rPr>
      </w:pPr>
      <w:r>
        <w:rPr>
          <w:sz w:val="20"/>
          <w:lang w:val="it-IT" w:eastAsia="ru-RU"/>
        </w:rPr>
        <w:t>(se specifică denumirea proiectului și/sau programului)</w:t>
      </w:r>
    </w:p>
    <w:p w:rsidR="004478F6" w:rsidRDefault="004478F6" w:rsidP="004478F6">
      <w:pPr>
        <w:numPr>
          <w:ilvl w:val="0"/>
          <w:numId w:val="13"/>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rsidR="004478F6" w:rsidRDefault="004478F6" w:rsidP="004478F6">
      <w:pPr>
        <w:shd w:val="clear" w:color="auto" w:fill="FFFFFF"/>
        <w:tabs>
          <w:tab w:val="right" w:pos="426"/>
        </w:tabs>
        <w:ind w:left="450"/>
        <w:rPr>
          <w:b/>
          <w:i/>
          <w:lang w:val="it-IT" w:eastAsia="ru-RU"/>
        </w:rPr>
      </w:pPr>
      <w:r>
        <w:rPr>
          <w:b/>
          <w:i/>
          <w:lang w:val="it-IT" w:eastAsia="ru-RU"/>
        </w:rPr>
        <w:lastRenderedPageBreak/>
        <w:t>Agenția Națională pentru Soluționarea Contestațiilor</w:t>
      </w:r>
    </w:p>
    <w:p w:rsidR="004478F6" w:rsidRDefault="004478F6" w:rsidP="004478F6">
      <w:pPr>
        <w:shd w:val="clear" w:color="auto" w:fill="FFFFFF"/>
        <w:tabs>
          <w:tab w:val="right" w:pos="426"/>
        </w:tabs>
        <w:ind w:left="450"/>
        <w:rPr>
          <w:b/>
          <w:i/>
          <w:lang w:val="it-IT" w:eastAsia="ru-RU"/>
        </w:rPr>
      </w:pPr>
      <w:r>
        <w:rPr>
          <w:b/>
          <w:i/>
          <w:lang w:val="it-IT" w:eastAsia="ru-RU"/>
        </w:rPr>
        <w:t>Adresa: mun. Chișinău, bd. Ștefan cel Mare și Sfânt nr.124 (et.4), MD 2001;</w:t>
      </w:r>
    </w:p>
    <w:p w:rsidR="004478F6" w:rsidRDefault="004478F6" w:rsidP="004478F6">
      <w:pPr>
        <w:shd w:val="clear" w:color="auto" w:fill="FFFFFF"/>
        <w:tabs>
          <w:tab w:val="right" w:pos="426"/>
        </w:tabs>
        <w:ind w:left="450"/>
        <w:rPr>
          <w:b/>
          <w:i/>
          <w:lang w:val="en-US" w:eastAsia="ru-RU"/>
        </w:rPr>
      </w:pPr>
      <w:r>
        <w:rPr>
          <w:b/>
          <w:i/>
          <w:lang w:val="en-US" w:eastAsia="ru-RU"/>
        </w:rPr>
        <w:t>Tel/Fax/email:022-820 652, 022 820-651, contestatii@ansc.md</w:t>
      </w:r>
    </w:p>
    <w:p w:rsidR="004478F6" w:rsidRDefault="004478F6" w:rsidP="004478F6">
      <w:pPr>
        <w:numPr>
          <w:ilvl w:val="0"/>
          <w:numId w:val="13"/>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w:t>
      </w:r>
      <w:r>
        <w:rPr>
          <w:b/>
          <w:u w:val="single"/>
        </w:rPr>
        <w:t>Nu se aplică</w:t>
      </w:r>
      <w:r>
        <w:rPr>
          <w:b/>
          <w:lang w:val="it-IT" w:eastAsia="ru-RU"/>
        </w:rPr>
        <w:t>_____</w:t>
      </w:r>
    </w:p>
    <w:p w:rsidR="004478F6" w:rsidRDefault="004478F6" w:rsidP="004478F6">
      <w:pPr>
        <w:numPr>
          <w:ilvl w:val="0"/>
          <w:numId w:val="13"/>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w:t>
      </w:r>
    </w:p>
    <w:p w:rsidR="004478F6" w:rsidRDefault="004478F6" w:rsidP="004478F6">
      <w:pPr>
        <w:numPr>
          <w:ilvl w:val="0"/>
          <w:numId w:val="13"/>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p>
    <w:p w:rsidR="004478F6" w:rsidRDefault="004478F6" w:rsidP="004478F6">
      <w:pPr>
        <w:numPr>
          <w:ilvl w:val="0"/>
          <w:numId w:val="13"/>
        </w:numPr>
        <w:shd w:val="clear" w:color="auto" w:fill="FFFFFF"/>
        <w:tabs>
          <w:tab w:val="right" w:pos="426"/>
        </w:tabs>
        <w:spacing w:before="120"/>
        <w:rPr>
          <w:b/>
          <w:lang w:val="it-IT" w:eastAsia="ru-RU"/>
        </w:rPr>
      </w:pPr>
      <w:r>
        <w:rPr>
          <w:b/>
          <w:lang w:val="it-IT" w:eastAsia="ru-RU"/>
        </w:rPr>
        <w:t>Data transmiterii spre publicare a anunțului de participar</w:t>
      </w:r>
      <w:r>
        <w:rPr>
          <w:b/>
          <w:shd w:val="clear" w:color="auto" w:fill="FFFFFF"/>
          <w:lang w:val="it-IT" w:eastAsia="ru-RU"/>
        </w:rPr>
        <w:t>e:_</w:t>
      </w:r>
      <w:r>
        <w:rPr>
          <w:b/>
          <w:u w:val="single"/>
          <w:shd w:val="clear" w:color="auto" w:fill="FFFFFF"/>
          <w:lang w:val="it-IT" w:eastAsia="ru-RU"/>
        </w:rPr>
        <w:t>11</w:t>
      </w:r>
      <w:r>
        <w:rPr>
          <w:b/>
          <w:u w:val="single"/>
          <w:shd w:val="clear" w:color="auto" w:fill="FFFFFF"/>
          <w:lang w:eastAsia="ru-RU"/>
        </w:rPr>
        <w:t>.12</w:t>
      </w:r>
      <w:r>
        <w:rPr>
          <w:b/>
          <w:u w:val="single"/>
          <w:shd w:val="clear" w:color="auto" w:fill="FFFFFF"/>
          <w:lang w:val="it-IT" w:eastAsia="ru-RU"/>
        </w:rPr>
        <w:t>.202</w:t>
      </w:r>
      <w:r>
        <w:rPr>
          <w:b/>
          <w:u w:val="single"/>
          <w:shd w:val="clear" w:color="auto" w:fill="FFFFFF"/>
          <w:lang w:eastAsia="ru-RU"/>
        </w:rPr>
        <w:t>5</w:t>
      </w:r>
      <w:r>
        <w:rPr>
          <w:b/>
          <w:shd w:val="clear" w:color="auto" w:fill="FFFFFF"/>
          <w:lang w:val="it-IT" w:eastAsia="ru-RU"/>
        </w:rPr>
        <w:t>______</w:t>
      </w:r>
    </w:p>
    <w:p w:rsidR="004478F6" w:rsidRDefault="004478F6" w:rsidP="004478F6">
      <w:pPr>
        <w:numPr>
          <w:ilvl w:val="0"/>
          <w:numId w:val="13"/>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4478F6" w:rsidTr="004478F6">
        <w:tc>
          <w:tcPr>
            <w:tcW w:w="5305" w:type="dxa"/>
            <w:shd w:val="clear" w:color="auto" w:fill="FFFFFF" w:themeFill="background1"/>
          </w:tcPr>
          <w:p w:rsidR="004478F6" w:rsidRDefault="004478F6" w:rsidP="004478F6">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4478F6" w:rsidRDefault="004478F6" w:rsidP="004478F6">
            <w:pPr>
              <w:shd w:val="clear" w:color="auto" w:fill="FFFFFF"/>
              <w:tabs>
                <w:tab w:val="right" w:pos="426"/>
              </w:tabs>
              <w:rPr>
                <w:b/>
                <w:lang w:val="it-IT" w:eastAsia="ru-RU"/>
              </w:rPr>
            </w:pPr>
            <w:r>
              <w:rPr>
                <w:b/>
                <w:lang w:val="it-IT" w:eastAsia="ru-RU"/>
              </w:rPr>
              <w:t>Se va utiliza/accepta sau nu</w:t>
            </w:r>
          </w:p>
        </w:tc>
      </w:tr>
      <w:tr w:rsidR="004478F6" w:rsidTr="004478F6">
        <w:tc>
          <w:tcPr>
            <w:tcW w:w="5305" w:type="dxa"/>
            <w:shd w:val="clear" w:color="auto" w:fill="FFFFFF" w:themeFill="background1"/>
          </w:tcPr>
          <w:p w:rsidR="004478F6" w:rsidRDefault="004478F6" w:rsidP="004478F6">
            <w:pPr>
              <w:shd w:val="clear" w:color="auto" w:fill="FFFFFF"/>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4478F6" w:rsidRDefault="004478F6" w:rsidP="004478F6">
            <w:pPr>
              <w:shd w:val="clear" w:color="auto" w:fill="FFFFFF"/>
              <w:tabs>
                <w:tab w:val="right" w:pos="426"/>
              </w:tabs>
              <w:rPr>
                <w:lang w:val="en-US" w:eastAsia="ru-RU"/>
              </w:rPr>
            </w:pPr>
            <w:r>
              <w:rPr>
                <w:lang w:eastAsia="zh-CN"/>
              </w:rPr>
              <w:t>Da</w:t>
            </w:r>
          </w:p>
        </w:tc>
      </w:tr>
      <w:tr w:rsidR="004478F6" w:rsidTr="004478F6">
        <w:tc>
          <w:tcPr>
            <w:tcW w:w="5305" w:type="dxa"/>
            <w:shd w:val="clear" w:color="auto" w:fill="FFFFFF" w:themeFill="background1"/>
          </w:tcPr>
          <w:p w:rsidR="004478F6" w:rsidRDefault="004478F6" w:rsidP="004478F6">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4478F6" w:rsidRDefault="004478F6" w:rsidP="004478F6">
            <w:pPr>
              <w:shd w:val="clear" w:color="auto" w:fill="FFFFFF"/>
              <w:tabs>
                <w:tab w:val="right" w:pos="426"/>
              </w:tabs>
              <w:rPr>
                <w:lang w:val="ru-RU" w:eastAsia="ru-RU"/>
              </w:rPr>
            </w:pPr>
            <w:r>
              <w:rPr>
                <w:lang w:eastAsia="zh-CN"/>
              </w:rPr>
              <w:t>Da</w:t>
            </w:r>
          </w:p>
        </w:tc>
      </w:tr>
      <w:tr w:rsidR="004478F6" w:rsidTr="004478F6">
        <w:tc>
          <w:tcPr>
            <w:tcW w:w="5305" w:type="dxa"/>
            <w:shd w:val="clear" w:color="auto" w:fill="FFFFFF" w:themeFill="background1"/>
          </w:tcPr>
          <w:p w:rsidR="004478F6" w:rsidRDefault="004478F6" w:rsidP="004478F6">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4478F6" w:rsidRDefault="004478F6" w:rsidP="004478F6">
            <w:pPr>
              <w:shd w:val="clear" w:color="auto" w:fill="FFFFFF"/>
              <w:tabs>
                <w:tab w:val="right" w:pos="426"/>
              </w:tabs>
              <w:rPr>
                <w:lang w:val="ru-RU" w:eastAsia="ru-RU"/>
              </w:rPr>
            </w:pPr>
            <w:r>
              <w:rPr>
                <w:lang w:eastAsia="zh-CN"/>
              </w:rPr>
              <w:t>Da</w:t>
            </w:r>
          </w:p>
        </w:tc>
      </w:tr>
      <w:tr w:rsidR="004478F6" w:rsidTr="004478F6">
        <w:trPr>
          <w:trHeight w:val="77"/>
        </w:trPr>
        <w:tc>
          <w:tcPr>
            <w:tcW w:w="5305" w:type="dxa"/>
            <w:shd w:val="clear" w:color="auto" w:fill="FFFFFF" w:themeFill="background1"/>
          </w:tcPr>
          <w:p w:rsidR="004478F6" w:rsidRDefault="004478F6" w:rsidP="004478F6">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4478F6" w:rsidRDefault="004478F6" w:rsidP="004478F6">
            <w:pPr>
              <w:shd w:val="clear" w:color="auto" w:fill="FFFFFF"/>
              <w:tabs>
                <w:tab w:val="right" w:pos="426"/>
              </w:tabs>
              <w:rPr>
                <w:lang w:val="ru-RU" w:eastAsia="ru-RU"/>
              </w:rPr>
            </w:pPr>
            <w:r>
              <w:rPr>
                <w:lang w:eastAsia="zh-CN"/>
              </w:rPr>
              <w:t>Da</w:t>
            </w:r>
          </w:p>
        </w:tc>
      </w:tr>
    </w:tbl>
    <w:p w:rsidR="004478F6" w:rsidRDefault="004478F6" w:rsidP="004478F6">
      <w:pPr>
        <w:numPr>
          <w:ilvl w:val="0"/>
          <w:numId w:val="13"/>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w:t>
      </w:r>
      <w:r>
        <w:rPr>
          <w:b/>
          <w:u w:val="single"/>
          <w:shd w:val="clear" w:color="auto" w:fill="FFFFFF"/>
          <w:lang w:eastAsia="ru-RU"/>
        </w:rPr>
        <w:t>NU</w:t>
      </w:r>
      <w:r>
        <w:rPr>
          <w:b/>
          <w:shd w:val="clear" w:color="auto" w:fill="FFFFFF"/>
          <w:lang w:eastAsia="ru-RU"/>
        </w:rPr>
        <w:t>____________________________________________</w:t>
      </w:r>
    </w:p>
    <w:p w:rsidR="004478F6" w:rsidRDefault="004478F6" w:rsidP="004478F6">
      <w:pPr>
        <w:shd w:val="clear" w:color="auto" w:fill="FFFFFF"/>
        <w:tabs>
          <w:tab w:val="right" w:pos="426"/>
        </w:tabs>
        <w:ind w:left="3960"/>
        <w:contextualSpacing/>
        <w:jc w:val="center"/>
        <w:rPr>
          <w:sz w:val="20"/>
          <w:lang w:val="it-IT" w:eastAsia="ru-RU"/>
        </w:rPr>
      </w:pPr>
      <w:r>
        <w:rPr>
          <w:sz w:val="20"/>
          <w:lang w:val="it-IT" w:eastAsia="ru-RU"/>
        </w:rPr>
        <w:t>(se specifică da sau nu)</w:t>
      </w:r>
    </w:p>
    <w:p w:rsidR="004478F6" w:rsidRDefault="004478F6" w:rsidP="004478F6">
      <w:pPr>
        <w:numPr>
          <w:ilvl w:val="0"/>
          <w:numId w:val="13"/>
        </w:numPr>
        <w:shd w:val="clear" w:color="auto" w:fill="FFFFFF"/>
        <w:tabs>
          <w:tab w:val="right" w:pos="426"/>
        </w:tabs>
        <w:spacing w:before="12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4478F6" w:rsidRDefault="004478F6" w:rsidP="004478F6">
      <w:pPr>
        <w:shd w:val="clear" w:color="auto" w:fill="FFFFFF"/>
        <w:spacing w:before="120" w:after="120"/>
        <w:rPr>
          <w:b/>
          <w:lang w:val="ru-RU" w:eastAsia="ru-RU"/>
        </w:rPr>
      </w:pPr>
    </w:p>
    <w:p w:rsidR="004478F6" w:rsidRDefault="004478F6" w:rsidP="004478F6">
      <w:pPr>
        <w:shd w:val="clear" w:color="auto" w:fill="FFFFFF"/>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_</w:t>
      </w:r>
      <w:r>
        <w:rPr>
          <w:b/>
          <w:u w:val="single"/>
          <w:shd w:val="clear" w:color="auto" w:fill="FFFFFF"/>
          <w:lang w:val="it-IT" w:eastAsia="ru-RU"/>
        </w:rPr>
        <w:t>Victor Țurcan</w:t>
      </w:r>
      <w:r>
        <w:rPr>
          <w:b/>
          <w:shd w:val="clear" w:color="auto" w:fill="FFFFFF"/>
          <w:lang w:val="it-IT" w:eastAsia="ru-RU"/>
        </w:rPr>
        <w:t xml:space="preserve">__________________  </w:t>
      </w:r>
      <w:r>
        <w:rPr>
          <w:b/>
        </w:rPr>
        <w:t>.</w:t>
      </w:r>
    </w:p>
    <w:p w:rsidR="004478F6" w:rsidRDefault="004478F6" w:rsidP="004478F6">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7B7770" w:rsidRDefault="007B7770">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3623B7" w:rsidRDefault="006A3237">
      <w:pPr>
        <w:jc w:val="right"/>
        <w:rPr>
          <w:sz w:val="22"/>
          <w:szCs w:val="22"/>
          <w:lang w:val="it-IT"/>
        </w:rPr>
      </w:pPr>
      <w:r>
        <w:rPr>
          <w:lang w:val="it-IT"/>
        </w:rPr>
        <w:lastRenderedPageBreak/>
        <w:t>Anexa nr. 3</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6A3237">
      <w:pPr>
        <w:spacing w:before="240" w:after="160"/>
        <w:jc w:val="center"/>
        <w:rPr>
          <w:rFonts w:eastAsia="Calibri"/>
          <w:b/>
          <w:sz w:val="28"/>
          <w:szCs w:val="28"/>
        </w:rPr>
      </w:pPr>
      <w:bookmarkStart w:id="71" w:name="_Hlk77770940"/>
      <w:r>
        <w:rPr>
          <w:rFonts w:eastAsia="Calibri"/>
          <w:b/>
          <w:sz w:val="28"/>
          <w:szCs w:val="28"/>
        </w:rPr>
        <w:t>INVITAȚIE DE PARTICIPARE LA ETAPELE DE PRESELECȚIE/LA PROCEDURILE NEGOCIATE</w:t>
      </w:r>
    </w:p>
    <w:bookmarkEnd w:id="71"/>
    <w:p w:rsidR="003623B7" w:rsidRDefault="003623B7">
      <w:pPr>
        <w:shd w:val="clear" w:color="auto" w:fill="FFFFFF" w:themeFill="background1"/>
        <w:spacing w:before="120"/>
        <w:rPr>
          <w:b/>
          <w:lang w:val="it-IT" w:eastAsia="ru-RU"/>
        </w:rPr>
      </w:pPr>
    </w:p>
    <w:p w:rsidR="003623B7" w:rsidRDefault="006A323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623B7" w:rsidRDefault="003623B7">
      <w:pPr>
        <w:shd w:val="clear" w:color="auto" w:fill="FFFFFF" w:themeFill="background1"/>
        <w:spacing w:before="120"/>
        <w:outlineLvl w:val="0"/>
        <w:rPr>
          <w:b/>
          <w:sz w:val="32"/>
          <w:szCs w:val="32"/>
          <w:lang w:eastAsia="ru-RU"/>
        </w:rPr>
      </w:pPr>
    </w:p>
    <w:p w:rsidR="003623B7" w:rsidRDefault="003623B7">
      <w:pPr>
        <w:shd w:val="clear" w:color="auto" w:fill="FFFFFF" w:themeFill="background1"/>
        <w:rPr>
          <w:sz w:val="20"/>
          <w:szCs w:val="20"/>
          <w:lang w:val="it-IT" w:eastAsia="ru-RU"/>
        </w:rPr>
      </w:pPr>
    </w:p>
    <w:p w:rsidR="003623B7" w:rsidRDefault="006A3237">
      <w:pPr>
        <w:pStyle w:val="Listparagraf"/>
        <w:numPr>
          <w:ilvl w:val="0"/>
          <w:numId w:val="17"/>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623B7" w:rsidRDefault="006A3237">
      <w:pPr>
        <w:numPr>
          <w:ilvl w:val="0"/>
          <w:numId w:val="17"/>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623B7" w:rsidRDefault="006A3237">
      <w:pPr>
        <w:numPr>
          <w:ilvl w:val="0"/>
          <w:numId w:val="17"/>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623B7" w:rsidRDefault="006A323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623B7" w:rsidRDefault="006A323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3623B7">
        <w:trPr>
          <w:jc w:val="center"/>
        </w:trPr>
        <w:tc>
          <w:tcPr>
            <w:tcW w:w="576"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623B7">
        <w:trPr>
          <w:jc w:val="center"/>
        </w:trPr>
        <w:tc>
          <w:tcPr>
            <w:tcW w:w="576"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810"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563" w:type="dxa"/>
            <w:shd w:val="clear" w:color="auto" w:fill="auto"/>
          </w:tcPr>
          <w:p w:rsidR="003623B7" w:rsidRDefault="003623B7">
            <w:pPr>
              <w:shd w:val="clear" w:color="auto" w:fill="FFFFFF" w:themeFill="background1"/>
              <w:tabs>
                <w:tab w:val="left" w:pos="612"/>
              </w:tabs>
              <w:spacing w:before="120" w:after="120"/>
              <w:rPr>
                <w:iCs/>
                <w:lang w:val="it-IT" w:eastAsia="ru-RU"/>
              </w:rPr>
            </w:pPr>
          </w:p>
        </w:tc>
      </w:tr>
      <w:tr w:rsidR="003623B7">
        <w:trPr>
          <w:jc w:val="center"/>
        </w:trPr>
        <w:tc>
          <w:tcPr>
            <w:tcW w:w="576"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810"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563" w:type="dxa"/>
            <w:shd w:val="clear" w:color="auto" w:fill="auto"/>
          </w:tcPr>
          <w:p w:rsidR="003623B7" w:rsidRDefault="003623B7">
            <w:pPr>
              <w:shd w:val="clear" w:color="auto" w:fill="FFFFFF" w:themeFill="background1"/>
              <w:tabs>
                <w:tab w:val="left" w:pos="612"/>
              </w:tabs>
              <w:spacing w:before="120" w:after="120"/>
              <w:rPr>
                <w:iCs/>
                <w:lang w:val="it-IT" w:eastAsia="ru-RU"/>
              </w:rPr>
            </w:pPr>
          </w:p>
        </w:tc>
      </w:tr>
    </w:tbl>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623B7" w:rsidRDefault="006A3237">
      <w:pPr>
        <w:numPr>
          <w:ilvl w:val="0"/>
          <w:numId w:val="16"/>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3623B7" w:rsidRDefault="006A3237">
      <w:pPr>
        <w:numPr>
          <w:ilvl w:val="0"/>
          <w:numId w:val="16"/>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623B7" w:rsidRDefault="006A3237">
      <w:pPr>
        <w:shd w:val="clear" w:color="auto" w:fill="FFFFFF" w:themeFill="background1"/>
        <w:tabs>
          <w:tab w:val="right" w:pos="426"/>
        </w:tabs>
        <w:spacing w:before="120"/>
        <w:ind w:left="450"/>
        <w:rPr>
          <w:b/>
          <w:lang w:val="it-IT" w:eastAsia="ru-RU"/>
        </w:rPr>
      </w:pPr>
      <w:r>
        <w:rPr>
          <w:b/>
          <w:i/>
          <w:lang w:val="it-IT" w:eastAsia="ru-RU"/>
        </w:rPr>
        <w:lastRenderedPageBreak/>
        <w:t>Ofertele vor fi depuse electronic prin intermediul SIA RSAP (după caz)</w:t>
      </w:r>
    </w:p>
    <w:p w:rsidR="003623B7" w:rsidRDefault="006A3237">
      <w:pPr>
        <w:numPr>
          <w:ilvl w:val="0"/>
          <w:numId w:val="17"/>
        </w:numPr>
        <w:tabs>
          <w:tab w:val="right" w:pos="426"/>
        </w:tabs>
        <w:spacing w:before="120"/>
        <w:ind w:left="0" w:firstLine="0"/>
        <w:rPr>
          <w:b/>
          <w:lang w:val="it-IT" w:eastAsia="ru-RU"/>
        </w:rPr>
      </w:pPr>
      <w:r>
        <w:rPr>
          <w:b/>
          <w:lang w:val="it-IT" w:eastAsia="ru-RU"/>
        </w:rPr>
        <w:t>Termenul de valabilitate a ofertelor: _____________________________________</w:t>
      </w:r>
    </w:p>
    <w:p w:rsidR="003623B7" w:rsidRDefault="006A3237">
      <w:pPr>
        <w:numPr>
          <w:ilvl w:val="0"/>
          <w:numId w:val="17"/>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3623B7" w:rsidRDefault="006A3237">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623B7" w:rsidRDefault="006A323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623B7" w:rsidRDefault="006A3237">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623B7" w:rsidRDefault="006A3237">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623B7" w:rsidRDefault="006A3237">
      <w:pPr>
        <w:numPr>
          <w:ilvl w:val="0"/>
          <w:numId w:val="17"/>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623B7" w:rsidRDefault="006A323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623B7" w:rsidRDefault="006A3237">
      <w:pPr>
        <w:numPr>
          <w:ilvl w:val="0"/>
          <w:numId w:val="17"/>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623B7" w:rsidRDefault="003623B7">
      <w:pPr>
        <w:shd w:val="clear" w:color="auto" w:fill="FFFFFF" w:themeFill="background1"/>
        <w:spacing w:before="120" w:after="120"/>
        <w:rPr>
          <w:b/>
          <w:lang w:val="ru-RU" w:eastAsia="ru-RU"/>
        </w:rPr>
      </w:pPr>
    </w:p>
    <w:p w:rsidR="003623B7" w:rsidRDefault="003623B7">
      <w:pPr>
        <w:shd w:val="clear" w:color="auto" w:fill="FFFFFF" w:themeFill="background1"/>
        <w:spacing w:before="120" w:after="120"/>
        <w:rPr>
          <w:b/>
          <w:lang w:val="ru-RU" w:eastAsia="ru-RU"/>
        </w:rPr>
      </w:pPr>
    </w:p>
    <w:p w:rsidR="003623B7" w:rsidRDefault="006A323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623B7" w:rsidRDefault="003623B7">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3623B7" w:rsidRDefault="006A3237">
      <w:pPr>
        <w:jc w:val="right"/>
        <w:rPr>
          <w:sz w:val="22"/>
          <w:szCs w:val="22"/>
          <w:lang w:val="it-IT"/>
        </w:rPr>
      </w:pPr>
      <w:r>
        <w:rPr>
          <w:lang w:val="it-IT"/>
        </w:rPr>
        <w:t>Anexa nr.4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sz w:val="28"/>
          <w:szCs w:val="28"/>
          <w:lang w:val="it-IT" w:eastAsia="zh-CN"/>
        </w:rPr>
      </w:pPr>
    </w:p>
    <w:p w:rsidR="003623B7" w:rsidRDefault="006A3237">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rsidR="003623B7" w:rsidRDefault="003623B7">
      <w:pPr>
        <w:pStyle w:val="Style3"/>
        <w:tabs>
          <w:tab w:val="left" w:pos="567"/>
        </w:tabs>
        <w:spacing w:before="0" w:beforeAutospacing="0" w:after="0"/>
        <w:ind w:left="0" w:firstLine="0"/>
        <w:jc w:val="center"/>
        <w:rPr>
          <w:rFonts w:eastAsia="PMingLiU"/>
          <w:sz w:val="28"/>
          <w:szCs w:val="28"/>
          <w:lang w:val="it-IT" w:eastAsia="zh-CN"/>
        </w:rPr>
      </w:pPr>
    </w:p>
    <w:p w:rsidR="003623B7" w:rsidRDefault="006A323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Autoritatea contractantă:________________________________________________________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ind w:right="129"/>
              <w:rPr>
                <w:b/>
                <w:bCs/>
              </w:rPr>
            </w:pPr>
            <w:r>
              <w:rPr>
                <w:b/>
                <w:bCs/>
              </w:rPr>
              <w:t>IDNO:________________________________________________________________________</w:t>
            </w:r>
          </w:p>
        </w:tc>
      </w:tr>
      <w:tr w:rsidR="003623B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Procedura de achiziţie publică:___________________________________________________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Nr.:__________________________________________________________________________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publicată în ___________link:___________________________________________________</w:t>
            </w:r>
          </w:p>
        </w:tc>
      </w:tr>
      <w:tr w:rsidR="003623B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Tipul obiectului de achiziţie:_____________________________________________________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ind w:right="129"/>
              <w:rPr>
                <w:b/>
                <w:bCs/>
              </w:rPr>
            </w:pPr>
            <w:r>
              <w:rPr>
                <w:b/>
                <w:bCs/>
              </w:rPr>
              <w:t>Obiectul achiziţiei:_____________________________________________________________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Cod CPV:____________________________________________________________________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bl>
    <w:p w:rsidR="003623B7" w:rsidRDefault="003623B7">
      <w:pPr>
        <w:pStyle w:val="Style3"/>
        <w:tabs>
          <w:tab w:val="left" w:pos="567"/>
        </w:tabs>
        <w:spacing w:before="0" w:beforeAutospacing="0" w:after="0"/>
        <w:ind w:left="0" w:firstLine="0"/>
        <w:rPr>
          <w:rFonts w:eastAsia="PMingLiU"/>
          <w:b w:val="0"/>
          <w:lang w:val="ro-RO" w:eastAsia="zh-CN"/>
        </w:rPr>
      </w:pPr>
    </w:p>
    <w:p w:rsidR="003623B7" w:rsidRDefault="006A323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623B7" w:rsidRDefault="003623B7">
      <w:pPr>
        <w:pStyle w:val="Style3"/>
        <w:tabs>
          <w:tab w:val="clear" w:pos="360"/>
          <w:tab w:val="left" w:pos="0"/>
        </w:tabs>
        <w:ind w:left="0" w:firstLine="0"/>
        <w:rPr>
          <w:rFonts w:eastAsia="PMingLiU"/>
          <w:b w:val="0"/>
          <w:lang w:val="ro-RO" w:eastAsia="zh-CN"/>
        </w:rPr>
      </w:pP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623B7" w:rsidRDefault="006A323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623B7" w:rsidRDefault="006A323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623B7" w:rsidRDefault="006A323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623B7" w:rsidRDefault="003623B7">
      <w:pPr>
        <w:pStyle w:val="Style3"/>
        <w:tabs>
          <w:tab w:val="left" w:pos="567"/>
        </w:tabs>
        <w:spacing w:before="0" w:beforeAutospacing="0" w:after="0"/>
        <w:ind w:left="0" w:firstLine="0"/>
        <w:rPr>
          <w:rFonts w:eastAsia="PMingLiU"/>
          <w:b w:val="0"/>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3623B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6A3237">
            <w:pPr>
              <w:jc w:val="center"/>
              <w:rPr>
                <w:bCs/>
                <w:color w:val="000000" w:themeColor="text1"/>
              </w:rPr>
            </w:pPr>
            <w:r>
              <w:rPr>
                <w:bCs/>
                <w:color w:val="000000" w:themeColor="text1"/>
              </w:rPr>
              <w:t>CANDIDAT</w:t>
            </w: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6A3237">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6A3237">
            <w:pPr>
              <w:jc w:val="center"/>
              <w:rPr>
                <w:bCs/>
                <w:color w:val="000000" w:themeColor="text1"/>
              </w:rPr>
            </w:pPr>
            <w:r>
              <w:rPr>
                <w:bCs/>
                <w:color w:val="000000" w:themeColor="text1"/>
              </w:rPr>
              <w:t xml:space="preserve">Corespundere                                  </w:t>
            </w: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bl>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623B7" w:rsidRDefault="006A323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623B7" w:rsidRDefault="006A323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623B7" w:rsidRDefault="003623B7">
      <w:pPr>
        <w:pStyle w:val="Style3"/>
        <w:tabs>
          <w:tab w:val="left" w:pos="567"/>
        </w:tabs>
        <w:spacing w:before="0" w:beforeAutospacing="0" w:after="0"/>
        <w:ind w:left="0" w:firstLine="0"/>
        <w:rPr>
          <w:rFonts w:eastAsia="PMingLiU"/>
          <w:lang w:val="it-IT"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Candidații preselectați:</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3623B7">
      <w:pPr>
        <w:pStyle w:val="Style3"/>
        <w:tabs>
          <w:tab w:val="left" w:pos="567"/>
        </w:tabs>
        <w:spacing w:before="0" w:beforeAutospacing="0" w:after="0"/>
        <w:ind w:left="0" w:firstLine="0"/>
        <w:jc w:val="both"/>
        <w:rPr>
          <w:rFonts w:eastAsia="PMingLiU"/>
          <w:b w:val="0"/>
          <w:lang w:val="ro-RO" w:eastAsia="zh-CN"/>
        </w:rPr>
      </w:pPr>
    </w:p>
    <w:p w:rsidR="003623B7" w:rsidRDefault="006A323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jc w:val="right"/>
        <w:rPr>
          <w:sz w:val="22"/>
          <w:szCs w:val="22"/>
          <w:lang w:val="it-IT"/>
        </w:rPr>
      </w:pPr>
      <w:r>
        <w:rPr>
          <w:lang w:val="it-IT"/>
        </w:rPr>
        <w:t>Anexa nr. 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3623B7" w:rsidRDefault="006A3237">
      <w:pPr>
        <w:spacing w:after="160"/>
        <w:jc w:val="center"/>
        <w:rPr>
          <w:rFonts w:eastAsia="Calibri"/>
          <w:u w:val="single"/>
        </w:rPr>
      </w:pPr>
      <w:r>
        <w:rPr>
          <w:rFonts w:eastAsia="Cambria"/>
        </w:rPr>
        <w:t>Nr. din___________</w:t>
      </w:r>
    </w:p>
    <w:p w:rsidR="003623B7" w:rsidRDefault="006A323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Grigliatabella2"/>
        <w:tblW w:w="9776" w:type="dxa"/>
        <w:tblLook w:val="04A0"/>
      </w:tblPr>
      <w:tblGrid>
        <w:gridCol w:w="4248"/>
        <w:gridCol w:w="5528"/>
      </w:tblGrid>
      <w:tr w:rsidR="003623B7">
        <w:tc>
          <w:tcPr>
            <w:tcW w:w="4248" w:type="dxa"/>
            <w:shd w:val="clear" w:color="auto" w:fill="FFFFFF" w:themeFill="background1"/>
          </w:tcPr>
          <w:p w:rsidR="003623B7" w:rsidRDefault="006A3237">
            <w:pPr>
              <w:ind w:right="-1"/>
              <w:jc w:val="both"/>
              <w:rPr>
                <w:rFonts w:eastAsia="Cambria"/>
              </w:rPr>
            </w:pPr>
            <w:r>
              <w:rPr>
                <w:rFonts w:eastAsia="Calibri"/>
              </w:rPr>
              <w:t>Denumirea autorității contractante</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mbria"/>
              </w:rPr>
              <w:t>Localitate</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mbria"/>
              </w:rPr>
            </w:pPr>
            <w:r>
              <w:rPr>
                <w:rFonts w:eastAsia="Calibri"/>
              </w:rPr>
              <w:t>IDNO</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Adresa</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Număr de telefon/fax</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E-mail</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Pagina web oficială</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Persoana de contact</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 xml:space="preserve">Tipul autorității contractante și obiectul principal de activitate </w:t>
            </w:r>
          </w:p>
          <w:p w:rsidR="003623B7" w:rsidRDefault="006A323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623B7" w:rsidRDefault="003623B7">
            <w:pPr>
              <w:ind w:right="-1"/>
              <w:jc w:val="both"/>
              <w:rPr>
                <w:rFonts w:eastAsia="Cambria"/>
              </w:rPr>
            </w:pPr>
          </w:p>
        </w:tc>
      </w:tr>
    </w:tbl>
    <w:p w:rsidR="003623B7" w:rsidRDefault="006A3237">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Grigliatabella3"/>
        <w:tblW w:w="9818" w:type="dxa"/>
        <w:tblLook w:val="04A0"/>
      </w:tblPr>
      <w:tblGrid>
        <w:gridCol w:w="4248"/>
        <w:gridCol w:w="5570"/>
      </w:tblGrid>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lastRenderedPageBreak/>
              <w:t>Tipul procedurii de atribuire aplicate</w:t>
            </w:r>
          </w:p>
        </w:tc>
        <w:tc>
          <w:tcPr>
            <w:tcW w:w="5570" w:type="dxa"/>
          </w:tcPr>
          <w:p w:rsidR="003623B7" w:rsidRDefault="003623B7">
            <w:pPr>
              <w:spacing w:after="160" w:line="259" w:lineRule="auto"/>
              <w:ind w:right="-1"/>
              <w:jc w:val="both"/>
              <w:rPr>
                <w:i/>
                <w:lang w:eastAsia="ro-RO"/>
              </w:rPr>
            </w:pP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 xml:space="preserve">Justificarea alegerii procedurii de atribuire </w:t>
            </w:r>
          </w:p>
          <w:p w:rsidR="003623B7" w:rsidRDefault="006A323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623B7" w:rsidRDefault="003623B7">
            <w:pPr>
              <w:spacing w:after="160" w:line="259" w:lineRule="auto"/>
              <w:ind w:right="-1"/>
              <w:jc w:val="both"/>
              <w:rPr>
                <w:i/>
                <w:lang w:eastAsia="ro-RO"/>
              </w:rPr>
            </w:pP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Tipul obiectului contractului de achiziție/acordului-cadru</w:t>
            </w:r>
          </w:p>
        </w:tc>
        <w:tc>
          <w:tcPr>
            <w:tcW w:w="5570" w:type="dxa"/>
          </w:tcPr>
          <w:p w:rsidR="003623B7" w:rsidRDefault="006A3237">
            <w:pPr>
              <w:spacing w:after="160" w:line="259" w:lineRule="auto"/>
              <w:ind w:right="-1"/>
              <w:jc w:val="both"/>
              <w:rPr>
                <w:lang w:eastAsia="ro-RO"/>
              </w:rPr>
            </w:pPr>
            <w:r>
              <w:rPr>
                <w:lang w:eastAsia="ro-RO"/>
              </w:rPr>
              <w:t xml:space="preserve">Bunuri □  </w:t>
            </w:r>
          </w:p>
          <w:p w:rsidR="003623B7" w:rsidRDefault="006A3237">
            <w:pPr>
              <w:spacing w:after="160" w:line="259" w:lineRule="auto"/>
              <w:ind w:right="-1"/>
              <w:jc w:val="both"/>
              <w:rPr>
                <w:lang w:eastAsia="ro-RO"/>
              </w:rPr>
            </w:pPr>
            <w:r>
              <w:rPr>
                <w:lang w:eastAsia="ro-RO"/>
              </w:rPr>
              <w:t>Servicii □</w:t>
            </w: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Obiectul de achiziție</w:t>
            </w:r>
          </w:p>
        </w:tc>
        <w:tc>
          <w:tcPr>
            <w:tcW w:w="5570" w:type="dxa"/>
          </w:tcPr>
          <w:p w:rsidR="003623B7" w:rsidRDefault="003623B7">
            <w:pPr>
              <w:spacing w:after="160" w:line="259" w:lineRule="auto"/>
              <w:ind w:right="-1"/>
              <w:jc w:val="both"/>
              <w:rPr>
                <w:lang w:eastAsia="ro-RO"/>
              </w:rPr>
            </w:pPr>
          </w:p>
        </w:tc>
      </w:tr>
      <w:tr w:rsidR="003623B7">
        <w:trPr>
          <w:trHeight w:val="255"/>
        </w:trPr>
        <w:tc>
          <w:tcPr>
            <w:tcW w:w="4248" w:type="dxa"/>
            <w:vMerge w:val="restart"/>
            <w:shd w:val="clear" w:color="auto" w:fill="FFFFFF" w:themeFill="background1"/>
          </w:tcPr>
          <w:p w:rsidR="003623B7" w:rsidRDefault="006A3237">
            <w:pPr>
              <w:spacing w:after="160" w:line="259" w:lineRule="auto"/>
              <w:ind w:right="-1"/>
              <w:jc w:val="both"/>
              <w:rPr>
                <w:lang w:eastAsia="ro-RO"/>
              </w:rPr>
            </w:pPr>
            <w:r>
              <w:rPr>
                <w:lang w:eastAsia="ro-RO"/>
              </w:rPr>
              <w:t>Anunțul de participare</w:t>
            </w:r>
          </w:p>
          <w:p w:rsidR="003623B7" w:rsidRDefault="003623B7">
            <w:pPr>
              <w:spacing w:after="160" w:line="259" w:lineRule="auto"/>
              <w:ind w:right="-1"/>
              <w:jc w:val="both"/>
              <w:rPr>
                <w:i/>
                <w:lang w:eastAsia="ro-RO"/>
              </w:rPr>
            </w:pPr>
          </w:p>
        </w:tc>
        <w:tc>
          <w:tcPr>
            <w:tcW w:w="5570" w:type="dxa"/>
          </w:tcPr>
          <w:p w:rsidR="003623B7" w:rsidRDefault="006A3237">
            <w:pPr>
              <w:spacing w:after="160" w:line="259" w:lineRule="auto"/>
              <w:ind w:right="-1"/>
              <w:jc w:val="both"/>
              <w:rPr>
                <w:rFonts w:eastAsia="Cambria"/>
              </w:rPr>
            </w:pPr>
            <w:r>
              <w:rPr>
                <w:rFonts w:eastAsia="Cambria"/>
              </w:rPr>
              <w:t>Nr.:</w:t>
            </w:r>
          </w:p>
        </w:tc>
      </w:tr>
      <w:tr w:rsidR="003623B7">
        <w:trPr>
          <w:trHeight w:val="255"/>
        </w:trPr>
        <w:tc>
          <w:tcPr>
            <w:tcW w:w="4248" w:type="dxa"/>
            <w:vMerge/>
            <w:shd w:val="clear" w:color="auto" w:fill="FFFFFF" w:themeFill="background1"/>
          </w:tcPr>
          <w:p w:rsidR="003623B7" w:rsidRDefault="003623B7">
            <w:pPr>
              <w:spacing w:after="160" w:line="259" w:lineRule="auto"/>
              <w:ind w:right="-1"/>
              <w:jc w:val="both"/>
              <w:rPr>
                <w:lang w:eastAsia="ro-RO"/>
              </w:rPr>
            </w:pPr>
          </w:p>
        </w:tc>
        <w:tc>
          <w:tcPr>
            <w:tcW w:w="5570" w:type="dxa"/>
          </w:tcPr>
          <w:p w:rsidR="003623B7" w:rsidRDefault="006A3237">
            <w:pPr>
              <w:spacing w:after="160" w:line="259" w:lineRule="auto"/>
              <w:ind w:right="-1"/>
              <w:jc w:val="both"/>
              <w:rPr>
                <w:rFonts w:eastAsia="Cambria"/>
              </w:rPr>
            </w:pPr>
            <w:r>
              <w:rPr>
                <w:rFonts w:eastAsia="Cambria"/>
              </w:rPr>
              <w:t>Data publicării:</w:t>
            </w:r>
          </w:p>
        </w:tc>
      </w:tr>
      <w:tr w:rsidR="003623B7">
        <w:trPr>
          <w:trHeight w:val="255"/>
        </w:trPr>
        <w:tc>
          <w:tcPr>
            <w:tcW w:w="4248" w:type="dxa"/>
            <w:vMerge/>
            <w:shd w:val="clear" w:color="auto" w:fill="FFFFFF" w:themeFill="background1"/>
          </w:tcPr>
          <w:p w:rsidR="003623B7" w:rsidRDefault="003623B7">
            <w:pPr>
              <w:spacing w:after="160" w:line="259" w:lineRule="auto"/>
              <w:ind w:right="-1"/>
              <w:jc w:val="both"/>
              <w:rPr>
                <w:lang w:eastAsia="ro-RO"/>
              </w:rPr>
            </w:pPr>
          </w:p>
        </w:tc>
        <w:tc>
          <w:tcPr>
            <w:tcW w:w="5570" w:type="dxa"/>
          </w:tcPr>
          <w:p w:rsidR="003623B7" w:rsidRDefault="006A3237">
            <w:pPr>
              <w:spacing w:after="160" w:line="259" w:lineRule="auto"/>
              <w:ind w:right="-1"/>
              <w:jc w:val="both"/>
              <w:rPr>
                <w:rFonts w:eastAsia="Cambria"/>
              </w:rPr>
            </w:pPr>
            <w:r>
              <w:rPr>
                <w:rFonts w:eastAsia="Cambria"/>
              </w:rPr>
              <w:t>Link:</w:t>
            </w:r>
          </w:p>
        </w:tc>
      </w:tr>
      <w:tr w:rsidR="003623B7">
        <w:trPr>
          <w:trHeight w:val="281"/>
        </w:trPr>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Criteriul de atribuire utilizat</w:t>
            </w:r>
          </w:p>
        </w:tc>
        <w:tc>
          <w:tcPr>
            <w:tcW w:w="5570" w:type="dxa"/>
          </w:tcPr>
          <w:p w:rsidR="003623B7" w:rsidRDefault="006A3237">
            <w:pPr>
              <w:spacing w:after="160" w:line="259" w:lineRule="auto"/>
              <w:ind w:right="-1"/>
              <w:jc w:val="both"/>
              <w:rPr>
                <w:lang w:eastAsia="ro-RO"/>
              </w:rPr>
            </w:pPr>
            <w:r>
              <w:rPr>
                <w:lang w:eastAsia="ro-RO"/>
              </w:rPr>
              <w:t>Prețul cel mai scăzut □</w:t>
            </w:r>
          </w:p>
          <w:p w:rsidR="003623B7" w:rsidRDefault="006A3237">
            <w:pPr>
              <w:spacing w:after="160" w:line="259" w:lineRule="auto"/>
              <w:ind w:right="-1"/>
              <w:jc w:val="both"/>
              <w:rPr>
                <w:lang w:eastAsia="ro-RO"/>
              </w:rPr>
            </w:pPr>
            <w:r>
              <w:rPr>
                <w:lang w:eastAsia="ro-RO"/>
              </w:rPr>
              <w:t>Costul cel mai scăzut □</w:t>
            </w:r>
          </w:p>
          <w:p w:rsidR="003623B7" w:rsidRDefault="006A3237">
            <w:pPr>
              <w:spacing w:after="160" w:line="259" w:lineRule="auto"/>
              <w:ind w:right="-1"/>
              <w:jc w:val="both"/>
              <w:rPr>
                <w:lang w:eastAsia="ro-RO"/>
              </w:rPr>
            </w:pPr>
            <w:r>
              <w:rPr>
                <w:lang w:eastAsia="ro-RO"/>
              </w:rPr>
              <w:t>Cel mai bun raport calitate-preț □</w:t>
            </w:r>
          </w:p>
          <w:p w:rsidR="003623B7" w:rsidRDefault="006A3237">
            <w:pPr>
              <w:spacing w:after="160" w:line="259" w:lineRule="auto"/>
              <w:ind w:right="-1"/>
              <w:jc w:val="both"/>
              <w:rPr>
                <w:lang w:eastAsia="ro-RO"/>
              </w:rPr>
            </w:pPr>
            <w:r>
              <w:rPr>
                <w:lang w:eastAsia="ro-RO"/>
              </w:rPr>
              <w:t>Cel mai bun raport calitate-cost □</w:t>
            </w:r>
          </w:p>
        </w:tc>
      </w:tr>
      <w:tr w:rsidR="003623B7">
        <w:trPr>
          <w:trHeight w:val="281"/>
        </w:trPr>
        <w:tc>
          <w:tcPr>
            <w:tcW w:w="4248" w:type="dxa"/>
            <w:shd w:val="clear" w:color="auto" w:fill="FFFFFF" w:themeFill="background1"/>
          </w:tcPr>
          <w:p w:rsidR="003623B7" w:rsidRDefault="006A3237">
            <w:pPr>
              <w:spacing w:after="160" w:line="259" w:lineRule="auto"/>
              <w:ind w:right="-1"/>
              <w:jc w:val="both"/>
              <w:rPr>
                <w:lang w:eastAsia="ro-RO"/>
              </w:rPr>
            </w:pPr>
            <w:r>
              <w:t>Tehnici și instrumente specifice de atribuire utilizate</w:t>
            </w:r>
          </w:p>
        </w:tc>
        <w:tc>
          <w:tcPr>
            <w:tcW w:w="5570" w:type="dxa"/>
          </w:tcPr>
          <w:p w:rsidR="003623B7" w:rsidRDefault="006A3237">
            <w:pPr>
              <w:spacing w:after="160" w:line="259" w:lineRule="auto"/>
              <w:ind w:right="-1"/>
              <w:jc w:val="both"/>
              <w:rPr>
                <w:lang w:eastAsia="ro-RO"/>
              </w:rPr>
            </w:pPr>
            <w:r>
              <w:rPr>
                <w:lang w:eastAsia="ro-RO"/>
              </w:rPr>
              <w:t xml:space="preserve">Acord-cadru □ </w:t>
            </w:r>
          </w:p>
          <w:p w:rsidR="003623B7" w:rsidRDefault="006A3237">
            <w:pPr>
              <w:spacing w:after="160" w:line="259" w:lineRule="auto"/>
              <w:ind w:right="-1"/>
              <w:jc w:val="both"/>
              <w:rPr>
                <w:lang w:eastAsia="ro-RO"/>
              </w:rPr>
            </w:pPr>
            <w:r>
              <w:t xml:space="preserve">Sistem dinamic de achiziții </w:t>
            </w:r>
            <w:r>
              <w:rPr>
                <w:lang w:eastAsia="ro-RO"/>
              </w:rPr>
              <w:t xml:space="preserve">□ </w:t>
            </w:r>
          </w:p>
          <w:p w:rsidR="003623B7" w:rsidRDefault="006A3237">
            <w:pPr>
              <w:spacing w:after="160" w:line="259" w:lineRule="auto"/>
              <w:ind w:right="-1"/>
              <w:jc w:val="both"/>
              <w:rPr>
                <w:lang w:eastAsia="ro-RO"/>
              </w:rPr>
            </w:pPr>
            <w:r>
              <w:rPr>
                <w:lang w:eastAsia="ro-RO"/>
              </w:rPr>
              <w:t xml:space="preserve">Licitație electronică □ </w:t>
            </w:r>
          </w:p>
        </w:tc>
      </w:tr>
      <w:tr w:rsidR="003623B7">
        <w:trPr>
          <w:trHeight w:val="281"/>
        </w:trPr>
        <w:tc>
          <w:tcPr>
            <w:tcW w:w="4248" w:type="dxa"/>
            <w:vMerge w:val="restart"/>
            <w:shd w:val="clear" w:color="auto" w:fill="FFFFFF" w:themeFill="background1"/>
          </w:tcPr>
          <w:p w:rsidR="003623B7" w:rsidRDefault="006A3237">
            <w:pPr>
              <w:tabs>
                <w:tab w:val="left" w:pos="1134"/>
                <w:tab w:val="left" w:pos="2694"/>
              </w:tabs>
              <w:spacing w:after="160" w:line="259" w:lineRule="auto"/>
              <w:jc w:val="both"/>
              <w:rPr>
                <w:rFonts w:eastAsia="Calibri"/>
              </w:rPr>
            </w:pPr>
            <w:r>
              <w:rPr>
                <w:rFonts w:eastAsia="Calibri"/>
              </w:rPr>
              <w:t>Nr. oferte primite</w:t>
            </w:r>
          </w:p>
        </w:tc>
        <w:tc>
          <w:tcPr>
            <w:tcW w:w="5570" w:type="dxa"/>
          </w:tcPr>
          <w:p w:rsidR="003623B7" w:rsidRDefault="006A3237">
            <w:pPr>
              <w:tabs>
                <w:tab w:val="left" w:pos="1134"/>
                <w:tab w:val="left" w:pos="2694"/>
              </w:tabs>
              <w:spacing w:after="160" w:line="259" w:lineRule="auto"/>
              <w:jc w:val="both"/>
              <w:rPr>
                <w:rFonts w:eastAsia="Calibri"/>
              </w:rPr>
            </w:pPr>
            <w:r>
              <w:rPr>
                <w:rFonts w:eastAsia="Calibri"/>
              </w:rPr>
              <w:t>Total:</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De la operatori economici care sunt întreprinderi mici și mijlocii:</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De la operatori economici dintr-un alt stat:</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Pe cale electronică:</w:t>
            </w:r>
          </w:p>
        </w:tc>
      </w:tr>
    </w:tbl>
    <w:p w:rsidR="003623B7" w:rsidRDefault="006A3237">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623B7" w:rsidRDefault="006A323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2"/>
        <w:tblW w:w="9781" w:type="dxa"/>
        <w:tblInd w:w="-5" w:type="dxa"/>
        <w:tblLook w:val="04A0"/>
      </w:tblPr>
      <w:tblGrid>
        <w:gridCol w:w="4253"/>
        <w:gridCol w:w="5528"/>
      </w:tblGrid>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Denumire</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IDNO</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 xml:space="preserve">Date de contact </w:t>
            </w:r>
          </w:p>
          <w:p w:rsidR="003623B7" w:rsidRDefault="006A323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ind w:right="-1"/>
              <w:jc w:val="both"/>
              <w:rPr>
                <w:rFonts w:eastAsia="Calibri"/>
              </w:rPr>
            </w:pPr>
            <w:r>
              <w:rPr>
                <w:lang w:eastAsia="ro-RO"/>
              </w:rPr>
              <w:t xml:space="preserve">Întreprindere mică sau mijlocie </w:t>
            </w:r>
          </w:p>
        </w:tc>
        <w:tc>
          <w:tcPr>
            <w:tcW w:w="5528" w:type="dxa"/>
          </w:tcPr>
          <w:p w:rsidR="003623B7" w:rsidRDefault="006A3237">
            <w:pPr>
              <w:ind w:right="-1"/>
              <w:jc w:val="both"/>
              <w:rPr>
                <w:lang w:eastAsia="ro-RO"/>
              </w:rPr>
            </w:pPr>
            <w:r>
              <w:rPr>
                <w:lang w:eastAsia="ro-RO"/>
              </w:rPr>
              <w:t xml:space="preserve">Da □       Nu □       </w:t>
            </w: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lang w:eastAsia="ro-RO"/>
              </w:rPr>
            </w:pPr>
            <w:r>
              <w:rPr>
                <w:rFonts w:eastAsia="Calibri"/>
              </w:rPr>
              <w:t xml:space="preserve">Asociație de operatori economici </w:t>
            </w:r>
          </w:p>
          <w:p w:rsidR="003623B7" w:rsidRDefault="006A32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623B7" w:rsidRDefault="006A3237">
            <w:pPr>
              <w:tabs>
                <w:tab w:val="left" w:pos="1134"/>
                <w:tab w:val="left" w:pos="2694"/>
              </w:tabs>
              <w:jc w:val="both"/>
              <w:rPr>
                <w:lang w:eastAsia="ro-RO"/>
              </w:rPr>
            </w:pPr>
            <w:r>
              <w:rPr>
                <w:lang w:eastAsia="ro-RO"/>
              </w:rPr>
              <w:t xml:space="preserve">Da □       Nu □       </w:t>
            </w:r>
          </w:p>
          <w:p w:rsidR="003623B7" w:rsidRDefault="003623B7">
            <w:pPr>
              <w:tabs>
                <w:tab w:val="left" w:pos="1134"/>
                <w:tab w:val="left" w:pos="2694"/>
              </w:tabs>
              <w:jc w:val="both"/>
              <w:rPr>
                <w:rFonts w:eastAsia="Calibri"/>
              </w:rPr>
            </w:pPr>
          </w:p>
        </w:tc>
      </w:tr>
      <w:tr w:rsidR="003623B7">
        <w:trPr>
          <w:trHeight w:val="604"/>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Subcontractanți</w:t>
            </w:r>
          </w:p>
          <w:p w:rsidR="003623B7" w:rsidRDefault="006A323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623B7" w:rsidRDefault="006A3237">
            <w:pPr>
              <w:tabs>
                <w:tab w:val="left" w:pos="1134"/>
                <w:tab w:val="left" w:pos="2694"/>
              </w:tabs>
              <w:jc w:val="both"/>
              <w:rPr>
                <w:lang w:eastAsia="ro-RO"/>
              </w:rPr>
            </w:pPr>
            <w:r>
              <w:rPr>
                <w:lang w:eastAsia="ro-RO"/>
              </w:rPr>
              <w:t xml:space="preserve">Da □       Nu □      </w:t>
            </w:r>
          </w:p>
          <w:p w:rsidR="003623B7" w:rsidRDefault="003623B7">
            <w:pPr>
              <w:tabs>
                <w:tab w:val="left" w:pos="1134"/>
                <w:tab w:val="left" w:pos="2694"/>
              </w:tabs>
              <w:jc w:val="both"/>
              <w:rPr>
                <w:lang w:eastAsia="ro-RO"/>
              </w:rPr>
            </w:pPr>
          </w:p>
        </w:tc>
      </w:tr>
    </w:tbl>
    <w:p w:rsidR="003623B7" w:rsidRDefault="006A3237">
      <w:pPr>
        <w:tabs>
          <w:tab w:val="left" w:pos="1134"/>
          <w:tab w:val="left" w:pos="2694"/>
        </w:tabs>
        <w:spacing w:before="240" w:after="160"/>
        <w:jc w:val="both"/>
        <w:rPr>
          <w:rFonts w:eastAsia="Calibri"/>
        </w:rPr>
      </w:pPr>
      <w:r>
        <w:rPr>
          <w:rFonts w:eastAsia="Calibri"/>
        </w:rPr>
        <w:lastRenderedPageBreak/>
        <w:t>Loturile atribuite:</w:t>
      </w:r>
    </w:p>
    <w:tbl>
      <w:tblPr>
        <w:tblStyle w:val="Grigliatabella2"/>
        <w:tblW w:w="0" w:type="auto"/>
        <w:tblLook w:val="04A0"/>
      </w:tblPr>
      <w:tblGrid>
        <w:gridCol w:w="554"/>
        <w:gridCol w:w="3062"/>
        <w:gridCol w:w="1218"/>
        <w:gridCol w:w="1344"/>
        <w:gridCol w:w="1506"/>
        <w:gridCol w:w="1297"/>
      </w:tblGrid>
      <w:tr w:rsidR="003623B7">
        <w:tc>
          <w:tcPr>
            <w:tcW w:w="562" w:type="dxa"/>
            <w:shd w:val="clear" w:color="auto" w:fill="F2F2F2"/>
          </w:tcPr>
          <w:p w:rsidR="003623B7" w:rsidRDefault="006A3237">
            <w:pPr>
              <w:tabs>
                <w:tab w:val="left" w:pos="1134"/>
                <w:tab w:val="left" w:pos="2694"/>
              </w:tabs>
              <w:jc w:val="center"/>
              <w:rPr>
                <w:rFonts w:eastAsia="Calibri"/>
              </w:rPr>
            </w:pPr>
            <w:r>
              <w:rPr>
                <w:rFonts w:eastAsia="Calibri"/>
              </w:rPr>
              <w:t>Nr. crt.</w:t>
            </w:r>
          </w:p>
        </w:tc>
        <w:tc>
          <w:tcPr>
            <w:tcW w:w="3402" w:type="dxa"/>
            <w:shd w:val="clear" w:color="auto" w:fill="F2F2F2"/>
          </w:tcPr>
          <w:p w:rsidR="003623B7" w:rsidRDefault="006A323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623B7" w:rsidRDefault="006A3237">
            <w:pPr>
              <w:tabs>
                <w:tab w:val="left" w:pos="1134"/>
                <w:tab w:val="left" w:pos="2694"/>
              </w:tabs>
              <w:jc w:val="center"/>
              <w:rPr>
                <w:rFonts w:eastAsia="Calibri"/>
              </w:rPr>
            </w:pPr>
            <w:r>
              <w:rPr>
                <w:rFonts w:eastAsia="Calibri"/>
              </w:rPr>
              <w:t>Cod CPV</w:t>
            </w:r>
          </w:p>
        </w:tc>
        <w:tc>
          <w:tcPr>
            <w:tcW w:w="1417" w:type="dxa"/>
            <w:shd w:val="clear" w:color="auto" w:fill="F2F2F2"/>
          </w:tcPr>
          <w:p w:rsidR="003623B7" w:rsidRDefault="006A323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623B7" w:rsidRDefault="006A323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623B7" w:rsidRDefault="006A3237">
            <w:pPr>
              <w:tabs>
                <w:tab w:val="left" w:pos="1134"/>
                <w:tab w:val="left" w:pos="2694"/>
              </w:tabs>
              <w:jc w:val="center"/>
              <w:rPr>
                <w:rFonts w:eastAsia="Calibri"/>
              </w:rPr>
            </w:pPr>
            <w:r>
              <w:rPr>
                <w:rFonts w:eastAsia="Calibri"/>
              </w:rPr>
              <w:t>Suma, inclusiv TVA</w:t>
            </w:r>
          </w:p>
        </w:tc>
      </w:tr>
      <w:tr w:rsidR="003623B7">
        <w:tc>
          <w:tcPr>
            <w:tcW w:w="562" w:type="dxa"/>
          </w:tcPr>
          <w:p w:rsidR="003623B7" w:rsidRDefault="006A3237">
            <w:pPr>
              <w:tabs>
                <w:tab w:val="left" w:pos="1134"/>
                <w:tab w:val="left" w:pos="2694"/>
              </w:tabs>
              <w:spacing w:before="240"/>
              <w:jc w:val="center"/>
              <w:rPr>
                <w:rFonts w:eastAsia="Calibri"/>
              </w:rPr>
            </w:pPr>
            <w:r>
              <w:rPr>
                <w:rFonts w:eastAsia="Calibri"/>
              </w:rPr>
              <w:t>1</w:t>
            </w:r>
          </w:p>
        </w:tc>
        <w:tc>
          <w:tcPr>
            <w:tcW w:w="3402" w:type="dxa"/>
          </w:tcPr>
          <w:p w:rsidR="003623B7" w:rsidRDefault="006A3237">
            <w:pPr>
              <w:tabs>
                <w:tab w:val="left" w:pos="1134"/>
                <w:tab w:val="left" w:pos="2694"/>
              </w:tabs>
              <w:spacing w:before="240"/>
              <w:jc w:val="both"/>
              <w:rPr>
                <w:rFonts w:eastAsia="Calibri"/>
              </w:rPr>
            </w:pPr>
            <w:r>
              <w:rPr>
                <w:rFonts w:eastAsia="Calibri"/>
              </w:rPr>
              <w:t>Denumire lot nr. 1</w:t>
            </w:r>
          </w:p>
        </w:tc>
        <w:tc>
          <w:tcPr>
            <w:tcW w:w="1418"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c>
          <w:tcPr>
            <w:tcW w:w="1560"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r>
      <w:tr w:rsidR="003623B7">
        <w:tc>
          <w:tcPr>
            <w:tcW w:w="562" w:type="dxa"/>
          </w:tcPr>
          <w:p w:rsidR="003623B7" w:rsidRDefault="006A3237">
            <w:pPr>
              <w:tabs>
                <w:tab w:val="left" w:pos="1134"/>
                <w:tab w:val="left" w:pos="2694"/>
              </w:tabs>
              <w:spacing w:before="240"/>
              <w:jc w:val="center"/>
              <w:rPr>
                <w:rFonts w:eastAsia="Calibri"/>
              </w:rPr>
            </w:pPr>
            <w:r>
              <w:rPr>
                <w:rFonts w:eastAsia="Calibri"/>
              </w:rPr>
              <w:t>n</w:t>
            </w:r>
          </w:p>
        </w:tc>
        <w:tc>
          <w:tcPr>
            <w:tcW w:w="3402" w:type="dxa"/>
          </w:tcPr>
          <w:p w:rsidR="003623B7" w:rsidRDefault="006A3237">
            <w:pPr>
              <w:tabs>
                <w:tab w:val="left" w:pos="1134"/>
                <w:tab w:val="left" w:pos="2694"/>
              </w:tabs>
              <w:spacing w:before="240"/>
              <w:jc w:val="both"/>
              <w:rPr>
                <w:rFonts w:eastAsia="Calibri"/>
              </w:rPr>
            </w:pPr>
            <w:r>
              <w:rPr>
                <w:rFonts w:eastAsia="Calibri"/>
              </w:rPr>
              <w:t>Denumire lot nr. n</w:t>
            </w:r>
          </w:p>
        </w:tc>
        <w:tc>
          <w:tcPr>
            <w:tcW w:w="1418"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c>
          <w:tcPr>
            <w:tcW w:w="1560"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r>
    </w:tbl>
    <w:p w:rsidR="003623B7" w:rsidRDefault="006A323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623B7" w:rsidRDefault="006A3237">
      <w:pPr>
        <w:numPr>
          <w:ilvl w:val="0"/>
          <w:numId w:val="18"/>
        </w:numPr>
        <w:spacing w:before="240" w:after="160" w:line="259" w:lineRule="auto"/>
        <w:jc w:val="both"/>
        <w:rPr>
          <w:rFonts w:eastAsia="Calibri"/>
          <w:b/>
        </w:rPr>
      </w:pPr>
      <w:r>
        <w:rPr>
          <w:rFonts w:eastAsia="Calibri"/>
          <w:b/>
        </w:rPr>
        <w:t>Alte informații:</w:t>
      </w:r>
    </w:p>
    <w:tbl>
      <w:tblPr>
        <w:tblStyle w:val="Grigliatabella2"/>
        <w:tblW w:w="9918" w:type="dxa"/>
        <w:tblLook w:val="04A0"/>
      </w:tblPr>
      <w:tblGrid>
        <w:gridCol w:w="5524"/>
        <w:gridCol w:w="4394"/>
      </w:tblGrid>
      <w:tr w:rsidR="003623B7">
        <w:tc>
          <w:tcPr>
            <w:tcW w:w="5524" w:type="dxa"/>
            <w:shd w:val="clear" w:color="auto" w:fill="FFFFFF" w:themeFill="background1"/>
          </w:tcPr>
          <w:p w:rsidR="003623B7" w:rsidRDefault="006A323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623B7" w:rsidRDefault="006A3237">
            <w:pPr>
              <w:ind w:right="-1"/>
              <w:jc w:val="both"/>
              <w:rPr>
                <w:lang w:eastAsia="ro-RO"/>
              </w:rPr>
            </w:pPr>
            <w:r>
              <w:rPr>
                <w:lang w:eastAsia="ro-RO"/>
              </w:rPr>
              <w:t xml:space="preserve">Nu □        </w:t>
            </w:r>
          </w:p>
          <w:p w:rsidR="003623B7" w:rsidRDefault="006A3237">
            <w:pPr>
              <w:ind w:right="-1"/>
              <w:jc w:val="both"/>
              <w:rPr>
                <w:lang w:eastAsia="ro-RO"/>
              </w:rPr>
            </w:pPr>
            <w:r>
              <w:rPr>
                <w:lang w:eastAsia="ro-RO"/>
              </w:rPr>
              <w:t xml:space="preserve">Da □        </w:t>
            </w:r>
          </w:p>
        </w:tc>
      </w:tr>
      <w:tr w:rsidR="003623B7">
        <w:tc>
          <w:tcPr>
            <w:tcW w:w="5524" w:type="dxa"/>
            <w:vMerge w:val="restart"/>
            <w:shd w:val="clear" w:color="auto" w:fill="FFFFFF" w:themeFill="background1"/>
          </w:tcPr>
          <w:p w:rsidR="003623B7" w:rsidRDefault="006A323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623B7" w:rsidRDefault="006A3237">
            <w:pPr>
              <w:ind w:right="-1"/>
              <w:jc w:val="both"/>
              <w:rPr>
                <w:lang w:eastAsia="ro-RO"/>
              </w:rPr>
            </w:pPr>
            <w:r>
              <w:rPr>
                <w:lang w:eastAsia="ro-RO"/>
              </w:rPr>
              <w:t xml:space="preserve">Nu □        </w:t>
            </w:r>
          </w:p>
        </w:tc>
      </w:tr>
      <w:tr w:rsidR="003623B7">
        <w:tc>
          <w:tcPr>
            <w:tcW w:w="5524" w:type="dxa"/>
            <w:vMerge/>
            <w:shd w:val="clear" w:color="auto" w:fill="FFFFFF" w:themeFill="background1"/>
          </w:tcPr>
          <w:p w:rsidR="003623B7" w:rsidRDefault="003623B7">
            <w:pPr>
              <w:jc w:val="both"/>
              <w:rPr>
                <w:rFonts w:eastAsia="Calibri"/>
              </w:rPr>
            </w:pPr>
          </w:p>
        </w:tc>
        <w:tc>
          <w:tcPr>
            <w:tcW w:w="4394" w:type="dxa"/>
          </w:tcPr>
          <w:p w:rsidR="003623B7" w:rsidRDefault="006A3237">
            <w:pPr>
              <w:jc w:val="both"/>
              <w:rPr>
                <w:rFonts w:eastAsia="Calibri"/>
              </w:rPr>
            </w:pPr>
            <w:r>
              <w:rPr>
                <w:lang w:eastAsia="ro-RO"/>
              </w:rPr>
              <w:t>Data (datele) și referința (referințele) publicărilor:</w:t>
            </w:r>
          </w:p>
        </w:tc>
      </w:tr>
      <w:tr w:rsidR="003623B7">
        <w:tc>
          <w:tcPr>
            <w:tcW w:w="5524" w:type="dxa"/>
            <w:shd w:val="clear" w:color="auto" w:fill="FFFFFF" w:themeFill="background1"/>
          </w:tcPr>
          <w:p w:rsidR="003623B7" w:rsidRDefault="006A3237">
            <w:pPr>
              <w:jc w:val="both"/>
              <w:rPr>
                <w:rFonts w:eastAsia="Calibri"/>
              </w:rPr>
            </w:pPr>
            <w:r>
              <w:rPr>
                <w:rFonts w:eastAsia="Calibri"/>
              </w:rPr>
              <w:t>Agenția Națională pentru Soluționarea Contestațiilor</w:t>
            </w:r>
          </w:p>
          <w:p w:rsidR="003623B7" w:rsidRDefault="003623B7">
            <w:pPr>
              <w:contextualSpacing/>
              <w:jc w:val="both"/>
              <w:rPr>
                <w:lang w:eastAsia="zh-CN"/>
              </w:rPr>
            </w:pPr>
          </w:p>
        </w:tc>
        <w:tc>
          <w:tcPr>
            <w:tcW w:w="4394" w:type="dxa"/>
          </w:tcPr>
          <w:p w:rsidR="003623B7" w:rsidRDefault="006A3237">
            <w:pPr>
              <w:jc w:val="both"/>
              <w:rPr>
                <w:rFonts w:eastAsia="Calibri"/>
              </w:rPr>
            </w:pPr>
            <w:r>
              <w:rPr>
                <w:rFonts w:eastAsia="Calibri"/>
              </w:rPr>
              <w:t>mun. Chișinău, bd. Ștefan cel Mare și Sfânt, 124, MD-2001;</w:t>
            </w:r>
          </w:p>
          <w:p w:rsidR="003623B7" w:rsidRDefault="006A3237">
            <w:pPr>
              <w:jc w:val="both"/>
              <w:rPr>
                <w:rFonts w:eastAsia="Calibri"/>
              </w:rPr>
            </w:pPr>
            <w:r>
              <w:rPr>
                <w:rFonts w:eastAsia="Calibri"/>
              </w:rPr>
              <w:t xml:space="preserve">tel/fax: (022) 820 652, 820-651 </w:t>
            </w:r>
          </w:p>
          <w:p w:rsidR="003623B7" w:rsidRDefault="006A3237">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3623B7" w:rsidRDefault="006A3237">
            <w:pPr>
              <w:jc w:val="both"/>
              <w:rPr>
                <w:rFonts w:eastAsia="Calibri"/>
              </w:rPr>
            </w:pPr>
            <w:r>
              <w:rPr>
                <w:rFonts w:eastAsia="Calibri"/>
              </w:rPr>
              <w:t xml:space="preserve">pagina web: </w:t>
            </w:r>
            <w:r>
              <w:rPr>
                <w:rFonts w:eastAsia="Calibri"/>
                <w:color w:val="0563C1"/>
                <w:u w:val="single"/>
              </w:rPr>
              <w:t>www.ansc.md</w:t>
            </w:r>
          </w:p>
        </w:tc>
      </w:tr>
      <w:tr w:rsidR="003623B7">
        <w:tc>
          <w:tcPr>
            <w:tcW w:w="5524" w:type="dxa"/>
            <w:shd w:val="clear" w:color="auto" w:fill="FFFFFF" w:themeFill="background1"/>
          </w:tcPr>
          <w:p w:rsidR="003623B7" w:rsidRDefault="006A3237">
            <w:pPr>
              <w:jc w:val="both"/>
              <w:rPr>
                <w:rFonts w:eastAsia="Calibri"/>
              </w:rPr>
            </w:pPr>
            <w:r>
              <w:rPr>
                <w:rFonts w:eastAsia="Calibri"/>
              </w:rPr>
              <w:t>Alte informații relevante</w:t>
            </w:r>
          </w:p>
        </w:tc>
        <w:tc>
          <w:tcPr>
            <w:tcW w:w="4394" w:type="dxa"/>
          </w:tcPr>
          <w:p w:rsidR="003623B7" w:rsidRDefault="003623B7">
            <w:pPr>
              <w:jc w:val="both"/>
              <w:rPr>
                <w:rFonts w:eastAsia="Calibri"/>
              </w:rPr>
            </w:pPr>
          </w:p>
        </w:tc>
      </w:tr>
    </w:tbl>
    <w:p w:rsidR="003623B7" w:rsidRDefault="006A3237">
      <w:pPr>
        <w:spacing w:before="120"/>
        <w:ind w:firstLine="567"/>
        <w:rPr>
          <w:rFonts w:eastAsia="Calibri"/>
          <w:b/>
        </w:rPr>
      </w:pPr>
      <w:r>
        <w:rPr>
          <w:rFonts w:eastAsia="Calibri"/>
          <w:b/>
        </w:rPr>
        <w:t xml:space="preserve">Conducătorul grupului de lucru:  ___________________________                </w:t>
      </w:r>
    </w:p>
    <w:p w:rsidR="003623B7" w:rsidRDefault="003623B7">
      <w:pPr>
        <w:jc w:val="both"/>
        <w:rPr>
          <w:rFonts w:eastAsia="Calibri"/>
          <w:lang w:val="it-IT"/>
        </w:rPr>
      </w:pPr>
    </w:p>
    <w:p w:rsidR="003623B7" w:rsidRDefault="006A323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3623B7" w:rsidRDefault="006A3237">
      <w:pPr>
        <w:jc w:val="right"/>
        <w:rPr>
          <w:sz w:val="22"/>
          <w:szCs w:val="22"/>
          <w:lang w:val="it-IT"/>
        </w:rPr>
      </w:pPr>
      <w:r>
        <w:rPr>
          <w:lang w:val="it-IT"/>
        </w:rPr>
        <w:t>Anexa nr. 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both"/>
        <w:rPr>
          <w:rFonts w:eastAsia="Calibri"/>
          <w:i/>
          <w:sz w:val="20"/>
          <w:szCs w:val="20"/>
          <w:shd w:val="clear" w:color="auto" w:fill="FFFFFF"/>
        </w:rPr>
      </w:pPr>
    </w:p>
    <w:p w:rsidR="003623B7" w:rsidRDefault="003623B7">
      <w:pPr>
        <w:jc w:val="both"/>
        <w:rPr>
          <w:rFonts w:eastAsia="Calibri"/>
          <w:i/>
          <w:sz w:val="20"/>
          <w:szCs w:val="20"/>
          <w:shd w:val="clear" w:color="auto" w:fill="FFFFFF"/>
        </w:rPr>
      </w:pPr>
    </w:p>
    <w:p w:rsidR="003623B7" w:rsidRDefault="003623B7">
      <w:pPr>
        <w:ind w:right="-1"/>
        <w:jc w:val="center"/>
        <w:rPr>
          <w:b/>
          <w:bCs/>
          <w:color w:val="000000"/>
          <w:sz w:val="22"/>
          <w:szCs w:val="22"/>
        </w:rPr>
      </w:pPr>
    </w:p>
    <w:p w:rsidR="003623B7" w:rsidRDefault="006A3237">
      <w:pPr>
        <w:ind w:right="-1"/>
        <w:jc w:val="center"/>
        <w:rPr>
          <w:b/>
          <w:bCs/>
          <w:color w:val="000000"/>
          <w:sz w:val="28"/>
          <w:szCs w:val="28"/>
        </w:rPr>
      </w:pPr>
      <w:bookmarkStart w:id="74" w:name="_Hlk77771006"/>
      <w:r>
        <w:rPr>
          <w:b/>
          <w:bCs/>
          <w:color w:val="000000"/>
          <w:sz w:val="28"/>
          <w:szCs w:val="28"/>
        </w:rPr>
        <w:t>ANUNȚ</w:t>
      </w:r>
    </w:p>
    <w:p w:rsidR="003623B7" w:rsidRDefault="006A323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rsidR="003623B7" w:rsidRDefault="006A3237">
      <w:pPr>
        <w:spacing w:before="240" w:after="240"/>
        <w:ind w:right="-1"/>
        <w:jc w:val="center"/>
        <w:rPr>
          <w:rFonts w:eastAsia="Cambria"/>
          <w:sz w:val="22"/>
          <w:szCs w:val="22"/>
        </w:rPr>
      </w:pPr>
      <w:r>
        <w:rPr>
          <w:rFonts w:eastAsia="Cambria"/>
          <w:sz w:val="22"/>
          <w:szCs w:val="22"/>
        </w:rPr>
        <w:t>Nr. ___________ din _____________</w:t>
      </w:r>
    </w:p>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TableGrid2"/>
        <w:tblW w:w="0" w:type="auto"/>
        <w:tblLook w:val="04A0"/>
      </w:tblPr>
      <w:tblGrid>
        <w:gridCol w:w="5064"/>
        <w:gridCol w:w="3917"/>
      </w:tblGrid>
      <w:tr w:rsidR="003623B7">
        <w:tc>
          <w:tcPr>
            <w:tcW w:w="5353" w:type="dxa"/>
            <w:shd w:val="clear" w:color="auto" w:fill="FFFFFF" w:themeFill="background1"/>
          </w:tcPr>
          <w:p w:rsidR="003623B7" w:rsidRDefault="006A3237">
            <w:pPr>
              <w:jc w:val="both"/>
              <w:rPr>
                <w:rFonts w:eastAsia="Cambria"/>
                <w:b/>
              </w:rPr>
            </w:pPr>
            <w:r>
              <w:rPr>
                <w:b/>
              </w:rPr>
              <w:t>Denumirea autorității contractante</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rFonts w:eastAsia="Cambria"/>
                <w:b/>
              </w:rPr>
              <w:t>Localitate</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rFonts w:eastAsia="Cambria"/>
                <w:b/>
              </w:rPr>
            </w:pPr>
            <w:r>
              <w:rPr>
                <w:b/>
              </w:rPr>
              <w:t>IDNO</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Adresa</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Număr de telefon</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Număr de fax</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 xml:space="preserve">E-mail </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lastRenderedPageBreak/>
              <w:t>Pagina web oficială</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 xml:space="preserve">Persoana de contact </w:t>
            </w:r>
          </w:p>
          <w:p w:rsidR="003623B7" w:rsidRDefault="006A3237">
            <w:pPr>
              <w:jc w:val="both"/>
              <w:rPr>
                <w:b/>
              </w:rPr>
            </w:pPr>
            <w:r>
              <w:rPr>
                <w:i/>
              </w:rPr>
              <w:t>(nume, prenume, telefon, e-mail)</w:t>
            </w:r>
          </w:p>
        </w:tc>
        <w:tc>
          <w:tcPr>
            <w:tcW w:w="4218" w:type="dxa"/>
          </w:tcPr>
          <w:p w:rsidR="003623B7" w:rsidRDefault="003623B7">
            <w:pPr>
              <w:jc w:val="both"/>
              <w:rPr>
                <w:rFonts w:eastAsia="Cambria"/>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TableGrid2"/>
        <w:tblW w:w="0" w:type="auto"/>
        <w:tblLook w:val="04A0"/>
      </w:tblPr>
      <w:tblGrid>
        <w:gridCol w:w="5063"/>
        <w:gridCol w:w="3918"/>
      </w:tblGrid>
      <w:tr w:rsidR="003623B7">
        <w:tc>
          <w:tcPr>
            <w:tcW w:w="5353" w:type="dxa"/>
            <w:shd w:val="clear" w:color="auto" w:fill="FFFFFF" w:themeFill="background1"/>
          </w:tcPr>
          <w:p w:rsidR="003623B7" w:rsidRDefault="006A3237">
            <w:pPr>
              <w:jc w:val="both"/>
              <w:rPr>
                <w:b/>
                <w:lang w:eastAsia="ro-RO"/>
              </w:rPr>
            </w:pPr>
            <w:r>
              <w:rPr>
                <w:b/>
                <w:lang w:eastAsia="ro-RO"/>
              </w:rPr>
              <w:t>Tipul procedurii de achiziție</w:t>
            </w:r>
          </w:p>
        </w:tc>
        <w:tc>
          <w:tcPr>
            <w:tcW w:w="4218" w:type="dxa"/>
          </w:tcPr>
          <w:p w:rsidR="003623B7" w:rsidRDefault="006A3237">
            <w:pPr>
              <w:jc w:val="both"/>
              <w:rPr>
                <w:lang w:eastAsia="ro-RO"/>
              </w:rPr>
            </w:pPr>
            <w:r>
              <w:rPr>
                <w:lang w:eastAsia="ro-RO"/>
              </w:rPr>
              <w:t xml:space="preserve">Cererea ofertelor de prețuri □  </w:t>
            </w:r>
          </w:p>
          <w:p w:rsidR="003623B7" w:rsidRDefault="006A3237">
            <w:pPr>
              <w:jc w:val="both"/>
              <w:rPr>
                <w:i/>
                <w:lang w:eastAsia="ro-RO"/>
              </w:rPr>
            </w:pPr>
            <w:r>
              <w:rPr>
                <w:lang w:eastAsia="ro-RO"/>
              </w:rPr>
              <w:t xml:space="preserve">Licitație deschisă □  Altele: </w:t>
            </w:r>
            <w:r>
              <w:rPr>
                <w:i/>
                <w:lang w:eastAsia="ro-RO"/>
              </w:rPr>
              <w:t>[Indicați]</w:t>
            </w:r>
          </w:p>
        </w:tc>
      </w:tr>
      <w:tr w:rsidR="003623B7">
        <w:tc>
          <w:tcPr>
            <w:tcW w:w="5353" w:type="dxa"/>
            <w:shd w:val="clear" w:color="auto" w:fill="FFFFFF" w:themeFill="background1"/>
          </w:tcPr>
          <w:p w:rsidR="003623B7" w:rsidRDefault="006A3237">
            <w:pPr>
              <w:jc w:val="both"/>
              <w:rPr>
                <w:b/>
                <w:lang w:eastAsia="ro-RO"/>
              </w:rPr>
            </w:pPr>
            <w:r>
              <w:rPr>
                <w:b/>
                <w:lang w:eastAsia="ro-RO"/>
              </w:rPr>
              <w:t>Obiectul achiziției</w:t>
            </w:r>
          </w:p>
        </w:tc>
        <w:tc>
          <w:tcPr>
            <w:tcW w:w="4218" w:type="dxa"/>
          </w:tcPr>
          <w:p w:rsidR="003623B7" w:rsidRDefault="003623B7">
            <w:pPr>
              <w:jc w:val="both"/>
              <w:rPr>
                <w:lang w:eastAsia="ro-RO"/>
              </w:rPr>
            </w:pPr>
          </w:p>
        </w:tc>
      </w:tr>
      <w:tr w:rsidR="003623B7">
        <w:tc>
          <w:tcPr>
            <w:tcW w:w="5353" w:type="dxa"/>
            <w:shd w:val="clear" w:color="auto" w:fill="FFFFFF" w:themeFill="background1"/>
          </w:tcPr>
          <w:p w:rsidR="003623B7" w:rsidRDefault="006A3237">
            <w:pPr>
              <w:jc w:val="both"/>
              <w:rPr>
                <w:b/>
                <w:lang w:eastAsia="ro-RO"/>
              </w:rPr>
            </w:pPr>
            <w:r>
              <w:rPr>
                <w:b/>
                <w:lang w:eastAsia="ro-RO"/>
              </w:rPr>
              <w:t>Cod CPV</w:t>
            </w:r>
          </w:p>
        </w:tc>
        <w:tc>
          <w:tcPr>
            <w:tcW w:w="4218" w:type="dxa"/>
          </w:tcPr>
          <w:p w:rsidR="003623B7" w:rsidRDefault="003623B7">
            <w:pPr>
              <w:jc w:val="both"/>
              <w:rPr>
                <w:lang w:eastAsia="ro-RO"/>
              </w:rPr>
            </w:pPr>
          </w:p>
        </w:tc>
      </w:tr>
      <w:tr w:rsidR="003623B7">
        <w:tc>
          <w:tcPr>
            <w:tcW w:w="5353" w:type="dxa"/>
            <w:shd w:val="clear" w:color="auto" w:fill="FFFFFF" w:themeFill="background1"/>
          </w:tcPr>
          <w:p w:rsidR="003623B7" w:rsidRDefault="006A3237">
            <w:pPr>
              <w:jc w:val="both"/>
              <w:rPr>
                <w:b/>
                <w:lang w:eastAsia="ro-RO"/>
              </w:rPr>
            </w:pPr>
            <w:r>
              <w:rPr>
                <w:b/>
                <w:lang w:eastAsia="ro-RO"/>
              </w:rPr>
              <w:t xml:space="preserve">Valoarea estimată a achiziției </w:t>
            </w:r>
          </w:p>
        </w:tc>
        <w:tc>
          <w:tcPr>
            <w:tcW w:w="4218" w:type="dxa"/>
          </w:tcPr>
          <w:p w:rsidR="003623B7" w:rsidRDefault="003623B7">
            <w:pPr>
              <w:jc w:val="both"/>
              <w:rPr>
                <w:rFonts w:eastAsia="Cambria"/>
              </w:rPr>
            </w:pPr>
          </w:p>
        </w:tc>
      </w:tr>
      <w:tr w:rsidR="003623B7">
        <w:tc>
          <w:tcPr>
            <w:tcW w:w="5353" w:type="dxa"/>
            <w:vMerge w:val="restart"/>
            <w:shd w:val="clear" w:color="auto" w:fill="FFFFFF" w:themeFill="background1"/>
          </w:tcPr>
          <w:p w:rsidR="003623B7" w:rsidRDefault="006A3237">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3623B7" w:rsidRDefault="006A3237">
            <w:pPr>
              <w:jc w:val="both"/>
              <w:rPr>
                <w:rFonts w:eastAsia="Cambria"/>
              </w:rPr>
            </w:pPr>
            <w:r>
              <w:rPr>
                <w:rFonts w:eastAsia="Cambria"/>
              </w:rPr>
              <w:t>Nr:</w:t>
            </w:r>
          </w:p>
        </w:tc>
      </w:tr>
      <w:tr w:rsidR="003623B7">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rFonts w:eastAsia="Cambria"/>
              </w:rPr>
            </w:pPr>
            <w:r>
              <w:rPr>
                <w:rFonts w:eastAsia="Cambria"/>
              </w:rPr>
              <w:t>Link:</w:t>
            </w:r>
          </w:p>
        </w:tc>
      </w:tr>
      <w:tr w:rsidR="003623B7">
        <w:tc>
          <w:tcPr>
            <w:tcW w:w="5353" w:type="dxa"/>
            <w:shd w:val="clear" w:color="auto" w:fill="FFFFFF" w:themeFill="background1"/>
          </w:tcPr>
          <w:p w:rsidR="003623B7" w:rsidRDefault="006A3237">
            <w:pPr>
              <w:jc w:val="both"/>
              <w:rPr>
                <w:b/>
              </w:rPr>
            </w:pPr>
            <w:r>
              <w:rPr>
                <w:b/>
                <w:lang w:eastAsia="ro-RO"/>
              </w:rPr>
              <w:t>Data publicării anunțului de participare</w:t>
            </w:r>
          </w:p>
        </w:tc>
        <w:tc>
          <w:tcPr>
            <w:tcW w:w="4218" w:type="dxa"/>
          </w:tcPr>
          <w:p w:rsidR="003623B7" w:rsidRDefault="003623B7">
            <w:pPr>
              <w:jc w:val="both"/>
              <w:rPr>
                <w:rFonts w:eastAsia="Cambria"/>
              </w:rPr>
            </w:pPr>
          </w:p>
        </w:tc>
      </w:tr>
      <w:tr w:rsidR="003623B7">
        <w:trPr>
          <w:trHeight w:val="1040"/>
        </w:trPr>
        <w:tc>
          <w:tcPr>
            <w:tcW w:w="5353" w:type="dxa"/>
            <w:shd w:val="clear" w:color="auto" w:fill="FFFFFF" w:themeFill="background1"/>
          </w:tcPr>
          <w:p w:rsidR="003623B7" w:rsidRDefault="006A323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623B7" w:rsidRDefault="003623B7">
            <w:pPr>
              <w:jc w:val="both"/>
              <w:rPr>
                <w:rFonts w:eastAsia="Cambria"/>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TableGrid2"/>
        <w:tblW w:w="0" w:type="auto"/>
        <w:tblLook w:val="04A0"/>
      </w:tblPr>
      <w:tblGrid>
        <w:gridCol w:w="5054"/>
        <w:gridCol w:w="3927"/>
      </w:tblGrid>
      <w:tr w:rsidR="003623B7">
        <w:trPr>
          <w:trHeight w:val="304"/>
        </w:trPr>
        <w:tc>
          <w:tcPr>
            <w:tcW w:w="5353" w:type="dxa"/>
            <w:shd w:val="clear" w:color="auto" w:fill="FFFFFF" w:themeFill="background1"/>
          </w:tcPr>
          <w:p w:rsidR="003623B7" w:rsidRDefault="006A3237">
            <w:pPr>
              <w:jc w:val="both"/>
              <w:rPr>
                <w:b/>
                <w:lang w:eastAsia="ro-RO"/>
              </w:rPr>
            </w:pPr>
            <w:r>
              <w:rPr>
                <w:b/>
                <w:lang w:eastAsia="ro-RO"/>
              </w:rPr>
              <w:t>Tipul contractului de achiziție/acordului-cadru</w:t>
            </w:r>
          </w:p>
        </w:tc>
        <w:tc>
          <w:tcPr>
            <w:tcW w:w="4218" w:type="dxa"/>
          </w:tcPr>
          <w:p w:rsidR="003623B7" w:rsidRDefault="006A3237">
            <w:pPr>
              <w:jc w:val="both"/>
              <w:rPr>
                <w:lang w:eastAsia="ro-RO"/>
              </w:rPr>
            </w:pPr>
            <w:r>
              <w:rPr>
                <w:lang w:eastAsia="ro-RO"/>
              </w:rPr>
              <w:t>Bunuri □      Servicii □</w:t>
            </w:r>
          </w:p>
        </w:tc>
      </w:tr>
      <w:tr w:rsidR="003623B7">
        <w:trPr>
          <w:trHeight w:val="315"/>
        </w:trPr>
        <w:tc>
          <w:tcPr>
            <w:tcW w:w="5353" w:type="dxa"/>
            <w:shd w:val="clear" w:color="auto" w:fill="FFFFFF" w:themeFill="background1"/>
          </w:tcPr>
          <w:p w:rsidR="003623B7" w:rsidRDefault="006A3237">
            <w:pPr>
              <w:jc w:val="both"/>
              <w:rPr>
                <w:b/>
                <w:lang w:eastAsia="ro-RO"/>
              </w:rPr>
            </w:pPr>
            <w:r>
              <w:rPr>
                <w:b/>
                <w:color w:val="000000"/>
              </w:rPr>
              <w:t>Contractul de achiziție/acordul-cadru se referă la un proiect și/sau program finanțat din fonduri ale Uniunii Europene</w:t>
            </w:r>
          </w:p>
        </w:tc>
        <w:tc>
          <w:tcPr>
            <w:tcW w:w="4218" w:type="dxa"/>
          </w:tcPr>
          <w:p w:rsidR="003623B7" w:rsidRDefault="006A3237">
            <w:pPr>
              <w:jc w:val="both"/>
              <w:rPr>
                <w:lang w:eastAsia="ro-RO"/>
              </w:rPr>
            </w:pPr>
            <w:r>
              <w:rPr>
                <w:lang w:eastAsia="ro-RO"/>
              </w:rPr>
              <w:t>Nu □    Da □</w:t>
            </w:r>
          </w:p>
        </w:tc>
      </w:tr>
      <w:tr w:rsidR="003623B7">
        <w:trPr>
          <w:trHeight w:val="525"/>
        </w:trPr>
        <w:tc>
          <w:tcPr>
            <w:tcW w:w="5353" w:type="dxa"/>
            <w:shd w:val="clear" w:color="auto" w:fill="FFFFFF" w:themeFill="background1"/>
          </w:tcPr>
          <w:p w:rsidR="003623B7" w:rsidRDefault="006A3237">
            <w:pPr>
              <w:jc w:val="both"/>
              <w:rPr>
                <w:b/>
                <w:lang w:eastAsia="ro-RO"/>
              </w:rPr>
            </w:pPr>
            <w:r>
              <w:rPr>
                <w:b/>
                <w:lang w:eastAsia="ro-RO"/>
              </w:rPr>
              <w:t>Sursa de finanțare</w:t>
            </w:r>
          </w:p>
        </w:tc>
        <w:tc>
          <w:tcPr>
            <w:tcW w:w="4218" w:type="dxa"/>
          </w:tcPr>
          <w:p w:rsidR="003623B7" w:rsidRDefault="006A3237">
            <w:pPr>
              <w:jc w:val="both"/>
              <w:rPr>
                <w:lang w:eastAsia="ro-RO"/>
              </w:rPr>
            </w:pPr>
            <w:r>
              <w:rPr>
                <w:lang w:eastAsia="ro-RO"/>
              </w:rPr>
              <w:t xml:space="preserve">Buget de stat □     FAOAM □ </w:t>
            </w:r>
          </w:p>
          <w:p w:rsidR="003623B7" w:rsidRDefault="006A3237">
            <w:pPr>
              <w:jc w:val="both"/>
              <w:rPr>
                <w:lang w:eastAsia="ro-RO"/>
              </w:rPr>
            </w:pPr>
            <w:r>
              <w:rPr>
                <w:lang w:eastAsia="ro-RO"/>
              </w:rPr>
              <w:t xml:space="preserve">BASS□     Surse externe □ </w:t>
            </w:r>
          </w:p>
          <w:p w:rsidR="003623B7" w:rsidRDefault="006A3237">
            <w:pPr>
              <w:jc w:val="both"/>
              <w:rPr>
                <w:lang w:eastAsia="ro-RO"/>
              </w:rPr>
            </w:pPr>
            <w:r>
              <w:rPr>
                <w:lang w:eastAsia="ro-RO"/>
              </w:rPr>
              <w:t xml:space="preserve">Alte surse: </w:t>
            </w:r>
            <w:r>
              <w:rPr>
                <w:i/>
                <w:lang w:eastAsia="ro-RO"/>
              </w:rPr>
              <w:t>[Indicați]</w:t>
            </w:r>
          </w:p>
        </w:tc>
      </w:tr>
      <w:tr w:rsidR="003623B7">
        <w:trPr>
          <w:trHeight w:val="353"/>
        </w:trPr>
        <w:tc>
          <w:tcPr>
            <w:tcW w:w="5353" w:type="dxa"/>
            <w:shd w:val="clear" w:color="auto" w:fill="FFFFFF" w:themeFill="background1"/>
          </w:tcPr>
          <w:p w:rsidR="003623B7" w:rsidRDefault="006A3237">
            <w:pPr>
              <w:jc w:val="both"/>
              <w:rPr>
                <w:b/>
                <w:lang w:eastAsia="ro-RO"/>
              </w:rPr>
            </w:pPr>
            <w:r>
              <w:rPr>
                <w:b/>
                <w:lang w:eastAsia="ro-RO"/>
              </w:rPr>
              <w:t>Data deciziei de atribuire a contractului de achiziție/ acordului-cadru</w:t>
            </w:r>
          </w:p>
        </w:tc>
        <w:tc>
          <w:tcPr>
            <w:tcW w:w="4218" w:type="dxa"/>
          </w:tcPr>
          <w:p w:rsidR="003623B7" w:rsidRDefault="003623B7">
            <w:pPr>
              <w:jc w:val="both"/>
              <w:rPr>
                <w:lang w:eastAsia="ro-RO"/>
              </w:rPr>
            </w:pPr>
          </w:p>
        </w:tc>
      </w:tr>
      <w:tr w:rsidR="003623B7">
        <w:trPr>
          <w:trHeight w:val="140"/>
        </w:trPr>
        <w:tc>
          <w:tcPr>
            <w:tcW w:w="5353" w:type="dxa"/>
            <w:shd w:val="clear" w:color="auto" w:fill="FFFFFF" w:themeFill="background1"/>
          </w:tcPr>
          <w:p w:rsidR="003623B7" w:rsidRDefault="006A3237">
            <w:pPr>
              <w:jc w:val="both"/>
              <w:rPr>
                <w:b/>
                <w:lang w:eastAsia="ro-RO"/>
              </w:rPr>
            </w:pPr>
            <w:r>
              <w:rPr>
                <w:b/>
                <w:lang w:eastAsia="ro-RO"/>
              </w:rPr>
              <w:t>Denumirea operatorului economic</w:t>
            </w:r>
          </w:p>
        </w:tc>
        <w:tc>
          <w:tcPr>
            <w:tcW w:w="4218" w:type="dxa"/>
          </w:tcPr>
          <w:p w:rsidR="003623B7" w:rsidRDefault="003623B7">
            <w:pPr>
              <w:jc w:val="both"/>
              <w:rPr>
                <w:i/>
                <w:lang w:eastAsia="ro-RO"/>
              </w:rPr>
            </w:pPr>
          </w:p>
        </w:tc>
      </w:tr>
      <w:tr w:rsidR="003623B7">
        <w:trPr>
          <w:trHeight w:val="188"/>
        </w:trPr>
        <w:tc>
          <w:tcPr>
            <w:tcW w:w="5353" w:type="dxa"/>
            <w:vMerge w:val="restart"/>
            <w:shd w:val="clear" w:color="auto" w:fill="FFFFFF" w:themeFill="background1"/>
          </w:tcPr>
          <w:p w:rsidR="003623B7" w:rsidRDefault="006A3237">
            <w:pPr>
              <w:jc w:val="both"/>
              <w:rPr>
                <w:b/>
                <w:lang w:eastAsia="ro-RO"/>
              </w:rPr>
            </w:pPr>
            <w:r>
              <w:rPr>
                <w:b/>
                <w:lang w:eastAsia="ro-RO"/>
              </w:rPr>
              <w:t>Nr. și data contractului de achiziție/acordului-cadru</w:t>
            </w:r>
          </w:p>
        </w:tc>
        <w:tc>
          <w:tcPr>
            <w:tcW w:w="4218" w:type="dxa"/>
          </w:tcPr>
          <w:p w:rsidR="003623B7" w:rsidRDefault="006A3237">
            <w:pPr>
              <w:jc w:val="both"/>
              <w:rPr>
                <w:lang w:eastAsia="ro-RO"/>
              </w:rPr>
            </w:pPr>
            <w:r>
              <w:rPr>
                <w:lang w:eastAsia="ro-RO"/>
              </w:rPr>
              <w:t>Nr:</w:t>
            </w:r>
          </w:p>
        </w:tc>
      </w:tr>
      <w:tr w:rsidR="003623B7">
        <w:trPr>
          <w:trHeight w:val="219"/>
        </w:trPr>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lang w:eastAsia="ro-RO"/>
              </w:rPr>
            </w:pPr>
            <w:r>
              <w:rPr>
                <w:lang w:eastAsia="ro-RO"/>
              </w:rPr>
              <w:t>Data:</w:t>
            </w:r>
          </w:p>
        </w:tc>
      </w:tr>
      <w:tr w:rsidR="003623B7">
        <w:trPr>
          <w:trHeight w:val="207"/>
        </w:trPr>
        <w:tc>
          <w:tcPr>
            <w:tcW w:w="5353" w:type="dxa"/>
            <w:vMerge w:val="restart"/>
            <w:shd w:val="clear" w:color="auto" w:fill="FFFFFF" w:themeFill="background1"/>
          </w:tcPr>
          <w:p w:rsidR="003623B7" w:rsidRDefault="006A3237">
            <w:pPr>
              <w:jc w:val="both"/>
              <w:rPr>
                <w:b/>
                <w:lang w:eastAsia="ro-RO"/>
              </w:rPr>
            </w:pPr>
            <w:r>
              <w:rPr>
                <w:b/>
                <w:lang w:eastAsia="ro-RO"/>
              </w:rPr>
              <w:t>Valoarea contractului de achiziție/acordului-cadru</w:t>
            </w:r>
          </w:p>
        </w:tc>
        <w:tc>
          <w:tcPr>
            <w:tcW w:w="4218" w:type="dxa"/>
          </w:tcPr>
          <w:p w:rsidR="003623B7" w:rsidRDefault="006A3237">
            <w:pPr>
              <w:jc w:val="both"/>
              <w:rPr>
                <w:lang w:eastAsia="ro-RO"/>
              </w:rPr>
            </w:pPr>
            <w:r>
              <w:rPr>
                <w:lang w:eastAsia="ro-RO"/>
              </w:rPr>
              <w:t>Fără TVA:</w:t>
            </w:r>
          </w:p>
        </w:tc>
      </w:tr>
      <w:tr w:rsidR="003623B7">
        <w:trPr>
          <w:trHeight w:val="207"/>
        </w:trPr>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lang w:eastAsia="ro-RO"/>
              </w:rPr>
            </w:pPr>
            <w:r>
              <w:rPr>
                <w:lang w:eastAsia="ro-RO"/>
              </w:rPr>
              <w:t>Inclusiv TVA:</w:t>
            </w:r>
          </w:p>
        </w:tc>
      </w:tr>
      <w:tr w:rsidR="003623B7">
        <w:trPr>
          <w:trHeight w:val="115"/>
        </w:trPr>
        <w:tc>
          <w:tcPr>
            <w:tcW w:w="5353" w:type="dxa"/>
            <w:shd w:val="clear" w:color="auto" w:fill="FFFFFF" w:themeFill="background1"/>
          </w:tcPr>
          <w:p w:rsidR="003623B7" w:rsidRDefault="006A3237">
            <w:pPr>
              <w:jc w:val="both"/>
              <w:rPr>
                <w:b/>
                <w:lang w:eastAsia="ro-RO"/>
              </w:rPr>
            </w:pPr>
            <w:r>
              <w:rPr>
                <w:b/>
                <w:lang w:eastAsia="ro-RO"/>
              </w:rPr>
              <w:t>Termen de valabilitate</w:t>
            </w:r>
          </w:p>
        </w:tc>
        <w:tc>
          <w:tcPr>
            <w:tcW w:w="4218" w:type="dxa"/>
          </w:tcPr>
          <w:p w:rsidR="003623B7" w:rsidRDefault="003623B7">
            <w:pPr>
              <w:jc w:val="both"/>
              <w:rPr>
                <w:lang w:eastAsia="ro-RO"/>
              </w:rPr>
            </w:pPr>
          </w:p>
        </w:tc>
      </w:tr>
      <w:tr w:rsidR="003623B7">
        <w:trPr>
          <w:trHeight w:val="70"/>
        </w:trPr>
        <w:tc>
          <w:tcPr>
            <w:tcW w:w="5353" w:type="dxa"/>
            <w:shd w:val="clear" w:color="auto" w:fill="FFFFFF" w:themeFill="background1"/>
          </w:tcPr>
          <w:p w:rsidR="003623B7" w:rsidRDefault="006A3237">
            <w:pPr>
              <w:jc w:val="both"/>
              <w:rPr>
                <w:b/>
                <w:lang w:eastAsia="ro-RO"/>
              </w:rPr>
            </w:pPr>
            <w:r>
              <w:rPr>
                <w:b/>
                <w:lang w:eastAsia="ro-RO"/>
              </w:rPr>
              <w:t>Termen de execuție</w:t>
            </w:r>
          </w:p>
        </w:tc>
        <w:tc>
          <w:tcPr>
            <w:tcW w:w="4218" w:type="dxa"/>
          </w:tcPr>
          <w:p w:rsidR="003623B7" w:rsidRDefault="003623B7">
            <w:pPr>
              <w:jc w:val="both"/>
              <w:rPr>
                <w:lang w:eastAsia="ro-RO"/>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TableGrid2"/>
        <w:tblW w:w="0" w:type="auto"/>
        <w:tblLook w:val="04A0"/>
      </w:tblPr>
      <w:tblGrid>
        <w:gridCol w:w="4495"/>
        <w:gridCol w:w="4486"/>
      </w:tblGrid>
      <w:tr w:rsidR="003623B7">
        <w:tc>
          <w:tcPr>
            <w:tcW w:w="4785" w:type="dxa"/>
            <w:shd w:val="clear" w:color="auto" w:fill="FFFFFF" w:themeFill="background1"/>
          </w:tcPr>
          <w:p w:rsidR="003623B7" w:rsidRDefault="006A3237">
            <w:pPr>
              <w:ind w:right="-1"/>
              <w:jc w:val="both"/>
              <w:rPr>
                <w:b/>
                <w:lang w:eastAsia="ro-RO"/>
              </w:rPr>
            </w:pPr>
            <w:r>
              <w:rPr>
                <w:b/>
                <w:lang w:eastAsia="ro-RO"/>
              </w:rPr>
              <w:t xml:space="preserve">Tipul modificărilor </w:t>
            </w:r>
          </w:p>
        </w:tc>
        <w:tc>
          <w:tcPr>
            <w:tcW w:w="4786" w:type="dxa"/>
          </w:tcPr>
          <w:p w:rsidR="003623B7" w:rsidRDefault="006A3237">
            <w:pPr>
              <w:ind w:right="-1"/>
              <w:jc w:val="both"/>
            </w:pPr>
            <w:r>
              <w:t xml:space="preserve">Micşorarea valorii contractului </w:t>
            </w:r>
            <w:r>
              <w:rPr>
                <w:lang w:eastAsia="ro-RO"/>
              </w:rPr>
              <w:t xml:space="preserve"> □</w:t>
            </w:r>
          </w:p>
          <w:p w:rsidR="003623B7" w:rsidRDefault="006A3237">
            <w:pPr>
              <w:ind w:right="-1"/>
              <w:jc w:val="both"/>
            </w:pPr>
            <w:r>
              <w:t xml:space="preserve">Majorarea valorii contractului </w:t>
            </w:r>
            <w:r>
              <w:rPr>
                <w:lang w:eastAsia="ro-RO"/>
              </w:rPr>
              <w:t xml:space="preserve"> □</w:t>
            </w:r>
          </w:p>
          <w:p w:rsidR="003623B7" w:rsidRDefault="006A3237">
            <w:pPr>
              <w:ind w:right="-1"/>
            </w:pPr>
            <w:r>
              <w:t xml:space="preserve">Modificarea termenului de livrare/prestare </w:t>
            </w:r>
            <w:r>
              <w:rPr>
                <w:lang w:eastAsia="ro-RO"/>
              </w:rPr>
              <w:t xml:space="preserve"> □</w:t>
            </w:r>
          </w:p>
          <w:p w:rsidR="003623B7" w:rsidRDefault="006A3237">
            <w:pPr>
              <w:ind w:right="-1"/>
              <w:jc w:val="both"/>
            </w:pPr>
            <w:r>
              <w:t xml:space="preserve">Modificarea termenului de valabilitate </w:t>
            </w:r>
            <w:r>
              <w:rPr>
                <w:lang w:eastAsia="ro-RO"/>
              </w:rPr>
              <w:t xml:space="preserve"> □</w:t>
            </w:r>
          </w:p>
          <w:p w:rsidR="003623B7" w:rsidRDefault="006A3237">
            <w:pPr>
              <w:ind w:right="-1"/>
              <w:jc w:val="both"/>
              <w:rPr>
                <w:lang w:eastAsia="ro-RO"/>
              </w:rPr>
            </w:pPr>
            <w:r>
              <w:t xml:space="preserve">Rezoluțiunea contractului </w:t>
            </w:r>
            <w:r>
              <w:rPr>
                <w:lang w:eastAsia="ro-RO"/>
              </w:rPr>
              <w:t xml:space="preserve"> □</w:t>
            </w:r>
          </w:p>
          <w:p w:rsidR="003623B7" w:rsidRDefault="006A3237">
            <w:pPr>
              <w:ind w:right="-1"/>
              <w:jc w:val="both"/>
              <w:rPr>
                <w:lang w:eastAsia="ro-RO"/>
              </w:rPr>
            </w:pPr>
            <w:r>
              <w:rPr>
                <w:lang w:eastAsia="ro-RO"/>
              </w:rPr>
              <w:t xml:space="preserve">Altele:  </w:t>
            </w:r>
            <w:r>
              <w:rPr>
                <w:i/>
                <w:lang w:eastAsia="ro-RO"/>
              </w:rPr>
              <w:t>[Indicați]</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Temeiul juridic</w:t>
            </w:r>
          </w:p>
        </w:tc>
        <w:tc>
          <w:tcPr>
            <w:tcW w:w="4786" w:type="dxa"/>
          </w:tcPr>
          <w:p w:rsidR="003623B7" w:rsidRDefault="006A3237">
            <w:pPr>
              <w:ind w:right="-1"/>
              <w:jc w:val="both"/>
            </w:pPr>
            <w:r>
              <w:rPr>
                <w:i/>
                <w:lang w:eastAsia="ro-RO"/>
              </w:rPr>
              <w:t>[Indicați actul normativ, articol, alineat]</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623B7" w:rsidRDefault="006A323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623B7">
        <w:tc>
          <w:tcPr>
            <w:tcW w:w="4785" w:type="dxa"/>
            <w:shd w:val="clear" w:color="auto" w:fill="FFFFFF" w:themeFill="background1"/>
          </w:tcPr>
          <w:p w:rsidR="003623B7" w:rsidRDefault="006A3237">
            <w:pPr>
              <w:ind w:right="-1"/>
              <w:jc w:val="both"/>
              <w:rPr>
                <w:b/>
                <w:lang w:eastAsia="ro-RO"/>
              </w:rPr>
            </w:pPr>
            <w:r>
              <w:rPr>
                <w:b/>
                <w:lang w:eastAsia="ro-RO"/>
              </w:rPr>
              <w:lastRenderedPageBreak/>
              <w:t xml:space="preserve">Modificarea anterioară a contractului de achiziții publice/acordului-cadru </w:t>
            </w:r>
            <w:r>
              <w:rPr>
                <w:i/>
                <w:lang w:eastAsia="ro-RO"/>
              </w:rPr>
              <w:t>(după caz)</w:t>
            </w:r>
          </w:p>
        </w:tc>
        <w:tc>
          <w:tcPr>
            <w:tcW w:w="4786" w:type="dxa"/>
          </w:tcPr>
          <w:p w:rsidR="003623B7" w:rsidRDefault="006A3237">
            <w:pPr>
              <w:ind w:right="-1"/>
              <w:jc w:val="both"/>
              <w:rPr>
                <w:i/>
                <w:lang w:eastAsia="ro-RO"/>
              </w:rPr>
            </w:pPr>
            <w:r>
              <w:rPr>
                <w:i/>
                <w:lang w:eastAsia="ro-RO"/>
              </w:rPr>
              <w:t>[Se vor indica toate modificările operate anterior și valoarea acestora]</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Alte informații relevante</w:t>
            </w:r>
          </w:p>
        </w:tc>
        <w:tc>
          <w:tcPr>
            <w:tcW w:w="4786" w:type="dxa"/>
          </w:tcPr>
          <w:p w:rsidR="003623B7" w:rsidRDefault="003623B7">
            <w:pPr>
              <w:ind w:right="-1"/>
              <w:jc w:val="both"/>
              <w:rPr>
                <w:lang w:eastAsia="ro-RO"/>
              </w:rPr>
            </w:pPr>
          </w:p>
        </w:tc>
      </w:tr>
    </w:tbl>
    <w:p w:rsidR="003623B7" w:rsidRDefault="006A3237">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623B7" w:rsidRDefault="006A3237">
      <w:pPr>
        <w:ind w:right="-1"/>
        <w:jc w:val="both"/>
        <w:rPr>
          <w:i/>
          <w:color w:val="000000"/>
          <w:sz w:val="22"/>
          <w:szCs w:val="22"/>
        </w:rPr>
      </w:pPr>
      <w:r>
        <w:rPr>
          <w:i/>
          <w:color w:val="000000"/>
          <w:sz w:val="22"/>
          <w:szCs w:val="22"/>
        </w:rPr>
        <w:t>(Se vor indica natura și cantitatea sau valoarea bunurilor, natura și amploarea serviciilor)</w:t>
      </w:r>
    </w:p>
    <w:p w:rsidR="003623B7" w:rsidRDefault="006A323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23B7" w:rsidRDefault="006A3237">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623B7" w:rsidRDefault="006A3237">
      <w:pPr>
        <w:ind w:right="-1"/>
        <w:jc w:val="both"/>
        <w:rPr>
          <w:color w:val="000000"/>
          <w:sz w:val="22"/>
          <w:szCs w:val="22"/>
          <w:lang w:val="it-IT"/>
        </w:rPr>
      </w:pPr>
      <w:r>
        <w:rPr>
          <w:i/>
          <w:color w:val="000000"/>
          <w:sz w:val="22"/>
          <w:szCs w:val="22"/>
        </w:rPr>
        <w:t>(Se vor indica motivele/argumentele modificării contractului de achiziție/acordului-cadru)</w:t>
      </w:r>
    </w:p>
    <w:p w:rsidR="003623B7" w:rsidRDefault="006A323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23B7" w:rsidRDefault="006A3237">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623B7" w:rsidRDefault="006A323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tblPr>
      <w:tblGrid>
        <w:gridCol w:w="1999"/>
        <w:gridCol w:w="1622"/>
        <w:gridCol w:w="1539"/>
        <w:gridCol w:w="2003"/>
        <w:gridCol w:w="1818"/>
      </w:tblGrid>
      <w:tr w:rsidR="003623B7">
        <w:tc>
          <w:tcPr>
            <w:tcW w:w="2093" w:type="dxa"/>
            <w:vMerge w:val="restart"/>
            <w:shd w:val="clear" w:color="auto" w:fill="FFFFFF" w:themeFill="background1"/>
            <w:vAlign w:val="center"/>
          </w:tcPr>
          <w:p w:rsidR="003623B7" w:rsidRDefault="006A3237">
            <w:pPr>
              <w:ind w:right="-1"/>
              <w:jc w:val="center"/>
              <w:rPr>
                <w:b/>
              </w:rPr>
            </w:pPr>
            <w:r>
              <w:rPr>
                <w:b/>
              </w:rPr>
              <w:t>Denumire operator economic</w:t>
            </w:r>
          </w:p>
        </w:tc>
        <w:tc>
          <w:tcPr>
            <w:tcW w:w="3402" w:type="dxa"/>
            <w:gridSpan w:val="2"/>
            <w:vMerge w:val="restart"/>
            <w:shd w:val="clear" w:color="auto" w:fill="FFFFFF" w:themeFill="background1"/>
            <w:vAlign w:val="center"/>
          </w:tcPr>
          <w:p w:rsidR="003623B7" w:rsidRDefault="006A3237">
            <w:pPr>
              <w:ind w:right="-1"/>
              <w:jc w:val="center"/>
              <w:rPr>
                <w:b/>
              </w:rPr>
            </w:pPr>
            <w:r>
              <w:rPr>
                <w:b/>
              </w:rPr>
              <w:t>Nr. și data acordului adițional</w:t>
            </w:r>
          </w:p>
        </w:tc>
        <w:tc>
          <w:tcPr>
            <w:tcW w:w="4076" w:type="dxa"/>
            <w:gridSpan w:val="2"/>
            <w:shd w:val="clear" w:color="auto" w:fill="FFFFFF" w:themeFill="background1"/>
            <w:vAlign w:val="center"/>
          </w:tcPr>
          <w:p w:rsidR="003623B7" w:rsidRDefault="006A3237">
            <w:pPr>
              <w:ind w:right="-1"/>
              <w:jc w:val="center"/>
              <w:rPr>
                <w:b/>
              </w:rPr>
            </w:pPr>
            <w:r>
              <w:rPr>
                <w:b/>
              </w:rPr>
              <w:t xml:space="preserve">Valoarea modificărilor </w:t>
            </w:r>
            <w:r>
              <w:t>(după caz)</w:t>
            </w:r>
          </w:p>
        </w:tc>
      </w:tr>
      <w:tr w:rsidR="003623B7">
        <w:tc>
          <w:tcPr>
            <w:tcW w:w="2093" w:type="dxa"/>
            <w:vMerge/>
            <w:shd w:val="clear" w:color="auto" w:fill="FFFFFF" w:themeFill="background1"/>
            <w:vAlign w:val="center"/>
          </w:tcPr>
          <w:p w:rsidR="003623B7" w:rsidRDefault="003623B7">
            <w:pPr>
              <w:ind w:right="-1"/>
              <w:jc w:val="center"/>
              <w:rPr>
                <w:b/>
              </w:rPr>
            </w:pPr>
          </w:p>
        </w:tc>
        <w:tc>
          <w:tcPr>
            <w:tcW w:w="3402" w:type="dxa"/>
            <w:gridSpan w:val="2"/>
            <w:vMerge/>
            <w:shd w:val="clear" w:color="auto" w:fill="FFFFFF" w:themeFill="background1"/>
            <w:vAlign w:val="center"/>
          </w:tcPr>
          <w:p w:rsidR="003623B7" w:rsidRDefault="003623B7">
            <w:pPr>
              <w:ind w:right="-1"/>
              <w:jc w:val="center"/>
              <w:rPr>
                <w:b/>
              </w:rPr>
            </w:pPr>
          </w:p>
        </w:tc>
        <w:tc>
          <w:tcPr>
            <w:tcW w:w="2161" w:type="dxa"/>
            <w:shd w:val="clear" w:color="auto" w:fill="FFFFFF" w:themeFill="background1"/>
            <w:vAlign w:val="center"/>
          </w:tcPr>
          <w:p w:rsidR="003623B7" w:rsidRDefault="006A3237">
            <w:pPr>
              <w:ind w:right="-1"/>
              <w:jc w:val="center"/>
              <w:rPr>
                <w:b/>
              </w:rPr>
            </w:pPr>
            <w:r>
              <w:rPr>
                <w:b/>
              </w:rPr>
              <w:t>Fără TVA</w:t>
            </w:r>
          </w:p>
        </w:tc>
        <w:tc>
          <w:tcPr>
            <w:tcW w:w="1915" w:type="dxa"/>
            <w:shd w:val="clear" w:color="auto" w:fill="FFFFFF" w:themeFill="background1"/>
            <w:vAlign w:val="center"/>
          </w:tcPr>
          <w:p w:rsidR="003623B7" w:rsidRDefault="006A3237">
            <w:pPr>
              <w:ind w:right="-1"/>
              <w:jc w:val="center"/>
              <w:rPr>
                <w:b/>
              </w:rPr>
            </w:pPr>
            <w:r>
              <w:rPr>
                <w:b/>
              </w:rPr>
              <w:t>Inclusiv TVA</w:t>
            </w:r>
          </w:p>
        </w:tc>
      </w:tr>
      <w:tr w:rsidR="003623B7">
        <w:tc>
          <w:tcPr>
            <w:tcW w:w="2093" w:type="dxa"/>
          </w:tcPr>
          <w:p w:rsidR="003623B7" w:rsidRDefault="003623B7">
            <w:pPr>
              <w:jc w:val="both"/>
            </w:pPr>
          </w:p>
        </w:tc>
        <w:tc>
          <w:tcPr>
            <w:tcW w:w="1735" w:type="dxa"/>
          </w:tcPr>
          <w:p w:rsidR="003623B7" w:rsidRDefault="003623B7">
            <w:pPr>
              <w:jc w:val="both"/>
            </w:pPr>
          </w:p>
        </w:tc>
        <w:tc>
          <w:tcPr>
            <w:tcW w:w="1667" w:type="dxa"/>
          </w:tcPr>
          <w:p w:rsidR="003623B7" w:rsidRDefault="003623B7">
            <w:pPr>
              <w:jc w:val="both"/>
            </w:pPr>
          </w:p>
        </w:tc>
        <w:tc>
          <w:tcPr>
            <w:tcW w:w="2161" w:type="dxa"/>
          </w:tcPr>
          <w:p w:rsidR="003623B7" w:rsidRDefault="003623B7">
            <w:pPr>
              <w:jc w:val="both"/>
            </w:pPr>
          </w:p>
        </w:tc>
        <w:tc>
          <w:tcPr>
            <w:tcW w:w="1915" w:type="dxa"/>
          </w:tcPr>
          <w:p w:rsidR="003623B7" w:rsidRDefault="003623B7">
            <w:pPr>
              <w:jc w:val="both"/>
            </w:pPr>
          </w:p>
        </w:tc>
      </w:tr>
    </w:tbl>
    <w:p w:rsidR="003623B7" w:rsidRDefault="006A3237">
      <w:pPr>
        <w:spacing w:before="240"/>
        <w:ind w:right="-1"/>
        <w:jc w:val="both"/>
        <w:rPr>
          <w:b/>
          <w:sz w:val="22"/>
          <w:szCs w:val="22"/>
        </w:rPr>
      </w:pPr>
      <w:r>
        <w:rPr>
          <w:b/>
          <w:sz w:val="22"/>
          <w:szCs w:val="22"/>
        </w:rPr>
        <w:t>Conducătorul grupului de lucru:</w:t>
      </w:r>
    </w:p>
    <w:p w:rsidR="003623B7" w:rsidRDefault="006A3237">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623B7" w:rsidRDefault="006A323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623B7" w:rsidRDefault="006A3237">
      <w:pPr>
        <w:jc w:val="right"/>
        <w:rPr>
          <w:sz w:val="22"/>
          <w:szCs w:val="22"/>
          <w:lang w:val="it-IT"/>
        </w:rPr>
      </w:pPr>
      <w:bookmarkStart w:id="75" w:name="_Toc449692095"/>
      <w:r>
        <w:rPr>
          <w:lang w:val="it-IT"/>
        </w:rPr>
        <w:t>Anexa nr. 7</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Corptext"/>
        <w:tabs>
          <w:tab w:val="left" w:pos="567"/>
        </w:tabs>
        <w:rPr>
          <w:rFonts w:asciiTheme="majorHAnsi" w:hAnsiTheme="majorHAnsi" w:cstheme="majorHAnsi"/>
          <w:b/>
          <w:szCs w:val="24"/>
        </w:rPr>
      </w:pPr>
      <w:bookmarkStart w:id="76" w:name="_Toc449692096"/>
      <w:bookmarkEnd w:id="75"/>
    </w:p>
    <w:p w:rsidR="003623B7" w:rsidRDefault="006A3237">
      <w:pPr>
        <w:pStyle w:val="Corptext"/>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3623B7" w:rsidRDefault="003623B7">
      <w:pPr>
        <w:pStyle w:val="Corptext"/>
        <w:tabs>
          <w:tab w:val="left" w:pos="-142"/>
        </w:tabs>
        <w:spacing w:before="240"/>
        <w:jc w:val="center"/>
        <w:rPr>
          <w:rFonts w:asciiTheme="majorHAnsi" w:hAnsiTheme="majorHAnsi" w:cstheme="majorHAnsi"/>
          <w:szCs w:val="24"/>
        </w:rPr>
      </w:pPr>
    </w:p>
    <w:p w:rsidR="003623B7" w:rsidRDefault="006A323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623B7" w:rsidRDefault="003623B7">
      <w:pPr>
        <w:pStyle w:val="Corptext"/>
        <w:tabs>
          <w:tab w:val="left" w:pos="567"/>
        </w:tabs>
        <w:spacing w:line="360" w:lineRule="auto"/>
        <w:jc w:val="both"/>
        <w:rPr>
          <w:rFonts w:ascii="Times New Roman" w:hAnsi="Times New Roman"/>
          <w:szCs w:val="24"/>
        </w:rPr>
      </w:pP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w:t>
      </w:r>
      <w:r>
        <w:rPr>
          <w:rFonts w:ascii="Times New Roman" w:hAnsi="Times New Roman"/>
          <w:szCs w:val="24"/>
        </w:rPr>
        <w:lastRenderedPageBreak/>
        <w:t>.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623B7" w:rsidRDefault="003623B7">
      <w:pPr>
        <w:pStyle w:val="Corptext"/>
        <w:tabs>
          <w:tab w:val="left" w:pos="567"/>
        </w:tabs>
        <w:spacing w:line="360" w:lineRule="auto"/>
        <w:rPr>
          <w:rFonts w:ascii="Times New Roman" w:hAnsi="Times New Roman"/>
          <w:szCs w:val="24"/>
        </w:rPr>
      </w:pPr>
    </w:p>
    <w:p w:rsidR="003623B7" w:rsidRDefault="006A3237">
      <w:pPr>
        <w:jc w:val="right"/>
        <w:rPr>
          <w:sz w:val="22"/>
          <w:szCs w:val="22"/>
          <w:lang w:val="it-IT"/>
        </w:rPr>
      </w:pPr>
      <w:r>
        <w:rPr>
          <w:lang w:val="it-IT"/>
        </w:rPr>
        <w:t>Anexa nr. 8</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pStyle w:val="Titlu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3623B7" w:rsidRDefault="006A3237">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623B7" w:rsidRDefault="003623B7">
      <w:pPr>
        <w:pStyle w:val="Corptext"/>
        <w:tabs>
          <w:tab w:val="left" w:pos="567"/>
        </w:tabs>
        <w:spacing w:line="360" w:lineRule="auto"/>
        <w:jc w:val="both"/>
        <w:rPr>
          <w:rFonts w:ascii="Times New Roman" w:hAnsi="Times New Roman"/>
          <w:szCs w:val="24"/>
        </w:rPr>
      </w:pPr>
    </w:p>
    <w:p w:rsidR="003623B7" w:rsidRDefault="003623B7">
      <w:pPr>
        <w:pStyle w:val="Corptext"/>
        <w:tabs>
          <w:tab w:val="left" w:pos="567"/>
        </w:tabs>
        <w:spacing w:line="360" w:lineRule="auto"/>
        <w:jc w:val="both"/>
        <w:rPr>
          <w:rFonts w:ascii="Times New Roman" w:hAnsi="Times New Roman"/>
          <w:szCs w:val="24"/>
        </w:rPr>
      </w:pP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623B7" w:rsidRDefault="003623B7">
      <w:pPr>
        <w:pStyle w:val="Corptext"/>
        <w:tabs>
          <w:tab w:val="left" w:pos="567"/>
        </w:tabs>
        <w:spacing w:line="360" w:lineRule="auto"/>
        <w:rPr>
          <w:rFonts w:ascii="Times New Roman" w:hAnsi="Times New Roman"/>
          <w:szCs w:val="24"/>
        </w:rPr>
      </w:pPr>
    </w:p>
    <w:p w:rsidR="003623B7" w:rsidRDefault="006A323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623B7" w:rsidRDefault="006A323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jc w:val="right"/>
        <w:rPr>
          <w:sz w:val="22"/>
          <w:szCs w:val="22"/>
          <w:lang w:val="it-IT"/>
        </w:rPr>
      </w:pPr>
      <w:r>
        <w:rPr>
          <w:lang w:val="it-IT"/>
        </w:rPr>
        <w:t>Anexa nr. 9</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bookmarkEnd w:id="76"/>
    <w:p w:rsidR="003623B7" w:rsidRDefault="003623B7">
      <w:pPr>
        <w:pStyle w:val="Corptext"/>
        <w:tabs>
          <w:tab w:val="left" w:pos="567"/>
        </w:tabs>
        <w:rPr>
          <w:rFonts w:ascii="Times New Roman" w:hAnsi="Times New Roman"/>
          <w:b/>
          <w:szCs w:val="24"/>
        </w:rPr>
      </w:pPr>
    </w:p>
    <w:p w:rsidR="003623B7" w:rsidRDefault="006A3237">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623B7" w:rsidRDefault="006A3237">
      <w:pPr>
        <w:pStyle w:val="Corptext"/>
        <w:tabs>
          <w:tab w:val="left" w:pos="567"/>
        </w:tabs>
        <w:rPr>
          <w:rFonts w:ascii="Times New Roman" w:hAnsi="Times New Roman"/>
          <w:szCs w:val="24"/>
        </w:rPr>
      </w:pPr>
      <w:r>
        <w:rPr>
          <w:rFonts w:ascii="Times New Roman" w:hAnsi="Times New Roman"/>
          <w:szCs w:val="24"/>
        </w:rPr>
        <w:t>____________________________________</w:t>
      </w:r>
    </w:p>
    <w:p w:rsidR="003623B7" w:rsidRDefault="006A3237">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3623B7" w:rsidRDefault="003623B7">
      <w:pPr>
        <w:pStyle w:val="Corptext"/>
        <w:tabs>
          <w:tab w:val="left" w:pos="567"/>
        </w:tabs>
        <w:rPr>
          <w:rFonts w:ascii="Times New Roman" w:hAnsi="Times New Roman"/>
          <w:b/>
          <w:szCs w:val="24"/>
        </w:rPr>
      </w:pPr>
    </w:p>
    <w:p w:rsidR="003623B7" w:rsidRDefault="006A3237">
      <w:pPr>
        <w:pStyle w:val="Corptext"/>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3623B7" w:rsidRDefault="006A3237">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623B7" w:rsidRDefault="003623B7">
      <w:pPr>
        <w:pStyle w:val="Corptext"/>
        <w:tabs>
          <w:tab w:val="left" w:pos="567"/>
        </w:tabs>
        <w:rPr>
          <w:rFonts w:ascii="Times New Roman" w:hAnsi="Times New Roman"/>
          <w:szCs w:val="24"/>
        </w:rPr>
      </w:pPr>
    </w:p>
    <w:p w:rsidR="003623B7" w:rsidRDefault="003623B7">
      <w:pPr>
        <w:pStyle w:val="Corptext"/>
        <w:tabs>
          <w:tab w:val="left" w:pos="567"/>
        </w:tabs>
        <w:rPr>
          <w:rFonts w:ascii="Times New Roman" w:hAnsi="Times New Roman"/>
          <w:szCs w:val="24"/>
        </w:rPr>
      </w:pPr>
    </w:p>
    <w:p w:rsidR="003623B7" w:rsidRDefault="006A3237">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623B7" w:rsidRDefault="006A3237">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623B7" w:rsidRDefault="006A3237">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623B7" w:rsidRDefault="006A3237">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3623B7" w:rsidRDefault="006A3237">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3623B7" w:rsidRDefault="006A3237">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623B7" w:rsidRDefault="006A3237">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623B7" w:rsidRDefault="006A3237">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623B7" w:rsidRDefault="006A3237">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23B7" w:rsidRDefault="006A3237">
      <w:pPr>
        <w:pStyle w:val="Corptext"/>
        <w:numPr>
          <w:ilvl w:val="0"/>
          <w:numId w:val="20"/>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623B7" w:rsidRDefault="006A3237">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623B7" w:rsidRDefault="006A3237">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623B7" w:rsidRDefault="006A3237">
      <w:pPr>
        <w:pStyle w:val="Corptext"/>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623B7" w:rsidRDefault="006A3237">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3623B7" w:rsidRDefault="006A3237">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623B7" w:rsidRDefault="006A3237">
      <w:pPr>
        <w:pStyle w:val="Corptext"/>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623B7" w:rsidRDefault="006A3237">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623B7" w:rsidRDefault="006A3237">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623B7" w:rsidRDefault="003623B7">
      <w:pPr>
        <w:pStyle w:val="Corptext"/>
        <w:tabs>
          <w:tab w:val="left" w:pos="567"/>
        </w:tabs>
        <w:ind w:hanging="502"/>
        <w:rPr>
          <w:rFonts w:ascii="Times New Roman" w:hAnsi="Times New Roman"/>
          <w:szCs w:val="24"/>
        </w:rPr>
      </w:pPr>
    </w:p>
    <w:p w:rsidR="003623B7" w:rsidRDefault="006A3237">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623B7" w:rsidRDefault="006A3237">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3623B7" w:rsidRDefault="003623B7">
      <w:pPr>
        <w:spacing w:after="200" w:line="276" w:lineRule="auto"/>
        <w:rPr>
          <w:lang w:eastAsia="zh-CN"/>
        </w:rPr>
      </w:pPr>
      <w:bookmarkStart w:id="81" w:name="_Toc449692097"/>
    </w:p>
    <w:p w:rsidR="003623B7" w:rsidRDefault="003623B7">
      <w:pPr>
        <w:spacing w:after="200" w:line="276" w:lineRule="auto"/>
        <w:rPr>
          <w:lang w:eastAsia="zh-CN"/>
        </w:rPr>
      </w:pPr>
    </w:p>
    <w:p w:rsidR="003623B7" w:rsidRDefault="006A3237">
      <w:pPr>
        <w:jc w:val="right"/>
        <w:rPr>
          <w:sz w:val="22"/>
          <w:szCs w:val="22"/>
          <w:lang w:val="it-IT"/>
        </w:rPr>
      </w:pPr>
      <w:r>
        <w:rPr>
          <w:lang w:val="it-IT"/>
        </w:rPr>
        <w:t>Anexa nr. 10</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tbl>
      <w:tblPr>
        <w:tblW w:w="9744" w:type="dxa"/>
        <w:tblLayout w:type="fixed"/>
        <w:tblLook w:val="04A0"/>
      </w:tblPr>
      <w:tblGrid>
        <w:gridCol w:w="9744"/>
      </w:tblGrid>
      <w:tr w:rsidR="003623B7">
        <w:trPr>
          <w:trHeight w:val="697"/>
        </w:trPr>
        <w:tc>
          <w:tcPr>
            <w:tcW w:w="9744" w:type="dxa"/>
            <w:vAlign w:val="center"/>
          </w:tcPr>
          <w:p w:rsidR="003623B7" w:rsidRDefault="003623B7">
            <w:pPr>
              <w:keepNext/>
              <w:keepLines/>
              <w:spacing w:before="200"/>
              <w:jc w:val="center"/>
              <w:outlineLvl w:val="1"/>
              <w:rPr>
                <w:rFonts w:eastAsiaTheme="majorEastAsia"/>
                <w:b/>
                <w:bCs/>
                <w:sz w:val="26"/>
                <w:szCs w:val="26"/>
              </w:rPr>
            </w:pPr>
          </w:p>
        </w:tc>
      </w:tr>
      <w:tr w:rsidR="003623B7">
        <w:trPr>
          <w:trHeight w:val="697"/>
        </w:trPr>
        <w:tc>
          <w:tcPr>
            <w:tcW w:w="9744" w:type="dxa"/>
            <w:vAlign w:val="center"/>
          </w:tcPr>
          <w:p w:rsidR="003623B7" w:rsidRDefault="003623B7">
            <w:pPr>
              <w:spacing w:line="360" w:lineRule="auto"/>
              <w:jc w:val="both"/>
            </w:pPr>
          </w:p>
        </w:tc>
      </w:tr>
      <w:tr w:rsidR="003623B7">
        <w:trPr>
          <w:trHeight w:val="80"/>
        </w:trPr>
        <w:tc>
          <w:tcPr>
            <w:tcW w:w="9744" w:type="dxa"/>
            <w:vAlign w:val="center"/>
          </w:tcPr>
          <w:p w:rsidR="003623B7" w:rsidRDefault="003623B7">
            <w:pPr>
              <w:keepNext/>
              <w:keepLines/>
              <w:spacing w:before="200"/>
              <w:outlineLvl w:val="1"/>
              <w:rPr>
                <w:rFonts w:asciiTheme="majorHAnsi" w:eastAsiaTheme="majorEastAsia" w:hAnsiTheme="majorHAnsi" w:cstheme="majorBidi"/>
                <w:b/>
                <w:bCs/>
                <w:color w:val="5B9BD5" w:themeColor="accent1"/>
                <w:sz w:val="26"/>
                <w:szCs w:val="26"/>
              </w:rPr>
            </w:pPr>
          </w:p>
        </w:tc>
      </w:tr>
      <w:tr w:rsidR="003623B7">
        <w:trPr>
          <w:trHeight w:val="697"/>
        </w:trPr>
        <w:tc>
          <w:tcPr>
            <w:tcW w:w="9744" w:type="dxa"/>
            <w:vAlign w:val="center"/>
          </w:tcPr>
          <w:p w:rsidR="003623B7" w:rsidRDefault="006A3237">
            <w:pPr>
              <w:jc w:val="both"/>
              <w:rPr>
                <w:i/>
                <w:iCs/>
              </w:rPr>
            </w:pPr>
            <w:r>
              <w:rPr>
                <w:i/>
                <w:iCs/>
              </w:rPr>
              <w:t>[Banca comercială, la cererea ofertantului cîştigător, va completa acest formular pe foaie cu antet, în conformitate cu instrucţiunile de mai jos.]</w:t>
            </w:r>
          </w:p>
          <w:p w:rsidR="003623B7" w:rsidRDefault="003623B7">
            <w:pPr>
              <w:jc w:val="both"/>
              <w:rPr>
                <w:i/>
                <w:iCs/>
              </w:rPr>
            </w:pPr>
          </w:p>
          <w:p w:rsidR="003623B7" w:rsidRDefault="006A3237">
            <w:pPr>
              <w:tabs>
                <w:tab w:val="right" w:pos="6000"/>
                <w:tab w:val="right" w:pos="9360"/>
              </w:tabs>
              <w:spacing w:line="360" w:lineRule="auto"/>
              <w:ind w:right="990"/>
              <w:jc w:val="both"/>
            </w:pPr>
            <w:r>
              <w:t>Data: “___” _____________________ 20__</w:t>
            </w:r>
          </w:p>
          <w:p w:rsidR="003623B7" w:rsidRDefault="006A3237">
            <w:pPr>
              <w:tabs>
                <w:tab w:val="right" w:pos="6000"/>
                <w:tab w:val="right" w:pos="9360"/>
              </w:tabs>
              <w:spacing w:line="360" w:lineRule="auto"/>
              <w:ind w:right="660"/>
              <w:jc w:val="both"/>
            </w:pPr>
            <w:r>
              <w:t xml:space="preserve">Procedura de achiziție Nr.: </w:t>
            </w:r>
            <w:r>
              <w:tab/>
            </w:r>
            <w:r>
              <w:rPr>
                <w:iCs/>
              </w:rPr>
              <w:t>_______________________________________</w:t>
            </w:r>
          </w:p>
          <w:p w:rsidR="003623B7" w:rsidRDefault="003623B7">
            <w:pPr>
              <w:tabs>
                <w:tab w:val="right" w:pos="6000"/>
              </w:tabs>
              <w:spacing w:line="360" w:lineRule="auto"/>
              <w:jc w:val="both"/>
              <w:rPr>
                <w:b/>
              </w:rPr>
            </w:pPr>
          </w:p>
          <w:p w:rsidR="003623B7" w:rsidRDefault="006A3237">
            <w:pPr>
              <w:tabs>
                <w:tab w:val="right" w:pos="6000"/>
              </w:tabs>
              <w:jc w:val="both"/>
              <w:rPr>
                <w:iCs/>
              </w:rPr>
            </w:pPr>
            <w:r>
              <w:rPr>
                <w:b/>
              </w:rPr>
              <w:t>Oficiul Băncii</w:t>
            </w:r>
            <w:r>
              <w:t>:</w:t>
            </w:r>
            <w:r>
              <w:tab/>
            </w:r>
            <w:r>
              <w:rPr>
                <w:iCs/>
              </w:rPr>
              <w:t>_____________________________________</w:t>
            </w:r>
          </w:p>
          <w:p w:rsidR="003623B7" w:rsidRDefault="006A3237">
            <w:pPr>
              <w:tabs>
                <w:tab w:val="right" w:pos="6000"/>
              </w:tabs>
              <w:spacing w:line="360" w:lineRule="auto"/>
              <w:ind w:right="3574" w:firstLine="1560"/>
              <w:jc w:val="center"/>
              <w:rPr>
                <w:sz w:val="18"/>
                <w:szCs w:val="18"/>
              </w:rPr>
            </w:pPr>
            <w:r>
              <w:rPr>
                <w:i/>
                <w:iCs/>
                <w:sz w:val="18"/>
                <w:szCs w:val="18"/>
              </w:rPr>
              <w:t>[introduceţi numele complet al garantului]</w:t>
            </w:r>
          </w:p>
          <w:p w:rsidR="003623B7" w:rsidRDefault="006A3237">
            <w:pPr>
              <w:tabs>
                <w:tab w:val="right" w:pos="6000"/>
                <w:tab w:val="right" w:pos="9360"/>
              </w:tabs>
              <w:ind w:right="658"/>
              <w:jc w:val="both"/>
              <w:rPr>
                <w:iCs/>
              </w:rPr>
            </w:pPr>
            <w:r>
              <w:rPr>
                <w:b/>
              </w:rPr>
              <w:t>Beneficiar</w:t>
            </w:r>
            <w:r>
              <w:t xml:space="preserve">: </w:t>
            </w:r>
            <w:r>
              <w:tab/>
              <w:t>_</w:t>
            </w:r>
            <w:r>
              <w:rPr>
                <w:iCs/>
              </w:rPr>
              <w:t>_______________________________________</w:t>
            </w:r>
          </w:p>
          <w:p w:rsidR="003623B7" w:rsidRDefault="006A323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623B7" w:rsidRDefault="003623B7">
            <w:pPr>
              <w:tabs>
                <w:tab w:val="right" w:pos="6000"/>
                <w:tab w:val="right" w:pos="9360"/>
              </w:tabs>
              <w:spacing w:line="360" w:lineRule="auto"/>
              <w:ind w:right="660"/>
              <w:jc w:val="both"/>
            </w:pPr>
          </w:p>
          <w:p w:rsidR="003623B7" w:rsidRDefault="006A3237">
            <w:pPr>
              <w:jc w:val="center"/>
              <w:rPr>
                <w:b/>
                <w:bCs/>
                <w:sz w:val="28"/>
                <w:szCs w:val="28"/>
              </w:rPr>
            </w:pPr>
            <w:bookmarkStart w:id="82" w:name="_Hlk77771126"/>
            <w:r>
              <w:rPr>
                <w:b/>
                <w:bCs/>
                <w:sz w:val="28"/>
                <w:szCs w:val="28"/>
              </w:rPr>
              <w:t>GARANŢIA DE BUNĂ EXECUŢIE</w:t>
            </w:r>
            <w:bookmarkEnd w:id="82"/>
          </w:p>
          <w:p w:rsidR="003623B7" w:rsidRDefault="006A3237">
            <w:pPr>
              <w:jc w:val="center"/>
              <w:rPr>
                <w:i/>
                <w:iCs/>
                <w:sz w:val="28"/>
                <w:szCs w:val="28"/>
              </w:rPr>
            </w:pPr>
            <w:r>
              <w:rPr>
                <w:b/>
                <w:bCs/>
                <w:sz w:val="28"/>
                <w:szCs w:val="28"/>
              </w:rPr>
              <w:t xml:space="preserve">Nr. </w:t>
            </w:r>
            <w:r>
              <w:rPr>
                <w:i/>
                <w:iCs/>
                <w:sz w:val="28"/>
                <w:szCs w:val="28"/>
              </w:rPr>
              <w:t>_______________</w:t>
            </w:r>
          </w:p>
          <w:p w:rsidR="003623B7" w:rsidRDefault="003623B7">
            <w:pPr>
              <w:ind w:firstLine="720"/>
              <w:jc w:val="both"/>
            </w:pPr>
          </w:p>
          <w:p w:rsidR="003623B7" w:rsidRDefault="006A323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623B7" w:rsidRDefault="003623B7">
            <w:pPr>
              <w:jc w:val="both"/>
            </w:pPr>
          </w:p>
          <w:p w:rsidR="003623B7" w:rsidRDefault="006A3237">
            <w:pPr>
              <w:jc w:val="both"/>
            </w:pPr>
            <w:r>
              <w:t>Prin urmare, noi înţelegem că Furnizorul/Prestatorul trebuie să depună o Garanţie de bună execuţie în conformitate cu prevederile documentației de atribuire.</w:t>
            </w:r>
          </w:p>
          <w:p w:rsidR="003623B7" w:rsidRDefault="003623B7">
            <w:pPr>
              <w:jc w:val="both"/>
            </w:pPr>
          </w:p>
          <w:p w:rsidR="003623B7" w:rsidRDefault="006A323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623B7" w:rsidRDefault="003623B7">
            <w:pPr>
              <w:jc w:val="both"/>
            </w:pPr>
          </w:p>
          <w:p w:rsidR="003623B7" w:rsidRDefault="006A323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623B7" w:rsidRDefault="003623B7">
            <w:pPr>
              <w:tabs>
                <w:tab w:val="left" w:pos="3175"/>
              </w:tabs>
              <w:ind w:firstLine="720"/>
              <w:jc w:val="both"/>
              <w:rPr>
                <w:i/>
                <w:iCs/>
              </w:rPr>
            </w:pPr>
          </w:p>
          <w:p w:rsidR="003623B7" w:rsidRDefault="006A3237">
            <w:pPr>
              <w:tabs>
                <w:tab w:val="left" w:pos="3175"/>
              </w:tabs>
              <w:jc w:val="both"/>
              <w:rPr>
                <w:i/>
              </w:rPr>
            </w:pPr>
            <w:r>
              <w:rPr>
                <w:i/>
              </w:rPr>
              <w:t>[semnăturile reprezentanţilor autorizaţi ai băncii şi ai Furnizorului/Prestatorului]</w:t>
            </w:r>
          </w:p>
          <w:p w:rsidR="003623B7" w:rsidRDefault="003623B7">
            <w:pPr>
              <w:tabs>
                <w:tab w:val="left" w:pos="3175"/>
              </w:tabs>
              <w:jc w:val="both"/>
              <w:rPr>
                <w:i/>
              </w:rPr>
            </w:pPr>
          </w:p>
          <w:p w:rsidR="003623B7" w:rsidRDefault="003623B7">
            <w:pPr>
              <w:spacing w:line="360" w:lineRule="auto"/>
              <w:jc w:val="both"/>
            </w:pPr>
          </w:p>
        </w:tc>
      </w:tr>
    </w:tbl>
    <w:p w:rsidR="003623B7" w:rsidRDefault="006A3237">
      <w:pPr>
        <w:jc w:val="right"/>
        <w:rPr>
          <w:sz w:val="22"/>
          <w:szCs w:val="22"/>
          <w:lang w:val="it-IT"/>
        </w:rPr>
      </w:pPr>
      <w:bookmarkStart w:id="83" w:name="_Toc449692108"/>
      <w:bookmarkEnd w:id="81"/>
      <w:r>
        <w:rPr>
          <w:lang w:val="it-IT"/>
        </w:rPr>
        <w:lastRenderedPageBreak/>
        <w:t>Anexa nr. 11</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after="200" w:line="276" w:lineRule="auto"/>
        <w:rPr>
          <w:rFonts w:eastAsia="PMingLiU"/>
          <w:lang w:eastAsia="zh-CN"/>
        </w:rPr>
      </w:pPr>
    </w:p>
    <w:p w:rsidR="003623B7" w:rsidRDefault="006A3237">
      <w:pPr>
        <w:pStyle w:val="Corptext"/>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rsidR="003623B7" w:rsidRDefault="003623B7">
      <w:pPr>
        <w:pStyle w:val="Corptext"/>
        <w:tabs>
          <w:tab w:val="left" w:pos="567"/>
        </w:tabs>
        <w:jc w:val="center"/>
        <w:rPr>
          <w:rFonts w:ascii="Times New Roman" w:hAnsi="Times New Roman"/>
          <w:b/>
          <w:szCs w:val="24"/>
        </w:rPr>
      </w:pPr>
    </w:p>
    <w:p w:rsidR="003623B7" w:rsidRDefault="006A323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tabs>
          <w:tab w:val="left" w:pos="567"/>
        </w:tabs>
        <w:jc w:val="both"/>
      </w:pPr>
      <w:r>
        <w:rPr>
          <w:b/>
        </w:rPr>
        <w:t>3. Informa</w:t>
      </w:r>
      <w:r>
        <w:rPr>
          <w:rFonts w:hint="eastAsia"/>
          <w:b/>
        </w:rPr>
        <w:t>ţ</w:t>
      </w:r>
      <w:r>
        <w:rPr>
          <w:b/>
        </w:rPr>
        <w:t>ii privind modul de asociere:</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623B7" w:rsidRDefault="006A323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623B7" w:rsidRDefault="006A3237">
      <w:pPr>
        <w:pStyle w:val="Subsol"/>
        <w:tabs>
          <w:tab w:val="left" w:pos="567"/>
        </w:tabs>
        <w:jc w:val="both"/>
      </w:pPr>
      <w:r>
        <w:t>c)Activit</w:t>
      </w:r>
      <w:r>
        <w:rPr>
          <w:rFonts w:hint="eastAsia"/>
        </w:rPr>
        <w:t>ăţ</w:t>
      </w:r>
      <w:r>
        <w:t>i economice ce se vor realiza în comun _________________________________________________________________________</w:t>
      </w:r>
    </w:p>
    <w:p w:rsidR="003623B7" w:rsidRDefault="006A323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623B7" w:rsidRDefault="006A323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623B7" w:rsidRDefault="006A3237">
      <w:pPr>
        <w:tabs>
          <w:tab w:val="left" w:pos="567"/>
        </w:tabs>
        <w:jc w:val="both"/>
      </w:pPr>
      <w:r>
        <w:t>f) Condi</w:t>
      </w:r>
      <w:r>
        <w:rPr>
          <w:rFonts w:hint="eastAsia"/>
        </w:rPr>
        <w:t>ţ</w:t>
      </w:r>
      <w:r>
        <w:t>ii de administrare a asocia</w:t>
      </w:r>
      <w:r>
        <w:rPr>
          <w:rFonts w:hint="eastAsia"/>
        </w:rPr>
        <w:t>ţ</w:t>
      </w:r>
      <w:r>
        <w:t>iei_________________________________________</w:t>
      </w:r>
    </w:p>
    <w:p w:rsidR="003623B7" w:rsidRDefault="006A323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623B7" w:rsidRDefault="006A323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623B7" w:rsidRDefault="006A3237">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623B7" w:rsidRDefault="006A3237">
      <w:pPr>
        <w:tabs>
          <w:tab w:val="left" w:pos="567"/>
        </w:tabs>
        <w:jc w:val="both"/>
      </w:pPr>
      <w:r>
        <w:t>j) Alte cauze______________________________________________________________</w:t>
      </w:r>
    </w:p>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623B7" w:rsidRDefault="006A3237">
      <w:pPr>
        <w:jc w:val="both"/>
        <w:rPr>
          <w:rFonts w:eastAsia="PMingLiU"/>
          <w:lang w:eastAsia="zh-CN"/>
        </w:rPr>
      </w:pPr>
      <w:r>
        <w:rPr>
          <w:rFonts w:eastAsia="PMingLiU"/>
          <w:lang w:eastAsia="zh-CN"/>
        </w:rPr>
        <w:t>Semnat Liderul Asociației: 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Asociatul secund: 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tabs>
          <w:tab w:val="left" w:pos="567"/>
        </w:tabs>
        <w:jc w:val="both"/>
        <w:rPr>
          <w:rFonts w:eastAsia="PMingLiU"/>
          <w:lang w:eastAsia="zh-CN"/>
        </w:rPr>
      </w:pPr>
      <w:r>
        <w:rPr>
          <w:rFonts w:eastAsia="PMingLiU"/>
          <w:lang w:eastAsia="zh-CN"/>
        </w:rPr>
        <w:t xml:space="preserve">Denumirea firmei: _________________________________  </w:t>
      </w:r>
    </w:p>
    <w:p w:rsidR="003623B7" w:rsidRDefault="003623B7">
      <w:pPr>
        <w:tabs>
          <w:tab w:val="left" w:pos="567"/>
        </w:tabs>
        <w:jc w:val="both"/>
        <w:rPr>
          <w:rFonts w:eastAsia="PMingLiU"/>
          <w:lang w:eastAsia="zh-CN"/>
        </w:rPr>
      </w:pPr>
    </w:p>
    <w:p w:rsidR="003623B7" w:rsidRDefault="003623B7">
      <w:pPr>
        <w:keepNext/>
        <w:keepLines/>
        <w:jc w:val="center"/>
        <w:outlineLvl w:val="1"/>
        <w:rPr>
          <w:rFonts w:eastAsiaTheme="majorEastAsia"/>
          <w:b/>
          <w:bCs/>
        </w:rPr>
      </w:pPr>
      <w:bookmarkStart w:id="85" w:name="_Toc390252620"/>
      <w:bookmarkStart w:id="86" w:name="_Toc449692117"/>
    </w:p>
    <w:p w:rsidR="003623B7" w:rsidRDefault="003623B7">
      <w:pPr>
        <w:jc w:val="center"/>
        <w:rPr>
          <w:rFonts w:eastAsia="PMingLiU"/>
          <w:b/>
          <w:lang w:eastAsia="zh-CN"/>
        </w:rPr>
      </w:pPr>
    </w:p>
    <w:p w:rsidR="007B7770" w:rsidRDefault="007B7770">
      <w:pPr>
        <w:jc w:val="right"/>
        <w:rPr>
          <w:lang w:val="it-IT"/>
        </w:rPr>
      </w:pPr>
    </w:p>
    <w:p w:rsidR="007B7770" w:rsidRDefault="007B7770">
      <w:pPr>
        <w:jc w:val="right"/>
        <w:rPr>
          <w:lang w:val="it-IT"/>
        </w:rPr>
      </w:pPr>
    </w:p>
    <w:p w:rsidR="007B7770" w:rsidRDefault="007B7770">
      <w:pPr>
        <w:jc w:val="right"/>
        <w:rPr>
          <w:lang w:val="it-IT"/>
        </w:rPr>
      </w:pPr>
    </w:p>
    <w:p w:rsidR="003623B7" w:rsidRDefault="006A3237">
      <w:pPr>
        <w:jc w:val="right"/>
        <w:rPr>
          <w:sz w:val="22"/>
          <w:szCs w:val="22"/>
          <w:lang w:val="it-IT"/>
        </w:rPr>
      </w:pPr>
      <w:r>
        <w:rPr>
          <w:lang w:val="it-IT"/>
        </w:rPr>
        <w:lastRenderedPageBreak/>
        <w:t>Anexa nr. 12</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rPr>
          <w:rFonts w:eastAsia="PMingLiU"/>
          <w:b/>
          <w:lang w:eastAsia="zh-CN"/>
        </w:rPr>
      </w:pPr>
    </w:p>
    <w:p w:rsidR="003623B7" w:rsidRDefault="003623B7">
      <w:pPr>
        <w:jc w:val="center"/>
        <w:rPr>
          <w:rFonts w:eastAsia="PMingLiU"/>
          <w:b/>
          <w:lang w:eastAsia="zh-CN"/>
        </w:rPr>
      </w:pPr>
    </w:p>
    <w:p w:rsidR="003623B7" w:rsidRDefault="003623B7">
      <w:pPr>
        <w:jc w:val="center"/>
        <w:rPr>
          <w:b/>
        </w:rPr>
      </w:pPr>
    </w:p>
    <w:p w:rsidR="003623B7" w:rsidRDefault="006A3237">
      <w:pPr>
        <w:tabs>
          <w:tab w:val="left" w:pos="567"/>
        </w:tabs>
        <w:jc w:val="center"/>
        <w:rPr>
          <w:rFonts w:eastAsia="PMingLiU"/>
          <w:b/>
          <w:lang w:eastAsia="zh-CN"/>
        </w:rPr>
      </w:pPr>
      <w:bookmarkStart w:id="87" w:name="_Hlk77771164"/>
      <w:r>
        <w:rPr>
          <w:rFonts w:eastAsia="PMingLiU"/>
          <w:b/>
          <w:lang w:eastAsia="zh-CN"/>
        </w:rPr>
        <w:t xml:space="preserve">DECLARAȚIE </w:t>
      </w:r>
    </w:p>
    <w:p w:rsidR="003623B7" w:rsidRDefault="006A323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rsidR="003623B7" w:rsidRDefault="003623B7">
      <w:pPr>
        <w:tabs>
          <w:tab w:val="left" w:pos="567"/>
        </w:tabs>
        <w:jc w:val="center"/>
        <w:rPr>
          <w:b/>
        </w:rPr>
      </w:pPr>
    </w:p>
    <w:p w:rsidR="003623B7" w:rsidRDefault="003623B7">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3623B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bCs/>
              </w:rPr>
            </w:pPr>
            <w:r>
              <w:rPr>
                <w:b/>
                <w:bCs/>
              </w:rPr>
              <w:t>Nr</w:t>
            </w:r>
          </w:p>
          <w:p w:rsidR="003623B7" w:rsidRDefault="006A323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Perioada de livrare/prestare (luni)</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bl>
    <w:p w:rsidR="003623B7" w:rsidRDefault="003623B7">
      <w:pPr>
        <w:jc w:val="both"/>
        <w:rPr>
          <w:vertAlign w:val="superscript"/>
        </w:rPr>
      </w:pPr>
    </w:p>
    <w:p w:rsidR="003623B7" w:rsidRDefault="006A323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623B7" w:rsidRDefault="006A3237">
      <w:pPr>
        <w:jc w:val="both"/>
        <w:rPr>
          <w:rFonts w:eastAsia="PMingLiU"/>
          <w:lang w:eastAsia="zh-CN"/>
        </w:rPr>
      </w:pPr>
      <w:r>
        <w:rPr>
          <w:rFonts w:eastAsia="PMingLiU"/>
          <w:lang w:eastAsia="zh-CN"/>
        </w:rPr>
        <w:t>Semnat: ________________________________________</w:t>
      </w:r>
    </w:p>
    <w:p w:rsidR="003623B7" w:rsidRDefault="006A3237">
      <w:pPr>
        <w:jc w:val="both"/>
        <w:rPr>
          <w:rFonts w:eastAsia="PMingLiU"/>
          <w:lang w:eastAsia="zh-CN"/>
        </w:rPr>
      </w:pPr>
      <w:r>
        <w:rPr>
          <w:rFonts w:eastAsia="PMingLiU"/>
          <w:lang w:eastAsia="zh-CN"/>
        </w:rPr>
        <w:t>Nume: 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623B7" w:rsidRDefault="006A3237">
      <w:pPr>
        <w:jc w:val="both"/>
        <w:rPr>
          <w:rFonts w:eastAsia="PMingLiU"/>
          <w:lang w:eastAsia="zh-CN"/>
        </w:rPr>
      </w:pPr>
      <w:r>
        <w:rPr>
          <w:rFonts w:eastAsia="PMingLiU"/>
          <w:lang w:eastAsia="zh-CN"/>
        </w:rPr>
        <w:t>Denumirea firmei: _______________________________</w:t>
      </w: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jc w:val="right"/>
        <w:rPr>
          <w:lang w:val="it-IT"/>
        </w:rPr>
      </w:pPr>
    </w:p>
    <w:p w:rsidR="003623B7" w:rsidRDefault="006A3237">
      <w:pPr>
        <w:jc w:val="right"/>
        <w:rPr>
          <w:sz w:val="22"/>
          <w:szCs w:val="22"/>
          <w:lang w:val="it-IT"/>
        </w:rPr>
      </w:pPr>
      <w:r>
        <w:rPr>
          <w:lang w:val="it-IT"/>
        </w:rPr>
        <w:t>Anexa nr. 13</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spacing w:line="276" w:lineRule="auto"/>
        <w:jc w:val="center"/>
        <w:rPr>
          <w:rFonts w:eastAsia="PMingLiU"/>
          <w:b/>
          <w:lang w:eastAsia="zh-CN"/>
        </w:rPr>
      </w:pPr>
    </w:p>
    <w:p w:rsidR="003623B7" w:rsidRDefault="006A3237">
      <w:pPr>
        <w:keepNext/>
        <w:ind w:firstLine="1"/>
        <w:jc w:val="center"/>
        <w:outlineLvl w:val="1"/>
        <w:rPr>
          <w:rFonts w:eastAsia="PMingLiU"/>
          <w:b/>
          <w:bCs/>
          <w:iCs/>
          <w:lang w:eastAsia="zh-CN"/>
        </w:rPr>
      </w:pPr>
      <w:bookmarkStart w:id="88" w:name="_Toc449692111"/>
      <w:bookmarkStart w:id="89" w:name="_Toc449633156"/>
      <w:bookmarkStart w:id="90" w:name="_Toc449632664"/>
      <w:bookmarkStart w:id="9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8"/>
      <w:bookmarkEnd w:id="89"/>
      <w:bookmarkEnd w:id="90"/>
    </w:p>
    <w:p w:rsidR="003623B7" w:rsidRDefault="006A3237">
      <w:pPr>
        <w:tabs>
          <w:tab w:val="left" w:pos="720"/>
        </w:tabs>
        <w:jc w:val="center"/>
        <w:outlineLvl w:val="1"/>
        <w:rPr>
          <w:rFonts w:eastAsia="PMingLiU"/>
          <w:b/>
          <w:lang w:eastAsia="zh-CN"/>
        </w:rPr>
      </w:pPr>
      <w:bookmarkStart w:id="92" w:name="_Toc449632665"/>
      <w:bookmarkStart w:id="93" w:name="_Toc449633157"/>
      <w:bookmarkStart w:id="94"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p>
    <w:bookmarkEnd w:id="91"/>
    <w:p w:rsidR="003623B7" w:rsidRDefault="003623B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3623B7">
        <w:trPr>
          <w:trHeight w:val="700"/>
        </w:trPr>
        <w:tc>
          <w:tcPr>
            <w:tcW w:w="720" w:type="dxa"/>
          </w:tcPr>
          <w:p w:rsidR="003623B7" w:rsidRDefault="003623B7">
            <w:pPr>
              <w:tabs>
                <w:tab w:val="left" w:pos="567"/>
                <w:tab w:val="left" w:pos="1134"/>
              </w:tabs>
              <w:ind w:left="360"/>
              <w:jc w:val="both"/>
              <w:outlineLvl w:val="0"/>
              <w:rPr>
                <w:b/>
              </w:rPr>
            </w:pPr>
          </w:p>
          <w:p w:rsidR="003623B7" w:rsidRDefault="006A3237">
            <w:pPr>
              <w:tabs>
                <w:tab w:val="left" w:pos="567"/>
              </w:tabs>
              <w:jc w:val="both"/>
              <w:rPr>
                <w:b/>
              </w:rPr>
            </w:pPr>
            <w:r>
              <w:rPr>
                <w:b/>
              </w:rPr>
              <w:t>Nr.</w:t>
            </w:r>
          </w:p>
          <w:p w:rsidR="003623B7" w:rsidRDefault="006A3237">
            <w:pPr>
              <w:tabs>
                <w:tab w:val="left" w:pos="567"/>
              </w:tabs>
              <w:jc w:val="both"/>
              <w:rPr>
                <w:b/>
              </w:rPr>
            </w:pPr>
            <w:r>
              <w:rPr>
                <w:b/>
              </w:rPr>
              <w:t>d/o</w:t>
            </w:r>
          </w:p>
        </w:tc>
        <w:tc>
          <w:tcPr>
            <w:tcW w:w="4680" w:type="dxa"/>
            <w:vAlign w:val="center"/>
          </w:tcPr>
          <w:p w:rsidR="003623B7" w:rsidRDefault="006A323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Unitatea de m</w:t>
            </w:r>
            <w:r>
              <w:rPr>
                <w:rFonts w:hint="eastAsia"/>
                <w:b/>
              </w:rPr>
              <w:t>ă</w:t>
            </w:r>
            <w:r>
              <w:rPr>
                <w:b/>
              </w:rPr>
              <w:t>sur</w:t>
            </w:r>
            <w:r>
              <w:rPr>
                <w:rFonts w:hint="eastAsia"/>
                <w:b/>
              </w:rPr>
              <w:t>ă</w:t>
            </w:r>
          </w:p>
          <w:p w:rsidR="003623B7" w:rsidRDefault="006A323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Asigurate din dotare</w:t>
            </w:r>
          </w:p>
        </w:tc>
        <w:tc>
          <w:tcPr>
            <w:tcW w:w="1544"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Asigurate de la ter</w:t>
            </w:r>
            <w:r>
              <w:rPr>
                <w:rFonts w:hint="eastAsia"/>
                <w:b/>
              </w:rPr>
              <w:t>ţ</w:t>
            </w:r>
            <w:r>
              <w:rPr>
                <w:b/>
              </w:rPr>
              <w:t>i sau din alte surse</w:t>
            </w:r>
          </w:p>
        </w:tc>
      </w:tr>
      <w:tr w:rsidR="003623B7">
        <w:trPr>
          <w:trHeight w:val="240"/>
        </w:trPr>
        <w:tc>
          <w:tcPr>
            <w:tcW w:w="720" w:type="dxa"/>
          </w:tcPr>
          <w:p w:rsidR="003623B7" w:rsidRDefault="006A3237">
            <w:pPr>
              <w:tabs>
                <w:tab w:val="left" w:pos="567"/>
              </w:tabs>
              <w:jc w:val="both"/>
              <w:rPr>
                <w:b/>
              </w:rPr>
            </w:pPr>
            <w:r>
              <w:rPr>
                <w:b/>
              </w:rPr>
              <w:t>0</w:t>
            </w:r>
          </w:p>
        </w:tc>
        <w:tc>
          <w:tcPr>
            <w:tcW w:w="4680" w:type="dxa"/>
          </w:tcPr>
          <w:p w:rsidR="003623B7" w:rsidRDefault="006A3237">
            <w:pPr>
              <w:tabs>
                <w:tab w:val="left" w:pos="567"/>
              </w:tabs>
              <w:jc w:val="both"/>
              <w:rPr>
                <w:b/>
              </w:rPr>
            </w:pPr>
            <w:r>
              <w:rPr>
                <w:b/>
              </w:rPr>
              <w:t xml:space="preserve">                             1</w:t>
            </w:r>
          </w:p>
        </w:tc>
        <w:tc>
          <w:tcPr>
            <w:tcW w:w="1260" w:type="dxa"/>
          </w:tcPr>
          <w:p w:rsidR="003623B7" w:rsidRDefault="006A3237">
            <w:pPr>
              <w:tabs>
                <w:tab w:val="left" w:pos="567"/>
              </w:tabs>
              <w:jc w:val="both"/>
              <w:rPr>
                <w:b/>
              </w:rPr>
            </w:pPr>
            <w:r>
              <w:rPr>
                <w:b/>
              </w:rPr>
              <w:t>2</w:t>
            </w:r>
          </w:p>
        </w:tc>
        <w:tc>
          <w:tcPr>
            <w:tcW w:w="1289" w:type="dxa"/>
          </w:tcPr>
          <w:p w:rsidR="003623B7" w:rsidRDefault="006A3237">
            <w:pPr>
              <w:tabs>
                <w:tab w:val="left" w:pos="567"/>
              </w:tabs>
              <w:jc w:val="both"/>
              <w:rPr>
                <w:b/>
              </w:rPr>
            </w:pPr>
            <w:r>
              <w:rPr>
                <w:b/>
              </w:rPr>
              <w:t>3</w:t>
            </w:r>
          </w:p>
        </w:tc>
        <w:tc>
          <w:tcPr>
            <w:tcW w:w="1544" w:type="dxa"/>
          </w:tcPr>
          <w:p w:rsidR="003623B7" w:rsidRDefault="006A3237">
            <w:pPr>
              <w:tabs>
                <w:tab w:val="left" w:pos="567"/>
              </w:tabs>
              <w:jc w:val="both"/>
              <w:rPr>
                <w:b/>
              </w:rPr>
            </w:pPr>
            <w:r>
              <w:rPr>
                <w:b/>
              </w:rPr>
              <w:t>4</w:t>
            </w:r>
          </w:p>
        </w:tc>
      </w:tr>
      <w:tr w:rsidR="003623B7">
        <w:trPr>
          <w:trHeight w:val="240"/>
        </w:trPr>
        <w:tc>
          <w:tcPr>
            <w:tcW w:w="720" w:type="dxa"/>
          </w:tcPr>
          <w:p w:rsidR="003623B7" w:rsidRDefault="006A3237">
            <w:pPr>
              <w:tabs>
                <w:tab w:val="left" w:pos="567"/>
              </w:tabs>
              <w:jc w:val="both"/>
            </w:pPr>
            <w:r>
              <w:t>1.</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2.</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lastRenderedPageBreak/>
              <w:t>3.</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3623B7">
            <w:pPr>
              <w:keepNext/>
              <w:keepLines/>
              <w:tabs>
                <w:tab w:val="left" w:pos="567"/>
              </w:tabs>
              <w:spacing w:before="200"/>
              <w:jc w:val="both"/>
              <w:outlineLvl w:val="2"/>
            </w:pP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n</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spacing w:after="200" w:line="276" w:lineRule="auto"/>
        <w:jc w:val="center"/>
        <w:rPr>
          <w:rFonts w:eastAsia="PMingLiU"/>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jc w:val="right"/>
        <w:rPr>
          <w:sz w:val="22"/>
          <w:szCs w:val="22"/>
          <w:lang w:val="it-IT"/>
        </w:rPr>
      </w:pPr>
      <w:r>
        <w:rPr>
          <w:lang w:val="it-IT"/>
        </w:rPr>
        <w:t>Anexa nr. 14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ind w:firstLine="709"/>
        <w:jc w:val="center"/>
        <w:rPr>
          <w:rFonts w:eastAsia="PMingLiU"/>
          <w:b/>
          <w:lang w:eastAsia="zh-CN"/>
        </w:rPr>
      </w:pPr>
      <w:bookmarkStart w:id="95" w:name="_Hlk77771205"/>
      <w:r>
        <w:rPr>
          <w:rFonts w:eastAsia="PMingLiU"/>
          <w:b/>
          <w:lang w:eastAsia="zh-CN"/>
        </w:rPr>
        <w:t>DECLARA</w:t>
      </w:r>
      <w:r>
        <w:rPr>
          <w:rFonts w:eastAsia="PMingLiU" w:hint="cs"/>
          <w:b/>
          <w:lang w:eastAsia="zh-CN"/>
        </w:rPr>
        <w:t>Ţ</w:t>
      </w:r>
      <w:r>
        <w:rPr>
          <w:rFonts w:eastAsia="PMingLiU"/>
          <w:b/>
          <w:lang w:eastAsia="zh-CN"/>
        </w:rPr>
        <w:t>IE</w:t>
      </w:r>
    </w:p>
    <w:p w:rsidR="003623B7" w:rsidRDefault="006A3237">
      <w:pPr>
        <w:ind w:firstLine="709"/>
        <w:jc w:val="center"/>
        <w:rPr>
          <w:rFonts w:eastAsia="PMingLiU"/>
          <w:b/>
          <w:lang w:eastAsia="zh-CN"/>
        </w:rPr>
      </w:pPr>
      <w:r>
        <w:rPr>
          <w:rFonts w:eastAsia="PMingLiU"/>
          <w:b/>
          <w:lang w:eastAsia="zh-CN"/>
        </w:rPr>
        <w:t>privind personalul de specialitate propus pentru implementarea contractului</w:t>
      </w:r>
      <w:bookmarkEnd w:id="95"/>
    </w:p>
    <w:p w:rsidR="003623B7" w:rsidRDefault="003623B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3623B7">
        <w:trPr>
          <w:cantSplit/>
          <w:trHeight w:val="1942"/>
        </w:trPr>
        <w:tc>
          <w:tcPr>
            <w:tcW w:w="273" w:type="pct"/>
            <w:vAlign w:val="center"/>
          </w:tcPr>
          <w:p w:rsidR="003623B7" w:rsidRDefault="003623B7">
            <w:pPr>
              <w:tabs>
                <w:tab w:val="left" w:pos="567"/>
              </w:tabs>
              <w:jc w:val="center"/>
              <w:rPr>
                <w:b/>
                <w:bCs/>
              </w:rPr>
            </w:pPr>
          </w:p>
          <w:p w:rsidR="003623B7" w:rsidRDefault="006A3237">
            <w:pPr>
              <w:tabs>
                <w:tab w:val="left" w:pos="567"/>
              </w:tabs>
              <w:jc w:val="center"/>
              <w:rPr>
                <w:b/>
                <w:bCs/>
              </w:rPr>
            </w:pPr>
            <w:r>
              <w:rPr>
                <w:b/>
                <w:bCs/>
              </w:rPr>
              <w:t>Nr.</w:t>
            </w:r>
          </w:p>
          <w:p w:rsidR="003623B7" w:rsidRDefault="006A3237">
            <w:pPr>
              <w:tabs>
                <w:tab w:val="left" w:pos="567"/>
              </w:tabs>
              <w:jc w:val="center"/>
              <w:rPr>
                <w:b/>
                <w:bCs/>
              </w:rPr>
            </w:pPr>
            <w:r>
              <w:rPr>
                <w:b/>
                <w:bCs/>
              </w:rPr>
              <w:t>d/o</w:t>
            </w:r>
          </w:p>
        </w:tc>
        <w:tc>
          <w:tcPr>
            <w:tcW w:w="727" w:type="pct"/>
            <w:vAlign w:val="center"/>
          </w:tcPr>
          <w:p w:rsidR="003623B7" w:rsidRDefault="003623B7">
            <w:pPr>
              <w:pStyle w:val="Titlu1"/>
              <w:numPr>
                <w:ilvl w:val="0"/>
                <w:numId w:val="0"/>
              </w:numPr>
              <w:tabs>
                <w:tab w:val="left" w:pos="567"/>
              </w:tabs>
              <w:ind w:left="360"/>
              <w:rPr>
                <w:bCs/>
              </w:rPr>
            </w:pPr>
          </w:p>
          <w:p w:rsidR="003623B7" w:rsidRDefault="006A3237">
            <w:pPr>
              <w:tabs>
                <w:tab w:val="left" w:pos="567"/>
              </w:tabs>
              <w:jc w:val="center"/>
              <w:rPr>
                <w:b/>
                <w:bCs/>
              </w:rPr>
            </w:pPr>
            <w:r>
              <w:rPr>
                <w:b/>
                <w:bCs/>
              </w:rPr>
              <w:t>Func</w:t>
            </w:r>
            <w:r>
              <w:rPr>
                <w:rFonts w:hint="eastAsia"/>
                <w:b/>
                <w:bCs/>
              </w:rPr>
              <w:t>ţ</w:t>
            </w:r>
            <w:r>
              <w:rPr>
                <w:b/>
                <w:bCs/>
              </w:rPr>
              <w:t>ia</w:t>
            </w:r>
          </w:p>
        </w:tc>
        <w:tc>
          <w:tcPr>
            <w:tcW w:w="1000" w:type="pct"/>
            <w:vAlign w:val="center"/>
          </w:tcPr>
          <w:p w:rsidR="003623B7" w:rsidRDefault="003623B7">
            <w:pPr>
              <w:tabs>
                <w:tab w:val="left" w:pos="567"/>
                <w:tab w:val="left" w:pos="1134"/>
              </w:tabs>
              <w:ind w:left="360"/>
              <w:jc w:val="center"/>
              <w:outlineLvl w:val="0"/>
              <w:rPr>
                <w:b/>
                <w:bCs/>
              </w:rPr>
            </w:pPr>
          </w:p>
          <w:p w:rsidR="003623B7" w:rsidRDefault="006A3237">
            <w:pPr>
              <w:tabs>
                <w:tab w:val="left" w:pos="567"/>
              </w:tabs>
              <w:jc w:val="center"/>
              <w:rPr>
                <w:b/>
                <w:bCs/>
              </w:rPr>
            </w:pPr>
            <w:r>
              <w:rPr>
                <w:b/>
                <w:bCs/>
              </w:rPr>
              <w:t>Studii de specialitate</w:t>
            </w:r>
          </w:p>
        </w:tc>
        <w:tc>
          <w:tcPr>
            <w:tcW w:w="1036" w:type="pct"/>
            <w:vAlign w:val="center"/>
          </w:tcPr>
          <w:p w:rsidR="003623B7" w:rsidRDefault="006A3237">
            <w:pPr>
              <w:tabs>
                <w:tab w:val="left" w:pos="567"/>
              </w:tabs>
              <w:jc w:val="center"/>
              <w:rPr>
                <w:b/>
                <w:bCs/>
              </w:rPr>
            </w:pPr>
            <w:r>
              <w:rPr>
                <w:b/>
                <w:bCs/>
              </w:rPr>
              <w:t>Vechimea în  munca de specialitate (ani)</w:t>
            </w:r>
          </w:p>
        </w:tc>
        <w:tc>
          <w:tcPr>
            <w:tcW w:w="1056" w:type="pct"/>
            <w:vAlign w:val="center"/>
          </w:tcPr>
          <w:p w:rsidR="003623B7" w:rsidRDefault="006A323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623B7" w:rsidRDefault="006A3237">
            <w:pPr>
              <w:tabs>
                <w:tab w:val="left" w:pos="567"/>
              </w:tabs>
              <w:jc w:val="center"/>
              <w:rPr>
                <w:b/>
                <w:bCs/>
              </w:rPr>
            </w:pPr>
            <w:r>
              <w:rPr>
                <w:b/>
                <w:bCs/>
              </w:rPr>
              <w:t>Num</w:t>
            </w:r>
            <w:r>
              <w:rPr>
                <w:rFonts w:hint="eastAsia"/>
                <w:b/>
                <w:bCs/>
              </w:rPr>
              <w:t>ă</w:t>
            </w:r>
            <w:r>
              <w:rPr>
                <w:b/>
                <w:bCs/>
              </w:rPr>
              <w:t>rul certificatului de atestare</w:t>
            </w:r>
          </w:p>
          <w:p w:rsidR="003623B7" w:rsidRDefault="006A3237">
            <w:pPr>
              <w:tabs>
                <w:tab w:val="left" w:pos="567"/>
              </w:tabs>
              <w:jc w:val="center"/>
              <w:rPr>
                <w:b/>
                <w:bCs/>
              </w:rPr>
            </w:pPr>
            <w:r>
              <w:rPr>
                <w:b/>
                <w:bCs/>
              </w:rPr>
              <w:t>și data eliber</w:t>
            </w:r>
            <w:r>
              <w:rPr>
                <w:rFonts w:hint="eastAsia"/>
                <w:b/>
                <w:bCs/>
              </w:rPr>
              <w:t>ă</w:t>
            </w:r>
            <w:r>
              <w:rPr>
                <w:b/>
                <w:bCs/>
              </w:rPr>
              <w:t>rii</w:t>
            </w:r>
          </w:p>
          <w:p w:rsidR="003623B7" w:rsidRDefault="003623B7">
            <w:pPr>
              <w:tabs>
                <w:tab w:val="left" w:pos="567"/>
                <w:tab w:val="left" w:pos="1134"/>
              </w:tabs>
              <w:ind w:left="360"/>
              <w:jc w:val="center"/>
              <w:outlineLvl w:val="0"/>
              <w:rPr>
                <w:b/>
                <w:bCs/>
              </w:rPr>
            </w:pPr>
          </w:p>
          <w:p w:rsidR="003623B7" w:rsidRDefault="003623B7">
            <w:pPr>
              <w:tabs>
                <w:tab w:val="left" w:pos="567"/>
                <w:tab w:val="left" w:pos="1134"/>
              </w:tabs>
              <w:ind w:left="360"/>
              <w:jc w:val="center"/>
              <w:outlineLvl w:val="0"/>
              <w:rPr>
                <w:b/>
                <w:bCs/>
              </w:rPr>
            </w:pPr>
          </w:p>
        </w:tc>
      </w:tr>
      <w:tr w:rsidR="003623B7">
        <w:trPr>
          <w:cantSplit/>
          <w:trHeight w:val="320"/>
        </w:trPr>
        <w:tc>
          <w:tcPr>
            <w:tcW w:w="273" w:type="pct"/>
          </w:tcPr>
          <w:p w:rsidR="003623B7" w:rsidRDefault="003623B7">
            <w:pPr>
              <w:tabs>
                <w:tab w:val="left" w:pos="567"/>
                <w:tab w:val="left" w:pos="1134"/>
              </w:tabs>
              <w:ind w:left="360"/>
              <w:jc w:val="both"/>
              <w:outlineLvl w:val="0"/>
              <w:rPr>
                <w:b/>
                <w:bCs/>
              </w:rPr>
            </w:pPr>
          </w:p>
        </w:tc>
        <w:tc>
          <w:tcPr>
            <w:tcW w:w="727" w:type="pct"/>
          </w:tcPr>
          <w:p w:rsidR="003623B7" w:rsidRDefault="006A3237">
            <w:pPr>
              <w:tabs>
                <w:tab w:val="left" w:pos="567"/>
              </w:tabs>
              <w:jc w:val="center"/>
              <w:rPr>
                <w:b/>
                <w:bCs/>
              </w:rPr>
            </w:pPr>
            <w:r>
              <w:rPr>
                <w:b/>
                <w:bCs/>
              </w:rPr>
              <w:t>1</w:t>
            </w:r>
          </w:p>
        </w:tc>
        <w:tc>
          <w:tcPr>
            <w:tcW w:w="1000" w:type="pct"/>
          </w:tcPr>
          <w:p w:rsidR="003623B7" w:rsidRDefault="006A3237">
            <w:pPr>
              <w:tabs>
                <w:tab w:val="left" w:pos="567"/>
              </w:tabs>
              <w:jc w:val="center"/>
              <w:rPr>
                <w:b/>
                <w:bCs/>
              </w:rPr>
            </w:pPr>
            <w:r>
              <w:rPr>
                <w:b/>
                <w:bCs/>
              </w:rPr>
              <w:t>2</w:t>
            </w:r>
          </w:p>
        </w:tc>
        <w:tc>
          <w:tcPr>
            <w:tcW w:w="1036" w:type="pct"/>
          </w:tcPr>
          <w:p w:rsidR="003623B7" w:rsidRDefault="006A3237">
            <w:pPr>
              <w:tabs>
                <w:tab w:val="left" w:pos="567"/>
              </w:tabs>
              <w:jc w:val="center"/>
              <w:rPr>
                <w:b/>
                <w:bCs/>
              </w:rPr>
            </w:pPr>
            <w:r>
              <w:rPr>
                <w:b/>
                <w:bCs/>
              </w:rPr>
              <w:t>3</w:t>
            </w:r>
          </w:p>
        </w:tc>
        <w:tc>
          <w:tcPr>
            <w:tcW w:w="1056" w:type="pct"/>
          </w:tcPr>
          <w:p w:rsidR="003623B7" w:rsidRDefault="006A3237">
            <w:pPr>
              <w:tabs>
                <w:tab w:val="left" w:pos="567"/>
              </w:tabs>
              <w:jc w:val="center"/>
              <w:rPr>
                <w:b/>
                <w:bCs/>
              </w:rPr>
            </w:pPr>
            <w:r>
              <w:rPr>
                <w:b/>
                <w:bCs/>
              </w:rPr>
              <w:t>4</w:t>
            </w:r>
          </w:p>
        </w:tc>
        <w:tc>
          <w:tcPr>
            <w:tcW w:w="908" w:type="pct"/>
          </w:tcPr>
          <w:p w:rsidR="003623B7" w:rsidRDefault="006A3237">
            <w:pPr>
              <w:tabs>
                <w:tab w:val="left" w:pos="567"/>
              </w:tabs>
              <w:jc w:val="center"/>
              <w:rPr>
                <w:b/>
                <w:bCs/>
              </w:rPr>
            </w:pPr>
            <w:r>
              <w:rPr>
                <w:b/>
                <w:bCs/>
              </w:rPr>
              <w:t>5</w:t>
            </w: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536"/>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keepNext/>
        <w:keepLines/>
        <w:jc w:val="center"/>
        <w:outlineLvl w:val="1"/>
        <w:rPr>
          <w:rFonts w:eastAsiaTheme="majorEastAsia"/>
          <w:b/>
          <w:bCs/>
        </w:rPr>
      </w:pPr>
    </w:p>
    <w:p w:rsidR="003623B7" w:rsidRDefault="003623B7">
      <w:pPr>
        <w:spacing w:line="276" w:lineRule="auto"/>
        <w:jc w:val="center"/>
        <w:rPr>
          <w:rFonts w:eastAsia="PMingLiU"/>
          <w:b/>
          <w:lang w:eastAsia="zh-CN"/>
        </w:rPr>
      </w:pPr>
    </w:p>
    <w:p w:rsidR="003623B7" w:rsidRDefault="003623B7">
      <w:pPr>
        <w:jc w:val="right"/>
        <w:rPr>
          <w:lang w:val="it-IT"/>
        </w:rPr>
      </w:pPr>
    </w:p>
    <w:p w:rsidR="003623B7" w:rsidRDefault="006A3237">
      <w:pPr>
        <w:jc w:val="right"/>
        <w:rPr>
          <w:sz w:val="22"/>
          <w:szCs w:val="22"/>
          <w:lang w:val="it-IT"/>
        </w:rPr>
      </w:pPr>
      <w:r>
        <w:rPr>
          <w:lang w:val="it-IT"/>
        </w:rPr>
        <w:t>Anexa nr.15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rsidR="003623B7" w:rsidRDefault="006A323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623B7" w:rsidRDefault="006A323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6"/>
    </w:p>
    <w:p w:rsidR="003623B7" w:rsidRDefault="003623B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3623B7">
        <w:trPr>
          <w:cantSplit/>
          <w:trHeight w:val="920"/>
        </w:trPr>
        <w:tc>
          <w:tcPr>
            <w:tcW w:w="0" w:type="auto"/>
            <w:vAlign w:val="center"/>
          </w:tcPr>
          <w:p w:rsidR="003623B7" w:rsidRDefault="006A3237">
            <w:pPr>
              <w:tabs>
                <w:tab w:val="left" w:pos="567"/>
              </w:tabs>
              <w:jc w:val="both"/>
              <w:rPr>
                <w:b/>
              </w:rPr>
            </w:pPr>
            <w:r>
              <w:rPr>
                <w:b/>
              </w:rPr>
              <w:t>Nr. d/o</w:t>
            </w:r>
          </w:p>
        </w:tc>
        <w:tc>
          <w:tcPr>
            <w:tcW w:w="3126" w:type="dxa"/>
            <w:vAlign w:val="center"/>
          </w:tcPr>
          <w:p w:rsidR="003623B7" w:rsidRDefault="006A3237">
            <w:pPr>
              <w:jc w:val="center"/>
              <w:rPr>
                <w:b/>
              </w:rPr>
            </w:pPr>
            <w:r>
              <w:rPr>
                <w:b/>
              </w:rPr>
              <w:t xml:space="preserve">Numele </w:t>
            </w:r>
            <w:r>
              <w:rPr>
                <w:rFonts w:hint="eastAsia"/>
                <w:b/>
              </w:rPr>
              <w:t>ş</w:t>
            </w:r>
            <w:r>
              <w:rPr>
                <w:b/>
              </w:rPr>
              <w:t>i adresa subantreprenorilor</w:t>
            </w:r>
          </w:p>
        </w:tc>
        <w:tc>
          <w:tcPr>
            <w:tcW w:w="1984" w:type="dxa"/>
            <w:vAlign w:val="center"/>
          </w:tcPr>
          <w:p w:rsidR="003623B7" w:rsidRDefault="006A323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623B7" w:rsidRDefault="006A323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623B7" w:rsidRDefault="006A3237">
            <w:pPr>
              <w:jc w:val="center"/>
              <w:rPr>
                <w:rFonts w:eastAsia="MS Mincho"/>
                <w:b/>
                <w:lang w:eastAsia="zh-CN"/>
              </w:rPr>
            </w:pPr>
            <w:r>
              <w:rPr>
                <w:rFonts w:eastAsia="MS Mincho"/>
                <w:b/>
                <w:lang w:eastAsia="zh-CN"/>
              </w:rPr>
              <w:t>% din valoarea contractului</w:t>
            </w:r>
          </w:p>
        </w:tc>
      </w:tr>
      <w:tr w:rsidR="003623B7">
        <w:trPr>
          <w:trHeight w:val="175"/>
        </w:trPr>
        <w:tc>
          <w:tcPr>
            <w:tcW w:w="0" w:type="auto"/>
          </w:tcPr>
          <w:p w:rsidR="003623B7" w:rsidRDefault="006A3237">
            <w:pPr>
              <w:tabs>
                <w:tab w:val="left" w:pos="567"/>
              </w:tabs>
              <w:jc w:val="both"/>
            </w:pPr>
            <w:r>
              <w:t>1.</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337"/>
        </w:trPr>
        <w:tc>
          <w:tcPr>
            <w:tcW w:w="0" w:type="auto"/>
          </w:tcPr>
          <w:p w:rsidR="003623B7" w:rsidRDefault="006A3237">
            <w:pPr>
              <w:tabs>
                <w:tab w:val="left" w:pos="567"/>
              </w:tabs>
              <w:jc w:val="both"/>
            </w:pPr>
            <w:r>
              <w:t>2.</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6A3237">
            <w:pPr>
              <w:tabs>
                <w:tab w:val="left" w:pos="567"/>
              </w:tabs>
              <w:jc w:val="both"/>
            </w:pPr>
            <w:r>
              <w:t>3.</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6A3237">
            <w:pPr>
              <w:tabs>
                <w:tab w:val="left" w:pos="567"/>
              </w:tabs>
              <w:jc w:val="both"/>
            </w:pPr>
            <w:r>
              <w:t>4.</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3623B7">
            <w:pPr>
              <w:keepNext/>
              <w:keepLines/>
              <w:tabs>
                <w:tab w:val="left" w:pos="567"/>
              </w:tabs>
              <w:spacing w:before="200"/>
              <w:jc w:val="both"/>
              <w:outlineLvl w:val="2"/>
            </w:pP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w:t>
      </w:r>
    </w:p>
    <w:p w:rsidR="003623B7" w:rsidRDefault="006A3237">
      <w:pPr>
        <w:jc w:val="both"/>
        <w:rPr>
          <w:rFonts w:eastAsia="PMingLiU"/>
          <w:lang w:eastAsia="zh-CN"/>
        </w:rPr>
      </w:pPr>
      <w:r>
        <w:rPr>
          <w:rFonts w:eastAsia="PMingLiU"/>
          <w:lang w:eastAsia="zh-CN"/>
        </w:rPr>
        <w:t>Nume: 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623B7" w:rsidRDefault="006A3237">
      <w:pPr>
        <w:jc w:val="both"/>
        <w:rPr>
          <w:rFonts w:eastAsia="PMingLiU"/>
          <w:lang w:eastAsia="zh-CN"/>
        </w:rPr>
      </w:pPr>
      <w:r>
        <w:rPr>
          <w:rFonts w:eastAsia="PMingLiU"/>
          <w:lang w:eastAsia="zh-CN"/>
        </w:rPr>
        <w:t>Denumirea firmei: ______________________________</w:t>
      </w:r>
    </w:p>
    <w:bookmarkEnd w:id="97"/>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6A3237">
      <w:pPr>
        <w:jc w:val="right"/>
        <w:rPr>
          <w:sz w:val="22"/>
          <w:szCs w:val="22"/>
          <w:lang w:val="it-IT"/>
        </w:rPr>
      </w:pPr>
      <w:r>
        <w:rPr>
          <w:lang w:val="it-IT"/>
        </w:rPr>
        <w:t>Anexa nr.16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rPr>
          <w:b/>
          <w:color w:val="000000"/>
          <w:w w:val="90"/>
        </w:rPr>
      </w:pPr>
    </w:p>
    <w:p w:rsidR="003623B7" w:rsidRDefault="006A3237">
      <w:pPr>
        <w:pStyle w:val="Titlu1"/>
        <w:numPr>
          <w:ilvl w:val="0"/>
          <w:numId w:val="0"/>
        </w:numPr>
        <w:ind w:left="720"/>
      </w:pPr>
      <w:bookmarkStart w:id="98" w:name="_Hlk77771256"/>
      <w:r>
        <w:t>ANGAJAMENT TERŢ SUSŢINĂTOR FINANCIAR</w:t>
      </w:r>
    </w:p>
    <w:bookmarkEnd w:id="98"/>
    <w:p w:rsidR="003623B7" w:rsidRDefault="003623B7">
      <w:pPr>
        <w:tabs>
          <w:tab w:val="left" w:pos="567"/>
        </w:tabs>
        <w:jc w:val="center"/>
        <w:rPr>
          <w:b/>
          <w:color w:val="000000"/>
          <w:w w:val="90"/>
        </w:rPr>
      </w:pPr>
    </w:p>
    <w:p w:rsidR="003623B7" w:rsidRDefault="006A3237">
      <w:pPr>
        <w:shd w:val="clear" w:color="auto" w:fill="FFFFFF"/>
        <w:jc w:val="both"/>
        <w:rPr>
          <w:b/>
          <w:spacing w:val="-2"/>
        </w:rPr>
      </w:pPr>
      <w:r>
        <w:rPr>
          <w:b/>
          <w:spacing w:val="-2"/>
        </w:rPr>
        <w:t>Terţ susţinător financiar</w:t>
      </w:r>
    </w:p>
    <w:p w:rsidR="003623B7" w:rsidRDefault="006A3237">
      <w:pPr>
        <w:shd w:val="clear" w:color="auto" w:fill="FFFFFF"/>
        <w:jc w:val="right"/>
      </w:pPr>
      <w:r>
        <w:rPr>
          <w:b/>
          <w:spacing w:val="-2"/>
        </w:rPr>
        <w:t>..........................</w:t>
      </w:r>
      <w:r>
        <w:t xml:space="preserve">(denumirea)  </w:t>
      </w:r>
    </w:p>
    <w:p w:rsidR="003623B7" w:rsidRDefault="003623B7">
      <w:pPr>
        <w:shd w:val="clear" w:color="auto" w:fill="FFFFFF"/>
        <w:jc w:val="center"/>
        <w:rPr>
          <w:b/>
        </w:rPr>
      </w:pPr>
    </w:p>
    <w:p w:rsidR="003623B7" w:rsidRDefault="006A3237">
      <w:pPr>
        <w:shd w:val="clear" w:color="auto" w:fill="FFFFFF"/>
        <w:jc w:val="center"/>
        <w:rPr>
          <w:b/>
        </w:rPr>
      </w:pPr>
      <w:r>
        <w:rPr>
          <w:b/>
        </w:rPr>
        <w:t>ANGAJAMENT</w:t>
      </w:r>
    </w:p>
    <w:p w:rsidR="003623B7" w:rsidRDefault="006A3237">
      <w:pPr>
        <w:shd w:val="clear" w:color="auto" w:fill="FFFFFF"/>
        <w:jc w:val="center"/>
      </w:pPr>
      <w:r>
        <w:t>privind susţinerea financiară</w:t>
      </w:r>
      <w:r>
        <w:rPr>
          <w:spacing w:val="-1"/>
        </w:rPr>
        <w:t xml:space="preserve"> a ofertantului/candidatului</w:t>
      </w:r>
    </w:p>
    <w:p w:rsidR="003623B7" w:rsidRDefault="006A3237">
      <w:pPr>
        <w:shd w:val="clear" w:color="auto" w:fill="FFFFFF"/>
        <w:spacing w:before="504"/>
        <w:jc w:val="both"/>
        <w:rPr>
          <w:spacing w:val="-3"/>
        </w:rPr>
      </w:pPr>
      <w:r>
        <w:rPr>
          <w:spacing w:val="-3"/>
        </w:rPr>
        <w:t>Către, ................................................................................</w:t>
      </w:r>
    </w:p>
    <w:p w:rsidR="003623B7" w:rsidRDefault="006A3237">
      <w:pPr>
        <w:shd w:val="clear" w:color="auto" w:fill="FFFFFF"/>
        <w:jc w:val="both"/>
        <w:rPr>
          <w:i/>
        </w:rPr>
      </w:pPr>
      <w:r>
        <w:rPr>
          <w:i/>
        </w:rPr>
        <w:t>(denumirea autorităţii contractante şi adresa completă)</w:t>
      </w:r>
    </w:p>
    <w:p w:rsidR="003623B7" w:rsidRDefault="006A3237">
      <w:pPr>
        <w:shd w:val="clear" w:color="auto" w:fill="FFFFFF"/>
        <w:tabs>
          <w:tab w:val="left" w:leader="dot" w:pos="7166"/>
        </w:tabs>
        <w:jc w:val="both"/>
      </w:pPr>
      <w:r>
        <w:t>Cu privire la procedura pentru atribuirea contractului ..............................</w:t>
      </w:r>
    </w:p>
    <w:p w:rsidR="003623B7" w:rsidRDefault="006A323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23B7" w:rsidRDefault="006A3237">
      <w:pPr>
        <w:shd w:val="clear" w:color="auto" w:fill="FFFFFF"/>
        <w:jc w:val="both"/>
      </w:pPr>
      <w:r>
        <w:t>Acordarea susţinerii financiare nu implică alte costuri pentru achizitor, cu excepţia celor care au fost incluse în propunerea financiară.</w:t>
      </w:r>
    </w:p>
    <w:p w:rsidR="003623B7" w:rsidRDefault="006A323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623B7" w:rsidRDefault="006A323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623B7" w:rsidRDefault="006A323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623B7" w:rsidRDefault="006A323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623B7" w:rsidRDefault="006A323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623B7" w:rsidRDefault="003623B7">
      <w:pPr>
        <w:shd w:val="clear" w:color="auto" w:fill="FFFFFF"/>
        <w:jc w:val="both"/>
        <w:rPr>
          <w:spacing w:val="-1"/>
        </w:rPr>
      </w:pPr>
    </w:p>
    <w:p w:rsidR="003623B7" w:rsidRDefault="006A323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623B7" w:rsidRDefault="006A323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623B7" w:rsidRDefault="006A3237">
      <w:pPr>
        <w:shd w:val="clear" w:color="auto" w:fill="FFFFFF"/>
        <w:rPr>
          <w:i/>
          <w:spacing w:val="-1"/>
        </w:rPr>
      </w:pPr>
      <w:r>
        <w:rPr>
          <w:i/>
          <w:spacing w:val="-1"/>
        </w:rPr>
        <w:t xml:space="preserve">                                                                                                       (semnătură autorizată)</w:t>
      </w:r>
    </w:p>
    <w:p w:rsidR="003623B7" w:rsidRDefault="006A3237">
      <w:pPr>
        <w:jc w:val="right"/>
        <w:rPr>
          <w:sz w:val="22"/>
          <w:szCs w:val="22"/>
          <w:lang w:val="it-IT"/>
        </w:rPr>
      </w:pPr>
      <w:r>
        <w:rPr>
          <w:lang w:val="it-IT"/>
        </w:rPr>
        <w:t>Anexa nr. 17</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6A3237">
      <w:pPr>
        <w:keepNext/>
        <w:spacing w:before="240" w:after="60"/>
        <w:jc w:val="center"/>
        <w:outlineLvl w:val="0"/>
        <w:rPr>
          <w:b/>
          <w:bCs/>
          <w:kern w:val="32"/>
        </w:rPr>
      </w:pPr>
      <w:bookmarkStart w:id="99" w:name="_Hlk77771277"/>
      <w:r>
        <w:rPr>
          <w:b/>
          <w:bCs/>
          <w:kern w:val="32"/>
        </w:rPr>
        <w:t xml:space="preserve">DECLARAŢIE TERŢ SUSŢINĂTOR FINANCIAR </w:t>
      </w:r>
      <w:bookmarkEnd w:id="99"/>
    </w:p>
    <w:p w:rsidR="003623B7" w:rsidRDefault="003623B7">
      <w:pPr>
        <w:shd w:val="clear" w:color="auto" w:fill="FFFFFF"/>
        <w:spacing w:after="200"/>
        <w:rPr>
          <w:rFonts w:eastAsia="Calibri"/>
          <w:b/>
          <w:i/>
        </w:rPr>
      </w:pPr>
    </w:p>
    <w:p w:rsidR="003623B7" w:rsidRDefault="006A3237">
      <w:pPr>
        <w:shd w:val="clear" w:color="auto" w:fill="FFFFFF"/>
        <w:rPr>
          <w:rFonts w:eastAsia="Calibri"/>
          <w:b/>
          <w:spacing w:val="-2"/>
        </w:rPr>
      </w:pPr>
      <w:r>
        <w:rPr>
          <w:rFonts w:eastAsia="Calibri"/>
          <w:b/>
          <w:spacing w:val="-2"/>
        </w:rPr>
        <w:t>Terţ susţinător financiar</w:t>
      </w:r>
    </w:p>
    <w:p w:rsidR="003623B7" w:rsidRDefault="006A3237">
      <w:pPr>
        <w:shd w:val="clear" w:color="auto" w:fill="FFFFFF"/>
        <w:jc w:val="right"/>
        <w:rPr>
          <w:rFonts w:eastAsia="Calibri"/>
          <w:b/>
        </w:rPr>
      </w:pPr>
      <w:r>
        <w:rPr>
          <w:rFonts w:eastAsia="Calibri"/>
          <w:b/>
          <w:spacing w:val="-2"/>
        </w:rPr>
        <w:t>..........................</w:t>
      </w:r>
    </w:p>
    <w:p w:rsidR="003623B7" w:rsidRDefault="006A3237">
      <w:pPr>
        <w:shd w:val="clear" w:color="auto" w:fill="FFFFFF"/>
        <w:jc w:val="right"/>
        <w:rPr>
          <w:rFonts w:eastAsia="Calibri"/>
        </w:rPr>
      </w:pPr>
      <w:r>
        <w:rPr>
          <w:rFonts w:eastAsia="Calibri"/>
        </w:rPr>
        <w:t>(denumirea)</w:t>
      </w:r>
    </w:p>
    <w:p w:rsidR="003623B7" w:rsidRDefault="003623B7">
      <w:pPr>
        <w:shd w:val="clear" w:color="auto" w:fill="FFFFFF"/>
        <w:rPr>
          <w:rFonts w:eastAsia="Calibri"/>
        </w:rPr>
      </w:pPr>
    </w:p>
    <w:p w:rsidR="003623B7" w:rsidRDefault="006A3237">
      <w:pPr>
        <w:spacing w:after="200"/>
        <w:jc w:val="center"/>
        <w:rPr>
          <w:rFonts w:eastAsia="Calibri"/>
          <w:b/>
        </w:rPr>
      </w:pPr>
      <w:r>
        <w:rPr>
          <w:rFonts w:eastAsia="Calibri"/>
          <w:b/>
        </w:rPr>
        <w:t>Declaraţie</w:t>
      </w:r>
    </w:p>
    <w:p w:rsidR="003623B7" w:rsidRDefault="003623B7">
      <w:pPr>
        <w:spacing w:after="200"/>
        <w:rPr>
          <w:rFonts w:eastAsia="Calibri"/>
        </w:rPr>
      </w:pPr>
    </w:p>
    <w:p w:rsidR="003623B7" w:rsidRDefault="006A323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623B7" w:rsidRDefault="006A323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623B7" w:rsidRDefault="003623B7">
      <w:pPr>
        <w:shd w:val="clear" w:color="auto" w:fill="FFFFFF"/>
        <w:spacing w:after="200"/>
        <w:rPr>
          <w:rFonts w:eastAsia="Calibri"/>
        </w:rPr>
      </w:pPr>
    </w:p>
    <w:p w:rsidR="003623B7" w:rsidRDefault="006A323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623B7" w:rsidRDefault="006A323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623B7" w:rsidRDefault="003623B7">
      <w:pPr>
        <w:shd w:val="clear" w:color="auto" w:fill="FFFFFF"/>
        <w:spacing w:after="200"/>
        <w:rPr>
          <w:rFonts w:eastAsia="Calibri"/>
        </w:rPr>
      </w:pPr>
    </w:p>
    <w:p w:rsidR="003623B7" w:rsidRDefault="003623B7">
      <w:pPr>
        <w:shd w:val="clear" w:color="auto" w:fill="FFFFFF"/>
        <w:spacing w:after="200"/>
        <w:rPr>
          <w:rFonts w:eastAsia="Calibri"/>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7B7770" w:rsidRDefault="007B7770">
      <w:pPr>
        <w:jc w:val="right"/>
        <w:rPr>
          <w:lang w:val="it-IT"/>
        </w:rPr>
      </w:pPr>
    </w:p>
    <w:p w:rsidR="007B7770" w:rsidRDefault="007B7770">
      <w:pPr>
        <w:jc w:val="right"/>
        <w:rPr>
          <w:lang w:val="it-IT"/>
        </w:rPr>
      </w:pPr>
    </w:p>
    <w:p w:rsidR="003623B7" w:rsidRDefault="006A3237">
      <w:pPr>
        <w:jc w:val="right"/>
        <w:rPr>
          <w:sz w:val="22"/>
          <w:szCs w:val="22"/>
          <w:lang w:val="it-IT"/>
        </w:rPr>
      </w:pPr>
      <w:r>
        <w:rPr>
          <w:lang w:val="it-IT"/>
        </w:rPr>
        <w:lastRenderedPageBreak/>
        <w:t>Anexa nr. 18</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3623B7">
      <w:pPr>
        <w:pStyle w:val="Titlu1"/>
        <w:numPr>
          <w:ilvl w:val="0"/>
          <w:numId w:val="0"/>
        </w:numPr>
        <w:ind w:left="720"/>
        <w:rPr>
          <w:sz w:val="22"/>
          <w:szCs w:val="22"/>
          <w:lang w:val="it-IT"/>
        </w:rPr>
      </w:pPr>
    </w:p>
    <w:p w:rsidR="003623B7" w:rsidRDefault="006A3237">
      <w:pPr>
        <w:pStyle w:val="Titlu1"/>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rsidR="003623B7" w:rsidRDefault="003623B7">
      <w:pPr>
        <w:ind w:left="5040" w:firstLine="720"/>
        <w:jc w:val="both"/>
        <w:rPr>
          <w:rStyle w:val="tax1"/>
          <w:rFonts w:eastAsiaTheme="majorEastAsia"/>
          <w:sz w:val="24"/>
          <w:szCs w:val="24"/>
          <w:lang w:val="it-IT"/>
        </w:rPr>
      </w:pPr>
    </w:p>
    <w:p w:rsidR="003623B7" w:rsidRDefault="006A3237">
      <w:pPr>
        <w:shd w:val="clear" w:color="auto" w:fill="FFFFFF"/>
        <w:rPr>
          <w:b/>
        </w:rPr>
      </w:pPr>
      <w:r>
        <w:rPr>
          <w:b/>
          <w:spacing w:val="-2"/>
        </w:rPr>
        <w:t>..........................</w:t>
      </w:r>
    </w:p>
    <w:p w:rsidR="003623B7" w:rsidRDefault="006A3237">
      <w:pPr>
        <w:shd w:val="clear" w:color="auto" w:fill="FFFFFF"/>
      </w:pPr>
      <w:r>
        <w:t>(denumirea)</w:t>
      </w:r>
    </w:p>
    <w:p w:rsidR="003623B7" w:rsidRDefault="006A3237">
      <w:pPr>
        <w:shd w:val="clear" w:color="auto" w:fill="FFFFFF"/>
        <w:jc w:val="center"/>
        <w:rPr>
          <w:b/>
        </w:rPr>
      </w:pPr>
      <w:r>
        <w:rPr>
          <w:b/>
        </w:rPr>
        <w:t>ANGAJAMENT</w:t>
      </w:r>
    </w:p>
    <w:p w:rsidR="003623B7" w:rsidRDefault="006A3237">
      <w:pPr>
        <w:shd w:val="clear" w:color="auto" w:fill="FFFFFF"/>
        <w:jc w:val="center"/>
        <w:rPr>
          <w:b/>
        </w:rPr>
      </w:pPr>
      <w:r>
        <w:rPr>
          <w:b/>
        </w:rPr>
        <w:t>privind susţinerea tehnică și profesională</w:t>
      </w:r>
    </w:p>
    <w:p w:rsidR="003623B7" w:rsidRDefault="006A3237">
      <w:pPr>
        <w:shd w:val="clear" w:color="auto" w:fill="FFFFFF"/>
        <w:jc w:val="center"/>
      </w:pPr>
      <w:r>
        <w:rPr>
          <w:b/>
        </w:rPr>
        <w:t>a ofertantului/candidatului</w:t>
      </w:r>
    </w:p>
    <w:p w:rsidR="003623B7" w:rsidRDefault="006A3237">
      <w:pPr>
        <w:shd w:val="clear" w:color="auto" w:fill="FFFFFF"/>
      </w:pPr>
      <w:r>
        <w:rPr>
          <w:spacing w:val="-2"/>
        </w:rPr>
        <w:t>Către</w:t>
      </w:r>
      <w:r>
        <w:t>, ..............................................</w:t>
      </w:r>
    </w:p>
    <w:p w:rsidR="003623B7" w:rsidRDefault="006A3237">
      <w:pPr>
        <w:shd w:val="clear" w:color="auto" w:fill="FFFFFF"/>
        <w:spacing w:before="5"/>
        <w:rPr>
          <w:i/>
        </w:rPr>
      </w:pPr>
      <w:r>
        <w:rPr>
          <w:i/>
        </w:rPr>
        <w:t>(denumirea autorităţii contractante şi adresa completă)</w:t>
      </w:r>
    </w:p>
    <w:p w:rsidR="003623B7" w:rsidRDefault="006A323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23B7" w:rsidRDefault="006A323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623B7" w:rsidRDefault="006A323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623B7" w:rsidRDefault="006A323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623B7" w:rsidRDefault="006A323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623B7" w:rsidRDefault="006A323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623B7" w:rsidRDefault="006A323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623B7" w:rsidRDefault="003623B7">
      <w:pPr>
        <w:shd w:val="clear" w:color="auto" w:fill="FFFFFF"/>
        <w:rPr>
          <w:spacing w:val="-1"/>
        </w:rPr>
      </w:pPr>
    </w:p>
    <w:p w:rsidR="003623B7" w:rsidRDefault="006A323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623B7" w:rsidRDefault="006A3237">
      <w:pPr>
        <w:shd w:val="clear" w:color="auto" w:fill="FFFFFF"/>
        <w:rPr>
          <w:spacing w:val="-1"/>
        </w:rPr>
      </w:pPr>
      <w:r>
        <w:rPr>
          <w:spacing w:val="-1"/>
        </w:rPr>
        <w:lastRenderedPageBreak/>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623B7" w:rsidRDefault="006A3237">
      <w:pPr>
        <w:shd w:val="clear" w:color="auto" w:fill="FFFFFF"/>
        <w:rPr>
          <w:i/>
          <w:spacing w:val="-1"/>
        </w:rPr>
      </w:pPr>
      <w:r>
        <w:rPr>
          <w:i/>
          <w:spacing w:val="-1"/>
        </w:rPr>
        <w:t xml:space="preserve">                                                                                                       (semnătură autorizată)</w:t>
      </w:r>
    </w:p>
    <w:p w:rsidR="003623B7" w:rsidRDefault="006A3237">
      <w:pPr>
        <w:jc w:val="right"/>
        <w:rPr>
          <w:sz w:val="22"/>
          <w:szCs w:val="22"/>
          <w:lang w:val="it-IT"/>
        </w:rPr>
      </w:pPr>
      <w:r>
        <w:rPr>
          <w:lang w:val="it-IT"/>
        </w:rPr>
        <w:t>Anexa nr. 19</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6A3237">
      <w:pPr>
        <w:keepNext/>
        <w:spacing w:before="240" w:after="60"/>
        <w:jc w:val="center"/>
        <w:outlineLvl w:val="0"/>
        <w:rPr>
          <w:b/>
          <w:bCs/>
          <w:kern w:val="32"/>
        </w:rPr>
      </w:pPr>
      <w:bookmarkStart w:id="101" w:name="_Hlk77771312"/>
      <w:r>
        <w:rPr>
          <w:b/>
          <w:bCs/>
          <w:kern w:val="32"/>
        </w:rPr>
        <w:t xml:space="preserve">DECLARAŢIE TERŢ SUSŢINĂTOR TEHNIC </w:t>
      </w:r>
    </w:p>
    <w:bookmarkEnd w:id="101"/>
    <w:p w:rsidR="003623B7" w:rsidRDefault="003623B7">
      <w:pPr>
        <w:shd w:val="clear" w:color="auto" w:fill="FFFFFF"/>
        <w:spacing w:after="200"/>
        <w:rPr>
          <w:rFonts w:eastAsia="Calibri"/>
          <w:b/>
          <w:i/>
        </w:rPr>
      </w:pPr>
    </w:p>
    <w:p w:rsidR="003623B7" w:rsidRDefault="006A3237">
      <w:pPr>
        <w:shd w:val="clear" w:color="auto" w:fill="FFFFFF"/>
        <w:rPr>
          <w:rFonts w:eastAsia="Calibri"/>
          <w:b/>
          <w:spacing w:val="-2"/>
        </w:rPr>
      </w:pPr>
      <w:r>
        <w:rPr>
          <w:rFonts w:eastAsia="Calibri"/>
          <w:b/>
          <w:spacing w:val="-2"/>
        </w:rPr>
        <w:t xml:space="preserve">Terţ susţinător tehnic </w:t>
      </w:r>
    </w:p>
    <w:p w:rsidR="003623B7" w:rsidRDefault="006A3237">
      <w:pPr>
        <w:shd w:val="clear" w:color="auto" w:fill="FFFFFF"/>
        <w:jc w:val="right"/>
        <w:rPr>
          <w:rFonts w:eastAsia="Calibri"/>
          <w:b/>
        </w:rPr>
      </w:pPr>
      <w:r>
        <w:rPr>
          <w:rFonts w:eastAsia="Calibri"/>
          <w:b/>
          <w:spacing w:val="-2"/>
        </w:rPr>
        <w:t>..........................</w:t>
      </w:r>
    </w:p>
    <w:p w:rsidR="003623B7" w:rsidRDefault="006A3237">
      <w:pPr>
        <w:shd w:val="clear" w:color="auto" w:fill="FFFFFF"/>
        <w:jc w:val="right"/>
        <w:rPr>
          <w:rFonts w:eastAsia="Calibri"/>
        </w:rPr>
      </w:pPr>
      <w:r>
        <w:rPr>
          <w:rFonts w:eastAsia="Calibri"/>
        </w:rPr>
        <w:t>(denumirea)</w:t>
      </w:r>
    </w:p>
    <w:p w:rsidR="003623B7" w:rsidRDefault="003623B7">
      <w:pPr>
        <w:shd w:val="clear" w:color="auto" w:fill="FFFFFF"/>
        <w:rPr>
          <w:rFonts w:eastAsia="Calibri"/>
        </w:rPr>
      </w:pPr>
    </w:p>
    <w:p w:rsidR="003623B7" w:rsidRDefault="006A3237">
      <w:pPr>
        <w:spacing w:after="200"/>
        <w:jc w:val="center"/>
        <w:rPr>
          <w:rFonts w:eastAsia="Calibri"/>
          <w:b/>
        </w:rPr>
      </w:pPr>
      <w:r>
        <w:rPr>
          <w:rFonts w:eastAsia="Calibri"/>
          <w:b/>
        </w:rPr>
        <w:t>Declaraţie</w:t>
      </w:r>
    </w:p>
    <w:p w:rsidR="003623B7" w:rsidRDefault="003623B7">
      <w:pPr>
        <w:spacing w:after="200"/>
        <w:rPr>
          <w:rFonts w:eastAsia="Calibri"/>
        </w:rPr>
      </w:pPr>
    </w:p>
    <w:p w:rsidR="003623B7" w:rsidRDefault="006A323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23B7" w:rsidRDefault="006A323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623B7" w:rsidRDefault="003623B7">
      <w:pPr>
        <w:shd w:val="clear" w:color="auto" w:fill="FFFFFF"/>
        <w:spacing w:after="200"/>
        <w:rPr>
          <w:rFonts w:eastAsia="Calibri"/>
        </w:rPr>
      </w:pPr>
    </w:p>
    <w:p w:rsidR="003623B7" w:rsidRDefault="003623B7">
      <w:pPr>
        <w:shd w:val="clear" w:color="auto" w:fill="FFFFFF"/>
        <w:spacing w:after="200"/>
        <w:rPr>
          <w:rFonts w:eastAsia="Calibri"/>
        </w:rPr>
      </w:pPr>
    </w:p>
    <w:p w:rsidR="003623B7" w:rsidRDefault="006A3237">
      <w:pPr>
        <w:shd w:val="clear" w:color="auto" w:fill="FFFFFF"/>
        <w:spacing w:after="200"/>
        <w:ind w:left="34"/>
        <w:jc w:val="center"/>
        <w:rPr>
          <w:rFonts w:eastAsia="Calibri"/>
          <w:b/>
        </w:rPr>
      </w:pPr>
      <w:r>
        <w:rPr>
          <w:rFonts w:eastAsia="Calibri"/>
          <w:b/>
          <w:spacing w:val="-3"/>
        </w:rPr>
        <w:t>LISTA</w:t>
      </w:r>
    </w:p>
    <w:p w:rsidR="003623B7" w:rsidRDefault="006A323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3623B7">
        <w:tc>
          <w:tcPr>
            <w:tcW w:w="609" w:type="dxa"/>
            <w:shd w:val="clear" w:color="auto" w:fill="auto"/>
          </w:tcPr>
          <w:p w:rsidR="003623B7" w:rsidRDefault="006A3237">
            <w:pPr>
              <w:jc w:val="center"/>
              <w:rPr>
                <w:rFonts w:eastAsia="Calibri"/>
                <w:lang w:eastAsia="ro-RO"/>
              </w:rPr>
            </w:pPr>
            <w:r>
              <w:rPr>
                <w:rFonts w:eastAsia="Calibri"/>
                <w:sz w:val="22"/>
                <w:szCs w:val="22"/>
                <w:lang w:eastAsia="ro-RO"/>
              </w:rPr>
              <w:t xml:space="preserve">Nr. </w:t>
            </w:r>
          </w:p>
          <w:p w:rsidR="003623B7" w:rsidRDefault="006A3237">
            <w:pPr>
              <w:jc w:val="center"/>
              <w:rPr>
                <w:rFonts w:eastAsia="Calibri"/>
                <w:lang w:eastAsia="ro-RO"/>
              </w:rPr>
            </w:pPr>
            <w:r>
              <w:rPr>
                <w:rFonts w:eastAsia="Calibri"/>
                <w:sz w:val="22"/>
                <w:szCs w:val="22"/>
                <w:lang w:eastAsia="ro-RO"/>
              </w:rPr>
              <w:t>crt</w:t>
            </w:r>
          </w:p>
        </w:tc>
        <w:tc>
          <w:tcPr>
            <w:tcW w:w="3477" w:type="dxa"/>
            <w:shd w:val="clear" w:color="auto" w:fill="auto"/>
          </w:tcPr>
          <w:p w:rsidR="003623B7" w:rsidRDefault="006A323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623B7" w:rsidRDefault="006A323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623B7" w:rsidRDefault="006A3237">
            <w:pPr>
              <w:jc w:val="center"/>
              <w:rPr>
                <w:rFonts w:eastAsia="Calibri"/>
                <w:lang w:eastAsia="ro-RO"/>
              </w:rPr>
            </w:pPr>
            <w:r>
              <w:rPr>
                <w:rFonts w:eastAsia="Calibri"/>
                <w:sz w:val="22"/>
                <w:szCs w:val="22"/>
                <w:lang w:eastAsia="ro-RO"/>
              </w:rPr>
              <w:t>Forma de deţinere</w:t>
            </w: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6A323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623B7" w:rsidRDefault="006A3237">
            <w:pPr>
              <w:jc w:val="center"/>
              <w:rPr>
                <w:rFonts w:eastAsia="Calibri"/>
                <w:lang w:eastAsia="ro-RO"/>
              </w:rPr>
            </w:pPr>
            <w:r>
              <w:rPr>
                <w:rFonts w:eastAsia="Calibri"/>
                <w:sz w:val="22"/>
                <w:szCs w:val="22"/>
                <w:lang w:eastAsia="ro-RO"/>
              </w:rPr>
              <w:t>În chirie</w:t>
            </w: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bl>
    <w:p w:rsidR="003623B7" w:rsidRDefault="003623B7">
      <w:pPr>
        <w:spacing w:after="200"/>
        <w:ind w:left="28"/>
        <w:rPr>
          <w:rFonts w:eastAsia="Calibri"/>
          <w:sz w:val="22"/>
          <w:szCs w:val="22"/>
        </w:rPr>
      </w:pPr>
    </w:p>
    <w:p w:rsidR="003623B7" w:rsidRDefault="006A323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623B7" w:rsidRDefault="006A3237">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623B7" w:rsidRDefault="006A323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bookmarkEnd w:id="102"/>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6A3237">
      <w:pPr>
        <w:jc w:val="right"/>
        <w:rPr>
          <w:sz w:val="22"/>
          <w:szCs w:val="22"/>
          <w:lang w:val="it-IT"/>
        </w:rPr>
      </w:pPr>
      <w:r>
        <w:rPr>
          <w:lang w:val="it-IT"/>
        </w:rPr>
        <w:t>Anexa nr. 20</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both"/>
        <w:rPr>
          <w:rFonts w:eastAsia="PMingLiU"/>
          <w:lang w:eastAsia="zh-CN"/>
        </w:rPr>
      </w:pPr>
    </w:p>
    <w:p w:rsidR="003623B7" w:rsidRDefault="003623B7">
      <w:pPr>
        <w:spacing w:after="200" w:line="276" w:lineRule="auto"/>
        <w:jc w:val="center"/>
        <w:rPr>
          <w:rFonts w:eastAsia="Calibri"/>
        </w:rPr>
      </w:pPr>
    </w:p>
    <w:p w:rsidR="003623B7" w:rsidRDefault="006A3237">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rsidR="003623B7" w:rsidRDefault="003623B7">
      <w:pPr>
        <w:spacing w:line="276" w:lineRule="auto"/>
        <w:rPr>
          <w:rFonts w:eastAsia="Calibri"/>
        </w:rPr>
      </w:pPr>
    </w:p>
    <w:p w:rsidR="003623B7" w:rsidRDefault="006A3237">
      <w:pPr>
        <w:shd w:val="clear" w:color="auto" w:fill="FFFFFF"/>
        <w:spacing w:line="276" w:lineRule="auto"/>
        <w:rPr>
          <w:rFonts w:eastAsia="Calibri"/>
          <w:b/>
          <w:spacing w:val="-2"/>
        </w:rPr>
      </w:pPr>
      <w:r>
        <w:rPr>
          <w:rFonts w:eastAsia="Calibri"/>
          <w:b/>
          <w:spacing w:val="-2"/>
        </w:rPr>
        <w:t>Terţ susţinător profesional</w:t>
      </w:r>
    </w:p>
    <w:p w:rsidR="003623B7" w:rsidRDefault="006A3237">
      <w:pPr>
        <w:shd w:val="clear" w:color="auto" w:fill="FFFFFF"/>
        <w:spacing w:line="276" w:lineRule="auto"/>
        <w:jc w:val="right"/>
        <w:rPr>
          <w:rFonts w:eastAsia="Calibri"/>
          <w:b/>
        </w:rPr>
      </w:pPr>
      <w:r>
        <w:rPr>
          <w:rFonts w:eastAsia="Calibri"/>
          <w:b/>
          <w:spacing w:val="-2"/>
        </w:rPr>
        <w:t>..........................</w:t>
      </w:r>
    </w:p>
    <w:p w:rsidR="003623B7" w:rsidRDefault="006A3237">
      <w:pPr>
        <w:shd w:val="clear" w:color="auto" w:fill="FFFFFF"/>
        <w:spacing w:line="276" w:lineRule="auto"/>
        <w:jc w:val="right"/>
        <w:rPr>
          <w:rFonts w:eastAsia="Calibri"/>
        </w:rPr>
      </w:pPr>
      <w:r>
        <w:rPr>
          <w:rFonts w:eastAsia="Calibri"/>
        </w:rPr>
        <w:t>(denumirea)</w:t>
      </w:r>
    </w:p>
    <w:p w:rsidR="003623B7" w:rsidRDefault="003623B7">
      <w:pPr>
        <w:shd w:val="clear" w:color="auto" w:fill="FFFFFF"/>
        <w:spacing w:line="276" w:lineRule="auto"/>
        <w:rPr>
          <w:rFonts w:eastAsia="Calibri"/>
        </w:rPr>
      </w:pPr>
    </w:p>
    <w:p w:rsidR="003623B7" w:rsidRDefault="006A3237">
      <w:pPr>
        <w:spacing w:after="200" w:line="276" w:lineRule="auto"/>
        <w:jc w:val="center"/>
        <w:rPr>
          <w:rFonts w:eastAsia="Calibri"/>
          <w:b/>
        </w:rPr>
      </w:pPr>
      <w:r>
        <w:rPr>
          <w:rFonts w:eastAsia="Calibri"/>
          <w:b/>
        </w:rPr>
        <w:t>Declaraţie</w:t>
      </w:r>
    </w:p>
    <w:p w:rsidR="003623B7" w:rsidRDefault="006A323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23B7" w:rsidRDefault="006A3237">
      <w:pPr>
        <w:shd w:val="clear" w:color="auto" w:fill="FFFFFF"/>
        <w:spacing w:after="200" w:line="276" w:lineRule="auto"/>
        <w:ind w:right="6"/>
        <w:jc w:val="center"/>
        <w:rPr>
          <w:rFonts w:eastAsia="Calibri"/>
          <w:b/>
        </w:rPr>
      </w:pPr>
      <w:r>
        <w:rPr>
          <w:rFonts w:eastAsia="Calibri"/>
          <w:b/>
          <w:spacing w:val="-3"/>
        </w:rPr>
        <w:t>LISTA</w:t>
      </w:r>
    </w:p>
    <w:p w:rsidR="003623B7" w:rsidRDefault="006A3237">
      <w:pPr>
        <w:shd w:val="clear" w:color="auto" w:fill="FFFFFF"/>
        <w:ind w:right="14"/>
        <w:jc w:val="center"/>
        <w:rPr>
          <w:rFonts w:eastAsia="Calibri"/>
        </w:rPr>
      </w:pPr>
      <w:r>
        <w:rPr>
          <w:rFonts w:eastAsia="Calibri"/>
        </w:rPr>
        <w:t>privind personalul de specialitate angajat care urmează a fi efectiv</w:t>
      </w:r>
    </w:p>
    <w:p w:rsidR="003623B7" w:rsidRDefault="006A3237">
      <w:pPr>
        <w:shd w:val="clear" w:color="auto" w:fill="FFFFFF"/>
        <w:ind w:right="10"/>
        <w:jc w:val="center"/>
        <w:rPr>
          <w:rFonts w:eastAsia="Calibri"/>
        </w:rPr>
      </w:pPr>
      <w:r>
        <w:rPr>
          <w:rFonts w:eastAsia="Calibri"/>
        </w:rPr>
        <w:t>alocat pentru îndeplinirea contractului de achiziţie publică</w:t>
      </w:r>
    </w:p>
    <w:p w:rsidR="003623B7" w:rsidRDefault="003623B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3623B7">
        <w:trPr>
          <w:jc w:val="center"/>
        </w:trPr>
        <w:tc>
          <w:tcPr>
            <w:tcW w:w="3023" w:type="dxa"/>
            <w:shd w:val="clear" w:color="auto" w:fill="auto"/>
          </w:tcPr>
          <w:p w:rsidR="003623B7" w:rsidRDefault="003623B7">
            <w:pPr>
              <w:rPr>
                <w:rFonts w:eastAsia="Calibri"/>
                <w:lang w:eastAsia="ro-RO"/>
              </w:rPr>
            </w:pPr>
          </w:p>
        </w:tc>
        <w:tc>
          <w:tcPr>
            <w:tcW w:w="1757" w:type="dxa"/>
            <w:shd w:val="clear" w:color="auto" w:fill="auto"/>
          </w:tcPr>
          <w:p w:rsidR="003623B7" w:rsidRDefault="006A3237">
            <w:pPr>
              <w:jc w:val="center"/>
              <w:rPr>
                <w:rFonts w:eastAsia="Calibri"/>
                <w:lang w:eastAsia="ro-RO"/>
              </w:rPr>
            </w:pPr>
            <w:r>
              <w:rPr>
                <w:rFonts w:eastAsia="Calibri"/>
                <w:lang w:eastAsia="ro-RO"/>
              </w:rPr>
              <w:t>Anul 1</w:t>
            </w:r>
          </w:p>
        </w:tc>
        <w:tc>
          <w:tcPr>
            <w:tcW w:w="1845" w:type="dxa"/>
            <w:shd w:val="clear" w:color="auto" w:fill="auto"/>
          </w:tcPr>
          <w:p w:rsidR="003623B7" w:rsidRDefault="006A3237">
            <w:pPr>
              <w:jc w:val="center"/>
              <w:rPr>
                <w:rFonts w:eastAsia="Calibri"/>
                <w:lang w:eastAsia="ro-RO"/>
              </w:rPr>
            </w:pPr>
            <w:r>
              <w:rPr>
                <w:rFonts w:eastAsia="Calibri"/>
                <w:lang w:eastAsia="ro-RO"/>
              </w:rPr>
              <w:t>Anul 2</w:t>
            </w:r>
          </w:p>
        </w:tc>
        <w:tc>
          <w:tcPr>
            <w:tcW w:w="1757" w:type="dxa"/>
            <w:shd w:val="clear" w:color="auto" w:fill="auto"/>
          </w:tcPr>
          <w:p w:rsidR="003623B7" w:rsidRDefault="006A3237">
            <w:pPr>
              <w:jc w:val="center"/>
              <w:rPr>
                <w:rFonts w:eastAsia="Calibri"/>
                <w:lang w:eastAsia="ro-RO"/>
              </w:rPr>
            </w:pPr>
            <w:r>
              <w:rPr>
                <w:rFonts w:eastAsia="Calibri"/>
                <w:lang w:eastAsia="ro-RO"/>
              </w:rPr>
              <w:t>Anul 3</w:t>
            </w:r>
          </w:p>
        </w:tc>
      </w:tr>
      <w:tr w:rsidR="003623B7">
        <w:trPr>
          <w:jc w:val="center"/>
        </w:trPr>
        <w:tc>
          <w:tcPr>
            <w:tcW w:w="3023" w:type="dxa"/>
            <w:shd w:val="clear" w:color="auto" w:fill="auto"/>
          </w:tcPr>
          <w:p w:rsidR="003623B7" w:rsidRDefault="006A3237">
            <w:pPr>
              <w:rPr>
                <w:rFonts w:eastAsia="Calibri"/>
                <w:lang w:eastAsia="ro-RO"/>
              </w:rPr>
            </w:pPr>
            <w:r>
              <w:rPr>
                <w:rFonts w:eastAsia="Calibri"/>
              </w:rPr>
              <w:t>Personalul de specialitate</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bl>
    <w:p w:rsidR="003623B7" w:rsidRDefault="003623B7">
      <w:pPr>
        <w:shd w:val="clear" w:color="auto" w:fill="FFFFFF"/>
        <w:spacing w:line="276" w:lineRule="auto"/>
        <w:ind w:firstLine="1080"/>
        <w:jc w:val="both"/>
        <w:rPr>
          <w:rFonts w:eastAsia="Calibri"/>
        </w:rPr>
      </w:pPr>
    </w:p>
    <w:p w:rsidR="003623B7" w:rsidRDefault="006A323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623B7" w:rsidRDefault="006A323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23B7" w:rsidRDefault="006A323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623B7" w:rsidRDefault="006A3237">
      <w:pPr>
        <w:shd w:val="clear" w:color="auto" w:fill="FFFFFF"/>
        <w:spacing w:line="276" w:lineRule="auto"/>
        <w:ind w:firstLine="1080"/>
        <w:jc w:val="both"/>
        <w:rPr>
          <w:rFonts w:eastAsia="Calibri"/>
        </w:rPr>
      </w:pPr>
      <w:r>
        <w:rPr>
          <w:rFonts w:eastAsia="Calibri"/>
        </w:rPr>
        <w:lastRenderedPageBreak/>
        <w:t>Prezenta declaraţie este anexă la „Angajamentul ferm” privind susţinerea noastră tehnică şi profesională oferită .............................................. ....................................(</w:t>
      </w:r>
      <w:r>
        <w:rPr>
          <w:rFonts w:eastAsia="Calibri"/>
          <w:i/>
        </w:rPr>
        <w:t>denumirea ofertantului/candidatului).</w:t>
      </w:r>
    </w:p>
    <w:p w:rsidR="003623B7" w:rsidRDefault="003623B7">
      <w:pPr>
        <w:shd w:val="clear" w:color="auto" w:fill="FFFFFF"/>
        <w:spacing w:after="200" w:line="276" w:lineRule="auto"/>
        <w:ind w:firstLine="720"/>
        <w:rPr>
          <w:rFonts w:eastAsia="Calibri"/>
          <w:spacing w:val="-1"/>
        </w:rPr>
      </w:pPr>
    </w:p>
    <w:p w:rsidR="003623B7" w:rsidRDefault="006A323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623B7" w:rsidRDefault="006A3237">
      <w:pPr>
        <w:spacing w:after="200" w:line="276" w:lineRule="auto"/>
        <w:ind w:left="5040" w:firstLine="720"/>
        <w:jc w:val="both"/>
        <w:rPr>
          <w:rFonts w:eastAsia="Calibri"/>
          <w:i/>
          <w:spacing w:val="-1"/>
        </w:rPr>
      </w:pPr>
      <w:r>
        <w:rPr>
          <w:rFonts w:eastAsia="Calibri"/>
          <w:i/>
          <w:spacing w:val="-1"/>
        </w:rPr>
        <w:t>(semnătură autorizată)</w:t>
      </w:r>
    </w:p>
    <w:p w:rsidR="003623B7" w:rsidRDefault="006A3237">
      <w:pPr>
        <w:jc w:val="right"/>
        <w:rPr>
          <w:sz w:val="22"/>
          <w:szCs w:val="22"/>
          <w:lang w:val="it-IT"/>
        </w:rPr>
      </w:pPr>
      <w:bookmarkStart w:id="104" w:name="_Hlk70343526"/>
      <w:r>
        <w:rPr>
          <w:lang w:val="it-IT"/>
        </w:rPr>
        <w:t>Anexa nr. 21</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bookmarkEnd w:id="104"/>
    <w:p w:rsidR="003623B7" w:rsidRDefault="003623B7">
      <w:pPr>
        <w:keepNext/>
        <w:keepLines/>
        <w:outlineLvl w:val="1"/>
        <w:rPr>
          <w:rFonts w:eastAsiaTheme="majorEastAsia"/>
          <w:b/>
          <w:bCs/>
        </w:rPr>
      </w:pPr>
    </w:p>
    <w:p w:rsidR="003623B7" w:rsidRDefault="003623B7">
      <w:pPr>
        <w:keepNext/>
        <w:keepLines/>
        <w:jc w:val="center"/>
        <w:outlineLvl w:val="1"/>
        <w:rPr>
          <w:rFonts w:eastAsiaTheme="majorEastAsia"/>
          <w:b/>
        </w:rPr>
      </w:pPr>
      <w:bookmarkStart w:id="105" w:name="_Toc449692118"/>
      <w:bookmarkEnd w:id="85"/>
      <w:bookmarkEnd w:id="86"/>
    </w:p>
    <w:p w:rsidR="003623B7" w:rsidRDefault="006A3237">
      <w:pPr>
        <w:keepNext/>
        <w:keepLines/>
        <w:jc w:val="center"/>
        <w:outlineLvl w:val="1"/>
        <w:rPr>
          <w:rFonts w:eastAsiaTheme="majorEastAsia"/>
          <w:b/>
        </w:rPr>
      </w:pPr>
      <w:bookmarkStart w:id="106" w:name="_Hlk77771358"/>
      <w:r>
        <w:rPr>
          <w:rFonts w:eastAsiaTheme="majorEastAsia"/>
          <w:b/>
        </w:rPr>
        <w:t>CAIET DE SARCINI</w:t>
      </w:r>
      <w:bookmarkEnd w:id="105"/>
    </w:p>
    <w:bookmarkEnd w:id="106"/>
    <w:p w:rsidR="003623B7" w:rsidRDefault="006A3237">
      <w:pPr>
        <w:keepNext/>
        <w:keepLines/>
        <w:jc w:val="center"/>
        <w:outlineLvl w:val="1"/>
        <w:rPr>
          <w:rFonts w:eastAsiaTheme="majorEastAsia"/>
          <w:b/>
        </w:rPr>
      </w:pPr>
      <w:r>
        <w:rPr>
          <w:rFonts w:eastAsiaTheme="majorEastAsia"/>
          <w:b/>
        </w:rPr>
        <w:t>Bunuri/Servicii</w:t>
      </w:r>
    </w:p>
    <w:p w:rsidR="003623B7" w:rsidRDefault="003623B7">
      <w:pPr>
        <w:keepNext/>
        <w:keepLines/>
        <w:jc w:val="center"/>
        <w:outlineLvl w:val="1"/>
        <w:rPr>
          <w:rFonts w:eastAsiaTheme="majorEastAsia"/>
          <w:b/>
        </w:rPr>
      </w:pPr>
    </w:p>
    <w:p w:rsidR="003623B7" w:rsidRDefault="006A3237">
      <w:pPr>
        <w:jc w:val="both"/>
        <w:rPr>
          <w:bCs/>
        </w:rPr>
      </w:pPr>
      <w:r>
        <w:rPr>
          <w:bCs/>
        </w:rPr>
        <w:t>Obiectul__________________________________________________________________</w:t>
      </w:r>
    </w:p>
    <w:p w:rsidR="003623B7" w:rsidRDefault="006A3237">
      <w:pPr>
        <w:jc w:val="both"/>
        <w:rPr>
          <w:bCs/>
          <w:sz w:val="20"/>
          <w:szCs w:val="20"/>
        </w:rPr>
      </w:pPr>
      <w:r>
        <w:rPr>
          <w:bCs/>
          <w:sz w:val="20"/>
          <w:szCs w:val="20"/>
        </w:rPr>
        <w:t xml:space="preserve">                                                                            (denumirea, adresa)</w:t>
      </w:r>
    </w:p>
    <w:p w:rsidR="003623B7" w:rsidRDefault="006A3237">
      <w:pPr>
        <w:jc w:val="both"/>
        <w:rPr>
          <w:bCs/>
        </w:rPr>
      </w:pPr>
      <w:r>
        <w:rPr>
          <w:bCs/>
        </w:rPr>
        <w:t>Autoritatea contractantă____________________________________________________</w:t>
      </w:r>
    </w:p>
    <w:p w:rsidR="003623B7" w:rsidRDefault="006A3237">
      <w:pPr>
        <w:jc w:val="both"/>
        <w:rPr>
          <w:bCs/>
          <w:sz w:val="20"/>
          <w:szCs w:val="20"/>
        </w:rPr>
      </w:pPr>
      <w:r>
        <w:rPr>
          <w:bCs/>
          <w:sz w:val="20"/>
          <w:szCs w:val="20"/>
        </w:rPr>
        <w:t xml:space="preserve">                                                                              (denumirea, adresa)</w:t>
      </w:r>
    </w:p>
    <w:p w:rsidR="003623B7" w:rsidRDefault="003623B7">
      <w:pPr>
        <w:keepNext/>
        <w:keepLines/>
        <w:outlineLvl w:val="1"/>
        <w:rPr>
          <w:rFonts w:eastAsiaTheme="majorEastAsia"/>
          <w:b/>
        </w:rPr>
      </w:pPr>
    </w:p>
    <w:p w:rsidR="003623B7" w:rsidRDefault="006A3237">
      <w:pPr>
        <w:ind w:left="709"/>
        <w:rPr>
          <w:b/>
        </w:rPr>
      </w:pPr>
      <w:r>
        <w:rPr>
          <w:b/>
        </w:rPr>
        <w:t>1. Descriere generală. Informaţii</w:t>
      </w:r>
    </w:p>
    <w:p w:rsidR="003623B7" w:rsidRDefault="006A3237">
      <w:pPr>
        <w:ind w:firstLine="709"/>
        <w:jc w:val="both"/>
        <w:rPr>
          <w:bCs/>
        </w:rPr>
      </w:pPr>
      <w:bookmarkStart w:id="107" w:name="_Hlk63345649"/>
      <w:r>
        <w:rPr>
          <w:bCs/>
        </w:rPr>
        <w:t>Se dau detalii generale privind obiectul achiziției.</w:t>
      </w:r>
      <w:bookmarkEnd w:id="107"/>
    </w:p>
    <w:p w:rsidR="003623B7" w:rsidRDefault="006A3237">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rsidR="003623B7" w:rsidRDefault="006A3237">
      <w:pPr>
        <w:ind w:firstLine="709"/>
        <w:jc w:val="both"/>
        <w:rPr>
          <w:bCs/>
        </w:rPr>
      </w:pPr>
      <w:r>
        <w:rPr>
          <w:bCs/>
        </w:rPr>
        <w:t>Se precizează detalii privind modul de transportare, prestare, utilizare și locul livrării/prestării a produselor/serviciilor.</w:t>
      </w:r>
    </w:p>
    <w:p w:rsidR="003623B7" w:rsidRDefault="006A3237">
      <w:pPr>
        <w:pStyle w:val="Listparagraf"/>
        <w:numPr>
          <w:ilvl w:val="0"/>
          <w:numId w:val="23"/>
        </w:numPr>
        <w:rPr>
          <w:b/>
        </w:rPr>
      </w:pPr>
      <w:r>
        <w:rPr>
          <w:b/>
        </w:rPr>
        <w:t>Materiale, compatibilităţi, reglementări tehnice şi standarde utilizate</w:t>
      </w:r>
    </w:p>
    <w:p w:rsidR="003623B7" w:rsidRDefault="006A3237">
      <w:pPr>
        <w:ind w:firstLine="709"/>
        <w:jc w:val="both"/>
      </w:pPr>
      <w:r>
        <w:t>Se precizează conformitatea şi aplicabilitatea materialelor, legislaţia, reglementările tehnice şi standardele aplicate.</w:t>
      </w:r>
    </w:p>
    <w:p w:rsidR="003623B7" w:rsidRDefault="006A3237">
      <w:pPr>
        <w:pStyle w:val="Listparagraf"/>
        <w:numPr>
          <w:ilvl w:val="0"/>
          <w:numId w:val="23"/>
        </w:numPr>
        <w:rPr>
          <w:b/>
        </w:rPr>
      </w:pPr>
      <w:r>
        <w:rPr>
          <w:b/>
        </w:rPr>
        <w:t>Cerinţe privind calculul costului/prețului</w:t>
      </w:r>
    </w:p>
    <w:p w:rsidR="003623B7" w:rsidRDefault="006A3237">
      <w:pPr>
        <w:ind w:firstLine="709"/>
        <w:jc w:val="both"/>
        <w:rPr>
          <w:bCs/>
        </w:rPr>
      </w:pPr>
      <w:r>
        <w:rPr>
          <w:bCs/>
        </w:rPr>
        <w:t xml:space="preserve">Se precizează modalitatea de calculare a costului bunului/serviciului, prin trimitere la actele normative în domeniu. </w:t>
      </w:r>
    </w:p>
    <w:p w:rsidR="003623B7" w:rsidRDefault="006A3237">
      <w:pPr>
        <w:pStyle w:val="Listparagraf"/>
        <w:numPr>
          <w:ilvl w:val="0"/>
          <w:numId w:val="23"/>
        </w:numPr>
        <w:rPr>
          <w:b/>
        </w:rPr>
      </w:pPr>
      <w:r>
        <w:rPr>
          <w:b/>
        </w:rPr>
        <w:t>Mostre</w:t>
      </w:r>
    </w:p>
    <w:p w:rsidR="003623B7" w:rsidRDefault="006A3237">
      <w:pPr>
        <w:ind w:firstLine="709"/>
        <w:jc w:val="both"/>
      </w:pPr>
      <w:r>
        <w:t>Se precizează modul de prezentare a mostrelor la toate produsele utilizate.</w:t>
      </w:r>
    </w:p>
    <w:p w:rsidR="003623B7" w:rsidRDefault="006A3237">
      <w:pPr>
        <w:pStyle w:val="Listparagraf"/>
        <w:numPr>
          <w:ilvl w:val="0"/>
          <w:numId w:val="23"/>
        </w:numPr>
        <w:tabs>
          <w:tab w:val="clear" w:pos="1134"/>
          <w:tab w:val="left" w:pos="993"/>
        </w:tabs>
        <w:rPr>
          <w:b/>
        </w:rPr>
      </w:pPr>
      <w:r>
        <w:rPr>
          <w:b/>
        </w:rPr>
        <w:t>Echipamentele, instalaţiile, utilajele, sculele, instrumentele, dispozitivele şi alte obiecte necesare pentru prestarea serviciilor</w:t>
      </w:r>
    </w:p>
    <w:p w:rsidR="003623B7" w:rsidRDefault="006A3237">
      <w:pPr>
        <w:ind w:firstLine="709"/>
        <w:jc w:val="both"/>
      </w:pPr>
      <w:r>
        <w:t>Se precizează echipamentele, instalaţiile, utilajele, sculele, instrumentele, dispozitivele, mijloacele de transport, etc..</w:t>
      </w:r>
    </w:p>
    <w:p w:rsidR="003623B7" w:rsidRDefault="006A3237">
      <w:pPr>
        <w:ind w:firstLine="709"/>
        <w:jc w:val="both"/>
        <w:rPr>
          <w:b/>
        </w:rPr>
      </w:pPr>
      <w:r>
        <w:rPr>
          <w:b/>
        </w:rPr>
        <w:t>7. Articole, produse şi piese necesare instalaţiilor</w:t>
      </w:r>
    </w:p>
    <w:p w:rsidR="003623B7" w:rsidRDefault="006A3237">
      <w:pPr>
        <w:ind w:firstLine="709"/>
        <w:jc w:val="both"/>
      </w:pPr>
      <w:r>
        <w:t>Se precizează furnizorul articolelor, produselor şi pieselor necesare instalaţiilor, tipurile şi cantitatea.</w:t>
      </w:r>
    </w:p>
    <w:p w:rsidR="003623B7" w:rsidRDefault="006A3237">
      <w:pPr>
        <w:ind w:firstLine="709"/>
        <w:jc w:val="both"/>
        <w:rPr>
          <w:b/>
        </w:rPr>
      </w:pPr>
      <w:r>
        <w:rPr>
          <w:b/>
        </w:rPr>
        <w:t>8. Definiţii</w:t>
      </w:r>
    </w:p>
    <w:p w:rsidR="003623B7" w:rsidRDefault="006A3237">
      <w:pPr>
        <w:ind w:firstLine="709"/>
        <w:jc w:val="both"/>
      </w:pPr>
      <w:r>
        <w:t>Se precizează termenii şi definiţiile utilizate în caietul de sarcini şi unele caracteristici.</w:t>
      </w:r>
    </w:p>
    <w:p w:rsidR="003623B7" w:rsidRDefault="006A3237">
      <w:pPr>
        <w:ind w:firstLine="709"/>
        <w:jc w:val="both"/>
        <w:rPr>
          <w:b/>
        </w:rPr>
      </w:pPr>
      <w:r>
        <w:rPr>
          <w:b/>
        </w:rPr>
        <w:t>9. Documente obligatorii la depunerea ofertei</w:t>
      </w:r>
    </w:p>
    <w:p w:rsidR="003623B7" w:rsidRDefault="006A323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623B7" w:rsidRDefault="006A3237">
      <w:pPr>
        <w:ind w:firstLine="709"/>
        <w:jc w:val="both"/>
        <w:rPr>
          <w:b/>
        </w:rPr>
      </w:pPr>
      <w:r>
        <w:rPr>
          <w:b/>
        </w:rPr>
        <w:t>10. Documente obligatorii la evaluarea ofertelor</w:t>
      </w:r>
    </w:p>
    <w:p w:rsidR="003623B7" w:rsidRDefault="006A3237">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623B7" w:rsidRDefault="003623B7">
      <w:pPr>
        <w:rPr>
          <w:bCs/>
          <w:i/>
        </w:rPr>
      </w:pPr>
    </w:p>
    <w:p w:rsidR="003623B7" w:rsidRDefault="006A3237">
      <w:pPr>
        <w:rPr>
          <w:bCs/>
          <w:iCs/>
        </w:rPr>
      </w:pPr>
      <w:r>
        <w:rPr>
          <w:bCs/>
          <w:iCs/>
        </w:rPr>
        <w:t>Autoritatea contractantă  ___________              Data „____”__________________</w:t>
      </w:r>
    </w:p>
    <w:p w:rsidR="003623B7" w:rsidRDefault="003623B7">
      <w:pPr>
        <w:jc w:val="both"/>
        <w:rPr>
          <w:bCs/>
          <w:i/>
        </w:rPr>
      </w:pPr>
    </w:p>
    <w:p w:rsidR="003623B7" w:rsidRDefault="003623B7">
      <w:pPr>
        <w:jc w:val="both"/>
        <w:rPr>
          <w:bCs/>
          <w:i/>
        </w:rPr>
      </w:pPr>
    </w:p>
    <w:p w:rsidR="003623B7" w:rsidRDefault="006A3237">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3623B7" w:rsidRDefault="003623B7">
      <w:pPr>
        <w:rPr>
          <w:b/>
        </w:rPr>
        <w:sectPr w:rsidR="003623B7">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tblPr>
      <w:tblGrid>
        <w:gridCol w:w="2068"/>
        <w:gridCol w:w="283"/>
        <w:gridCol w:w="1908"/>
        <w:gridCol w:w="1859"/>
        <w:gridCol w:w="1220"/>
        <w:gridCol w:w="1275"/>
        <w:gridCol w:w="831"/>
        <w:gridCol w:w="3424"/>
        <w:gridCol w:w="2096"/>
        <w:gridCol w:w="1184"/>
        <w:gridCol w:w="78"/>
      </w:tblGrid>
      <w:tr w:rsidR="003623B7" w:rsidTr="00753C41">
        <w:trPr>
          <w:trHeight w:val="697"/>
        </w:trPr>
        <w:tc>
          <w:tcPr>
            <w:tcW w:w="5000" w:type="pct"/>
            <w:gridSpan w:val="11"/>
            <w:shd w:val="clear" w:color="auto" w:fill="auto"/>
            <w:vAlign w:val="center"/>
          </w:tcPr>
          <w:p w:rsidR="003623B7" w:rsidRDefault="006A3237" w:rsidP="00753C41">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r>
              <w:rPr>
                <w:lang w:val="it-IT"/>
              </w:rPr>
              <w:t>Anexa nr. 22</w:t>
            </w:r>
          </w:p>
          <w:p w:rsidR="003623B7" w:rsidRDefault="006A3237" w:rsidP="00753C41">
            <w:pPr>
              <w:jc w:val="center"/>
              <w:rPr>
                <w:lang w:val="it-IT"/>
              </w:rPr>
            </w:pPr>
            <w:r>
              <w:rPr>
                <w:lang w:val="it-IT"/>
              </w:rPr>
              <w:t xml:space="preserve">                                                                                                                                                                                       la Documentația standard nr._____</w:t>
            </w:r>
          </w:p>
          <w:p w:rsidR="003623B7" w:rsidRDefault="006A3237" w:rsidP="00753C41">
            <w:pPr>
              <w:jc w:val="center"/>
              <w:rPr>
                <w:lang w:val="it-IT"/>
              </w:rPr>
            </w:pPr>
            <w:r>
              <w:rPr>
                <w:lang w:val="it-IT"/>
              </w:rPr>
              <w:t xml:space="preserve">                                                                                                                                                                             din “____” ________ 20___</w:t>
            </w:r>
          </w:p>
          <w:p w:rsidR="003623B7" w:rsidRDefault="006A3237" w:rsidP="00753C41">
            <w:pPr>
              <w:pStyle w:val="Titlu2"/>
              <w:rPr>
                <w:sz w:val="24"/>
                <w:lang w:val="en-US"/>
              </w:rPr>
            </w:pPr>
            <w:bookmarkStart w:id="114" w:name="_Hlk77771394"/>
            <w:r>
              <w:t xml:space="preserve">Specificaţii tehnice </w:t>
            </w:r>
            <w:bookmarkEnd w:id="111"/>
            <w:bookmarkEnd w:id="112"/>
            <w:bookmarkEnd w:id="113"/>
            <w:bookmarkEnd w:id="114"/>
          </w:p>
        </w:tc>
      </w:tr>
      <w:tr w:rsidR="003623B7" w:rsidTr="00753C4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623B7">
              <w:trPr>
                <w:jc w:val="center"/>
              </w:trPr>
              <w:tc>
                <w:tcPr>
                  <w:tcW w:w="10500" w:type="dxa"/>
                  <w:tcBorders>
                    <w:top w:val="nil"/>
                    <w:left w:val="nil"/>
                    <w:bottom w:val="nil"/>
                    <w:right w:val="nil"/>
                  </w:tcBorders>
                  <w:tcMar>
                    <w:top w:w="15" w:type="dxa"/>
                    <w:left w:w="45" w:type="dxa"/>
                    <w:bottom w:w="15" w:type="dxa"/>
                    <w:right w:w="45" w:type="dxa"/>
                  </w:tcMar>
                </w:tcPr>
                <w:p w:rsidR="003623B7" w:rsidRDefault="006A3237" w:rsidP="00753C41">
                  <w:pPr>
                    <w:framePr w:hSpace="180" w:wrap="around" w:vAnchor="page" w:hAnchor="margin" w:x="-34" w:y="347"/>
                    <w:jc w:val="center"/>
                  </w:pPr>
                  <w:r>
                    <w:rPr>
                      <w:i/>
                      <w:iCs/>
                    </w:rPr>
                    <w:t>[</w:t>
                  </w:r>
                  <w:r>
                    <w:rPr>
                      <w:i/>
                      <w:iCs/>
                      <w:sz w:val="22"/>
                      <w:szCs w:val="22"/>
                    </w:rPr>
                    <w:t>Acest tabel va fi completat de către ofertant în coloanele 2, 3, 4, 6, 7, iar de către autoritatea contractantă – în coloanele 1, 5,]</w:t>
                  </w:r>
                </w:p>
              </w:tc>
            </w:tr>
          </w:tbl>
          <w:p w:rsidR="003623B7" w:rsidRDefault="003623B7" w:rsidP="00753C41">
            <w:pPr>
              <w:jc w:val="center"/>
            </w:pPr>
          </w:p>
        </w:tc>
      </w:tr>
      <w:tr w:rsidR="003623B7" w:rsidTr="00652BD4">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r>
              <w:t>Numărul procedurii de achiziție______________din_________</w:t>
            </w:r>
          </w:p>
        </w:tc>
      </w:tr>
      <w:tr w:rsidR="003623B7" w:rsidTr="00652BD4">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r>
              <w:t>Obiectul achiziției:</w:t>
            </w:r>
            <w:r>
              <w:rPr>
                <w:rFonts w:eastAsia="Calibri"/>
                <w:b/>
                <w:sz w:val="28"/>
                <w:szCs w:val="28"/>
              </w:rPr>
              <w:t xml:space="preserve"> </w:t>
            </w:r>
            <w:r>
              <w:rPr>
                <w:rFonts w:eastAsia="Calibri"/>
                <w:b/>
                <w:u w:val="single"/>
              </w:rPr>
              <w:t>achizi</w:t>
            </w:r>
            <w:r>
              <w:rPr>
                <w:rFonts w:eastAsia="Calibri"/>
                <w:b/>
                <w:u w:val="single"/>
                <w:lang w:val="zh-CN"/>
              </w:rPr>
              <w:t>ț</w:t>
            </w:r>
            <w:r w:rsidR="007B7770">
              <w:rPr>
                <w:rFonts w:eastAsia="Calibri"/>
                <w:b/>
                <w:u w:val="single"/>
                <w:lang w:val="zh-CN"/>
              </w:rPr>
              <w:t>ionarea produselor alimentare pentru anul 202</w:t>
            </w:r>
            <w:r w:rsidR="007B7770">
              <w:rPr>
                <w:rFonts w:eastAsia="Calibri"/>
                <w:b/>
                <w:u w:val="single"/>
                <w:lang w:val="ro-MO"/>
              </w:rPr>
              <w:t>5</w:t>
            </w:r>
            <w:r w:rsidR="007B7770">
              <w:rPr>
                <w:rFonts w:eastAsia="Calibri"/>
                <w:b/>
                <w:u w:val="single"/>
                <w:lang w:val="zh-CN"/>
              </w:rPr>
              <w:t xml:space="preserve"> – </w:t>
            </w:r>
            <w:r w:rsidR="007B7770">
              <w:rPr>
                <w:rFonts w:eastAsia="Calibri"/>
                <w:b/>
                <w:u w:val="single"/>
                <w:lang w:val="en-US"/>
              </w:rPr>
              <w:t>primul</w:t>
            </w:r>
            <w:r w:rsidR="007B7770">
              <w:rPr>
                <w:rFonts w:eastAsia="Calibri"/>
                <w:b/>
                <w:u w:val="single"/>
                <w:lang w:val="zh-CN"/>
              </w:rPr>
              <w:t xml:space="preserve"> semestru</w:t>
            </w:r>
          </w:p>
        </w:tc>
      </w:tr>
      <w:tr w:rsidR="003623B7" w:rsidTr="00753C41">
        <w:trPr>
          <w:trHeight w:val="567"/>
        </w:trPr>
        <w:tc>
          <w:tcPr>
            <w:tcW w:w="2910" w:type="pct"/>
            <w:gridSpan w:val="7"/>
            <w:shd w:val="clear" w:color="auto" w:fill="auto"/>
          </w:tcPr>
          <w:p w:rsidR="003623B7" w:rsidRDefault="003623B7" w:rsidP="00753C41"/>
        </w:tc>
        <w:tc>
          <w:tcPr>
            <w:tcW w:w="2090" w:type="pct"/>
            <w:gridSpan w:val="4"/>
            <w:shd w:val="clear" w:color="auto" w:fill="auto"/>
          </w:tcPr>
          <w:p w:rsidR="003623B7" w:rsidRDefault="003623B7" w:rsidP="00753C41"/>
        </w:tc>
      </w:tr>
      <w:tr w:rsidR="003623B7" w:rsidTr="007B7770">
        <w:trPr>
          <w:gridAfter w:val="1"/>
          <w:wAfter w:w="24" w:type="pct"/>
          <w:trHeight w:val="1043"/>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Denumirea modelului bunului/serviciului</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Produ-cătorul</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Specificarea tehnică deplină solicitată de către autoritatea contractantă</w:t>
            </w:r>
          </w:p>
          <w:p w:rsidR="003623B7" w:rsidRDefault="003623B7" w:rsidP="00753C41">
            <w:pPr>
              <w:jc w:val="cente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6A3237" w:rsidP="00753C41">
            <w:pPr>
              <w:jc w:val="center"/>
              <w:rPr>
                <w:b/>
                <w:sz w:val="20"/>
                <w:szCs w:val="20"/>
              </w:rPr>
            </w:pPr>
            <w:r>
              <w:rPr>
                <w:b/>
                <w:sz w:val="20"/>
                <w:szCs w:val="20"/>
              </w:rPr>
              <w:t>Specificarea tehnică deplină propusă de către ofertant</w:t>
            </w:r>
          </w:p>
          <w:p w:rsidR="003623B7" w:rsidRDefault="003623B7" w:rsidP="00753C41">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Standarde de referinţă</w:t>
            </w:r>
          </w:p>
        </w:tc>
      </w:tr>
      <w:tr w:rsidR="003623B7" w:rsidTr="007B7770">
        <w:trPr>
          <w:gridAfter w:val="1"/>
          <w:wAfter w:w="24" w:type="pct"/>
          <w:trHeight w:val="283"/>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4</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5</w:t>
            </w:r>
          </w:p>
        </w:tc>
        <w:tc>
          <w:tcPr>
            <w:tcW w:w="646" w:type="pct"/>
            <w:tcBorders>
              <w:top w:val="single" w:sz="4" w:space="0" w:color="auto"/>
              <w:left w:val="single" w:sz="4" w:space="0" w:color="auto"/>
              <w:bottom w:val="single" w:sz="4" w:space="0" w:color="auto"/>
              <w:right w:val="single" w:sz="4" w:space="0" w:color="auto"/>
            </w:tcBorders>
          </w:tcPr>
          <w:p w:rsidR="003623B7" w:rsidRDefault="006A3237" w:rsidP="00753C4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7</w:t>
            </w: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b/>
                <w:sz w:val="20"/>
                <w:szCs w:val="20"/>
              </w:rPr>
            </w:pPr>
            <w:r>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Lotul 1</w:t>
            </w:r>
            <w:r>
              <w:rPr>
                <w:b/>
                <w:sz w:val="20"/>
                <w:szCs w:val="20"/>
                <w:lang w:val="en-US" w:eastAsia="ru-RU"/>
              </w:rPr>
              <w:t xml:space="preserve"> - Carne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18"/>
                <w:szCs w:val="18"/>
                <w:lang w:eastAsia="ru-RU"/>
              </w:rPr>
            </w:pPr>
            <w:r>
              <w:rPr>
                <w:sz w:val="18"/>
                <w:szCs w:val="18"/>
                <w:lang w:eastAsia="ru-RU"/>
              </w:rPr>
              <w:t>Pulpe de pui dezosate, refrigerate</w:t>
            </w:r>
          </w:p>
          <w:p w:rsidR="004478F6" w:rsidRDefault="004478F6" w:rsidP="004478F6">
            <w:pPr>
              <w:jc w:val="center"/>
              <w:rPr>
                <w:sz w:val="18"/>
                <w:szCs w:val="18"/>
                <w:lang w:eastAsia="ru-RU"/>
              </w:rPr>
            </w:pPr>
            <w:r>
              <w:rPr>
                <w:sz w:val="18"/>
                <w:szCs w:val="18"/>
                <w:lang w:eastAsia="ru-RU"/>
              </w:rPr>
              <w:t xml:space="preserve">  </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18"/>
                <w:szCs w:val="18"/>
                <w:lang w:val="en-US" w:eastAsia="ru-RU"/>
              </w:rPr>
            </w:pPr>
            <w:r>
              <w:rPr>
                <w:sz w:val="18"/>
                <w:szCs w:val="18"/>
                <w:lang w:val="en-US" w:eastAsia="ru-RU"/>
              </w:rPr>
              <w:t xml:space="preserve">Pulpe de pui dezosate,  </w:t>
            </w:r>
            <w:r>
              <w:rPr>
                <w:color w:val="000000"/>
                <w:sz w:val="20"/>
                <w:szCs w:val="20"/>
                <w:lang w:val="en-US" w:eastAsia="ru-RU"/>
              </w:rPr>
              <w:t xml:space="preserve"> refrigerate</w:t>
            </w:r>
            <w:r>
              <w:rPr>
                <w:sz w:val="18"/>
                <w:szCs w:val="18"/>
                <w:lang w:val="en-US" w:eastAsia="ru-RU"/>
              </w:rPr>
              <w:t xml:space="preserve"> fără corpuri străine, fără mirosuri străine, să nu prezinte semne de alterare.Ambalat în caserole ermetice a câte 5 kg.</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fr-FR" w:eastAsia="ru-RU"/>
              </w:rPr>
              <w:t xml:space="preserve">Piept de gaina     </w:t>
            </w:r>
            <w:r>
              <w:rPr>
                <w:color w:val="000000"/>
                <w:sz w:val="20"/>
                <w:szCs w:val="20"/>
                <w:lang w:val="en-US" w:eastAsia="ru-RU"/>
              </w:rPr>
              <w:t xml:space="preserve"> refrigerat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 </w:t>
            </w:r>
            <w:r>
              <w:rPr>
                <w:sz w:val="18"/>
                <w:szCs w:val="18"/>
                <w:lang w:val="en-US" w:eastAsia="ru-RU"/>
              </w:rPr>
              <w:t xml:space="preserve">Piept de pui fără os, </w:t>
            </w:r>
            <w:r>
              <w:rPr>
                <w:color w:val="000000"/>
                <w:sz w:val="20"/>
                <w:szCs w:val="20"/>
                <w:lang w:val="en-US" w:eastAsia="ru-RU"/>
              </w:rPr>
              <w:t xml:space="preserve"> refrigerat</w:t>
            </w:r>
            <w:r>
              <w:rPr>
                <w:sz w:val="18"/>
                <w:szCs w:val="18"/>
                <w:lang w:val="en-US" w:eastAsia="ru-RU"/>
              </w:rPr>
              <w:t>, fără corpuri străine, fără mirosuri străine, aspect roz, să nu prezinte semen de alterare.Ambalat separat în caserole ermetic  1-2 kg.</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 xml:space="preserve">Carne de vițel, dezosată, </w:t>
            </w:r>
            <w:r>
              <w:rPr>
                <w:color w:val="000000"/>
                <w:sz w:val="20"/>
                <w:szCs w:val="20"/>
                <w:lang w:val="en-US" w:eastAsia="ru-RU"/>
              </w:rPr>
              <w:t xml:space="preserve"> refrigerat</w:t>
            </w:r>
            <w:r>
              <w:rPr>
                <w:sz w:val="18"/>
                <w:szCs w:val="18"/>
                <w:lang w:eastAsia="ru-RU"/>
              </w:rPr>
              <w:t>ă</w:t>
            </w:r>
            <w:r>
              <w:rPr>
                <w:sz w:val="18"/>
                <w:szCs w:val="18"/>
                <w:lang w:val="en-US" w:eastAsia="ru-RU"/>
              </w:rPr>
              <w:t xml:space="preserve"> (de animale tinere)</w:t>
            </w:r>
          </w:p>
          <w:p w:rsidR="004478F6" w:rsidRDefault="004478F6" w:rsidP="004478F6">
            <w:pPr>
              <w:jc w:val="center"/>
              <w:rPr>
                <w:color w:val="000000"/>
                <w:sz w:val="20"/>
                <w:szCs w:val="20"/>
                <w:lang w:val="en-US" w:eastAsia="ru-RU"/>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vițel, </w:t>
            </w:r>
            <w:r>
              <w:rPr>
                <w:color w:val="000000"/>
                <w:sz w:val="20"/>
                <w:szCs w:val="20"/>
                <w:lang w:val="en-US" w:eastAsia="ru-RU"/>
              </w:rPr>
              <w:t xml:space="preserve"> refrigerată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Carne de porc slabă</w:t>
            </w:r>
          </w:p>
          <w:p w:rsidR="004478F6" w:rsidRDefault="004478F6" w:rsidP="004478F6">
            <w:pPr>
              <w:ind w:right="-57"/>
              <w:jc w:val="center"/>
              <w:rPr>
                <w:sz w:val="18"/>
                <w:szCs w:val="18"/>
                <w:lang w:eastAsia="ru-RU"/>
              </w:rPr>
            </w:pPr>
            <w:r>
              <w:rPr>
                <w:color w:val="000000"/>
                <w:sz w:val="20"/>
                <w:szCs w:val="20"/>
                <w:lang w:val="en-US" w:eastAsia="ru-RU"/>
              </w:rPr>
              <w:t xml:space="preserve"> refrigeratăt</w:t>
            </w:r>
            <w:r>
              <w:rPr>
                <w:sz w:val="18"/>
                <w:szCs w:val="18"/>
                <w:lang w:eastAsia="ru-RU"/>
              </w:rPr>
              <w: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porc, </w:t>
            </w:r>
            <w:r>
              <w:rPr>
                <w:color w:val="000000"/>
                <w:sz w:val="20"/>
                <w:szCs w:val="20"/>
                <w:lang w:val="en-US" w:eastAsia="ru-RU"/>
              </w:rPr>
              <w:t xml:space="preserve"> refrigeratăt</w:t>
            </w:r>
            <w:r>
              <w:rPr>
                <w:color w:val="000000"/>
                <w:sz w:val="18"/>
                <w:szCs w:val="18"/>
                <w:lang w:eastAsia="ru-RU"/>
              </w:rPr>
              <w: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Lotul 2</w:t>
            </w:r>
            <w:r>
              <w:rPr>
                <w:b/>
                <w:sz w:val="20"/>
                <w:szCs w:val="20"/>
                <w:lang w:val="en-US" w:eastAsia="ru-RU"/>
              </w:rPr>
              <w:t xml:space="preserve"> - Ou</w:t>
            </w:r>
            <w:r>
              <w:rPr>
                <w:b/>
                <w:sz w:val="20"/>
                <w:szCs w:val="20"/>
                <w:lang w:val="zh-CN" w:eastAsia="ru-RU"/>
              </w:rPr>
              <w: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lang w:val="en-US" w:eastAsia="ru-RU"/>
              </w:rPr>
            </w:pPr>
            <w:r>
              <w:rPr>
                <w:sz w:val="18"/>
                <w:szCs w:val="18"/>
                <w:lang w:val="en-US" w:eastAsia="ru-RU"/>
              </w:rPr>
              <w:lastRenderedPageBreak/>
              <w:t>Ouă de găină, Extra proaspete</w:t>
            </w:r>
          </w:p>
          <w:p w:rsidR="003623B7" w:rsidRDefault="003623B7" w:rsidP="00753C41">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20"/>
                <w:szCs w:val="20"/>
              </w:rPr>
            </w:pPr>
            <w:r>
              <w:rPr>
                <w:sz w:val="18"/>
                <w:szCs w:val="18"/>
                <w:lang w:val="en-US" w:eastAsia="ru-RU"/>
              </w:rPr>
              <w:t>Ouă de găină cu coajă întreagă, dură, nefisurată, fără pete sau pori vizibili , categoria A, cu greutatea nu mai puțin de 55-60 gr. În cutii speciale pentru produsul respective.</w:t>
            </w:r>
            <w:r>
              <w:rPr>
                <w:color w:val="000000"/>
                <w:sz w:val="20"/>
                <w:szCs w:val="20"/>
                <w:lang w:val="en-US" w:eastAsia="ru-RU"/>
              </w:rPr>
              <w:t xml:space="preserve"> </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 xml:space="preserve">Lotul </w:t>
            </w:r>
            <w:r>
              <w:rPr>
                <w:b/>
                <w:sz w:val="20"/>
                <w:szCs w:val="20"/>
                <w:lang w:val="ru-RU" w:eastAsia="ru-RU"/>
              </w:rPr>
              <w:t>3</w:t>
            </w:r>
            <w:r>
              <w:rPr>
                <w:b/>
                <w:sz w:val="20"/>
                <w:szCs w:val="20"/>
                <w:lang w:val="zh-CN" w:eastAsia="ru-RU"/>
              </w:rPr>
              <w:t xml:space="preserve"> - Peste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lang w:val="en-US"/>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color w:val="000000"/>
                <w:sz w:val="20"/>
                <w:szCs w:val="20"/>
                <w:lang w:val="en-US" w:eastAsia="ru-RU"/>
              </w:rPr>
            </w:pPr>
            <w:r>
              <w:rPr>
                <w:color w:val="000000"/>
                <w:sz w:val="20"/>
                <w:szCs w:val="20"/>
                <w:lang w:val="en-US" w:eastAsia="ru-RU"/>
              </w:rPr>
              <w:t>Peşte congelat fără cap “Mintai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4478F6">
            <w:pPr>
              <w:rPr>
                <w:sz w:val="20"/>
                <w:szCs w:val="20"/>
                <w:lang w:val="fr-FR" w:eastAsia="ru-RU"/>
              </w:rPr>
            </w:pPr>
            <w:r>
              <w:rPr>
                <w:color w:val="000000"/>
                <w:sz w:val="20"/>
                <w:szCs w:val="20"/>
                <w:lang w:val="fr-FR" w:eastAsia="ru-RU"/>
              </w:rPr>
              <w:t xml:space="preserve"> </w:t>
            </w:r>
            <w:r>
              <w:rPr>
                <w:color w:val="000000"/>
                <w:sz w:val="20"/>
                <w:szCs w:val="20"/>
              </w:rPr>
              <w:t>Mintai , congelat fără cap  , fără solzi cu greutatea de la 300 gr. ,ambalat în cutii de pînă la 10 kg,</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color w:val="000000"/>
                <w:sz w:val="20"/>
                <w:szCs w:val="20"/>
                <w:lang w:val="en-US" w:eastAsia="ru-RU"/>
              </w:rPr>
            </w:pPr>
            <w:r>
              <w:rPr>
                <w:color w:val="000000"/>
                <w:sz w:val="20"/>
                <w:szCs w:val="20"/>
                <w:lang w:val="en-US" w:eastAsia="ru-RU"/>
              </w:rPr>
              <w:t>Peşte congelat fără cap “Hec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4478F6">
            <w:pPr>
              <w:rPr>
                <w:color w:val="000000"/>
                <w:sz w:val="20"/>
                <w:szCs w:val="20"/>
                <w:lang w:val="fr-FR" w:eastAsia="ru-RU"/>
              </w:rPr>
            </w:pPr>
            <w:r>
              <w:rPr>
                <w:color w:val="000000"/>
                <w:sz w:val="20"/>
                <w:szCs w:val="20"/>
              </w:rPr>
              <w:t>Hec , congelat fără cap  , fără solzi cu greutatea de la 300 gr. ,ambalat în cutii de pînă la 10 kg,</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color w:val="000000"/>
                <w:sz w:val="20"/>
                <w:szCs w:val="20"/>
                <w:lang w:val="en-US" w:eastAsia="ru-RU"/>
              </w:rPr>
            </w:pPr>
            <w:r>
              <w:rPr>
                <w:color w:val="000000"/>
                <w:sz w:val="20"/>
                <w:szCs w:val="20"/>
                <w:lang w:val="en-US" w:eastAsia="ru-RU"/>
              </w:rPr>
              <w:t>Pește congelat fără cap “ Macrou”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4478F6">
            <w:pPr>
              <w:rPr>
                <w:color w:val="000000"/>
                <w:sz w:val="20"/>
                <w:szCs w:val="20"/>
                <w:lang w:val="fr-FR" w:eastAsia="ru-RU"/>
              </w:rPr>
            </w:pPr>
            <w:r>
              <w:rPr>
                <w:color w:val="000000"/>
                <w:sz w:val="20"/>
                <w:szCs w:val="20"/>
                <w:lang w:val="en-US"/>
              </w:rPr>
              <w:t>Macrou</w:t>
            </w:r>
            <w:r>
              <w:rPr>
                <w:color w:val="000000"/>
                <w:sz w:val="20"/>
                <w:szCs w:val="20"/>
              </w:rPr>
              <w:t>, congelat fără cap  ,  cu greutatea de la  300 gr. ,ambalat în cutii de pînă la 10 kg,</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en-US" w:eastAsia="ru-RU"/>
              </w:rPr>
              <w:t xml:space="preserve">Lotul </w:t>
            </w:r>
            <w:r>
              <w:rPr>
                <w:b/>
                <w:sz w:val="20"/>
                <w:szCs w:val="20"/>
                <w:lang w:val="en-US" w:eastAsia="ru-RU"/>
              </w:rPr>
              <w:t>4</w:t>
            </w:r>
            <w:r>
              <w:rPr>
                <w:b/>
                <w:sz w:val="20"/>
                <w:szCs w:val="20"/>
                <w:lang w:val="zh-CN" w:eastAsia="ru-RU"/>
              </w:rPr>
              <w:t xml:space="preserve"> - Lactate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52BD4" w:rsidP="00753C41">
            <w:pPr>
              <w:rPr>
                <w:sz w:val="18"/>
                <w:szCs w:val="18"/>
              </w:rPr>
            </w:pPr>
            <w:r>
              <w:rPr>
                <w:color w:val="000000"/>
                <w:sz w:val="20"/>
                <w:szCs w:val="20"/>
                <w:lang w:val="en-US" w:eastAsia="ru-RU"/>
              </w:rPr>
              <w:t>Unt Țaranesc de vacă din smîntînă dulce nesarat 82</w:t>
            </w:r>
            <w:r w:rsidR="004478F6">
              <w:rPr>
                <w:color w:val="000000"/>
                <w:sz w:val="20"/>
                <w:szCs w:val="20"/>
                <w:lang w:val="en-US" w:eastAsia="ru-RU"/>
              </w:rPr>
              <w:t>,5</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sz w:val="20"/>
                <w:szCs w:val="20"/>
                <w:lang w:val="en-US" w:eastAsia="ru-RU"/>
              </w:rPr>
            </w:pPr>
            <w:r>
              <w:rPr>
                <w:sz w:val="20"/>
                <w:szCs w:val="20"/>
                <w:lang w:eastAsia="ru-RU"/>
              </w:rPr>
              <w:t>Unt de vaci țărănesc, cu grăsimea 82</w:t>
            </w:r>
            <w:r w:rsidR="004478F6">
              <w:rPr>
                <w:sz w:val="20"/>
                <w:szCs w:val="20"/>
                <w:lang w:eastAsia="ru-RU"/>
              </w:rPr>
              <w:t>,5</w:t>
            </w:r>
            <w:r>
              <w:rPr>
                <w:sz w:val="20"/>
                <w:szCs w:val="20"/>
                <w:lang w:eastAsia="ru-RU"/>
              </w:rPr>
              <w:t xml:space="preserve"> %, fără adaos de grăsimi vegetale, de culoare albă pînă la galbenă, omogenă în toată masa. </w:t>
            </w:r>
            <w:r>
              <w:rPr>
                <w:sz w:val="20"/>
                <w:szCs w:val="20"/>
                <w:lang w:val="en-US" w:eastAsia="ru-RU"/>
              </w:rPr>
              <w:t>Ambalat pachet de 200gr.</w:t>
            </w:r>
          </w:p>
          <w:p w:rsidR="003623B7" w:rsidRDefault="00652BD4" w:rsidP="00652BD4">
            <w:pPr>
              <w:rPr>
                <w:sz w:val="18"/>
                <w:szCs w:val="18"/>
              </w:rPr>
            </w:pPr>
            <w:r>
              <w:rPr>
                <w:sz w:val="20"/>
                <w:szCs w:val="20"/>
                <w:lang w:val="en-US" w:eastAsia="ru-RU"/>
              </w:rPr>
              <w:t>Produsul la data livrări să nu fie expirat mai mult 1/3 din termenul de valabilitate.</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Lapte 2,5 % pasterizat în pachet de polietilenă 1L pach</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Pr>
                <w:sz w:val="18"/>
                <w:szCs w:val="18"/>
                <w:lang w:val="en-US" w:eastAsia="ru-RU"/>
              </w:rPr>
              <w:t>"Lapte 2,5%, pasteurizat, în pachete, nedeteriorat, omogen fără sediment, fără miros și gust străin, necaracteristic laptelui proaspăt., fără grăsimi vegetale.</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Smîntînă 15 %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sidRPr="006A3237">
              <w:rPr>
                <w:sz w:val="18"/>
                <w:szCs w:val="18"/>
                <w:lang w:eastAsia="ru-RU"/>
              </w:rPr>
              <w:t>Smîntînă proaspătă 15%, fără grăsimi vegetale, omogenă, potrivit de densă, de culoare albă cu nuanță de cremă, uniformă în toată masa.</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Chefir clasic, bogat în vitamine și minerale din lapte natural   2,5 %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lang w:val="en-US" w:eastAsia="ru-RU"/>
              </w:rPr>
            </w:pPr>
            <w:r>
              <w:rPr>
                <w:sz w:val="18"/>
                <w:szCs w:val="18"/>
                <w:lang w:val="en-US" w:eastAsia="ru-RU"/>
              </w:rPr>
              <w:t xml:space="preserve">Ambalaj 0,5 litru, pachet polietelenă, fără grăsimi vegetale. </w:t>
            </w:r>
          </w:p>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en-US" w:eastAsia="ru-RU"/>
              </w:rPr>
              <w:t>B</w:t>
            </w:r>
            <w:r w:rsidR="00652BD4">
              <w:rPr>
                <w:color w:val="000000"/>
                <w:sz w:val="20"/>
                <w:szCs w:val="20"/>
                <w:lang w:val="en-US" w:eastAsia="ru-RU"/>
              </w:rPr>
              <w:t>rînză de vaci 5% în pachete de 0,5</w:t>
            </w:r>
            <w:r>
              <w:rPr>
                <w:color w:val="000000"/>
                <w:sz w:val="20"/>
                <w:szCs w:val="20"/>
                <w:lang w:val="en-US" w:eastAsia="ru-RU"/>
              </w:rPr>
              <w:t>-5 kg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Pr="006A3237" w:rsidRDefault="006A3237" w:rsidP="00753C41">
            <w:pPr>
              <w:ind w:right="-57"/>
              <w:rPr>
                <w:sz w:val="18"/>
                <w:szCs w:val="18"/>
                <w:lang w:eastAsia="ru-RU"/>
              </w:rPr>
            </w:pPr>
            <w:r w:rsidRPr="006A3237">
              <w:rPr>
                <w:sz w:val="18"/>
                <w:szCs w:val="18"/>
                <w:lang w:eastAsia="ru-RU"/>
              </w:rPr>
              <w:t>Brînză proaspătă 5% grăsime, fără gust și miros străin, fără grăsimi vegetale.Ambalaj 0,5-1 kg.</w:t>
            </w:r>
          </w:p>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en-US" w:eastAsia="ru-RU"/>
              </w:rPr>
              <w:t xml:space="preserve">Brinza </w:t>
            </w:r>
            <w:r>
              <w:rPr>
                <w:color w:val="000000"/>
                <w:sz w:val="20"/>
                <w:szCs w:val="20"/>
                <w:lang w:val="ru-RU" w:eastAsia="ru-RU"/>
              </w:rPr>
              <w:t xml:space="preserve">tare </w:t>
            </w:r>
            <w:r>
              <w:rPr>
                <w:color w:val="000000"/>
                <w:sz w:val="20"/>
                <w:szCs w:val="20"/>
                <w:lang w:val="en-US" w:eastAsia="ru-RU"/>
              </w:rPr>
              <w:t>/</w:t>
            </w:r>
            <w:r>
              <w:rPr>
                <w:color w:val="000000"/>
                <w:sz w:val="20"/>
                <w:szCs w:val="20"/>
                <w:lang w:val="fr-FR" w:eastAsia="ru-RU"/>
              </w:rPr>
              <w:t xml:space="preserve"> ca</w:t>
            </w:r>
            <w:r>
              <w:rPr>
                <w:color w:val="000000"/>
                <w:sz w:val="20"/>
                <w:szCs w:val="20"/>
                <w:lang w:val="ru-RU" w:eastAsia="ru-RU"/>
              </w:rPr>
              <w:t>șcaval</w:t>
            </w:r>
            <w:r>
              <w:rPr>
                <w:color w:val="000000"/>
                <w:sz w:val="20"/>
                <w:szCs w:val="20"/>
                <w:lang w:val="en-US" w:eastAsia="ru-RU"/>
              </w:rPr>
              <w:t xml:space="preserve"> </w:t>
            </w:r>
            <w:r>
              <w:rPr>
                <w:color w:val="000000"/>
                <w:sz w:val="20"/>
                <w:szCs w:val="20"/>
                <w:lang w:val="ru-RU" w:eastAsia="ru-RU"/>
              </w:rPr>
              <w:t xml:space="preserve"> 45 %</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Brânză cu  grăsimea 45%, fără adaos de grăsimi vegetale, acoperit cu compoziție de parafină, culoarea alb-galben deschis, produs proaspăt. Conținutul de apă raportat la substanța degresată 54-69%.</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sz w:val="18"/>
                <w:szCs w:val="18"/>
                <w:lang w:val="en-US" w:eastAsia="ru-RU"/>
              </w:rPr>
              <w:t>Iaurt natural  2.6% grăsime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Pr>
                <w:sz w:val="18"/>
                <w:szCs w:val="18"/>
                <w:lang w:val="en-US" w:eastAsia="ru-RU"/>
              </w:rPr>
              <w:t xml:space="preserve">Iaurt natural, fără grăsimi vegetale, fără adaosuri de zahăr și fără îndulcitori artificiali ,în ambalaj de 0,500gr, </w:t>
            </w:r>
            <w:r>
              <w:rPr>
                <w:sz w:val="18"/>
                <w:szCs w:val="18"/>
                <w:lang w:val="en-US" w:eastAsia="ru-RU"/>
              </w:rPr>
              <w:lastRenderedPageBreak/>
              <w:t>pachet politelenă, cu procent de grăsime 2.6%.</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lastRenderedPageBreak/>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ru-RU" w:eastAsia="ru-RU"/>
              </w:rPr>
              <w:t>5</w:t>
            </w:r>
            <w:r>
              <w:rPr>
                <w:b/>
                <w:sz w:val="20"/>
                <w:szCs w:val="20"/>
                <w:lang w:val="en-US" w:eastAsia="ru-RU"/>
              </w:rPr>
              <w:t xml:space="preserve"> - Crupe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 xml:space="preserve">Mazăre uscata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en-US"/>
              </w:rPr>
              <w:t>Sfărîmată ambalată în pachet de  la1- 5 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Fulgi de ovas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Crupă de griş</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grîu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orz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arpacaş</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Crupa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n-US" w:eastAsia="ru-RU"/>
              </w:rPr>
            </w:pPr>
            <w:r>
              <w:rPr>
                <w:color w:val="000000"/>
                <w:sz w:val="20"/>
                <w:szCs w:val="20"/>
                <w:lang w:val="en-US" w:eastAsia="ru-RU"/>
              </w:rPr>
              <w:t>Orez bob rotund</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n-US" w:eastAsia="ru-RU"/>
              </w:rPr>
            </w:pPr>
            <w:r>
              <w:rPr>
                <w:color w:val="000000"/>
                <w:sz w:val="20"/>
                <w:szCs w:val="20"/>
                <w:lang w:val="es-ES" w:eastAsia="ru-RU"/>
              </w:rPr>
              <w:t>Crupe de hrişcă  din boabe întregi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s-ES" w:eastAsia="ru-RU"/>
              </w:rPr>
            </w:pPr>
            <w:r>
              <w:rPr>
                <w:color w:val="000000"/>
                <w:sz w:val="20"/>
                <w:szCs w:val="20"/>
                <w:lang w:val="es-ES" w:eastAsia="ru-RU"/>
              </w:rPr>
              <w:t>Fasole uscate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ru-RU" w:eastAsia="ru-RU"/>
              </w:rPr>
              <w:t>6</w:t>
            </w:r>
            <w:r>
              <w:rPr>
                <w:b/>
                <w:sz w:val="20"/>
                <w:szCs w:val="20"/>
                <w:lang w:val="en-US" w:eastAsia="ru-RU"/>
              </w:rPr>
              <w:t xml:space="preserve"> – diverse produse alimentare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sz w:val="18"/>
                <w:szCs w:val="18"/>
                <w:lang w:val="en-US" w:eastAsia="ru-RU"/>
              </w:rPr>
              <w:t>Ulei de floarea soarelui, rafinat deodorizat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Ulei de floarea – soarelui       nerafinat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Mazăre verde</w:t>
            </w:r>
          </w:p>
          <w:p w:rsidR="00C42053" w:rsidRDefault="00C42053" w:rsidP="00C42053">
            <w:pPr>
              <w:rPr>
                <w:color w:val="000000"/>
                <w:sz w:val="20"/>
                <w:szCs w:val="20"/>
                <w:lang w:val="fr-FR" w:eastAsia="ru-RU"/>
              </w:rPr>
            </w:pPr>
            <w:r>
              <w:rPr>
                <w:color w:val="000000"/>
                <w:sz w:val="20"/>
                <w:szCs w:val="20"/>
                <w:lang w:val="fr-FR" w:eastAsia="ru-RU"/>
              </w:rPr>
              <w:t>conservată(din soiuri cu bob zbircit)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0,68 L </w:t>
            </w:r>
          </w:p>
          <w:p w:rsidR="00C42053" w:rsidRDefault="00C42053" w:rsidP="00753C41">
            <w:pPr>
              <w:rPr>
                <w:sz w:val="20"/>
                <w:szCs w:val="20"/>
                <w:lang w:val="fr-FR"/>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Pastă de roşii 25 %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În borcane de  0,72 L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Fasole conservate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0,5 L </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Oțet 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sticla 05 l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zh-CN" w:eastAsia="ru-RU"/>
              </w:rPr>
            </w:pPr>
            <w:r>
              <w:rPr>
                <w:color w:val="000000"/>
                <w:sz w:val="20"/>
                <w:szCs w:val="20"/>
                <w:lang w:val="zh-CN" w:eastAsia="ru-RU"/>
              </w:rPr>
              <w:lastRenderedPageBreak/>
              <w:t>Prune</w:t>
            </w:r>
            <w:r>
              <w:rPr>
                <w:color w:val="000000"/>
                <w:sz w:val="20"/>
                <w:szCs w:val="20"/>
                <w:lang w:val="ru-RU" w:eastAsia="ru-RU"/>
              </w:rPr>
              <w:t xml:space="preserve"> uscate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rFonts w:eastAsia="PMingLiU"/>
                <w:sz w:val="20"/>
                <w:szCs w:val="20"/>
                <w:lang w:val="en-US" w:eastAsia="zh-CN"/>
              </w:rPr>
              <w:t>Cu pulpa, tetrapac</w:t>
            </w:r>
            <w:r>
              <w:rPr>
                <w:color w:val="000000"/>
                <w:sz w:val="20"/>
                <w:szCs w:val="20"/>
                <w:lang w:val="en-US" w:eastAsia="ru-RU"/>
              </w:rPr>
              <w:t xml:space="preserve"> 1-3l</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sz w:val="20"/>
                <w:szCs w:val="20"/>
                <w:lang w:val="zh-CN" w:eastAsia="ru-RU"/>
              </w:rPr>
            </w:pPr>
            <w:r>
              <w:rPr>
                <w:sz w:val="20"/>
                <w:szCs w:val="20"/>
                <w:lang w:val="zh-CN" w:eastAsia="ru-RU"/>
              </w:rPr>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Ambalat in saci a cute 4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Bicarbonat de sodiu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ru-RU" w:eastAsia="ru-RU"/>
              </w:rPr>
              <w:t xml:space="preserve">Cutii 200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Tomate în suc propriu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în pachete /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Zahăr cristal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0,680 L </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Zahăr pudră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1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Drojdii uscate pentru panificaţie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Presate în pach.80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Pr="004050D3" w:rsidRDefault="00C42053" w:rsidP="00C42053">
            <w:pPr>
              <w:rPr>
                <w:color w:val="000000"/>
                <w:sz w:val="18"/>
                <w:szCs w:val="18"/>
                <w:lang w:val="en-US" w:eastAsia="ru-RU"/>
              </w:rPr>
            </w:pPr>
            <w:r>
              <w:rPr>
                <w:sz w:val="18"/>
                <w:szCs w:val="18"/>
              </w:rPr>
              <w:t>Magiun de prune /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color w:val="000000"/>
                <w:sz w:val="20"/>
                <w:szCs w:val="20"/>
                <w:lang w:val="en-US" w:eastAsia="ru-RU"/>
              </w:rPr>
            </w:pPr>
            <w:r>
              <w:rPr>
                <w:color w:val="000000"/>
                <w:sz w:val="20"/>
                <w:szCs w:val="20"/>
                <w:lang w:val="en-US" w:eastAsia="ru-RU"/>
              </w:rPr>
              <w:t>În borcane 0,83</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Pr="004050D3" w:rsidRDefault="00C42053" w:rsidP="00C42053">
            <w:pPr>
              <w:rPr>
                <w:sz w:val="18"/>
                <w:szCs w:val="18"/>
              </w:rPr>
            </w:pPr>
            <w:r>
              <w:rPr>
                <w:sz w:val="18"/>
                <w:szCs w:val="18"/>
              </w:rPr>
              <w:t>Scorțișoară 50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color w:val="000000"/>
                <w:sz w:val="20"/>
                <w:szCs w:val="20"/>
                <w:lang w:val="en-US" w:eastAsia="ru-RU"/>
              </w:rPr>
            </w:pPr>
            <w:r>
              <w:rPr>
                <w:color w:val="000000"/>
                <w:sz w:val="20"/>
                <w:szCs w:val="20"/>
                <w:lang w:val="en-US" w:eastAsia="ru-RU"/>
              </w:rPr>
              <w:t>În pachete  / 100 gr</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sz w:val="18"/>
                <w:szCs w:val="18"/>
              </w:rPr>
            </w:pPr>
            <w:r>
              <w:rPr>
                <w:color w:val="000000"/>
                <w:sz w:val="20"/>
                <w:szCs w:val="20"/>
                <w:lang w:val="fr-FR" w:eastAsia="ru-RU"/>
              </w:rPr>
              <w:t>Halva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color w:val="000000"/>
                <w:sz w:val="20"/>
                <w:szCs w:val="20"/>
                <w:lang w:val="en-US" w:eastAsia="ru-RU"/>
              </w:rPr>
            </w:pPr>
            <w:r w:rsidRPr="004050D3">
              <w:rPr>
                <w:sz w:val="18"/>
                <w:szCs w:val="18"/>
              </w:rPr>
              <w:t>Ambalat în cutii de 3-5 kg, calitate superioară</w:t>
            </w:r>
            <w:r>
              <w:rPr>
                <w:sz w:val="18"/>
                <w:szCs w:val="18"/>
              </w:rPr>
              <w:t>.</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 xml:space="preserve">Lotul </w:t>
            </w:r>
            <w:r>
              <w:rPr>
                <w:b/>
                <w:sz w:val="20"/>
                <w:szCs w:val="20"/>
                <w:lang w:val="ru-RU" w:eastAsia="ru-RU"/>
              </w:rPr>
              <w:t>7</w:t>
            </w:r>
            <w:r>
              <w:rPr>
                <w:b/>
                <w:sz w:val="20"/>
                <w:szCs w:val="20"/>
                <w:lang w:val="en-US" w:eastAsia="ru-RU"/>
              </w:rPr>
              <w:t xml:space="preserve"> – ceai, cafea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Cacao pudra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jc w:val="center"/>
              <w:rPr>
                <w:sz w:val="20"/>
                <w:szCs w:val="20"/>
                <w:lang w:val="en-US" w:eastAsia="ru-RU"/>
              </w:rPr>
            </w:pPr>
            <w:r>
              <w:rPr>
                <w:color w:val="000000"/>
                <w:sz w:val="20"/>
                <w:szCs w:val="20"/>
                <w:lang w:val="en-US" w:eastAsia="ru-RU"/>
              </w:rPr>
              <w:t xml:space="preserve">Cu continut redus de grasime, ambalat în pachete de 100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en-US" w:eastAsia="ru-RU"/>
              </w:rPr>
              <w:t>Ceai negru natural (frunze întregi uscate)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jc w:val="center"/>
              <w:rPr>
                <w:sz w:val="20"/>
                <w:szCs w:val="20"/>
                <w:lang w:val="en-US" w:eastAsia="ru-RU"/>
              </w:rPr>
            </w:pPr>
            <w:r>
              <w:rPr>
                <w:sz w:val="20"/>
                <w:szCs w:val="20"/>
                <w:lang w:val="en-US" w:eastAsia="ru-RU"/>
              </w:rPr>
              <w:t xml:space="preserve">Calitate superioara, ambalat în cutii de 100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en-US" w:eastAsia="ru-RU"/>
              </w:rPr>
              <w:t>Fitoceai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jc w:val="center"/>
              <w:rPr>
                <w:sz w:val="20"/>
                <w:szCs w:val="20"/>
                <w:lang w:val="en-US" w:eastAsia="ru-RU"/>
              </w:rPr>
            </w:pPr>
            <w:r>
              <w:rPr>
                <w:sz w:val="20"/>
                <w:szCs w:val="20"/>
                <w:lang w:val="en-US" w:eastAsia="ru-RU"/>
              </w:rPr>
              <w:t xml:space="preserve">Calitate superioara, ambalat în cutii de 100 gr </w:t>
            </w:r>
          </w:p>
          <w:p w:rsidR="00C42053" w:rsidRDefault="00C42053" w:rsidP="0087038A">
            <w:pPr>
              <w:jc w:val="center"/>
              <w:rPr>
                <w:sz w:val="20"/>
                <w:szCs w:val="20"/>
                <w:lang w:val="en-US" w:eastAsia="ru-RU"/>
              </w:rPr>
            </w:pPr>
            <w:r>
              <w:rPr>
                <w:sz w:val="20"/>
                <w:szCs w:val="20"/>
                <w:lang w:val="en-US" w:eastAsia="ru-RU"/>
              </w:rPr>
              <w:t xml:space="preserve">Amestec din plante și fructe (măcieș, romaniță)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en-US" w:eastAsia="ru-RU"/>
              </w:rPr>
              <w:t xml:space="preserve">Lotul </w:t>
            </w:r>
            <w:r>
              <w:rPr>
                <w:b/>
                <w:sz w:val="20"/>
                <w:szCs w:val="20"/>
                <w:lang w:val="en-US" w:eastAsia="ru-RU"/>
              </w:rPr>
              <w:t>8 – produse de panificatie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t>Pâine albă fortificată cu Fe și acid folic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jc w:val="center"/>
              <w:rPr>
                <w:sz w:val="20"/>
                <w:szCs w:val="20"/>
                <w:lang w:val="en-US" w:eastAsia="ru-RU"/>
              </w:rPr>
            </w:pPr>
            <w:r>
              <w:rPr>
                <w:sz w:val="18"/>
                <w:szCs w:val="18"/>
                <w:lang w:val="en-US" w:eastAsia="ru-RU"/>
              </w:rPr>
              <w:t xml:space="preserve">Franzelă </w:t>
            </w:r>
            <w:r w:rsidRPr="00451975">
              <w:rPr>
                <w:color w:val="000000"/>
                <w:sz w:val="18"/>
                <w:szCs w:val="18"/>
                <w:lang w:val="fr-FR" w:eastAsia="ru-RU"/>
              </w:rPr>
              <w:t>albă fortificată cu Fe și acid folic</w:t>
            </w:r>
            <w:r w:rsidRPr="00451975">
              <w:rPr>
                <w:sz w:val="20"/>
                <w:szCs w:val="18"/>
                <w:lang w:val="en-US" w:eastAsia="ru-RU"/>
              </w:rPr>
              <w:t xml:space="preserve">  </w:t>
            </w:r>
            <w:r>
              <w:rPr>
                <w:sz w:val="18"/>
                <w:szCs w:val="18"/>
                <w:lang w:val="en-US" w:eastAsia="ru-RU"/>
              </w:rPr>
              <w:t>feliată, cu masa de 0,430 kg/buc(cu abaterea de +/- 10gr)</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t>Pâine din făină integrală fortificată cu Fe și acid folic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jc w:val="center"/>
              <w:rPr>
                <w:color w:val="000000"/>
                <w:sz w:val="20"/>
                <w:szCs w:val="20"/>
                <w:lang w:val="fr-FR" w:eastAsia="ru-RU"/>
              </w:rPr>
            </w:pPr>
            <w:r>
              <w:rPr>
                <w:sz w:val="18"/>
                <w:szCs w:val="18"/>
                <w:lang w:val="en-US" w:eastAsia="ru-RU"/>
              </w:rPr>
              <w:t>Feliată</w:t>
            </w:r>
            <w:r>
              <w:rPr>
                <w:color w:val="000000"/>
                <w:sz w:val="20"/>
                <w:szCs w:val="20"/>
                <w:lang w:val="fr-FR" w:eastAsia="ru-RU"/>
              </w:rPr>
              <w:t xml:space="preserve"> </w:t>
            </w:r>
            <w:r w:rsidRPr="00451975">
              <w:rPr>
                <w:color w:val="000000"/>
                <w:sz w:val="18"/>
                <w:szCs w:val="18"/>
                <w:lang w:val="fr-FR" w:eastAsia="ru-RU"/>
              </w:rPr>
              <w:t>din făină integrală fortificată cu Fe și acid folic</w:t>
            </w:r>
            <w:r>
              <w:rPr>
                <w:sz w:val="18"/>
                <w:szCs w:val="18"/>
                <w:lang w:val="en-US" w:eastAsia="ru-RU"/>
              </w:rPr>
              <w:t>.</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en-US" w:eastAsia="ru-RU"/>
              </w:rPr>
              <w:t xml:space="preserve">9 – </w:t>
            </w:r>
            <w:r>
              <w:rPr>
                <w:b/>
                <w:sz w:val="20"/>
                <w:szCs w:val="20"/>
                <w:lang w:eastAsia="ru-RU"/>
              </w:rPr>
              <w:t>paste făinoase, făină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lastRenderedPageBreak/>
              <w:t>Paste făinoase în asortiment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Pr="00425C44" w:rsidRDefault="00C42053" w:rsidP="0087038A">
            <w:pPr>
              <w:jc w:val="center"/>
              <w:rPr>
                <w:color w:val="000000"/>
                <w:sz w:val="20"/>
                <w:szCs w:val="20"/>
                <w:lang w:val="en-US" w:eastAsia="ru-RU"/>
              </w:rPr>
            </w:pPr>
            <w:r>
              <w:rPr>
                <w:sz w:val="18"/>
                <w:szCs w:val="18"/>
                <w:lang w:val="en-US" w:eastAsia="ru-RU"/>
              </w:rPr>
              <w:t xml:space="preserve">Paste făinoase, grupa A extra, tăiței de casă  și diferite figuri </w:t>
            </w:r>
            <w:r>
              <w:rPr>
                <w:color w:val="000000"/>
                <w:sz w:val="20"/>
                <w:szCs w:val="20"/>
                <w:lang w:val="fr-FR" w:eastAsia="ru-RU"/>
              </w:rPr>
              <w:t xml:space="preserve"> Ambalate la 1-5 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t>Făină de grâu integrală fortificată cu Fe și acid folicde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87038A">
            <w:pPr>
              <w:rPr>
                <w:sz w:val="18"/>
                <w:szCs w:val="18"/>
                <w:lang w:val="en-US" w:eastAsia="ru-RU"/>
              </w:rPr>
            </w:pPr>
            <w:r>
              <w:rPr>
                <w:color w:val="000000"/>
                <w:sz w:val="20"/>
                <w:szCs w:val="20"/>
                <w:lang w:val="fr-FR" w:eastAsia="ru-RU"/>
              </w:rPr>
              <w:t xml:space="preserve">cal.super. </w:t>
            </w:r>
            <w:r w:rsidRPr="00451975">
              <w:rPr>
                <w:color w:val="000000"/>
                <w:sz w:val="18"/>
                <w:szCs w:val="18"/>
                <w:lang w:val="fr-FR" w:eastAsia="ru-RU"/>
              </w:rPr>
              <w:t>de grâu integrală fortificată cu Fe și acid folic</w:t>
            </w:r>
            <w:r>
              <w:rPr>
                <w:color w:val="000000"/>
                <w:sz w:val="20"/>
                <w:szCs w:val="20"/>
                <w:lang w:val="fr-FR" w:eastAsia="ru-RU"/>
              </w:rPr>
              <w:t xml:space="preserve"> ambalata 1-2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 xml:space="preserve">Total lot </w:t>
            </w:r>
            <w:r>
              <w:rPr>
                <w:b/>
                <w:sz w:val="20"/>
                <w:szCs w:val="20"/>
                <w:lang w:val="en-US" w:eastAsia="ru-RU"/>
              </w:rPr>
              <w:t>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0F6A27">
            <w:pPr>
              <w:rPr>
                <w:b/>
                <w:sz w:val="20"/>
                <w:szCs w:val="20"/>
                <w:highlight w:val="yellow"/>
                <w:lang w:val="ru-RU" w:eastAsia="ru-RU"/>
              </w:rPr>
            </w:pPr>
            <w:r>
              <w:rPr>
                <w:b/>
                <w:sz w:val="20"/>
                <w:szCs w:val="20"/>
                <w:highlight w:val="yellow"/>
                <w:lang w:val="ru-RU" w:eastAsia="ru-RU"/>
              </w:rPr>
              <w:t xml:space="preserve">Lotul </w:t>
            </w:r>
            <w:r>
              <w:rPr>
                <w:b/>
                <w:sz w:val="20"/>
                <w:szCs w:val="20"/>
                <w:highlight w:val="yellow"/>
                <w:lang w:eastAsia="ru-RU"/>
              </w:rPr>
              <w:t>10</w:t>
            </w:r>
            <w:r>
              <w:rPr>
                <w:b/>
                <w:sz w:val="20"/>
                <w:szCs w:val="20"/>
                <w:lang w:val="en-US" w:eastAsia="ru-RU"/>
              </w:rPr>
              <w:t xml:space="preserve"> – </w:t>
            </w:r>
            <w:r>
              <w:rPr>
                <w:b/>
                <w:sz w:val="20"/>
                <w:szCs w:val="20"/>
                <w:lang w:eastAsia="ru-RU"/>
              </w:rPr>
              <w:t>specialitati de panificatie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4478F6">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b/>
                <w:sz w:val="20"/>
                <w:szCs w:val="20"/>
                <w:lang w:val="ru-RU" w:eastAsia="ru-RU"/>
              </w:rPr>
            </w:pPr>
            <w:r>
              <w:rPr>
                <w:color w:val="000000"/>
                <w:sz w:val="20"/>
                <w:szCs w:val="20"/>
                <w:lang w:val="fr-FR" w:eastAsia="ru-RU"/>
              </w:rPr>
              <w:t>Biscuiți fără grăsimi hidrogenizate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Pr="00425C44" w:rsidRDefault="00652BD4" w:rsidP="004478F6">
            <w:pPr>
              <w:ind w:right="-57"/>
              <w:rPr>
                <w:color w:val="000000"/>
                <w:sz w:val="20"/>
                <w:szCs w:val="20"/>
                <w:lang w:val="en-US" w:eastAsia="ru-RU"/>
              </w:rPr>
            </w:pPr>
            <w:r>
              <w:rPr>
                <w:sz w:val="18"/>
                <w:szCs w:val="18"/>
                <w:lang w:val="en-US" w:eastAsia="ru-RU"/>
              </w:rPr>
              <w:t>Biscuiți din făină de grâu pe bază de ulei de floarea soarelui, fără grăsimi hidrogenizate, ulei de palmier, margarină, ambalat 2-2,5 kg.</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4478F6">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b/>
                <w:sz w:val="20"/>
                <w:szCs w:val="20"/>
                <w:lang w:val="ru-RU" w:eastAsia="ru-RU"/>
              </w:rPr>
            </w:pPr>
            <w:r>
              <w:rPr>
                <w:color w:val="000000"/>
                <w:sz w:val="20"/>
                <w:szCs w:val="20"/>
                <w:lang w:val="fr-FR" w:eastAsia="ru-RU"/>
              </w:rPr>
              <w:t>Covrigei fără grăsimi hidrogenizate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4478F6">
            <w:pPr>
              <w:ind w:right="-57"/>
              <w:rPr>
                <w:color w:val="000000"/>
                <w:sz w:val="20"/>
                <w:szCs w:val="20"/>
                <w:lang w:val="ru-RU" w:eastAsia="ru-RU"/>
              </w:rPr>
            </w:pPr>
            <w:r w:rsidRPr="00652BD4">
              <w:rPr>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w:t>
            </w:r>
            <w:r>
              <w:rPr>
                <w:sz w:val="18"/>
                <w:szCs w:val="18"/>
                <w:lang w:val="en-US" w:eastAsia="ru-RU"/>
              </w:rPr>
              <w:t xml:space="preserve">Ambalaj pachete 0,5-1 kg. </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BD4" w:rsidRPr="00652BD4" w:rsidRDefault="00652BD4" w:rsidP="000F6A27">
            <w:pPr>
              <w:rPr>
                <w:b/>
                <w:sz w:val="20"/>
                <w:szCs w:val="20"/>
                <w:highlight w:val="yellow"/>
                <w:lang w:val="en-US" w:eastAsia="ru-RU"/>
              </w:rPr>
            </w:pPr>
            <w:r>
              <w:rPr>
                <w:b/>
                <w:bCs/>
                <w:sz w:val="18"/>
                <w:szCs w:val="18"/>
              </w:rPr>
              <w:t>Total lot 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pPr>
              <w:rPr>
                <w:sz w:val="18"/>
                <w:szCs w:val="18"/>
              </w:rPr>
            </w:pPr>
            <w:r>
              <w:rPr>
                <w:b/>
                <w:sz w:val="20"/>
                <w:szCs w:val="20"/>
                <w:highlight w:val="yellow"/>
                <w:lang w:val="ru-RU" w:eastAsia="ru-RU"/>
              </w:rPr>
              <w:t xml:space="preserve">Lotul </w:t>
            </w:r>
            <w:r>
              <w:rPr>
                <w:b/>
                <w:sz w:val="20"/>
                <w:szCs w:val="20"/>
                <w:highlight w:val="yellow"/>
                <w:lang w:eastAsia="ru-RU"/>
              </w:rPr>
              <w:t>1</w:t>
            </w:r>
            <w:r w:rsidR="00652BD4">
              <w:rPr>
                <w:b/>
                <w:sz w:val="20"/>
                <w:szCs w:val="20"/>
                <w:lang w:eastAsia="ru-RU"/>
              </w:rPr>
              <w:t>1</w:t>
            </w:r>
            <w:r>
              <w:rPr>
                <w:b/>
                <w:sz w:val="20"/>
                <w:szCs w:val="20"/>
                <w:lang w:val="en-US" w:eastAsia="ru-RU"/>
              </w:rPr>
              <w:t xml:space="preserve"> – nuci si seminte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 xml:space="preserve">Seminte de in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t xml:space="preserve"> </w:t>
            </w:r>
            <w:r>
              <w:rPr>
                <w:color w:val="000000"/>
                <w:sz w:val="20"/>
                <w:szCs w:val="20"/>
                <w:lang w:val="en-US" w:eastAsia="ru-RU"/>
              </w:rPr>
              <w:t>Semințe de floarea soarelui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Semințe de susan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Miez de nuca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0,500-1 kg.</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b/>
                <w:bCs/>
                <w:sz w:val="18"/>
                <w:szCs w:val="18"/>
              </w:rPr>
              <w:t>Total lot 1</w:t>
            </w:r>
            <w:r w:rsidR="00652BD4">
              <w:rPr>
                <w:b/>
                <w:bCs/>
                <w:sz w:val="18"/>
                <w:szCs w:val="18"/>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b/>
                <w:sz w:val="20"/>
                <w:szCs w:val="20"/>
              </w:rPr>
            </w:pPr>
            <w:r>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53C41">
        <w:trPr>
          <w:trHeight w:val="397"/>
        </w:trPr>
        <w:tc>
          <w:tcPr>
            <w:tcW w:w="5000" w:type="pct"/>
            <w:gridSpan w:val="11"/>
            <w:tcBorders>
              <w:top w:val="single" w:sz="4" w:space="0" w:color="auto"/>
            </w:tcBorders>
            <w:shd w:val="clear" w:color="auto" w:fill="auto"/>
            <w:vAlign w:val="center"/>
          </w:tcPr>
          <w:p w:rsidR="003623B7" w:rsidRDefault="003623B7" w:rsidP="00753C41">
            <w:pPr>
              <w:tabs>
                <w:tab w:val="left" w:pos="6120"/>
              </w:tabs>
            </w:pPr>
          </w:p>
          <w:p w:rsidR="003623B7" w:rsidRDefault="006A3237" w:rsidP="00753C41">
            <w:r>
              <w:t>Semnat:_______________ Numele, Prenumele:_____________________________ În calitate de: ________________</w:t>
            </w:r>
          </w:p>
          <w:tbl>
            <w:tblPr>
              <w:tblW w:w="15559" w:type="dxa"/>
              <w:tblLayout w:type="fixed"/>
              <w:tblLook w:val="04A0"/>
            </w:tblPr>
            <w:tblGrid>
              <w:gridCol w:w="1130"/>
              <w:gridCol w:w="105"/>
              <w:gridCol w:w="12"/>
              <w:gridCol w:w="1968"/>
              <w:gridCol w:w="537"/>
              <w:gridCol w:w="534"/>
              <w:gridCol w:w="416"/>
              <w:gridCol w:w="1083"/>
              <w:gridCol w:w="1123"/>
              <w:gridCol w:w="1200"/>
              <w:gridCol w:w="1140"/>
              <w:gridCol w:w="1080"/>
              <w:gridCol w:w="2580"/>
              <w:gridCol w:w="917"/>
              <w:gridCol w:w="25"/>
              <w:gridCol w:w="1213"/>
              <w:gridCol w:w="25"/>
              <w:gridCol w:w="471"/>
            </w:tblGrid>
            <w:tr w:rsidR="003623B7" w:rsidTr="00C42053">
              <w:trPr>
                <w:gridAfter w:val="2"/>
                <w:wAfter w:w="496" w:type="dxa"/>
                <w:trHeight w:val="697"/>
              </w:trPr>
              <w:tc>
                <w:tcPr>
                  <w:tcW w:w="13825" w:type="dxa"/>
                  <w:gridSpan w:val="14"/>
                  <w:shd w:val="clear" w:color="auto" w:fill="auto"/>
                  <w:vAlign w:val="center"/>
                </w:tcPr>
                <w:p w:rsidR="003623B7" w:rsidRDefault="006A3237" w:rsidP="000F6A27">
                  <w:pPr>
                    <w:framePr w:hSpace="180" w:wrap="around" w:vAnchor="page" w:hAnchor="margin" w:x="-34" w:y="347"/>
                    <w:rPr>
                      <w:lang w:val="it-IT"/>
                    </w:rPr>
                  </w:pPr>
                  <w:r>
                    <w:rPr>
                      <w:bCs/>
                      <w:iCs/>
                    </w:rPr>
                    <w:t>Ofertantul: _______________________ Adresa: __________________________</w:t>
                  </w:r>
                </w:p>
                <w:p w:rsidR="003623B7" w:rsidRDefault="003623B7" w:rsidP="00A429B2">
                  <w:pPr>
                    <w:framePr w:hSpace="180" w:wrap="around" w:vAnchor="page" w:hAnchor="margin" w:x="-34" w:y="347"/>
                    <w:jc w:val="right"/>
                    <w:rPr>
                      <w:lang w:val="it-IT"/>
                    </w:rPr>
                  </w:pPr>
                </w:p>
                <w:p w:rsidR="003623B7" w:rsidRDefault="003623B7" w:rsidP="00A429B2">
                  <w:pPr>
                    <w:framePr w:hSpace="180" w:wrap="around" w:vAnchor="page" w:hAnchor="margin" w:x="-34" w:y="347"/>
                    <w:jc w:val="right"/>
                    <w:rPr>
                      <w:lang w:val="it-IT"/>
                    </w:rPr>
                  </w:pPr>
                </w:p>
                <w:p w:rsidR="003623B7" w:rsidRDefault="003623B7" w:rsidP="00A429B2">
                  <w:pPr>
                    <w:framePr w:hSpace="180" w:wrap="around" w:vAnchor="page" w:hAnchor="margin" w:x="-34" w:y="347"/>
                    <w:jc w:val="right"/>
                    <w:rPr>
                      <w:lang w:val="it-IT"/>
                    </w:rPr>
                  </w:pPr>
                </w:p>
                <w:p w:rsidR="00753C41" w:rsidRDefault="00753C41" w:rsidP="00A429B2">
                  <w:pPr>
                    <w:framePr w:hSpace="180" w:wrap="around" w:vAnchor="page" w:hAnchor="margin" w:x="-34" w:y="347"/>
                    <w:jc w:val="right"/>
                    <w:rPr>
                      <w:lang w:val="it-IT"/>
                    </w:rPr>
                  </w:pPr>
                </w:p>
                <w:p w:rsidR="000F6A27" w:rsidRDefault="006A3237" w:rsidP="00A429B2">
                  <w:pPr>
                    <w:framePr w:hSpace="180" w:wrap="around" w:vAnchor="page" w:hAnchor="margin" w:x="-34" w:y="347"/>
                    <w:jc w:val="right"/>
                    <w:rPr>
                      <w:lang w:val="it-IT"/>
                    </w:rPr>
                  </w:pPr>
                  <w:r>
                    <w:rPr>
                      <w:lang w:val="it-IT"/>
                    </w:rPr>
                    <w:t xml:space="preserve">  </w:t>
                  </w:r>
                </w:p>
                <w:p w:rsidR="000F6A27" w:rsidRDefault="000F6A27" w:rsidP="00A429B2">
                  <w:pPr>
                    <w:framePr w:hSpace="180" w:wrap="around" w:vAnchor="page" w:hAnchor="margin" w:x="-34" w:y="347"/>
                    <w:jc w:val="right"/>
                    <w:rPr>
                      <w:lang w:val="it-IT"/>
                    </w:rPr>
                  </w:pPr>
                </w:p>
                <w:p w:rsidR="000F6A27" w:rsidRDefault="000F6A27" w:rsidP="00A429B2">
                  <w:pPr>
                    <w:framePr w:hSpace="180" w:wrap="around" w:vAnchor="page" w:hAnchor="margin" w:x="-34" w:y="347"/>
                    <w:jc w:val="right"/>
                    <w:rPr>
                      <w:lang w:val="it-IT"/>
                    </w:rPr>
                  </w:pPr>
                </w:p>
                <w:p w:rsidR="000F6A27" w:rsidRDefault="000F6A27" w:rsidP="00A429B2">
                  <w:pPr>
                    <w:framePr w:hSpace="180" w:wrap="around" w:vAnchor="page" w:hAnchor="margin" w:x="-34" w:y="347"/>
                    <w:jc w:val="right"/>
                    <w:rPr>
                      <w:lang w:val="it-IT"/>
                    </w:rPr>
                  </w:pPr>
                </w:p>
                <w:p w:rsidR="003623B7" w:rsidRDefault="006A3237" w:rsidP="00A429B2">
                  <w:pPr>
                    <w:framePr w:hSpace="180" w:wrap="around" w:vAnchor="page" w:hAnchor="margin" w:x="-34" w:y="347"/>
                    <w:jc w:val="right"/>
                    <w:rPr>
                      <w:lang w:val="it-IT"/>
                    </w:rPr>
                  </w:pPr>
                  <w:r>
                    <w:rPr>
                      <w:lang w:val="it-IT"/>
                    </w:rPr>
                    <w:t>Anexa nr.23</w:t>
                  </w:r>
                </w:p>
                <w:p w:rsidR="003623B7" w:rsidRDefault="006A3237" w:rsidP="00A429B2">
                  <w:pPr>
                    <w:framePr w:hSpace="180" w:wrap="around" w:vAnchor="page" w:hAnchor="margin" w:x="-34" w:y="347"/>
                    <w:jc w:val="right"/>
                    <w:rPr>
                      <w:lang w:val="it-IT"/>
                    </w:rPr>
                  </w:pPr>
                  <w:r>
                    <w:rPr>
                      <w:lang w:val="it-IT"/>
                    </w:rPr>
                    <w:t xml:space="preserve">  la Documentația standard nr._____</w:t>
                  </w:r>
                </w:p>
                <w:p w:rsidR="003623B7" w:rsidRDefault="006A3237" w:rsidP="00A429B2">
                  <w:pPr>
                    <w:framePr w:hSpace="180" w:wrap="around" w:vAnchor="page" w:hAnchor="margin" w:x="-34" w:y="347"/>
                    <w:jc w:val="center"/>
                    <w:rPr>
                      <w:lang w:val="it-IT"/>
                    </w:rPr>
                  </w:pPr>
                  <w:r>
                    <w:rPr>
                      <w:lang w:val="it-IT"/>
                    </w:rPr>
                    <w:t xml:space="preserve">                                                                                                                                                                  din “____” ________ 20___</w:t>
                  </w:r>
                </w:p>
                <w:p w:rsidR="003623B7" w:rsidRDefault="006A3237" w:rsidP="00A429B2">
                  <w:pPr>
                    <w:pStyle w:val="Titlu2"/>
                    <w:framePr w:hSpace="180" w:wrap="around" w:vAnchor="page" w:hAnchor="margin" w:x="-34" w:y="347"/>
                    <w:rPr>
                      <w:sz w:val="24"/>
                      <w:lang w:val="it-IT"/>
                    </w:rPr>
                  </w:pPr>
                  <w:r>
                    <w:rPr>
                      <w:lang w:val="it-IT"/>
                    </w:rPr>
                    <w:t>Specificații de preț</w:t>
                  </w:r>
                </w:p>
              </w:tc>
              <w:tc>
                <w:tcPr>
                  <w:tcW w:w="1238" w:type="dxa"/>
                  <w:gridSpan w:val="2"/>
                </w:tcPr>
                <w:p w:rsidR="003623B7" w:rsidRDefault="003623B7" w:rsidP="00A429B2">
                  <w:pPr>
                    <w:pStyle w:val="Titlu2"/>
                    <w:framePr w:hSpace="180" w:wrap="around" w:vAnchor="page" w:hAnchor="margin" w:x="-34" w:y="347"/>
                    <w:jc w:val="right"/>
                    <w:rPr>
                      <w:b w:val="0"/>
                      <w:sz w:val="20"/>
                      <w:szCs w:val="20"/>
                      <w:lang w:val="en-US"/>
                    </w:rPr>
                  </w:pPr>
                </w:p>
              </w:tc>
            </w:tr>
            <w:tr w:rsidR="003623B7" w:rsidTr="00C42053">
              <w:trPr>
                <w:gridAfter w:val="2"/>
                <w:wAfter w:w="496" w:type="dxa"/>
              </w:trPr>
              <w:tc>
                <w:tcPr>
                  <w:tcW w:w="13825" w:type="dxa"/>
                  <w:gridSpan w:val="14"/>
                  <w:tcBorders>
                    <w:bottom w:val="single" w:sz="4" w:space="0" w:color="auto"/>
                  </w:tcBorders>
                  <w:shd w:val="clear" w:color="auto" w:fill="auto"/>
                </w:tcPr>
                <w:p w:rsidR="003623B7" w:rsidRDefault="006A3237" w:rsidP="00A429B2">
                  <w:pPr>
                    <w:framePr w:hSpace="180" w:wrap="around" w:vAnchor="page" w:hAnchor="margin" w:x="-34"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3623B7" w:rsidRDefault="003623B7" w:rsidP="00A429B2">
                  <w:pPr>
                    <w:framePr w:hSpace="180" w:wrap="around" w:vAnchor="page" w:hAnchor="margin" w:x="-34" w:y="347"/>
                    <w:jc w:val="center"/>
                  </w:pPr>
                </w:p>
              </w:tc>
              <w:tc>
                <w:tcPr>
                  <w:tcW w:w="1238" w:type="dxa"/>
                  <w:gridSpan w:val="2"/>
                  <w:tcBorders>
                    <w:bottom w:val="single" w:sz="4" w:space="0" w:color="auto"/>
                  </w:tcBorders>
                </w:tcPr>
                <w:p w:rsidR="003623B7" w:rsidRDefault="003623B7" w:rsidP="00A429B2">
                  <w:pPr>
                    <w:framePr w:hSpace="180" w:wrap="around" w:vAnchor="page" w:hAnchor="margin" w:x="-34" w:y="347"/>
                    <w:jc w:val="both"/>
                    <w:rPr>
                      <w:i/>
                      <w:iCs/>
                    </w:rPr>
                  </w:pPr>
                </w:p>
              </w:tc>
            </w:tr>
            <w:tr w:rsidR="003623B7" w:rsidTr="00C42053">
              <w:trPr>
                <w:trHeight w:val="397"/>
              </w:trPr>
              <w:tc>
                <w:tcPr>
                  <w:tcW w:w="1247" w:type="dxa"/>
                  <w:gridSpan w:val="3"/>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pPr>
                </w:p>
              </w:tc>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pPr>
                  <w:r>
                    <w:t>Numărul  procedurii de achiziție______________din_________</w:t>
                  </w:r>
                </w:p>
              </w:tc>
            </w:tr>
            <w:tr w:rsidR="003623B7" w:rsidTr="00C42053">
              <w:trPr>
                <w:trHeight w:val="397"/>
              </w:trPr>
              <w:tc>
                <w:tcPr>
                  <w:tcW w:w="1247" w:type="dxa"/>
                  <w:gridSpan w:val="3"/>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pPr>
                </w:p>
              </w:tc>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pPr>
                    <w:framePr w:hSpace="180" w:wrap="around" w:vAnchor="page" w:hAnchor="margin" w:x="-34" w:y="347"/>
                  </w:pPr>
                  <w:r>
                    <w:t>Obiectul de achiziției:_</w:t>
                  </w:r>
                  <w:r>
                    <w:rPr>
                      <w:rFonts w:eastAsia="Calibri"/>
                      <w:b/>
                      <w:u w:val="single"/>
                    </w:rPr>
                    <w:t xml:space="preserve"> achizi</w:t>
                  </w:r>
                  <w:r>
                    <w:rPr>
                      <w:rFonts w:eastAsia="Calibri"/>
                      <w:b/>
                      <w:u w:val="single"/>
                      <w:lang w:val="zh-CN"/>
                    </w:rPr>
                    <w:t xml:space="preserve">ționarea </w:t>
                  </w:r>
                  <w:r w:rsidR="00652BD4">
                    <w:rPr>
                      <w:rFonts w:eastAsia="Calibri"/>
                      <w:b/>
                      <w:u w:val="single"/>
                      <w:lang w:val="zh-CN"/>
                    </w:rPr>
                    <w:t xml:space="preserve"> produselor alimentare pentru anul 202</w:t>
                  </w:r>
                  <w:r w:rsidR="00652BD4">
                    <w:rPr>
                      <w:rFonts w:eastAsia="Calibri"/>
                      <w:b/>
                      <w:u w:val="single"/>
                      <w:lang w:val="ro-MO"/>
                    </w:rPr>
                    <w:t>5</w:t>
                  </w:r>
                  <w:r w:rsidR="00652BD4">
                    <w:rPr>
                      <w:rFonts w:eastAsia="Calibri"/>
                      <w:b/>
                      <w:u w:val="single"/>
                      <w:lang w:val="zh-CN"/>
                    </w:rPr>
                    <w:t xml:space="preserve"> – </w:t>
                  </w:r>
                  <w:r w:rsidR="00652BD4">
                    <w:rPr>
                      <w:rFonts w:eastAsia="Calibri"/>
                      <w:b/>
                      <w:u w:val="single"/>
                      <w:lang w:val="en-US"/>
                    </w:rPr>
                    <w:t>primul</w:t>
                  </w:r>
                  <w:r w:rsidR="00652BD4">
                    <w:rPr>
                      <w:rFonts w:eastAsia="Calibri"/>
                      <w:b/>
                      <w:u w:val="single"/>
                      <w:lang w:val="zh-CN"/>
                    </w:rPr>
                    <w:t xml:space="preserve"> semestru</w:t>
                  </w:r>
                </w:p>
              </w:tc>
            </w:tr>
            <w:tr w:rsidR="003623B7" w:rsidTr="00C42053">
              <w:trPr>
                <w:gridAfter w:val="14"/>
                <w:wAfter w:w="12344" w:type="dxa"/>
                <w:trHeight w:val="567"/>
              </w:trPr>
              <w:tc>
                <w:tcPr>
                  <w:tcW w:w="1247" w:type="dxa"/>
                  <w:gridSpan w:val="3"/>
                </w:tcPr>
                <w:p w:rsidR="003623B7" w:rsidRDefault="003623B7" w:rsidP="00A429B2">
                  <w:pPr>
                    <w:framePr w:hSpace="180" w:wrap="around" w:vAnchor="page" w:hAnchor="margin" w:x="-34" w:y="347"/>
                  </w:pPr>
                </w:p>
              </w:tc>
              <w:tc>
                <w:tcPr>
                  <w:tcW w:w="1968" w:type="dxa"/>
                </w:tcPr>
                <w:p w:rsidR="003623B7" w:rsidRDefault="003623B7" w:rsidP="00A429B2">
                  <w:pPr>
                    <w:framePr w:hSpace="180" w:wrap="around" w:vAnchor="page" w:hAnchor="margin" w:x="-34" w:y="347"/>
                  </w:pPr>
                </w:p>
              </w:tc>
            </w:tr>
            <w:tr w:rsidR="003623B7" w:rsidTr="00C42053">
              <w:trPr>
                <w:gridAfter w:val="1"/>
                <w:wAfter w:w="471"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b/>
                      <w:sz w:val="20"/>
                    </w:rPr>
                  </w:pPr>
                  <w:r>
                    <w:rPr>
                      <w:b/>
                      <w:sz w:val="20"/>
                    </w:rPr>
                    <w:t>Cod CPV</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Unitatea de măsură</w:t>
                  </w:r>
                </w:p>
              </w:tc>
              <w:tc>
                <w:tcPr>
                  <w:tcW w:w="1083" w:type="dxa"/>
                  <w:tcBorders>
                    <w:top w:val="single" w:sz="4" w:space="0" w:color="auto"/>
                    <w:left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Canti-tatea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Preţ unitar (fără TVA)</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Preţ unitar (cu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Suma</w:t>
                  </w:r>
                </w:p>
                <w:p w:rsidR="003623B7" w:rsidRDefault="006A3237" w:rsidP="00A429B2">
                  <w:pPr>
                    <w:framePr w:hSpace="180" w:wrap="around" w:vAnchor="page" w:hAnchor="margin" w:x="-34" w:y="347"/>
                    <w:jc w:val="center"/>
                    <w:rPr>
                      <w:b/>
                      <w:sz w:val="20"/>
                    </w:rPr>
                  </w:pPr>
                  <w:r>
                    <w:rPr>
                      <w:b/>
                      <w:sz w:val="20"/>
                    </w:rPr>
                    <w:t>fără</w:t>
                  </w:r>
                </w:p>
                <w:p w:rsidR="003623B7" w:rsidRDefault="006A3237" w:rsidP="00A429B2">
                  <w:pPr>
                    <w:framePr w:hSpace="180" w:wrap="around" w:vAnchor="page" w:hAnchor="margin" w:x="-34" w:y="347"/>
                    <w:jc w:val="center"/>
                    <w:rPr>
                      <w:b/>
                      <w:sz w:val="20"/>
                    </w:rPr>
                  </w:pPr>
                  <w:r>
                    <w:rPr>
                      <w:b/>
                      <w:sz w:val="20"/>
                    </w:rPr>
                    <w:t>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Suma</w:t>
                  </w:r>
                </w:p>
                <w:p w:rsidR="003623B7" w:rsidRDefault="006A3237" w:rsidP="00A429B2">
                  <w:pPr>
                    <w:framePr w:hSpace="180" w:wrap="around" w:vAnchor="page" w:hAnchor="margin" w:x="-34" w:y="347"/>
                    <w:jc w:val="center"/>
                    <w:rPr>
                      <w:b/>
                      <w:sz w:val="20"/>
                    </w:rPr>
                  </w:pPr>
                  <w:r>
                    <w:rPr>
                      <w:b/>
                      <w:sz w:val="20"/>
                    </w:rPr>
                    <w:t>cu TVA</w:t>
                  </w: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b/>
                      <w:sz w:val="20"/>
                      <w:szCs w:val="28"/>
                    </w:rPr>
                  </w:pPr>
                  <w:r>
                    <w:rPr>
                      <w:b/>
                      <w:sz w:val="20"/>
                      <w:szCs w:val="28"/>
                    </w:rPr>
                    <w:t xml:space="preserve">Termenul de </w:t>
                  </w:r>
                </w:p>
                <w:p w:rsidR="003623B7" w:rsidRDefault="006A3237" w:rsidP="00A429B2">
                  <w:pPr>
                    <w:framePr w:hSpace="180" w:wrap="around" w:vAnchor="page" w:hAnchor="margin" w:x="-34" w:y="347"/>
                    <w:jc w:val="center"/>
                    <w:rPr>
                      <w:b/>
                      <w:sz w:val="20"/>
                    </w:rPr>
                  </w:pPr>
                  <w:r>
                    <w:rPr>
                      <w:b/>
                      <w:sz w:val="20"/>
                      <w:szCs w:val="28"/>
                    </w:rPr>
                    <w:t xml:space="preserve">livrare/prestare </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rPr>
                      <w:b/>
                      <w:sz w:val="20"/>
                      <w:szCs w:val="28"/>
                    </w:rPr>
                  </w:pPr>
                  <w:r>
                    <w:rPr>
                      <w:b/>
                      <w:sz w:val="20"/>
                      <w:szCs w:val="28"/>
                    </w:rPr>
                    <w:t>Clasificație bugetară (IBAN)</w:t>
                  </w: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b/>
                      <w:sz w:val="20"/>
                      <w:szCs w:val="28"/>
                    </w:rPr>
                  </w:pPr>
                  <w:r>
                    <w:rPr>
                      <w:b/>
                      <w:sz w:val="20"/>
                      <w:szCs w:val="28"/>
                    </w:rPr>
                    <w:t>Discount</w:t>
                  </w:r>
                </w:p>
                <w:p w:rsidR="003623B7" w:rsidRDefault="006A3237" w:rsidP="00A429B2">
                  <w:pPr>
                    <w:framePr w:hSpace="180" w:wrap="around" w:vAnchor="page" w:hAnchor="margin" w:x="-34" w:y="347"/>
                    <w:jc w:val="center"/>
                    <w:rPr>
                      <w:b/>
                      <w:sz w:val="20"/>
                      <w:szCs w:val="28"/>
                    </w:rPr>
                  </w:pPr>
                  <w:r>
                    <w:rPr>
                      <w:b/>
                      <w:sz w:val="20"/>
                      <w:szCs w:val="28"/>
                    </w:rPr>
                    <w:t>%</w:t>
                  </w:r>
                </w:p>
              </w:tc>
            </w:tr>
            <w:tr w:rsidR="003623B7" w:rsidTr="00C42053">
              <w:trPr>
                <w:gridAfter w:val="1"/>
                <w:wAfter w:w="471"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1</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4</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6</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8</w:t>
                  </w: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9</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10</w:t>
                  </w: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11</w:t>
                  </w: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b/>
                      <w:sz w:val="20"/>
                    </w:rPr>
                  </w:pPr>
                  <w:r>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 Lotul 1</w:t>
                  </w:r>
                  <w:r>
                    <w:rPr>
                      <w:b/>
                      <w:sz w:val="20"/>
                      <w:szCs w:val="20"/>
                      <w:lang w:val="en-US" w:eastAsia="ru-RU"/>
                    </w:rPr>
                    <w:t xml:space="preserve"> - Carne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87038A">
                  <w:pPr>
                    <w:rPr>
                      <w:sz w:val="18"/>
                      <w:szCs w:val="18"/>
                      <w:lang w:eastAsia="ru-RU"/>
                    </w:rPr>
                  </w:pPr>
                  <w:r w:rsidRPr="00D35E67">
                    <w:rPr>
                      <w:sz w:val="18"/>
                      <w:szCs w:val="18"/>
                      <w:lang w:eastAsia="ru-RU"/>
                    </w:rPr>
                    <w:t>Pulpe de pui dezosate, refrigerate</w:t>
                  </w:r>
                </w:p>
                <w:p w:rsidR="00C42053" w:rsidRPr="00D35E67" w:rsidRDefault="00C42053" w:rsidP="0087038A">
                  <w:pPr>
                    <w:rPr>
                      <w:sz w:val="18"/>
                      <w:szCs w:val="18"/>
                      <w:lang w:eastAsia="ru-RU"/>
                    </w:rPr>
                  </w:pPr>
                  <w:r w:rsidRPr="00D35E67">
                    <w:rPr>
                      <w:sz w:val="18"/>
                      <w:szCs w:val="18"/>
                      <w:lang w:eastAsia="ru-RU"/>
                    </w:rPr>
                    <w:t xml:space="preserve">  </w:t>
                  </w:r>
                  <w:r w:rsidRPr="00D35E67">
                    <w:rPr>
                      <w:color w:val="000000"/>
                      <w:sz w:val="20"/>
                      <w:szCs w:val="20"/>
                      <w:lang w:val="en-US" w:eastAsia="ru-RU"/>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ru-RU" w:eastAsia="ru-RU"/>
                    </w:rPr>
                  </w:pPr>
                  <w:r>
                    <w:rPr>
                      <w:color w:val="000000"/>
                      <w:sz w:val="20"/>
                      <w:szCs w:val="20"/>
                      <w:lang w:val="ru-RU" w:eastAsia="ru-RU"/>
                    </w:rPr>
                    <w:t>kg</w:t>
                  </w:r>
                </w:p>
                <w:p w:rsidR="00C42053" w:rsidRDefault="00C42053" w:rsidP="004478F6">
                  <w:pPr>
                    <w:framePr w:hSpace="180" w:wrap="around" w:vAnchor="page" w:hAnchor="margin" w:x="-34" w:y="347"/>
                    <w:jc w:val="center"/>
                    <w:rPr>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C42053" w:rsidRDefault="00C42053" w:rsidP="0087038A">
                  <w:pPr>
                    <w:jc w:val="center"/>
                    <w:rPr>
                      <w:color w:val="000000"/>
                      <w:sz w:val="20"/>
                      <w:szCs w:val="20"/>
                      <w:lang w:val="ro-MO" w:eastAsia="ru-RU"/>
                    </w:rPr>
                  </w:pPr>
                  <w:r>
                    <w:rPr>
                      <w:color w:val="000000"/>
                      <w:sz w:val="20"/>
                      <w:szCs w:val="20"/>
                      <w:lang w:eastAsia="ru-RU"/>
                    </w:rPr>
                    <w:t>70</w:t>
                  </w:r>
                  <w:r>
                    <w:rPr>
                      <w:color w:val="000000"/>
                      <w:sz w:val="20"/>
                      <w:szCs w:val="20"/>
                      <w:lang w:val="en-US" w:eastAsia="ru-RU"/>
                    </w:rPr>
                    <w:t xml:space="preserve">0 </w:t>
                  </w:r>
                </w:p>
                <w:p w:rsidR="00C42053" w:rsidRDefault="00C42053" w:rsidP="0087038A">
                  <w:pPr>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szCs w:val="20"/>
                    </w:rPr>
                  </w:pPr>
                  <w:r>
                    <w:rPr>
                      <w:sz w:val="20"/>
                      <w:szCs w:val="20"/>
                    </w:rPr>
                    <w:t>La depozitul  instituțiilor preșcolare, la comanda beneficiarului-  de două  ori pe săptămînă</w:t>
                  </w: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87038A">
                  <w:pPr>
                    <w:rPr>
                      <w:color w:val="000000"/>
                      <w:sz w:val="20"/>
                      <w:szCs w:val="20"/>
                      <w:lang w:eastAsia="ru-RU"/>
                    </w:rPr>
                  </w:pPr>
                  <w:r w:rsidRPr="00D35E67">
                    <w:rPr>
                      <w:color w:val="000000"/>
                      <w:sz w:val="20"/>
                      <w:szCs w:val="20"/>
                      <w:lang w:val="fr-FR" w:eastAsia="ru-RU"/>
                    </w:rPr>
                    <w:t xml:space="preserve">Piept de gaina     </w:t>
                  </w:r>
                  <w:r w:rsidRPr="00D35E67">
                    <w:rPr>
                      <w:color w:val="000000"/>
                      <w:sz w:val="20"/>
                      <w:szCs w:val="20"/>
                      <w:lang w:val="en-US" w:eastAsia="ru-RU"/>
                    </w:rPr>
                    <w:t xml:space="preserve"> refrigerat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652BD4">
                  <w:pPr>
                    <w:framePr w:hSpace="180" w:wrap="around" w:vAnchor="page" w:hAnchor="margin" w:x="-34" w:y="347"/>
                    <w:jc w:val="center"/>
                    <w:rPr>
                      <w:sz w:val="20"/>
                      <w:szCs w:val="20"/>
                      <w:lang w:val="ru-RU" w:eastAsia="ru-RU"/>
                    </w:rPr>
                  </w:pPr>
                  <w:r>
                    <w:rPr>
                      <w:sz w:val="20"/>
                      <w:szCs w:val="20"/>
                      <w:lang w:val="ru-RU" w:eastAsia="ru-RU"/>
                    </w:rPr>
                    <w:t>kg</w:t>
                  </w:r>
                </w:p>
                <w:p w:rsidR="00C42053" w:rsidRDefault="00C42053" w:rsidP="004478F6">
                  <w:pPr>
                    <w:framePr w:hSpace="180" w:wrap="around" w:vAnchor="page" w:hAnchor="margin" w:x="-34" w:y="347"/>
                    <w:jc w:val="center"/>
                    <w:rPr>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C42053" w:rsidRDefault="00C42053" w:rsidP="0087038A">
                  <w:pPr>
                    <w:jc w:val="center"/>
                    <w:rPr>
                      <w:sz w:val="20"/>
                      <w:szCs w:val="20"/>
                      <w:lang w:val="ro-MO" w:eastAsia="ru-RU"/>
                    </w:rPr>
                  </w:pPr>
                  <w:r>
                    <w:rPr>
                      <w:sz w:val="20"/>
                      <w:szCs w:val="20"/>
                      <w:lang w:eastAsia="ru-RU"/>
                    </w:rPr>
                    <w:t>150</w:t>
                  </w:r>
                  <w:r>
                    <w:rPr>
                      <w:sz w:val="20"/>
                      <w:szCs w:val="20"/>
                      <w:lang w:val="en-US" w:eastAsia="ru-RU"/>
                    </w:rPr>
                    <w:t xml:space="preserve">0 </w:t>
                  </w:r>
                </w:p>
                <w:p w:rsidR="00C42053" w:rsidRDefault="00C42053" w:rsidP="0087038A">
                  <w:pPr>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87038A">
                  <w:pPr>
                    <w:ind w:right="-57"/>
                    <w:rPr>
                      <w:sz w:val="18"/>
                      <w:szCs w:val="18"/>
                      <w:lang w:val="en-US" w:eastAsia="ru-RU"/>
                    </w:rPr>
                  </w:pPr>
                  <w:r w:rsidRPr="00D35E67">
                    <w:rPr>
                      <w:sz w:val="18"/>
                      <w:szCs w:val="18"/>
                      <w:lang w:val="en-US" w:eastAsia="ru-RU"/>
                    </w:rPr>
                    <w:t xml:space="preserve">Carne de vițel, dezosată, </w:t>
                  </w:r>
                  <w:r w:rsidRPr="00D35E67">
                    <w:rPr>
                      <w:color w:val="000000"/>
                      <w:sz w:val="20"/>
                      <w:szCs w:val="20"/>
                      <w:lang w:val="en-US" w:eastAsia="ru-RU"/>
                    </w:rPr>
                    <w:t xml:space="preserve"> refrigerat</w:t>
                  </w:r>
                  <w:r w:rsidRPr="00D35E67">
                    <w:rPr>
                      <w:sz w:val="18"/>
                      <w:szCs w:val="18"/>
                      <w:lang w:eastAsia="ru-RU"/>
                    </w:rPr>
                    <w:t>ă</w:t>
                  </w:r>
                  <w:r w:rsidRPr="00D35E67">
                    <w:rPr>
                      <w:sz w:val="18"/>
                      <w:szCs w:val="18"/>
                      <w:lang w:val="en-US" w:eastAsia="ru-RU"/>
                    </w:rPr>
                    <w:t xml:space="preserve"> (de animale tinere)</w:t>
                  </w:r>
                </w:p>
                <w:p w:rsidR="00C42053" w:rsidRPr="00D35E67" w:rsidRDefault="00C42053" w:rsidP="0087038A">
                  <w:pPr>
                    <w:rPr>
                      <w:color w:val="000000"/>
                      <w:sz w:val="20"/>
                      <w:szCs w:val="20"/>
                      <w:lang w:val="en-US" w:eastAsia="ru-RU"/>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87038A">
                  <w:pPr>
                    <w:jc w:val="center"/>
                    <w:rPr>
                      <w:sz w:val="20"/>
                      <w:szCs w:val="20"/>
                      <w:lang w:val="en-US" w:eastAsia="ru-RU"/>
                    </w:rPr>
                  </w:pPr>
                  <w:r>
                    <w:rPr>
                      <w:sz w:val="20"/>
                      <w:szCs w:val="20"/>
                      <w:lang w:val="en-US" w:eastAsia="ru-RU"/>
                    </w:rPr>
                    <w:t>80</w:t>
                  </w:r>
                  <w:r>
                    <w:rPr>
                      <w:sz w:val="20"/>
                      <w:szCs w:val="20"/>
                      <w:lang w:val="en-US" w:eastAsia="ru-RU"/>
                    </w:rPr>
                    <w:t xml:space="preserve">0 </w:t>
                  </w:r>
                </w:p>
                <w:p w:rsidR="00C42053" w:rsidRDefault="00C42053" w:rsidP="0087038A">
                  <w:pPr>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87038A">
                  <w:pPr>
                    <w:ind w:right="-57"/>
                    <w:rPr>
                      <w:sz w:val="18"/>
                      <w:szCs w:val="18"/>
                      <w:lang w:val="en-US" w:eastAsia="ru-RU"/>
                    </w:rPr>
                  </w:pPr>
                  <w:r w:rsidRPr="00D35E67">
                    <w:rPr>
                      <w:sz w:val="18"/>
                      <w:szCs w:val="18"/>
                      <w:lang w:val="en-US" w:eastAsia="ru-RU"/>
                    </w:rPr>
                    <w:t>Carne de porc slabă</w:t>
                  </w:r>
                </w:p>
                <w:p w:rsidR="00C42053" w:rsidRPr="00D35E67" w:rsidRDefault="00C42053" w:rsidP="0087038A">
                  <w:pPr>
                    <w:ind w:right="-57"/>
                    <w:rPr>
                      <w:sz w:val="18"/>
                      <w:szCs w:val="18"/>
                      <w:lang w:eastAsia="ru-RU"/>
                    </w:rPr>
                  </w:pPr>
                  <w:r w:rsidRPr="00D35E67">
                    <w:rPr>
                      <w:color w:val="000000"/>
                      <w:sz w:val="20"/>
                      <w:szCs w:val="20"/>
                      <w:lang w:val="en-US" w:eastAsia="ru-RU"/>
                    </w:rPr>
                    <w:t xml:space="preserve"> refrigeratăt</w:t>
                  </w:r>
                  <w:r w:rsidRPr="00D35E67">
                    <w:rPr>
                      <w:sz w:val="18"/>
                      <w:szCs w:val="18"/>
                      <w:lang w:eastAsia="ru-RU"/>
                    </w:rPr>
                    <w: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C42053" w:rsidRDefault="00C42053" w:rsidP="004478F6">
                  <w:pPr>
                    <w:framePr w:hSpace="180" w:wrap="around" w:vAnchor="page" w:hAnchor="margin" w:x="-34" w:y="347"/>
                    <w:jc w:val="center"/>
                    <w:rPr>
                      <w:color w:val="000000"/>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87038A">
                  <w:pPr>
                    <w:jc w:val="center"/>
                    <w:rPr>
                      <w:sz w:val="20"/>
                      <w:szCs w:val="20"/>
                      <w:lang w:val="en-US" w:eastAsia="ru-RU"/>
                    </w:rPr>
                  </w:pPr>
                  <w:r>
                    <w:rPr>
                      <w:sz w:val="20"/>
                      <w:szCs w:val="20"/>
                      <w:lang w:eastAsia="ru-RU"/>
                    </w:rPr>
                    <w:t>80</w:t>
                  </w:r>
                  <w:r>
                    <w:rPr>
                      <w:sz w:val="20"/>
                      <w:szCs w:val="20"/>
                      <w:lang w:val="en-US" w:eastAsia="ru-RU"/>
                    </w:rPr>
                    <w:t xml:space="preserve">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Lotul 2</w:t>
                  </w:r>
                  <w:r>
                    <w:rPr>
                      <w:b/>
                      <w:sz w:val="20"/>
                      <w:szCs w:val="20"/>
                      <w:lang w:val="en-US" w:eastAsia="ru-RU"/>
                    </w:rPr>
                    <w:t xml:space="preserve"> - Ou</w:t>
                  </w:r>
                  <w:r>
                    <w:rPr>
                      <w:b/>
                      <w:sz w:val="20"/>
                      <w:szCs w:val="20"/>
                      <w:lang w:val="zh-CN" w:eastAsia="ru-RU"/>
                    </w:rPr>
                    <w: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ind w:right="-57"/>
                    <w:rPr>
                      <w:sz w:val="20"/>
                    </w:rPr>
                  </w:pPr>
                  <w:r>
                    <w:rPr>
                      <w:sz w:val="18"/>
                      <w:szCs w:val="18"/>
                      <w:lang w:val="en-US" w:eastAsia="ru-RU"/>
                    </w:rPr>
                    <w:t>Ouă de găină, Extra proaspete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szCs w:val="20"/>
                      <w:lang w:val="ru-RU" w:eastAsia="ru-RU"/>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451658" w:rsidP="00A429B2">
                  <w:pPr>
                    <w:framePr w:hSpace="180" w:wrap="around" w:vAnchor="page" w:hAnchor="margin" w:x="-34" w:y="347"/>
                    <w:jc w:val="center"/>
                    <w:rPr>
                      <w:sz w:val="20"/>
                    </w:rPr>
                  </w:pPr>
                  <w:r>
                    <w:rPr>
                      <w:sz w:val="20"/>
                      <w:szCs w:val="20"/>
                      <w:lang w:val="ro-MO" w:eastAsia="ru-RU"/>
                    </w:rPr>
                    <w:t>2</w:t>
                  </w:r>
                  <w:r w:rsidR="006A3237">
                    <w:rPr>
                      <w:sz w:val="20"/>
                      <w:szCs w:val="20"/>
                      <w:lang w:val="en-US" w:eastAsia="ru-RU"/>
                    </w:rPr>
                    <w:t>0</w:t>
                  </w:r>
                  <w:r w:rsidR="006A3237">
                    <w:rPr>
                      <w:sz w:val="20"/>
                      <w:szCs w:val="20"/>
                      <w:lang w:val="zh-CN" w:eastAsia="ru-RU"/>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rPr>
                      <w:sz w:val="20"/>
                    </w:rPr>
                  </w:pPr>
                  <w:r>
                    <w:rPr>
                      <w:sz w:val="16"/>
                      <w:szCs w:val="16"/>
                    </w:rPr>
                    <w:t>La depozitul  instituțiilor preșcolare, la comanda beneficiarului- 1 dată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3</w:t>
                  </w:r>
                  <w:r>
                    <w:rPr>
                      <w:b/>
                      <w:sz w:val="20"/>
                      <w:szCs w:val="20"/>
                      <w:lang w:val="zh-CN" w:eastAsia="ru-RU"/>
                    </w:rPr>
                    <w:t xml:space="preserve"> - Peste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451658" w:rsidRDefault="00451658" w:rsidP="00451658">
                  <w:pPr>
                    <w:framePr w:hSpace="180" w:wrap="around" w:vAnchor="page" w:hAnchor="margin" w:x="-34" w:y="347"/>
                    <w:rPr>
                      <w:color w:val="000000"/>
                      <w:sz w:val="20"/>
                      <w:szCs w:val="20"/>
                      <w:lang w:val="en-US" w:eastAsia="ru-RU"/>
                    </w:rPr>
                  </w:pPr>
                  <w:r>
                    <w:rPr>
                      <w:color w:val="000000"/>
                      <w:sz w:val="20"/>
                      <w:szCs w:val="20"/>
                      <w:lang w:val="en-US" w:eastAsia="ru-RU"/>
                    </w:rPr>
                    <w:t>Peşte congelat fără cap “Mintai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451658" w:rsidRDefault="00451658" w:rsidP="004478F6">
                  <w:pPr>
                    <w:framePr w:hSpace="180" w:wrap="around" w:vAnchor="page" w:hAnchor="margin" w:x="-34" w:y="347"/>
                    <w:jc w:val="center"/>
                    <w:rPr>
                      <w:color w:val="000000"/>
                      <w:sz w:val="20"/>
                      <w:szCs w:val="20"/>
                      <w:lang w:val="fr-FR"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350  </w:t>
                  </w:r>
                </w:p>
                <w:p w:rsidR="00451658" w:rsidRDefault="00451658"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451658" w:rsidRDefault="00451658" w:rsidP="00A429B2">
                  <w:pPr>
                    <w:framePr w:hSpace="180" w:wrap="around" w:vAnchor="page" w:hAnchor="margin" w:x="-34" w:y="347"/>
                    <w:rPr>
                      <w:sz w:val="20"/>
                    </w:rPr>
                  </w:pPr>
                  <w:r>
                    <w:rPr>
                      <w:sz w:val="16"/>
                      <w:szCs w:val="16"/>
                    </w:rPr>
                    <w:t>La depozitul  instituțiilor preșcolare, la comanda beneficiarului- 1 dată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451658" w:rsidRDefault="00451658" w:rsidP="00451658">
                  <w:pPr>
                    <w:framePr w:hSpace="180" w:wrap="around" w:vAnchor="page" w:hAnchor="margin" w:x="-34" w:y="347"/>
                    <w:rPr>
                      <w:color w:val="000000"/>
                      <w:sz w:val="20"/>
                      <w:szCs w:val="20"/>
                      <w:lang w:val="en-US" w:eastAsia="ru-RU"/>
                    </w:rPr>
                  </w:pPr>
                  <w:r>
                    <w:rPr>
                      <w:color w:val="000000"/>
                      <w:sz w:val="20"/>
                      <w:szCs w:val="20"/>
                      <w:lang w:val="en-US" w:eastAsia="ru-RU"/>
                    </w:rPr>
                    <w:t>Peşte congelat fără cap “Hec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eastAsia="ru-RU"/>
                    </w:rPr>
                  </w:pPr>
                  <w:r>
                    <w:rPr>
                      <w:sz w:val="20"/>
                      <w:szCs w:val="20"/>
                      <w:lang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eastAsia="ru-RU"/>
                    </w:rPr>
                  </w:pPr>
                  <w:r>
                    <w:rPr>
                      <w:sz w:val="20"/>
                      <w:szCs w:val="20"/>
                      <w:lang w:eastAsia="ru-RU"/>
                    </w:rPr>
                    <w:t xml:space="preserve">350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top w:val="single" w:sz="4" w:space="0" w:color="auto"/>
                    <w:left w:val="single" w:sz="4" w:space="0" w:color="auto"/>
                    <w:right w:val="single" w:sz="4" w:space="0" w:color="auto"/>
                  </w:tcBorders>
                </w:tcPr>
                <w:p w:rsidR="00451658" w:rsidRDefault="00451658" w:rsidP="00A429B2">
                  <w:pPr>
                    <w:framePr w:hSpace="180" w:wrap="around" w:vAnchor="page" w:hAnchor="margin" w:x="-34" w:y="347"/>
                    <w:rPr>
                      <w:sz w:val="16"/>
                      <w:szCs w:val="16"/>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451658" w:rsidRDefault="00451658" w:rsidP="00451658">
                  <w:pPr>
                    <w:framePr w:hSpace="180" w:wrap="around" w:vAnchor="page" w:hAnchor="margin" w:x="-34" w:y="347"/>
                    <w:rPr>
                      <w:color w:val="000000"/>
                      <w:sz w:val="20"/>
                      <w:szCs w:val="20"/>
                      <w:lang w:val="en-US" w:eastAsia="ru-RU"/>
                    </w:rPr>
                  </w:pPr>
                  <w:r>
                    <w:rPr>
                      <w:color w:val="000000"/>
                      <w:sz w:val="20"/>
                      <w:szCs w:val="20"/>
                      <w:lang w:val="en-US" w:eastAsia="ru-RU"/>
                    </w:rPr>
                    <w:t>Pește congelat fără cap “ Macrou”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600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16"/>
                      <w:szCs w:val="16"/>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4</w:t>
                  </w:r>
                  <w:r>
                    <w:rPr>
                      <w:b/>
                      <w:sz w:val="20"/>
                      <w:szCs w:val="20"/>
                      <w:lang w:val="zh-CN" w:eastAsia="ru-RU"/>
                    </w:rPr>
                    <w:t xml:space="preserve"> -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en-US" w:eastAsia="ru-RU"/>
                    </w:rPr>
                    <w:t>Unt Țaranesc de va</w:t>
                  </w:r>
                  <w:r w:rsidR="00C42053">
                    <w:rPr>
                      <w:color w:val="000000"/>
                      <w:sz w:val="20"/>
                      <w:szCs w:val="20"/>
                      <w:lang w:val="en-US" w:eastAsia="ru-RU"/>
                    </w:rPr>
                    <w:t>că din smîntînă dulce nesarat 82</w:t>
                  </w:r>
                  <w:r>
                    <w:rPr>
                      <w:color w:val="000000"/>
                      <w:sz w:val="20"/>
                      <w:szCs w:val="20"/>
                      <w:lang w:val="en-US" w:eastAsia="ru-RU"/>
                    </w:rPr>
                    <w:t>,5 %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5</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s-E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451658" w:rsidRDefault="00451658" w:rsidP="00A429B2">
                  <w:pPr>
                    <w:framePr w:hSpace="180" w:wrap="around" w:vAnchor="page" w:hAnchor="margin" w:x="-34" w:y="347"/>
                    <w:rPr>
                      <w:sz w:val="20"/>
                    </w:rPr>
                  </w:pPr>
                  <w:r>
                    <w:rPr>
                      <w:sz w:val="20"/>
                    </w:rPr>
                    <w:t>La comanda instituțiilor preșcolare. De două ori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fr-FR" w:eastAsia="ru-RU"/>
                    </w:rPr>
                    <w:t>Lapte 2,5 % pasterizat în pachet de polietilenă 1L pach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70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fr-FR" w:eastAsia="ru-RU"/>
                    </w:rPr>
                    <w:t>Smîntînă 15 %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300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fr-FR" w:eastAsia="ru-RU"/>
                    </w:rPr>
                    <w:t>Chefir clasic, bogat în vitamine și minerale din lapte natural   2,5 %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10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en-US" w:eastAsia="ru-RU"/>
                    </w:rPr>
                    <w:t>Brînză de vaci 5% în pachete de 1-5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val="en-US" w:eastAsia="ru-RU"/>
                    </w:rPr>
                    <w:t>1</w:t>
                  </w:r>
                  <w:r>
                    <w:rPr>
                      <w:color w:val="000000"/>
                      <w:sz w:val="20"/>
                      <w:szCs w:val="20"/>
                      <w:lang w:eastAsia="ru-RU"/>
                    </w:rPr>
                    <w:t>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color w:val="000000"/>
                      <w:sz w:val="20"/>
                      <w:szCs w:val="20"/>
                      <w:lang w:val="en-US" w:eastAsia="ru-RU"/>
                    </w:rPr>
                    <w:t xml:space="preserve">Brinza </w:t>
                  </w:r>
                  <w:r>
                    <w:rPr>
                      <w:color w:val="000000"/>
                      <w:sz w:val="20"/>
                      <w:szCs w:val="20"/>
                      <w:lang w:val="ru-RU" w:eastAsia="ru-RU"/>
                    </w:rPr>
                    <w:t xml:space="preserve">tare </w:t>
                  </w:r>
                  <w:r>
                    <w:rPr>
                      <w:color w:val="000000"/>
                      <w:sz w:val="20"/>
                      <w:szCs w:val="20"/>
                      <w:lang w:val="en-US" w:eastAsia="ru-RU"/>
                    </w:rPr>
                    <w:t>/</w:t>
                  </w:r>
                  <w:r>
                    <w:rPr>
                      <w:color w:val="000000"/>
                      <w:sz w:val="20"/>
                      <w:szCs w:val="20"/>
                      <w:lang w:val="fr-FR" w:eastAsia="ru-RU"/>
                    </w:rPr>
                    <w:t xml:space="preserve"> ca</w:t>
                  </w:r>
                  <w:r>
                    <w:rPr>
                      <w:color w:val="000000"/>
                      <w:sz w:val="20"/>
                      <w:szCs w:val="20"/>
                      <w:lang w:val="ru-RU" w:eastAsia="ru-RU"/>
                    </w:rPr>
                    <w:t>șcaval</w:t>
                  </w:r>
                  <w:r>
                    <w:rPr>
                      <w:color w:val="000000"/>
                      <w:sz w:val="20"/>
                      <w:szCs w:val="20"/>
                      <w:lang w:val="en-US" w:eastAsia="ru-RU"/>
                    </w:rPr>
                    <w:t xml:space="preserve"> </w:t>
                  </w:r>
                  <w:r>
                    <w:rPr>
                      <w:color w:val="000000"/>
                      <w:sz w:val="20"/>
                      <w:szCs w:val="20"/>
                      <w:lang w:val="ru-RU" w:eastAsia="ru-RU"/>
                    </w:rPr>
                    <w:t xml:space="preserve"> 45 %</w:t>
                  </w:r>
                  <w:r>
                    <w:rPr>
                      <w:color w:val="000000"/>
                      <w:sz w:val="20"/>
                      <w:szCs w:val="20"/>
                      <w:lang w:val="en-US" w:eastAsia="ru-RU"/>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Pr="00451658" w:rsidRDefault="00451658" w:rsidP="004478F6">
                  <w:pPr>
                    <w:framePr w:hSpace="180" w:wrap="around" w:vAnchor="page" w:hAnchor="margin" w:x="-34" w:y="347"/>
                    <w:jc w:val="center"/>
                    <w:rPr>
                      <w:color w:val="000000"/>
                      <w:sz w:val="20"/>
                      <w:szCs w:val="20"/>
                      <w:lang w:val="ro-MO" w:eastAsia="ru-RU"/>
                    </w:rPr>
                  </w:pPr>
                  <w:r>
                    <w:rPr>
                      <w:color w:val="000000"/>
                      <w:sz w:val="20"/>
                      <w:szCs w:val="20"/>
                      <w:lang w:val="en-US" w:eastAsia="ru-RU"/>
                    </w:rPr>
                    <w:t>3</w:t>
                  </w:r>
                  <w:r>
                    <w:rPr>
                      <w:color w:val="000000"/>
                      <w:sz w:val="20"/>
                      <w:szCs w:val="20"/>
                      <w:lang w:eastAsia="ru-RU"/>
                    </w:rPr>
                    <w:t>0</w:t>
                  </w:r>
                  <w:r>
                    <w:rPr>
                      <w:color w:val="000000"/>
                      <w:sz w:val="20"/>
                      <w:szCs w:val="20"/>
                      <w:lang w:val="en-US" w:eastAsia="ru-RU"/>
                    </w:rPr>
                    <w:t xml:space="preserve">0 </w:t>
                  </w:r>
                </w:p>
                <w:p w:rsidR="00451658" w:rsidRDefault="00451658" w:rsidP="004478F6">
                  <w:pPr>
                    <w:framePr w:hSpace="180" w:wrap="around" w:vAnchor="page" w:hAnchor="margin" w:x="-34" w:y="347"/>
                    <w:jc w:val="center"/>
                    <w:rPr>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18"/>
                      <w:szCs w:val="18"/>
                      <w:lang w:val="en-US" w:eastAsia="ru-RU"/>
                    </w:rPr>
                    <w:t>Iaurt natural  2.6% grăsime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8</w:t>
                  </w:r>
                  <w:r>
                    <w:rPr>
                      <w:color w:val="000000"/>
                      <w:sz w:val="20"/>
                      <w:szCs w:val="20"/>
                      <w:lang w:val="en-US" w:eastAsia="ru-RU"/>
                    </w:rPr>
                    <w:t xml:space="preserve">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5</w:t>
                  </w:r>
                  <w:r>
                    <w:rPr>
                      <w:b/>
                      <w:sz w:val="20"/>
                      <w:szCs w:val="20"/>
                      <w:lang w:val="en-US" w:eastAsia="ru-RU"/>
                    </w:rPr>
                    <w:t xml:space="preserve"> - Crupe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 xml:space="preserve">Mazăre uscata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200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Fulgi de ovas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Crupă de griş</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sz w:val="20"/>
                      <w:szCs w:val="20"/>
                      <w:lang w:val="ro-MO" w:eastAsia="ru-RU"/>
                    </w:rPr>
                  </w:pPr>
                  <w:r>
                    <w:rPr>
                      <w:color w:val="000000"/>
                      <w:sz w:val="20"/>
                      <w:szCs w:val="20"/>
                      <w:lang w:val="en-US" w:eastAsia="ru-RU"/>
                    </w:rPr>
                    <w:t xml:space="preserve">130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Crupe de grîu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140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Crupe de orz</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90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Crupe de arpacaş</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90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Crupe de arnăut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Crupa porumb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n-US" w:eastAsia="ru-RU"/>
                    </w:rPr>
                  </w:pPr>
                  <w:r w:rsidRPr="00D35E67">
                    <w:rPr>
                      <w:color w:val="000000"/>
                      <w:sz w:val="20"/>
                      <w:szCs w:val="20"/>
                      <w:lang w:val="en-US" w:eastAsia="ru-RU"/>
                    </w:rPr>
                    <w:t>Orez bob rotund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zh-CN"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n-US" w:eastAsia="ru-RU"/>
                    </w:rPr>
                  </w:pPr>
                  <w:r w:rsidRPr="00D35E67">
                    <w:rPr>
                      <w:color w:val="000000"/>
                      <w:sz w:val="20"/>
                      <w:szCs w:val="20"/>
                      <w:lang w:val="es-ES" w:eastAsia="ru-RU"/>
                    </w:rPr>
                    <w:t>Crupe de hrişcă  din boabe întregi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sz w:val="20"/>
                      <w:szCs w:val="20"/>
                      <w:lang w:val="ro-MO" w:eastAsia="ru-RU"/>
                    </w:rPr>
                  </w:pPr>
                  <w:r>
                    <w:rPr>
                      <w:color w:val="000000"/>
                      <w:sz w:val="20"/>
                      <w:szCs w:val="20"/>
                      <w:lang w:val="en-US" w:eastAsia="ru-RU"/>
                    </w:rPr>
                    <w:t xml:space="preserve">100 </w:t>
                  </w:r>
                  <w:r>
                    <w:rPr>
                      <w:color w:val="000000"/>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s-ES" w:eastAsia="ru-RU"/>
                    </w:rPr>
                  </w:pPr>
                  <w:r w:rsidRPr="00D35E67">
                    <w:rPr>
                      <w:color w:val="000000"/>
                      <w:sz w:val="20"/>
                      <w:szCs w:val="20"/>
                      <w:lang w:val="es-ES" w:eastAsia="ru-RU"/>
                    </w:rPr>
                    <w:t>Fasole uscate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es-ES" w:eastAsia="ru-RU"/>
                    </w:rPr>
                  </w:pPr>
                  <w:r>
                    <w:rPr>
                      <w:sz w:val="20"/>
                      <w:szCs w:val="20"/>
                      <w:lang w:val="en-US" w:eastAsia="ru-RU"/>
                    </w:rPr>
                    <w:t xml:space="preserve">250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87038A">
                  <w:pPr>
                    <w:rPr>
                      <w:color w:val="000000"/>
                      <w:sz w:val="20"/>
                      <w:szCs w:val="20"/>
                      <w:lang w:val="fr-FR" w:eastAsia="ru-RU"/>
                    </w:rPr>
                  </w:pPr>
                  <w:r>
                    <w:rPr>
                      <w:b/>
                      <w:sz w:val="20"/>
                      <w:szCs w:val="20"/>
                      <w:highlight w:val="yellow"/>
                      <w:lang w:val="ru-RU" w:eastAsia="ru-RU"/>
                    </w:rPr>
                    <w:t xml:space="preserve">Lotul </w:t>
                  </w:r>
                  <w:r>
                    <w:rPr>
                      <w:b/>
                      <w:sz w:val="20"/>
                      <w:szCs w:val="20"/>
                      <w:lang w:val="ru-RU" w:eastAsia="ru-RU"/>
                    </w:rPr>
                    <w:t>6</w:t>
                  </w:r>
                  <w:r>
                    <w:rPr>
                      <w:b/>
                      <w:sz w:val="20"/>
                      <w:szCs w:val="20"/>
                      <w:lang w:val="en-US" w:eastAsia="ru-RU"/>
                    </w:rPr>
                    <w:t xml:space="preserve"> – diverse produse alimentare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sz w:val="18"/>
                      <w:szCs w:val="18"/>
                      <w:lang w:val="en-US" w:eastAsia="ru-RU"/>
                    </w:rPr>
                    <w:t>Ulei de floarea soarelui, rafinat deodorizat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400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Ulei de floarea – soarelui       nerafinat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40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Mazăre verde</w:t>
                  </w:r>
                </w:p>
                <w:p w:rsidR="00C42053" w:rsidRPr="00D35E67" w:rsidRDefault="00C42053" w:rsidP="0087038A">
                  <w:pPr>
                    <w:rPr>
                      <w:color w:val="000000"/>
                      <w:sz w:val="20"/>
                      <w:szCs w:val="20"/>
                      <w:lang w:val="fr-FR" w:eastAsia="ru-RU"/>
                    </w:rPr>
                  </w:pPr>
                  <w:r w:rsidRPr="00D35E67">
                    <w:rPr>
                      <w:color w:val="000000"/>
                      <w:sz w:val="20"/>
                      <w:szCs w:val="20"/>
                      <w:lang w:val="fr-FR" w:eastAsia="ru-RU"/>
                    </w:rPr>
                    <w:t>conservată(din soiuri cu bob zbircit)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60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Pastă de roşii 25 %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400</w:t>
                  </w:r>
                  <w:r>
                    <w:rPr>
                      <w:color w:val="000000"/>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Fasole conservate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ru-RU" w:eastAsia="ru-RU"/>
                    </w:rPr>
                    <w:t xml:space="preserve"> </w:t>
                  </w:r>
                  <w:r>
                    <w:rPr>
                      <w:color w:val="000000"/>
                      <w:sz w:val="20"/>
                      <w:szCs w:val="20"/>
                      <w:lang w:val="ro-MO" w:eastAsia="ru-RU"/>
                    </w:rPr>
                    <w:t>3</w:t>
                  </w:r>
                  <w:r>
                    <w:rPr>
                      <w:color w:val="000000"/>
                      <w:sz w:val="20"/>
                      <w:szCs w:val="20"/>
                      <w:lang w:val="en-US" w:eastAsia="ru-RU"/>
                    </w:rPr>
                    <w:t xml:space="preserve">00 </w:t>
                  </w:r>
                </w:p>
                <w:p w:rsidR="00C42053" w:rsidRPr="00451658" w:rsidRDefault="00C42053" w:rsidP="004478F6">
                  <w:pPr>
                    <w:framePr w:hSpace="180" w:wrap="around" w:vAnchor="page" w:hAnchor="margin" w:x="-34" w:y="347"/>
                    <w:jc w:val="center"/>
                    <w:rPr>
                      <w:sz w:val="20"/>
                      <w:szCs w:val="20"/>
                      <w:lang w:val="ro-MO"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Oțet 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150  </w:t>
                  </w:r>
                </w:p>
                <w:p w:rsidR="00C42053" w:rsidRDefault="00C42053"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zh-CN" w:eastAsia="ru-RU"/>
                    </w:rPr>
                  </w:pPr>
                  <w:r w:rsidRPr="00D35E67">
                    <w:rPr>
                      <w:color w:val="000000"/>
                      <w:sz w:val="20"/>
                      <w:szCs w:val="20"/>
                      <w:lang w:val="zh-CN" w:eastAsia="ru-RU"/>
                    </w:rPr>
                    <w:t>Prune</w:t>
                  </w:r>
                  <w:r w:rsidRPr="00D35E67">
                    <w:rPr>
                      <w:color w:val="000000"/>
                      <w:sz w:val="20"/>
                      <w:szCs w:val="20"/>
                      <w:lang w:val="ru-RU" w:eastAsia="ru-RU"/>
                    </w:rPr>
                    <w:t xml:space="preserve"> uscate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1700 </w:t>
                  </w:r>
                </w:p>
                <w:p w:rsidR="00C42053" w:rsidRDefault="00C42053" w:rsidP="004478F6">
                  <w:pPr>
                    <w:framePr w:hSpace="180" w:wrap="around" w:vAnchor="page" w:hAnchor="margin" w:x="-34" w:y="347"/>
                    <w:jc w:val="center"/>
                    <w:rPr>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sz w:val="20"/>
                      <w:szCs w:val="20"/>
                      <w:lang w:val="zh-CN" w:eastAsia="ru-RU"/>
                    </w:rPr>
                  </w:pPr>
                  <w:r w:rsidRPr="00D35E67">
                    <w:rPr>
                      <w:sz w:val="20"/>
                      <w:szCs w:val="20"/>
                      <w:lang w:val="zh-CN" w:eastAsia="ru-RU"/>
                    </w:rPr>
                    <w:t>Stafide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90 </w:t>
                  </w:r>
                  <w:r>
                    <w:rPr>
                      <w:sz w:val="20"/>
                      <w:szCs w:val="20"/>
                      <w:lang w:val="ru-RU" w:eastAsia="ru-RU"/>
                    </w:rPr>
                    <w:t xml:space="preserve">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n-US" w:eastAsia="ru-RU"/>
                    </w:rPr>
                  </w:pPr>
                  <w:r w:rsidRPr="00D35E67">
                    <w:rPr>
                      <w:color w:val="000000"/>
                      <w:sz w:val="20"/>
                      <w:szCs w:val="20"/>
                      <w:lang w:val="en-US" w:eastAsia="ru-RU"/>
                    </w:rPr>
                    <w:t>Bicarbonat de sodiu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n-US" w:eastAsia="ru-RU"/>
                    </w:rPr>
                  </w:pPr>
                  <w:r w:rsidRPr="00D35E67">
                    <w:rPr>
                      <w:color w:val="000000"/>
                      <w:sz w:val="20"/>
                      <w:szCs w:val="20"/>
                      <w:lang w:val="en-US" w:eastAsia="ru-RU"/>
                    </w:rPr>
                    <w:t>Sare iodată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70 </w:t>
                  </w:r>
                  <w:r>
                    <w:rPr>
                      <w:sz w:val="20"/>
                      <w:szCs w:val="20"/>
                      <w:lang w:val="ru-RU" w:eastAsia="ru-RU"/>
                    </w:rPr>
                    <w:t xml:space="preserve"> </w:t>
                  </w:r>
                </w:p>
                <w:p w:rsidR="00C42053" w:rsidRDefault="00C42053" w:rsidP="004478F6">
                  <w:pPr>
                    <w:framePr w:hSpace="180" w:wrap="around" w:vAnchor="page" w:hAnchor="margin" w:x="-34" w:y="347"/>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Tomate în suc propriu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100</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Zahăr cristal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ru-RU" w:eastAsia="ru-RU"/>
                    </w:rPr>
                    <w:t xml:space="preserve"> </w:t>
                  </w:r>
                  <w:r>
                    <w:rPr>
                      <w:color w:val="000000"/>
                      <w:sz w:val="20"/>
                      <w:szCs w:val="20"/>
                      <w:lang w:val="en-US" w:eastAsia="ru-RU"/>
                    </w:rPr>
                    <w:t xml:space="preserve">200 </w:t>
                  </w:r>
                </w:p>
                <w:p w:rsidR="00C42053" w:rsidRDefault="00C42053" w:rsidP="004478F6">
                  <w:pPr>
                    <w:framePr w:hSpace="180" w:wrap="around" w:vAnchor="page" w:hAnchor="margin" w:x="-34" w:y="347"/>
                    <w:jc w:val="center"/>
                    <w:rPr>
                      <w:color w:val="000000"/>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fr-FR" w:eastAsia="ru-RU"/>
                    </w:rPr>
                  </w:pPr>
                  <w:r w:rsidRPr="00D35E67">
                    <w:rPr>
                      <w:color w:val="000000"/>
                      <w:sz w:val="20"/>
                      <w:szCs w:val="20"/>
                      <w:lang w:val="fr-FR" w:eastAsia="ru-RU"/>
                    </w:rPr>
                    <w:t>Zahăr pudră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en-US" w:eastAsia="ru-RU"/>
                    </w:rPr>
                    <w:t xml:space="preserve">500 </w:t>
                  </w:r>
                </w:p>
                <w:p w:rsidR="00C42053" w:rsidRDefault="00C42053"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87038A">
                  <w:pPr>
                    <w:rPr>
                      <w:color w:val="000000"/>
                      <w:sz w:val="20"/>
                      <w:szCs w:val="20"/>
                      <w:lang w:val="en-US" w:eastAsia="ru-RU"/>
                    </w:rPr>
                  </w:pPr>
                  <w:r w:rsidRPr="00D35E67">
                    <w:rPr>
                      <w:color w:val="000000"/>
                      <w:sz w:val="20"/>
                      <w:szCs w:val="20"/>
                      <w:lang w:val="en-US" w:eastAsia="ru-RU"/>
                    </w:rPr>
                    <w:t>Drojdii uscate pentru panificaţie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rPr>
                      <w:sz w:val="20"/>
                      <w:szCs w:val="20"/>
                      <w:lang w:val="en-US" w:eastAsia="ru-RU"/>
                    </w:rPr>
                  </w:pPr>
                  <w:r>
                    <w:rPr>
                      <w:sz w:val="20"/>
                      <w:szCs w:val="20"/>
                      <w:lang w:val="en-US" w:eastAsia="ru-RU"/>
                    </w:rPr>
                    <w:t xml:space="preserve">      10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rPr>
                      <w:sz w:val="18"/>
                      <w:szCs w:val="18"/>
                      <w:lang w:val="ru-RU" w:eastAsia="ru-RU"/>
                    </w:rPr>
                  </w:pPr>
                  <w:r w:rsidRPr="00C42053">
                    <w:rPr>
                      <w:sz w:val="18"/>
                      <w:szCs w:val="18"/>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C42053">
                  <w:pPr>
                    <w:framePr w:hSpace="180" w:wrap="around" w:vAnchor="page" w:hAnchor="margin" w:x="-34" w:y="347"/>
                    <w:rPr>
                      <w:color w:val="000000"/>
                      <w:sz w:val="18"/>
                      <w:szCs w:val="18"/>
                      <w:lang w:val="en-US" w:eastAsia="ru-RU"/>
                    </w:rPr>
                  </w:pPr>
                  <w:r w:rsidRPr="00D35E67">
                    <w:rPr>
                      <w:sz w:val="18"/>
                      <w:szCs w:val="18"/>
                    </w:rPr>
                    <w:t>Magiun de prune /  mere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szCs w:val="20"/>
                      <w:lang w:val="en-US" w:eastAsia="ru-RU"/>
                    </w:rPr>
                  </w:pPr>
                  <w:r>
                    <w:rPr>
                      <w:sz w:val="20"/>
                      <w:szCs w:val="20"/>
                      <w:lang w:val="en-US"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jc w:val="center"/>
                    <w:rPr>
                      <w:sz w:val="20"/>
                      <w:szCs w:val="20"/>
                      <w:lang w:val="ro-MO" w:eastAsia="ru-RU"/>
                    </w:rPr>
                  </w:pPr>
                  <w:r>
                    <w:rPr>
                      <w:sz w:val="20"/>
                      <w:szCs w:val="20"/>
                      <w:lang w:val="ro-MO" w:eastAsia="ru-RU"/>
                    </w:rPr>
                    <w:t>50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rPr>
                      <w:sz w:val="18"/>
                      <w:szCs w:val="18"/>
                      <w:lang w:val="en-US" w:eastAsia="ru-RU"/>
                    </w:rPr>
                  </w:pPr>
                  <w:r w:rsidRPr="00C42053">
                    <w:rPr>
                      <w:sz w:val="18"/>
                      <w:szCs w:val="18"/>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C42053">
                  <w:pPr>
                    <w:framePr w:hSpace="180" w:wrap="around" w:vAnchor="page" w:hAnchor="margin" w:x="-34" w:y="347"/>
                    <w:rPr>
                      <w:sz w:val="18"/>
                      <w:szCs w:val="18"/>
                    </w:rPr>
                  </w:pPr>
                  <w:r w:rsidRPr="00D35E67">
                    <w:rPr>
                      <w:sz w:val="18"/>
                      <w:szCs w:val="18"/>
                    </w:rPr>
                    <w:t>Scorțișoară 50 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jc w:val="center"/>
                    <w:rPr>
                      <w:sz w:val="20"/>
                      <w:szCs w:val="20"/>
                      <w:lang w:val="en-US" w:eastAsia="ru-RU"/>
                    </w:rPr>
                  </w:pPr>
                  <w:r>
                    <w:rPr>
                      <w:sz w:val="20"/>
                      <w:szCs w:val="20"/>
                      <w:lang w:val="en-US" w:eastAsia="ru-RU"/>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framePr w:hSpace="180" w:wrap="around" w:vAnchor="page" w:hAnchor="margin" w:x="-34" w:y="347"/>
                    <w:jc w:val="center"/>
                    <w:rPr>
                      <w:sz w:val="20"/>
                      <w:szCs w:val="20"/>
                      <w:lang w:val="en-US" w:eastAsia="ru-RU"/>
                    </w:rPr>
                  </w:pP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rPr>
                      <w:sz w:val="18"/>
                      <w:szCs w:val="18"/>
                      <w:lang w:val="en-US" w:eastAsia="ru-RU"/>
                    </w:rPr>
                  </w:pPr>
                  <w:r w:rsidRPr="00C42053">
                    <w:rPr>
                      <w:sz w:val="18"/>
                      <w:szCs w:val="18"/>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C42053">
                  <w:pPr>
                    <w:framePr w:hSpace="180" w:wrap="around" w:vAnchor="page" w:hAnchor="margin" w:x="-34" w:y="347"/>
                    <w:rPr>
                      <w:color w:val="000000"/>
                      <w:sz w:val="20"/>
                      <w:szCs w:val="20"/>
                      <w:lang w:val="fr-FR" w:eastAsia="ru-RU"/>
                    </w:rPr>
                  </w:pPr>
                  <w:r w:rsidRPr="00D35E67">
                    <w:rPr>
                      <w:color w:val="000000"/>
                      <w:sz w:val="20"/>
                      <w:szCs w:val="20"/>
                      <w:lang w:val="fr-FR" w:eastAsia="ru-RU"/>
                    </w:rPr>
                    <w:t>Halva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framePr w:hSpace="180" w:wrap="around" w:vAnchor="page" w:hAnchor="margin" w:x="-34" w:y="347"/>
                    <w:jc w:val="center"/>
                    <w:rPr>
                      <w:color w:val="000000"/>
                      <w:sz w:val="20"/>
                      <w:szCs w:val="20"/>
                      <w:lang w:val="en-US" w:eastAsia="ru-RU"/>
                    </w:rPr>
                  </w:pPr>
                  <w:r>
                    <w:rPr>
                      <w:color w:val="000000"/>
                      <w:sz w:val="20"/>
                      <w:szCs w:val="20"/>
                      <w:lang w:val="en-US" w:eastAsia="ru-RU"/>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framePr w:hSpace="180" w:wrap="around" w:vAnchor="page" w:hAnchor="margin" w:x="-34" w:y="347"/>
                    <w:jc w:val="center"/>
                    <w:rPr>
                      <w:sz w:val="20"/>
                      <w:szCs w:val="20"/>
                      <w:lang w:val="en-US" w:eastAsia="ru-RU"/>
                    </w:rPr>
                  </w:pPr>
                  <w:r>
                    <w:rPr>
                      <w:sz w:val="20"/>
                      <w:szCs w:val="20"/>
                      <w:lang w:val="en-US" w:eastAsia="ru-RU"/>
                    </w:rPr>
                    <w:t>100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7</w:t>
                  </w:r>
                  <w:r>
                    <w:rPr>
                      <w:b/>
                      <w:sz w:val="20"/>
                      <w:szCs w:val="20"/>
                      <w:lang w:val="en-US" w:eastAsia="ru-RU"/>
                    </w:rPr>
                    <w:t xml:space="preserve"> – ceai, cafea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Cacao pudra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ru-RU" w:eastAsia="ru-RU"/>
                    </w:rPr>
                    <w:t xml:space="preserve"> </w:t>
                  </w: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Ceai negru natural (frunze întregi uscate)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en-US" w:eastAsia="ru-RU"/>
                    </w:rPr>
                    <w:t xml:space="preserve">10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Fitoceai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szCs w:val="20"/>
                    </w:rPr>
                  </w:pPr>
                  <w:r>
                    <w:rPr>
                      <w:b/>
                      <w:sz w:val="20"/>
                      <w:szCs w:val="20"/>
                      <w:highlight w:val="yellow"/>
                      <w:lang w:val="en-US" w:eastAsia="ru-RU"/>
                    </w:rPr>
                    <w:t xml:space="preserve">Lotul </w:t>
                  </w:r>
                  <w:r>
                    <w:rPr>
                      <w:b/>
                      <w:sz w:val="20"/>
                      <w:szCs w:val="20"/>
                      <w:lang w:val="en-US" w:eastAsia="ru-RU"/>
                    </w:rPr>
                    <w:t>8 – produse de panificatie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color w:val="000000"/>
                      <w:sz w:val="20"/>
                      <w:szCs w:val="20"/>
                      <w:lang w:val="fr-FR" w:eastAsia="ru-RU"/>
                    </w:rPr>
                    <w:t>Pâine albă fortificată cu Fe și acid folic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color w:val="000000"/>
                      <w:sz w:val="20"/>
                      <w:szCs w:val="20"/>
                      <w:lang w:val="en-US" w:eastAsia="ru-RU"/>
                    </w:rPr>
                  </w:pPr>
                  <w:r>
                    <w:rPr>
                      <w:sz w:val="20"/>
                      <w:szCs w:val="20"/>
                      <w:lang w:val="en-US" w:eastAsia="ru-RU"/>
                    </w:rPr>
                    <w:t xml:space="preserve">4000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color w:val="000000" w:themeColor="text1"/>
                      <w:sz w:val="20"/>
                    </w:rPr>
                  </w:pPr>
                  <w:r>
                    <w:rPr>
                      <w:color w:val="000000" w:themeColor="text1"/>
                      <w:sz w:val="20"/>
                    </w:rPr>
                    <w:t xml:space="preserve">La depozitul instituțiilor preșcolare, la comanda beneficiarului, </w:t>
                  </w:r>
                </w:p>
                <w:p w:rsidR="00C42053" w:rsidRDefault="00C42053" w:rsidP="00A429B2">
                  <w:pPr>
                    <w:framePr w:hSpace="180" w:wrap="around" w:vAnchor="page" w:hAnchor="margin" w:x="-34" w:y="347"/>
                    <w:rPr>
                      <w:color w:val="000000" w:themeColor="text1"/>
                      <w:sz w:val="20"/>
                    </w:rPr>
                  </w:pPr>
                  <w:r>
                    <w:rPr>
                      <w:color w:val="000000" w:themeColor="text1"/>
                      <w:sz w:val="20"/>
                    </w:rPr>
                    <w:t>în fiecare zi pînă la 8:30</w:t>
                  </w: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color w:val="000000"/>
                      <w:sz w:val="20"/>
                      <w:szCs w:val="20"/>
                      <w:lang w:val="fr-FR" w:eastAsia="ru-RU"/>
                    </w:rPr>
                    <w:t>Pâine albă fortificată cu Fe și acid folic</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3500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b/>
                      <w:sz w:val="20"/>
                      <w:szCs w:val="20"/>
                      <w:lang w:val="ru-RU" w:eastAsia="ru-RU"/>
                    </w:rPr>
                    <w:t>Total lot 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color w:val="000000"/>
                      <w:sz w:val="20"/>
                      <w:szCs w:val="20"/>
                      <w:lang w:val="fr-FR" w:eastAsia="ru-RU"/>
                    </w:rPr>
                  </w:pPr>
                  <w:r>
                    <w:rPr>
                      <w:b/>
                      <w:sz w:val="20"/>
                      <w:szCs w:val="20"/>
                      <w:highlight w:val="yellow"/>
                      <w:lang w:val="ru-RU" w:eastAsia="ru-RU"/>
                    </w:rPr>
                    <w:t xml:space="preserve">Lotul </w:t>
                  </w:r>
                  <w:r>
                    <w:rPr>
                      <w:b/>
                      <w:sz w:val="20"/>
                      <w:szCs w:val="20"/>
                      <w:lang w:val="en-US" w:eastAsia="ru-RU"/>
                    </w:rPr>
                    <w:t xml:space="preserve">9 – </w:t>
                  </w:r>
                  <w:r>
                    <w:rPr>
                      <w:b/>
                      <w:sz w:val="20"/>
                      <w:szCs w:val="20"/>
                      <w:lang w:eastAsia="ru-RU"/>
                    </w:rPr>
                    <w:t>paste făinoase, făină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color w:val="000000"/>
                      <w:sz w:val="20"/>
                      <w:szCs w:val="20"/>
                      <w:lang w:val="fr-FR" w:eastAsia="ru-RU"/>
                    </w:rPr>
                    <w:t>Paste făinoase în asortiment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color w:val="000000"/>
                      <w:sz w:val="20"/>
                      <w:szCs w:val="20"/>
                      <w:lang w:val="en-US" w:eastAsia="ru-RU"/>
                    </w:rPr>
                  </w:pPr>
                  <w:r>
                    <w:rPr>
                      <w:color w:val="000000"/>
                      <w:sz w:val="20"/>
                      <w:szCs w:val="20"/>
                      <w:lang w:val="en-US" w:eastAsia="ru-RU"/>
                    </w:rPr>
                    <w:t xml:space="preserve">400 </w:t>
                  </w:r>
                </w:p>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90"/>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color w:val="000000"/>
                      <w:sz w:val="20"/>
                      <w:szCs w:val="20"/>
                      <w:lang w:val="fr-FR" w:eastAsia="ru-RU"/>
                    </w:rPr>
                    <w:t>Făină de grâu integrală fortificată cu Fe și acid folicde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color w:val="000000"/>
                      <w:sz w:val="20"/>
                      <w:szCs w:val="20"/>
                      <w:lang w:val="en-US" w:eastAsia="ru-RU"/>
                    </w:rPr>
                  </w:pPr>
                  <w:r>
                    <w:rPr>
                      <w:color w:val="000000"/>
                      <w:sz w:val="20"/>
                      <w:szCs w:val="20"/>
                      <w:lang w:val="en-US" w:eastAsia="ru-RU"/>
                    </w:rPr>
                    <w:t xml:space="preserve">500 </w:t>
                  </w:r>
                </w:p>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b/>
                      <w:sz w:val="20"/>
                      <w:szCs w:val="20"/>
                      <w:lang w:val="ru-RU" w:eastAsia="ru-RU"/>
                    </w:rPr>
                    <w:t xml:space="preserve">Total lot </w:t>
                  </w:r>
                  <w:r>
                    <w:rPr>
                      <w:b/>
                      <w:sz w:val="20"/>
                      <w:szCs w:val="20"/>
                      <w:lang w:val="en-US" w:eastAsia="ru-RU"/>
                    </w:rPr>
                    <w:t>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32529D">
                  <w:pPr>
                    <w:framePr w:hSpace="180" w:wrap="around" w:vAnchor="page" w:hAnchor="margin" w:x="-34" w:y="347"/>
                    <w:rPr>
                      <w:b/>
                      <w:sz w:val="20"/>
                      <w:szCs w:val="20"/>
                      <w:highlight w:val="yellow"/>
                      <w:lang w:val="ru-RU" w:eastAsia="ru-RU"/>
                    </w:rPr>
                  </w:pPr>
                  <w:r>
                    <w:rPr>
                      <w:b/>
                      <w:sz w:val="20"/>
                      <w:szCs w:val="20"/>
                      <w:highlight w:val="yellow"/>
                      <w:lang w:val="ru-RU" w:eastAsia="ru-RU"/>
                    </w:rPr>
                    <w:t xml:space="preserve">Lotul </w:t>
                  </w:r>
                  <w:r>
                    <w:rPr>
                      <w:b/>
                      <w:sz w:val="20"/>
                      <w:szCs w:val="20"/>
                      <w:highlight w:val="yellow"/>
                      <w:lang w:eastAsia="ru-RU"/>
                    </w:rPr>
                    <w:t>10</w:t>
                  </w:r>
                  <w:r>
                    <w:rPr>
                      <w:b/>
                      <w:sz w:val="20"/>
                      <w:szCs w:val="20"/>
                      <w:lang w:val="en-US" w:eastAsia="ru-RU"/>
                    </w:rPr>
                    <w:t xml:space="preserve"> – </w:t>
                  </w:r>
                  <w:r>
                    <w:rPr>
                      <w:b/>
                      <w:sz w:val="20"/>
                      <w:szCs w:val="20"/>
                      <w:lang w:eastAsia="ru-RU"/>
                    </w:rPr>
                    <w:t>specialitati de panificatie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r w:rsidRPr="00F670DE">
                    <w:rPr>
                      <w:sz w:val="16"/>
                      <w:szCs w:val="16"/>
                      <w:lang w:val="en-US" w:eastAsia="ru-RU"/>
                    </w:rPr>
                    <w:t>15800000</w:t>
                  </w:r>
                  <w:r>
                    <w:rPr>
                      <w:sz w:val="16"/>
                      <w:szCs w:val="16"/>
                      <w:lang w:val="en-US" w:eastAsia="ru-RU"/>
                    </w:rPr>
                    <w:t>-6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51658">
                  <w:pPr>
                    <w:framePr w:hSpace="180" w:wrap="around" w:vAnchor="page" w:hAnchor="margin" w:x="-34" w:y="347"/>
                    <w:rPr>
                      <w:b/>
                      <w:sz w:val="20"/>
                      <w:szCs w:val="20"/>
                      <w:lang w:val="ru-RU" w:eastAsia="ru-RU"/>
                    </w:rPr>
                  </w:pPr>
                  <w:r>
                    <w:rPr>
                      <w:color w:val="000000"/>
                      <w:sz w:val="20"/>
                      <w:szCs w:val="20"/>
                      <w:lang w:val="fr-FR" w:eastAsia="ru-RU"/>
                    </w:rPr>
                    <w:t>Biscuiți fără grăsimi hidrogenizate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300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tcBorders>
                    <w:left w:val="single" w:sz="4" w:space="0" w:color="auto"/>
                    <w:right w:val="single" w:sz="4" w:space="0" w:color="auto"/>
                  </w:tcBorders>
                </w:tcPr>
                <w:p w:rsidR="00C42053" w:rsidRDefault="00C42053" w:rsidP="00451658">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r w:rsidRPr="00F670DE">
                    <w:rPr>
                      <w:sz w:val="16"/>
                      <w:szCs w:val="16"/>
                      <w:lang w:val="en-US" w:eastAsia="ru-RU"/>
                    </w:rPr>
                    <w:lastRenderedPageBreak/>
                    <w:t>15800000</w:t>
                  </w:r>
                  <w:r>
                    <w:rPr>
                      <w:sz w:val="16"/>
                      <w:szCs w:val="16"/>
                      <w:lang w:val="en-US" w:eastAsia="ru-RU"/>
                    </w:rPr>
                    <w:t>-6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51658">
                  <w:pPr>
                    <w:framePr w:hSpace="180" w:wrap="around" w:vAnchor="page" w:hAnchor="margin" w:x="-34" w:y="347"/>
                    <w:rPr>
                      <w:b/>
                      <w:sz w:val="20"/>
                      <w:szCs w:val="20"/>
                      <w:lang w:val="ru-RU" w:eastAsia="ru-RU"/>
                    </w:rPr>
                  </w:pPr>
                  <w:r>
                    <w:rPr>
                      <w:color w:val="000000"/>
                      <w:sz w:val="20"/>
                      <w:szCs w:val="20"/>
                      <w:lang w:val="fr-FR" w:eastAsia="ru-RU"/>
                    </w:rPr>
                    <w:t>Covrigei fără grăsimi hidrogenizate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150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451658">
                  <w:pPr>
                    <w:framePr w:hSpace="180" w:wrap="around" w:vAnchor="page" w:hAnchor="margin" w:x="-34" w:y="347"/>
                    <w:rPr>
                      <w:sz w:val="20"/>
                    </w:rPr>
                  </w:pPr>
                </w:p>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b/>
                      <w:sz w:val="20"/>
                      <w:szCs w:val="20"/>
                      <w:lang w:val="ru-RU" w:eastAsia="ru-RU"/>
                    </w:rPr>
                  </w:pPr>
                  <w:r>
                    <w:rPr>
                      <w:b/>
                      <w:sz w:val="20"/>
                      <w:szCs w:val="20"/>
                      <w:lang w:val="ru-RU" w:eastAsia="ru-RU"/>
                    </w:rPr>
                    <w:t xml:space="preserve">Total lot </w:t>
                  </w:r>
                  <w:r>
                    <w:rPr>
                      <w:b/>
                      <w:sz w:val="20"/>
                      <w:szCs w:val="20"/>
                      <w:lang w:eastAsia="ru-RU"/>
                    </w:rPr>
                    <w:t>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425C44" w:rsidRDefault="00C42053" w:rsidP="00451658">
                  <w:pPr>
                    <w:framePr w:hSpace="180" w:wrap="around" w:vAnchor="page" w:hAnchor="margin" w:x="-34" w:y="347"/>
                    <w:rPr>
                      <w:b/>
                      <w:sz w:val="20"/>
                      <w:szCs w:val="20"/>
                      <w:lang w:val="en-US" w:eastAsia="ru-RU"/>
                    </w:rPr>
                  </w:pPr>
                  <w:r>
                    <w:rPr>
                      <w:b/>
                      <w:sz w:val="20"/>
                      <w:szCs w:val="20"/>
                      <w:highlight w:val="yellow"/>
                      <w:lang w:val="ru-RU" w:eastAsia="ru-RU"/>
                    </w:rPr>
                    <w:t xml:space="preserve">Lotul </w:t>
                  </w:r>
                  <w:r>
                    <w:rPr>
                      <w:b/>
                      <w:sz w:val="20"/>
                      <w:szCs w:val="20"/>
                      <w:highlight w:val="yellow"/>
                      <w:lang w:eastAsia="ru-RU"/>
                    </w:rPr>
                    <w:t>1</w:t>
                  </w:r>
                  <w:r>
                    <w:rPr>
                      <w:b/>
                      <w:sz w:val="20"/>
                      <w:szCs w:val="20"/>
                      <w:lang w:eastAsia="ru-RU"/>
                    </w:rPr>
                    <w:t>1</w:t>
                  </w:r>
                  <w:r>
                    <w:rPr>
                      <w:b/>
                      <w:sz w:val="20"/>
                      <w:szCs w:val="20"/>
                      <w:lang w:val="en-US" w:eastAsia="ru-RU"/>
                    </w:rPr>
                    <w:t xml:space="preserve"> – nuci si seminte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 xml:space="preserve">Seminte de in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szCs w:val="20"/>
                      <w:lang w:val="en-US" w:eastAsia="ru-RU"/>
                    </w:rPr>
                  </w:pPr>
                  <w:r>
                    <w:rPr>
                      <w:sz w:val="20"/>
                      <w:szCs w:val="20"/>
                      <w:lang w:val="en-US" w:eastAsia="ru-RU"/>
                    </w:rPr>
                    <w:t xml:space="preserve">40 </w:t>
                  </w:r>
                  <w:r>
                    <w:rPr>
                      <w:sz w:val="20"/>
                      <w:szCs w:val="20"/>
                      <w:lang w:val="ru-RU" w:eastAsia="ru-RU"/>
                    </w:rPr>
                    <w:t xml:space="preserve"> </w:t>
                  </w:r>
                </w:p>
                <w:p w:rsidR="00C42053" w:rsidRDefault="00C42053" w:rsidP="00A429B2">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comanda instituțiilor preșcolare.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t xml:space="preserve"> </w:t>
                  </w:r>
                  <w:r>
                    <w:rPr>
                      <w:color w:val="000000"/>
                      <w:sz w:val="20"/>
                      <w:szCs w:val="20"/>
                      <w:lang w:val="en-US" w:eastAsia="ru-RU"/>
                    </w:rPr>
                    <w:t>Semințe de floarea soarelui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30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Semințe de susan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20 </w:t>
                  </w:r>
                  <w:r>
                    <w:rPr>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Miez de nuca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15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b/>
                      <w:sz w:val="20"/>
                      <w:szCs w:val="20"/>
                      <w:lang w:val="ru-RU" w:eastAsia="ru-RU"/>
                    </w:rPr>
                    <w:t xml:space="preserve">Total lot </w:t>
                  </w:r>
                  <w:r>
                    <w:rPr>
                      <w:b/>
                      <w:sz w:val="20"/>
                      <w:szCs w:val="20"/>
                      <w:lang w:eastAsia="ru-RU"/>
                    </w:rPr>
                    <w:t>11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both"/>
                    <w:rPr>
                      <w:sz w:val="20"/>
                    </w:rPr>
                  </w:pPr>
                  <w:r>
                    <w:rPr>
                      <w:b/>
                      <w:sz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7C7C1B">
              <w:trPr>
                <w:gridAfter w:val="12"/>
                <w:wAfter w:w="11273" w:type="dxa"/>
                <w:trHeight w:val="397"/>
              </w:trPr>
              <w:tc>
                <w:tcPr>
                  <w:tcW w:w="4286" w:type="dxa"/>
                  <w:gridSpan w:val="6"/>
                  <w:tcBorders>
                    <w:top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Semnat:_______________ Numele, Prenumele:_____________________________ În calitate de: ______________</w:t>
                  </w:r>
                </w:p>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r>
                    <w:rPr>
                      <w:iCs/>
                      <w:sz w:val="20"/>
                    </w:rPr>
                    <w:t>Ofertantul: ___________________             Adresa: __________________________</w:t>
                  </w:r>
                </w:p>
              </w:tc>
            </w:tr>
            <w:tr w:rsidR="00C42053" w:rsidTr="00C42053">
              <w:trPr>
                <w:gridAfter w:val="16"/>
                <w:wAfter w:w="14324" w:type="dxa"/>
                <w:trHeight w:val="397"/>
              </w:trPr>
              <w:tc>
                <w:tcPr>
                  <w:tcW w:w="1235" w:type="dxa"/>
                  <w:gridSpan w:val="2"/>
                  <w:tcBorders>
                    <w:top w:val="single" w:sz="4" w:space="0" w:color="auto"/>
                  </w:tcBorders>
                </w:tcPr>
                <w:p w:rsidR="00C42053" w:rsidRDefault="00C42053" w:rsidP="00A429B2">
                  <w:pPr>
                    <w:framePr w:hSpace="180" w:wrap="around" w:vAnchor="page" w:hAnchor="margin" w:x="-34" w:y="347"/>
                    <w:tabs>
                      <w:tab w:val="left" w:pos="6120"/>
                    </w:tabs>
                    <w:rPr>
                      <w:sz w:val="20"/>
                    </w:rPr>
                  </w:pPr>
                </w:p>
              </w:tc>
            </w:tr>
          </w:tbl>
          <w:p w:rsidR="003623B7" w:rsidRDefault="003623B7" w:rsidP="00753C41">
            <w:pPr>
              <w:rPr>
                <w:bCs/>
                <w:iCs/>
              </w:rPr>
            </w:pPr>
          </w:p>
        </w:tc>
      </w:tr>
      <w:tr w:rsidR="003623B7" w:rsidTr="00652BD4">
        <w:trPr>
          <w:gridAfter w:val="1"/>
          <w:wAfter w:w="24" w:type="pct"/>
          <w:trHeight w:val="397"/>
        </w:trPr>
        <w:tc>
          <w:tcPr>
            <w:tcW w:w="637" w:type="pct"/>
            <w:tcBorders>
              <w:top w:val="single" w:sz="4" w:space="0" w:color="auto"/>
            </w:tcBorders>
          </w:tcPr>
          <w:p w:rsidR="003623B7" w:rsidRDefault="003623B7" w:rsidP="00753C41">
            <w:pPr>
              <w:tabs>
                <w:tab w:val="left" w:pos="6120"/>
              </w:tabs>
            </w:pPr>
          </w:p>
        </w:tc>
        <w:tc>
          <w:tcPr>
            <w:tcW w:w="87" w:type="pct"/>
            <w:tcBorders>
              <w:top w:val="single" w:sz="4" w:space="0" w:color="auto"/>
            </w:tcBorders>
          </w:tcPr>
          <w:p w:rsidR="003623B7" w:rsidRDefault="003623B7" w:rsidP="00753C41">
            <w:pPr>
              <w:tabs>
                <w:tab w:val="left" w:pos="6120"/>
              </w:tabs>
            </w:pPr>
          </w:p>
        </w:tc>
        <w:tc>
          <w:tcPr>
            <w:tcW w:w="4252" w:type="pct"/>
            <w:gridSpan w:val="8"/>
            <w:tcBorders>
              <w:top w:val="single" w:sz="4" w:space="0" w:color="auto"/>
            </w:tcBorders>
            <w:shd w:val="clear" w:color="auto" w:fill="auto"/>
            <w:vAlign w:val="center"/>
          </w:tcPr>
          <w:p w:rsidR="003623B7" w:rsidRDefault="003623B7" w:rsidP="00753C41">
            <w:pPr>
              <w:rPr>
                <w:bCs/>
                <w:iCs/>
              </w:rPr>
            </w:pPr>
          </w:p>
        </w:tc>
      </w:tr>
    </w:tbl>
    <w:p w:rsidR="003623B7" w:rsidRDefault="003623B7">
      <w:pPr>
        <w:framePr w:h="9569" w:hRule="exact" w:wrap="auto" w:hAnchor="text" w:y="-589"/>
        <w:jc w:val="center"/>
        <w:rPr>
          <w:b/>
        </w:rPr>
        <w:sectPr w:rsidR="003623B7">
          <w:pgSz w:w="16838" w:h="11906" w:orient="landscape"/>
          <w:pgMar w:top="993" w:right="1440" w:bottom="1440" w:left="709" w:header="709" w:footer="709" w:gutter="0"/>
          <w:cols w:space="708"/>
          <w:docGrid w:linePitch="360"/>
        </w:sectPr>
      </w:pPr>
    </w:p>
    <w:p w:rsidR="003623B7" w:rsidRDefault="006A3237">
      <w:pPr>
        <w:jc w:val="right"/>
        <w:rPr>
          <w:sz w:val="22"/>
          <w:szCs w:val="22"/>
          <w:lang w:val="it-IT"/>
        </w:rPr>
      </w:pPr>
      <w:r>
        <w:rPr>
          <w:lang w:val="it-IT"/>
        </w:rPr>
        <w:lastRenderedPageBreak/>
        <w:t>Anexa nr. 24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rPr>
          <w:b/>
        </w:rPr>
      </w:pPr>
    </w:p>
    <w:p w:rsidR="003623B7" w:rsidRDefault="006A3237">
      <w:pPr>
        <w:jc w:val="center"/>
        <w:rPr>
          <w:b/>
        </w:rPr>
      </w:pPr>
      <w:bookmarkStart w:id="115" w:name="_Hlk77771427"/>
      <w:r>
        <w:rPr>
          <w:b/>
        </w:rPr>
        <w:t>CONTRACT – MODEL</w:t>
      </w:r>
      <w:bookmarkEnd w:id="115"/>
      <w:r>
        <w:rPr>
          <w:b/>
        </w:rPr>
        <w:t xml:space="preserve"> </w:t>
      </w:r>
    </w:p>
    <w:tbl>
      <w:tblPr>
        <w:tblW w:w="10173" w:type="dxa"/>
        <w:tblInd w:w="-426" w:type="dxa"/>
        <w:tblLayout w:type="fixed"/>
        <w:tblLook w:val="04A0"/>
      </w:tblPr>
      <w:tblGrid>
        <w:gridCol w:w="10173"/>
      </w:tblGrid>
      <w:tr w:rsidR="003623B7">
        <w:trPr>
          <w:trHeight w:val="697"/>
        </w:trPr>
        <w:tc>
          <w:tcPr>
            <w:tcW w:w="10173" w:type="dxa"/>
            <w:vAlign w:val="center"/>
          </w:tcPr>
          <w:p w:rsidR="003623B7" w:rsidRDefault="006A3237">
            <w:pPr>
              <w:jc w:val="center"/>
              <w:rPr>
                <w:sz w:val="28"/>
                <w:szCs w:val="28"/>
                <w:u w:val="single"/>
              </w:rPr>
            </w:pPr>
            <w:r>
              <w:rPr>
                <w:caps/>
                <w:sz w:val="28"/>
                <w:szCs w:val="28"/>
              </w:rPr>
              <w:t>Contract</w:t>
            </w:r>
            <w:r>
              <w:rPr>
                <w:sz w:val="28"/>
                <w:szCs w:val="28"/>
              </w:rPr>
              <w:t xml:space="preserve"> Nr.</w:t>
            </w:r>
          </w:p>
          <w:p w:rsidR="003623B7" w:rsidRDefault="006A3237">
            <w:pPr>
              <w:jc w:val="center"/>
            </w:pPr>
            <w:r>
              <w:t>privind achiziţia de</w:t>
            </w:r>
            <w:r>
              <w:softHyphen/>
            </w:r>
            <w:r>
              <w:softHyphen/>
            </w:r>
            <w:r>
              <w:softHyphen/>
              <w:t>________________</w:t>
            </w:r>
          </w:p>
          <w:p w:rsidR="003623B7" w:rsidRDefault="003623B7">
            <w:pPr>
              <w:jc w:val="center"/>
              <w:rPr>
                <w:i/>
              </w:rPr>
            </w:pPr>
          </w:p>
          <w:p w:rsidR="003623B7" w:rsidRDefault="006A3237">
            <w:pPr>
              <w:jc w:val="center"/>
              <w:rPr>
                <w:i/>
              </w:rPr>
            </w:pPr>
            <w:r>
              <w:rPr>
                <w:i/>
              </w:rPr>
              <w:t>I PARTEA GENERALĂ</w:t>
            </w:r>
          </w:p>
          <w:p w:rsidR="003623B7" w:rsidRDefault="006A3237">
            <w:pPr>
              <w:jc w:val="center"/>
              <w:rPr>
                <w:i/>
              </w:rPr>
            </w:pPr>
            <w:r>
              <w:rPr>
                <w:i/>
              </w:rPr>
              <w:t>(OBLIGATORIU)</w:t>
            </w:r>
          </w:p>
          <w:p w:rsidR="003623B7" w:rsidRDefault="003623B7">
            <w:pPr>
              <w:jc w:val="center"/>
              <w:rPr>
                <w:iCs/>
              </w:rPr>
            </w:pPr>
          </w:p>
          <w:p w:rsidR="003623B7" w:rsidRDefault="006A3237">
            <w:pPr>
              <w:jc w:val="both"/>
              <w:rPr>
                <w:i/>
              </w:rPr>
            </w:pPr>
            <w:r>
              <w:rPr>
                <w:i/>
              </w:rPr>
              <w:t>Obiectul achiziției _____________________________________________________</w:t>
            </w:r>
          </w:p>
          <w:p w:rsidR="003623B7" w:rsidRDefault="006A3237">
            <w:pPr>
              <w:jc w:val="both"/>
              <w:rPr>
                <w:i/>
              </w:rPr>
            </w:pPr>
            <w:r>
              <w:rPr>
                <w:i/>
              </w:rPr>
              <w:t>Cod CPV: ___________________________________________________________</w:t>
            </w:r>
          </w:p>
          <w:p w:rsidR="003623B7" w:rsidRDefault="003623B7">
            <w:pPr>
              <w:jc w:val="both"/>
              <w:rPr>
                <w:i/>
              </w:rPr>
            </w:pPr>
          </w:p>
          <w:p w:rsidR="003623B7" w:rsidRDefault="006A3237">
            <w:pPr>
              <w:jc w:val="both"/>
              <w:rPr>
                <w:i/>
              </w:rPr>
            </w:pPr>
            <w:r>
              <w:rPr>
                <w:i/>
              </w:rPr>
              <w:t>“___”_________20__</w:t>
            </w:r>
            <w:r>
              <w:rPr>
                <w:i/>
              </w:rPr>
              <w:tab/>
              <w:t xml:space="preserve">                                                        __________________________</w:t>
            </w:r>
          </w:p>
          <w:p w:rsidR="003623B7" w:rsidRDefault="006A3237">
            <w:pPr>
              <w:jc w:val="both"/>
              <w:rPr>
                <w:i/>
              </w:rPr>
            </w:pPr>
            <w:r>
              <w:rPr>
                <w:i/>
              </w:rPr>
              <w:t xml:space="preserve">                                                                                                                           (localitatea)</w:t>
            </w:r>
          </w:p>
          <w:p w:rsidR="003623B7" w:rsidRDefault="003623B7">
            <w:pPr>
              <w:jc w:val="both"/>
              <w:rPr>
                <w:i/>
              </w:rPr>
            </w:pPr>
          </w:p>
          <w:tbl>
            <w:tblPr>
              <w:tblW w:w="9781" w:type="dxa"/>
              <w:tblLayout w:type="fixed"/>
              <w:tblLook w:val="04A0"/>
            </w:tblPr>
            <w:tblGrid>
              <w:gridCol w:w="4890"/>
              <w:gridCol w:w="4891"/>
            </w:tblGrid>
            <w:tr w:rsidR="003623B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caps/>
                      <w:sz w:val="40"/>
                    </w:rPr>
                  </w:pPr>
                  <w:r>
                    <w:rPr>
                      <w:b/>
                      <w:bCs/>
                    </w:rPr>
                    <w:t>Autoritatea contractantă</w:t>
                  </w:r>
                </w:p>
              </w:tc>
            </w:tr>
            <w:tr w:rsidR="003623B7">
              <w:trPr>
                <w:trHeight w:val="2625"/>
              </w:trPr>
              <w:tc>
                <w:tcPr>
                  <w:tcW w:w="4890" w:type="dxa"/>
                  <w:tcBorders>
                    <w:top w:val="single" w:sz="4" w:space="0" w:color="auto"/>
                    <w:left w:val="single" w:sz="4" w:space="0" w:color="auto"/>
                    <w:bottom w:val="single" w:sz="4" w:space="0" w:color="auto"/>
                    <w:right w:val="single" w:sz="4" w:space="0" w:color="auto"/>
                  </w:tcBorders>
                </w:tcPr>
                <w:p w:rsidR="003623B7" w:rsidRDefault="003623B7">
                  <w:pPr>
                    <w:rPr>
                      <w:b/>
                    </w:rPr>
                  </w:pPr>
                </w:p>
                <w:p w:rsidR="003623B7" w:rsidRDefault="006A3237">
                  <w:r>
                    <w:rPr>
                      <w:b/>
                    </w:rPr>
                    <w:t>______________________________________</w:t>
                  </w:r>
                  <w:r>
                    <w:t>,</w:t>
                  </w:r>
                </w:p>
                <w:p w:rsidR="003623B7" w:rsidRDefault="006A3237">
                  <w:pPr>
                    <w:rPr>
                      <w:i/>
                      <w:sz w:val="18"/>
                      <w:szCs w:val="18"/>
                    </w:rPr>
                  </w:pPr>
                  <w:r>
                    <w:rPr>
                      <w:i/>
                      <w:sz w:val="18"/>
                      <w:szCs w:val="18"/>
                    </w:rPr>
                    <w:t>(denumirea completă a întreprinderii, asociaţiei, organizaţiei)</w:t>
                  </w:r>
                </w:p>
                <w:p w:rsidR="003623B7" w:rsidRDefault="006A3237">
                  <w:r>
                    <w:t xml:space="preserve">reprezentată prin </w:t>
                  </w:r>
                  <w:r>
                    <w:rPr>
                      <w:b/>
                    </w:rPr>
                    <w:t>________________________</w:t>
                  </w:r>
                  <w:r>
                    <w:t>,</w:t>
                  </w:r>
                </w:p>
                <w:p w:rsidR="003623B7" w:rsidRDefault="006A3237">
                  <w:pPr>
                    <w:ind w:firstLine="1701"/>
                    <w:jc w:val="center"/>
                    <w:rPr>
                      <w:i/>
                      <w:sz w:val="18"/>
                      <w:szCs w:val="18"/>
                    </w:rPr>
                  </w:pPr>
                  <w:r>
                    <w:rPr>
                      <w:i/>
                      <w:sz w:val="18"/>
                      <w:szCs w:val="18"/>
                    </w:rPr>
                    <w:t>(funcţia, numele, prenumele)</w:t>
                  </w:r>
                </w:p>
                <w:p w:rsidR="003623B7" w:rsidRDefault="006A3237">
                  <w:r>
                    <w:t xml:space="preserve">care acţionează în baza </w:t>
                  </w:r>
                  <w:r>
                    <w:rPr>
                      <w:b/>
                    </w:rPr>
                    <w:t>___________________</w:t>
                  </w:r>
                  <w:r>
                    <w:t>,</w:t>
                  </w:r>
                </w:p>
                <w:p w:rsidR="003623B7" w:rsidRDefault="006A3237">
                  <w:pPr>
                    <w:ind w:firstLine="2198"/>
                    <w:rPr>
                      <w:i/>
                      <w:sz w:val="18"/>
                      <w:szCs w:val="18"/>
                    </w:rPr>
                  </w:pPr>
                  <w:r>
                    <w:rPr>
                      <w:i/>
                      <w:sz w:val="18"/>
                      <w:szCs w:val="18"/>
                    </w:rPr>
                    <w:t>(statut, regulament, hotărîre etc.)</w:t>
                  </w:r>
                </w:p>
                <w:p w:rsidR="003623B7" w:rsidRDefault="006A3237">
                  <w:r>
                    <w:t xml:space="preserve">denumit(a) în continuare </w:t>
                  </w:r>
                  <w:r>
                    <w:rPr>
                      <w:i/>
                    </w:rPr>
                    <w:t>Furnizor/Prestator</w:t>
                  </w:r>
                </w:p>
                <w:p w:rsidR="003623B7" w:rsidRDefault="006A3237">
                  <w:r>
                    <w:rPr>
                      <w:b/>
                    </w:rPr>
                    <w:t>______________________________________</w:t>
                  </w:r>
                  <w:r>
                    <w:t>,</w:t>
                  </w:r>
                </w:p>
                <w:p w:rsidR="003623B7" w:rsidRDefault="006A3237">
                  <w:pPr>
                    <w:jc w:val="center"/>
                    <w:rPr>
                      <w:i/>
                      <w:sz w:val="18"/>
                      <w:szCs w:val="18"/>
                    </w:rPr>
                  </w:pPr>
                  <w:r>
                    <w:rPr>
                      <w:i/>
                      <w:sz w:val="18"/>
                      <w:szCs w:val="18"/>
                    </w:rPr>
                    <w:t>(se indică nr. şi data de înregistrare în Registrul de Stat)</w:t>
                  </w:r>
                </w:p>
                <w:p w:rsidR="003623B7" w:rsidRDefault="006A3237">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3623B7" w:rsidRDefault="003623B7">
                  <w:pPr>
                    <w:rPr>
                      <w:b/>
                    </w:rPr>
                  </w:pPr>
                </w:p>
                <w:p w:rsidR="003623B7" w:rsidRDefault="006A3237">
                  <w:r>
                    <w:rPr>
                      <w:b/>
                    </w:rPr>
                    <w:t>__</w:t>
                  </w:r>
                  <w:r>
                    <w:rPr>
                      <w:b/>
                      <w:u w:val="single"/>
                    </w:rPr>
                    <w:t xml:space="preserve">             </w:t>
                  </w:r>
                  <w:r>
                    <w:rPr>
                      <w:b/>
                      <w:u w:val="single"/>
                      <w:lang w:val="zh-CN"/>
                    </w:rPr>
                    <w:t>Primăria s. Costești</w:t>
                  </w:r>
                  <w:r>
                    <w:rPr>
                      <w:b/>
                    </w:rPr>
                    <w:t>___________</w:t>
                  </w:r>
                  <w:r>
                    <w:t>,</w:t>
                  </w:r>
                </w:p>
                <w:p w:rsidR="003623B7" w:rsidRDefault="006A3237">
                  <w:pPr>
                    <w:rPr>
                      <w:i/>
                      <w:sz w:val="18"/>
                      <w:szCs w:val="18"/>
                    </w:rPr>
                  </w:pPr>
                  <w:r>
                    <w:rPr>
                      <w:i/>
                      <w:sz w:val="18"/>
                      <w:szCs w:val="18"/>
                    </w:rPr>
                    <w:t>(denumirea completă a întreprinderii, asociaţiei, organizaţiei)</w:t>
                  </w:r>
                </w:p>
                <w:p w:rsidR="00C42053" w:rsidRDefault="006A3237" w:rsidP="00C42053">
                  <w:pPr>
                    <w:rPr>
                      <w:i/>
                      <w:sz w:val="18"/>
                      <w:szCs w:val="18"/>
                    </w:rPr>
                  </w:pPr>
                  <w:r>
                    <w:t xml:space="preserve">reprezentată prin </w:t>
                  </w:r>
                  <w:r>
                    <w:rPr>
                      <w:b/>
                    </w:rPr>
                    <w:t>_</w:t>
                  </w:r>
                  <w:r w:rsidR="00C42053">
                    <w:rPr>
                      <w:b/>
                    </w:rPr>
                    <w:t>_</w:t>
                  </w:r>
                  <w:r w:rsidR="00C42053">
                    <w:rPr>
                      <w:b/>
                      <w:u w:val="single"/>
                    </w:rPr>
                    <w:t xml:space="preserve"> primar interimar Victor Țurcan</w:t>
                  </w:r>
                  <w:r w:rsidR="00C42053">
                    <w:t xml:space="preserve">,          </w:t>
                  </w:r>
                  <w:r w:rsidR="00C42053">
                    <w:rPr>
                      <w:i/>
                      <w:sz w:val="18"/>
                      <w:szCs w:val="18"/>
                    </w:rPr>
                    <w:t>(funcţia, numele, prenumele)</w:t>
                  </w:r>
                </w:p>
                <w:p w:rsidR="003623B7" w:rsidRDefault="00C42053" w:rsidP="00C42053">
                  <w:r>
                    <w:t xml:space="preserve">care acţionează în baza </w:t>
                  </w:r>
                  <w:r>
                    <w:rPr>
                      <w:rFonts w:eastAsia="Calibri"/>
                      <w:b/>
                      <w:u w:val="single"/>
                    </w:rPr>
                    <w:t>Decizia 6/14 Consiliului sătesc Costești din 27.10.2025</w:t>
                  </w:r>
                  <w:r w:rsidR="006A3237">
                    <w:t>,</w:t>
                  </w:r>
                </w:p>
                <w:p w:rsidR="003623B7" w:rsidRDefault="006A3237">
                  <w:pPr>
                    <w:ind w:firstLine="2198"/>
                    <w:rPr>
                      <w:i/>
                      <w:sz w:val="18"/>
                      <w:szCs w:val="18"/>
                    </w:rPr>
                  </w:pPr>
                  <w:r>
                    <w:rPr>
                      <w:i/>
                      <w:sz w:val="18"/>
                      <w:szCs w:val="18"/>
                    </w:rPr>
                    <w:t>(statut, regulament, hotărîre etc.)</w:t>
                  </w:r>
                </w:p>
                <w:p w:rsidR="003623B7" w:rsidRDefault="006A3237">
                  <w:r>
                    <w:t xml:space="preserve">denumit(a) în continuare </w:t>
                  </w:r>
                  <w:r>
                    <w:rPr>
                      <w:i/>
                    </w:rPr>
                    <w:t>Cumpărător</w:t>
                  </w:r>
                  <w:r>
                    <w:t>/</w:t>
                  </w:r>
                  <w:r>
                    <w:rPr>
                      <w:i/>
                      <w:iCs/>
                    </w:rPr>
                    <w:t>Beneficiar</w:t>
                  </w:r>
                </w:p>
                <w:p w:rsidR="003623B7" w:rsidRDefault="006A3237">
                  <w:r>
                    <w:rPr>
                      <w:b/>
                    </w:rPr>
                    <w:t>_____________________________________</w:t>
                  </w:r>
                  <w:r>
                    <w:t>,</w:t>
                  </w:r>
                </w:p>
                <w:p w:rsidR="003623B7" w:rsidRDefault="006A3237">
                  <w:pPr>
                    <w:jc w:val="center"/>
                    <w:rPr>
                      <w:i/>
                      <w:sz w:val="18"/>
                      <w:szCs w:val="18"/>
                    </w:rPr>
                  </w:pPr>
                  <w:r>
                    <w:rPr>
                      <w:i/>
                      <w:sz w:val="18"/>
                      <w:szCs w:val="18"/>
                    </w:rPr>
                    <w:t>(se indică nr. şi data de înregistrare în Registrul de Stat)</w:t>
                  </w:r>
                </w:p>
                <w:p w:rsidR="003623B7" w:rsidRDefault="006A3237">
                  <w:pPr>
                    <w:rPr>
                      <w:b/>
                      <w:caps/>
                      <w:sz w:val="40"/>
                    </w:rPr>
                  </w:pPr>
                  <w:r>
                    <w:rPr>
                      <w:bCs/>
                    </w:rPr>
                    <w:t>pe de altă parte</w:t>
                  </w:r>
                  <w:r>
                    <w:t>,</w:t>
                  </w:r>
                </w:p>
              </w:tc>
            </w:tr>
          </w:tbl>
          <w:p w:rsidR="003623B7" w:rsidRDefault="006A3237">
            <w:pPr>
              <w:jc w:val="both"/>
              <w:rPr>
                <w:iCs/>
              </w:rPr>
            </w:pPr>
            <w:r>
              <w:rPr>
                <w:iCs/>
              </w:rPr>
              <w:t>ambii (denumiţi(te) în continuare Părţi), au încheiat prezentul Contract referitor la următoarele:</w:t>
            </w:r>
          </w:p>
          <w:p w:rsidR="003623B7" w:rsidRDefault="006A3237">
            <w:pPr>
              <w:jc w:val="both"/>
              <w:rPr>
                <w:iCs/>
              </w:rPr>
            </w:pPr>
            <w:r>
              <w:rPr>
                <w:iCs/>
              </w:rPr>
              <w:t>a.</w:t>
            </w:r>
            <w:r>
              <w:rPr>
                <w:iCs/>
              </w:rPr>
              <w:tab/>
              <w:t>Achiziţionarea ______________________________________________________________,</w:t>
            </w:r>
          </w:p>
          <w:p w:rsidR="003623B7" w:rsidRDefault="006A3237">
            <w:pPr>
              <w:jc w:val="center"/>
              <w:rPr>
                <w:i/>
                <w:sz w:val="20"/>
                <w:szCs w:val="20"/>
              </w:rPr>
            </w:pPr>
            <w:r>
              <w:rPr>
                <w:i/>
                <w:sz w:val="20"/>
                <w:szCs w:val="20"/>
              </w:rPr>
              <w:t>(denumirea bunului/serviciului)</w:t>
            </w:r>
          </w:p>
          <w:p w:rsidR="003623B7" w:rsidRDefault="006A3237">
            <w:pPr>
              <w:jc w:val="both"/>
              <w:rPr>
                <w:iCs/>
              </w:rPr>
            </w:pPr>
            <w:r>
              <w:rPr>
                <w:iCs/>
              </w:rPr>
              <w:t>denumite în continuare Bunuri/Servicii, conform procedurii de achiziții publice de tip __________ nr._______ din_________________,</w:t>
            </w:r>
          </w:p>
          <w:p w:rsidR="003623B7" w:rsidRDefault="006A3237">
            <w:pPr>
              <w:jc w:val="both"/>
              <w:rPr>
                <w:iCs/>
              </w:rPr>
            </w:pPr>
            <w:r>
              <w:rPr>
                <w:iCs/>
              </w:rPr>
              <w:t>în baza deciziei grupului de lucru al Cumpărătorului/Beneficiaruluibdin „___” _____________20__.</w:t>
            </w:r>
          </w:p>
          <w:p w:rsidR="003623B7" w:rsidRDefault="006A3237">
            <w:pPr>
              <w:jc w:val="both"/>
              <w:rPr>
                <w:iCs/>
              </w:rPr>
            </w:pPr>
            <w:r>
              <w:rPr>
                <w:iCs/>
              </w:rPr>
              <w:t>b.</w:t>
            </w:r>
            <w:r>
              <w:rPr>
                <w:iCs/>
              </w:rPr>
              <w:tab/>
              <w:t>Următoarele documente vor fi considerate părţi componente ale Contractului:</w:t>
            </w:r>
          </w:p>
          <w:p w:rsidR="003623B7" w:rsidRDefault="006A3237">
            <w:pPr>
              <w:jc w:val="both"/>
              <w:rPr>
                <w:iCs/>
              </w:rPr>
            </w:pPr>
            <w:r>
              <w:rPr>
                <w:iCs/>
              </w:rPr>
              <w:t>a)</w:t>
            </w:r>
            <w:r>
              <w:rPr>
                <w:iCs/>
              </w:rPr>
              <w:tab/>
              <w:t>Specificaţia tehnică;</w:t>
            </w:r>
          </w:p>
          <w:p w:rsidR="003623B7" w:rsidRDefault="006A3237">
            <w:pPr>
              <w:jc w:val="both"/>
              <w:rPr>
                <w:iCs/>
              </w:rPr>
            </w:pPr>
            <w:r>
              <w:rPr>
                <w:iCs/>
              </w:rPr>
              <w:t>b)</w:t>
            </w:r>
            <w:r>
              <w:rPr>
                <w:iCs/>
              </w:rPr>
              <w:tab/>
              <w:t>Specificația de preț;</w:t>
            </w:r>
          </w:p>
          <w:p w:rsidR="003623B7" w:rsidRDefault="006A323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623B7" w:rsidRDefault="006A3237">
            <w:pPr>
              <w:jc w:val="both"/>
              <w:rPr>
                <w:iCs/>
              </w:rPr>
            </w:pPr>
            <w:r>
              <w:rPr>
                <w:iCs/>
              </w:rPr>
              <w:t>c.</w:t>
            </w:r>
            <w:r>
              <w:rPr>
                <w:iCs/>
              </w:rPr>
              <w:tab/>
              <w:t>În cazul unor discrepanţe sau inconsecvenţe între documentele componente ale Contractului, documentele vor avea ordinea de prioritate enumerată mai sus.</w:t>
            </w:r>
          </w:p>
          <w:p w:rsidR="003623B7" w:rsidRDefault="006A323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623B7" w:rsidRDefault="006A323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623B7" w:rsidRDefault="003623B7">
            <w:pPr>
              <w:jc w:val="both"/>
              <w:rPr>
                <w:iCs/>
              </w:rPr>
            </w:pPr>
          </w:p>
          <w:p w:rsidR="003623B7" w:rsidRDefault="006A3237">
            <w:pPr>
              <w:jc w:val="both"/>
              <w:rPr>
                <w:b/>
                <w:bCs/>
                <w:iCs/>
              </w:rPr>
            </w:pPr>
            <w:r>
              <w:rPr>
                <w:b/>
                <w:bCs/>
                <w:iCs/>
              </w:rPr>
              <w:t>1.</w:t>
            </w:r>
            <w:r>
              <w:rPr>
                <w:b/>
                <w:bCs/>
                <w:iCs/>
              </w:rPr>
              <w:tab/>
              <w:t>Obiectul Contractului</w:t>
            </w:r>
          </w:p>
          <w:p w:rsidR="003623B7" w:rsidRDefault="006A323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623B7" w:rsidRDefault="006A3237">
            <w:pPr>
              <w:jc w:val="both"/>
              <w:rPr>
                <w:iCs/>
              </w:rPr>
            </w:pPr>
            <w:r>
              <w:rPr>
                <w:iCs/>
              </w:rPr>
              <w:t>1.2.</w:t>
            </w:r>
            <w:r>
              <w:rPr>
                <w:iCs/>
              </w:rPr>
              <w:tab/>
              <w:t xml:space="preserve">Cumpărătorul/Benificiarul se obligă, la rândul său, să achite şi să recepţioneze Bunurile/Serviciile livrate/prestate  de Furnizorul/Prestator. </w:t>
            </w:r>
          </w:p>
          <w:p w:rsidR="003623B7" w:rsidRDefault="006A3237">
            <w:pPr>
              <w:jc w:val="both"/>
              <w:rPr>
                <w:iCs/>
              </w:rPr>
            </w:pPr>
            <w:r>
              <w:rPr>
                <w:iCs/>
              </w:rPr>
              <w:t>1.3.</w:t>
            </w:r>
            <w:r>
              <w:rPr>
                <w:iCs/>
              </w:rPr>
              <w:tab/>
              <w:t xml:space="preserve">Calitatea Bunurilor se atestă prin certificatele de calitate indicate în Specificaţie. </w:t>
            </w:r>
          </w:p>
          <w:p w:rsidR="003623B7" w:rsidRDefault="006A3237">
            <w:pPr>
              <w:jc w:val="both"/>
              <w:rPr>
                <w:iCs/>
              </w:rPr>
            </w:pPr>
            <w:r>
              <w:rPr>
                <w:iCs/>
              </w:rPr>
              <w:t>1.4</w:t>
            </w:r>
            <w:r>
              <w:rPr>
                <w:iCs/>
              </w:rPr>
              <w:tab/>
              <w:t xml:space="preserve">Serviciile prestate în baza contractului vor respecta standardele indicate în Specificaţie </w:t>
            </w:r>
          </w:p>
          <w:p w:rsidR="003623B7" w:rsidRDefault="006A323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623B7" w:rsidRDefault="003623B7">
            <w:pPr>
              <w:jc w:val="both"/>
              <w:rPr>
                <w:iCs/>
              </w:rPr>
            </w:pPr>
          </w:p>
          <w:p w:rsidR="003623B7" w:rsidRDefault="006A3237">
            <w:pPr>
              <w:jc w:val="both"/>
              <w:rPr>
                <w:b/>
                <w:bCs/>
                <w:iCs/>
              </w:rPr>
            </w:pPr>
            <w:r>
              <w:rPr>
                <w:b/>
                <w:bCs/>
                <w:iCs/>
              </w:rPr>
              <w:t>2.</w:t>
            </w:r>
            <w:r>
              <w:rPr>
                <w:b/>
                <w:bCs/>
                <w:iCs/>
              </w:rPr>
              <w:tab/>
              <w:t>Termeni şi condiţii de livrare/prestare</w:t>
            </w:r>
          </w:p>
          <w:p w:rsidR="003623B7" w:rsidRDefault="006A3237">
            <w:pPr>
              <w:jc w:val="both"/>
              <w:rPr>
                <w:iCs/>
              </w:rPr>
            </w:pPr>
            <w:r>
              <w:rPr>
                <w:iCs/>
              </w:rPr>
              <w:t>2.1.</w:t>
            </w:r>
            <w:r>
              <w:rPr>
                <w:iCs/>
              </w:rPr>
              <w:tab/>
              <w:t>Livrarea/Prestarea Bunurilor/Serviciilor se efectuează de către Furnizor/Prestator în  termenele prevăzute de graficul de livrare/prestare.</w:t>
            </w:r>
          </w:p>
          <w:p w:rsidR="003623B7" w:rsidRDefault="006A3237">
            <w:pPr>
              <w:jc w:val="both"/>
              <w:rPr>
                <w:iCs/>
              </w:rPr>
            </w:pPr>
            <w:r>
              <w:rPr>
                <w:iCs/>
              </w:rPr>
              <w:t>2.2.</w:t>
            </w:r>
            <w:r>
              <w:rPr>
                <w:iCs/>
              </w:rPr>
              <w:tab/>
              <w:t>Documentaţia de însoţire a Bunurilor/Serviciilor include:</w:t>
            </w:r>
          </w:p>
          <w:p w:rsidR="003623B7" w:rsidRDefault="006A3237">
            <w:pPr>
              <w:jc w:val="both"/>
              <w:rPr>
                <w:iCs/>
              </w:rPr>
            </w:pPr>
            <w:r>
              <w:rPr>
                <w:i/>
              </w:rPr>
              <w:t>Cerinţele de mai sus trebuie prevăzute de către autoritatea contractantă şi ajustate conform cerinţelor actuale.</w:t>
            </w:r>
          </w:p>
          <w:p w:rsidR="003623B7" w:rsidRDefault="006A323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623B7" w:rsidRDefault="003623B7">
            <w:pPr>
              <w:jc w:val="both"/>
              <w:rPr>
                <w:iCs/>
              </w:rPr>
            </w:pPr>
          </w:p>
          <w:p w:rsidR="003623B7" w:rsidRDefault="006A3237">
            <w:pPr>
              <w:jc w:val="both"/>
              <w:rPr>
                <w:iCs/>
              </w:rPr>
            </w:pPr>
            <w:r>
              <w:rPr>
                <w:b/>
                <w:bCs/>
                <w:iCs/>
              </w:rPr>
              <w:t>3.</w:t>
            </w:r>
            <w:r>
              <w:rPr>
                <w:b/>
                <w:bCs/>
                <w:iCs/>
              </w:rPr>
              <w:tab/>
              <w:t>Preţul şi condiţii de plată</w:t>
            </w:r>
          </w:p>
          <w:p w:rsidR="003623B7" w:rsidRDefault="006A3237">
            <w:pPr>
              <w:jc w:val="both"/>
              <w:rPr>
                <w:iCs/>
              </w:rPr>
            </w:pPr>
            <w:r>
              <w:rPr>
                <w:iCs/>
              </w:rPr>
              <w:t>3.1.</w:t>
            </w:r>
            <w:r>
              <w:rPr>
                <w:iCs/>
              </w:rPr>
              <w:tab/>
              <w:t>Preţul Bunurilor/Serviciilor livrate/prestate conform prezentului Contract este stabilit în lei moldoveneşti, fiind indicat Specificaţia prezentului Contract.</w:t>
            </w:r>
          </w:p>
          <w:p w:rsidR="003623B7" w:rsidRDefault="006A3237">
            <w:pPr>
              <w:jc w:val="both"/>
              <w:rPr>
                <w:iCs/>
              </w:rPr>
            </w:pPr>
            <w:r>
              <w:rPr>
                <w:iCs/>
              </w:rPr>
              <w:t>3.2.</w:t>
            </w:r>
            <w:r>
              <w:rPr>
                <w:iCs/>
              </w:rPr>
              <w:tab/>
              <w:t>Suma totală a prezentului Contract, inclusiv TVA, se stabileşte în lei moldoveneşti şi constituie: __________________________________lei MD.</w:t>
            </w:r>
          </w:p>
          <w:p w:rsidR="003623B7" w:rsidRDefault="006A3237">
            <w:pPr>
              <w:jc w:val="both"/>
              <w:rPr>
                <w:i/>
                <w:sz w:val="20"/>
                <w:szCs w:val="20"/>
              </w:rPr>
            </w:pPr>
            <w:r>
              <w:rPr>
                <w:i/>
                <w:sz w:val="20"/>
                <w:szCs w:val="20"/>
              </w:rPr>
              <w:t xml:space="preserve">                     (suma cu cifre şi litere)</w:t>
            </w:r>
          </w:p>
          <w:p w:rsidR="003623B7" w:rsidRDefault="006A3237">
            <w:pPr>
              <w:jc w:val="both"/>
              <w:rPr>
                <w:iCs/>
              </w:rPr>
            </w:pPr>
            <w:r>
              <w:rPr>
                <w:iCs/>
              </w:rPr>
              <w:t>3.3.</w:t>
            </w:r>
            <w:r>
              <w:rPr>
                <w:iCs/>
              </w:rPr>
              <w:tab/>
              <w:t xml:space="preserve">Achitarea plăţilor pentru Bunurile/Serviciile livrate/prestate va efectua în lei moldoveneşti. </w:t>
            </w:r>
          </w:p>
          <w:p w:rsidR="003623B7" w:rsidRDefault="006A3237">
            <w:pPr>
              <w:jc w:val="both"/>
              <w:rPr>
                <w:iCs/>
              </w:rPr>
            </w:pPr>
            <w:r>
              <w:rPr>
                <w:iCs/>
              </w:rPr>
              <w:t>3.4.</w:t>
            </w:r>
            <w:r>
              <w:rPr>
                <w:iCs/>
              </w:rPr>
              <w:tab/>
              <w:t xml:space="preserve">Metoda şi condiţiile de plată de către Cumpărător/Beneficiar vor fi: </w:t>
            </w:r>
          </w:p>
          <w:p w:rsidR="003623B7" w:rsidRDefault="006A3237">
            <w:pPr>
              <w:jc w:val="both"/>
              <w:rPr>
                <w:iCs/>
              </w:rPr>
            </w:pPr>
            <w:r>
              <w:rPr>
                <w:i/>
              </w:rPr>
              <w:t>Cerinţele de mai sus trebuie revăzute de către autoritatea contractantă şi ajustate conform cerinţelor actuale</w:t>
            </w:r>
            <w:r>
              <w:rPr>
                <w:iCs/>
              </w:rPr>
              <w:t>.</w:t>
            </w:r>
          </w:p>
          <w:p w:rsidR="003623B7" w:rsidRDefault="006A3237">
            <w:pPr>
              <w:jc w:val="both"/>
              <w:rPr>
                <w:iCs/>
              </w:rPr>
            </w:pPr>
            <w:r>
              <w:rPr>
                <w:iCs/>
              </w:rPr>
              <w:t>3.5.</w:t>
            </w:r>
            <w:r>
              <w:rPr>
                <w:iCs/>
              </w:rPr>
              <w:tab/>
              <w:t>Plăţile se vor efectua prin transfer bancar pe contul de decontare al Furnizorului/Prestatorului indicat în prezentul Contract.</w:t>
            </w:r>
          </w:p>
          <w:p w:rsidR="003623B7" w:rsidRDefault="003623B7">
            <w:pPr>
              <w:jc w:val="both"/>
              <w:rPr>
                <w:iCs/>
              </w:rPr>
            </w:pPr>
          </w:p>
          <w:p w:rsidR="003623B7" w:rsidRDefault="006A3237">
            <w:pPr>
              <w:jc w:val="both"/>
              <w:rPr>
                <w:b/>
                <w:bCs/>
                <w:iCs/>
              </w:rPr>
            </w:pPr>
            <w:r>
              <w:rPr>
                <w:b/>
                <w:bCs/>
                <w:iCs/>
              </w:rPr>
              <w:t>4.</w:t>
            </w:r>
            <w:r>
              <w:rPr>
                <w:b/>
                <w:bCs/>
                <w:iCs/>
              </w:rPr>
              <w:tab/>
              <w:t>Condiţii de predare-primire</w:t>
            </w:r>
          </w:p>
          <w:p w:rsidR="003623B7" w:rsidRDefault="006A323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623B7" w:rsidRDefault="006A3237">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3623B7" w:rsidRDefault="006A3237">
            <w:pPr>
              <w:jc w:val="both"/>
              <w:rPr>
                <w:iCs/>
              </w:rPr>
            </w:pPr>
            <w:r>
              <w:rPr>
                <w:iCs/>
              </w:rPr>
              <w:t>b)</w:t>
            </w:r>
            <w:r>
              <w:rPr>
                <w:iCs/>
              </w:rPr>
              <w:tab/>
              <w:t>calitatea Bunurilor/Serviciilor corespunde informaţiei indicate în Specificaţie;</w:t>
            </w:r>
          </w:p>
          <w:p w:rsidR="003623B7" w:rsidRDefault="006A3237">
            <w:pPr>
              <w:jc w:val="both"/>
              <w:rPr>
                <w:iCs/>
              </w:rPr>
            </w:pPr>
            <w:r>
              <w:rPr>
                <w:i/>
              </w:rPr>
              <w:t>c</w:t>
            </w:r>
            <w:r>
              <w:rPr>
                <w:iCs/>
              </w:rPr>
              <w:t>)</w:t>
            </w:r>
            <w:r>
              <w:rPr>
                <w:iCs/>
              </w:rPr>
              <w:tab/>
              <w:t>ambalajul şi integritatea Bunurilor corespunde informaţiei indicate în Specificaţie.</w:t>
            </w:r>
          </w:p>
          <w:p w:rsidR="003623B7" w:rsidRDefault="006A323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623B7" w:rsidRDefault="003623B7">
            <w:pPr>
              <w:jc w:val="both"/>
              <w:rPr>
                <w:iCs/>
              </w:rPr>
            </w:pPr>
          </w:p>
          <w:p w:rsidR="003623B7" w:rsidRDefault="006A3237">
            <w:pPr>
              <w:jc w:val="both"/>
              <w:rPr>
                <w:b/>
                <w:bCs/>
                <w:iCs/>
              </w:rPr>
            </w:pPr>
            <w:r>
              <w:rPr>
                <w:b/>
                <w:bCs/>
                <w:iCs/>
              </w:rPr>
              <w:t>5.</w:t>
            </w:r>
            <w:r>
              <w:rPr>
                <w:b/>
                <w:bCs/>
                <w:iCs/>
              </w:rPr>
              <w:tab/>
              <w:t>Standarde</w:t>
            </w:r>
          </w:p>
          <w:p w:rsidR="003623B7" w:rsidRDefault="006A3237">
            <w:pPr>
              <w:jc w:val="both"/>
              <w:rPr>
                <w:iCs/>
              </w:rPr>
            </w:pPr>
            <w:r>
              <w:rPr>
                <w:iCs/>
              </w:rPr>
              <w:t>5.1.</w:t>
            </w:r>
            <w:r>
              <w:rPr>
                <w:iCs/>
              </w:rPr>
              <w:tab/>
              <w:t>Bunurile/Serviciile furnizate/prestate în baza contractului vor respecta standardele prezentate de către furnizor în propunerea sa tehnică.</w:t>
            </w:r>
          </w:p>
          <w:p w:rsidR="003623B7" w:rsidRDefault="006A3237">
            <w:pPr>
              <w:jc w:val="both"/>
              <w:rPr>
                <w:iCs/>
              </w:rPr>
            </w:pPr>
            <w:r>
              <w:rPr>
                <w:iCs/>
              </w:rPr>
              <w:t>5.2.</w:t>
            </w:r>
            <w:r>
              <w:rPr>
                <w:iCs/>
              </w:rPr>
              <w:tab/>
              <w:t xml:space="preserve">Cînd nu este menţionat nici un standard sau reglementare aplicabilă se vor respecta standardele </w:t>
            </w:r>
            <w:r>
              <w:rPr>
                <w:iCs/>
              </w:rPr>
              <w:lastRenderedPageBreak/>
              <w:t>sau alte reglementări autorizate în ţara de origine a Bunurilor/Serviciilor.</w:t>
            </w:r>
          </w:p>
          <w:p w:rsidR="003623B7" w:rsidRDefault="003623B7">
            <w:pPr>
              <w:jc w:val="both"/>
              <w:rPr>
                <w:iCs/>
              </w:rPr>
            </w:pPr>
          </w:p>
          <w:p w:rsidR="003623B7" w:rsidRDefault="006A3237">
            <w:pPr>
              <w:jc w:val="both"/>
              <w:rPr>
                <w:b/>
                <w:bCs/>
                <w:iCs/>
              </w:rPr>
            </w:pPr>
            <w:r>
              <w:rPr>
                <w:b/>
                <w:bCs/>
                <w:iCs/>
              </w:rPr>
              <w:t>6.</w:t>
            </w:r>
            <w:r>
              <w:rPr>
                <w:b/>
                <w:bCs/>
                <w:iCs/>
              </w:rPr>
              <w:tab/>
              <w:t>Obligaţiile părţilor</w:t>
            </w:r>
          </w:p>
          <w:p w:rsidR="003623B7" w:rsidRDefault="006A3237">
            <w:pPr>
              <w:jc w:val="both"/>
              <w:rPr>
                <w:iCs/>
              </w:rPr>
            </w:pPr>
            <w:r>
              <w:rPr>
                <w:iCs/>
              </w:rPr>
              <w:t>6.1.</w:t>
            </w:r>
            <w:r>
              <w:rPr>
                <w:iCs/>
              </w:rPr>
              <w:tab/>
              <w:t>În baza prezentului Contract, Furnizorul/Prestatorul se obligă:</w:t>
            </w:r>
          </w:p>
          <w:p w:rsidR="003623B7" w:rsidRDefault="006A3237">
            <w:pPr>
              <w:jc w:val="both"/>
              <w:rPr>
                <w:iCs/>
              </w:rPr>
            </w:pPr>
            <w:r>
              <w:rPr>
                <w:iCs/>
              </w:rPr>
              <w:t>a)</w:t>
            </w:r>
            <w:r>
              <w:rPr>
                <w:iCs/>
              </w:rPr>
              <w:tab/>
              <w:t>să livreze/presteze Bunurile/Serviciile în condiţiile prevăzute de prezentul Contract;</w:t>
            </w:r>
          </w:p>
          <w:p w:rsidR="003623B7" w:rsidRDefault="006A323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623B7" w:rsidRDefault="006A323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623B7" w:rsidRDefault="006A323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623B7" w:rsidRDefault="006A3237">
            <w:pPr>
              <w:jc w:val="both"/>
              <w:rPr>
                <w:iCs/>
              </w:rPr>
            </w:pPr>
            <w:r>
              <w:rPr>
                <w:iCs/>
              </w:rPr>
              <w:t>6.2.</w:t>
            </w:r>
            <w:r>
              <w:rPr>
                <w:iCs/>
              </w:rPr>
              <w:tab/>
              <w:t>În baza prezentului Contract, Cumpărătorul/Beneficiarul se obligă:</w:t>
            </w:r>
          </w:p>
          <w:p w:rsidR="003623B7" w:rsidRDefault="006A323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623B7" w:rsidRDefault="006A3237">
            <w:pPr>
              <w:jc w:val="both"/>
              <w:rPr>
                <w:iCs/>
              </w:rPr>
            </w:pPr>
            <w:r>
              <w:rPr>
                <w:iCs/>
              </w:rPr>
              <w:t>b)</w:t>
            </w:r>
            <w:r>
              <w:rPr>
                <w:iCs/>
              </w:rPr>
              <w:tab/>
              <w:t>să asigure achitarea Bunurilor/Serviciilor livrate/prestate, respectînd modalităţile şi termenele indicate în prezentul Contract.</w:t>
            </w:r>
          </w:p>
          <w:p w:rsidR="003623B7" w:rsidRDefault="003623B7">
            <w:pPr>
              <w:jc w:val="both"/>
              <w:rPr>
                <w:iCs/>
              </w:rPr>
            </w:pPr>
          </w:p>
          <w:p w:rsidR="003623B7" w:rsidRDefault="006A3237">
            <w:pPr>
              <w:jc w:val="both"/>
              <w:rPr>
                <w:b/>
                <w:bCs/>
                <w:iCs/>
              </w:rPr>
            </w:pPr>
            <w:r>
              <w:rPr>
                <w:b/>
                <w:bCs/>
                <w:iCs/>
              </w:rPr>
              <w:t>7.</w:t>
            </w:r>
            <w:r>
              <w:rPr>
                <w:b/>
                <w:bCs/>
                <w:iCs/>
              </w:rPr>
              <w:tab/>
              <w:t>Circumstanțe care justifică neexecutarea contractului</w:t>
            </w:r>
          </w:p>
          <w:p w:rsidR="003623B7" w:rsidRDefault="006A323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623B7" w:rsidRDefault="006A323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623B7" w:rsidRDefault="006A323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623B7" w:rsidRDefault="006A3237">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623B7" w:rsidRDefault="003623B7">
            <w:pPr>
              <w:jc w:val="both"/>
              <w:rPr>
                <w:iCs/>
              </w:rPr>
            </w:pPr>
          </w:p>
          <w:p w:rsidR="003623B7" w:rsidRDefault="006A3237">
            <w:pPr>
              <w:jc w:val="both"/>
              <w:rPr>
                <w:b/>
                <w:bCs/>
                <w:iCs/>
              </w:rPr>
            </w:pPr>
            <w:r>
              <w:rPr>
                <w:b/>
                <w:bCs/>
                <w:iCs/>
              </w:rPr>
              <w:t>8.</w:t>
            </w:r>
            <w:r>
              <w:rPr>
                <w:b/>
                <w:bCs/>
                <w:iCs/>
              </w:rPr>
              <w:tab/>
              <w:t>Rezoluțiunea</w:t>
            </w:r>
          </w:p>
          <w:p w:rsidR="003623B7" w:rsidRDefault="006A3237">
            <w:pPr>
              <w:jc w:val="both"/>
              <w:rPr>
                <w:iCs/>
              </w:rPr>
            </w:pPr>
            <w:r>
              <w:rPr>
                <w:iCs/>
              </w:rPr>
              <w:t>8.1.</w:t>
            </w:r>
            <w:r>
              <w:rPr>
                <w:iCs/>
              </w:rPr>
              <w:tab/>
              <w:t>Rezoluțiunea Contractului se poate realiza cu acordul comun al Părţilor.</w:t>
            </w:r>
          </w:p>
          <w:p w:rsidR="003623B7" w:rsidRDefault="006A3237">
            <w:pPr>
              <w:jc w:val="both"/>
              <w:rPr>
                <w:iCs/>
              </w:rPr>
            </w:pPr>
            <w:r>
              <w:rPr>
                <w:iCs/>
              </w:rPr>
              <w:t>8.2.</w:t>
            </w:r>
            <w:r>
              <w:rPr>
                <w:iCs/>
              </w:rPr>
              <w:tab/>
              <w:t>Contractul poate fi rezolvit în mod unilateral de către:</w:t>
            </w:r>
          </w:p>
          <w:p w:rsidR="003623B7" w:rsidRDefault="006A3237">
            <w:pPr>
              <w:jc w:val="both"/>
              <w:rPr>
                <w:iCs/>
              </w:rPr>
            </w:pPr>
            <w:r>
              <w:rPr>
                <w:iCs/>
              </w:rPr>
              <w:t>a)</w:t>
            </w:r>
            <w:r>
              <w:rPr>
                <w:iCs/>
              </w:rPr>
              <w:tab/>
              <w:t xml:space="preserve">Cumpărător/Beneficiar în caz de refuz al Furnizorului/Prestatorului de a livra/presta Bunurile/Serviciile prevăzute în prezentul Contract;         </w:t>
            </w:r>
          </w:p>
          <w:p w:rsidR="003623B7" w:rsidRDefault="006A3237">
            <w:pPr>
              <w:jc w:val="both"/>
              <w:rPr>
                <w:iCs/>
              </w:rPr>
            </w:pPr>
            <w:r>
              <w:rPr>
                <w:iCs/>
              </w:rPr>
              <w:t>b)</w:t>
            </w:r>
            <w:r>
              <w:rPr>
                <w:iCs/>
              </w:rPr>
              <w:tab/>
              <w:t>Cumpărător/Beneficiar în caz de nerespectare de către Furnizor/Prestator a termenelor de livrare/prestare stabilite;</w:t>
            </w:r>
          </w:p>
          <w:p w:rsidR="003623B7" w:rsidRDefault="006A3237">
            <w:pPr>
              <w:jc w:val="both"/>
              <w:rPr>
                <w:iCs/>
              </w:rPr>
            </w:pPr>
            <w:r>
              <w:rPr>
                <w:iCs/>
              </w:rPr>
              <w:t>c)</w:t>
            </w:r>
            <w:r>
              <w:rPr>
                <w:iCs/>
              </w:rPr>
              <w:tab/>
              <w:t>Furnizor/Prestator în caz de nerespectare de către Cumpărător/Beneficiar a termenelor de plată a Bunurilor/Serviciilor;</w:t>
            </w:r>
          </w:p>
          <w:p w:rsidR="003623B7" w:rsidRDefault="006A3237">
            <w:pPr>
              <w:jc w:val="both"/>
              <w:rPr>
                <w:iCs/>
              </w:rPr>
            </w:pPr>
            <w:r>
              <w:rPr>
                <w:iCs/>
              </w:rPr>
              <w:t>d)</w:t>
            </w:r>
            <w:r>
              <w:rPr>
                <w:iCs/>
              </w:rPr>
              <w:tab/>
              <w:t>Furnizor/Prestator sau Cumpărător/Beneficiar în caz de nesatisfacere de către una dintre Părţi a pretenţiilor înaintate conform prezentului Contract.</w:t>
            </w:r>
          </w:p>
          <w:p w:rsidR="003623B7" w:rsidRDefault="006A3237">
            <w:pPr>
              <w:jc w:val="both"/>
              <w:rPr>
                <w:iCs/>
              </w:rPr>
            </w:pPr>
            <w:r>
              <w:rPr>
                <w:iCs/>
              </w:rPr>
              <w:t>8.3      Cumpărător/Beneficiar are dreptul de a rezolvi unilateral contractul în perioada de valabilitate a acestuia în una dintre următoarele situaţii:</w:t>
            </w:r>
          </w:p>
          <w:p w:rsidR="003623B7" w:rsidRDefault="006A323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623B7" w:rsidRDefault="006A3237">
            <w:pPr>
              <w:jc w:val="both"/>
              <w:rPr>
                <w:iCs/>
              </w:rPr>
            </w:pPr>
            <w:r>
              <w:rPr>
                <w:iCs/>
              </w:rPr>
              <w:t xml:space="preserve">b) contractul a făcut obiectul unei modificări substanțiale care necesita o nouă procedură de achiziție </w:t>
            </w:r>
            <w:r>
              <w:rPr>
                <w:iCs/>
              </w:rPr>
              <w:lastRenderedPageBreak/>
              <w:t>publică în conformitate cu art. 76</w:t>
            </w:r>
            <w:r>
              <w:t xml:space="preserve"> </w:t>
            </w:r>
            <w:r>
              <w:rPr>
                <w:iCs/>
              </w:rPr>
              <w:t>al Legii nr.131/2015 privind achizițiile publice;</w:t>
            </w:r>
          </w:p>
          <w:p w:rsidR="003623B7" w:rsidRDefault="006A323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623B7" w:rsidRDefault="006A323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623B7" w:rsidRDefault="006A323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623B7" w:rsidRDefault="006A3237">
            <w:pPr>
              <w:jc w:val="both"/>
              <w:rPr>
                <w:b/>
                <w:bCs/>
                <w:iCs/>
              </w:rPr>
            </w:pPr>
            <w:r>
              <w:rPr>
                <w:b/>
                <w:bCs/>
                <w:iCs/>
              </w:rPr>
              <w:t>9.</w:t>
            </w:r>
            <w:r>
              <w:rPr>
                <w:b/>
                <w:bCs/>
                <w:iCs/>
              </w:rPr>
              <w:tab/>
              <w:t xml:space="preserve">Reclamaţii </w:t>
            </w:r>
          </w:p>
          <w:p w:rsidR="003623B7" w:rsidRDefault="006A323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623B7" w:rsidRDefault="006A323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623B7" w:rsidRDefault="006A323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623B7" w:rsidRDefault="006A323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623B7" w:rsidRDefault="006A3237">
            <w:pPr>
              <w:jc w:val="both"/>
              <w:rPr>
                <w:iCs/>
              </w:rPr>
            </w:pPr>
            <w:r>
              <w:rPr>
                <w:iCs/>
              </w:rPr>
              <w:t>9.5.</w:t>
            </w:r>
            <w:r>
              <w:rPr>
                <w:iCs/>
              </w:rPr>
              <w:tab/>
              <w:t>Furnizorul/Prestatorul poartă răspundere pentru calitatea Bunurilor/Serviciilor în limitele stabilite, inclusiv pentru viciile ascunse.</w:t>
            </w:r>
          </w:p>
          <w:p w:rsidR="003623B7" w:rsidRDefault="006A323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623B7" w:rsidRDefault="006A3237">
            <w:pPr>
              <w:jc w:val="both"/>
              <w:rPr>
                <w:b/>
                <w:bCs/>
                <w:iCs/>
              </w:rPr>
            </w:pPr>
            <w:r>
              <w:rPr>
                <w:b/>
                <w:bCs/>
                <w:iCs/>
              </w:rPr>
              <w:t>10.</w:t>
            </w:r>
            <w:r>
              <w:rPr>
                <w:b/>
                <w:bCs/>
                <w:iCs/>
              </w:rPr>
              <w:tab/>
              <w:t>Sancţiuni</w:t>
            </w:r>
          </w:p>
          <w:p w:rsidR="003623B7" w:rsidRDefault="006A3237">
            <w:pPr>
              <w:jc w:val="both"/>
              <w:rPr>
                <w:iCs/>
              </w:rPr>
            </w:pPr>
            <w:r>
              <w:rPr>
                <w:iCs/>
              </w:rPr>
              <w:t>10.1.</w:t>
            </w:r>
            <w:r>
              <w:rPr>
                <w:iCs/>
              </w:rPr>
              <w:tab/>
              <w:t>Forma de garanţie de bună executare a contractului agreată de Cumpărător/Bene</w:t>
            </w:r>
            <w:r w:rsidR="00C42053">
              <w:rPr>
                <w:iCs/>
              </w:rPr>
              <w:t>ficiar este ____</w:t>
            </w:r>
            <w:r>
              <w:rPr>
                <w:iCs/>
              </w:rPr>
              <w:t xml:space="preserve">__, în cuantum de __% din valoarea contractului. </w:t>
            </w:r>
          </w:p>
          <w:p w:rsidR="003623B7" w:rsidRDefault="006A323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623B7" w:rsidRDefault="006A323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623B7" w:rsidRDefault="006A323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623B7" w:rsidRDefault="006A3237">
            <w:pPr>
              <w:jc w:val="both"/>
              <w:rPr>
                <w:iCs/>
              </w:rPr>
            </w:pPr>
            <w:r>
              <w:rPr>
                <w:iCs/>
              </w:rPr>
              <w:t xml:space="preserve">10.5. Prima zi lucrătoare ulterioară datei ce constituie termenul limită de livrare/prestare, precum și, termenul limită de achitare se consideră zi lucrătoare de întârziere. </w:t>
            </w:r>
          </w:p>
          <w:p w:rsidR="003623B7" w:rsidRDefault="006A323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623B7" w:rsidRDefault="003623B7">
            <w:pPr>
              <w:jc w:val="both"/>
              <w:rPr>
                <w:iCs/>
              </w:rPr>
            </w:pPr>
          </w:p>
          <w:p w:rsidR="003623B7" w:rsidRDefault="006A3237">
            <w:pPr>
              <w:jc w:val="both"/>
              <w:rPr>
                <w:b/>
                <w:bCs/>
                <w:iCs/>
              </w:rPr>
            </w:pPr>
            <w:r>
              <w:rPr>
                <w:b/>
                <w:bCs/>
                <w:iCs/>
              </w:rPr>
              <w:t>11.</w:t>
            </w:r>
            <w:r>
              <w:rPr>
                <w:b/>
                <w:bCs/>
                <w:iCs/>
              </w:rPr>
              <w:tab/>
              <w:t>Drepturi de proprietate intelectuală</w:t>
            </w:r>
          </w:p>
          <w:p w:rsidR="003623B7" w:rsidRDefault="006A3237">
            <w:pPr>
              <w:jc w:val="both"/>
              <w:rPr>
                <w:iCs/>
              </w:rPr>
            </w:pPr>
            <w:r>
              <w:rPr>
                <w:iCs/>
              </w:rPr>
              <w:t>11.1.</w:t>
            </w:r>
            <w:r>
              <w:rPr>
                <w:iCs/>
              </w:rPr>
              <w:tab/>
              <w:t>Furnizorul/Prestatorul are obligaţia să despăgubească achizitorul împotriva oricăror:</w:t>
            </w:r>
          </w:p>
          <w:p w:rsidR="003623B7" w:rsidRDefault="006A323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623B7" w:rsidRDefault="006A323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623B7" w:rsidRDefault="006A3237">
            <w:pPr>
              <w:jc w:val="both"/>
              <w:rPr>
                <w:b/>
                <w:bCs/>
                <w:iCs/>
              </w:rPr>
            </w:pPr>
            <w:r>
              <w:rPr>
                <w:b/>
                <w:bCs/>
                <w:iCs/>
              </w:rPr>
              <w:t>12.</w:t>
            </w:r>
            <w:r>
              <w:rPr>
                <w:b/>
                <w:bCs/>
                <w:iCs/>
              </w:rPr>
              <w:tab/>
              <w:t>Dispoziţii finale</w:t>
            </w:r>
          </w:p>
          <w:p w:rsidR="003623B7" w:rsidRDefault="006A323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623B7" w:rsidRDefault="006A323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623B7" w:rsidRDefault="006A323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623B7" w:rsidRDefault="006A323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623B7" w:rsidRDefault="006A323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623B7" w:rsidRDefault="006A3237">
            <w:pPr>
              <w:jc w:val="both"/>
              <w:rPr>
                <w:iCs/>
              </w:rPr>
            </w:pPr>
            <w:r>
              <w:rPr>
                <w:iCs/>
              </w:rPr>
              <w:t>12.6.</w:t>
            </w:r>
            <w:r>
              <w:rPr>
                <w:iCs/>
              </w:rPr>
              <w:tab/>
              <w:t>Prezentul contract este valabil până la 31.12.202</w:t>
            </w:r>
            <w:r w:rsidR="00C42053">
              <w:rPr>
                <w:iCs/>
              </w:rPr>
              <w:t>6</w:t>
            </w:r>
            <w:r>
              <w:rPr>
                <w:iCs/>
              </w:rPr>
              <w:t>.</w:t>
            </w:r>
          </w:p>
          <w:p w:rsidR="003623B7" w:rsidRDefault="006A3237">
            <w:pPr>
              <w:jc w:val="both"/>
              <w:rPr>
                <w:iCs/>
              </w:rPr>
            </w:pPr>
            <w:r>
              <w:rPr>
                <w:iCs/>
              </w:rPr>
              <w:t>12.7.</w:t>
            </w:r>
            <w:r>
              <w:rPr>
                <w:iCs/>
              </w:rPr>
              <w:tab/>
              <w:t>Prezentul Contract reprezintă acordul de voinţă al  părţilor şi se consideră semnat la data aplicării ultimei semnături de către una din părți.</w:t>
            </w:r>
          </w:p>
          <w:p w:rsidR="003623B7" w:rsidRDefault="006A3237">
            <w:pPr>
              <w:jc w:val="both"/>
              <w:rPr>
                <w:iCs/>
              </w:rPr>
            </w:pPr>
            <w:r>
              <w:rPr>
                <w:iCs/>
              </w:rPr>
              <w:t>12.8.</w:t>
            </w:r>
            <w:r>
              <w:rPr>
                <w:iCs/>
              </w:rPr>
              <w:tab/>
              <w:t>Pentru confirmarea celor menţionate mai sus, Părţile au semnat prezentul Contract în conformitate cu legislaţia Republicii Moldova.</w:t>
            </w:r>
          </w:p>
          <w:p w:rsidR="003623B7" w:rsidRDefault="003623B7">
            <w:pPr>
              <w:jc w:val="both"/>
              <w:rPr>
                <w:iCs/>
              </w:rPr>
            </w:pPr>
          </w:p>
          <w:p w:rsidR="003623B7" w:rsidRDefault="006A3237">
            <w:pPr>
              <w:pStyle w:val="Titlu1"/>
              <w:numPr>
                <w:ilvl w:val="0"/>
                <w:numId w:val="24"/>
              </w:numPr>
              <w:tabs>
                <w:tab w:val="left" w:pos="2295"/>
              </w:tabs>
              <w:rPr>
                <w:lang w:val="it-IT"/>
              </w:rPr>
            </w:pPr>
            <w:r>
              <w:rPr>
                <w:lang w:val="it-IT"/>
              </w:rPr>
              <w:t xml:space="preserve">CONDIȚIILE </w:t>
            </w:r>
          </w:p>
          <w:p w:rsidR="003623B7" w:rsidRDefault="006A3237">
            <w:pPr>
              <w:pStyle w:val="Listparagraf"/>
              <w:numPr>
                <w:ilvl w:val="0"/>
                <w:numId w:val="0"/>
              </w:numPr>
              <w:tabs>
                <w:tab w:val="left" w:pos="2295"/>
              </w:tabs>
              <w:ind w:left="3240"/>
              <w:rPr>
                <w:lang w:val="it-IT"/>
              </w:rPr>
            </w:pPr>
            <w:r>
              <w:rPr>
                <w:b/>
                <w:lang w:val="it-IT"/>
              </w:rPr>
              <w:t>SPECIALE A CONTRACTULUI</w:t>
            </w:r>
          </w:p>
          <w:p w:rsidR="003623B7" w:rsidRDefault="006A3237">
            <w:pPr>
              <w:jc w:val="center"/>
            </w:pPr>
            <w:r>
              <w:t xml:space="preserve">             (</w:t>
            </w:r>
            <w:r>
              <w:rPr>
                <w:sz w:val="20"/>
                <w:szCs w:val="20"/>
              </w:rPr>
              <w:t>LA NECESITATE)</w:t>
            </w:r>
          </w:p>
          <w:p w:rsidR="003623B7" w:rsidRDefault="003623B7">
            <w:pPr>
              <w:tabs>
                <w:tab w:val="left" w:pos="2295"/>
              </w:tabs>
              <w:jc w:val="both"/>
            </w:pPr>
          </w:p>
          <w:p w:rsidR="003623B7" w:rsidRDefault="006A3237">
            <w:pPr>
              <w:spacing w:line="276" w:lineRule="auto"/>
              <w:contextualSpacing/>
              <w:jc w:val="center"/>
            </w:pPr>
            <w:r>
              <w:rPr>
                <w:b/>
              </w:rPr>
              <w:t>RECHIZITELE JURIDICE, POŞTALE ŞI DE PLĂŢI ALE PĂRŢILOR</w:t>
            </w:r>
          </w:p>
          <w:p w:rsidR="003623B7" w:rsidRDefault="006A323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jc w:val="center"/>
              </w:trPr>
              <w:tc>
                <w:tcPr>
                  <w:tcW w:w="5163" w:type="dxa"/>
                  <w:tcBorders>
                    <w:top w:val="nil"/>
                    <w:left w:val="nil"/>
                    <w:bottom w:val="nil"/>
                    <w:right w:val="nil"/>
                  </w:tcBorders>
                </w:tcPr>
                <w:p w:rsidR="003623B7" w:rsidRDefault="006A3237">
                  <w:pPr>
                    <w:tabs>
                      <w:tab w:val="left" w:pos="3295"/>
                    </w:tabs>
                    <w:jc w:val="center"/>
                    <w:rPr>
                      <w:b/>
                    </w:rPr>
                  </w:pPr>
                  <w:r>
                    <w:rPr>
                      <w:b/>
                    </w:rPr>
                    <w:t>Furnizorul/Prestatorul de bunuri/servicii</w:t>
                  </w:r>
                </w:p>
              </w:tc>
              <w:tc>
                <w:tcPr>
                  <w:tcW w:w="4927" w:type="dxa"/>
                  <w:tcBorders>
                    <w:top w:val="nil"/>
                    <w:left w:val="nil"/>
                    <w:bottom w:val="nil"/>
                    <w:right w:val="nil"/>
                  </w:tcBorders>
                </w:tcPr>
                <w:p w:rsidR="003623B7" w:rsidRDefault="006A3237">
                  <w:pPr>
                    <w:tabs>
                      <w:tab w:val="left" w:pos="3295"/>
                    </w:tabs>
                    <w:jc w:val="center"/>
                  </w:pPr>
                  <w:r>
                    <w:rPr>
                      <w:b/>
                      <w:iCs/>
                    </w:rPr>
                    <w:t>Cumpărătorul/Beneficiarul</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Adresa poştală: s. Costești, rl Ialoveni</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Telefon: 026851366, 026853277</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fiscal:1009601000108</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Banca: MF – TR Centru</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TREZMD2X</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IBAN – MD92TRPDAT30000001068000</w:t>
                  </w:r>
                </w:p>
              </w:tc>
            </w:tr>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w:t>
                  </w:r>
                </w:p>
              </w:tc>
              <w:tc>
                <w:tcPr>
                  <w:tcW w:w="4559" w:type="dxa"/>
                  <w:vAlign w:val="center"/>
                </w:tcPr>
                <w:p w:rsidR="003623B7" w:rsidRDefault="003623B7">
                  <w:pPr>
                    <w:jc w:val="both"/>
                    <w:rPr>
                      <w:b/>
                    </w:rPr>
                  </w:pPr>
                </w:p>
                <w:p w:rsidR="003623B7" w:rsidRDefault="003623B7">
                  <w:pPr>
                    <w:jc w:val="both"/>
                    <w:rPr>
                      <w:b/>
                    </w:rPr>
                  </w:pPr>
                </w:p>
                <w:p w:rsidR="003623B7" w:rsidRDefault="003623B7">
                  <w:pPr>
                    <w:jc w:val="both"/>
                    <w:rPr>
                      <w:b/>
                    </w:rPr>
                  </w:pPr>
                </w:p>
              </w:tc>
            </w:tr>
          </w:tbl>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6A3237">
            <w:pPr>
              <w:tabs>
                <w:tab w:val="left" w:pos="2295"/>
              </w:tabs>
              <w:jc w:val="right"/>
            </w:pPr>
            <w:r>
              <w:t>Anexa nr. 1</w:t>
            </w:r>
          </w:p>
          <w:p w:rsidR="003623B7" w:rsidRDefault="006A3237">
            <w:pPr>
              <w:tabs>
                <w:tab w:val="left" w:pos="2295"/>
              </w:tabs>
              <w:jc w:val="right"/>
            </w:pPr>
            <w:r>
              <w:t>la contractul nr. ___________</w:t>
            </w:r>
          </w:p>
          <w:p w:rsidR="003623B7" w:rsidRDefault="006A3237">
            <w:pPr>
              <w:tabs>
                <w:tab w:val="left" w:pos="2295"/>
              </w:tabs>
              <w:jc w:val="right"/>
            </w:pPr>
            <w:r>
              <w:t>Din „____”  _____ 20_______</w:t>
            </w:r>
          </w:p>
          <w:p w:rsidR="003623B7" w:rsidRDefault="003623B7">
            <w:pPr>
              <w:tabs>
                <w:tab w:val="left" w:pos="2295"/>
              </w:tabs>
              <w:jc w:val="both"/>
            </w:pPr>
          </w:p>
          <w:p w:rsidR="003623B7" w:rsidRDefault="003623B7">
            <w:pPr>
              <w:tabs>
                <w:tab w:val="left" w:pos="2295"/>
              </w:tabs>
              <w:jc w:val="both"/>
            </w:pPr>
          </w:p>
          <w:p w:rsidR="003623B7" w:rsidRDefault="006A3237">
            <w:pPr>
              <w:tabs>
                <w:tab w:val="left" w:pos="2295"/>
              </w:tabs>
              <w:jc w:val="center"/>
            </w:pPr>
            <w:r>
              <w:t>SPECIFICAŢII TEHNICE - conform datelor din anexa nr. 22</w:t>
            </w:r>
          </w:p>
          <w:p w:rsidR="003623B7" w:rsidRDefault="003623B7">
            <w:pPr>
              <w:tabs>
                <w:tab w:val="left" w:pos="2295"/>
              </w:tabs>
              <w:jc w:val="both"/>
            </w:pPr>
          </w:p>
          <w:p w:rsidR="003623B7" w:rsidRDefault="006A3237">
            <w:pPr>
              <w:ind w:firstLine="567"/>
              <w:jc w:val="both"/>
              <w:rPr>
                <w:lang w:val="it-IT"/>
              </w:rPr>
            </w:pPr>
            <w:r>
              <w:rPr>
                <w:lang w:val="it-IT"/>
              </w:rPr>
              <w:t> </w:t>
            </w:r>
          </w:p>
          <w:p w:rsidR="003623B7" w:rsidRDefault="003623B7">
            <w:pPr>
              <w:ind w:firstLine="567"/>
              <w:jc w:val="both"/>
              <w:rPr>
                <w:lang w:val="it-IT"/>
              </w:rPr>
            </w:pPr>
          </w:p>
          <w:p w:rsidR="003623B7" w:rsidRDefault="003623B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3623B7">
                  <w:pPr>
                    <w:jc w:val="both"/>
                    <w:rPr>
                      <w:b/>
                    </w:rPr>
                  </w:pPr>
                </w:p>
              </w:tc>
              <w:tc>
                <w:tcPr>
                  <w:tcW w:w="4559"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r>
          </w:tbl>
          <w:p w:rsidR="003623B7" w:rsidRDefault="003623B7">
            <w:pPr>
              <w:jc w:val="both"/>
            </w:pPr>
          </w:p>
          <w:p w:rsidR="003623B7" w:rsidRDefault="003623B7">
            <w:pPr>
              <w:ind w:firstLine="567"/>
              <w:jc w:val="both"/>
            </w:pPr>
          </w:p>
          <w:p w:rsidR="003623B7" w:rsidRDefault="003623B7">
            <w:pPr>
              <w:tabs>
                <w:tab w:val="left" w:pos="2295"/>
              </w:tabs>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6A3237">
            <w:pPr>
              <w:jc w:val="right"/>
            </w:pPr>
            <w:r>
              <w:t>Anexa nr. 2</w:t>
            </w:r>
          </w:p>
          <w:p w:rsidR="003623B7" w:rsidRDefault="006A3237">
            <w:pPr>
              <w:jc w:val="right"/>
              <w:rPr>
                <w:lang w:val="it-IT"/>
              </w:rPr>
            </w:pPr>
            <w:r>
              <w:rPr>
                <w:lang w:val="it-IT"/>
              </w:rPr>
              <w:t>la contractul nr.__________</w:t>
            </w:r>
          </w:p>
          <w:p w:rsidR="003623B7" w:rsidRDefault="006A3237">
            <w:pPr>
              <w:jc w:val="right"/>
              <w:rPr>
                <w:lang w:val="it-IT"/>
              </w:rPr>
            </w:pPr>
            <w:r>
              <w:rPr>
                <w:lang w:val="it-IT"/>
              </w:rPr>
              <w:t>din “____” ________ 20___</w:t>
            </w:r>
          </w:p>
          <w:p w:rsidR="003623B7" w:rsidRDefault="003623B7">
            <w:pPr>
              <w:keepNext/>
              <w:keepLines/>
              <w:spacing w:before="200"/>
              <w:ind w:firstLine="567"/>
              <w:jc w:val="both"/>
              <w:outlineLvl w:val="2"/>
              <w:rPr>
                <w:lang w:val="it-IT"/>
              </w:rPr>
            </w:pPr>
          </w:p>
          <w:p w:rsidR="003623B7" w:rsidRDefault="006A3237">
            <w:pPr>
              <w:ind w:firstLine="567"/>
              <w:jc w:val="center"/>
              <w:rPr>
                <w:lang w:val="it-IT"/>
              </w:rPr>
            </w:pPr>
            <w:r>
              <w:rPr>
                <w:lang w:val="it-IT"/>
              </w:rPr>
              <w:t>SPECIFICAŢII DE PREŢ</w:t>
            </w:r>
            <w:r>
              <w:t xml:space="preserve"> - </w:t>
            </w:r>
            <w:r>
              <w:rPr>
                <w:lang w:val="it-IT"/>
              </w:rPr>
              <w:t>conform datelor din anexa nr. 23</w:t>
            </w:r>
          </w:p>
          <w:p w:rsidR="003623B7" w:rsidRDefault="003623B7">
            <w:pPr>
              <w:keepNext/>
              <w:keepLines/>
              <w:spacing w:before="200"/>
              <w:ind w:firstLine="567"/>
              <w:jc w:val="both"/>
              <w:outlineLvl w:val="2"/>
              <w:rPr>
                <w:lang w:val="it-IT"/>
              </w:rPr>
            </w:pPr>
          </w:p>
          <w:p w:rsidR="003623B7" w:rsidRDefault="003623B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3623B7">
                  <w:pPr>
                    <w:jc w:val="both"/>
                    <w:rPr>
                      <w:b/>
                    </w:rPr>
                  </w:pPr>
                </w:p>
              </w:tc>
              <w:tc>
                <w:tcPr>
                  <w:tcW w:w="4559" w:type="dxa"/>
                  <w:vAlign w:val="center"/>
                </w:tcPr>
                <w:p w:rsidR="003623B7" w:rsidRDefault="003623B7">
                  <w:pPr>
                    <w:jc w:val="both"/>
                    <w:rPr>
                      <w:b/>
                    </w:rPr>
                  </w:pPr>
                </w:p>
                <w:p w:rsidR="003623B7" w:rsidRDefault="003623B7">
                  <w:pPr>
                    <w:jc w:val="both"/>
                    <w:rPr>
                      <w:b/>
                    </w:rPr>
                  </w:pPr>
                </w:p>
                <w:p w:rsidR="003623B7" w:rsidRDefault="003623B7">
                  <w:pPr>
                    <w:jc w:val="both"/>
                    <w:rPr>
                      <w:b/>
                    </w:rPr>
                  </w:pPr>
                </w:p>
              </w:tc>
            </w:tr>
          </w:tbl>
          <w:p w:rsidR="003623B7" w:rsidRDefault="003623B7">
            <w:pPr>
              <w:jc w:val="both"/>
            </w:pPr>
          </w:p>
          <w:p w:rsidR="003623B7" w:rsidRDefault="003623B7">
            <w:pPr>
              <w:tabs>
                <w:tab w:val="left" w:pos="2295"/>
              </w:tabs>
              <w:jc w:val="both"/>
            </w:pPr>
          </w:p>
          <w:p w:rsidR="003623B7" w:rsidRDefault="003623B7">
            <w:pPr>
              <w:autoSpaceDE w:val="0"/>
              <w:autoSpaceDN w:val="0"/>
              <w:adjustRightInd w:val="0"/>
              <w:ind w:right="23"/>
              <w:jc w:val="center"/>
            </w:pP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6A3237">
            <w:pPr>
              <w:jc w:val="right"/>
              <w:rPr>
                <w:sz w:val="22"/>
                <w:szCs w:val="22"/>
                <w:lang w:val="it-IT"/>
              </w:rPr>
            </w:pPr>
            <w:r>
              <w:rPr>
                <w:lang w:val="it-IT"/>
              </w:rPr>
              <w:t>Anexa nr. 25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3623B7">
              <w:tc>
                <w:tcPr>
                  <w:tcW w:w="9747" w:type="dxa"/>
                  <w:gridSpan w:val="2"/>
                </w:tcPr>
                <w:p w:rsidR="003623B7" w:rsidRDefault="006A3237">
                  <w:pPr>
                    <w:jc w:val="center"/>
                    <w:rPr>
                      <w:b/>
                      <w:bCs/>
                    </w:rPr>
                  </w:pPr>
                  <w:bookmarkStart w:id="116" w:name="_Hlk77771456"/>
                  <w:r>
                    <w:rPr>
                      <w:b/>
                      <w:bCs/>
                      <w:caps/>
                    </w:rPr>
                    <w:t>ACORD ADIȚIONAL</w:t>
                  </w:r>
                  <w:r>
                    <w:rPr>
                      <w:b/>
                      <w:bCs/>
                    </w:rPr>
                    <w:t xml:space="preserve"> </w:t>
                  </w:r>
                  <w:bookmarkEnd w:id="116"/>
                  <w:r>
                    <w:rPr>
                      <w:b/>
                      <w:bCs/>
                    </w:rPr>
                    <w:t>Nr.______</w:t>
                  </w:r>
                </w:p>
                <w:p w:rsidR="003623B7" w:rsidRDefault="003623B7">
                  <w:pPr>
                    <w:jc w:val="center"/>
                  </w:pPr>
                </w:p>
                <w:p w:rsidR="003623B7" w:rsidRDefault="006A3237">
                  <w:pPr>
                    <w:jc w:val="center"/>
                  </w:pPr>
                  <w:r>
                    <w:t>la contractul Nr.</w:t>
                  </w:r>
                  <w:r>
                    <w:rPr>
                      <w:rFonts w:eastAsia="Calibri"/>
                    </w:rPr>
                    <w:t>________</w:t>
                  </w:r>
                  <w:r>
                    <w:t>din ”__„_________ 20___</w:t>
                  </w:r>
                </w:p>
                <w:p w:rsidR="003623B7" w:rsidRDefault="003623B7"/>
                <w:p w:rsidR="003623B7" w:rsidRDefault="003623B7"/>
              </w:tc>
            </w:tr>
            <w:tr w:rsidR="003623B7">
              <w:tc>
                <w:tcPr>
                  <w:tcW w:w="9747" w:type="dxa"/>
                  <w:gridSpan w:val="2"/>
                </w:tcPr>
                <w:p w:rsidR="003623B7" w:rsidRDefault="006A3237">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623B7" w:rsidRDefault="003623B7">
                  <w:pPr>
                    <w:pStyle w:val="Indentcorptext"/>
                    <w:ind w:firstLine="0"/>
                    <w:rPr>
                      <w:sz w:val="24"/>
                      <w:szCs w:val="24"/>
                    </w:rPr>
                  </w:pPr>
                </w:p>
                <w:p w:rsidR="003623B7" w:rsidRDefault="006A3237">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3623B7" w:rsidRDefault="003623B7">
                  <w:pPr>
                    <w:pStyle w:val="Indentcorptext"/>
                    <w:ind w:firstLine="0"/>
                    <w:rPr>
                      <w:sz w:val="24"/>
                      <w:szCs w:val="24"/>
                    </w:rPr>
                  </w:pPr>
                </w:p>
                <w:p w:rsidR="003623B7" w:rsidRDefault="006A3237">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623B7" w:rsidRDefault="003623B7">
                  <w:pPr>
                    <w:pStyle w:val="NormalWeb"/>
                    <w:tabs>
                      <w:tab w:val="right" w:pos="10205"/>
                    </w:tabs>
                    <w:ind w:firstLine="0"/>
                    <w:jc w:val="left"/>
                    <w:rPr>
                      <w:lang w:val="ro-RO"/>
                    </w:rPr>
                  </w:pPr>
                </w:p>
                <w:p w:rsidR="003623B7" w:rsidRDefault="006A3237">
                  <w:pPr>
                    <w:pStyle w:val="Indentcorptext"/>
                    <w:ind w:right="-1" w:firstLine="0"/>
                    <w:rPr>
                      <w:sz w:val="24"/>
                      <w:szCs w:val="24"/>
                    </w:rPr>
                  </w:pPr>
                  <w:r>
                    <w:rPr>
                      <w:sz w:val="24"/>
                      <w:szCs w:val="24"/>
                    </w:rPr>
                    <w:t>Prin prezentul acord, în Contract se aplică următoarele modificări:</w:t>
                  </w:r>
                </w:p>
                <w:p w:rsidR="003623B7" w:rsidRDefault="006A3237">
                  <w:pPr>
                    <w:pStyle w:val="Listparagraf"/>
                    <w:ind w:left="743"/>
                    <w:rPr>
                      <w:lang w:val="ro-RO"/>
                    </w:rPr>
                  </w:pPr>
                  <w:r>
                    <w:rPr>
                      <w:lang w:val="ro-RO"/>
                    </w:rPr>
                    <w:t>_________________________________________________________________________</w:t>
                  </w:r>
                </w:p>
                <w:p w:rsidR="003623B7" w:rsidRDefault="003623B7">
                  <w:pPr>
                    <w:tabs>
                      <w:tab w:val="right" w:pos="10205"/>
                    </w:tabs>
                    <w:ind w:left="1134" w:right="-1"/>
                  </w:pPr>
                </w:p>
                <w:p w:rsidR="003623B7" w:rsidRDefault="006A323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623B7" w:rsidRDefault="003623B7">
                  <w:pPr>
                    <w:pStyle w:val="Titlu2"/>
                    <w:rPr>
                      <w:rFonts w:ascii="Times New Roman" w:hAnsi="Times New Roman" w:cs="Times New Roman"/>
                      <w:b w:val="0"/>
                      <w:bCs w:val="0"/>
                      <w:szCs w:val="24"/>
                    </w:rPr>
                  </w:pPr>
                </w:p>
                <w:p w:rsidR="003623B7" w:rsidRDefault="003623B7"/>
                <w:p w:rsidR="003623B7" w:rsidRDefault="003623B7"/>
                <w:p w:rsidR="003623B7" w:rsidRDefault="003623B7"/>
                <w:p w:rsidR="003623B7" w:rsidRDefault="003623B7"/>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c>
                      <w:tcPr>
                        <w:tcW w:w="4559"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r>
                </w:tbl>
                <w:p w:rsidR="003623B7" w:rsidRDefault="003623B7"/>
                <w:p w:rsidR="003623B7" w:rsidRDefault="003623B7"/>
              </w:tc>
            </w:tr>
            <w:tr w:rsidR="003623B7">
              <w:trPr>
                <w:trHeight w:val="357"/>
              </w:trPr>
              <w:tc>
                <w:tcPr>
                  <w:tcW w:w="5179" w:type="dxa"/>
                </w:tcPr>
                <w:p w:rsidR="003623B7" w:rsidRDefault="003623B7">
                  <w:pPr>
                    <w:jc w:val="center"/>
                  </w:pPr>
                </w:p>
              </w:tc>
              <w:tc>
                <w:tcPr>
                  <w:tcW w:w="4568" w:type="dxa"/>
                </w:tcPr>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tc>
            </w:tr>
            <w:tr w:rsidR="003623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623B7" w:rsidRDefault="003623B7">
                  <w:pPr>
                    <w:jc w:val="center"/>
                  </w:pPr>
                </w:p>
              </w:tc>
              <w:tc>
                <w:tcPr>
                  <w:tcW w:w="4568" w:type="dxa"/>
                  <w:tcBorders>
                    <w:top w:val="nil"/>
                    <w:left w:val="nil"/>
                    <w:bottom w:val="nil"/>
                    <w:right w:val="nil"/>
                  </w:tcBorders>
                </w:tcPr>
                <w:p w:rsidR="003623B7" w:rsidRDefault="006A3237">
                  <w:pPr>
                    <w:jc w:val="right"/>
                    <w:rPr>
                      <w:sz w:val="22"/>
                      <w:szCs w:val="22"/>
                      <w:lang w:val="it-IT"/>
                    </w:rPr>
                  </w:pPr>
                  <w:r>
                    <w:rPr>
                      <w:lang w:val="it-IT"/>
                    </w:rPr>
                    <w:t>Anexa nr. 26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pPr>
                </w:p>
              </w:tc>
            </w:tr>
          </w:tbl>
          <w:p w:rsidR="003623B7" w:rsidRDefault="006A3237">
            <w:pPr>
              <w:autoSpaceDE w:val="0"/>
              <w:autoSpaceDN w:val="0"/>
              <w:adjustRightInd w:val="0"/>
              <w:ind w:right="23"/>
              <w:jc w:val="center"/>
              <w:rPr>
                <w:b/>
                <w:bCs/>
              </w:rPr>
            </w:pPr>
            <w:bookmarkStart w:id="117" w:name="_Hlk77771474"/>
            <w:r>
              <w:rPr>
                <w:b/>
                <w:bCs/>
              </w:rPr>
              <w:t>ACORD-CADRU</w:t>
            </w:r>
          </w:p>
          <w:bookmarkEnd w:id="117"/>
          <w:p w:rsidR="003623B7" w:rsidRDefault="006A3237">
            <w:pPr>
              <w:autoSpaceDE w:val="0"/>
              <w:autoSpaceDN w:val="0"/>
              <w:adjustRightInd w:val="0"/>
              <w:ind w:right="23"/>
              <w:jc w:val="center"/>
            </w:pPr>
            <w:r>
              <w:t>nr. ________ data ___________</w:t>
            </w:r>
          </w:p>
          <w:p w:rsidR="003623B7" w:rsidRDefault="003623B7">
            <w:pPr>
              <w:autoSpaceDE w:val="0"/>
              <w:autoSpaceDN w:val="0"/>
              <w:adjustRightInd w:val="0"/>
              <w:ind w:right="23"/>
              <w:jc w:val="center"/>
            </w:pPr>
          </w:p>
          <w:p w:rsidR="003623B7" w:rsidRDefault="006A3237">
            <w:pPr>
              <w:autoSpaceDE w:val="0"/>
              <w:autoSpaceDN w:val="0"/>
              <w:adjustRightInd w:val="0"/>
              <w:ind w:left="720" w:right="-540"/>
              <w:jc w:val="both"/>
              <w:rPr>
                <w:b/>
                <w:bCs/>
              </w:rPr>
            </w:pPr>
            <w:r>
              <w:rPr>
                <w:b/>
                <w:bCs/>
              </w:rPr>
              <w:t>1. Părţile acordului-cadru</w:t>
            </w:r>
          </w:p>
          <w:p w:rsidR="003623B7" w:rsidRDefault="003623B7">
            <w:pPr>
              <w:autoSpaceDE w:val="0"/>
              <w:autoSpaceDN w:val="0"/>
              <w:adjustRightInd w:val="0"/>
              <w:ind w:left="1140" w:right="-540"/>
              <w:jc w:val="both"/>
            </w:pPr>
          </w:p>
          <w:p w:rsidR="003623B7" w:rsidRDefault="006A3237">
            <w:pPr>
              <w:jc w:val="both"/>
            </w:pPr>
            <w:r>
              <w:tab/>
              <w:t>În temeiul Legii nr. 131/2015 privind achizițiile publice, cu modificările ulterioare, s-a încheiat prezentul acord-cadru,</w:t>
            </w:r>
          </w:p>
          <w:p w:rsidR="003623B7" w:rsidRDefault="003623B7">
            <w:pPr>
              <w:autoSpaceDE w:val="0"/>
              <w:autoSpaceDN w:val="0"/>
              <w:adjustRightInd w:val="0"/>
              <w:jc w:val="both"/>
            </w:pPr>
          </w:p>
          <w:p w:rsidR="003623B7" w:rsidRDefault="006A3237">
            <w:pPr>
              <w:autoSpaceDE w:val="0"/>
              <w:autoSpaceDN w:val="0"/>
              <w:adjustRightInd w:val="0"/>
              <w:jc w:val="both"/>
            </w:pPr>
            <w:r>
              <w:t xml:space="preserve">    între</w:t>
            </w:r>
          </w:p>
          <w:p w:rsidR="003623B7" w:rsidRDefault="003623B7">
            <w:pPr>
              <w:autoSpaceDE w:val="0"/>
              <w:autoSpaceDN w:val="0"/>
              <w:adjustRightInd w:val="0"/>
              <w:jc w:val="both"/>
            </w:pPr>
          </w:p>
          <w:p w:rsidR="003623B7" w:rsidRDefault="006A323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623B7" w:rsidRDefault="006A32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623B7" w:rsidRDefault="003623B7">
            <w:pPr>
              <w:autoSpaceDE w:val="0"/>
              <w:autoSpaceDN w:val="0"/>
              <w:adjustRightInd w:val="0"/>
              <w:jc w:val="both"/>
            </w:pPr>
          </w:p>
          <w:p w:rsidR="003623B7" w:rsidRDefault="006A3237">
            <w:pPr>
              <w:autoSpaceDE w:val="0"/>
              <w:autoSpaceDN w:val="0"/>
              <w:adjustRightInd w:val="0"/>
              <w:ind w:left="710"/>
              <w:jc w:val="both"/>
              <w:rPr>
                <w:b/>
                <w:bCs/>
              </w:rPr>
            </w:pPr>
            <w:r>
              <w:rPr>
                <w:b/>
                <w:bCs/>
              </w:rPr>
              <w:t>2. Scopul acordului-cadru</w:t>
            </w:r>
          </w:p>
          <w:p w:rsidR="003623B7" w:rsidRDefault="003623B7">
            <w:pPr>
              <w:autoSpaceDE w:val="0"/>
              <w:autoSpaceDN w:val="0"/>
              <w:adjustRightInd w:val="0"/>
              <w:jc w:val="both"/>
            </w:pPr>
          </w:p>
          <w:p w:rsidR="003623B7" w:rsidRDefault="006A323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623B7" w:rsidRDefault="003623B7">
            <w:pPr>
              <w:autoSpaceDE w:val="0"/>
              <w:autoSpaceDN w:val="0"/>
              <w:adjustRightInd w:val="0"/>
              <w:jc w:val="both"/>
            </w:pPr>
          </w:p>
          <w:p w:rsidR="003623B7" w:rsidRDefault="006A323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623B7" w:rsidRDefault="003623B7">
            <w:pPr>
              <w:autoSpaceDE w:val="0"/>
              <w:autoSpaceDN w:val="0"/>
              <w:adjustRightInd w:val="0"/>
              <w:jc w:val="both"/>
            </w:pPr>
          </w:p>
          <w:p w:rsidR="003623B7" w:rsidRDefault="006A3237">
            <w:pPr>
              <w:autoSpaceDE w:val="0"/>
              <w:autoSpaceDN w:val="0"/>
              <w:adjustRightInd w:val="0"/>
              <w:ind w:left="710"/>
              <w:jc w:val="both"/>
              <w:rPr>
                <w:b/>
                <w:bCs/>
              </w:rPr>
            </w:pPr>
            <w:r>
              <w:rPr>
                <w:b/>
                <w:bCs/>
              </w:rPr>
              <w:t>3. Durata acordului-cadru</w:t>
            </w:r>
          </w:p>
          <w:p w:rsidR="003623B7" w:rsidRDefault="003623B7">
            <w:pPr>
              <w:autoSpaceDE w:val="0"/>
              <w:autoSpaceDN w:val="0"/>
              <w:adjustRightInd w:val="0"/>
              <w:jc w:val="both"/>
            </w:pPr>
          </w:p>
          <w:p w:rsidR="003623B7" w:rsidRDefault="006A3237">
            <w:pPr>
              <w:autoSpaceDE w:val="0"/>
              <w:autoSpaceDN w:val="0"/>
              <w:adjustRightInd w:val="0"/>
              <w:jc w:val="both"/>
            </w:pPr>
            <w:r>
              <w:t>3.1  Durata prezentului acord-cadru este de ....... ani şi ……………. de luni, începînd de la data semnării.</w:t>
            </w:r>
          </w:p>
          <w:p w:rsidR="003623B7" w:rsidRDefault="003623B7">
            <w:pPr>
              <w:autoSpaceDE w:val="0"/>
              <w:autoSpaceDN w:val="0"/>
              <w:adjustRightInd w:val="0"/>
              <w:jc w:val="both"/>
            </w:pPr>
          </w:p>
          <w:p w:rsidR="003623B7" w:rsidRDefault="006A3237">
            <w:pPr>
              <w:autoSpaceDE w:val="0"/>
              <w:autoSpaceDN w:val="0"/>
              <w:adjustRightInd w:val="0"/>
              <w:ind w:left="568"/>
              <w:jc w:val="both"/>
              <w:rPr>
                <w:b/>
                <w:bCs/>
              </w:rPr>
            </w:pPr>
            <w:r>
              <w:rPr>
                <w:b/>
                <w:bCs/>
              </w:rPr>
              <w:t>4.  Obligaţiile promitentului – furnizor/prestator</w:t>
            </w:r>
          </w:p>
          <w:p w:rsidR="003623B7" w:rsidRDefault="003623B7">
            <w:pPr>
              <w:autoSpaceDE w:val="0"/>
              <w:autoSpaceDN w:val="0"/>
              <w:adjustRightInd w:val="0"/>
              <w:jc w:val="both"/>
              <w:rPr>
                <w:i/>
                <w:iCs/>
              </w:rPr>
            </w:pPr>
          </w:p>
          <w:p w:rsidR="003623B7" w:rsidRDefault="006A323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623B7" w:rsidRDefault="006A3237">
            <w:pPr>
              <w:jc w:val="both"/>
            </w:pPr>
            <w:r>
              <w:t>4.2 Promitenții furnizori/prestatori se obligă să nu transfere, nici total și nici parţial, obligaţiile asumate prin prezentul acord-cadru.</w:t>
            </w:r>
          </w:p>
          <w:p w:rsidR="003623B7" w:rsidRDefault="003623B7">
            <w:pPr>
              <w:autoSpaceDE w:val="0"/>
              <w:autoSpaceDN w:val="0"/>
              <w:adjustRightInd w:val="0"/>
              <w:jc w:val="both"/>
              <w:rPr>
                <w:i/>
                <w:iCs/>
              </w:rPr>
            </w:pPr>
          </w:p>
          <w:p w:rsidR="003623B7" w:rsidRDefault="006A3237">
            <w:pPr>
              <w:autoSpaceDE w:val="0"/>
              <w:autoSpaceDN w:val="0"/>
              <w:adjustRightInd w:val="0"/>
              <w:ind w:left="568"/>
              <w:jc w:val="both"/>
              <w:rPr>
                <w:b/>
                <w:bCs/>
              </w:rPr>
            </w:pPr>
            <w:r>
              <w:rPr>
                <w:b/>
                <w:bCs/>
              </w:rPr>
              <w:t>5. Obligaţiile promitentului-achizitor</w:t>
            </w:r>
          </w:p>
          <w:p w:rsidR="003623B7" w:rsidRDefault="003623B7">
            <w:pPr>
              <w:autoSpaceDE w:val="0"/>
              <w:autoSpaceDN w:val="0"/>
              <w:adjustRightInd w:val="0"/>
              <w:jc w:val="both"/>
            </w:pPr>
          </w:p>
          <w:p w:rsidR="003623B7" w:rsidRDefault="006A3237">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623B7" w:rsidRDefault="003623B7">
            <w:pPr>
              <w:jc w:val="both"/>
            </w:pPr>
          </w:p>
          <w:p w:rsidR="003623B7" w:rsidRDefault="006A3237">
            <w:pPr>
              <w:ind w:left="426"/>
              <w:rPr>
                <w:b/>
                <w:bCs/>
              </w:rPr>
            </w:pPr>
            <w:r>
              <w:rPr>
                <w:b/>
                <w:bCs/>
              </w:rPr>
              <w:t xml:space="preserve"> 6. Rezoluțiune unilaterală</w:t>
            </w:r>
          </w:p>
          <w:p w:rsidR="003623B7" w:rsidRDefault="003623B7">
            <w:pPr>
              <w:ind w:left="660"/>
              <w:jc w:val="both"/>
            </w:pPr>
          </w:p>
          <w:p w:rsidR="003623B7" w:rsidRDefault="006A323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623B7" w:rsidRDefault="006A3237">
            <w:pPr>
              <w:jc w:val="both"/>
            </w:pPr>
            <w:r>
              <w:t>6.2. Rezoluțiunea unilaterală determină încetarea efectelor juridice a acordului cadru cu condiția ca promitentul achizitor să anunţe în scris  promitentul – furnizor/prestator cu 10 zile înainte de data încetării acestuia.</w:t>
            </w:r>
          </w:p>
          <w:p w:rsidR="003623B7" w:rsidRDefault="003623B7">
            <w:pPr>
              <w:autoSpaceDE w:val="0"/>
              <w:autoSpaceDN w:val="0"/>
              <w:adjustRightInd w:val="0"/>
              <w:ind w:firstLine="720"/>
              <w:jc w:val="both"/>
            </w:pPr>
          </w:p>
          <w:p w:rsidR="003623B7" w:rsidRDefault="006A3237">
            <w:pPr>
              <w:pStyle w:val="Listparagraf"/>
              <w:numPr>
                <w:ilvl w:val="0"/>
                <w:numId w:val="25"/>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623B7" w:rsidRDefault="003623B7">
            <w:pPr>
              <w:autoSpaceDE w:val="0"/>
              <w:autoSpaceDN w:val="0"/>
              <w:adjustRightInd w:val="0"/>
              <w:ind w:left="660"/>
              <w:jc w:val="both"/>
            </w:pPr>
          </w:p>
          <w:p w:rsidR="003623B7" w:rsidRDefault="006A3237">
            <w:pPr>
              <w:autoSpaceDE w:val="0"/>
              <w:autoSpaceDN w:val="0"/>
              <w:adjustRightInd w:val="0"/>
              <w:jc w:val="both"/>
              <w:rPr>
                <w:iCs/>
              </w:rPr>
            </w:pPr>
            <w:r>
              <w:rPr>
                <w:iCs/>
              </w:rPr>
              <w:t>a) propunerea tehnică;</w:t>
            </w:r>
          </w:p>
          <w:p w:rsidR="003623B7" w:rsidRDefault="006A3237">
            <w:pPr>
              <w:jc w:val="both"/>
            </w:pPr>
            <w:r>
              <w:t>b) propunerea financiară;</w:t>
            </w:r>
          </w:p>
          <w:p w:rsidR="003623B7" w:rsidRDefault="006A3237">
            <w:pPr>
              <w:jc w:val="both"/>
            </w:pPr>
            <w:r>
              <w:t>c) caietul de sarcini, după caz;</w:t>
            </w:r>
          </w:p>
          <w:p w:rsidR="003623B7" w:rsidRDefault="006A3237">
            <w:pPr>
              <w:autoSpaceDE w:val="0"/>
              <w:autoSpaceDN w:val="0"/>
              <w:adjustRightInd w:val="0"/>
              <w:jc w:val="both"/>
            </w:pPr>
            <w:r>
              <w:t>d) alte anexe, după caz.</w:t>
            </w:r>
          </w:p>
          <w:p w:rsidR="003623B7" w:rsidRDefault="003623B7">
            <w:pPr>
              <w:autoSpaceDE w:val="0"/>
              <w:autoSpaceDN w:val="0"/>
              <w:adjustRightInd w:val="0"/>
              <w:jc w:val="both"/>
            </w:pPr>
          </w:p>
          <w:p w:rsidR="003623B7" w:rsidRDefault="006A3237">
            <w:pPr>
              <w:ind w:left="426"/>
              <w:rPr>
                <w:b/>
                <w:bCs/>
              </w:rPr>
            </w:pPr>
            <w:r>
              <w:rPr>
                <w:b/>
                <w:bCs/>
              </w:rPr>
              <w:t>8. Încetarea acordului - cadru</w:t>
            </w:r>
          </w:p>
          <w:p w:rsidR="003623B7" w:rsidRDefault="003623B7">
            <w:pPr>
              <w:autoSpaceDE w:val="0"/>
              <w:autoSpaceDN w:val="0"/>
              <w:adjustRightInd w:val="0"/>
              <w:jc w:val="both"/>
              <w:rPr>
                <w:b/>
                <w:bCs/>
              </w:rPr>
            </w:pPr>
          </w:p>
          <w:p w:rsidR="003623B7" w:rsidRDefault="006A3237">
            <w:pPr>
              <w:jc w:val="both"/>
            </w:pPr>
            <w:r>
              <w:t>8.1 - (1) Prezentul acord - cadru încetează de drept:</w:t>
            </w:r>
          </w:p>
          <w:p w:rsidR="003623B7" w:rsidRDefault="006A3237">
            <w:pPr>
              <w:jc w:val="both"/>
            </w:pPr>
            <w:r>
              <w:t>- prin ajungerea la termen;</w:t>
            </w:r>
          </w:p>
          <w:p w:rsidR="003623B7" w:rsidRDefault="006A3237">
            <w:pPr>
              <w:jc w:val="both"/>
            </w:pPr>
            <w:r>
              <w:t xml:space="preserve">          (2)Acordul - cadru poate înceta şi în următoarele cazuri:</w:t>
            </w:r>
          </w:p>
          <w:p w:rsidR="003623B7" w:rsidRDefault="006A3237">
            <w:pPr>
              <w:jc w:val="both"/>
            </w:pPr>
            <w:r>
              <w:t>- prin acordul de voinţă al părţilor ;</w:t>
            </w:r>
          </w:p>
          <w:p w:rsidR="003623B7" w:rsidRDefault="006A323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623B7" w:rsidRDefault="003623B7">
            <w:pPr>
              <w:autoSpaceDE w:val="0"/>
              <w:autoSpaceDN w:val="0"/>
              <w:adjustRightInd w:val="0"/>
              <w:jc w:val="both"/>
            </w:pPr>
          </w:p>
          <w:p w:rsidR="003623B7" w:rsidRDefault="006A3237">
            <w:pPr>
              <w:jc w:val="both"/>
            </w:pPr>
            <w:r>
              <w:t>CLAUZE APLICABILE CONTRACTELOR SUBSECVENTE</w:t>
            </w:r>
          </w:p>
          <w:p w:rsidR="003623B7" w:rsidRDefault="003623B7">
            <w:pPr>
              <w:jc w:val="both"/>
            </w:pPr>
          </w:p>
          <w:p w:rsidR="003623B7" w:rsidRDefault="006A3237">
            <w:pPr>
              <w:ind w:left="710"/>
              <w:jc w:val="both"/>
              <w:rPr>
                <w:b/>
                <w:bCs/>
              </w:rPr>
            </w:pPr>
            <w:r>
              <w:rPr>
                <w:b/>
                <w:bCs/>
              </w:rPr>
              <w:t xml:space="preserve">9. Executarea contractelor subsecvente </w:t>
            </w:r>
          </w:p>
          <w:p w:rsidR="003623B7" w:rsidRDefault="003623B7">
            <w:pPr>
              <w:ind w:left="710"/>
              <w:jc w:val="both"/>
              <w:rPr>
                <w:b/>
                <w:bCs/>
              </w:rPr>
            </w:pPr>
          </w:p>
          <w:p w:rsidR="003623B7" w:rsidRDefault="006A3237">
            <w:pPr>
              <w:jc w:val="both"/>
            </w:pPr>
            <w:r>
              <w:t>9.1 Executarea contractelor subsecvente va începe din momentul încheierii acestora.</w:t>
            </w:r>
          </w:p>
          <w:p w:rsidR="003623B7" w:rsidRDefault="006A3237">
            <w:pPr>
              <w:jc w:val="both"/>
            </w:pPr>
            <w:r>
              <w:t>9.2 Furnizorul/Prestatorul are obligaţia de a începe livrarea bunurilor/prestarea serviciilor în timpul cel mai scurt rezonabil posibil de la primirea comenzii;</w:t>
            </w:r>
          </w:p>
          <w:p w:rsidR="003623B7" w:rsidRDefault="003623B7">
            <w:pPr>
              <w:jc w:val="both"/>
            </w:pPr>
          </w:p>
          <w:p w:rsidR="003623B7" w:rsidRDefault="006A3237">
            <w:pPr>
              <w:ind w:left="710"/>
              <w:jc w:val="both"/>
              <w:rPr>
                <w:b/>
                <w:bCs/>
              </w:rPr>
            </w:pPr>
            <w:r>
              <w:rPr>
                <w:b/>
                <w:bCs/>
              </w:rPr>
              <w:t xml:space="preserve">10. Obligaţiile principale ale furnizorului/prestatorului după încheierea contractului subsecvent </w:t>
            </w:r>
          </w:p>
          <w:p w:rsidR="003623B7" w:rsidRDefault="006A323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623B7" w:rsidRDefault="003623B7">
            <w:pPr>
              <w:jc w:val="both"/>
            </w:pPr>
          </w:p>
          <w:p w:rsidR="003623B7" w:rsidRDefault="006A3237">
            <w:pPr>
              <w:ind w:left="710"/>
              <w:jc w:val="both"/>
              <w:rPr>
                <w:b/>
                <w:bCs/>
              </w:rPr>
            </w:pPr>
            <w:r>
              <w:rPr>
                <w:b/>
                <w:bCs/>
              </w:rPr>
              <w:t>11. Litigii</w:t>
            </w:r>
          </w:p>
          <w:p w:rsidR="003623B7" w:rsidRDefault="003623B7">
            <w:pPr>
              <w:ind w:left="710"/>
              <w:jc w:val="both"/>
              <w:rPr>
                <w:b/>
                <w:bCs/>
              </w:rPr>
            </w:pPr>
          </w:p>
          <w:p w:rsidR="003623B7" w:rsidRDefault="006A3237">
            <w:pPr>
              <w:jc w:val="both"/>
            </w:pPr>
            <w:r>
              <w:t>11.1 Litigiile ce pot apărea ca urmare a aplicării şi interpretării prevederilor prezentului acord - cadru se vor soluţiona pe cale amiabilă.</w:t>
            </w:r>
          </w:p>
          <w:p w:rsidR="003623B7" w:rsidRDefault="006A3237">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623B7" w:rsidRDefault="006A3237">
            <w:pPr>
              <w:jc w:val="both"/>
            </w:pPr>
            <w:r>
              <w:t>Părţile au încheiat astăzi, ________20__, prezentul acord-cadru, în ___ exemplare toate având aceeaşi putere juridică.</w:t>
            </w:r>
          </w:p>
          <w:p w:rsidR="003623B7" w:rsidRDefault="006A3237">
            <w:pPr>
              <w:jc w:val="both"/>
            </w:pPr>
            <w:r>
              <w:t>Prezentul Acord – cadru  se consideră încheiat şi intră în vigoare la data semnării lui de către Părţi, fiind valabil până la „__” _______________ 20__.</w:t>
            </w: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6A3237">
            <w:pPr>
              <w:jc w:val="both"/>
            </w:pPr>
            <w:r>
              <w:t>Promitent-achizitor,                                              Promitent-furnizor/prestator,</w:t>
            </w:r>
          </w:p>
          <w:p w:rsidR="003623B7" w:rsidRDefault="006A3237">
            <w:pPr>
              <w:jc w:val="both"/>
            </w:pPr>
            <w:r>
              <w:t xml:space="preserve">              ...........................                                                     ..........................</w:t>
            </w: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pPr>
          </w:p>
          <w:p w:rsidR="003623B7" w:rsidRDefault="003623B7">
            <w:pPr>
              <w:jc w:val="both"/>
            </w:pPr>
          </w:p>
          <w:p w:rsidR="003623B7" w:rsidRDefault="003623B7">
            <w:pPr>
              <w:jc w:val="both"/>
            </w:pPr>
          </w:p>
          <w:p w:rsidR="003623B7" w:rsidRDefault="006A3237">
            <w:pPr>
              <w:jc w:val="both"/>
            </w:pPr>
            <w:r>
              <w:t>Promitent-achizitor,                                              Promitent-furnizor /prestator,</w:t>
            </w:r>
          </w:p>
          <w:p w:rsidR="003623B7" w:rsidRDefault="006A3237">
            <w:pPr>
              <w:jc w:val="both"/>
            </w:pPr>
            <w:r>
              <w:t xml:space="preserve">              ...........................                                                     ...........................</w:t>
            </w:r>
          </w:p>
          <w:p w:rsidR="003623B7" w:rsidRDefault="003623B7">
            <w:pPr>
              <w:jc w:val="both"/>
            </w:pP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pPr>
          </w:p>
          <w:p w:rsidR="003623B7" w:rsidRDefault="003623B7">
            <w:pPr>
              <w:jc w:val="both"/>
            </w:pPr>
          </w:p>
          <w:p w:rsidR="003623B7" w:rsidRDefault="006A3237">
            <w:pPr>
              <w:jc w:val="both"/>
            </w:pPr>
            <w:r>
              <w:t>Promitent-achizitor,                                              Promitent-furnizor /prestator,</w:t>
            </w:r>
          </w:p>
          <w:p w:rsidR="003623B7" w:rsidRDefault="006A3237">
            <w:pPr>
              <w:jc w:val="both"/>
            </w:pPr>
            <w:r>
              <w:t xml:space="preserve">              ...........................                                                     ...........................</w:t>
            </w:r>
          </w:p>
          <w:p w:rsidR="003623B7" w:rsidRDefault="003623B7">
            <w:pPr>
              <w:jc w:val="both"/>
            </w:pP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rPr>
                <w:sz w:val="28"/>
                <w:szCs w:val="28"/>
              </w:rPr>
            </w:pPr>
          </w:p>
          <w:p w:rsidR="003623B7" w:rsidRDefault="003623B7">
            <w:pPr>
              <w:jc w:val="both"/>
            </w:pPr>
          </w:p>
          <w:p w:rsidR="003623B7" w:rsidRDefault="003623B7">
            <w:pPr>
              <w:jc w:val="both"/>
            </w:pPr>
          </w:p>
          <w:p w:rsidR="003623B7" w:rsidRDefault="003623B7">
            <w:pPr>
              <w:jc w:val="both"/>
            </w:pPr>
          </w:p>
          <w:p w:rsidR="003623B7" w:rsidRDefault="003623B7">
            <w:pPr>
              <w:jc w:val="both"/>
            </w:pPr>
          </w:p>
        </w:tc>
      </w:tr>
      <w:tr w:rsidR="003623B7">
        <w:trPr>
          <w:trHeight w:val="697"/>
        </w:trPr>
        <w:tc>
          <w:tcPr>
            <w:tcW w:w="10173" w:type="dxa"/>
            <w:vAlign w:val="center"/>
          </w:tcPr>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6A3237">
            <w:pPr>
              <w:jc w:val="right"/>
            </w:pPr>
            <w:r>
              <w:t>Anexa nr. 2</w:t>
            </w:r>
          </w:p>
          <w:p w:rsidR="003623B7" w:rsidRDefault="006A3237">
            <w:pPr>
              <w:jc w:val="right"/>
            </w:pPr>
            <w:r>
              <w:t>la Ordinul ministrului finanţelor</w:t>
            </w:r>
          </w:p>
          <w:p w:rsidR="003623B7" w:rsidRDefault="006A3237">
            <w:pPr>
              <w:jc w:val="right"/>
            </w:pPr>
            <w:r>
              <w:t>nr._________din “____” ________ 2021___</w:t>
            </w:r>
          </w:p>
          <w:p w:rsidR="003623B7" w:rsidRDefault="003623B7">
            <w:pPr>
              <w:jc w:val="both"/>
            </w:pPr>
          </w:p>
        </w:tc>
      </w:tr>
    </w:tbl>
    <w:p w:rsidR="003623B7" w:rsidRDefault="003623B7">
      <w:pPr>
        <w:tabs>
          <w:tab w:val="left" w:pos="3900"/>
        </w:tabs>
        <w:jc w:val="center"/>
        <w:rPr>
          <w:b/>
          <w:bCs/>
        </w:rPr>
      </w:pPr>
    </w:p>
    <w:p w:rsidR="003623B7" w:rsidRDefault="006A3237">
      <w:pPr>
        <w:tabs>
          <w:tab w:val="left" w:pos="3900"/>
        </w:tabs>
        <w:jc w:val="center"/>
        <w:rPr>
          <w:b/>
          <w:bCs/>
        </w:rPr>
      </w:pPr>
      <w:r>
        <w:rPr>
          <w:b/>
          <w:bCs/>
        </w:rPr>
        <w:t>Lista ordinelor ministrului finanţelor care se abrogă</w:t>
      </w:r>
    </w:p>
    <w:p w:rsidR="003623B7" w:rsidRDefault="003623B7">
      <w:pPr>
        <w:jc w:val="both"/>
      </w:pPr>
    </w:p>
    <w:p w:rsidR="003623B7" w:rsidRDefault="003623B7">
      <w:pPr>
        <w:jc w:val="both"/>
      </w:pPr>
    </w:p>
    <w:p w:rsidR="003623B7" w:rsidRDefault="006A3237">
      <w:pPr>
        <w:pStyle w:val="Listparagraf"/>
        <w:numPr>
          <w:ilvl w:val="0"/>
          <w:numId w:val="26"/>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623B7" w:rsidRDefault="003623B7">
      <w:pPr>
        <w:pStyle w:val="Listparagraf"/>
        <w:numPr>
          <w:ilvl w:val="0"/>
          <w:numId w:val="0"/>
        </w:numPr>
        <w:ind w:left="720"/>
      </w:pPr>
    </w:p>
    <w:p w:rsidR="003623B7" w:rsidRDefault="006A3237">
      <w:pPr>
        <w:pStyle w:val="Listparagraf"/>
        <w:numPr>
          <w:ilvl w:val="0"/>
          <w:numId w:val="26"/>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623B7" w:rsidRDefault="003623B7"/>
    <w:p w:rsidR="003623B7" w:rsidRDefault="006A3237">
      <w:pPr>
        <w:pStyle w:val="Listparagraf"/>
        <w:numPr>
          <w:ilvl w:val="0"/>
          <w:numId w:val="26"/>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623B7" w:rsidRDefault="003623B7">
      <w:pPr>
        <w:pStyle w:val="Listparagraf"/>
        <w:numPr>
          <w:ilvl w:val="0"/>
          <w:numId w:val="0"/>
        </w:numPr>
        <w:ind w:left="720"/>
      </w:pPr>
    </w:p>
    <w:p w:rsidR="003623B7" w:rsidRDefault="006A3237">
      <w:pPr>
        <w:pStyle w:val="Listparagraf"/>
        <w:numPr>
          <w:ilvl w:val="0"/>
          <w:numId w:val="0"/>
        </w:numPr>
        <w:ind w:left="720"/>
      </w:pPr>
      <w:r>
        <w:t xml:space="preserve">   </w:t>
      </w: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sectPr w:rsidR="003623B7" w:rsidSect="009034C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6A8" w:rsidRDefault="003206A8">
      <w:r>
        <w:separator/>
      </w:r>
    </w:p>
  </w:endnote>
  <w:endnote w:type="continuationSeparator" w:id="0">
    <w:p w:rsidR="003206A8" w:rsidRDefault="003206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F6" w:rsidRDefault="004478F6">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4478F6" w:rsidRDefault="004478F6">
        <w:pPr>
          <w:pStyle w:val="Subsol"/>
          <w:jc w:val="right"/>
        </w:pPr>
        <w:fldSimple w:instr=" PAGE   \* MERGEFORMAT ">
          <w:r w:rsidR="00C42053">
            <w:rPr>
              <w:noProof/>
            </w:rPr>
            <w:t>70</w:t>
          </w:r>
        </w:fldSimple>
      </w:p>
    </w:sdtContent>
  </w:sdt>
  <w:p w:rsidR="004478F6" w:rsidRDefault="004478F6">
    <w:pPr>
      <w:pStyle w:val="Subs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F6" w:rsidRDefault="004478F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6A8" w:rsidRDefault="003206A8">
      <w:r>
        <w:separator/>
      </w:r>
    </w:p>
  </w:footnote>
  <w:footnote w:type="continuationSeparator" w:id="0">
    <w:p w:rsidR="003206A8" w:rsidRDefault="003206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F6" w:rsidRDefault="004478F6">
    <w:pPr>
      <w:pStyle w:val="Ante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F6" w:rsidRDefault="004478F6">
    <w:pPr>
      <w:pStyle w:val="Ante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F6" w:rsidRDefault="004478F6">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7D7D72"/>
    <w:multiLevelType w:val="multilevel"/>
    <w:tmpl w:val="127D7D72"/>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nsid w:val="25FF578B"/>
    <w:multiLevelType w:val="multilevel"/>
    <w:tmpl w:val="25FF578B"/>
    <w:lvl w:ilvl="0">
      <w:start w:val="1"/>
      <w:numFmt w:val="decimal"/>
      <w:lvlText w:val="%1."/>
      <w:lvlJc w:val="left"/>
      <w:pPr>
        <w:ind w:left="663" w:hanging="360"/>
      </w:pPr>
    </w:lvl>
    <w:lvl w:ilvl="1">
      <w:start w:val="1"/>
      <w:numFmt w:val="lowerLetter"/>
      <w:lvlText w:val="%2."/>
      <w:lvlJc w:val="left"/>
      <w:pPr>
        <w:ind w:left="1383" w:hanging="360"/>
      </w:pPr>
    </w:lvl>
    <w:lvl w:ilvl="2">
      <w:start w:val="1"/>
      <w:numFmt w:val="lowerRoman"/>
      <w:lvlText w:val="%3."/>
      <w:lvlJc w:val="right"/>
      <w:pPr>
        <w:ind w:left="2103" w:hanging="180"/>
      </w:pPr>
    </w:lvl>
    <w:lvl w:ilvl="3">
      <w:start w:val="1"/>
      <w:numFmt w:val="decimal"/>
      <w:lvlText w:val="%4."/>
      <w:lvlJc w:val="left"/>
      <w:pPr>
        <w:ind w:left="2823" w:hanging="360"/>
      </w:pPr>
    </w:lvl>
    <w:lvl w:ilvl="4">
      <w:start w:val="1"/>
      <w:numFmt w:val="lowerLetter"/>
      <w:lvlText w:val="%5."/>
      <w:lvlJc w:val="left"/>
      <w:pPr>
        <w:ind w:left="3543" w:hanging="360"/>
      </w:pPr>
    </w:lvl>
    <w:lvl w:ilvl="5">
      <w:start w:val="1"/>
      <w:numFmt w:val="lowerRoman"/>
      <w:lvlText w:val="%6."/>
      <w:lvlJc w:val="right"/>
      <w:pPr>
        <w:ind w:left="4263" w:hanging="180"/>
      </w:pPr>
    </w:lvl>
    <w:lvl w:ilvl="6">
      <w:start w:val="1"/>
      <w:numFmt w:val="decimal"/>
      <w:lvlText w:val="%7."/>
      <w:lvlJc w:val="left"/>
      <w:pPr>
        <w:ind w:left="4983" w:hanging="360"/>
      </w:pPr>
    </w:lvl>
    <w:lvl w:ilvl="7">
      <w:start w:val="1"/>
      <w:numFmt w:val="lowerLetter"/>
      <w:lvlText w:val="%8."/>
      <w:lvlJc w:val="left"/>
      <w:pPr>
        <w:ind w:left="5703" w:hanging="360"/>
      </w:pPr>
    </w:lvl>
    <w:lvl w:ilvl="8">
      <w:start w:val="1"/>
      <w:numFmt w:val="lowerRoman"/>
      <w:lvlText w:val="%9."/>
      <w:lvlJc w:val="right"/>
      <w:pPr>
        <w:ind w:left="6423" w:hanging="180"/>
      </w:pPr>
    </w:lvl>
  </w:abstractNum>
  <w:abstractNum w:abstractNumId="11">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nsid w:val="398D26BF"/>
    <w:multiLevelType w:val="multilevel"/>
    <w:tmpl w:val="398D26BF"/>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9E8364B"/>
    <w:multiLevelType w:val="multilevel"/>
    <w:tmpl w:val="39E8364B"/>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1"/>
  </w:num>
  <w:num w:numId="2">
    <w:abstractNumId w:val="23"/>
  </w:num>
  <w:num w:numId="3">
    <w:abstractNumId w:val="2"/>
  </w:num>
  <w:num w:numId="4">
    <w:abstractNumId w:val="20"/>
  </w:num>
  <w:num w:numId="5">
    <w:abstractNumId w:val="3"/>
  </w:num>
  <w:num w:numId="6">
    <w:abstractNumId w:val="18"/>
  </w:num>
  <w:num w:numId="7">
    <w:abstractNumId w:val="13"/>
  </w:num>
  <w:num w:numId="8">
    <w:abstractNumId w:val="19"/>
  </w:num>
  <w:num w:numId="9">
    <w:abstractNumId w:val="11"/>
  </w:num>
  <w:num w:numId="10">
    <w:abstractNumId w:val="14"/>
  </w:num>
  <w:num w:numId="11">
    <w:abstractNumId w:val="15"/>
  </w:num>
  <w:num w:numId="12">
    <w:abstractNumId w:val="5"/>
  </w:num>
  <w:num w:numId="13">
    <w:abstractNumId w:val="16"/>
  </w:num>
  <w:num w:numId="14">
    <w:abstractNumId w:val="10"/>
  </w:num>
  <w:num w:numId="15">
    <w:abstractNumId w:val="12"/>
  </w:num>
  <w:num w:numId="16">
    <w:abstractNumId w:val="22"/>
  </w:num>
  <w:num w:numId="17">
    <w:abstractNumId w:val="0"/>
  </w:num>
  <w:num w:numId="18">
    <w:abstractNumId w:val="4"/>
  </w:num>
  <w:num w:numId="19">
    <w:abstractNumId w:val="1"/>
  </w:num>
  <w:num w:numId="20">
    <w:abstractNumId w:val="7"/>
  </w:num>
  <w:num w:numId="21">
    <w:abstractNumId w:val="6"/>
  </w:num>
  <w:num w:numId="22">
    <w:abstractNumId w:val="9"/>
  </w:num>
  <w:num w:numId="23">
    <w:abstractNumId w:val="17"/>
  </w:num>
  <w:num w:numId="24">
    <w:abstractNumId w:val="21"/>
    <w:lvlOverride w:ilvl="0">
      <w:startOverride w:val="2"/>
    </w:lvlOverride>
  </w:num>
  <w:num w:numId="25">
    <w:abstractNumId w:val="23"/>
    <w:lvlOverride w:ilvl="0">
      <w:startOverride w:val="7"/>
    </w:lvlOverride>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F1F"/>
    <w:rsid w:val="00065926"/>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B6F"/>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6A8"/>
    <w:rsid w:val="003207B4"/>
    <w:rsid w:val="00320AC6"/>
    <w:rsid w:val="00321728"/>
    <w:rsid w:val="003226E0"/>
    <w:rsid w:val="0032321E"/>
    <w:rsid w:val="00323BE3"/>
    <w:rsid w:val="00324E2A"/>
    <w:rsid w:val="0032529D"/>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3B7"/>
    <w:rsid w:val="0036564A"/>
    <w:rsid w:val="00365B58"/>
    <w:rsid w:val="00366D59"/>
    <w:rsid w:val="00366E2C"/>
    <w:rsid w:val="00367E05"/>
    <w:rsid w:val="003731FD"/>
    <w:rsid w:val="00373336"/>
    <w:rsid w:val="00373614"/>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478F6"/>
    <w:rsid w:val="0045165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B57"/>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3B5"/>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C20"/>
    <w:rsid w:val="00641038"/>
    <w:rsid w:val="006419E0"/>
    <w:rsid w:val="00642930"/>
    <w:rsid w:val="0064384B"/>
    <w:rsid w:val="006442C1"/>
    <w:rsid w:val="00646BE6"/>
    <w:rsid w:val="00647E26"/>
    <w:rsid w:val="006504AB"/>
    <w:rsid w:val="00650510"/>
    <w:rsid w:val="00650958"/>
    <w:rsid w:val="00650E1C"/>
    <w:rsid w:val="006526E7"/>
    <w:rsid w:val="00652BD4"/>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237"/>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975"/>
    <w:rsid w:val="006F24A8"/>
    <w:rsid w:val="006F2A39"/>
    <w:rsid w:val="006F3B8E"/>
    <w:rsid w:val="006F4CAD"/>
    <w:rsid w:val="006F4DC3"/>
    <w:rsid w:val="006F50DE"/>
    <w:rsid w:val="006F5FEC"/>
    <w:rsid w:val="007001BE"/>
    <w:rsid w:val="00701CEF"/>
    <w:rsid w:val="00702168"/>
    <w:rsid w:val="0070236C"/>
    <w:rsid w:val="007041C8"/>
    <w:rsid w:val="007065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4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2182"/>
    <w:rsid w:val="007939DD"/>
    <w:rsid w:val="0079540A"/>
    <w:rsid w:val="007959BF"/>
    <w:rsid w:val="00796538"/>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B7770"/>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1DB"/>
    <w:rsid w:val="00891872"/>
    <w:rsid w:val="00892692"/>
    <w:rsid w:val="0089355B"/>
    <w:rsid w:val="00893E7C"/>
    <w:rsid w:val="00896119"/>
    <w:rsid w:val="008978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C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9B2"/>
    <w:rsid w:val="00A4474E"/>
    <w:rsid w:val="00A448A9"/>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48"/>
    <w:rsid w:val="00AF3627"/>
    <w:rsid w:val="00AF3952"/>
    <w:rsid w:val="00AF4E2D"/>
    <w:rsid w:val="00AF5246"/>
    <w:rsid w:val="00B00190"/>
    <w:rsid w:val="00B00202"/>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48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2BD"/>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05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71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D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828"/>
    <w:rsid w:val="00DD4A09"/>
    <w:rsid w:val="00DD50E5"/>
    <w:rsid w:val="00DD583A"/>
    <w:rsid w:val="00DD5869"/>
    <w:rsid w:val="00DE01E7"/>
    <w:rsid w:val="00DE0FF5"/>
    <w:rsid w:val="00DE3066"/>
    <w:rsid w:val="00DE5104"/>
    <w:rsid w:val="00DE7B6D"/>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7E2579C"/>
    <w:rsid w:val="5C535F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9034C3"/>
    <w:rPr>
      <w:rFonts w:ascii="Times New Roman" w:eastAsia="Times New Roman" w:hAnsi="Times New Roman" w:cs="Times New Roman"/>
      <w:sz w:val="24"/>
      <w:szCs w:val="24"/>
      <w:lang w:val="ro-RO" w:eastAsia="en-US"/>
    </w:rPr>
  </w:style>
  <w:style w:type="paragraph" w:styleId="Titlu1">
    <w:name w:val="heading 1"/>
    <w:basedOn w:val="Listparagraf"/>
    <w:next w:val="Normal"/>
    <w:link w:val="Titlu1Caracter"/>
    <w:qFormat/>
    <w:rsid w:val="009034C3"/>
    <w:pPr>
      <w:numPr>
        <w:numId w:val="1"/>
      </w:numPr>
      <w:jc w:val="center"/>
      <w:outlineLvl w:val="0"/>
    </w:pPr>
    <w:rPr>
      <w:b/>
    </w:rPr>
  </w:style>
  <w:style w:type="paragraph" w:styleId="Titlu2">
    <w:name w:val="heading 2"/>
    <w:basedOn w:val="Normal"/>
    <w:next w:val="Normal"/>
    <w:link w:val="Titlu2Caracter"/>
    <w:unhideWhenUsed/>
    <w:qFormat/>
    <w:rsid w:val="009034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9034C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rsid w:val="009034C3"/>
    <w:pPr>
      <w:keepNext/>
      <w:outlineLvl w:val="3"/>
    </w:pPr>
    <w:rPr>
      <w:rFonts w:ascii="Baltica RR" w:hAnsi="Baltica RR"/>
      <w:b/>
      <w:szCs w:val="20"/>
      <w:lang w:eastAsia="ru-RU"/>
    </w:rPr>
  </w:style>
  <w:style w:type="paragraph" w:styleId="Titlu5">
    <w:name w:val="heading 5"/>
    <w:basedOn w:val="Normal"/>
    <w:next w:val="Normal"/>
    <w:link w:val="Titlu5Caracter"/>
    <w:qFormat/>
    <w:rsid w:val="009034C3"/>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9034C3"/>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9034C3"/>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rsid w:val="009034C3"/>
    <w:pPr>
      <w:numPr>
        <w:numId w:val="2"/>
      </w:numPr>
      <w:tabs>
        <w:tab w:val="left" w:pos="1134"/>
      </w:tabs>
      <w:jc w:val="both"/>
    </w:pPr>
    <w:rPr>
      <w:lang w:val="en-US"/>
    </w:rPr>
  </w:style>
  <w:style w:type="character" w:customStyle="1" w:styleId="ListparagrafCaracter">
    <w:name w:val="Listă paragraf Caracter"/>
    <w:link w:val="Listparagraf"/>
    <w:uiPriority w:val="34"/>
    <w:locked/>
    <w:rsid w:val="009034C3"/>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qFormat/>
    <w:rsid w:val="009034C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9034C3"/>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sid w:val="009034C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qFormat/>
    <w:rsid w:val="009034C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qFormat/>
    <w:rsid w:val="009034C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sid w:val="009034C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sid w:val="009034C3"/>
    <w:rPr>
      <w:rFonts w:ascii="Cambria" w:eastAsia="Times New Roman" w:hAnsi="Cambria" w:cs="Times New Roman"/>
      <w:lang w:val="ro-RO"/>
    </w:rPr>
  </w:style>
  <w:style w:type="paragraph" w:styleId="TextnBalon">
    <w:name w:val="Balloon Text"/>
    <w:basedOn w:val="Normal"/>
    <w:link w:val="TextnBalonCaracter"/>
    <w:semiHidden/>
    <w:qFormat/>
    <w:rsid w:val="009034C3"/>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qFormat/>
    <w:rsid w:val="009034C3"/>
    <w:rPr>
      <w:rFonts w:ascii="Tahoma" w:eastAsia="Times New Roman" w:hAnsi="Tahoma" w:cs="Tahoma"/>
      <w:sz w:val="16"/>
      <w:szCs w:val="16"/>
      <w:lang w:val="ru-RU" w:eastAsia="ru-RU"/>
    </w:rPr>
  </w:style>
  <w:style w:type="paragraph" w:styleId="Corptext">
    <w:name w:val="Body Text"/>
    <w:basedOn w:val="Normal"/>
    <w:link w:val="CorptextCaracter"/>
    <w:rsid w:val="009034C3"/>
    <w:rPr>
      <w:rFonts w:ascii="Baltica RR" w:hAnsi="Baltica RR"/>
      <w:szCs w:val="20"/>
    </w:rPr>
  </w:style>
  <w:style w:type="character" w:customStyle="1" w:styleId="CorptextCaracter">
    <w:name w:val="Corp text Caracter"/>
    <w:basedOn w:val="Fontdeparagrafimplicit"/>
    <w:link w:val="Corptext"/>
    <w:qFormat/>
    <w:rsid w:val="009034C3"/>
    <w:rPr>
      <w:rFonts w:ascii="Baltica RR" w:eastAsia="Times New Roman" w:hAnsi="Baltica RR" w:cs="Times New Roman"/>
      <w:sz w:val="24"/>
      <w:szCs w:val="20"/>
      <w:lang w:val="ro-RO"/>
    </w:rPr>
  </w:style>
  <w:style w:type="paragraph" w:styleId="Corptext2">
    <w:name w:val="Body Text 2"/>
    <w:basedOn w:val="Normal"/>
    <w:link w:val="Corptext2Caracter"/>
    <w:qFormat/>
    <w:rsid w:val="009034C3"/>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qFormat/>
    <w:rsid w:val="009034C3"/>
    <w:rPr>
      <w:rFonts w:ascii="Baltica RR" w:eastAsia="Times New Roman" w:hAnsi="Baltica RR" w:cs="Times New Roman"/>
      <w:sz w:val="24"/>
      <w:szCs w:val="20"/>
      <w:lang w:val="ro-RO" w:eastAsia="ru-RU"/>
    </w:rPr>
  </w:style>
  <w:style w:type="paragraph" w:styleId="Indentcorptext">
    <w:name w:val="Body Text Indent"/>
    <w:basedOn w:val="Normal"/>
    <w:link w:val="IndentcorptextCaracter"/>
    <w:qFormat/>
    <w:rsid w:val="009034C3"/>
    <w:pPr>
      <w:ind w:firstLine="720"/>
      <w:jc w:val="both"/>
    </w:pPr>
    <w:rPr>
      <w:sz w:val="20"/>
      <w:szCs w:val="20"/>
      <w:lang w:eastAsia="ru-RU"/>
    </w:rPr>
  </w:style>
  <w:style w:type="character" w:customStyle="1" w:styleId="IndentcorptextCaracter">
    <w:name w:val="Indent corp text Caracter"/>
    <w:basedOn w:val="Fontdeparagrafimplicit"/>
    <w:link w:val="Indentcorptext"/>
    <w:qFormat/>
    <w:rsid w:val="009034C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qFormat/>
    <w:rsid w:val="009034C3"/>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qFormat/>
    <w:rsid w:val="009034C3"/>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qFormat/>
    <w:rsid w:val="009034C3"/>
    <w:pPr>
      <w:spacing w:after="120"/>
      <w:ind w:left="283"/>
    </w:pPr>
    <w:rPr>
      <w:sz w:val="16"/>
      <w:szCs w:val="16"/>
    </w:rPr>
  </w:style>
  <w:style w:type="character" w:customStyle="1" w:styleId="Indentcorptext3Caracter">
    <w:name w:val="Indent corp text 3 Caracter"/>
    <w:basedOn w:val="Fontdeparagrafimplicit"/>
    <w:link w:val="Indentcorptext3"/>
    <w:qFormat/>
    <w:rsid w:val="009034C3"/>
    <w:rPr>
      <w:rFonts w:ascii="Times New Roman" w:eastAsia="Times New Roman" w:hAnsi="Times New Roman" w:cs="Times New Roman"/>
      <w:sz w:val="16"/>
      <w:szCs w:val="16"/>
      <w:lang w:val="ro-RO"/>
    </w:rPr>
  </w:style>
  <w:style w:type="paragraph" w:styleId="Legend">
    <w:name w:val="caption"/>
    <w:basedOn w:val="Normal"/>
    <w:next w:val="Normal"/>
    <w:qFormat/>
    <w:rsid w:val="009034C3"/>
    <w:pPr>
      <w:spacing w:before="240" w:after="60"/>
      <w:jc w:val="center"/>
    </w:pPr>
    <w:rPr>
      <w:rFonts w:ascii="Arial" w:hAnsi="Arial"/>
      <w:b/>
      <w:kern w:val="28"/>
      <w:sz w:val="32"/>
      <w:szCs w:val="20"/>
      <w:lang w:val="ru-RU" w:eastAsia="ru-RU"/>
    </w:rPr>
  </w:style>
  <w:style w:type="character" w:styleId="Referincomentariu">
    <w:name w:val="annotation reference"/>
    <w:uiPriority w:val="99"/>
    <w:qFormat/>
    <w:rsid w:val="009034C3"/>
    <w:rPr>
      <w:sz w:val="16"/>
      <w:szCs w:val="16"/>
    </w:rPr>
  </w:style>
  <w:style w:type="paragraph" w:styleId="Textcomentariu">
    <w:name w:val="annotation text"/>
    <w:basedOn w:val="Normal"/>
    <w:link w:val="TextcomentariuCaracter"/>
    <w:uiPriority w:val="99"/>
    <w:qFormat/>
    <w:rsid w:val="009034C3"/>
    <w:rPr>
      <w:sz w:val="20"/>
      <w:szCs w:val="20"/>
      <w:lang w:val="ru-RU" w:eastAsia="ru-RU"/>
    </w:rPr>
  </w:style>
  <w:style w:type="character" w:customStyle="1" w:styleId="TextcomentariuCaracter">
    <w:name w:val="Text comentariu Caracter"/>
    <w:basedOn w:val="Fontdeparagrafimplicit"/>
    <w:link w:val="Textcomentariu"/>
    <w:uiPriority w:val="99"/>
    <w:qFormat/>
    <w:rsid w:val="009034C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qFormat/>
    <w:rsid w:val="009034C3"/>
    <w:rPr>
      <w:b/>
      <w:bCs/>
    </w:rPr>
  </w:style>
  <w:style w:type="character" w:customStyle="1" w:styleId="SubiectComentariuCaracter">
    <w:name w:val="Subiect Comentariu Caracter"/>
    <w:basedOn w:val="TextcomentariuCaracter"/>
    <w:link w:val="SubiectComentariu"/>
    <w:qFormat/>
    <w:rsid w:val="009034C3"/>
    <w:rPr>
      <w:rFonts w:ascii="Times New Roman" w:eastAsia="Times New Roman" w:hAnsi="Times New Roman" w:cs="Times New Roman"/>
      <w:b/>
      <w:bCs/>
      <w:sz w:val="20"/>
      <w:szCs w:val="20"/>
      <w:lang w:val="ru-RU" w:eastAsia="ru-RU"/>
    </w:rPr>
  </w:style>
  <w:style w:type="paragraph" w:styleId="Subsol">
    <w:name w:val="footer"/>
    <w:basedOn w:val="Normal"/>
    <w:link w:val="SubsolCaracter"/>
    <w:uiPriority w:val="99"/>
    <w:qFormat/>
    <w:rsid w:val="009034C3"/>
    <w:pPr>
      <w:tabs>
        <w:tab w:val="center" w:pos="4536"/>
        <w:tab w:val="right" w:pos="9072"/>
      </w:tabs>
    </w:pPr>
  </w:style>
  <w:style w:type="character" w:customStyle="1" w:styleId="SubsolCaracter">
    <w:name w:val="Subsol Caracter"/>
    <w:basedOn w:val="Fontdeparagrafimplicit"/>
    <w:link w:val="Subsol"/>
    <w:uiPriority w:val="99"/>
    <w:qFormat/>
    <w:rsid w:val="009034C3"/>
    <w:rPr>
      <w:rFonts w:ascii="Times New Roman" w:eastAsia="Times New Roman" w:hAnsi="Times New Roman" w:cs="Times New Roman"/>
      <w:sz w:val="24"/>
      <w:szCs w:val="24"/>
      <w:lang w:val="ro-RO"/>
    </w:rPr>
  </w:style>
  <w:style w:type="character" w:styleId="Referinnotdesubsol">
    <w:name w:val="footnote reference"/>
    <w:qFormat/>
    <w:rsid w:val="009034C3"/>
    <w:rPr>
      <w:vertAlign w:val="superscript"/>
    </w:rPr>
  </w:style>
  <w:style w:type="paragraph" w:styleId="Textnotdesubsol">
    <w:name w:val="footnote text"/>
    <w:basedOn w:val="Normal"/>
    <w:link w:val="TextnotdesubsolCaracter"/>
    <w:qFormat/>
    <w:rsid w:val="009034C3"/>
    <w:pPr>
      <w:jc w:val="both"/>
    </w:pPr>
    <w:rPr>
      <w:sz w:val="20"/>
      <w:szCs w:val="20"/>
      <w:lang w:val="en-US"/>
    </w:rPr>
  </w:style>
  <w:style w:type="character" w:customStyle="1" w:styleId="TextnotdesubsolCaracter">
    <w:name w:val="Text notă de subsol Caracter"/>
    <w:basedOn w:val="Fontdeparagrafimplicit"/>
    <w:link w:val="Textnotdesubsol"/>
    <w:qFormat/>
    <w:rsid w:val="009034C3"/>
    <w:rPr>
      <w:rFonts w:ascii="Times New Roman" w:eastAsia="Times New Roman" w:hAnsi="Times New Roman" w:cs="Times New Roman"/>
      <w:sz w:val="20"/>
      <w:szCs w:val="20"/>
      <w:lang w:val="en-US"/>
    </w:rPr>
  </w:style>
  <w:style w:type="paragraph" w:styleId="Antet">
    <w:name w:val="header"/>
    <w:basedOn w:val="Normal"/>
    <w:link w:val="AntetCaracter"/>
    <w:qFormat/>
    <w:rsid w:val="009034C3"/>
    <w:pPr>
      <w:tabs>
        <w:tab w:val="center" w:pos="4703"/>
        <w:tab w:val="right" w:pos="9406"/>
      </w:tabs>
    </w:pPr>
    <w:rPr>
      <w:sz w:val="20"/>
      <w:szCs w:val="20"/>
      <w:lang w:val="ru-RU" w:eastAsia="ru-RU"/>
    </w:rPr>
  </w:style>
  <w:style w:type="character" w:customStyle="1" w:styleId="AntetCaracter">
    <w:name w:val="Antet Caracter"/>
    <w:basedOn w:val="Fontdeparagrafimplicit"/>
    <w:link w:val="Antet"/>
    <w:qFormat/>
    <w:rsid w:val="009034C3"/>
    <w:rPr>
      <w:rFonts w:ascii="Times New Roman" w:eastAsia="Times New Roman" w:hAnsi="Times New Roman" w:cs="Times New Roman"/>
      <w:sz w:val="20"/>
      <w:szCs w:val="20"/>
      <w:lang w:val="ru-RU" w:eastAsia="ru-RU"/>
    </w:rPr>
  </w:style>
  <w:style w:type="paragraph" w:styleId="PreformatatHTML">
    <w:name w:val="HTML Preformatted"/>
    <w:basedOn w:val="Normal"/>
    <w:link w:val="PreformatatHTMLCaracter"/>
    <w:uiPriority w:val="99"/>
    <w:semiHidden/>
    <w:unhideWhenUsed/>
    <w:qFormat/>
    <w:rsid w:val="009034C3"/>
    <w:rPr>
      <w:rFonts w:ascii="Consolas" w:hAnsi="Consolas"/>
      <w:sz w:val="20"/>
      <w:szCs w:val="20"/>
    </w:rPr>
  </w:style>
  <w:style w:type="character" w:customStyle="1" w:styleId="PreformatatHTMLCaracter">
    <w:name w:val="Preformatat HTML Caracter"/>
    <w:basedOn w:val="Fontdeparagrafimplicit"/>
    <w:link w:val="PreformatatHTML"/>
    <w:uiPriority w:val="99"/>
    <w:semiHidden/>
    <w:qFormat/>
    <w:rsid w:val="009034C3"/>
    <w:rPr>
      <w:rFonts w:ascii="Consolas" w:eastAsia="Times New Roman" w:hAnsi="Consolas" w:cs="Times New Roman"/>
      <w:sz w:val="20"/>
      <w:szCs w:val="20"/>
      <w:lang w:val="ro-RO"/>
    </w:rPr>
  </w:style>
  <w:style w:type="character" w:styleId="Hyperlink">
    <w:name w:val="Hyperlink"/>
    <w:uiPriority w:val="99"/>
    <w:qFormat/>
    <w:rsid w:val="009034C3"/>
    <w:rPr>
      <w:color w:val="0000FF"/>
      <w:u w:val="single"/>
    </w:rPr>
  </w:style>
  <w:style w:type="paragraph" w:styleId="NormalWeb">
    <w:name w:val="Normal (Web)"/>
    <w:basedOn w:val="Normal"/>
    <w:unhideWhenUsed/>
    <w:qFormat/>
    <w:rsid w:val="009034C3"/>
    <w:pPr>
      <w:ind w:firstLine="567"/>
      <w:jc w:val="both"/>
    </w:pPr>
    <w:rPr>
      <w:lang w:val="ru-RU" w:eastAsia="ru-RU"/>
    </w:rPr>
  </w:style>
  <w:style w:type="character" w:styleId="Numrdepagin">
    <w:name w:val="page number"/>
    <w:basedOn w:val="Fontdeparagrafimplicit"/>
    <w:qFormat/>
    <w:rsid w:val="009034C3"/>
  </w:style>
  <w:style w:type="character" w:styleId="Robust">
    <w:name w:val="Strong"/>
    <w:basedOn w:val="Fontdeparagrafimplicit"/>
    <w:uiPriority w:val="22"/>
    <w:qFormat/>
    <w:rsid w:val="009034C3"/>
    <w:rPr>
      <w:b/>
      <w:bCs/>
    </w:rPr>
  </w:style>
  <w:style w:type="paragraph" w:styleId="Subtitlu">
    <w:name w:val="Subtitle"/>
    <w:basedOn w:val="Normal"/>
    <w:link w:val="SubtitluCaracter"/>
    <w:qFormat/>
    <w:rsid w:val="009034C3"/>
    <w:pPr>
      <w:jc w:val="center"/>
    </w:pPr>
    <w:rPr>
      <w:b/>
      <w:sz w:val="32"/>
      <w:szCs w:val="20"/>
      <w:lang w:val="en-US" w:eastAsia="ru-RU"/>
    </w:rPr>
  </w:style>
  <w:style w:type="character" w:customStyle="1" w:styleId="SubtitluCaracter">
    <w:name w:val="Subtitlu Caracter"/>
    <w:basedOn w:val="Fontdeparagrafimplicit"/>
    <w:link w:val="Subtitlu"/>
    <w:qFormat/>
    <w:rsid w:val="009034C3"/>
    <w:rPr>
      <w:rFonts w:ascii="Times New Roman" w:eastAsia="Times New Roman" w:hAnsi="Times New Roman" w:cs="Times New Roman"/>
      <w:b/>
      <w:sz w:val="32"/>
      <w:szCs w:val="20"/>
      <w:lang w:val="en-US" w:eastAsia="ru-RU"/>
    </w:rPr>
  </w:style>
  <w:style w:type="table" w:styleId="GrilTabel">
    <w:name w:val="Table Grid"/>
    <w:basedOn w:val="TabelNormal"/>
    <w:uiPriority w:val="39"/>
    <w:qFormat/>
    <w:rsid w:val="009034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uprins1">
    <w:name w:val="toc 1"/>
    <w:basedOn w:val="Normal"/>
    <w:next w:val="Normal"/>
    <w:uiPriority w:val="39"/>
    <w:unhideWhenUsed/>
    <w:qFormat/>
    <w:rsid w:val="009034C3"/>
    <w:pPr>
      <w:tabs>
        <w:tab w:val="right" w:leader="dot" w:pos="9638"/>
      </w:tabs>
      <w:spacing w:after="100" w:line="259" w:lineRule="auto"/>
    </w:pPr>
    <w:rPr>
      <w:rFonts w:eastAsia="SimSun"/>
      <w:b/>
      <w:lang w:val="en-US"/>
    </w:rPr>
  </w:style>
  <w:style w:type="paragraph" w:styleId="Cuprins2">
    <w:name w:val="toc 2"/>
    <w:basedOn w:val="Normal"/>
    <w:next w:val="Normal"/>
    <w:uiPriority w:val="39"/>
    <w:unhideWhenUsed/>
    <w:qFormat/>
    <w:rsid w:val="009034C3"/>
    <w:pPr>
      <w:tabs>
        <w:tab w:val="left" w:pos="660"/>
        <w:tab w:val="right" w:leader="dot" w:pos="9628"/>
      </w:tabs>
      <w:spacing w:after="100" w:line="259" w:lineRule="auto"/>
      <w:ind w:left="220"/>
    </w:pPr>
    <w:rPr>
      <w:rFonts w:eastAsia="SimSun"/>
      <w:b/>
      <w:lang w:val="en-US"/>
    </w:rPr>
  </w:style>
  <w:style w:type="paragraph" w:styleId="Cuprins3">
    <w:name w:val="toc 3"/>
    <w:basedOn w:val="Normal"/>
    <w:next w:val="Normal"/>
    <w:uiPriority w:val="39"/>
    <w:unhideWhenUsed/>
    <w:qFormat/>
    <w:rsid w:val="009034C3"/>
    <w:pPr>
      <w:spacing w:after="100" w:line="259" w:lineRule="auto"/>
      <w:ind w:left="440"/>
    </w:pPr>
    <w:rPr>
      <w:rFonts w:ascii="Calibri" w:eastAsia="SimSun" w:hAnsi="Calibri"/>
      <w:sz w:val="22"/>
      <w:szCs w:val="22"/>
      <w:lang w:val="en-US"/>
    </w:rPr>
  </w:style>
  <w:style w:type="paragraph" w:styleId="Cuprins4">
    <w:name w:val="toc 4"/>
    <w:basedOn w:val="Normal"/>
    <w:next w:val="Normal"/>
    <w:uiPriority w:val="39"/>
    <w:unhideWhenUsed/>
    <w:qFormat/>
    <w:rsid w:val="009034C3"/>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qFormat/>
    <w:rsid w:val="009034C3"/>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qFormat/>
    <w:rsid w:val="009034C3"/>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qFormat/>
    <w:rsid w:val="009034C3"/>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qFormat/>
    <w:rsid w:val="009034C3"/>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qFormat/>
    <w:rsid w:val="009034C3"/>
    <w:pPr>
      <w:spacing w:after="100" w:line="276" w:lineRule="auto"/>
      <w:ind w:left="1760"/>
    </w:pPr>
    <w:rPr>
      <w:rFonts w:ascii="Calibri" w:hAnsi="Calibri"/>
      <w:sz w:val="22"/>
      <w:szCs w:val="22"/>
      <w:lang w:val="en-US"/>
    </w:rPr>
  </w:style>
  <w:style w:type="paragraph" w:customStyle="1" w:styleId="cn">
    <w:name w:val="cn"/>
    <w:basedOn w:val="Normal"/>
    <w:qFormat/>
    <w:rsid w:val="009034C3"/>
    <w:pPr>
      <w:jc w:val="center"/>
    </w:pPr>
    <w:rPr>
      <w:lang w:val="ru-RU" w:eastAsia="ru-RU"/>
    </w:rPr>
  </w:style>
  <w:style w:type="paragraph" w:customStyle="1" w:styleId="cb">
    <w:name w:val="cb"/>
    <w:basedOn w:val="Normal"/>
    <w:qFormat/>
    <w:rsid w:val="009034C3"/>
    <w:pPr>
      <w:jc w:val="center"/>
    </w:pPr>
    <w:rPr>
      <w:b/>
      <w:bCs/>
      <w:lang w:val="ru-RU" w:eastAsia="ru-RU"/>
    </w:rPr>
  </w:style>
  <w:style w:type="paragraph" w:customStyle="1" w:styleId="cp">
    <w:name w:val="cp"/>
    <w:basedOn w:val="Normal"/>
    <w:qFormat/>
    <w:rsid w:val="009034C3"/>
    <w:pPr>
      <w:jc w:val="center"/>
    </w:pPr>
    <w:rPr>
      <w:b/>
      <w:bCs/>
      <w:lang w:eastAsia="ru-RU"/>
    </w:rPr>
  </w:style>
  <w:style w:type="paragraph" w:customStyle="1" w:styleId="rg">
    <w:name w:val="rg"/>
    <w:basedOn w:val="Normal"/>
    <w:qFormat/>
    <w:rsid w:val="009034C3"/>
    <w:pPr>
      <w:jc w:val="right"/>
    </w:pPr>
    <w:rPr>
      <w:lang w:val="ru-RU" w:eastAsia="ru-RU"/>
    </w:rPr>
  </w:style>
  <w:style w:type="paragraph" w:customStyle="1" w:styleId="Listparagraf1">
    <w:name w:val="Listă paragraf1"/>
    <w:basedOn w:val="Normal"/>
    <w:qFormat/>
    <w:rsid w:val="009034C3"/>
    <w:pPr>
      <w:ind w:left="708"/>
    </w:pPr>
    <w:rPr>
      <w:lang w:eastAsia="ru-RU"/>
    </w:rPr>
  </w:style>
  <w:style w:type="paragraph" w:customStyle="1" w:styleId="Sub-ClauseText">
    <w:name w:val="Sub-Clause Text"/>
    <w:basedOn w:val="Normal"/>
    <w:qFormat/>
    <w:rsid w:val="009034C3"/>
    <w:pPr>
      <w:spacing w:before="120" w:after="120"/>
      <w:jc w:val="both"/>
    </w:pPr>
    <w:rPr>
      <w:spacing w:val="-4"/>
      <w:szCs w:val="20"/>
      <w:lang w:val="en-US"/>
    </w:rPr>
  </w:style>
  <w:style w:type="paragraph" w:customStyle="1" w:styleId="i">
    <w:name w:val="(i)"/>
    <w:basedOn w:val="Normal"/>
    <w:qFormat/>
    <w:rsid w:val="009034C3"/>
    <w:pPr>
      <w:suppressAutoHyphens/>
      <w:jc w:val="both"/>
    </w:pPr>
    <w:rPr>
      <w:rFonts w:ascii="Tms Rmn" w:hAnsi="Tms Rmn"/>
      <w:szCs w:val="20"/>
      <w:lang w:val="en-US"/>
    </w:rPr>
  </w:style>
  <w:style w:type="paragraph" w:customStyle="1" w:styleId="ListParagraph1">
    <w:name w:val="List Paragraph1"/>
    <w:basedOn w:val="Normal"/>
    <w:qFormat/>
    <w:rsid w:val="009034C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9034C3"/>
    <w:pPr>
      <w:spacing w:after="240"/>
    </w:pPr>
    <w:rPr>
      <w:szCs w:val="20"/>
      <w:lang w:val="en-US"/>
    </w:rPr>
  </w:style>
  <w:style w:type="paragraph" w:customStyle="1" w:styleId="1">
    <w:name w:val="Заголовок оглавления1"/>
    <w:basedOn w:val="Titlu1"/>
    <w:next w:val="Normal"/>
    <w:uiPriority w:val="39"/>
    <w:unhideWhenUsed/>
    <w:qFormat/>
    <w:rsid w:val="009034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qFormat/>
    <w:rsid w:val="009034C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9034C3"/>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9034C3"/>
  </w:style>
  <w:style w:type="paragraph" w:customStyle="1" w:styleId="Style3">
    <w:name w:val="Style3"/>
    <w:basedOn w:val="Titlu3"/>
    <w:link w:val="Style3Char"/>
    <w:qFormat/>
    <w:rsid w:val="009034C3"/>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9034C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rsid w:val="009034C3"/>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9034C3"/>
    <w:rPr>
      <w:rFonts w:ascii="Times New Roman" w:hAnsi="Times New Roman" w:cs="Times New Roman"/>
      <w:b/>
      <w:bCs/>
      <w:i/>
      <w:iCs/>
      <w:sz w:val="22"/>
      <w:szCs w:val="22"/>
    </w:rPr>
  </w:style>
  <w:style w:type="paragraph" w:customStyle="1" w:styleId="Style73">
    <w:name w:val="Style73"/>
    <w:basedOn w:val="Normal"/>
    <w:uiPriority w:val="99"/>
    <w:qFormat/>
    <w:rsid w:val="009034C3"/>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9034C3"/>
    <w:rPr>
      <w:rFonts w:ascii="Times New Roman" w:hAnsi="Times New Roman" w:cs="Times New Roman"/>
      <w:sz w:val="22"/>
      <w:szCs w:val="22"/>
    </w:rPr>
  </w:style>
  <w:style w:type="character" w:customStyle="1" w:styleId="Style4Char">
    <w:name w:val="Style4 Char"/>
    <w:basedOn w:val="Style3Char"/>
    <w:qFormat/>
    <w:locked/>
    <w:rsid w:val="009034C3"/>
    <w:rPr>
      <w:rFonts w:ascii="Times New Roman" w:eastAsia="Calibri" w:hAnsi="Times New Roman" w:cs="Times New Roman"/>
      <w:b/>
      <w:sz w:val="24"/>
      <w:szCs w:val="24"/>
      <w:lang w:val="ru-RU" w:eastAsia="ru-RU" w:bidi="ar-SA"/>
    </w:rPr>
  </w:style>
  <w:style w:type="character" w:customStyle="1" w:styleId="shorttext">
    <w:name w:val="short_text"/>
    <w:qFormat/>
    <w:rsid w:val="009034C3"/>
  </w:style>
  <w:style w:type="character" w:customStyle="1" w:styleId="a">
    <w:name w:val="Основной текст + Курсив"/>
    <w:qFormat/>
    <w:rsid w:val="009034C3"/>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qFormat/>
    <w:rsid w:val="009034C3"/>
    <w:rPr>
      <w:rFonts w:ascii="Times New Roman" w:eastAsia="Times New Roman" w:hAnsi="Times New Roman" w:cs="Times New Roman"/>
      <w:sz w:val="24"/>
      <w:szCs w:val="24"/>
      <w:lang w:val="ro-RO" w:eastAsia="en-US"/>
    </w:rPr>
  </w:style>
  <w:style w:type="table" w:customStyle="1" w:styleId="Grigliatabella1">
    <w:name w:val="Griglia tabella1"/>
    <w:basedOn w:val="TabelNormal"/>
    <w:uiPriority w:val="39"/>
    <w:qFormat/>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sid w:val="009034C3"/>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qFormat/>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qFormat/>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qFormat/>
    <w:rsid w:val="009034C3"/>
    <w:rPr>
      <w:color w:val="808080"/>
    </w:rPr>
  </w:style>
  <w:style w:type="character" w:customStyle="1" w:styleId="ln2paragraf1">
    <w:name w:val="ln2paragraf1"/>
    <w:qFormat/>
    <w:rsid w:val="009034C3"/>
    <w:rPr>
      <w:b/>
      <w:bCs/>
    </w:rPr>
  </w:style>
  <w:style w:type="character" w:customStyle="1" w:styleId="ln2tparagraf">
    <w:name w:val="ln2tparagraf"/>
    <w:qFormat/>
    <w:rsid w:val="009034C3"/>
  </w:style>
  <w:style w:type="character" w:customStyle="1" w:styleId="ln2tpunct">
    <w:name w:val="ln2tpunct"/>
    <w:rsid w:val="009034C3"/>
  </w:style>
  <w:style w:type="character" w:customStyle="1" w:styleId="UnresolvedMention1">
    <w:name w:val="Unresolved Mention1"/>
    <w:basedOn w:val="Fontdeparagrafimplicit"/>
    <w:uiPriority w:val="99"/>
    <w:semiHidden/>
    <w:unhideWhenUsed/>
    <w:rsid w:val="009034C3"/>
    <w:rPr>
      <w:color w:val="605E5C"/>
      <w:shd w:val="clear" w:color="auto" w:fill="E1DFDD"/>
    </w:rPr>
  </w:style>
  <w:style w:type="character" w:customStyle="1" w:styleId="UnresolvedMention2">
    <w:name w:val="Unresolved Mention2"/>
    <w:basedOn w:val="Fontdeparagrafimplicit"/>
    <w:uiPriority w:val="99"/>
    <w:semiHidden/>
    <w:unhideWhenUsed/>
    <w:rsid w:val="009034C3"/>
    <w:rPr>
      <w:color w:val="605E5C"/>
      <w:shd w:val="clear" w:color="auto" w:fill="E1DFDD"/>
    </w:rPr>
  </w:style>
  <w:style w:type="character" w:customStyle="1" w:styleId="tax1">
    <w:name w:val="tax1"/>
    <w:rsid w:val="009034C3"/>
    <w:rPr>
      <w:b/>
      <w:bCs/>
      <w:sz w:val="26"/>
      <w:szCs w:val="26"/>
    </w:rPr>
  </w:style>
  <w:style w:type="paragraph" w:customStyle="1" w:styleId="DefaultText">
    <w:name w:val="Default Text"/>
    <w:basedOn w:val="Normal"/>
    <w:link w:val="DefaultTextChar"/>
    <w:uiPriority w:val="99"/>
    <w:rsid w:val="009034C3"/>
    <w:rPr>
      <w:szCs w:val="20"/>
      <w:lang w:val="en-US"/>
    </w:rPr>
  </w:style>
  <w:style w:type="character" w:customStyle="1" w:styleId="DefaultTextChar">
    <w:name w:val="Default Text Char"/>
    <w:link w:val="DefaultText"/>
    <w:uiPriority w:val="99"/>
    <w:locked/>
    <w:rsid w:val="009034C3"/>
    <w:rPr>
      <w:rFonts w:ascii="Times New Roman" w:eastAsia="Times New Roman" w:hAnsi="Times New Roman" w:cs="Times New Roman"/>
      <w:sz w:val="24"/>
      <w:szCs w:val="20"/>
      <w:lang w:val="en-US"/>
    </w:rPr>
  </w:style>
  <w:style w:type="table" w:customStyle="1" w:styleId="Grigliatabella21">
    <w:name w:val="Griglia tabella21"/>
    <w:basedOn w:val="TabelNormal"/>
    <w:uiPriority w:val="39"/>
    <w:rsid w:val="009034C3"/>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TabelNormal"/>
    <w:uiPriority w:val="39"/>
    <w:rsid w:val="009034C3"/>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Заголовок 21"/>
    <w:basedOn w:val="Normal"/>
    <w:next w:val="Normal"/>
    <w:unhideWhenUsed/>
    <w:qFormat/>
    <w:rsid w:val="009034C3"/>
    <w:pPr>
      <w:keepNext/>
      <w:keepLines/>
      <w:spacing w:before="200"/>
      <w:outlineLvl w:val="1"/>
    </w:pPr>
    <w:rPr>
      <w:rFonts w:ascii="Calibri Light" w:hAnsi="Calibri Light"/>
      <w:b/>
      <w:bCs/>
      <w:color w:val="5B9BD5"/>
      <w:sz w:val="26"/>
      <w:szCs w:val="26"/>
    </w:rPr>
  </w:style>
  <w:style w:type="table" w:customStyle="1" w:styleId="110">
    <w:name w:val="Сетка таблицы11"/>
    <w:basedOn w:val="TabelNormal"/>
    <w:uiPriority w:val="39"/>
    <w:rsid w:val="009034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1">
    <w:name w:val="Griglia tabella11"/>
    <w:basedOn w:val="TabelNormal"/>
    <w:uiPriority w:val="39"/>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1">
    <w:name w:val="Griglia tabella31"/>
    <w:basedOn w:val="TabelNormal"/>
    <w:uiPriority w:val="39"/>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elNormal"/>
    <w:uiPriority w:val="39"/>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1">
    <w:name w:val="Griglia tabella41"/>
    <w:basedOn w:val="TabelNormal"/>
    <w:uiPriority w:val="39"/>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0">
    <w:name w:val="Заголовок 2 Знак1"/>
    <w:basedOn w:val="Fontdeparagrafimplicit"/>
    <w:uiPriority w:val="9"/>
    <w:semiHidden/>
    <w:rsid w:val="009034C3"/>
    <w:rPr>
      <w:rFonts w:ascii="Calibri Light" w:eastAsia="Times New Roman" w:hAnsi="Calibri Light" w:cs="Times New Roman"/>
      <w:b/>
      <w:bCs/>
      <w:color w:val="4472C4"/>
      <w:sz w:val="26"/>
      <w:szCs w:val="26"/>
    </w:rPr>
  </w:style>
  <w:style w:type="paragraph" w:customStyle="1" w:styleId="Titlucuprins1">
    <w:name w:val="Titlu cuprins1"/>
    <w:basedOn w:val="Titlu1"/>
    <w:next w:val="Normal"/>
    <w:uiPriority w:val="39"/>
    <w:unhideWhenUsed/>
    <w:qFormat/>
    <w:rsid w:val="0006592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table" w:customStyle="1" w:styleId="Grigliatabella21">
    <w:name w:val="Griglia tabella21"/>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
    <w:basedOn w:val="a2"/>
    <w:uiPriority w:val="39"/>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pPr>
      <w:keepNext/>
      <w:keepLines/>
      <w:spacing w:before="200"/>
      <w:outlineLvl w:val="1"/>
    </w:pPr>
    <w:rPr>
      <w:rFonts w:ascii="Calibri Light" w:hAnsi="Calibri Light"/>
      <w:b/>
      <w:bCs/>
      <w:color w:val="5B9BD5"/>
      <w:sz w:val="26"/>
      <w:szCs w:val="26"/>
    </w:rPr>
  </w:style>
  <w:style w:type="table" w:customStyle="1" w:styleId="110">
    <w:name w:val="Сетка таблицы11"/>
    <w:basedOn w:val="a2"/>
    <w:uiPriority w:val="39"/>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1">
    <w:name w:val="Griglia tabella1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1">
    <w:name w:val="Griglia tabella3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1">
    <w:name w:val="Griglia tabella41"/>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1">
    <w:name w:val="Заголовок 2 Знак1"/>
    <w:basedOn w:val="a1"/>
    <w:uiPriority w:val="9"/>
    <w:semiHidden/>
    <w:rPr>
      <w:rFonts w:ascii="Calibri Light" w:eastAsia="Times New Roman" w:hAnsi="Calibri Light" w:cs="Times New Roman"/>
      <w:b/>
      <w:bCs/>
      <w:color w:val="4472C4"/>
      <w:sz w:val="26"/>
      <w:szCs w:val="2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7DA3-5267-4415-AD47-CCD2A5867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70</Pages>
  <Words>24308</Words>
  <Characters>138562</Characters>
  <Application>Microsoft Office Word</Application>
  <DocSecurity>0</DocSecurity>
  <Lines>1154</Lines>
  <Paragraphs>325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162545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138</cp:revision>
  <cp:lastPrinted>2021-03-10T08:12:00Z</cp:lastPrinted>
  <dcterms:created xsi:type="dcterms:W3CDTF">2021-04-23T08:53:00Z</dcterms:created>
  <dcterms:modified xsi:type="dcterms:W3CDTF">2025-12-11T07:36:00Z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99BBD9B8208C4C11B58E1C1B1DDFC4B7</vt:lpwstr>
  </property>
</Properties>
</file>