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62E0" w:rsidRPr="00B27C14" w:rsidRDefault="009A552F" w:rsidP="00B27C14">
      <w:pPr>
        <w:pStyle w:val="1"/>
        <w:keepNext w:val="0"/>
        <w:keepLines w:val="0"/>
        <w:numPr>
          <w:ilvl w:val="0"/>
          <w:numId w:val="2"/>
        </w:numPr>
        <w:suppressAutoHyphens/>
        <w:spacing w:before="280" w:after="280" w:line="240" w:lineRule="auto"/>
        <w:ind w:left="851" w:hanging="851"/>
        <w:jc w:val="both"/>
        <w:rPr>
          <w:rFonts w:ascii="Cervino Expanded" w:eastAsia="Times New Roman" w:hAnsi="Cervino Expanded" w:cs="Times New Roman"/>
          <w:color w:val="auto"/>
          <w:sz w:val="22"/>
          <w:szCs w:val="22"/>
          <w:lang w:val="ro-RO" w:eastAsia="de-DE"/>
        </w:rPr>
      </w:pPr>
      <w:bookmarkStart w:id="0" w:name="_Toc145937698"/>
      <w:bookmarkStart w:id="1" w:name="_GoBack"/>
      <w:bookmarkEnd w:id="1"/>
      <w:r w:rsidRPr="00B27C14">
        <w:rPr>
          <w:rFonts w:ascii="Cervino Expanded" w:eastAsia="Times New Roman" w:hAnsi="Cervino Expanded" w:cs="Times New Roman"/>
          <w:color w:val="auto"/>
          <w:sz w:val="22"/>
          <w:szCs w:val="22"/>
          <w:lang w:val="ro-RO" w:eastAsia="de-DE"/>
        </w:rPr>
        <w:t>FIȘA TEHNICĂ</w:t>
      </w:r>
      <w:bookmarkEnd w:id="0"/>
    </w:p>
    <w:tbl>
      <w:tblPr>
        <w:tblW w:w="9606" w:type="dxa"/>
        <w:tblLook w:val="04A0" w:firstRow="1" w:lastRow="0" w:firstColumn="1" w:lastColumn="0" w:noHBand="0" w:noVBand="1"/>
      </w:tblPr>
      <w:tblGrid>
        <w:gridCol w:w="662"/>
        <w:gridCol w:w="3841"/>
        <w:gridCol w:w="1078"/>
        <w:gridCol w:w="565"/>
        <w:gridCol w:w="1617"/>
        <w:gridCol w:w="142"/>
        <w:gridCol w:w="1701"/>
      </w:tblGrid>
      <w:tr w:rsidR="00BB087A" w:rsidRPr="00013D01" w:rsidTr="005D2567">
        <w:trPr>
          <w:trHeight w:val="300"/>
        </w:trPr>
        <w:tc>
          <w:tcPr>
            <w:tcW w:w="9606"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BB087A" w:rsidRPr="00B27C14" w:rsidRDefault="006F1A0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Transformatorul de forță Ungheni</w:t>
            </w:r>
            <w:r w:rsidR="00BB087A" w:rsidRPr="00B27C14">
              <w:rPr>
                <w:rFonts w:ascii="Cervino Expanded" w:eastAsia="Times New Roman" w:hAnsi="Cervino Expanded" w:cs="Times New Roman"/>
                <w:color w:val="000000"/>
                <w:lang w:val="ro-RO" w:eastAsia="ru-RU"/>
              </w:rPr>
              <w:t xml:space="preserve">  25 MVA, 115 ± 9x1.78 % /38.5±2x2.5%/11 kV</w:t>
            </w:r>
          </w:p>
        </w:tc>
      </w:tr>
      <w:tr w:rsidR="005D2567" w:rsidRPr="001830DF" w:rsidTr="003A109F">
        <w:trPr>
          <w:trHeight w:val="902"/>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D2567" w:rsidRPr="005D2567" w:rsidRDefault="005D2567" w:rsidP="005D2567">
            <w:pPr>
              <w:spacing w:after="0" w:line="240" w:lineRule="auto"/>
              <w:jc w:val="center"/>
              <w:rPr>
                <w:rFonts w:ascii="Cervino Expanded" w:eastAsia="Times New Roman" w:hAnsi="Cervino Expanded" w:cs="Times New Roman"/>
                <w:b/>
                <w:color w:val="000000"/>
                <w:lang w:val="ro-RO" w:eastAsia="ru-RU"/>
              </w:rPr>
            </w:pPr>
            <w:r>
              <w:rPr>
                <w:rFonts w:ascii="Cervino Expanded" w:eastAsia="Times New Roman" w:hAnsi="Cervino Expanded" w:cs="Times New Roman"/>
                <w:b/>
                <w:color w:val="000000"/>
                <w:lang w:val="ro-RO" w:eastAsia="ru-RU"/>
              </w:rPr>
              <w:t>Nr</w:t>
            </w: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5D2567" w:rsidRPr="005D2567" w:rsidRDefault="005D2567" w:rsidP="005D2567">
            <w:pPr>
              <w:spacing w:after="0" w:line="240" w:lineRule="auto"/>
              <w:jc w:val="center"/>
              <w:rPr>
                <w:rFonts w:ascii="Cervino Expanded" w:eastAsia="Times New Roman" w:hAnsi="Cervino Expanded" w:cs="Times New Roman"/>
                <w:b/>
                <w:color w:val="000000"/>
                <w:lang w:val="ro-RO" w:eastAsia="ru-RU"/>
              </w:rPr>
            </w:pPr>
            <w:r w:rsidRPr="005D2567">
              <w:rPr>
                <w:rFonts w:ascii="Cervino Expanded" w:eastAsia="Times New Roman" w:hAnsi="Cervino Expanded" w:cs="Times New Roman"/>
                <w:b/>
                <w:color w:val="000000"/>
                <w:lang w:val="ro-RO" w:eastAsia="ru-RU"/>
              </w:rPr>
              <w:t>Descrierea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5D2567" w:rsidRPr="005D2567" w:rsidRDefault="005D2567" w:rsidP="005D2567">
            <w:pPr>
              <w:spacing w:after="0" w:line="240" w:lineRule="auto"/>
              <w:jc w:val="center"/>
              <w:rPr>
                <w:rFonts w:ascii="Cervino Expanded" w:eastAsia="Times New Roman" w:hAnsi="Cervino Expanded" w:cs="Times New Roman"/>
                <w:b/>
                <w:color w:val="000000"/>
                <w:lang w:val="ro-RO" w:eastAsia="ru-RU"/>
              </w:rPr>
            </w:pPr>
            <w:r w:rsidRPr="005D2567">
              <w:rPr>
                <w:rFonts w:ascii="Cervino Expanded" w:eastAsia="Times New Roman" w:hAnsi="Cervino Expanded" w:cs="Times New Roman"/>
                <w:b/>
                <w:color w:val="000000"/>
                <w:lang w:val="ro-RO" w:eastAsia="ru-RU"/>
              </w:rPr>
              <w:t>U.M.</w:t>
            </w: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5D2567" w:rsidRPr="005D2567" w:rsidRDefault="005D2567" w:rsidP="005D2567">
            <w:pPr>
              <w:spacing w:after="0" w:line="240" w:lineRule="auto"/>
              <w:jc w:val="center"/>
              <w:rPr>
                <w:rFonts w:ascii="Cervino Expanded" w:eastAsia="Times New Roman" w:hAnsi="Cervino Expanded" w:cs="Times New Roman"/>
                <w:b/>
                <w:color w:val="000000"/>
                <w:lang w:val="ro-RO" w:eastAsia="ru-RU"/>
              </w:rPr>
            </w:pPr>
            <w:r w:rsidRPr="005D2567">
              <w:rPr>
                <w:rFonts w:ascii="Cervino Expanded" w:eastAsia="Times New Roman" w:hAnsi="Cervino Expanded" w:cs="Times New Roman"/>
                <w:b/>
                <w:color w:val="000000"/>
                <w:lang w:val="ro-RO" w:eastAsia="ru-RU"/>
              </w:rPr>
              <w:t>Valori solicitate</w:t>
            </w:r>
          </w:p>
        </w:tc>
        <w:tc>
          <w:tcPr>
            <w:tcW w:w="1843" w:type="dxa"/>
            <w:gridSpan w:val="2"/>
            <w:tcBorders>
              <w:top w:val="single" w:sz="4" w:space="0" w:color="auto"/>
              <w:left w:val="nil"/>
              <w:bottom w:val="single" w:sz="4" w:space="0" w:color="auto"/>
              <w:right w:val="single" w:sz="4" w:space="0" w:color="auto"/>
            </w:tcBorders>
            <w:shd w:val="clear" w:color="auto" w:fill="auto"/>
            <w:noWrap/>
            <w:vAlign w:val="center"/>
          </w:tcPr>
          <w:p w:rsidR="005D2567" w:rsidRPr="005D2567" w:rsidRDefault="005D2567" w:rsidP="005D2567">
            <w:pPr>
              <w:spacing w:after="0" w:line="240" w:lineRule="auto"/>
              <w:jc w:val="center"/>
              <w:rPr>
                <w:rFonts w:ascii="Cervino Expanded" w:eastAsia="Times New Roman" w:hAnsi="Cervino Expanded" w:cs="Times New Roman"/>
                <w:b/>
                <w:color w:val="000000"/>
                <w:lang w:val="ro-RO" w:eastAsia="ru-RU"/>
              </w:rPr>
            </w:pPr>
            <w:r w:rsidRPr="005D2567">
              <w:rPr>
                <w:rFonts w:ascii="Cervino Expanded" w:eastAsia="Times New Roman" w:hAnsi="Cervino Expanded" w:cs="Times New Roman"/>
                <w:b/>
                <w:color w:val="000000"/>
                <w:lang w:val="ro-RO" w:eastAsia="ru-RU"/>
              </w:rPr>
              <w:t>Valori garantate</w:t>
            </w:r>
          </w:p>
        </w:tc>
      </w:tr>
      <w:tr w:rsidR="005D2567"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D2567" w:rsidRPr="005D2567" w:rsidRDefault="005D2567" w:rsidP="00B27C14">
            <w:pPr>
              <w:spacing w:after="0" w:line="240" w:lineRule="auto"/>
              <w:jc w:val="right"/>
              <w:rPr>
                <w:rFonts w:ascii="Cervino Expanded" w:eastAsia="Times New Roman" w:hAnsi="Cervino Expanded" w:cs="Times New Roman"/>
                <w:b/>
                <w:color w:val="000000"/>
                <w:lang w:val="ro-RO" w:eastAsia="ru-RU"/>
              </w:rPr>
            </w:pPr>
            <w:r>
              <w:rPr>
                <w:rFonts w:ascii="Cervino Expanded" w:eastAsia="Times New Roman" w:hAnsi="Cervino Expanded" w:cs="Times New Roman"/>
                <w:b/>
                <w:color w:val="000000"/>
                <w:lang w:val="ro-RO" w:eastAsia="ru-RU"/>
              </w:rPr>
              <w:t>1</w:t>
            </w:r>
          </w:p>
        </w:tc>
        <w:tc>
          <w:tcPr>
            <w:tcW w:w="8944" w:type="dxa"/>
            <w:gridSpan w:val="6"/>
            <w:tcBorders>
              <w:top w:val="single" w:sz="4" w:space="0" w:color="auto"/>
              <w:left w:val="nil"/>
              <w:bottom w:val="single" w:sz="4" w:space="0" w:color="auto"/>
              <w:right w:val="single" w:sz="4" w:space="0" w:color="auto"/>
            </w:tcBorders>
            <w:shd w:val="clear" w:color="auto" w:fill="auto"/>
            <w:noWrap/>
            <w:vAlign w:val="center"/>
          </w:tcPr>
          <w:p w:rsidR="005D2567" w:rsidRPr="00B27C14" w:rsidRDefault="005D2567" w:rsidP="00B27C14">
            <w:pPr>
              <w:spacing w:after="0" w:line="240" w:lineRule="auto"/>
              <w:rPr>
                <w:rFonts w:ascii="Cervino Expanded" w:eastAsia="Times New Roman" w:hAnsi="Cervino Expanded" w:cs="Times New Roman"/>
                <w:color w:val="000000"/>
                <w:lang w:val="ro-RO" w:eastAsia="ru-RU"/>
              </w:rPr>
            </w:pPr>
            <w:r w:rsidRPr="005D2567">
              <w:rPr>
                <w:rFonts w:ascii="Cervino Expanded" w:eastAsia="Times New Roman" w:hAnsi="Cervino Expanded" w:cs="Times New Roman"/>
                <w:b/>
                <w:color w:val="000000"/>
                <w:lang w:val="ro-RO" w:eastAsia="ru-RU"/>
              </w:rPr>
              <w:t>GENERALITĂȚI</w:t>
            </w: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Producător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țara de origine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oraș</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 de instalare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Pentru funcționare în exterior</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Standarde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IEC60076</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IEC60137</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IEC61463</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IEEE 693-2005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Unitatea mono sau trifazată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trifazat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 miez magnetic</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Cu coloane, </w:t>
            </w:r>
            <w:r w:rsidR="00775623" w:rsidRPr="00B27C14">
              <w:rPr>
                <w:rFonts w:ascii="Cervino Expanded" w:eastAsia="Times New Roman" w:hAnsi="Cervino Expanded" w:cs="Times New Roman"/>
                <w:color w:val="000000"/>
                <w:lang w:val="ro-RO" w:eastAsia="ru-RU"/>
              </w:rPr>
              <w:t>îmbinările</w:t>
            </w:r>
            <w:r w:rsidRPr="00B27C14">
              <w:rPr>
                <w:rFonts w:ascii="Cervino Expanded" w:eastAsia="Times New Roman" w:hAnsi="Cervino Expanded" w:cs="Times New Roman"/>
                <w:color w:val="000000"/>
                <w:lang w:val="ro-RO" w:eastAsia="ru-RU"/>
              </w:rPr>
              <w:t xml:space="preserve"> de tip s</w:t>
            </w:r>
            <w:r w:rsidR="007175D0" w:rsidRPr="00B27C14">
              <w:rPr>
                <w:rFonts w:ascii="Cervino Expanded" w:eastAsia="Times New Roman" w:hAnsi="Cervino Expanded" w:cs="Times New Roman"/>
                <w:color w:val="000000"/>
                <w:lang w:val="ro-RO" w:eastAsia="ru-RU"/>
              </w:rPr>
              <w:t xml:space="preserve">tep-lap </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 cuva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Cu capac</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Cuva și accesoriile rezistente la vid</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Numărul înfășurărilor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3</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32632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6324" w:rsidRPr="00B27C14" w:rsidRDefault="0032632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326324" w:rsidRPr="00B27C14" w:rsidRDefault="0032632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Materialul înfășurărilor (ÎT, MT, JT)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326324" w:rsidRPr="00B27C14" w:rsidRDefault="0032632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326324" w:rsidRPr="00B27C14" w:rsidRDefault="0032632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Cupru</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326324" w:rsidRPr="00B27C14" w:rsidRDefault="00326324"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Uleiul electroizolant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3235C9" w:rsidRPr="00B27C14">
              <w:rPr>
                <w:rFonts w:ascii="Cervino Expanded" w:eastAsia="Times New Roman" w:hAnsi="Cervino Expanded" w:cs="Times New Roman"/>
                <w:color w:val="000000"/>
                <w:lang w:val="ro-RO" w:eastAsia="ru-RU"/>
              </w:rPr>
              <w:t>producător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tip</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standard</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IEC 60296</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35C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inhibat cu aditivul antioxidant</w:t>
            </w:r>
          </w:p>
        </w:tc>
        <w:tc>
          <w:tcPr>
            <w:tcW w:w="1078" w:type="dxa"/>
            <w:tcBorders>
              <w:top w:val="single" w:sz="4" w:space="0" w:color="auto"/>
              <w:left w:val="nil"/>
              <w:bottom w:val="single" w:sz="4" w:space="0" w:color="auto"/>
              <w:right w:val="single" w:sz="4" w:space="0" w:color="auto"/>
            </w:tcBorders>
            <w:shd w:val="clear" w:color="auto" w:fill="auto"/>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3235C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843" w:type="dxa"/>
            <w:gridSpan w:val="2"/>
            <w:tcBorders>
              <w:top w:val="single" w:sz="4" w:space="0" w:color="auto"/>
              <w:left w:val="nil"/>
              <w:bottom w:val="single" w:sz="4" w:space="0" w:color="auto"/>
              <w:right w:val="single" w:sz="4" w:space="0" w:color="auto"/>
            </w:tcBorders>
            <w:shd w:val="clear" w:color="auto" w:fill="auto"/>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3235C9" w:rsidRPr="00B27C14">
              <w:rPr>
                <w:rFonts w:ascii="Cervino Expanded" w:eastAsia="Times New Roman" w:hAnsi="Cervino Expanded" w:cs="Times New Roman"/>
                <w:color w:val="000000"/>
                <w:lang w:val="ro-RO" w:eastAsia="ru-RU"/>
              </w:rPr>
              <w:t>metode de verificare la</w:t>
            </w:r>
            <w:r w:rsidR="002E72FA" w:rsidRPr="00B27C14">
              <w:rPr>
                <w:rFonts w:ascii="Cervino Expanded" w:eastAsia="Times New Roman" w:hAnsi="Cervino Expanded" w:cs="Times New Roman"/>
                <w:color w:val="000000"/>
                <w:lang w:val="ro-RO" w:eastAsia="ru-RU"/>
              </w:rPr>
              <w:t xml:space="preserve"> prezența sulfurii de cupru</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75623"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IEC 62535 și </w:t>
            </w:r>
            <w:r w:rsidR="007175D0" w:rsidRPr="00B27C14">
              <w:rPr>
                <w:rFonts w:ascii="Cervino Expanded" w:eastAsia="Times New Roman" w:hAnsi="Cervino Expanded" w:cs="Times New Roman"/>
                <w:color w:val="000000"/>
                <w:lang w:val="ro-RO" w:eastAsia="ru-RU"/>
              </w:rPr>
              <w:t>ASTDM D1275B</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2</w:t>
            </w: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PARAMETRII NOMINALI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Puterea nominală la tensiunea nominal</w:t>
            </w:r>
            <w:r w:rsidR="0034798B" w:rsidRPr="00B27C14">
              <w:rPr>
                <w:rFonts w:ascii="Cervino Expanded" w:eastAsia="Times New Roman" w:hAnsi="Cervino Expanded" w:cs="Times New Roman"/>
                <w:color w:val="000000"/>
                <w:lang w:val="ro-RO" w:eastAsia="ru-RU"/>
              </w:rPr>
              <w:t>ă</w:t>
            </w:r>
            <w:r w:rsidRPr="00B27C14">
              <w:rPr>
                <w:rFonts w:ascii="Cervino Expanded" w:eastAsia="Times New Roman" w:hAnsi="Cervino Expanded" w:cs="Times New Roman"/>
                <w:color w:val="000000"/>
                <w:lang w:val="ro-RO" w:eastAsia="ru-RU"/>
              </w:rPr>
              <w:t xml:space="preserve"> </w:t>
            </w:r>
            <w:r w:rsidR="007175D0"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primar</w:t>
            </w:r>
            <w:r w:rsidR="007175D0"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secundar</w:t>
            </w:r>
            <w:r w:rsidR="007175D0"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terțiar</w:t>
            </w:r>
            <w:r w:rsidR="007175D0" w:rsidRPr="00B27C14">
              <w:rPr>
                <w:rFonts w:ascii="Cervino Expanded" w:eastAsia="Times New Roman" w:hAnsi="Cervino Expanded" w:cs="Times New Roman"/>
                <w:color w:val="000000"/>
                <w:lang w:val="ro-RO" w:eastAsia="ru-RU"/>
              </w:rPr>
              <w: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tip de răcire</w:t>
            </w:r>
            <w:r w:rsidR="007175D0" w:rsidRPr="00B27C14">
              <w:rPr>
                <w:rFonts w:ascii="Cervino Expanded" w:eastAsia="Times New Roman" w:hAnsi="Cervino Expanded" w:cs="Times New Roman"/>
                <w:color w:val="000000"/>
                <w:lang w:val="ro-RO" w:eastAsia="ru-RU"/>
              </w:rPr>
              <w:t xml:space="preserve"> ONAN </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MVA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20/20/20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E72FA" w:rsidRPr="00B27C14">
              <w:rPr>
                <w:rFonts w:ascii="Cervino Expanded" w:eastAsia="Times New Roman" w:hAnsi="Cervino Expanded" w:cs="Times New Roman"/>
                <w:color w:val="000000"/>
                <w:lang w:val="ro-RO" w:eastAsia="ru-RU"/>
              </w:rPr>
              <w:t>tip de răcire</w:t>
            </w:r>
            <w:r w:rsidRPr="00B27C14">
              <w:rPr>
                <w:rFonts w:ascii="Cervino Expanded" w:eastAsia="Times New Roman" w:hAnsi="Cervino Expanded" w:cs="Times New Roman"/>
                <w:color w:val="000000"/>
                <w:lang w:val="ro-RO" w:eastAsia="ru-RU"/>
              </w:rPr>
              <w:t xml:space="preserve"> ONAF</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MVA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25/25/25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Temperatura maximă ambiantă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⁰C</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Temperatura medie ambiantă anuală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⁰C</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F345D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2E72F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72FA" w:rsidRPr="00B27C14" w:rsidRDefault="002E72F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E72F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Temperatura minima ambiantă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E72FA" w:rsidRPr="00B27C14" w:rsidRDefault="002E72FA"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color w:val="000000"/>
                <w:lang w:val="ro-RO" w:eastAsia="ru-RU"/>
              </w:rPr>
              <w:t>⁰C</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E72FA" w:rsidRPr="00B27C14" w:rsidRDefault="002E72FA" w:rsidP="00B27C14">
            <w:pPr>
              <w:pStyle w:val="a5"/>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E72FA" w:rsidRPr="00B27C14" w:rsidRDefault="002E72F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Altitudinea maximă de operare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1000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Limitele de supratemperatură pe toate ploturile comutatoarelor de reglaj</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E72FA" w:rsidRPr="00B27C14">
              <w:rPr>
                <w:rFonts w:ascii="Cervino Expanded" w:eastAsia="Times New Roman" w:hAnsi="Cervino Expanded" w:cs="Times New Roman"/>
                <w:color w:val="000000"/>
                <w:lang w:val="ro-RO" w:eastAsia="ru-RU"/>
              </w:rPr>
              <w:t>ulei</w:t>
            </w:r>
            <w:r w:rsidRPr="00B27C14">
              <w:rPr>
                <w:rFonts w:ascii="Cervino Expanded" w:eastAsia="Times New Roman" w:hAnsi="Cervino Expanded" w:cs="Times New Roman"/>
                <w:color w:val="000000"/>
                <w:lang w:val="ro-RO" w:eastAsia="ru-RU"/>
              </w:rPr>
              <w:t>/</w:t>
            </w:r>
            <w:r w:rsidR="002E72FA" w:rsidRPr="00B27C14">
              <w:rPr>
                <w:rFonts w:ascii="Cervino Expanded" w:eastAsia="Times New Roman" w:hAnsi="Cervino Expanded" w:cs="Times New Roman"/>
                <w:color w:val="000000"/>
                <w:lang w:val="ro-RO" w:eastAsia="ru-RU"/>
              </w:rPr>
              <w:t>straturi superioare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E72FA" w:rsidRPr="00B27C14">
              <w:rPr>
                <w:rFonts w:ascii="Cervino Expanded" w:eastAsia="Times New Roman" w:hAnsi="Cervino Expanded" w:cs="Times New Roman"/>
                <w:color w:val="000000"/>
                <w:lang w:val="ro-RO" w:eastAsia="ru-RU"/>
              </w:rPr>
              <w:t>înfășurările</w:t>
            </w:r>
            <w:r w:rsidRPr="00B27C14">
              <w:rPr>
                <w:rFonts w:ascii="Cervino Expanded" w:eastAsia="Times New Roman" w:hAnsi="Cervino Expanded" w:cs="Times New Roman"/>
                <w:color w:val="000000"/>
                <w:lang w:val="ro-RO" w:eastAsia="ru-RU"/>
              </w:rPr>
              <w:t>/</w:t>
            </w:r>
            <w:r w:rsidR="002E72FA" w:rsidRPr="00B27C14">
              <w:rPr>
                <w:rFonts w:ascii="Cervino Expanded" w:eastAsia="Times New Roman" w:hAnsi="Cervino Expanded" w:cs="Times New Roman"/>
                <w:color w:val="000000"/>
                <w:lang w:val="ro-RO" w:eastAsia="ru-RU"/>
              </w:rPr>
              <w:t>medie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55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E72FA" w:rsidRPr="00B27C14">
              <w:rPr>
                <w:rFonts w:ascii="Cervino Expanded" w:eastAsia="Times New Roman" w:hAnsi="Cervino Expanded" w:cs="Times New Roman"/>
                <w:color w:val="000000"/>
                <w:lang w:val="ro-RO" w:eastAsia="ru-RU"/>
              </w:rPr>
              <w:t>înfășurările</w:t>
            </w:r>
            <w:r w:rsidRPr="00B27C14">
              <w:rPr>
                <w:rFonts w:ascii="Cervino Expanded" w:eastAsia="Times New Roman" w:hAnsi="Cervino Expanded" w:cs="Times New Roman"/>
                <w:color w:val="000000"/>
                <w:lang w:val="ro-RO" w:eastAsia="ru-RU"/>
              </w:rPr>
              <w:t>/hot spot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68</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Tensiunea nominală</w:t>
            </w:r>
            <w:r w:rsidR="007175D0" w:rsidRPr="00B27C14">
              <w:rPr>
                <w:rFonts w:ascii="Cervino Expanded" w:eastAsia="Times New Roman" w:hAnsi="Cervino Expanded" w:cs="Times New Roman"/>
                <w:color w:val="000000"/>
                <w:lang w:val="ro-RO" w:eastAsia="ru-RU"/>
              </w:rPr>
              <w:t xml:space="preserve"> (</w:t>
            </w:r>
            <w:r w:rsidRPr="00B27C14">
              <w:rPr>
                <w:rFonts w:ascii="Cervino Expanded" w:eastAsia="Times New Roman" w:hAnsi="Cervino Expanded" w:cs="Times New Roman"/>
                <w:color w:val="000000"/>
                <w:lang w:val="ro-RO" w:eastAsia="ru-RU"/>
              </w:rPr>
              <w:t>regim de mers în gol)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E72FA" w:rsidRPr="00B27C14">
              <w:rPr>
                <w:rFonts w:ascii="Cervino Expanded" w:eastAsia="Times New Roman" w:hAnsi="Cervino Expanded" w:cs="Times New Roman"/>
                <w:color w:val="000000"/>
                <w:lang w:val="ro-RO" w:eastAsia="ru-RU"/>
              </w:rPr>
              <w:t>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115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E72FA" w:rsidRPr="00B27C14">
              <w:rPr>
                <w:rFonts w:ascii="Cervino Expanded" w:eastAsia="Times New Roman" w:hAnsi="Cervino Expanded" w:cs="Times New Roman"/>
                <w:color w:val="000000"/>
                <w:lang w:val="ro-RO" w:eastAsia="ru-RU"/>
              </w:rPr>
              <w:t>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2E72F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38.5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JT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7175D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2E72F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11</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Frecvența nominală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Hz</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2E72F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Încărcarea permisă a neutrului transformatorului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2E72F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legată efectiv la pământ</w:t>
            </w:r>
            <w:r w:rsidR="00670CDA"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izolată</w:t>
            </w:r>
            <w:r w:rsidR="00326324" w:rsidRPr="00B27C14">
              <w:rPr>
                <w:rFonts w:ascii="Cervino Expanded" w:eastAsia="Times New Roman" w:hAnsi="Cervino Expanded" w:cs="Times New Roman"/>
                <w:color w:val="000000"/>
                <w:lang w:val="ro-RO" w:eastAsia="ru-RU"/>
              </w:rPr>
              <w:t xml:space="preserve"> cu descărcător de protecție</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Grupa de conexiuni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YNyn</w:t>
            </w:r>
            <w:r w:rsidR="000A289E" w:rsidRPr="00B27C14">
              <w:rPr>
                <w:rFonts w:ascii="Cervino Expanded" w:eastAsia="Times New Roman" w:hAnsi="Cervino Expanded" w:cs="Times New Roman"/>
                <w:color w:val="000000"/>
                <w:lang w:val="ro-RO" w:eastAsia="ru-RU"/>
              </w:rPr>
              <w:t>0</w:t>
            </w:r>
            <w:r w:rsidRPr="00B27C14">
              <w:rPr>
                <w:rFonts w:ascii="Cervino Expanded" w:eastAsia="Times New Roman" w:hAnsi="Cervino Expanded" w:cs="Times New Roman"/>
                <w:color w:val="000000"/>
                <w:lang w:val="ro-RO" w:eastAsia="ru-RU"/>
              </w:rPr>
              <w:t>d11</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32632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Tensiunea de scurtcircuit</w:t>
            </w:r>
            <w:r w:rsidR="00670CDA" w:rsidRPr="00B27C14">
              <w:rPr>
                <w:rFonts w:ascii="Cervino Expanded" w:eastAsia="Times New Roman" w:hAnsi="Cervino Expanded" w:cs="Times New Roman"/>
                <w:color w:val="000000"/>
                <w:lang w:val="ro-RO" w:eastAsia="ru-RU"/>
              </w:rPr>
              <w:t xml:space="preserve"> – </w:t>
            </w:r>
            <w:r w:rsidRPr="00B27C14">
              <w:rPr>
                <w:rFonts w:ascii="Cervino Expanded" w:eastAsia="Times New Roman" w:hAnsi="Cervino Expanded" w:cs="Times New Roman"/>
                <w:color w:val="000000"/>
                <w:lang w:val="ro-RO" w:eastAsia="ru-RU"/>
              </w:rPr>
              <w:t>ÎT</w:t>
            </w:r>
            <w:r w:rsidR="00670CDA"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JT</w:t>
            </w:r>
            <w:r w:rsidR="00670CDA" w:rsidRPr="00B27C14">
              <w:rPr>
                <w:rFonts w:ascii="Cervino Expanded" w:eastAsia="Times New Roman" w:hAnsi="Cervino Expanded" w:cs="Times New Roman"/>
                <w:color w:val="000000"/>
                <w:lang w:val="ro-RO" w:eastAsia="ru-RU"/>
              </w:rPr>
              <w:t xml:space="preserve"> (</w:t>
            </w:r>
            <w:r w:rsidRPr="00B27C14">
              <w:rPr>
                <w:rFonts w:ascii="Cervino Expanded" w:eastAsia="Times New Roman" w:hAnsi="Cervino Expanded" w:cs="Times New Roman"/>
                <w:color w:val="000000"/>
                <w:lang w:val="ro-RO" w:eastAsia="ru-RU"/>
              </w:rPr>
              <w:t xml:space="preserve">relatată la </w:t>
            </w:r>
            <w:r w:rsidR="00670CDA" w:rsidRPr="00B27C14">
              <w:rPr>
                <w:rFonts w:ascii="Cervino Expanded" w:eastAsia="Times New Roman" w:hAnsi="Cervino Expanded" w:cs="Times New Roman"/>
                <w:color w:val="000000"/>
                <w:lang w:val="ro-RO" w:eastAsia="ru-RU"/>
              </w:rPr>
              <w:t>25 MVA)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BB087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B087A" w:rsidRPr="00B27C14" w:rsidRDefault="00BB087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670CD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326324" w:rsidRPr="00B27C14">
              <w:rPr>
                <w:rFonts w:ascii="Cervino Expanded" w:eastAsia="Times New Roman" w:hAnsi="Cervino Expanded" w:cs="Times New Roman"/>
                <w:color w:val="000000"/>
                <w:lang w:val="ro-RO" w:eastAsia="ru-RU"/>
              </w:rPr>
              <w:t>pe plotul maximal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B087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B087A" w:rsidRPr="00B27C14" w:rsidRDefault="0032632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B087A" w:rsidRPr="00B27C14" w:rsidRDefault="00BB087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326324" w:rsidRPr="00B27C14">
              <w:rPr>
                <w:rFonts w:ascii="Cervino Expanded" w:eastAsia="Times New Roman" w:hAnsi="Cervino Expanded" w:cs="Times New Roman"/>
                <w:color w:val="000000"/>
                <w:lang w:val="ro-RO" w:eastAsia="ru-RU"/>
              </w:rPr>
              <w:t>pe plotul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17</w:t>
            </w:r>
            <w:r w:rsidR="00670CDA" w:rsidRPr="00B27C14">
              <w:rPr>
                <w:rFonts w:ascii="Cervino Expanded" w:eastAsia="Times New Roman" w:hAnsi="Cervino Expanded" w:cs="Times New Roman"/>
                <w:color w:val="000000"/>
                <w:lang w:val="ro-RO" w:eastAsia="ru-RU"/>
              </w:rPr>
              <w:t>.5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326324" w:rsidRPr="00B27C14">
              <w:rPr>
                <w:rFonts w:ascii="Cervino Expanded" w:eastAsia="Times New Roman" w:hAnsi="Cervino Expanded" w:cs="Times New Roman"/>
                <w:color w:val="000000"/>
                <w:lang w:val="ro-RO" w:eastAsia="ru-RU"/>
              </w:rPr>
              <w:t>pe plotul minimal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32632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32632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Tensiunea de scurtcircuit</w:t>
            </w:r>
            <w:r w:rsidR="00670CDA" w:rsidRPr="00B27C14">
              <w:rPr>
                <w:rFonts w:ascii="Cervino Expanded" w:eastAsia="Times New Roman" w:hAnsi="Cervino Expanded" w:cs="Times New Roman"/>
                <w:color w:val="000000"/>
                <w:lang w:val="ro-RO" w:eastAsia="ru-RU"/>
              </w:rPr>
              <w:t xml:space="preserve"> – </w:t>
            </w:r>
            <w:r w:rsidRPr="00B27C14">
              <w:rPr>
                <w:rFonts w:ascii="Cervino Expanded" w:eastAsia="Times New Roman" w:hAnsi="Cervino Expanded" w:cs="Times New Roman"/>
                <w:color w:val="000000"/>
                <w:lang w:val="ro-RO" w:eastAsia="ru-RU"/>
              </w:rPr>
              <w:t>ÎT</w:t>
            </w:r>
            <w:r w:rsidR="00670CDA"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 xml:space="preserve">MT </w:t>
            </w:r>
            <w:r w:rsidR="00670CDA"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 xml:space="preserve">relatată la </w:t>
            </w:r>
            <w:r w:rsidR="00670CDA" w:rsidRPr="00B27C14">
              <w:rPr>
                <w:rFonts w:ascii="Cervino Expanded" w:eastAsia="Times New Roman" w:hAnsi="Cervino Expanded" w:cs="Times New Roman"/>
                <w:color w:val="000000"/>
                <w:lang w:val="ro-RO" w:eastAsia="ru-RU"/>
              </w:rPr>
              <w:t>25 MVA)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maximal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10.5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minimal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5B52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5B5214" w:rsidRDefault="00326324" w:rsidP="00B27C14">
            <w:pPr>
              <w:spacing w:after="0" w:line="240" w:lineRule="auto"/>
              <w:rPr>
                <w:rFonts w:ascii="Cervino Expanded" w:eastAsia="Times New Roman" w:hAnsi="Cervino Expanded" w:cs="Times New Roman"/>
                <w:color w:val="000000"/>
                <w:lang w:val="ro-RO" w:eastAsia="ru-RU"/>
              </w:rPr>
            </w:pPr>
            <w:r w:rsidRPr="005B5214">
              <w:rPr>
                <w:rFonts w:ascii="Cervino Expanded" w:eastAsia="Times New Roman" w:hAnsi="Cervino Expanded" w:cs="Times New Roman"/>
                <w:color w:val="000000"/>
                <w:lang w:val="ro-RO" w:eastAsia="ru-RU"/>
              </w:rPr>
              <w:t xml:space="preserve">Tensiunea de scurtcircuit – </w:t>
            </w:r>
            <w:r w:rsidR="004E63E0" w:rsidRPr="005B5214">
              <w:rPr>
                <w:rFonts w:ascii="Cervino Expanded" w:eastAsia="Times New Roman" w:hAnsi="Cervino Expanded" w:cs="Times New Roman"/>
                <w:color w:val="000000"/>
                <w:lang w:val="ro-RO" w:eastAsia="ru-RU"/>
              </w:rPr>
              <w:t>M</w:t>
            </w:r>
            <w:r w:rsidRPr="005B5214">
              <w:rPr>
                <w:rFonts w:ascii="Cervino Expanded" w:eastAsia="Times New Roman" w:hAnsi="Cervino Expanded" w:cs="Times New Roman"/>
                <w:color w:val="000000"/>
                <w:lang w:val="ro-RO" w:eastAsia="ru-RU"/>
              </w:rPr>
              <w:t>T</w:t>
            </w:r>
            <w:r w:rsidR="00670CDA" w:rsidRPr="005B5214">
              <w:rPr>
                <w:rFonts w:ascii="Cervino Expanded" w:eastAsia="Times New Roman" w:hAnsi="Cervino Expanded" w:cs="Times New Roman"/>
                <w:color w:val="000000"/>
                <w:lang w:val="ro-RO" w:eastAsia="ru-RU"/>
              </w:rPr>
              <w:t>/</w:t>
            </w:r>
            <w:r w:rsidR="004E63E0" w:rsidRPr="005B5214">
              <w:rPr>
                <w:rFonts w:ascii="Cervino Expanded" w:eastAsia="Times New Roman" w:hAnsi="Cervino Expanded" w:cs="Times New Roman"/>
                <w:color w:val="000000"/>
                <w:lang w:val="ro-RO" w:eastAsia="ru-RU"/>
              </w:rPr>
              <w:t>J</w:t>
            </w:r>
            <w:r w:rsidRPr="005B5214">
              <w:rPr>
                <w:rFonts w:ascii="Cervino Expanded" w:eastAsia="Times New Roman" w:hAnsi="Cervino Expanded" w:cs="Times New Roman"/>
                <w:color w:val="000000"/>
                <w:lang w:val="ro-RO" w:eastAsia="ru-RU"/>
              </w:rPr>
              <w:t>T</w:t>
            </w:r>
          </w:p>
          <w:p w:rsidR="00670CDA" w:rsidRPr="005B5214" w:rsidRDefault="00670CDA" w:rsidP="00B27C14">
            <w:pPr>
              <w:spacing w:after="0" w:line="240" w:lineRule="auto"/>
              <w:rPr>
                <w:rFonts w:ascii="Cervino Expanded" w:eastAsia="Times New Roman" w:hAnsi="Cervino Expanded" w:cs="Times New Roman"/>
                <w:color w:val="000000"/>
                <w:lang w:val="ro-RO" w:eastAsia="ru-RU"/>
              </w:rPr>
            </w:pPr>
            <w:r w:rsidRPr="005B5214">
              <w:rPr>
                <w:rFonts w:ascii="Cervino Expanded" w:eastAsia="Times New Roman" w:hAnsi="Cervino Expanded" w:cs="Times New Roman"/>
                <w:color w:val="000000"/>
                <w:lang w:val="ro-RO" w:eastAsia="ru-RU"/>
              </w:rPr>
              <w:t>(</w:t>
            </w:r>
            <w:r w:rsidR="00326324" w:rsidRPr="005B5214">
              <w:rPr>
                <w:rFonts w:ascii="Cervino Expanded" w:eastAsia="Times New Roman" w:hAnsi="Cervino Expanded" w:cs="Times New Roman"/>
                <w:color w:val="000000"/>
                <w:lang w:val="ro-RO" w:eastAsia="ru-RU"/>
              </w:rPr>
              <w:t xml:space="preserve">relatată la </w:t>
            </w:r>
            <w:r w:rsidRPr="005B5214">
              <w:rPr>
                <w:rFonts w:ascii="Cervino Expanded" w:eastAsia="Times New Roman" w:hAnsi="Cervino Expanded" w:cs="Times New Roman"/>
                <w:color w:val="000000"/>
                <w:lang w:val="ro-RO" w:eastAsia="ru-RU"/>
              </w:rPr>
              <w:t>25 MVA)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5B5214" w:rsidRDefault="00670CDA" w:rsidP="00B27C14">
            <w:pPr>
              <w:spacing w:after="0" w:line="240" w:lineRule="auto"/>
              <w:jc w:val="right"/>
              <w:rPr>
                <w:rFonts w:ascii="Cervino Expanded" w:eastAsia="Times New Roman" w:hAnsi="Cervino Expanded" w:cs="Times New Roman"/>
                <w:color w:val="000000"/>
                <w:lang w:val="ro-RO" w:eastAsia="ru-RU"/>
              </w:rPr>
            </w:pPr>
            <w:r w:rsidRPr="005B52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5B5214" w:rsidRDefault="00670CDA" w:rsidP="00B27C14">
            <w:pPr>
              <w:spacing w:after="0" w:line="240" w:lineRule="auto"/>
              <w:jc w:val="right"/>
              <w:rPr>
                <w:rFonts w:ascii="Cervino Expanded" w:eastAsia="Times New Roman" w:hAnsi="Cervino Expanded" w:cs="Times New Roman"/>
                <w:color w:val="000000"/>
                <w:lang w:val="ro-RO" w:eastAsia="ru-RU"/>
              </w:rPr>
            </w:pPr>
            <w:r w:rsidRPr="005B5214">
              <w:rPr>
                <w:rFonts w:ascii="Cervino Expanded" w:eastAsia="Times New Roman" w:hAnsi="Cervino Expanded" w:cs="Times New Roman"/>
                <w:color w:val="000000"/>
                <w:lang w:val="ro-RO" w:eastAsia="ru-RU"/>
              </w:rPr>
              <w:t>Min. 6.5 (±30%/-0%)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5B52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32632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Densitatea fluxului magnetic</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r w:rsidR="00326324" w:rsidRPr="00B27C14">
              <w:rPr>
                <w:rFonts w:ascii="Cervino Expanded" w:eastAsia="Times New Roman" w:hAnsi="Cervino Expanded" w:cs="Times New Roman"/>
                <w:color w:val="000000"/>
                <w:lang w:val="ro-RO" w:eastAsia="ru-RU"/>
              </w:rPr>
              <w:t>la tensiunea și frecvența nominală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Tesla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Max. 1.7</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32632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Pierderi în regimul de mers în gol (toleranța +0%)</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ourier New" w:eastAsia="Times New Roman" w:hAnsi="Courier New" w:cs="Courier New"/>
                <w:color w:val="000000"/>
                <w:lang w:val="ro-RO" w:eastAsia="ru-RU"/>
              </w:rPr>
              <w:t>˂</w:t>
            </w:r>
            <w:r w:rsidRPr="00B27C14">
              <w:rPr>
                <w:rFonts w:ascii="Cervino Expanded" w:eastAsia="Times New Roman" w:hAnsi="Cervino Expanded" w:cs="Times New Roman"/>
                <w:color w:val="000000"/>
                <w:lang w:val="ro-RO" w:eastAsia="ru-RU"/>
              </w:rPr>
              <w:t>15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32632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Curentul în regimul de mers în gol</w:t>
            </w:r>
            <w:r w:rsidR="00670CDA" w:rsidRPr="00B27C14">
              <w:rPr>
                <w:rFonts w:ascii="Cervino Expanded" w:eastAsia="Times New Roman" w:hAnsi="Cervino Expanded" w:cs="Times New Roman"/>
                <w:color w:val="000000"/>
                <w:lang w:val="ro-RO" w:eastAsia="ru-RU"/>
              </w:rPr>
              <w:t xml:space="preserve"> (Io/In)</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32632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0.1</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Pierderi în miez</w:t>
            </w:r>
            <w:r w:rsidR="00670CDA" w:rsidRPr="00B27C14">
              <w:rPr>
                <w:rFonts w:ascii="Cervino Expanded" w:eastAsia="Times New Roman" w:hAnsi="Cervino Expanded" w:cs="Times New Roman"/>
                <w:color w:val="000000"/>
                <w:lang w:val="ro-RO" w:eastAsia="ru-RU"/>
              </w:rPr>
              <w:t xml:space="preserve"> (W17/50)</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W/kg</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32632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Max. 0.9</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Tensiunea de </w:t>
            </w:r>
            <w:r w:rsidR="00775623" w:rsidRPr="00B27C14">
              <w:rPr>
                <w:rFonts w:ascii="Cervino Expanded" w:eastAsia="Times New Roman" w:hAnsi="Cervino Expanded" w:cs="Times New Roman"/>
                <w:color w:val="000000"/>
                <w:lang w:val="ro-RO" w:eastAsia="ru-RU"/>
              </w:rPr>
              <w:t>scurtcircuit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ÎT-JT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17,5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ÎT-MT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A5774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A5774A"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10</w:t>
            </w:r>
            <w:r w:rsidR="00A5774A" w:rsidRPr="00B27C14">
              <w:rPr>
                <w:rFonts w:ascii="Cervino Expanded" w:eastAsia="Times New Roman" w:hAnsi="Cervino Expanded" w:cs="Times New Roman"/>
                <w:color w:val="000000"/>
                <w:lang w:val="ro-RO" w:eastAsia="ru-RU"/>
              </w:rPr>
              <w:t>.5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MT-JT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A5774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A5774A"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6.5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775623"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Pierderi</w:t>
            </w:r>
            <w:r w:rsidR="00ED4B19" w:rsidRPr="00B27C14">
              <w:rPr>
                <w:rFonts w:ascii="Cervino Expanded" w:eastAsia="Times New Roman" w:hAnsi="Cervino Expanded" w:cs="Times New Roman"/>
                <w:color w:val="000000"/>
                <w:lang w:val="ro-RO" w:eastAsia="ru-RU"/>
              </w:rPr>
              <w:t xml:space="preserve"> în regimul de mers în sarcină la puterea nominal</w:t>
            </w:r>
            <w:r w:rsidR="006018CE" w:rsidRPr="00B27C14">
              <w:rPr>
                <w:rFonts w:ascii="Cervino Expanded" w:eastAsia="Times New Roman" w:hAnsi="Cervino Expanded" w:cs="Times New Roman"/>
                <w:color w:val="000000"/>
                <w:lang w:val="ro-RO" w:eastAsia="ru-RU"/>
              </w:rPr>
              <w:t>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670CD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ÎT</w:t>
            </w:r>
            <w:r w:rsidR="00A5774A"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JT</w:t>
            </w:r>
            <w:r w:rsidR="00A5774A" w:rsidRPr="00B27C14">
              <w:rPr>
                <w:rFonts w:ascii="Cervino Expanded" w:eastAsia="Times New Roman" w:hAnsi="Cervino Expanded" w:cs="Times New Roman"/>
                <w:color w:val="000000"/>
                <w:lang w:val="ro-RO" w:eastAsia="ru-RU"/>
              </w:rPr>
              <w:t xml:space="preserve"> (</w:t>
            </w:r>
            <w:r w:rsidRPr="00B27C14">
              <w:rPr>
                <w:rFonts w:ascii="Cervino Expanded" w:eastAsia="Times New Roman" w:hAnsi="Cervino Expanded" w:cs="Times New Roman"/>
                <w:color w:val="000000"/>
                <w:lang w:val="ro-RO" w:eastAsia="ru-RU"/>
              </w:rPr>
              <w:t>relatate la 25 MVA</w:t>
            </w:r>
            <w:r w:rsidR="00A5774A" w:rsidRPr="00B27C14">
              <w:rPr>
                <w:rFonts w:ascii="Cervino Expanded" w:eastAsia="Times New Roman" w:hAnsi="Cervino Expanded" w:cs="Times New Roman"/>
                <w:color w:val="000000"/>
                <w:lang w:val="ro-RO" w:eastAsia="ru-RU"/>
              </w:rPr>
              <w: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670CDA" w:rsidRPr="00B27C14" w:rsidRDefault="00670CD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70CDA" w:rsidRPr="00B27C14" w:rsidRDefault="00670CDA"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maximal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4E63E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pe plotul minimal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A5774A"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5774A" w:rsidRPr="00B27C14" w:rsidRDefault="00A5774A"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A5774A"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ÎT</w:t>
            </w:r>
            <w:r w:rsidR="00A5774A" w:rsidRPr="00B27C14">
              <w:rPr>
                <w:rFonts w:ascii="Cervino Expanded" w:eastAsia="Times New Roman" w:hAnsi="Cervino Expanded" w:cs="Times New Roman"/>
                <w:color w:val="000000"/>
                <w:lang w:val="ro-RO" w:eastAsia="ru-RU"/>
              </w:rPr>
              <w:t>/</w:t>
            </w:r>
            <w:r w:rsidRPr="00B27C14">
              <w:rPr>
                <w:rFonts w:ascii="Cervino Expanded" w:eastAsia="Times New Roman" w:hAnsi="Cervino Expanded" w:cs="Times New Roman"/>
                <w:color w:val="000000"/>
                <w:lang w:val="ro-RO" w:eastAsia="ru-RU"/>
              </w:rPr>
              <w:t>MT</w:t>
            </w:r>
            <w:r w:rsidR="00A5774A" w:rsidRPr="00B27C14">
              <w:rPr>
                <w:rFonts w:ascii="Cervino Expanded" w:eastAsia="Times New Roman" w:hAnsi="Cervino Expanded" w:cs="Times New Roman"/>
                <w:color w:val="000000"/>
                <w:lang w:val="ro-RO" w:eastAsia="ru-RU"/>
              </w:rPr>
              <w:t xml:space="preserve"> (</w:t>
            </w:r>
            <w:r w:rsidRPr="00B27C14">
              <w:rPr>
                <w:rFonts w:ascii="Cervino Expanded" w:eastAsia="Times New Roman" w:hAnsi="Cervino Expanded" w:cs="Times New Roman"/>
                <w:color w:val="000000"/>
                <w:lang w:val="ro-RO" w:eastAsia="ru-RU"/>
              </w:rPr>
              <w:t>relatate la 25 MVA</w:t>
            </w:r>
            <w:r w:rsidR="00A5774A" w:rsidRPr="00B27C14">
              <w:rPr>
                <w:rFonts w:ascii="Cervino Expanded" w:eastAsia="Times New Roman" w:hAnsi="Cervino Expanded" w:cs="Times New Roman"/>
                <w:color w:val="000000"/>
                <w:lang w:val="ro-RO" w:eastAsia="ru-RU"/>
              </w:rPr>
              <w: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A5774A" w:rsidRPr="00B27C14" w:rsidRDefault="00A5774A"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A5774A" w:rsidRPr="00B27C14" w:rsidRDefault="00A5774A"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A5774A" w:rsidRPr="00B27C14" w:rsidRDefault="00A5774A"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maximal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4E63E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pe plotul minimal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MT/JT (relatate la 25 MVA)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4E63E0"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Înfășurarea ÎT (relatate la 25 MVA)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maximal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minimal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Înfășurarea JT (relatate la 25 MVA)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Înfășurarea MT (relatate la 25 MVA)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maximal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pe plotul minimal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Puterea absorbită de sistemul de răcire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kW</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Indexul de eficiență (PEI) recalculate la 75 ⁰C pe plotul nominal și la: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- 100% </w:t>
            </w:r>
            <w:r w:rsidR="006018CE" w:rsidRPr="00B27C14">
              <w:rPr>
                <w:rFonts w:ascii="Cervino Expanded" w:eastAsia="Times New Roman" w:hAnsi="Cervino Expanded" w:cs="Times New Roman"/>
                <w:color w:val="000000"/>
                <w:lang w:val="ro-RO" w:eastAsia="ru-RU"/>
              </w:rPr>
              <w:t>din puterea nominal La factorul de putere</w:t>
            </w:r>
            <w:r w:rsidRPr="00B27C14">
              <w:rPr>
                <w:rFonts w:ascii="Cervino Expanded" w:eastAsia="Times New Roman" w:hAnsi="Cervino Expanded" w:cs="Times New Roman"/>
                <w:color w:val="000000"/>
                <w:lang w:val="ro-RO" w:eastAsia="ru-RU"/>
              </w:rPr>
              <w:t xml:space="preserve"> 1.0 </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99.7</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- 75% </w:t>
            </w:r>
            <w:r w:rsidR="006018CE" w:rsidRPr="00B27C14">
              <w:rPr>
                <w:rFonts w:ascii="Cervino Expanded" w:eastAsia="Times New Roman" w:hAnsi="Cervino Expanded" w:cs="Times New Roman"/>
                <w:color w:val="000000"/>
                <w:lang w:val="ro-RO" w:eastAsia="ru-RU"/>
              </w:rPr>
              <w:t>din puterea nominal La factorul de putere 1.0</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4E63E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xml:space="preserve">- 50% </w:t>
            </w:r>
            <w:r w:rsidR="006018CE" w:rsidRPr="00A16F6D">
              <w:rPr>
                <w:rFonts w:ascii="Cervino Expanded" w:eastAsia="Times New Roman" w:hAnsi="Cervino Expanded" w:cs="Times New Roman"/>
                <w:color w:val="000000"/>
                <w:lang w:val="ro-RO" w:eastAsia="ru-RU"/>
              </w:rPr>
              <w:t>din puterea nominal La factorul de putere 1.0</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4E63E0"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xml:space="preserve">- 25% </w:t>
            </w:r>
            <w:r w:rsidR="006018CE" w:rsidRPr="00A16F6D">
              <w:rPr>
                <w:rFonts w:ascii="Cervino Expanded" w:eastAsia="Times New Roman" w:hAnsi="Cervino Expanded" w:cs="Times New Roman"/>
                <w:color w:val="000000"/>
                <w:lang w:val="ro-RO" w:eastAsia="ru-RU"/>
              </w:rPr>
              <w:t>din puterea nominal La factorul de putere 1.0</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4E63E0"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xml:space="preserve">- 100% </w:t>
            </w:r>
            <w:r w:rsidR="006018CE" w:rsidRPr="00A16F6D">
              <w:rPr>
                <w:rFonts w:ascii="Cervino Expanded" w:eastAsia="Times New Roman" w:hAnsi="Cervino Expanded" w:cs="Times New Roman"/>
                <w:color w:val="000000"/>
                <w:lang w:val="ro-RO" w:eastAsia="ru-RU"/>
              </w:rPr>
              <w:t>din puterea nominal La factorul de putere 0.8</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4E63E0"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xml:space="preserve">- 75% </w:t>
            </w:r>
            <w:r w:rsidR="006018CE" w:rsidRPr="00A16F6D">
              <w:rPr>
                <w:rFonts w:ascii="Cervino Expanded" w:eastAsia="Times New Roman" w:hAnsi="Cervino Expanded" w:cs="Times New Roman"/>
                <w:color w:val="000000"/>
                <w:lang w:val="ro-RO" w:eastAsia="ru-RU"/>
              </w:rPr>
              <w:t>din puterea nominal La factorul de putere 0.8</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4E63E0"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xml:space="preserve">- 50% </w:t>
            </w:r>
            <w:r w:rsidR="006018CE" w:rsidRPr="00A16F6D">
              <w:rPr>
                <w:rFonts w:ascii="Cervino Expanded" w:eastAsia="Times New Roman" w:hAnsi="Cervino Expanded" w:cs="Times New Roman"/>
                <w:color w:val="000000"/>
                <w:lang w:val="ro-RO" w:eastAsia="ru-RU"/>
              </w:rPr>
              <w:t>din puterea nominal La factorul de putere 0.8</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4E63E0"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xml:space="preserve">- 25% </w:t>
            </w:r>
            <w:r w:rsidR="006018CE" w:rsidRPr="00A16F6D">
              <w:rPr>
                <w:rFonts w:ascii="Cervino Expanded" w:eastAsia="Times New Roman" w:hAnsi="Cervino Expanded" w:cs="Times New Roman"/>
                <w:color w:val="000000"/>
                <w:lang w:val="ro-RO" w:eastAsia="ru-RU"/>
              </w:rPr>
              <w:t>din puterea nominal La factorul de putere 0.8</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4E63E0"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Diapaz</w:t>
            </w:r>
            <w:r w:rsidR="002C6AED" w:rsidRPr="00B27C14">
              <w:rPr>
                <w:rFonts w:ascii="Cervino Expanded" w:eastAsia="Times New Roman" w:hAnsi="Cervino Expanded" w:cs="Times New Roman"/>
                <w:color w:val="000000"/>
                <w:lang w:val="ro-RO" w:eastAsia="ru-RU"/>
              </w:rPr>
              <w:t>onul de variație</w:t>
            </w:r>
            <w:r w:rsidRPr="00B27C14">
              <w:rPr>
                <w:rFonts w:ascii="Cervino Expanded" w:eastAsia="Times New Roman" w:hAnsi="Cervino Expanded" w:cs="Times New Roman"/>
                <w:color w:val="000000"/>
                <w:lang w:val="ro-RO" w:eastAsia="ru-RU"/>
              </w:rPr>
              <w:t xml:space="preserve"> a tensiunii 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+/- 18.423</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Domeniul</w:t>
            </w:r>
            <w:r w:rsidR="006018CE" w:rsidRPr="00B27C14">
              <w:rPr>
                <w:rFonts w:ascii="Cervino Expanded" w:eastAsia="Times New Roman" w:hAnsi="Cervino Expanded" w:cs="Times New Roman"/>
                <w:color w:val="000000"/>
                <w:lang w:val="ro-RO" w:eastAsia="ru-RU"/>
              </w:rPr>
              <w:t xml:space="preserve"> de reglaj</w:t>
            </w:r>
            <w:r w:rsidR="00ED4B19" w:rsidRPr="00B27C14">
              <w:rPr>
                <w:rFonts w:ascii="Cervino Expanded" w:eastAsia="Times New Roman" w:hAnsi="Cervino Expanded" w:cs="Times New Roman"/>
                <w:color w:val="000000"/>
                <w:lang w:val="ro-RO" w:eastAsia="ru-RU"/>
              </w:rPr>
              <w:t xml:space="preserve"> </w:t>
            </w:r>
            <w:r w:rsidR="006018CE" w:rsidRPr="00B27C14">
              <w:rPr>
                <w:rFonts w:ascii="Cervino Expanded" w:eastAsia="Times New Roman" w:hAnsi="Cervino Expanded" w:cs="Times New Roman"/>
                <w:color w:val="000000"/>
                <w:lang w:val="ro-RO" w:eastAsia="ru-RU"/>
              </w:rPr>
              <w:t>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+/- 16</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Numărul de ploturi 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plot</w:t>
            </w: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+/- 9</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B4555E">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Puterea constantă nominală pe toate ploturile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6018CE" w:rsidP="00B4555E">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Diapazonul de variație a tensiunii 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+/- 1.925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6018CE"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8CE" w:rsidRPr="00B27C14" w:rsidRDefault="006018CE"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018CE"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Domeniul</w:t>
            </w:r>
            <w:r w:rsidR="006018CE" w:rsidRPr="00B27C14">
              <w:rPr>
                <w:rFonts w:ascii="Cervino Expanded" w:eastAsia="Times New Roman" w:hAnsi="Cervino Expanded" w:cs="Times New Roman"/>
                <w:color w:val="000000"/>
                <w:lang w:val="ro-RO" w:eastAsia="ru-RU"/>
              </w:rPr>
              <w:t xml:space="preserve"> de reglaj 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018CE" w:rsidRPr="00B27C14" w:rsidRDefault="006018CE"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6018CE" w:rsidRPr="00B27C14" w:rsidRDefault="006018CE"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018CE" w:rsidRPr="00B27C14" w:rsidRDefault="006018CE" w:rsidP="00B27C14">
            <w:pPr>
              <w:spacing w:after="0" w:line="240" w:lineRule="auto"/>
              <w:rPr>
                <w:rFonts w:ascii="Cervino Expanded" w:eastAsia="Times New Roman" w:hAnsi="Cervino Expanded" w:cs="Times New Roman"/>
                <w:color w:val="000000"/>
                <w:lang w:val="ro-RO" w:eastAsia="ru-RU"/>
              </w:rPr>
            </w:pPr>
          </w:p>
        </w:tc>
      </w:tr>
      <w:tr w:rsidR="006018CE"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018CE" w:rsidRPr="00B27C14" w:rsidRDefault="006018CE"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6018CE"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Numărul de ploturi 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6018CE" w:rsidRPr="00B27C14" w:rsidRDefault="006018CE"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plot</w:t>
            </w: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6018CE" w:rsidRPr="00B27C14" w:rsidRDefault="006018CE"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+/- 2</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6018CE" w:rsidRPr="00B27C14" w:rsidRDefault="006018CE"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Plotul nominal</w:t>
            </w:r>
            <w:r w:rsidR="00ED4B19" w:rsidRPr="00B27C14">
              <w:rPr>
                <w:rFonts w:ascii="Cervino Expanded" w:eastAsia="Times New Roman" w:hAnsi="Cervino Expanded" w:cs="Times New Roman"/>
                <w:color w:val="000000"/>
                <w:lang w:val="ro-RO" w:eastAsia="ru-RU"/>
              </w:rPr>
              <w:t xml:space="preserve"> </w:t>
            </w:r>
            <w:r w:rsidRPr="00B27C14">
              <w:rPr>
                <w:rFonts w:ascii="Cervino Expanded" w:eastAsia="Times New Roman" w:hAnsi="Cervino Expanded" w:cs="Times New Roman"/>
                <w:color w:val="000000"/>
                <w:lang w:val="ro-RO" w:eastAsia="ru-RU"/>
              </w:rPr>
              <w:t>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115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Plotul </w:t>
            </w:r>
            <w:r w:rsidR="00775623" w:rsidRPr="00B27C14">
              <w:rPr>
                <w:rFonts w:ascii="Cervino Expanded" w:eastAsia="Times New Roman" w:hAnsi="Cervino Expanded" w:cs="Times New Roman"/>
                <w:color w:val="000000"/>
                <w:lang w:val="ro-RO" w:eastAsia="ru-RU"/>
              </w:rPr>
              <w:t>nominal</w:t>
            </w:r>
            <w:r w:rsidRPr="00B27C14">
              <w:rPr>
                <w:rFonts w:ascii="Cervino Expanded" w:eastAsia="Times New Roman" w:hAnsi="Cervino Expanded" w:cs="Times New Roman"/>
                <w:color w:val="000000"/>
                <w:lang w:val="ro-RO" w:eastAsia="ru-RU"/>
              </w:rPr>
              <w:t xml:space="preserve"> 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38.5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Izolația înfășurărilor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6018CE" w:rsidRPr="00B27C14">
              <w:rPr>
                <w:rFonts w:ascii="Cervino Expanded" w:eastAsia="Times New Roman" w:hAnsi="Cervino Expanded" w:cs="Times New Roman"/>
                <w:color w:val="000000"/>
                <w:lang w:val="ro-RO" w:eastAsia="ru-RU"/>
              </w:rPr>
              <w:t>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Uniform</w:t>
            </w:r>
            <w:r w:rsidR="006018CE" w:rsidRPr="00B27C14">
              <w:rPr>
                <w:rFonts w:ascii="Cervino Expanded" w:eastAsia="Times New Roman" w:hAnsi="Cervino Expanded" w:cs="Times New Roman"/>
                <w:color w:val="000000"/>
                <w:lang w:val="ro-RO" w:eastAsia="ru-RU"/>
              </w:rPr>
              <w:t>ă</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Uniform</w:t>
            </w:r>
            <w:r w:rsidR="006018CE" w:rsidRPr="00B27C14">
              <w:rPr>
                <w:rFonts w:ascii="Cervino Expanded" w:eastAsia="Times New Roman" w:hAnsi="Cervino Expanded" w:cs="Times New Roman"/>
                <w:color w:val="000000"/>
                <w:lang w:val="ro-RO" w:eastAsia="ru-RU"/>
              </w:rPr>
              <w:t>ă</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6018CE" w:rsidRPr="00B27C14">
              <w:rPr>
                <w:rFonts w:ascii="Cervino Expanded" w:eastAsia="Times New Roman" w:hAnsi="Cervino Expanded" w:cs="Times New Roman"/>
                <w:color w:val="000000"/>
                <w:lang w:val="ro-RO" w:eastAsia="ru-RU"/>
              </w:rPr>
              <w:t>JT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Uniform</w:t>
            </w:r>
            <w:r w:rsidR="006018CE" w:rsidRPr="00B27C14">
              <w:rPr>
                <w:rFonts w:ascii="Cervino Expanded" w:eastAsia="Times New Roman" w:hAnsi="Cervino Expanded" w:cs="Times New Roman"/>
                <w:color w:val="000000"/>
                <w:lang w:val="ro-RO" w:eastAsia="ru-RU"/>
              </w:rPr>
              <w:t>ă</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Nivelul de solicitare la seism după MSK</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IX</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3</w:t>
            </w: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NIVELE DE IZOLAȚIE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6018CE"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Nivelul de izolație înfășurare 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bottom"/>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6018CE" w:rsidRPr="00B27C14">
              <w:rPr>
                <w:rFonts w:ascii="Cervino Expanded" w:eastAsia="Times New Roman" w:hAnsi="Cervino Expanded" w:cs="Times New Roman"/>
                <w:color w:val="000000"/>
                <w:lang w:val="ro-RO" w:eastAsia="ru-RU"/>
              </w:rPr>
              <w:t>Tensiunea aplicată 50 Hz</w:t>
            </w:r>
            <w:r w:rsidRPr="00B27C14">
              <w:rPr>
                <w:rFonts w:ascii="Cervino Expanded" w:eastAsia="Times New Roman" w:hAnsi="Cervino Expanded" w:cs="Times New Roman"/>
                <w:color w:val="000000"/>
                <w:lang w:val="ro-RO" w:eastAsia="ru-RU"/>
              </w:rPr>
              <w:t xml:space="preserve"> </w:t>
            </w:r>
            <w:r w:rsidR="006018CE" w:rsidRPr="00B27C14">
              <w:rPr>
                <w:rFonts w:ascii="Cervino Expanded" w:eastAsia="Times New Roman" w:hAnsi="Cervino Expanded" w:cs="Times New Roman"/>
                <w:color w:val="000000"/>
                <w:lang w:val="ro-RO" w:eastAsia="ru-RU"/>
              </w:rPr>
              <w:t>linia/neutru</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230/230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6018CE" w:rsidRPr="00B27C14">
              <w:rPr>
                <w:rFonts w:ascii="Cervino Expanded" w:eastAsia="Times New Roman" w:hAnsi="Cervino Expanded" w:cs="Times New Roman"/>
                <w:color w:val="000000"/>
                <w:lang w:val="ro-RO" w:eastAsia="ru-RU"/>
              </w:rPr>
              <w:t>Impuls</w:t>
            </w:r>
            <w:r w:rsidR="002C6AED" w:rsidRPr="00B27C14">
              <w:rPr>
                <w:rFonts w:ascii="Cervino Expanded" w:eastAsia="Times New Roman" w:hAnsi="Cervino Expanded" w:cs="Times New Roman"/>
                <w:color w:val="000000"/>
                <w:lang w:val="ro-RO" w:eastAsia="ru-RU"/>
              </w:rPr>
              <w:t xml:space="preserve"> de trăsnet linia/neutru</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550/550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Nivelul de izolație înfășurarea JT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Tensiunea aplicată 50 Hz </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34</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Impuls de trăsnet </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110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Nivelul de izolație înfășurarea JT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Tensiunea aplicată 50 Hz linia/neutru</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95/95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Impuls de trăsnet linia/neutru</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250/250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4</w:t>
            </w: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DETALII DE FUNCȚIONARE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Metoda de răcire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ONAF</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Nivelul de zgomot</w:t>
            </w:r>
            <w:r w:rsidR="00ED4B19" w:rsidRPr="00B27C14">
              <w:rPr>
                <w:rFonts w:ascii="Cervino Expanded" w:eastAsia="Times New Roman" w:hAnsi="Cervino Expanded" w:cs="Times New Roman"/>
                <w:color w:val="000000"/>
                <w:lang w:val="ro-RO" w:eastAsia="ru-RU"/>
              </w:rPr>
              <w:t xml:space="preserve"> (LpA) </w:t>
            </w:r>
            <w:r w:rsidRPr="00B27C14">
              <w:rPr>
                <w:rFonts w:ascii="Cervino Expanded" w:eastAsia="Times New Roman" w:hAnsi="Cervino Expanded" w:cs="Times New Roman"/>
                <w:color w:val="000000"/>
                <w:lang w:val="ro-RO" w:eastAsia="ru-RU"/>
              </w:rPr>
              <w:t>măsurat la distanța de</w:t>
            </w:r>
            <w:r w:rsidR="00ED4B19" w:rsidRPr="00B27C14">
              <w:rPr>
                <w:rFonts w:ascii="Cervino Expanded" w:eastAsia="Times New Roman" w:hAnsi="Cervino Expanded" w:cs="Times New Roman"/>
                <w:color w:val="000000"/>
                <w:lang w:val="ro-RO" w:eastAsia="ru-RU"/>
              </w:rPr>
              <w:t xml:space="preserve"> 2.0 m (</w:t>
            </w:r>
            <w:r w:rsidRPr="00B27C14">
              <w:rPr>
                <w:rFonts w:ascii="Cervino Expanded" w:eastAsia="Times New Roman" w:hAnsi="Cervino Expanded" w:cs="Times New Roman"/>
                <w:color w:val="000000"/>
                <w:lang w:val="ro-RO" w:eastAsia="ru-RU"/>
              </w:rPr>
              <w:t>cu sistemul de răcire forțată în funcțiune</w:t>
            </w:r>
            <w:r w:rsidR="00ED4B19" w:rsidRPr="00B27C14">
              <w:rPr>
                <w:rFonts w:ascii="Cervino Expanded" w:eastAsia="Times New Roman" w:hAnsi="Cervino Expanded" w:cs="Times New Roman"/>
                <w:color w:val="000000"/>
                <w:lang w:val="ro-RO" w:eastAsia="ru-RU"/>
              </w:rPr>
              <w: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dB(A)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Max. 6</w:t>
            </w:r>
            <w:r w:rsidR="00ED4B19" w:rsidRPr="00B27C14">
              <w:rPr>
                <w:rFonts w:ascii="Cervino Expanded" w:eastAsia="Times New Roman" w:hAnsi="Cervino Expanded" w:cs="Times New Roman"/>
                <w:color w:val="000000"/>
                <w:lang w:val="ro-RO" w:eastAsia="ru-RU"/>
              </w:rPr>
              <w:t>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5</w:t>
            </w: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TRECERI IZOLATE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5623"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Înfășurate</w:t>
            </w:r>
            <w:r w:rsidR="002C6AED" w:rsidRPr="00B27C14">
              <w:rPr>
                <w:rFonts w:ascii="Cervino Expanded" w:eastAsia="Times New Roman" w:hAnsi="Cervino Expanded" w:cs="Times New Roman"/>
                <w:color w:val="000000"/>
                <w:lang w:val="ro-RO" w:eastAsia="ru-RU"/>
              </w:rPr>
              <w:t xml:space="preserve"> 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C6AED" w:rsidRPr="00B27C14">
              <w:rPr>
                <w:rFonts w:ascii="Cervino Expanded" w:eastAsia="Times New Roman" w:hAnsi="Cervino Expanded" w:cs="Times New Roman"/>
                <w:color w:val="000000"/>
                <w:lang w:val="ro-RO" w:eastAsia="ru-RU"/>
              </w:rPr>
              <w:t>producător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tip</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curentul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800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C6AED" w:rsidRPr="00B27C14">
              <w:rPr>
                <w:rFonts w:ascii="Cervino Expanded" w:eastAsia="Times New Roman" w:hAnsi="Cervino Expanded" w:cs="Times New Roman"/>
                <w:color w:val="000000"/>
                <w:lang w:val="ro-RO" w:eastAsia="ru-RU"/>
              </w:rPr>
              <w:t>tensiunea de ținere la frecvența industrială 50 Hz</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255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C6AED" w:rsidRPr="00B27C14">
              <w:rPr>
                <w:rFonts w:ascii="Cervino Expanded" w:eastAsia="Times New Roman" w:hAnsi="Cervino Expanded" w:cs="Times New Roman"/>
                <w:color w:val="000000"/>
                <w:lang w:val="ro-RO" w:eastAsia="ru-RU"/>
              </w:rPr>
              <w:t>tensiunea de ținere la impuls de trăsnet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550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C6AED" w:rsidRPr="00B27C14">
              <w:rPr>
                <w:rFonts w:ascii="Cervino Expanded" w:eastAsia="Times New Roman" w:hAnsi="Cervino Expanded" w:cs="Times New Roman"/>
                <w:color w:val="000000"/>
                <w:lang w:val="ro-RO" w:eastAsia="ru-RU"/>
              </w:rPr>
              <w:t>linia de fugă minima în conformitate cu</w:t>
            </w:r>
            <w:r w:rsidRPr="00B27C14">
              <w:rPr>
                <w:rFonts w:ascii="Cervino Expanded" w:eastAsia="Times New Roman" w:hAnsi="Cervino Expanded" w:cs="Times New Roman"/>
                <w:color w:val="000000"/>
                <w:lang w:val="ro-RO" w:eastAsia="ru-RU"/>
              </w:rPr>
              <w:t xml:space="preserve"> IEC 60815</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2835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C6AED" w:rsidRPr="00B27C14">
              <w:rPr>
                <w:rFonts w:ascii="Cervino Expanded" w:eastAsia="Times New Roman" w:hAnsi="Cervino Expanded" w:cs="Times New Roman"/>
                <w:color w:val="000000"/>
                <w:lang w:val="ro-RO" w:eastAsia="ru-RU"/>
              </w:rPr>
              <w:t xml:space="preserve">solicitări statice și dinamice la borne în </w:t>
            </w:r>
            <w:r w:rsidR="00775623" w:rsidRPr="00B27C14">
              <w:rPr>
                <w:rFonts w:ascii="Cervino Expanded" w:eastAsia="Times New Roman" w:hAnsi="Cervino Expanded" w:cs="Times New Roman"/>
                <w:color w:val="000000"/>
                <w:lang w:val="ro-RO" w:eastAsia="ru-RU"/>
              </w:rPr>
              <w:t>conformitate</w:t>
            </w:r>
            <w:r w:rsidR="002C6AED" w:rsidRPr="00B27C14">
              <w:rPr>
                <w:rFonts w:ascii="Cervino Expanded" w:eastAsia="Times New Roman" w:hAnsi="Cervino Expanded" w:cs="Times New Roman"/>
                <w:color w:val="000000"/>
                <w:lang w:val="ro-RO" w:eastAsia="ru-RU"/>
              </w:rPr>
              <w:t xml:space="preserve"> cu</w:t>
            </w:r>
            <w:r w:rsidRPr="00B27C14">
              <w:rPr>
                <w:rFonts w:ascii="Cervino Expanded" w:eastAsia="Times New Roman" w:hAnsi="Cervino Expanded" w:cs="Times New Roman"/>
                <w:color w:val="000000"/>
                <w:lang w:val="ro-RO" w:eastAsia="ru-RU"/>
              </w:rPr>
              <w:t xml:space="preserve"> IEC 60137</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daN</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Neutru 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2C6AED" w:rsidRPr="00B27C14">
              <w:rPr>
                <w:rFonts w:ascii="Cervino Expanded" w:eastAsia="Times New Roman" w:hAnsi="Cervino Expanded" w:cs="Times New Roman"/>
                <w:color w:val="000000"/>
                <w:lang w:val="ro-RO" w:eastAsia="ru-RU"/>
              </w:rPr>
              <w:t>producător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tip</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curentul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tensiunea de ținere la frecvența industrială 50 Hz</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105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tensiunea de ținere la impuls de trăsnet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linia de fugă minima în conformitate cu IEC 60815</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1050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2C6AE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solicitări statice și dinamice la borne în </w:t>
            </w:r>
            <w:r w:rsidR="00775623" w:rsidRPr="00B27C14">
              <w:rPr>
                <w:rFonts w:ascii="Cervino Expanded" w:eastAsia="Times New Roman" w:hAnsi="Cervino Expanded" w:cs="Times New Roman"/>
                <w:color w:val="000000"/>
                <w:lang w:val="ro-RO" w:eastAsia="ru-RU"/>
              </w:rPr>
              <w:lastRenderedPageBreak/>
              <w:t>conformitate</w:t>
            </w:r>
            <w:r w:rsidRPr="00B27C14">
              <w:rPr>
                <w:rFonts w:ascii="Cervino Expanded" w:eastAsia="Times New Roman" w:hAnsi="Cervino Expanded" w:cs="Times New Roman"/>
                <w:color w:val="000000"/>
                <w:lang w:val="ro-RO" w:eastAsia="ru-RU"/>
              </w:rPr>
              <w:t xml:space="preserve"> cu IEC 60137</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2C6AED"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lastRenderedPageBreak/>
              <w:t>daN</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2C6AED"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2C6AED" w:rsidRPr="00B27C14" w:rsidRDefault="002C6AED"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Înfășurarea JT</w:t>
            </w:r>
            <w:r w:rsidR="00ED4B19" w:rsidRPr="00B27C14">
              <w:rPr>
                <w:rFonts w:ascii="Cervino Expanded" w:eastAsia="Times New Roman" w:hAnsi="Cervino Expanded" w:cs="Times New Roman"/>
                <w:color w:val="000000"/>
                <w:lang w:val="ro-RO" w:eastAsia="ru-RU"/>
              </w:rPr>
              <w:t xml:space="preserve"> </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producător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tip</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curentul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2000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tensiunea de ținere la frecvența industrială 50 Hz</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42</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tensiunea de ținere la impuls de trăsnet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110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linia de fugă minima în conformitate cu IEC 60815</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280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solicitări statice și dinamice la borne în </w:t>
            </w:r>
            <w:r w:rsidR="00775623" w:rsidRPr="00B27C14">
              <w:rPr>
                <w:rFonts w:ascii="Cervino Expanded" w:eastAsia="Times New Roman" w:hAnsi="Cervino Expanded" w:cs="Times New Roman"/>
                <w:color w:val="000000"/>
                <w:lang w:val="ro-RO" w:eastAsia="ru-RU"/>
              </w:rPr>
              <w:t>conformitate</w:t>
            </w:r>
            <w:r w:rsidRPr="00B27C14">
              <w:rPr>
                <w:rFonts w:ascii="Cervino Expanded" w:eastAsia="Times New Roman" w:hAnsi="Cervino Expanded" w:cs="Times New Roman"/>
                <w:color w:val="000000"/>
                <w:lang w:val="ro-RO" w:eastAsia="ru-RU"/>
              </w:rPr>
              <w:t xml:space="preserve"> cu IEC 60137</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daN</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Înfășurarea/neutru 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producător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tip</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curentul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630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tensiunea de ținere la frecvența industrială 50 Hz</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105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tensiunea de ținere la impuls de trăsnet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linia de fugă minima în conformitate cu IEC 60815</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1050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solicitări statice și dinamice la borne în </w:t>
            </w:r>
            <w:r w:rsidR="00775623" w:rsidRPr="00B27C14">
              <w:rPr>
                <w:rFonts w:ascii="Cervino Expanded" w:eastAsia="Times New Roman" w:hAnsi="Cervino Expanded" w:cs="Times New Roman"/>
                <w:color w:val="000000"/>
                <w:lang w:val="ro-RO" w:eastAsia="ru-RU"/>
              </w:rPr>
              <w:t>conformitate</w:t>
            </w:r>
            <w:r w:rsidRPr="00B27C14">
              <w:rPr>
                <w:rFonts w:ascii="Cervino Expanded" w:eastAsia="Times New Roman" w:hAnsi="Cervino Expanded" w:cs="Times New Roman"/>
                <w:color w:val="000000"/>
                <w:lang w:val="ro-RO" w:eastAsia="ru-RU"/>
              </w:rPr>
              <w:t xml:space="preserve"> cu IEC 60137</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daN</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B27C14" w:rsidRDefault="00E5754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b/>
                <w:color w:val="000000"/>
                <w:lang w:val="ro-RO" w:eastAsia="ru-RU"/>
              </w:rPr>
            </w:pPr>
            <w:r w:rsidRPr="003F1C50">
              <w:rPr>
                <w:rFonts w:ascii="Cervino Expanded" w:eastAsia="Times New Roman" w:hAnsi="Cervino Expanded" w:cs="Times New Roman"/>
                <w:b/>
                <w:color w:val="000000"/>
                <w:lang w:val="ro-RO" w:eastAsia="ru-RU"/>
              </w:rPr>
              <w:t>6</w:t>
            </w: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57544" w:rsidP="00B27C14">
            <w:pPr>
              <w:spacing w:after="0" w:line="240" w:lineRule="auto"/>
              <w:rPr>
                <w:rFonts w:ascii="Cervino Expanded" w:eastAsia="Times New Roman" w:hAnsi="Cervino Expanded" w:cs="Times New Roman"/>
                <w:b/>
                <w:color w:val="000000"/>
                <w:lang w:val="ro-RO" w:eastAsia="ru-RU"/>
              </w:rPr>
            </w:pPr>
            <w:r w:rsidRPr="003F1C50">
              <w:rPr>
                <w:rFonts w:ascii="Cervino Expanded" w:eastAsia="Times New Roman" w:hAnsi="Cervino Expanded" w:cs="Times New Roman"/>
                <w:b/>
                <w:color w:val="000000"/>
                <w:lang w:val="ro-RO" w:eastAsia="ru-RU"/>
              </w:rPr>
              <w:t>TRANSFORMATOARELE DE CURENT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57544" w:rsidP="00B27C14">
            <w:pPr>
              <w:spacing w:after="0" w:line="240" w:lineRule="auto"/>
              <w:rPr>
                <w:rFonts w:ascii="Cervino Expanded" w:eastAsia="Times New Roman" w:hAnsi="Cervino Expanded" w:cs="Times New Roman"/>
                <w:b/>
                <w:color w:val="000000"/>
                <w:lang w:val="ro-RO" w:eastAsia="ru-RU"/>
              </w:rPr>
            </w:pPr>
            <w:r w:rsidRPr="003F1C50">
              <w:rPr>
                <w:rFonts w:ascii="Cervino Expanded" w:eastAsia="Times New Roman" w:hAnsi="Cervino Expanded" w:cs="Times New Roman"/>
                <w:b/>
                <w:color w:val="000000"/>
                <w:lang w:val="ro-RO" w:eastAsia="ru-RU"/>
              </w:rPr>
              <w:t>Înfășurarea 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Pentru protecții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Puterea nominală secundară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VA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Curent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primar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A16F6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150-300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secundar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Clasa de precizie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F345D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5P2</w:t>
            </w:r>
            <w:r w:rsidR="00E57544" w:rsidRPr="003F1C50">
              <w:rPr>
                <w:rFonts w:ascii="Cervino Expanded" w:eastAsia="Times New Roman" w:hAnsi="Cervino Expanded" w:cs="Times New Roman"/>
                <w:color w:val="000000"/>
                <w:lang w:val="ro-RO" w:eastAsia="ru-RU"/>
              </w:rPr>
              <w:t>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Pentru protecții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Puterea nominală secundară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VA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Curent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primar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A16F6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150-300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secundar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Clasa de precizie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F345D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5P2</w:t>
            </w:r>
            <w:r w:rsidR="00E57544" w:rsidRPr="003F1C50">
              <w:rPr>
                <w:rFonts w:ascii="Cervino Expanded" w:eastAsia="Times New Roman" w:hAnsi="Cervino Expanded" w:cs="Times New Roman"/>
                <w:color w:val="000000"/>
                <w:lang w:val="ro-RO" w:eastAsia="ru-RU"/>
              </w:rPr>
              <w:t>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57544" w:rsidP="00B27C14">
            <w:pPr>
              <w:spacing w:after="0" w:line="240" w:lineRule="auto"/>
              <w:rPr>
                <w:rFonts w:ascii="Cervino Expanded" w:eastAsia="Times New Roman" w:hAnsi="Cervino Expanded" w:cs="Times New Roman"/>
                <w:b/>
                <w:color w:val="000000"/>
                <w:lang w:val="ro-RO" w:eastAsia="ru-RU"/>
              </w:rPr>
            </w:pPr>
            <w:r w:rsidRPr="003F1C50">
              <w:rPr>
                <w:rFonts w:ascii="Cervino Expanded" w:eastAsia="Times New Roman" w:hAnsi="Cervino Expanded" w:cs="Times New Roman"/>
                <w:b/>
                <w:color w:val="000000"/>
                <w:lang w:val="ro-RO" w:eastAsia="ru-RU"/>
              </w:rPr>
              <w:t>Neutru ÎT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Pentru protecții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Puterea nominală secundară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VA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10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Curent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primar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A16F6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150-300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secundar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Clasa de precizie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F345D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5P2</w:t>
            </w:r>
            <w:r w:rsidR="00E57544" w:rsidRPr="003F1C50">
              <w:rPr>
                <w:rFonts w:ascii="Cervino Expanded" w:eastAsia="Times New Roman" w:hAnsi="Cervino Expanded" w:cs="Times New Roman"/>
                <w:color w:val="000000"/>
                <w:lang w:val="ro-RO" w:eastAsia="ru-RU"/>
              </w:rPr>
              <w:t>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57544" w:rsidP="00B27C14">
            <w:pPr>
              <w:spacing w:after="0" w:line="240" w:lineRule="auto"/>
              <w:rPr>
                <w:rFonts w:ascii="Cervino Expanded" w:eastAsia="Times New Roman" w:hAnsi="Cervino Expanded" w:cs="Times New Roman"/>
                <w:b/>
                <w:color w:val="000000"/>
                <w:lang w:val="ro-RO" w:eastAsia="ru-RU"/>
              </w:rPr>
            </w:pPr>
            <w:r w:rsidRPr="003F1C50">
              <w:rPr>
                <w:rFonts w:ascii="Cervino Expanded" w:eastAsia="Times New Roman" w:hAnsi="Cervino Expanded" w:cs="Times New Roman"/>
                <w:b/>
                <w:color w:val="000000"/>
                <w:lang w:val="ro-RO" w:eastAsia="ru-RU"/>
              </w:rPr>
              <w:t>Înfășurarea MT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Pentru protecții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Puterea nominală secundară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VA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A16F6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Curent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primar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A16F6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600-800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secundar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Clasa de precizie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A16F6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5P20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rPr>
                <w:rFonts w:ascii="Cervino Expanded" w:eastAsia="Times New Roman" w:hAnsi="Cervino Expanded" w:cs="Times New Roman"/>
                <w:color w:val="000000"/>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3F1C50"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Pentru protecții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Puterea nominală secundară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VA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Curent nominal</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primar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A16F6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600-800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 secundar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5754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Clasa de precizie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57544" w:rsidRPr="003F1C50" w:rsidRDefault="00E57544"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57544" w:rsidRPr="003F1C50" w:rsidRDefault="00F345DD" w:rsidP="00B27C14">
            <w:pPr>
              <w:spacing w:after="0" w:line="240" w:lineRule="auto"/>
              <w:jc w:val="right"/>
              <w:rPr>
                <w:rFonts w:ascii="Cervino Expanded" w:eastAsia="Times New Roman" w:hAnsi="Cervino Expanded" w:cs="Times New Roman"/>
                <w:color w:val="000000"/>
                <w:lang w:val="ro-RO" w:eastAsia="ru-RU"/>
              </w:rPr>
            </w:pPr>
            <w:r w:rsidRPr="003F1C50">
              <w:rPr>
                <w:rFonts w:ascii="Cervino Expanded" w:eastAsia="Times New Roman" w:hAnsi="Cervino Expanded" w:cs="Times New Roman"/>
                <w:color w:val="000000"/>
                <w:lang w:val="ro-RO" w:eastAsia="ru-RU"/>
              </w:rPr>
              <w:t>5P2</w:t>
            </w:r>
            <w:r w:rsidR="00E57544" w:rsidRPr="003F1C50">
              <w:rPr>
                <w:rFonts w:ascii="Cervino Expanded" w:eastAsia="Times New Roman" w:hAnsi="Cervino Expanded" w:cs="Times New Roman"/>
                <w:color w:val="000000"/>
                <w:lang w:val="ro-RO" w:eastAsia="ru-RU"/>
              </w:rPr>
              <w:t>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57544" w:rsidRPr="00B27C14" w:rsidRDefault="00E57544"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highlight w:val="yellow"/>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highlight w:val="yellow"/>
                <w:lang w:val="ro-RO" w:eastAsia="ru-RU"/>
              </w:rPr>
            </w:pP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highlight w:val="yellow"/>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highlight w:val="yellow"/>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7</w:t>
            </w: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COMUTATORUL DE REGLAJ SUB SARCINĂ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Producător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Curentul nominal</w:t>
            </w:r>
            <w:r w:rsidR="00A16F6D">
              <w:rPr>
                <w:rFonts w:ascii="Cervino Expanded" w:eastAsia="Times New Roman" w:hAnsi="Cervino Expanded" w:cs="Times New Roman"/>
                <w:color w:val="000000"/>
                <w:lang w:val="ro-RO" w:eastAsia="ru-RU"/>
              </w:rPr>
              <w:t xml:space="preserve"> </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A16F6D" w:rsidP="00B27C14">
            <w:pPr>
              <w:spacing w:after="0" w:line="240" w:lineRule="auto"/>
              <w:jc w:val="right"/>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w:t>
            </w:r>
            <w:r w:rsidR="00ED4B19" w:rsidRPr="00B27C14">
              <w:rPr>
                <w:rFonts w:ascii="Cervino Expanded" w:eastAsia="Times New Roman" w:hAnsi="Cervino Expanded" w:cs="Times New Roman"/>
                <w:color w:val="000000"/>
                <w:lang w:val="ro-RO" w:eastAsia="ru-RU"/>
              </w:rPr>
              <w:t>400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Puterea nominală a plotului</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A16F6D" w:rsidP="00B27C14">
            <w:pPr>
              <w:spacing w:after="0" w:line="240" w:lineRule="auto"/>
              <w:jc w:val="right"/>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≥2200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Tensiunea de ținere la impuls de trăsnet</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550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57544"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Tensiunea de ținere la frecvența industrială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kV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230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A16F6D"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16F6D" w:rsidRPr="00A16F6D" w:rsidRDefault="00A16F6D"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A16F6D" w:rsidRPr="00A16F6D" w:rsidRDefault="00A16F6D" w:rsidP="00B27C14">
            <w:pPr>
              <w:spacing w:after="0" w:line="240" w:lineRule="auto"/>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Tensiunea nominală a plotului per fază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A16F6D" w:rsidRPr="00A16F6D" w:rsidRDefault="00A16F6D" w:rsidP="00B27C14">
            <w:pPr>
              <w:spacing w:after="0" w:line="240" w:lineRule="auto"/>
              <w:jc w:val="right"/>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A16F6D" w:rsidRPr="00A16F6D" w:rsidRDefault="00A16F6D" w:rsidP="00B27C14">
            <w:pPr>
              <w:spacing w:after="0" w:line="240" w:lineRule="auto"/>
              <w:jc w:val="right"/>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3200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A16F6D" w:rsidRPr="00A16F6D" w:rsidRDefault="00A16F6D"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57544"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Curentul de scurtă durată</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xml:space="preserve">- </w:t>
            </w:r>
            <w:r w:rsidR="00770555" w:rsidRPr="00A16F6D">
              <w:rPr>
                <w:rFonts w:ascii="Cervino Expanded" w:eastAsia="Times New Roman" w:hAnsi="Cervino Expanded" w:cs="Times New Roman"/>
                <w:color w:val="000000"/>
                <w:lang w:val="ro-RO" w:eastAsia="ru-RU"/>
              </w:rPr>
              <w:t xml:space="preserve">valoarea de </w:t>
            </w:r>
            <w:r w:rsidRPr="00A16F6D">
              <w:rPr>
                <w:rFonts w:ascii="Cervino Expanded" w:eastAsia="Times New Roman" w:hAnsi="Cervino Expanded" w:cs="Times New Roman"/>
                <w:color w:val="000000"/>
                <w:lang w:val="ro-RO" w:eastAsia="ru-RU"/>
              </w:rPr>
              <w:t>3s</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kA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A16F6D" w:rsidRDefault="00A16F6D" w:rsidP="00B27C14">
            <w:pPr>
              <w:spacing w:after="0" w:line="240" w:lineRule="auto"/>
              <w:jc w:val="right"/>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≥10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 xml:space="preserve">- </w:t>
            </w:r>
            <w:r w:rsidR="00770555" w:rsidRPr="00A16F6D">
              <w:rPr>
                <w:rFonts w:ascii="Cervino Expanded" w:eastAsia="Times New Roman" w:hAnsi="Cervino Expanded" w:cs="Times New Roman"/>
                <w:color w:val="000000"/>
                <w:lang w:val="ro-RO" w:eastAsia="ru-RU"/>
              </w:rPr>
              <w:t>valoare de vârf</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A16F6D" w:rsidRDefault="00ED4B19" w:rsidP="00B27C14">
            <w:pPr>
              <w:spacing w:after="0" w:line="240" w:lineRule="auto"/>
              <w:jc w:val="right"/>
              <w:rPr>
                <w:rFonts w:ascii="Cervino Expanded" w:eastAsia="Times New Roman" w:hAnsi="Cervino Expanded" w:cs="Times New Roman"/>
                <w:color w:val="000000"/>
                <w:lang w:val="ro-RO" w:eastAsia="ru-RU"/>
              </w:rPr>
            </w:pPr>
            <w:r w:rsidRPr="00A16F6D">
              <w:rPr>
                <w:rFonts w:ascii="Cervino Expanded" w:eastAsia="Times New Roman" w:hAnsi="Cervino Expanded" w:cs="Times New Roman"/>
                <w:color w:val="000000"/>
                <w:lang w:val="ro-RO" w:eastAsia="ru-RU"/>
              </w:rPr>
              <w:t>kA</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A16F6D" w:rsidP="00B27C14">
            <w:pPr>
              <w:spacing w:after="0" w:line="240" w:lineRule="auto"/>
              <w:jc w:val="right"/>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≥25</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 conectare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Neutr</w:t>
            </w:r>
            <w:r w:rsidR="00770555" w:rsidRPr="00B27C14">
              <w:rPr>
                <w:rFonts w:ascii="Cervino Expanded" w:eastAsia="Times New Roman" w:hAnsi="Cervino Expanded" w:cs="Times New Roman"/>
                <w:color w:val="000000"/>
                <w:lang w:val="ro-RO" w:eastAsia="ru-RU"/>
              </w:rPr>
              <w:t>u</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 constructiv</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center"/>
              <w:rPr>
                <w:rFonts w:ascii="Cervino Expanded" w:eastAsia="Times New Roman" w:hAnsi="Cervino Expanded" w:cs="Times New Roman"/>
                <w:color w:val="000000"/>
                <w:lang w:val="ro-RO" w:eastAsia="ru-RU"/>
              </w:rPr>
            </w:pP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770555"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Cu comutarea în vid</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Durata de viață a contactelor</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jc w:val="center"/>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operațiuni</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Min. </w:t>
            </w:r>
            <w:r w:rsidR="00B27C14">
              <w:rPr>
                <w:rFonts w:ascii="Cervino Expanded" w:eastAsia="Times New Roman" w:hAnsi="Cervino Expanded" w:cs="Times New Roman"/>
                <w:color w:val="000000"/>
                <w:lang w:val="ro-RO" w:eastAsia="ru-RU"/>
              </w:rPr>
              <w:t>5</w:t>
            </w:r>
            <w:r w:rsidRPr="00B27C14">
              <w:rPr>
                <w:rFonts w:ascii="Cervino Expanded" w:eastAsia="Times New Roman" w:hAnsi="Cervino Expanded" w:cs="Times New Roman"/>
                <w:color w:val="000000"/>
                <w:lang w:val="ro-RO" w:eastAsia="ru-RU"/>
              </w:rPr>
              <w:t>00 000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B27C14"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7C14" w:rsidRPr="00B27C14" w:rsidRDefault="00B27C14"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27C14" w:rsidRPr="00B27C14" w:rsidRDefault="00B27C14" w:rsidP="00B27C14">
            <w:pPr>
              <w:spacing w:after="0" w:line="240" w:lineRule="auto"/>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Numărul operaţiunilor de comutare până la prima revizie</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B27C14" w:rsidRPr="00B27C14" w:rsidRDefault="00B27C14" w:rsidP="00B27C14">
            <w:pPr>
              <w:spacing w:after="0" w:line="240" w:lineRule="auto"/>
              <w:jc w:val="center"/>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operaţiuni</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B27C14" w:rsidRPr="00B27C14" w:rsidRDefault="00B27C14"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Min. </w:t>
            </w:r>
            <w:r>
              <w:rPr>
                <w:rFonts w:ascii="Cervino Expanded" w:eastAsia="Times New Roman" w:hAnsi="Cervino Expanded" w:cs="Times New Roman"/>
                <w:color w:val="000000"/>
                <w:lang w:val="ro-RO" w:eastAsia="ru-RU"/>
              </w:rPr>
              <w:t>25</w:t>
            </w:r>
            <w:r w:rsidRPr="00B27C14">
              <w:rPr>
                <w:rFonts w:ascii="Cervino Expanded" w:eastAsia="Times New Roman" w:hAnsi="Cervino Expanded" w:cs="Times New Roman"/>
                <w:color w:val="000000"/>
                <w:lang w:val="ro-RO" w:eastAsia="ru-RU"/>
              </w:rPr>
              <w:t>0 000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27C14" w:rsidRPr="00B27C14" w:rsidRDefault="00B27C14"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Tensiunea de alimentare dispozitiv de acționare (CA)</w:t>
            </w:r>
          </w:p>
        </w:tc>
        <w:tc>
          <w:tcPr>
            <w:tcW w:w="1078"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V</w:t>
            </w:r>
          </w:p>
        </w:tc>
        <w:tc>
          <w:tcPr>
            <w:tcW w:w="2182"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400/230</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8</w:t>
            </w:r>
          </w:p>
        </w:tc>
        <w:tc>
          <w:tcPr>
            <w:tcW w:w="7101" w:type="dxa"/>
            <w:gridSpan w:val="4"/>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b/>
                <w:color w:val="000000"/>
                <w:lang w:val="ro-RO" w:eastAsia="ru-RU"/>
              </w:rPr>
              <w:t>ECHIPAMENTUL DE PROTECȚIE ȘI MONITORIZARE</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Releul Buchholz</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EMB BF 80/10 </w:t>
            </w:r>
          </w:p>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r w:rsidR="00770555" w:rsidRPr="00B27C14">
              <w:rPr>
                <w:rFonts w:ascii="Cervino Expanded" w:eastAsia="Times New Roman" w:hAnsi="Cervino Expanded" w:cs="Times New Roman"/>
                <w:color w:val="000000"/>
                <w:lang w:val="ro-RO" w:eastAsia="ru-RU"/>
              </w:rPr>
              <w:t>sau echivalent)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770555" w:rsidRPr="00B27C14">
              <w:rPr>
                <w:rFonts w:ascii="Cervino Expanded" w:eastAsia="Times New Roman" w:hAnsi="Cervino Expanded" w:cs="Times New Roman"/>
                <w:color w:val="000000"/>
                <w:lang w:val="ro-RO" w:eastAsia="ru-RU"/>
              </w:rPr>
              <w:t>Releul de protecție la jet de ulei</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EMB URF 25/10 </w:t>
            </w:r>
          </w:p>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r w:rsidR="00770555" w:rsidRPr="00B27C14">
              <w:rPr>
                <w:rFonts w:ascii="Cervino Expanded" w:eastAsia="Times New Roman" w:hAnsi="Cervino Expanded" w:cs="Times New Roman"/>
                <w:color w:val="000000"/>
                <w:lang w:val="ro-RO" w:eastAsia="ru-RU"/>
              </w:rPr>
              <w:t>sau echivalent</w:t>
            </w:r>
            <w:r w:rsidRPr="00B27C14">
              <w:rPr>
                <w:rFonts w:ascii="Cervino Expanded" w:eastAsia="Times New Roman" w:hAnsi="Cervino Expanded" w:cs="Times New Roman"/>
                <w:color w:val="000000"/>
                <w:lang w:val="ro-RO" w:eastAsia="ru-RU"/>
              </w:rPr>
              <w: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w:t>
            </w:r>
            <w:r w:rsidR="00770555" w:rsidRPr="00B27C14">
              <w:rPr>
                <w:rFonts w:ascii="Cervino Expanded" w:eastAsia="Times New Roman" w:hAnsi="Cervino Expanded" w:cs="Times New Roman"/>
                <w:color w:val="000000"/>
                <w:lang w:val="ro-RO" w:eastAsia="ru-RU"/>
              </w:rPr>
              <w:t xml:space="preserve"> Releul de protecție a membranei de tip sac</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EMB CF-38 </w:t>
            </w:r>
            <w:r w:rsidRPr="00B27C14">
              <w:rPr>
                <w:rFonts w:ascii="Cervino Expanded" w:eastAsia="Times New Roman" w:hAnsi="Cervino Expanded" w:cs="Times New Roman"/>
                <w:color w:val="000000"/>
                <w:lang w:val="ro-RO" w:eastAsia="ru-RU"/>
              </w:rPr>
              <w:br/>
              <w:t>(</w:t>
            </w:r>
            <w:r w:rsidR="00770555" w:rsidRPr="00B27C14">
              <w:rPr>
                <w:rFonts w:ascii="Cervino Expanded" w:eastAsia="Times New Roman" w:hAnsi="Cervino Expanded" w:cs="Times New Roman"/>
                <w:color w:val="000000"/>
                <w:lang w:val="ro-RO" w:eastAsia="ru-RU"/>
              </w:rPr>
              <w:t>sau echivalent</w:t>
            </w:r>
            <w:r w:rsidRPr="00B27C14">
              <w:rPr>
                <w:rFonts w:ascii="Cervino Expanded" w:eastAsia="Times New Roman" w:hAnsi="Cervino Expanded" w:cs="Times New Roman"/>
                <w:color w:val="000000"/>
                <w:lang w:val="ro-RO" w:eastAsia="ru-RU"/>
              </w:rPr>
              <w:t>)</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Indicator nivel de ulei</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Producător</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770555" w:rsidRPr="00B27C14">
              <w:rPr>
                <w:rFonts w:ascii="Cervino Expanded" w:eastAsia="Times New Roman" w:hAnsi="Cervino Expanded" w:cs="Times New Roman"/>
                <w:color w:val="000000"/>
                <w:lang w:val="ro-RO" w:eastAsia="ru-RU"/>
              </w:rPr>
              <w:t>Supapa de suprapresiune</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770555"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Resetabilă cu acționare în baza de arc</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Producător</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Dezumidificator de aer</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770555"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Cu autoregenerare fără necesitate de mentenanță </w:t>
            </w: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770555"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p>
        </w:tc>
      </w:tr>
      <w:tr w:rsidR="00770555"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Producător</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770555" w:rsidRPr="00B27C14">
              <w:rPr>
                <w:rFonts w:ascii="Cervino Expanded" w:eastAsia="Times New Roman" w:hAnsi="Cervino Expanded" w:cs="Times New Roman"/>
                <w:color w:val="000000"/>
                <w:lang w:val="ro-RO" w:eastAsia="ru-RU"/>
              </w:rPr>
              <w:t>Indicator de temperatură a uleiului</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770555"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b/>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p>
        </w:tc>
      </w:tr>
      <w:tr w:rsidR="00770555"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b/>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Producător</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b/>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770555" w:rsidRPr="00B27C14">
              <w:rPr>
                <w:rFonts w:ascii="Cervino Expanded" w:eastAsia="Times New Roman" w:hAnsi="Cervino Expanded" w:cs="Times New Roman"/>
                <w:color w:val="000000"/>
                <w:lang w:val="ro-RO" w:eastAsia="ru-RU"/>
              </w:rPr>
              <w:t>Indicator de temperatură a înfășurărilor</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770555"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b/>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Tip</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p>
        </w:tc>
      </w:tr>
      <w:tr w:rsidR="00770555"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b/>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Producător</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770555" w:rsidRPr="00B27C14" w:rsidRDefault="00770555"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770555" w:rsidRPr="00B27C14" w:rsidRDefault="00770555" w:rsidP="00B27C14">
            <w:pPr>
              <w:spacing w:after="0" w:line="240" w:lineRule="auto"/>
              <w:rPr>
                <w:rFonts w:ascii="Cervino Expanded" w:eastAsia="Times New Roman" w:hAnsi="Cervino Expanded" w:cs="Times New Roman"/>
                <w:color w:val="000000"/>
                <w:lang w:val="ro-RO" w:eastAsia="ru-RU"/>
              </w:rPr>
            </w:pPr>
          </w:p>
        </w:tc>
      </w:tr>
      <w:tr w:rsidR="00B4555E"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b/>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617" w:type="dxa"/>
            <w:tcBorders>
              <w:top w:val="single" w:sz="4" w:space="0" w:color="auto"/>
              <w:left w:val="nil"/>
              <w:bottom w:val="single" w:sz="4" w:space="0" w:color="auto"/>
              <w:right w:val="single" w:sz="4" w:space="0" w:color="auto"/>
            </w:tcBorders>
            <w:shd w:val="clear" w:color="auto" w:fill="auto"/>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r>
      <w:tr w:rsidR="00770555"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770555" w:rsidRPr="00B27C14" w:rsidRDefault="00770555"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9</w:t>
            </w:r>
          </w:p>
        </w:tc>
        <w:tc>
          <w:tcPr>
            <w:tcW w:w="8944" w:type="dxa"/>
            <w:gridSpan w:val="6"/>
            <w:tcBorders>
              <w:top w:val="single" w:sz="4" w:space="0" w:color="auto"/>
              <w:left w:val="nil"/>
              <w:bottom w:val="single" w:sz="4" w:space="0" w:color="auto"/>
              <w:right w:val="single" w:sz="4" w:space="0" w:color="auto"/>
            </w:tcBorders>
            <w:shd w:val="clear" w:color="auto" w:fill="auto"/>
            <w:noWrap/>
            <w:vAlign w:val="center"/>
          </w:tcPr>
          <w:p w:rsidR="00770555" w:rsidRPr="00B27C14" w:rsidRDefault="008503F2"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b/>
                <w:color w:val="000000"/>
                <w:lang w:val="ro-RO" w:eastAsia="ru-RU"/>
              </w:rPr>
              <w:t>DIMENSIUNI DE GABARIT ȘI GREUTĂȚILE</w:t>
            </w: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8503F2"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Greutatea transformatorului</w:t>
            </w:r>
            <w:r w:rsidR="00ED4B19" w:rsidRPr="00B27C14">
              <w:rPr>
                <w:rFonts w:ascii="Cervino Expanded" w:eastAsia="Times New Roman" w:hAnsi="Cervino Expanded" w:cs="Times New Roman"/>
                <w:color w:val="000000"/>
                <w:lang w:val="ro-RO" w:eastAsia="ru-RU"/>
              </w:rPr>
              <w:t>:</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8503F2"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totală</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kg</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8503F2" w:rsidRPr="00B27C14">
              <w:rPr>
                <w:rFonts w:ascii="Cervino Expanded" w:eastAsia="Times New Roman" w:hAnsi="Cervino Expanded" w:cs="Times New Roman"/>
                <w:color w:val="000000"/>
                <w:lang w:val="ro-RO" w:eastAsia="ru-RU"/>
              </w:rPr>
              <w:t>de transport</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kg</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8503F2"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a părții active</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kg</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8503F2" w:rsidRPr="00B27C14">
              <w:rPr>
                <w:rFonts w:ascii="Cervino Expanded" w:eastAsia="Times New Roman" w:hAnsi="Cervino Expanded" w:cs="Times New Roman"/>
                <w:color w:val="000000"/>
                <w:lang w:val="ro-RO" w:eastAsia="ru-RU"/>
              </w:rPr>
              <w:t>a uleiului electroizolant</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kg</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B4555E"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r>
      <w:tr w:rsidR="00ED4B19"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8503F2"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Dimensiunile de gabarit cu trecerile montate</w:t>
            </w:r>
            <w:r w:rsidR="00ED4B19" w:rsidRPr="00B27C14">
              <w:rPr>
                <w:rFonts w:ascii="Cervino Expanded" w:eastAsia="Times New Roman" w:hAnsi="Cervino Expanded" w:cs="Times New Roman"/>
                <w:color w:val="000000"/>
                <w:lang w:val="ro-RO" w:eastAsia="ru-RU"/>
              </w:rPr>
              <w:t>:</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8503F2" w:rsidRPr="00B27C14">
              <w:rPr>
                <w:rFonts w:ascii="Cervino Expanded" w:eastAsia="Times New Roman" w:hAnsi="Cervino Expanded" w:cs="Times New Roman"/>
                <w:color w:val="000000"/>
                <w:lang w:val="ro-RO" w:eastAsia="ru-RU"/>
              </w:rPr>
              <w:t>înălțimea</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8503F2"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lățimea</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 </w:t>
            </w:r>
            <w:r w:rsidR="008503F2" w:rsidRPr="00B27C14">
              <w:rPr>
                <w:rFonts w:ascii="Cervino Expanded" w:eastAsia="Times New Roman" w:hAnsi="Cervino Expanded" w:cs="Times New Roman"/>
                <w:color w:val="000000"/>
                <w:lang w:val="ro-RO" w:eastAsia="ru-RU"/>
              </w:rPr>
              <w:t>lungimea</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max. 6250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8503F2"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Ecartamentul căilor de rulare</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longitudinal</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1524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ED4B19"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8503F2"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transversal</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mm</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ED4B19" w:rsidRPr="00B27C14" w:rsidRDefault="00ED4B19"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2000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D4B19" w:rsidRPr="00B27C14" w:rsidRDefault="00ED4B19" w:rsidP="00B27C14">
            <w:pPr>
              <w:spacing w:after="0" w:line="240" w:lineRule="auto"/>
              <w:rPr>
                <w:rFonts w:ascii="Cervino Expanded" w:eastAsia="Times New Roman" w:hAnsi="Cervino Expanded" w:cs="Times New Roman"/>
                <w:color w:val="000000"/>
                <w:lang w:val="ro-RO" w:eastAsia="ru-RU"/>
              </w:rPr>
            </w:pPr>
          </w:p>
        </w:tc>
      </w:tr>
      <w:tr w:rsidR="00B4555E"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10</w:t>
            </w:r>
          </w:p>
        </w:tc>
        <w:tc>
          <w:tcPr>
            <w:tcW w:w="8944" w:type="dxa"/>
            <w:gridSpan w:val="6"/>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b/>
                <w:color w:val="000000"/>
                <w:lang w:val="ro-RO" w:eastAsia="ru-RU"/>
              </w:rPr>
              <w:t>CERINȚELE DE FIABILITATE</w:t>
            </w: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Sistemul de presare a înfășurărilor și a miezului magnetic nu va necesita revizii pe toata durata de viața expectată </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Producătorul trebuie să aibă experiența în testele dinamice (de scurt circuit) a transformatoarelor sale cu tensiunea nominală ÎT </w:t>
            </w:r>
            <w:r w:rsidRPr="00B27C14">
              <w:rPr>
                <w:rFonts w:ascii="Cervino Expanded" w:eastAsia="Times New Roman" w:hAnsi="Cervino Expanded" w:cs="Calibri"/>
                <w:color w:val="000000"/>
                <w:lang w:val="ro-RO" w:eastAsia="ru-RU"/>
              </w:rPr>
              <w:t>≥</w:t>
            </w:r>
            <w:r w:rsidRPr="00B27C14">
              <w:rPr>
                <w:rFonts w:ascii="Cervino Expanded" w:eastAsia="Times New Roman" w:hAnsi="Cervino Expanded" w:cs="Times New Roman"/>
                <w:color w:val="000000"/>
                <w:lang w:val="ro-RO" w:eastAsia="ru-RU"/>
              </w:rPr>
              <w:t xml:space="preserve"> 110 kV în conformitate cu prevederile IEC în laboratorul independent acreditat efectuate după anul 2010</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 specificat tipul transformatorul, de prezentat raportul de încercări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Durata expectată de viață</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ani </w:t>
            </w: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min. 30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B4555E"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11</w:t>
            </w:r>
          </w:p>
        </w:tc>
        <w:tc>
          <w:tcPr>
            <w:tcW w:w="8944" w:type="dxa"/>
            <w:gridSpan w:val="6"/>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b/>
                <w:color w:val="000000"/>
                <w:lang w:val="ro-RO" w:eastAsia="ru-RU"/>
              </w:rPr>
              <w:t>LIVRARE</w:t>
            </w: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Incoterms</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3F1C50" w:rsidP="00B27C14">
            <w:pPr>
              <w:spacing w:after="0" w:line="240" w:lineRule="auto"/>
              <w:jc w:val="right"/>
              <w:rPr>
                <w:rFonts w:ascii="Cervino Expanded" w:eastAsia="Times New Roman" w:hAnsi="Cervino Expanded" w:cs="Times New Roman"/>
                <w:color w:val="000000"/>
                <w:lang w:val="ro-RO" w:eastAsia="ru-RU"/>
              </w:rPr>
            </w:pPr>
            <w:r>
              <w:rPr>
                <w:rFonts w:ascii="Cervino Expanded" w:eastAsia="Times New Roman" w:hAnsi="Cervino Expanded" w:cs="Times New Roman"/>
                <w:color w:val="000000"/>
                <w:lang w:val="ro-RO" w:eastAsia="ru-RU"/>
              </w:rPr>
              <w:t>DAP</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Descărcarea în șantier</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E63E0"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Nu</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B4555E"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B4555E" w:rsidRPr="00B27C14" w:rsidRDefault="00B4555E" w:rsidP="00B27C14">
            <w:pPr>
              <w:spacing w:after="0" w:line="240" w:lineRule="auto"/>
              <w:jc w:val="right"/>
              <w:rPr>
                <w:rFonts w:ascii="Cervino Expanded" w:eastAsia="Times New Roman" w:hAnsi="Cervino Expanded" w:cs="Times New Roman"/>
                <w:color w:val="000000"/>
                <w:lang w:val="ro-RO" w:eastAsia="ru-RU"/>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B4555E" w:rsidRPr="00B27C14" w:rsidRDefault="00B4555E" w:rsidP="00B27C14">
            <w:pPr>
              <w:spacing w:after="0" w:line="240" w:lineRule="auto"/>
              <w:rPr>
                <w:rFonts w:ascii="Cervino Expanded" w:eastAsia="Times New Roman" w:hAnsi="Cervino Expanded" w:cs="Times New Roman"/>
                <w:color w:val="000000"/>
                <w:lang w:val="ro-RO" w:eastAsia="ru-RU"/>
              </w:rPr>
            </w:pPr>
          </w:p>
        </w:tc>
      </w:tr>
      <w:tr w:rsidR="00DE2BEC" w:rsidRPr="00013D01"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BEC" w:rsidRPr="00B27C14" w:rsidRDefault="00DE2BEC" w:rsidP="00B27C14">
            <w:pPr>
              <w:spacing w:after="0" w:line="240" w:lineRule="auto"/>
              <w:jc w:val="right"/>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12</w:t>
            </w:r>
          </w:p>
        </w:tc>
        <w:tc>
          <w:tcPr>
            <w:tcW w:w="8944" w:type="dxa"/>
            <w:gridSpan w:val="6"/>
            <w:tcBorders>
              <w:top w:val="single" w:sz="4" w:space="0" w:color="auto"/>
              <w:left w:val="nil"/>
              <w:bottom w:val="single" w:sz="4" w:space="0" w:color="auto"/>
              <w:right w:val="single" w:sz="4" w:space="0" w:color="auto"/>
            </w:tcBorders>
            <w:shd w:val="clear" w:color="auto" w:fill="auto"/>
            <w:noWrap/>
            <w:vAlign w:val="center"/>
          </w:tcPr>
          <w:p w:rsidR="00DE2BEC" w:rsidRPr="00B27C14" w:rsidRDefault="00DE2BEC" w:rsidP="00B27C14">
            <w:pPr>
              <w:spacing w:after="0" w:line="240" w:lineRule="auto"/>
              <w:rPr>
                <w:rFonts w:ascii="Cervino Expanded" w:eastAsia="Times New Roman" w:hAnsi="Cervino Expanded" w:cs="Times New Roman"/>
                <w:b/>
                <w:color w:val="000000"/>
                <w:lang w:val="ro-RO" w:eastAsia="ru-RU"/>
              </w:rPr>
            </w:pPr>
            <w:r w:rsidRPr="00B27C14">
              <w:rPr>
                <w:rFonts w:ascii="Cervino Expanded" w:eastAsia="Times New Roman" w:hAnsi="Cervino Expanded" w:cs="Times New Roman"/>
                <w:b/>
                <w:color w:val="000000"/>
                <w:lang w:val="ro-RO" w:eastAsia="ru-RU"/>
              </w:rPr>
              <w:t xml:space="preserve">PACHETUL DE DOCUMENTE </w:t>
            </w:r>
            <w:r w:rsidR="004F012C" w:rsidRPr="00B27C14">
              <w:rPr>
                <w:rFonts w:ascii="Cervino Expanded" w:eastAsia="Times New Roman" w:hAnsi="Cervino Expanded" w:cs="Times New Roman"/>
                <w:b/>
                <w:color w:val="000000"/>
                <w:lang w:val="ro-RO" w:eastAsia="ru-RU"/>
              </w:rPr>
              <w:t>DEPUSE CU OFERTA</w:t>
            </w: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Eticheta cu parametrii propuse a transformatorului</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Rezultatele testelor tip pentru </w:t>
            </w:r>
            <w:r w:rsidR="00775623" w:rsidRPr="00B27C14">
              <w:rPr>
                <w:rFonts w:ascii="Cervino Expanded" w:eastAsia="Times New Roman" w:hAnsi="Cervino Expanded" w:cs="Times New Roman"/>
                <w:color w:val="000000"/>
                <w:lang w:val="ro-RO" w:eastAsia="ru-RU"/>
              </w:rPr>
              <w:t>transformatoarele</w:t>
            </w:r>
            <w:r w:rsidRPr="00B27C14">
              <w:rPr>
                <w:rFonts w:ascii="Cervino Expanded" w:eastAsia="Times New Roman" w:hAnsi="Cervino Expanded" w:cs="Times New Roman"/>
                <w:color w:val="000000"/>
                <w:lang w:val="ro-RO" w:eastAsia="ru-RU"/>
              </w:rPr>
              <w:t xml:space="preserve"> similare* produse după anul 2010</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DE2BEC"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2BEC" w:rsidRPr="00B27C14" w:rsidRDefault="00DE2BEC"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DE2BEC"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Lista de referință cu transformatoarele similare cu indicarea Beneficiarilor finali pentru ultimii 5 ani</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DE2BEC" w:rsidRPr="00B27C14" w:rsidRDefault="00DE2BEC"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DE2BEC"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DE2BEC" w:rsidRPr="00B27C14" w:rsidRDefault="00DE2BEC"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Certificate de acreditare a </w:t>
            </w:r>
            <w:r w:rsidR="00775623" w:rsidRPr="00B27C14">
              <w:rPr>
                <w:rFonts w:ascii="Cervino Expanded" w:eastAsia="Times New Roman" w:hAnsi="Cervino Expanded" w:cs="Times New Roman"/>
                <w:color w:val="000000"/>
                <w:lang w:val="ro-RO" w:eastAsia="ru-RU"/>
              </w:rPr>
              <w:t>laboratorului</w:t>
            </w:r>
            <w:r w:rsidRPr="00B27C14">
              <w:rPr>
                <w:rFonts w:ascii="Cervino Expanded" w:eastAsia="Times New Roman" w:hAnsi="Cervino Expanded" w:cs="Times New Roman"/>
                <w:color w:val="000000"/>
                <w:lang w:val="ro-RO" w:eastAsia="ru-RU"/>
              </w:rPr>
              <w:t xml:space="preserve"> în conformitate cu prevederile IEC/ISO</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Desenul de gabarit a transformatorului</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Certificate pentru ulei electroizolant</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Rezultatele testelor dinamice </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 xml:space="preserve">Rezultatele testelor tip pentru comutatorul de reglaj sub sarcină propus, efectuate în conformitate cu prevederile din IEC 60214-1:2014, în laboratorul European acreditat </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2F74C1"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DE2BE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Manualul de utilizare și desenele cu privire la montare pentru comutatorul propus de reglaj sub sarcină</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2F74C1" w:rsidRPr="00B27C14" w:rsidRDefault="002F74C1"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2F74C1"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2F74C1" w:rsidRPr="00B27C14" w:rsidRDefault="002F74C1" w:rsidP="00B27C14">
            <w:pPr>
              <w:spacing w:after="0" w:line="240" w:lineRule="auto"/>
              <w:rPr>
                <w:rFonts w:ascii="Cervino Expanded" w:eastAsia="Times New Roman" w:hAnsi="Cervino Expanded" w:cs="Times New Roman"/>
                <w:color w:val="000000"/>
                <w:lang w:val="ro-RO" w:eastAsia="ru-RU"/>
              </w:rPr>
            </w:pPr>
          </w:p>
        </w:tc>
      </w:tr>
      <w:tr w:rsidR="004F012C" w:rsidRPr="001830DF" w:rsidTr="005D2567">
        <w:trPr>
          <w:trHeight w:val="300"/>
        </w:trPr>
        <w:tc>
          <w:tcPr>
            <w:tcW w:w="6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012C" w:rsidRPr="00B27C14" w:rsidRDefault="004F012C" w:rsidP="00B27C14">
            <w:pPr>
              <w:spacing w:after="0" w:line="240" w:lineRule="auto"/>
              <w:jc w:val="right"/>
              <w:rPr>
                <w:rFonts w:ascii="Cervino Expanded" w:eastAsia="Times New Roman" w:hAnsi="Cervino Expanded" w:cs="Times New Roman"/>
                <w:color w:val="000000"/>
                <w:lang w:val="ro-RO" w:eastAsia="ru-RU"/>
              </w:rPr>
            </w:pPr>
          </w:p>
        </w:tc>
        <w:tc>
          <w:tcPr>
            <w:tcW w:w="3841" w:type="dxa"/>
            <w:tcBorders>
              <w:top w:val="single" w:sz="4" w:space="0" w:color="auto"/>
              <w:left w:val="nil"/>
              <w:bottom w:val="single" w:sz="4" w:space="0" w:color="auto"/>
              <w:right w:val="single" w:sz="4" w:space="0" w:color="auto"/>
            </w:tcBorders>
            <w:shd w:val="clear" w:color="auto" w:fill="auto"/>
            <w:noWrap/>
            <w:vAlign w:val="center"/>
          </w:tcPr>
          <w:p w:rsidR="004F012C" w:rsidRPr="00B27C14" w:rsidRDefault="004F012C" w:rsidP="00B27C14">
            <w:pPr>
              <w:spacing w:after="0" w:line="240" w:lineRule="auto"/>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Alte documente cerute conform capitolului 5 din specificația tehnică</w:t>
            </w: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tcPr>
          <w:p w:rsidR="004F012C" w:rsidRPr="00B27C14" w:rsidRDefault="004F012C" w:rsidP="00B27C14">
            <w:pPr>
              <w:spacing w:after="0" w:line="240" w:lineRule="auto"/>
              <w:jc w:val="right"/>
              <w:rPr>
                <w:rFonts w:ascii="Cervino Expanded" w:eastAsia="Times New Roman" w:hAnsi="Cervino Expanded" w:cs="Times New Roman"/>
                <w:color w:val="000000"/>
                <w:lang w:val="ro-RO" w:eastAsia="ru-RU"/>
              </w:rPr>
            </w:pPr>
          </w:p>
        </w:tc>
        <w:tc>
          <w:tcPr>
            <w:tcW w:w="1759" w:type="dxa"/>
            <w:gridSpan w:val="2"/>
            <w:tcBorders>
              <w:top w:val="single" w:sz="4" w:space="0" w:color="auto"/>
              <w:left w:val="nil"/>
              <w:bottom w:val="single" w:sz="4" w:space="0" w:color="auto"/>
              <w:right w:val="single" w:sz="4" w:space="0" w:color="auto"/>
            </w:tcBorders>
            <w:shd w:val="clear" w:color="auto" w:fill="auto"/>
            <w:vAlign w:val="center"/>
          </w:tcPr>
          <w:p w:rsidR="004F012C" w:rsidRPr="00B27C14" w:rsidRDefault="004F012C" w:rsidP="00B27C14">
            <w:pPr>
              <w:spacing w:after="0" w:line="240" w:lineRule="auto"/>
              <w:jc w:val="right"/>
              <w:rPr>
                <w:rFonts w:ascii="Cervino Expanded" w:eastAsia="Times New Roman" w:hAnsi="Cervino Expanded" w:cs="Times New Roman"/>
                <w:color w:val="000000"/>
                <w:lang w:val="ro-RO" w:eastAsia="ru-RU"/>
              </w:rPr>
            </w:pPr>
            <w:r w:rsidRPr="00B27C14">
              <w:rPr>
                <w:rFonts w:ascii="Cervino Expanded" w:eastAsia="Times New Roman" w:hAnsi="Cervino Expanded" w:cs="Times New Roman"/>
                <w:color w:val="000000"/>
                <w:lang w:val="ro-RO" w:eastAsia="ru-RU"/>
              </w:rPr>
              <w:t>Da</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4F012C" w:rsidRPr="00B27C14" w:rsidRDefault="004F012C" w:rsidP="00B27C14">
            <w:pPr>
              <w:spacing w:after="0" w:line="240" w:lineRule="auto"/>
              <w:rPr>
                <w:rFonts w:ascii="Cervino Expanded" w:eastAsia="Times New Roman" w:hAnsi="Cervino Expanded" w:cs="Times New Roman"/>
                <w:color w:val="000000"/>
                <w:lang w:val="ro-RO" w:eastAsia="ru-RU"/>
              </w:rPr>
            </w:pPr>
          </w:p>
        </w:tc>
      </w:tr>
    </w:tbl>
    <w:p w:rsidR="00C00F7B" w:rsidRPr="00B27C14" w:rsidRDefault="00DE2BEC" w:rsidP="00B27C14">
      <w:pPr>
        <w:pStyle w:val="a"/>
        <w:numPr>
          <w:ilvl w:val="0"/>
          <w:numId w:val="5"/>
        </w:numPr>
        <w:rPr>
          <w:rFonts w:ascii="Cervino Expanded" w:hAnsi="Cervino Expanded" w:cs="Times New Roman"/>
          <w:lang w:val="ro-RO"/>
        </w:rPr>
      </w:pPr>
      <w:r w:rsidRPr="00B27C14">
        <w:rPr>
          <w:rFonts w:ascii="Cervino Expanded" w:hAnsi="Cervino Expanded" w:cs="Times New Roman"/>
          <w:lang w:val="ro-RO"/>
        </w:rPr>
        <w:t xml:space="preserve">Transformatorul similar este un </w:t>
      </w:r>
      <w:r w:rsidR="00775623" w:rsidRPr="00B27C14">
        <w:rPr>
          <w:rFonts w:ascii="Cervino Expanded" w:hAnsi="Cervino Expanded" w:cs="Times New Roman"/>
          <w:lang w:val="ro-RO"/>
        </w:rPr>
        <w:t>transformator</w:t>
      </w:r>
      <w:r w:rsidRPr="00B27C14">
        <w:rPr>
          <w:rFonts w:ascii="Cervino Expanded" w:hAnsi="Cervino Expanded" w:cs="Times New Roman"/>
          <w:lang w:val="ro-RO"/>
        </w:rPr>
        <w:t xml:space="preserve"> trifazat cu puterea nominală, tensiunile nominale ÎT/MT/JT</w:t>
      </w:r>
      <w:r w:rsidR="00CB694D" w:rsidRPr="00B27C14">
        <w:rPr>
          <w:rFonts w:ascii="Cervino Expanded" w:hAnsi="Cervino Expanded" w:cs="Times New Roman"/>
          <w:lang w:val="ro-RO"/>
        </w:rPr>
        <w:t>, pierderile, impedanțele de scurtcircuit și nivelul de zgomot similare/identice cu cele specificate în prezentul document.</w:t>
      </w:r>
    </w:p>
    <w:p w:rsidR="004D7D2F" w:rsidRPr="00B27C14" w:rsidRDefault="004F012C" w:rsidP="00B27C14">
      <w:pPr>
        <w:pStyle w:val="a"/>
        <w:numPr>
          <w:ilvl w:val="0"/>
          <w:numId w:val="0"/>
        </w:numPr>
        <w:rPr>
          <w:rFonts w:ascii="Cervino Expanded" w:hAnsi="Cervino Expanded" w:cs="Times New Roman"/>
          <w:b/>
          <w:lang w:val="ro-RO"/>
        </w:rPr>
      </w:pPr>
      <w:r w:rsidRPr="00B27C14">
        <w:rPr>
          <w:rFonts w:ascii="Cervino Expanded" w:hAnsi="Cervino Expanded" w:cs="Times New Roman"/>
          <w:b/>
          <w:lang w:val="ro-RO"/>
        </w:rPr>
        <w:t>Denumirea Ofertantului</w:t>
      </w:r>
      <w:r w:rsidR="004D7D2F" w:rsidRPr="00B27C14">
        <w:rPr>
          <w:rFonts w:ascii="Cervino Expanded" w:hAnsi="Cervino Expanded" w:cs="Times New Roman"/>
          <w:b/>
          <w:lang w:val="ro-RO"/>
        </w:rPr>
        <w:t>: ___________________</w:t>
      </w:r>
    </w:p>
    <w:p w:rsidR="004D7D2F" w:rsidRPr="00B27C14" w:rsidRDefault="00775623" w:rsidP="00B27C14">
      <w:pPr>
        <w:pStyle w:val="a"/>
        <w:numPr>
          <w:ilvl w:val="0"/>
          <w:numId w:val="0"/>
        </w:numPr>
        <w:rPr>
          <w:rFonts w:ascii="Cervino Expanded" w:hAnsi="Cervino Expanded" w:cs="Times New Roman"/>
          <w:b/>
          <w:lang w:val="ro-RO"/>
        </w:rPr>
      </w:pPr>
      <w:r w:rsidRPr="00B27C14">
        <w:rPr>
          <w:rFonts w:ascii="Cervino Expanded" w:hAnsi="Cervino Expanded" w:cs="Times New Roman"/>
          <w:b/>
          <w:lang w:val="ro-RO"/>
        </w:rPr>
        <w:t>Semnătura</w:t>
      </w:r>
      <w:r w:rsidR="004F012C" w:rsidRPr="00B27C14">
        <w:rPr>
          <w:rFonts w:ascii="Cervino Expanded" w:hAnsi="Cervino Expanded" w:cs="Times New Roman"/>
          <w:b/>
          <w:lang w:val="ro-RO"/>
        </w:rPr>
        <w:t xml:space="preserve"> și ștampilă/semnătura electronica a Ofertantului</w:t>
      </w:r>
      <w:r w:rsidR="004D7D2F" w:rsidRPr="00B27C14">
        <w:rPr>
          <w:rFonts w:ascii="Cervino Expanded" w:hAnsi="Cervino Expanded" w:cs="Times New Roman"/>
          <w:b/>
          <w:lang w:val="ro-RO"/>
        </w:rPr>
        <w:t>:___________________________</w:t>
      </w:r>
    </w:p>
    <w:sectPr w:rsidR="004D7D2F" w:rsidRPr="00B27C14" w:rsidSect="007505B0">
      <w:head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65E6" w:rsidRDefault="00B665E6" w:rsidP="004A390B">
      <w:pPr>
        <w:spacing w:after="0" w:line="240" w:lineRule="auto"/>
      </w:pPr>
      <w:r>
        <w:separator/>
      </w:r>
    </w:p>
  </w:endnote>
  <w:endnote w:type="continuationSeparator" w:id="0">
    <w:p w:rsidR="00B665E6" w:rsidRDefault="00B665E6" w:rsidP="004A3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10002FF" w:usb1="4000FCFF" w:usb2="00000009" w:usb3="00000000" w:csb0="0000019F" w:csb1="00000000"/>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65E6" w:rsidRDefault="00B665E6" w:rsidP="004A390B">
      <w:pPr>
        <w:spacing w:after="0" w:line="240" w:lineRule="auto"/>
      </w:pPr>
      <w:r>
        <w:separator/>
      </w:r>
    </w:p>
  </w:footnote>
  <w:footnote w:type="continuationSeparator" w:id="0">
    <w:p w:rsidR="00B665E6" w:rsidRDefault="00B665E6" w:rsidP="004A39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0525622"/>
      <w:docPartObj>
        <w:docPartGallery w:val="Page Numbers (Top of Page)"/>
        <w:docPartUnique/>
      </w:docPartObj>
    </w:sdtPr>
    <w:sdtEndPr/>
    <w:sdtContent>
      <w:tbl>
        <w:tblPr>
          <w:tblStyle w:val="ab"/>
          <w:tblW w:w="0" w:type="auto"/>
          <w:tblLook w:val="04A0" w:firstRow="1" w:lastRow="0" w:firstColumn="1" w:lastColumn="0" w:noHBand="0" w:noVBand="1"/>
        </w:tblPr>
        <w:tblGrid>
          <w:gridCol w:w="3636"/>
          <w:gridCol w:w="3507"/>
          <w:gridCol w:w="2428"/>
        </w:tblGrid>
        <w:tr w:rsidR="00EB2557" w:rsidRPr="005B2777" w:rsidTr="00580E19">
          <w:trPr>
            <w:trHeight w:val="1142"/>
          </w:trPr>
          <w:tc>
            <w:tcPr>
              <w:tcW w:w="3190" w:type="dxa"/>
              <w:vAlign w:val="center"/>
            </w:tcPr>
            <w:p w:rsidR="00EB2557" w:rsidRDefault="00EB2557" w:rsidP="00580E19">
              <w:pPr>
                <w:pStyle w:val="a7"/>
                <w:jc w:val="center"/>
                <w:rPr>
                  <w:lang w:val="ro-RO"/>
                </w:rPr>
              </w:pPr>
              <w:r>
                <w:rPr>
                  <w:noProof/>
                  <w:lang w:val="en-US"/>
                </w:rPr>
                <w:drawing>
                  <wp:inline distT="0" distB="0" distL="0" distR="0" wp14:anchorId="68E33F47" wp14:editId="70FF8352">
                    <wp:extent cx="2165230" cy="262963"/>
                    <wp:effectExtent l="0" t="0" r="6985"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1802" cy="267405"/>
                            </a:xfrm>
                            <a:prstGeom prst="rect">
                              <a:avLst/>
                            </a:prstGeom>
                            <a:noFill/>
                          </pic:spPr>
                        </pic:pic>
                      </a:graphicData>
                    </a:graphic>
                  </wp:inline>
                </w:drawing>
              </w:r>
            </w:p>
          </w:tc>
          <w:tc>
            <w:tcPr>
              <w:tcW w:w="3722" w:type="dxa"/>
              <w:vAlign w:val="center"/>
            </w:tcPr>
            <w:p w:rsidR="00EB2557" w:rsidRPr="00B27C14" w:rsidRDefault="00EB2557" w:rsidP="00580E19">
              <w:pPr>
                <w:pStyle w:val="a7"/>
                <w:jc w:val="center"/>
                <w:rPr>
                  <w:rFonts w:ascii="Cervino Expanded" w:hAnsi="Cervino Expanded"/>
                  <w:lang w:val="ro-RO"/>
                </w:rPr>
              </w:pPr>
              <w:r w:rsidRPr="00B27C14">
                <w:rPr>
                  <w:rFonts w:ascii="Cervino Expanded" w:hAnsi="Cervino Expanded"/>
                  <w:lang w:val="ro-RO"/>
                </w:rPr>
                <w:t>SPECIFICAŢIA TEHNICĂ</w:t>
              </w:r>
            </w:p>
            <w:p w:rsidR="00EB2557" w:rsidRPr="00B27C14" w:rsidRDefault="00EB2557" w:rsidP="009576FB">
              <w:pPr>
                <w:pStyle w:val="a7"/>
                <w:jc w:val="center"/>
                <w:rPr>
                  <w:rFonts w:ascii="Cervino Expanded" w:hAnsi="Cervino Expanded"/>
                  <w:lang w:val="ro-RO"/>
                </w:rPr>
              </w:pPr>
              <w:r w:rsidRPr="00B27C14">
                <w:rPr>
                  <w:rFonts w:ascii="Cervino Expanded" w:hAnsi="Cervino Expanded"/>
                  <w:lang w:val="ro-RO"/>
                </w:rPr>
                <w:t>TRANSFORMATORUL DE FORŢĂ</w:t>
              </w:r>
            </w:p>
            <w:p w:rsidR="00EB2557" w:rsidRPr="00B27C14" w:rsidRDefault="00EB2557" w:rsidP="009576FB">
              <w:pPr>
                <w:pStyle w:val="a7"/>
                <w:jc w:val="center"/>
                <w:rPr>
                  <w:rFonts w:ascii="Cervino Expanded" w:hAnsi="Cervino Expanded"/>
                  <w:lang w:val="ro-RO"/>
                </w:rPr>
              </w:pPr>
              <w:r w:rsidRPr="00B27C14">
                <w:rPr>
                  <w:rFonts w:ascii="Cervino Expanded" w:hAnsi="Cervino Expanded"/>
                  <w:lang w:val="ro-RO"/>
                </w:rPr>
                <w:t xml:space="preserve">25 MVA 110/35/10 kV </w:t>
              </w:r>
            </w:p>
          </w:tc>
          <w:tc>
            <w:tcPr>
              <w:tcW w:w="2659" w:type="dxa"/>
              <w:vAlign w:val="center"/>
            </w:tcPr>
            <w:p w:rsidR="00EB2557" w:rsidRPr="00B27C14" w:rsidRDefault="00EB2557" w:rsidP="009576FB">
              <w:pPr>
                <w:pStyle w:val="a7"/>
                <w:jc w:val="center"/>
                <w:rPr>
                  <w:rFonts w:ascii="Cervino Expanded" w:hAnsi="Cervino Expanded"/>
                  <w:lang w:val="en-US"/>
                </w:rPr>
              </w:pPr>
              <w:r w:rsidRPr="00B27C14">
                <w:rPr>
                  <w:rFonts w:ascii="Cervino Expanded" w:hAnsi="Cervino Expanded"/>
                  <w:lang w:val="en-US"/>
                </w:rPr>
                <w:t>Pagina</w:t>
              </w:r>
              <w:r w:rsidRPr="00B27C14">
                <w:rPr>
                  <w:rFonts w:ascii="Cervino Expanded" w:hAnsi="Cervino Expanded"/>
                </w:rPr>
                <w:t xml:space="preserve"> </w:t>
              </w:r>
              <w:r w:rsidRPr="00B27C14">
                <w:rPr>
                  <w:rFonts w:ascii="Cervino Expanded" w:hAnsi="Cervino Expanded"/>
                  <w:b/>
                  <w:bCs/>
                  <w:sz w:val="24"/>
                  <w:szCs w:val="24"/>
                </w:rPr>
                <w:fldChar w:fldCharType="begin"/>
              </w:r>
              <w:r w:rsidRPr="00B27C14">
                <w:rPr>
                  <w:rFonts w:ascii="Cervino Expanded" w:hAnsi="Cervino Expanded"/>
                  <w:b/>
                  <w:bCs/>
                </w:rPr>
                <w:instrText>PAGE</w:instrText>
              </w:r>
              <w:r w:rsidRPr="00B27C14">
                <w:rPr>
                  <w:rFonts w:ascii="Cervino Expanded" w:hAnsi="Cervino Expanded"/>
                  <w:b/>
                  <w:bCs/>
                  <w:sz w:val="24"/>
                  <w:szCs w:val="24"/>
                </w:rPr>
                <w:fldChar w:fldCharType="separate"/>
              </w:r>
              <w:r w:rsidR="00013D01">
                <w:rPr>
                  <w:rFonts w:ascii="Cervino Expanded" w:hAnsi="Cervino Expanded"/>
                  <w:b/>
                  <w:bCs/>
                  <w:noProof/>
                </w:rPr>
                <w:t>2</w:t>
              </w:r>
              <w:r w:rsidRPr="00B27C14">
                <w:rPr>
                  <w:rFonts w:ascii="Cervino Expanded" w:hAnsi="Cervino Expanded"/>
                  <w:b/>
                  <w:bCs/>
                  <w:sz w:val="24"/>
                  <w:szCs w:val="24"/>
                </w:rPr>
                <w:fldChar w:fldCharType="end"/>
              </w:r>
              <w:r w:rsidRPr="00B27C14">
                <w:rPr>
                  <w:rFonts w:ascii="Cervino Expanded" w:hAnsi="Cervino Expanded"/>
                </w:rPr>
                <w:t xml:space="preserve"> </w:t>
              </w:r>
              <w:r w:rsidRPr="00B27C14">
                <w:rPr>
                  <w:rFonts w:ascii="Cervino Expanded" w:hAnsi="Cervino Expanded"/>
                  <w:lang w:val="ro-RO"/>
                </w:rPr>
                <w:t>din</w:t>
              </w:r>
              <w:r w:rsidRPr="00B27C14">
                <w:rPr>
                  <w:rFonts w:ascii="Cervino Expanded" w:hAnsi="Cervino Expanded"/>
                </w:rPr>
                <w:t xml:space="preserve"> </w:t>
              </w:r>
              <w:r w:rsidRPr="00B27C14">
                <w:rPr>
                  <w:rFonts w:ascii="Cervino Expanded" w:hAnsi="Cervino Expanded"/>
                  <w:b/>
                  <w:bCs/>
                  <w:sz w:val="24"/>
                  <w:szCs w:val="24"/>
                </w:rPr>
                <w:fldChar w:fldCharType="begin"/>
              </w:r>
              <w:r w:rsidRPr="00B27C14">
                <w:rPr>
                  <w:rFonts w:ascii="Cervino Expanded" w:hAnsi="Cervino Expanded"/>
                  <w:b/>
                  <w:bCs/>
                </w:rPr>
                <w:instrText>NUMPAGES</w:instrText>
              </w:r>
              <w:r w:rsidRPr="00B27C14">
                <w:rPr>
                  <w:rFonts w:ascii="Cervino Expanded" w:hAnsi="Cervino Expanded"/>
                  <w:b/>
                  <w:bCs/>
                  <w:sz w:val="24"/>
                  <w:szCs w:val="24"/>
                </w:rPr>
                <w:fldChar w:fldCharType="separate"/>
              </w:r>
              <w:r w:rsidR="00013D01">
                <w:rPr>
                  <w:rFonts w:ascii="Cervino Expanded" w:hAnsi="Cervino Expanded"/>
                  <w:b/>
                  <w:bCs/>
                  <w:noProof/>
                </w:rPr>
                <w:t>8</w:t>
              </w:r>
              <w:r w:rsidRPr="00B27C14">
                <w:rPr>
                  <w:rFonts w:ascii="Cervino Expanded" w:hAnsi="Cervino Expanded"/>
                  <w:b/>
                  <w:bCs/>
                  <w:sz w:val="24"/>
                  <w:szCs w:val="24"/>
                </w:rPr>
                <w:fldChar w:fldCharType="end"/>
              </w:r>
            </w:p>
          </w:tc>
        </w:tr>
      </w:tbl>
      <w:p w:rsidR="00EB2557" w:rsidRDefault="00013D01" w:rsidP="0023236E">
        <w:pPr>
          <w:pStyle w:val="a7"/>
          <w:rPr>
            <w:lang w:val="en-US"/>
          </w:rPr>
        </w:pPr>
      </w:p>
    </w:sdtContent>
  </w:sdt>
  <w:p w:rsidR="00EB2557" w:rsidRPr="004A390B" w:rsidRDefault="00EB2557" w:rsidP="003F4C7B">
    <w:pPr>
      <w:pStyle w:val="a7"/>
      <w:rPr>
        <w:lang w:val="ro-RO"/>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648756"/>
      <w:docPartObj>
        <w:docPartGallery w:val="Page Numbers (Top of Page)"/>
        <w:docPartUnique/>
      </w:docPartObj>
    </w:sdtPr>
    <w:sdtEndPr/>
    <w:sdtContent>
      <w:tbl>
        <w:tblPr>
          <w:tblStyle w:val="ab"/>
          <w:tblW w:w="0" w:type="auto"/>
          <w:tblLook w:val="04A0" w:firstRow="1" w:lastRow="0" w:firstColumn="1" w:lastColumn="0" w:noHBand="0" w:noVBand="1"/>
        </w:tblPr>
        <w:tblGrid>
          <w:gridCol w:w="3636"/>
          <w:gridCol w:w="3511"/>
          <w:gridCol w:w="2424"/>
        </w:tblGrid>
        <w:tr w:rsidR="00EB2557" w:rsidRPr="005B2777" w:rsidTr="00580E19">
          <w:trPr>
            <w:trHeight w:val="1142"/>
          </w:trPr>
          <w:tc>
            <w:tcPr>
              <w:tcW w:w="3190" w:type="dxa"/>
              <w:vAlign w:val="center"/>
            </w:tcPr>
            <w:p w:rsidR="00EB2557" w:rsidRDefault="00EB2557" w:rsidP="00580E19">
              <w:pPr>
                <w:pStyle w:val="a7"/>
                <w:jc w:val="center"/>
                <w:rPr>
                  <w:lang w:val="ro-RO"/>
                </w:rPr>
              </w:pPr>
              <w:r>
                <w:rPr>
                  <w:noProof/>
                  <w:lang w:val="en-US"/>
                </w:rPr>
                <w:drawing>
                  <wp:inline distT="0" distB="0" distL="0" distR="0" wp14:anchorId="46343EA6" wp14:editId="5D5436ED">
                    <wp:extent cx="2165230" cy="262963"/>
                    <wp:effectExtent l="0" t="0" r="6985"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1802" cy="267405"/>
                            </a:xfrm>
                            <a:prstGeom prst="rect">
                              <a:avLst/>
                            </a:prstGeom>
                            <a:noFill/>
                          </pic:spPr>
                        </pic:pic>
                      </a:graphicData>
                    </a:graphic>
                  </wp:inline>
                </w:drawing>
              </w:r>
            </w:p>
          </w:tc>
          <w:tc>
            <w:tcPr>
              <w:tcW w:w="3722" w:type="dxa"/>
              <w:vAlign w:val="center"/>
            </w:tcPr>
            <w:p w:rsidR="00EB2557" w:rsidRPr="00B27C14" w:rsidRDefault="00EB2557" w:rsidP="00580E19">
              <w:pPr>
                <w:pStyle w:val="a7"/>
                <w:jc w:val="center"/>
                <w:rPr>
                  <w:rFonts w:ascii="Cervino Expanded" w:hAnsi="Cervino Expanded"/>
                  <w:lang w:val="ro-RO"/>
                </w:rPr>
              </w:pPr>
              <w:r w:rsidRPr="00B27C14">
                <w:rPr>
                  <w:rFonts w:ascii="Cervino Expanded" w:hAnsi="Cervino Expanded"/>
                  <w:lang w:val="ro-RO"/>
                </w:rPr>
                <w:t>SPECIFICAŢIA TEHNICĂ</w:t>
              </w:r>
            </w:p>
            <w:p w:rsidR="00EB2557" w:rsidRPr="00B27C14" w:rsidRDefault="00EB2557" w:rsidP="009576FB">
              <w:pPr>
                <w:pStyle w:val="a7"/>
                <w:jc w:val="center"/>
                <w:rPr>
                  <w:rFonts w:ascii="Cervino Expanded" w:hAnsi="Cervino Expanded"/>
                  <w:lang w:val="ro-RO"/>
                </w:rPr>
              </w:pPr>
              <w:r w:rsidRPr="00B27C14">
                <w:rPr>
                  <w:rFonts w:ascii="Cervino Expanded" w:hAnsi="Cervino Expanded"/>
                  <w:lang w:val="ro-RO"/>
                </w:rPr>
                <w:t xml:space="preserve">TRANSFORMATORUL DE FORŢĂ </w:t>
              </w:r>
            </w:p>
            <w:p w:rsidR="00EB2557" w:rsidRPr="00B27C14" w:rsidRDefault="00EB2557" w:rsidP="009576FB">
              <w:pPr>
                <w:pStyle w:val="a7"/>
                <w:jc w:val="center"/>
                <w:rPr>
                  <w:rFonts w:ascii="Cervino Expanded" w:hAnsi="Cervino Expanded"/>
                  <w:lang w:val="ro-RO"/>
                </w:rPr>
              </w:pPr>
              <w:r w:rsidRPr="00B27C14">
                <w:rPr>
                  <w:rFonts w:ascii="Cervino Expanded" w:hAnsi="Cervino Expanded"/>
                  <w:lang w:val="ro-RO"/>
                </w:rPr>
                <w:t xml:space="preserve">25 MVA 110/35/10 kV </w:t>
              </w:r>
            </w:p>
          </w:tc>
          <w:tc>
            <w:tcPr>
              <w:tcW w:w="2659" w:type="dxa"/>
              <w:vAlign w:val="center"/>
            </w:tcPr>
            <w:p w:rsidR="00EB2557" w:rsidRPr="00B27C14" w:rsidRDefault="00EB2557" w:rsidP="00E26BFF">
              <w:pPr>
                <w:pStyle w:val="a7"/>
                <w:jc w:val="center"/>
                <w:rPr>
                  <w:rFonts w:ascii="Cervino Expanded" w:hAnsi="Cervino Expanded"/>
                  <w:lang w:val="en-US"/>
                </w:rPr>
              </w:pPr>
              <w:r w:rsidRPr="00B27C14">
                <w:rPr>
                  <w:rFonts w:ascii="Cervino Expanded" w:hAnsi="Cervino Expanded"/>
                  <w:lang w:val="en-US"/>
                </w:rPr>
                <w:t>Pagini</w:t>
              </w:r>
              <w:r w:rsidRPr="00B27C14">
                <w:rPr>
                  <w:rFonts w:ascii="Cervino Expanded" w:hAnsi="Cervino Expanded"/>
                </w:rPr>
                <w:t xml:space="preserve"> </w:t>
              </w:r>
              <w:r w:rsidRPr="00B27C14">
                <w:rPr>
                  <w:rFonts w:ascii="Cervino Expanded" w:hAnsi="Cervino Expanded"/>
                  <w:b/>
                  <w:bCs/>
                  <w:sz w:val="24"/>
                  <w:szCs w:val="24"/>
                </w:rPr>
                <w:fldChar w:fldCharType="begin"/>
              </w:r>
              <w:r w:rsidRPr="00B27C14">
                <w:rPr>
                  <w:rFonts w:ascii="Cervino Expanded" w:hAnsi="Cervino Expanded"/>
                  <w:b/>
                  <w:bCs/>
                </w:rPr>
                <w:instrText>NUMPAGES</w:instrText>
              </w:r>
              <w:r w:rsidRPr="00B27C14">
                <w:rPr>
                  <w:rFonts w:ascii="Cervino Expanded" w:hAnsi="Cervino Expanded"/>
                  <w:b/>
                  <w:bCs/>
                  <w:sz w:val="24"/>
                  <w:szCs w:val="24"/>
                </w:rPr>
                <w:fldChar w:fldCharType="separate"/>
              </w:r>
              <w:r w:rsidR="00013D01">
                <w:rPr>
                  <w:rFonts w:ascii="Cervino Expanded" w:hAnsi="Cervino Expanded"/>
                  <w:b/>
                  <w:bCs/>
                  <w:noProof/>
                </w:rPr>
                <w:t>8</w:t>
              </w:r>
              <w:r w:rsidRPr="00B27C14">
                <w:rPr>
                  <w:rFonts w:ascii="Cervino Expanded" w:hAnsi="Cervino Expanded"/>
                  <w:b/>
                  <w:bCs/>
                  <w:sz w:val="24"/>
                  <w:szCs w:val="24"/>
                </w:rPr>
                <w:fldChar w:fldCharType="end"/>
              </w:r>
            </w:p>
          </w:tc>
        </w:tr>
      </w:tbl>
      <w:p w:rsidR="00EB2557" w:rsidRDefault="00013D01">
        <w:pPr>
          <w:pStyle w:val="a7"/>
          <w:jc w:val="right"/>
          <w:rPr>
            <w:lang w:val="en-US"/>
          </w:rPr>
        </w:pPr>
      </w:p>
    </w:sdtContent>
  </w:sdt>
  <w:p w:rsidR="00EB2557" w:rsidRDefault="00EB2557">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1478C0"/>
    <w:name w:val="bullet1"/>
    <w:lvl w:ilvl="0">
      <w:start w:val="1"/>
      <w:numFmt w:val="bullet"/>
      <w:pStyle w:val="a"/>
      <w:lvlText w:val=""/>
      <w:lvlJc w:val="left"/>
      <w:pPr>
        <w:ind w:left="425" w:hanging="425"/>
      </w:pPr>
      <w:rPr>
        <w:rFonts w:ascii="Symbol" w:hAnsi="Symbol" w:hint="default"/>
      </w:rPr>
    </w:lvl>
  </w:abstractNum>
  <w:abstractNum w:abstractNumId="1" w15:restartNumberingAfterBreak="0">
    <w:nsid w:val="FFFFFF7D"/>
    <w:multiLevelType w:val="singleLevel"/>
    <w:tmpl w:val="848E9A8A"/>
    <w:name w:val="bullet2"/>
    <w:lvl w:ilvl="0">
      <w:start w:val="1"/>
      <w:numFmt w:val="bullet"/>
      <w:lvlText w:val="○"/>
      <w:lvlJc w:val="left"/>
      <w:pPr>
        <w:ind w:left="851" w:hanging="426"/>
      </w:pPr>
      <w:rPr>
        <w:rFonts w:ascii="Courier New" w:hAnsi="Courier New" w:hint="default"/>
      </w:rPr>
    </w:lvl>
  </w:abstractNum>
  <w:abstractNum w:abstractNumId="2" w15:restartNumberingAfterBreak="0">
    <w:nsid w:val="FFFFFF7E"/>
    <w:multiLevelType w:val="singleLevel"/>
    <w:tmpl w:val="EC0648E0"/>
    <w:lvl w:ilvl="0">
      <w:start w:val="1"/>
      <w:numFmt w:val="bullet"/>
      <w:pStyle w:val="3"/>
      <w:lvlText w:val="-"/>
      <w:lvlJc w:val="left"/>
      <w:pPr>
        <w:ind w:left="1211" w:hanging="360"/>
      </w:pPr>
      <w:rPr>
        <w:rFonts w:ascii="Arial" w:hAnsi="Arial" w:hint="default"/>
      </w:rPr>
    </w:lvl>
  </w:abstractNum>
  <w:abstractNum w:abstractNumId="3" w15:restartNumberingAfterBreak="0">
    <w:nsid w:val="FFFFFF7F"/>
    <w:multiLevelType w:val="singleLevel"/>
    <w:tmpl w:val="04190001"/>
    <w:lvl w:ilvl="0">
      <w:start w:val="1"/>
      <w:numFmt w:val="bullet"/>
      <w:lvlText w:val=""/>
      <w:lvlJc w:val="left"/>
      <w:pPr>
        <w:ind w:left="360" w:hanging="360"/>
      </w:pPr>
      <w:rPr>
        <w:rFonts w:ascii="Symbol" w:hAnsi="Symbol" w:hint="default"/>
        <w:b w:val="0"/>
        <w:bCs w:val="0"/>
        <w:i w:val="0"/>
        <w:iCs w:val="0"/>
        <w:caps w:val="0"/>
        <w:smallCaps w:val="0"/>
        <w:strike w:val="0"/>
        <w:dstrike w:val="0"/>
        <w:noProof w:val="0"/>
        <w:vanish w:val="0"/>
        <w:color w:val="000000"/>
        <w:spacing w:val="0"/>
        <w:kern w:val="0"/>
        <w:position w:val="0"/>
        <w:u w:val="none"/>
        <w:vertAlign w:val="baseline"/>
        <w:em w:val="none"/>
        <w:lang w:val="en-GB"/>
      </w:rPr>
    </w:lvl>
  </w:abstractNum>
  <w:abstractNum w:abstractNumId="4" w15:restartNumberingAfterBreak="0">
    <w:nsid w:val="FFFFFF80"/>
    <w:multiLevelType w:val="singleLevel"/>
    <w:tmpl w:val="04190001"/>
    <w:lvl w:ilvl="0">
      <w:start w:val="1"/>
      <w:numFmt w:val="bullet"/>
      <w:lvlText w:val=""/>
      <w:lvlJc w:val="left"/>
      <w:pPr>
        <w:ind w:left="720" w:hanging="360"/>
      </w:pPr>
      <w:rPr>
        <w:rFonts w:ascii="Symbol" w:hAnsi="Symbol" w:hint="default"/>
        <w:b w:val="0"/>
        <w:i w:val="0"/>
      </w:rPr>
    </w:lvl>
  </w:abstractNum>
  <w:abstractNum w:abstractNumId="5" w15:restartNumberingAfterBreak="0">
    <w:nsid w:val="FFFFFF81"/>
    <w:multiLevelType w:val="singleLevel"/>
    <w:tmpl w:val="FAFADBF2"/>
    <w:name w:val="number3"/>
    <w:lvl w:ilvl="0">
      <w:start w:val="1"/>
      <w:numFmt w:val="lowerRoman"/>
      <w:lvlRestart w:val="0"/>
      <w:pStyle w:val="4"/>
      <w:lvlText w:val="%1)"/>
      <w:lvlJc w:val="left"/>
      <w:pPr>
        <w:ind w:left="1276" w:hanging="425"/>
      </w:pPr>
      <w:rPr>
        <w:rFonts w:ascii="Calibri" w:hAnsi="Calibri" w:cs="Arial" w:hint="default"/>
      </w:rPr>
    </w:lvl>
  </w:abstractNum>
  <w:abstractNum w:abstractNumId="6" w15:restartNumberingAfterBreak="0">
    <w:nsid w:val="FFFFFF82"/>
    <w:multiLevelType w:val="multilevel"/>
    <w:tmpl w:val="82522698"/>
    <w:name w:val="lists"/>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7" w15:restartNumberingAfterBreak="0">
    <w:nsid w:val="FFFFFF89"/>
    <w:multiLevelType w:val="singleLevel"/>
    <w:tmpl w:val="D744F838"/>
    <w:name w:val="tablebullet2"/>
    <w:lvl w:ilvl="0">
      <w:start w:val="1"/>
      <w:numFmt w:val="bullet"/>
      <w:lvlText w:val="o"/>
      <w:lvlJc w:val="left"/>
      <w:pPr>
        <w:ind w:left="851" w:hanging="426"/>
      </w:pPr>
      <w:rPr>
        <w:rFonts w:ascii="Courier New" w:hAnsi="Courier New" w:hint="default"/>
      </w:rPr>
    </w:lvl>
  </w:abstractNum>
  <w:abstractNum w:abstractNumId="8" w15:restartNumberingAfterBreak="0">
    <w:nsid w:val="098F574C"/>
    <w:multiLevelType w:val="hybridMultilevel"/>
    <w:tmpl w:val="21DAF4C8"/>
    <w:lvl w:ilvl="0" w:tplc="5F4EBF0E">
      <w:start w:val="1"/>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DC43B0B"/>
    <w:multiLevelType w:val="hybridMultilevel"/>
    <w:tmpl w:val="BC2C69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21446069"/>
    <w:multiLevelType w:val="multilevel"/>
    <w:tmpl w:val="82522698"/>
    <w:styleLink w:val="aaa"/>
    <w:lvl w:ilvl="0">
      <w:start w:val="1"/>
      <w:numFmt w:val="decimal"/>
      <w:lvlText w:val="%1."/>
      <w:lvlJc w:val="left"/>
      <w:pPr>
        <w:ind w:left="425" w:hanging="425"/>
      </w:pPr>
      <w:rPr>
        <w:rFonts w:ascii="Calibri" w:hAnsi="Calibri" w:cs="Arial" w:hint="default"/>
      </w:rPr>
    </w:lvl>
    <w:lvl w:ilvl="1">
      <w:start w:val="1"/>
      <w:numFmt w:val="decimal"/>
      <w:lvlText w:val="%1.%2."/>
      <w:lvlJc w:val="left"/>
      <w:pPr>
        <w:ind w:left="851" w:hanging="426"/>
      </w:pPr>
      <w:rPr>
        <w:rFonts w:ascii="Calibri" w:hAnsi="Calibri" w:cs="Calibri" w:hint="default"/>
      </w:rPr>
    </w:lvl>
    <w:lvl w:ilvl="2">
      <w:start w:val="1"/>
      <w:numFmt w:val="decimal"/>
      <w:lvlText w:val="%1.%2.%3."/>
      <w:lvlJc w:val="left"/>
      <w:pPr>
        <w:ind w:left="1701" w:hanging="850"/>
      </w:pPr>
      <w:rPr>
        <w:rFonts w:ascii="Calibri" w:hAnsi="Calibri" w:cs="Calibri" w:hint="default"/>
      </w:rPr>
    </w:lvl>
    <w:lvl w:ilvl="3">
      <w:start w:val="1"/>
      <w:numFmt w:val="decimal"/>
      <w:lvlText w:val="%1.%2.%3.%4."/>
      <w:lvlJc w:val="left"/>
      <w:pPr>
        <w:ind w:left="2126" w:hanging="850"/>
      </w:pPr>
      <w:rPr>
        <w:rFonts w:ascii="Calibri" w:hAnsi="Calibri" w:cs="Calibri" w:hint="default"/>
      </w:rPr>
    </w:lvl>
    <w:lvl w:ilvl="4">
      <w:start w:val="1"/>
      <w:numFmt w:val="decimal"/>
      <w:lvlText w:val="%1.%2.%3.%4.%5."/>
      <w:lvlJc w:val="left"/>
      <w:pPr>
        <w:ind w:left="2977" w:hanging="1276"/>
      </w:pPr>
      <w:rPr>
        <w:rFonts w:ascii="Calibri" w:hAnsi="Calibri" w:cstheme="minorHAnsi" w:hint="default"/>
      </w:rPr>
    </w:lvl>
    <w:lvl w:ilvl="5">
      <w:start w:val="1"/>
      <w:numFmt w:val="decimal"/>
      <w:lvlText w:val="%1"/>
      <w:lvlJc w:val="left"/>
      <w:pPr>
        <w:ind w:left="2160" w:hanging="360"/>
      </w:pPr>
      <w:rPr>
        <w:rFonts w:ascii="Arial" w:hAnsi="Arial" w:cs="Arial" w:hint="default"/>
      </w:rPr>
    </w:lvl>
    <w:lvl w:ilvl="6">
      <w:start w:val="1"/>
      <w:numFmt w:val="decimal"/>
      <w:lvlText w:val="%1"/>
      <w:lvlJc w:val="left"/>
      <w:pPr>
        <w:ind w:left="2520" w:hanging="360"/>
      </w:pPr>
      <w:rPr>
        <w:rFonts w:ascii="Arial" w:hAnsi="Arial" w:cs="Arial" w:hint="default"/>
      </w:rPr>
    </w:lvl>
    <w:lvl w:ilvl="7">
      <w:start w:val="1"/>
      <w:numFmt w:val="decimal"/>
      <w:lvlText w:val="%1"/>
      <w:lvlJc w:val="left"/>
      <w:pPr>
        <w:ind w:left="2880" w:hanging="360"/>
      </w:pPr>
      <w:rPr>
        <w:rFonts w:ascii="Arial" w:hAnsi="Arial" w:cs="Arial" w:hint="default"/>
      </w:rPr>
    </w:lvl>
    <w:lvl w:ilvl="8">
      <w:start w:val="1"/>
      <w:numFmt w:val="decimal"/>
      <w:lvlText w:val="%1"/>
      <w:lvlJc w:val="left"/>
      <w:pPr>
        <w:ind w:left="3240" w:hanging="360"/>
      </w:pPr>
      <w:rPr>
        <w:rFonts w:ascii="Arial" w:hAnsi="Arial" w:cs="Arial" w:hint="default"/>
      </w:rPr>
    </w:lvl>
  </w:abstractNum>
  <w:abstractNum w:abstractNumId="11" w15:restartNumberingAfterBreak="0">
    <w:nsid w:val="34DC1C6A"/>
    <w:multiLevelType w:val="multilevel"/>
    <w:tmpl w:val="848667F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DFB0180"/>
    <w:multiLevelType w:val="hybridMultilevel"/>
    <w:tmpl w:val="D18809BE"/>
    <w:lvl w:ilvl="0" w:tplc="6F7EAFB8">
      <w:numFmt w:val="bullet"/>
      <w:lvlText w:val="-"/>
      <w:lvlJc w:val="left"/>
      <w:pPr>
        <w:ind w:left="1440" w:hanging="360"/>
      </w:pPr>
      <w:rPr>
        <w:rFonts w:ascii="Times New Roman" w:eastAsia="Times New Roman" w:hAnsi="Times New Roman" w:cs="Times New Roman" w:hint="default"/>
        <w:i/>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46F26765"/>
    <w:multiLevelType w:val="hybridMultilevel"/>
    <w:tmpl w:val="D3D66E0A"/>
    <w:lvl w:ilvl="0" w:tplc="14CA118E">
      <w:start w:val="1"/>
      <w:numFmt w:val="bullet"/>
      <w:pStyle w:val="Table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EC069A7"/>
    <w:multiLevelType w:val="hybridMultilevel"/>
    <w:tmpl w:val="DA9ACD24"/>
    <w:name w:val="number32"/>
    <w:lvl w:ilvl="0" w:tplc="3F923F56">
      <w:start w:val="1"/>
      <w:numFmt w:val="lowerRoman"/>
      <w:lvlRestart w:val="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1E17F4"/>
    <w:multiLevelType w:val="hybridMultilevel"/>
    <w:tmpl w:val="1C86C5FC"/>
    <w:lvl w:ilvl="0" w:tplc="04190001">
      <w:start w:val="1"/>
      <w:numFmt w:val="bullet"/>
      <w:pStyle w:val="a0"/>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ABF25C3"/>
    <w:multiLevelType w:val="multilevel"/>
    <w:tmpl w:val="C6E28710"/>
    <w:name w:val="tablelists"/>
    <w:lvl w:ilvl="0">
      <w:start w:val="1"/>
      <w:numFmt w:val="decimal"/>
      <w:lvlText w:val="%1."/>
      <w:lvlJc w:val="left"/>
      <w:pPr>
        <w:ind w:left="425" w:hanging="425"/>
      </w:pPr>
      <w:rPr>
        <w:rFonts w:ascii="Calibri" w:hAnsi="Calibri" w:cstheme="minorHAnsi" w:hint="default"/>
      </w:rPr>
    </w:lvl>
    <w:lvl w:ilvl="1">
      <w:start w:val="1"/>
      <w:numFmt w:val="decimal"/>
      <w:lvlText w:val="%1.%2."/>
      <w:lvlJc w:val="left"/>
      <w:pPr>
        <w:ind w:left="425" w:hanging="425"/>
      </w:pPr>
      <w:rPr>
        <w:rFonts w:ascii="Calibri" w:hAnsi="Calibri" w:cstheme="minorHAnsi" w:hint="default"/>
      </w:rPr>
    </w:lvl>
    <w:lvl w:ilvl="2">
      <w:start w:val="1"/>
      <w:numFmt w:val="decimal"/>
      <w:lvlText w:val="%1.%2.%3."/>
      <w:lvlJc w:val="left"/>
      <w:pPr>
        <w:ind w:left="851" w:hanging="851"/>
      </w:pPr>
      <w:rPr>
        <w:rFonts w:ascii="Calibri" w:hAnsi="Calibri" w:cstheme="minorHAnsi" w:hint="default"/>
      </w:rPr>
    </w:lvl>
    <w:lvl w:ilvl="3">
      <w:start w:val="1"/>
      <w:numFmt w:val="decimal"/>
      <w:lvlText w:val="%1.%2.%3.%4."/>
      <w:lvlJc w:val="left"/>
      <w:pPr>
        <w:ind w:left="851" w:hanging="851"/>
      </w:pPr>
      <w:rPr>
        <w:rFonts w:ascii="Calibri" w:hAnsi="Calibri" w:cstheme="minorHAnsi" w:hint="default"/>
      </w:rPr>
    </w:lvl>
    <w:lvl w:ilvl="4">
      <w:start w:val="1"/>
      <w:numFmt w:val="decimal"/>
      <w:lvlText w:val="%1.%2.%3.%4.%5."/>
      <w:lvlJc w:val="left"/>
      <w:pPr>
        <w:ind w:left="1276" w:hanging="1276"/>
      </w:pPr>
      <w:rPr>
        <w:rFonts w:ascii="Calibri" w:hAnsi="Calibri" w:cstheme="minorHAnsi" w:hint="default"/>
      </w:rPr>
    </w:lvl>
    <w:lvl w:ilvl="5">
      <w:start w:val="1"/>
      <w:numFmt w:val="decimal"/>
      <w:lvlText w:val="%1"/>
      <w:lvlJc w:val="left"/>
      <w:pPr>
        <w:ind w:left="1152" w:hanging="432"/>
      </w:pPr>
      <w:rPr>
        <w:rFonts w:ascii="Arial" w:hAnsi="Arial" w:cs="Arial" w:hint="default"/>
      </w:rPr>
    </w:lvl>
    <w:lvl w:ilvl="6">
      <w:start w:val="1"/>
      <w:numFmt w:val="decimal"/>
      <w:lvlText w:val="%1"/>
      <w:lvlJc w:val="left"/>
      <w:pPr>
        <w:ind w:left="1296" w:hanging="288"/>
      </w:pPr>
      <w:rPr>
        <w:rFonts w:ascii="Arial" w:hAnsi="Arial" w:cs="Arial" w:hint="default"/>
      </w:rPr>
    </w:lvl>
    <w:lvl w:ilvl="7">
      <w:start w:val="1"/>
      <w:numFmt w:val="decimal"/>
      <w:lvlText w:val="%1"/>
      <w:lvlJc w:val="left"/>
      <w:pPr>
        <w:ind w:left="1440" w:hanging="432"/>
      </w:pPr>
      <w:rPr>
        <w:rFonts w:ascii="Arial" w:hAnsi="Arial" w:cs="Arial" w:hint="default"/>
      </w:rPr>
    </w:lvl>
    <w:lvl w:ilvl="8">
      <w:start w:val="1"/>
      <w:numFmt w:val="decimal"/>
      <w:lvlText w:val="%1"/>
      <w:lvlJc w:val="left"/>
      <w:pPr>
        <w:ind w:left="1584" w:hanging="144"/>
      </w:pPr>
      <w:rPr>
        <w:rFonts w:ascii="Arial" w:hAnsi="Arial" w:cs="Arial" w:hint="default"/>
      </w:rPr>
    </w:lvl>
  </w:abstractNum>
  <w:abstractNum w:abstractNumId="17" w15:restartNumberingAfterBreak="0">
    <w:nsid w:val="6AB3112F"/>
    <w:multiLevelType w:val="hybridMultilevel"/>
    <w:tmpl w:val="EC9227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379453B"/>
    <w:multiLevelType w:val="hybridMultilevel"/>
    <w:tmpl w:val="751A0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5532F7"/>
    <w:multiLevelType w:val="hybridMultilevel"/>
    <w:tmpl w:val="B81E05A2"/>
    <w:lvl w:ilvl="0" w:tplc="A9D013D4">
      <w:start w:val="1"/>
      <w:numFmt w:val="bullet"/>
      <w:pStyle w:val="2"/>
      <w:lvlText w:val="o"/>
      <w:lvlJc w:val="left"/>
      <w:pPr>
        <w:ind w:left="1434" w:hanging="360"/>
      </w:pPr>
      <w:rPr>
        <w:rFonts w:ascii="Courier New" w:hAnsi="Courier New" w:cs="Courier New"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0" w15:restartNumberingAfterBreak="0">
    <w:nsid w:val="7761227A"/>
    <w:multiLevelType w:val="hybridMultilevel"/>
    <w:tmpl w:val="AEE87C1E"/>
    <w:lvl w:ilvl="0" w:tplc="FA52B3AE">
      <w:start w:val="1"/>
      <w:numFmt w:val="lowerRoman"/>
      <w:lvlRestart w:val="0"/>
      <w:pStyle w:val="30"/>
      <w:lvlText w:val="%1)"/>
      <w:lvlJc w:val="left"/>
      <w:pPr>
        <w:ind w:left="1276" w:hanging="425"/>
      </w:pPr>
      <w:rPr>
        <w:rFonts w:ascii="Calibri" w:hAnsi="Calibri"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8A6592"/>
    <w:multiLevelType w:val="hybridMultilevel"/>
    <w:tmpl w:val="260047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1"/>
  </w:num>
  <w:num w:numId="3">
    <w:abstractNumId w:val="0"/>
  </w:num>
  <w:num w:numId="4">
    <w:abstractNumId w:val="13"/>
  </w:num>
  <w:num w:numId="5">
    <w:abstractNumId w:val="4"/>
  </w:num>
  <w:num w:numId="6">
    <w:abstractNumId w:val="3"/>
  </w:num>
  <w:num w:numId="7">
    <w:abstractNumId w:val="2"/>
  </w:num>
  <w:num w:numId="8">
    <w:abstractNumId w:val="10"/>
  </w:num>
  <w:num w:numId="9">
    <w:abstractNumId w:val="20"/>
  </w:num>
  <w:num w:numId="10">
    <w:abstractNumId w:val="4"/>
  </w:num>
  <w:num w:numId="11">
    <w:abstractNumId w:val="5"/>
  </w:num>
  <w:num w:numId="12">
    <w:abstractNumId w:val="19"/>
  </w:num>
  <w:num w:numId="13">
    <w:abstractNumId w:val="4"/>
  </w:num>
  <w:num w:numId="14">
    <w:abstractNumId w:val="12"/>
  </w:num>
  <w:num w:numId="15">
    <w:abstractNumId w:val="8"/>
  </w:num>
  <w:num w:numId="16">
    <w:abstractNumId w:val="21"/>
  </w:num>
  <w:num w:numId="17">
    <w:abstractNumId w:val="1"/>
  </w:num>
  <w:num w:numId="18">
    <w:abstractNumId w:val="9"/>
  </w:num>
  <w:num w:numId="19">
    <w:abstractNumId w:val="17"/>
  </w:num>
  <w:num w:numId="20">
    <w:abstractNumId w:val="14"/>
  </w:num>
  <w:num w:numId="21">
    <w:abstractNumId w:val="18"/>
  </w:num>
  <w:num w:numId="22">
    <w:abstractNumId w:val="19"/>
  </w:num>
  <w:num w:numId="23">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FBB"/>
    <w:rsid w:val="00005395"/>
    <w:rsid w:val="00005440"/>
    <w:rsid w:val="000073BF"/>
    <w:rsid w:val="0001175F"/>
    <w:rsid w:val="00011DEE"/>
    <w:rsid w:val="0001299E"/>
    <w:rsid w:val="00013D01"/>
    <w:rsid w:val="00013DB1"/>
    <w:rsid w:val="00021F77"/>
    <w:rsid w:val="000228F2"/>
    <w:rsid w:val="00024366"/>
    <w:rsid w:val="0002453C"/>
    <w:rsid w:val="000261DA"/>
    <w:rsid w:val="000325A1"/>
    <w:rsid w:val="0003389B"/>
    <w:rsid w:val="00043AF9"/>
    <w:rsid w:val="00046788"/>
    <w:rsid w:val="000519D8"/>
    <w:rsid w:val="0005332A"/>
    <w:rsid w:val="000556F1"/>
    <w:rsid w:val="00061037"/>
    <w:rsid w:val="0007273A"/>
    <w:rsid w:val="00073EEF"/>
    <w:rsid w:val="00077373"/>
    <w:rsid w:val="00082C0A"/>
    <w:rsid w:val="00086720"/>
    <w:rsid w:val="000875F7"/>
    <w:rsid w:val="0009118B"/>
    <w:rsid w:val="00091385"/>
    <w:rsid w:val="000947C0"/>
    <w:rsid w:val="0009689E"/>
    <w:rsid w:val="000A0F24"/>
    <w:rsid w:val="000A289E"/>
    <w:rsid w:val="000A43B4"/>
    <w:rsid w:val="000A7ACF"/>
    <w:rsid w:val="000A7C73"/>
    <w:rsid w:val="000B3006"/>
    <w:rsid w:val="000B38D1"/>
    <w:rsid w:val="000B4BF8"/>
    <w:rsid w:val="000B729E"/>
    <w:rsid w:val="000C1855"/>
    <w:rsid w:val="000C2F44"/>
    <w:rsid w:val="000C538B"/>
    <w:rsid w:val="000C7790"/>
    <w:rsid w:val="000D17F5"/>
    <w:rsid w:val="000D4A53"/>
    <w:rsid w:val="000E4D7D"/>
    <w:rsid w:val="000E51AA"/>
    <w:rsid w:val="000E640E"/>
    <w:rsid w:val="000E7E23"/>
    <w:rsid w:val="000F12A3"/>
    <w:rsid w:val="000F330B"/>
    <w:rsid w:val="000F5035"/>
    <w:rsid w:val="000F5914"/>
    <w:rsid w:val="000F77A7"/>
    <w:rsid w:val="0010087E"/>
    <w:rsid w:val="00103C43"/>
    <w:rsid w:val="00105D1E"/>
    <w:rsid w:val="001118BB"/>
    <w:rsid w:val="0011710C"/>
    <w:rsid w:val="00117F45"/>
    <w:rsid w:val="001207E2"/>
    <w:rsid w:val="00121D78"/>
    <w:rsid w:val="0013085E"/>
    <w:rsid w:val="00132550"/>
    <w:rsid w:val="0013317D"/>
    <w:rsid w:val="00134D74"/>
    <w:rsid w:val="001404CB"/>
    <w:rsid w:val="00140C94"/>
    <w:rsid w:val="00146DC2"/>
    <w:rsid w:val="001518B4"/>
    <w:rsid w:val="00151C94"/>
    <w:rsid w:val="001524E1"/>
    <w:rsid w:val="00154414"/>
    <w:rsid w:val="00161D06"/>
    <w:rsid w:val="00164270"/>
    <w:rsid w:val="00165900"/>
    <w:rsid w:val="0016707C"/>
    <w:rsid w:val="00175196"/>
    <w:rsid w:val="001751FF"/>
    <w:rsid w:val="00175FAE"/>
    <w:rsid w:val="00180084"/>
    <w:rsid w:val="00180A53"/>
    <w:rsid w:val="001830DF"/>
    <w:rsid w:val="0018325C"/>
    <w:rsid w:val="00183BC2"/>
    <w:rsid w:val="0018504C"/>
    <w:rsid w:val="00185584"/>
    <w:rsid w:val="00185BF0"/>
    <w:rsid w:val="00186EC3"/>
    <w:rsid w:val="001939B0"/>
    <w:rsid w:val="00194D18"/>
    <w:rsid w:val="00195103"/>
    <w:rsid w:val="001973A9"/>
    <w:rsid w:val="001A5CD0"/>
    <w:rsid w:val="001A5F3A"/>
    <w:rsid w:val="001A619C"/>
    <w:rsid w:val="001B2ACF"/>
    <w:rsid w:val="001C56EB"/>
    <w:rsid w:val="001D4E31"/>
    <w:rsid w:val="001D7F53"/>
    <w:rsid w:val="001E37D6"/>
    <w:rsid w:val="001F1A7F"/>
    <w:rsid w:val="001F4EEE"/>
    <w:rsid w:val="001F6460"/>
    <w:rsid w:val="00200943"/>
    <w:rsid w:val="002015B0"/>
    <w:rsid w:val="002026E5"/>
    <w:rsid w:val="00202FCF"/>
    <w:rsid w:val="00207B4A"/>
    <w:rsid w:val="00207D30"/>
    <w:rsid w:val="002160CE"/>
    <w:rsid w:val="00224A71"/>
    <w:rsid w:val="00227F97"/>
    <w:rsid w:val="0023018F"/>
    <w:rsid w:val="00230950"/>
    <w:rsid w:val="0023236E"/>
    <w:rsid w:val="002333AC"/>
    <w:rsid w:val="00234013"/>
    <w:rsid w:val="00236E0A"/>
    <w:rsid w:val="00237233"/>
    <w:rsid w:val="002406DD"/>
    <w:rsid w:val="002443A6"/>
    <w:rsid w:val="00244622"/>
    <w:rsid w:val="00245D2A"/>
    <w:rsid w:val="00246E0D"/>
    <w:rsid w:val="002505DE"/>
    <w:rsid w:val="00250DBA"/>
    <w:rsid w:val="0025151F"/>
    <w:rsid w:val="00252A69"/>
    <w:rsid w:val="00252F63"/>
    <w:rsid w:val="00260434"/>
    <w:rsid w:val="002616FC"/>
    <w:rsid w:val="002635A2"/>
    <w:rsid w:val="0026531C"/>
    <w:rsid w:val="00271683"/>
    <w:rsid w:val="002752C3"/>
    <w:rsid w:val="00277368"/>
    <w:rsid w:val="00282DEA"/>
    <w:rsid w:val="0028568B"/>
    <w:rsid w:val="00290382"/>
    <w:rsid w:val="00290FB9"/>
    <w:rsid w:val="002A20D0"/>
    <w:rsid w:val="002A7B04"/>
    <w:rsid w:val="002B2ABA"/>
    <w:rsid w:val="002B2E38"/>
    <w:rsid w:val="002B64F9"/>
    <w:rsid w:val="002B667E"/>
    <w:rsid w:val="002B722F"/>
    <w:rsid w:val="002B7482"/>
    <w:rsid w:val="002C04C3"/>
    <w:rsid w:val="002C41DE"/>
    <w:rsid w:val="002C6AED"/>
    <w:rsid w:val="002C759D"/>
    <w:rsid w:val="002D1866"/>
    <w:rsid w:val="002D71CA"/>
    <w:rsid w:val="002D7B76"/>
    <w:rsid w:val="002E1CE9"/>
    <w:rsid w:val="002E2E7D"/>
    <w:rsid w:val="002E72FA"/>
    <w:rsid w:val="002F44E0"/>
    <w:rsid w:val="002F74C1"/>
    <w:rsid w:val="002F77F9"/>
    <w:rsid w:val="0030107D"/>
    <w:rsid w:val="00316E49"/>
    <w:rsid w:val="00321959"/>
    <w:rsid w:val="0032247A"/>
    <w:rsid w:val="00322947"/>
    <w:rsid w:val="003235C9"/>
    <w:rsid w:val="00326324"/>
    <w:rsid w:val="00327007"/>
    <w:rsid w:val="00327B24"/>
    <w:rsid w:val="00327EFB"/>
    <w:rsid w:val="003306F6"/>
    <w:rsid w:val="00333339"/>
    <w:rsid w:val="00333495"/>
    <w:rsid w:val="0034798B"/>
    <w:rsid w:val="00352643"/>
    <w:rsid w:val="003569CF"/>
    <w:rsid w:val="00367CF2"/>
    <w:rsid w:val="00370EAA"/>
    <w:rsid w:val="003729F5"/>
    <w:rsid w:val="00374117"/>
    <w:rsid w:val="003744A6"/>
    <w:rsid w:val="00377DC3"/>
    <w:rsid w:val="003813C5"/>
    <w:rsid w:val="00387B01"/>
    <w:rsid w:val="0039005C"/>
    <w:rsid w:val="00390475"/>
    <w:rsid w:val="00391866"/>
    <w:rsid w:val="00391B37"/>
    <w:rsid w:val="00393668"/>
    <w:rsid w:val="00393B91"/>
    <w:rsid w:val="00397B3B"/>
    <w:rsid w:val="003A06D2"/>
    <w:rsid w:val="003A0DEF"/>
    <w:rsid w:val="003A109F"/>
    <w:rsid w:val="003A2657"/>
    <w:rsid w:val="003B589E"/>
    <w:rsid w:val="003B7F3A"/>
    <w:rsid w:val="003C1F53"/>
    <w:rsid w:val="003C38F9"/>
    <w:rsid w:val="003C4091"/>
    <w:rsid w:val="003D037E"/>
    <w:rsid w:val="003D2F49"/>
    <w:rsid w:val="003D4C43"/>
    <w:rsid w:val="003D7937"/>
    <w:rsid w:val="003D7BF1"/>
    <w:rsid w:val="003E2EB0"/>
    <w:rsid w:val="003F1C50"/>
    <w:rsid w:val="003F255E"/>
    <w:rsid w:val="003F4C7B"/>
    <w:rsid w:val="0040074F"/>
    <w:rsid w:val="004008E7"/>
    <w:rsid w:val="00400BBB"/>
    <w:rsid w:val="00410465"/>
    <w:rsid w:val="00412062"/>
    <w:rsid w:val="004134A3"/>
    <w:rsid w:val="004141C0"/>
    <w:rsid w:val="0042041B"/>
    <w:rsid w:val="00421637"/>
    <w:rsid w:val="00421A5A"/>
    <w:rsid w:val="004222A2"/>
    <w:rsid w:val="00424979"/>
    <w:rsid w:val="00425839"/>
    <w:rsid w:val="00431731"/>
    <w:rsid w:val="004330B1"/>
    <w:rsid w:val="00434BC7"/>
    <w:rsid w:val="00441FF7"/>
    <w:rsid w:val="00442B8D"/>
    <w:rsid w:val="00444A42"/>
    <w:rsid w:val="00447683"/>
    <w:rsid w:val="00454EA4"/>
    <w:rsid w:val="004578B5"/>
    <w:rsid w:val="004632CB"/>
    <w:rsid w:val="004634D8"/>
    <w:rsid w:val="00463A08"/>
    <w:rsid w:val="00463DB1"/>
    <w:rsid w:val="00471BAC"/>
    <w:rsid w:val="00471CA6"/>
    <w:rsid w:val="00480B84"/>
    <w:rsid w:val="00480FE0"/>
    <w:rsid w:val="00482575"/>
    <w:rsid w:val="00483B6C"/>
    <w:rsid w:val="00485E1E"/>
    <w:rsid w:val="00494F7B"/>
    <w:rsid w:val="004A2172"/>
    <w:rsid w:val="004A2F68"/>
    <w:rsid w:val="004A390B"/>
    <w:rsid w:val="004A3E6C"/>
    <w:rsid w:val="004A530A"/>
    <w:rsid w:val="004B113D"/>
    <w:rsid w:val="004B1A24"/>
    <w:rsid w:val="004B1B5D"/>
    <w:rsid w:val="004B6D69"/>
    <w:rsid w:val="004C582E"/>
    <w:rsid w:val="004D20BC"/>
    <w:rsid w:val="004D7602"/>
    <w:rsid w:val="004D7AE0"/>
    <w:rsid w:val="004D7D2F"/>
    <w:rsid w:val="004E3560"/>
    <w:rsid w:val="004E4064"/>
    <w:rsid w:val="004E63E0"/>
    <w:rsid w:val="004F012C"/>
    <w:rsid w:val="004F0A50"/>
    <w:rsid w:val="004F2662"/>
    <w:rsid w:val="004F377E"/>
    <w:rsid w:val="004F5797"/>
    <w:rsid w:val="004F5A84"/>
    <w:rsid w:val="0050135A"/>
    <w:rsid w:val="005127B3"/>
    <w:rsid w:val="00520696"/>
    <w:rsid w:val="00524CE8"/>
    <w:rsid w:val="00527229"/>
    <w:rsid w:val="00530C85"/>
    <w:rsid w:val="00531269"/>
    <w:rsid w:val="005316DA"/>
    <w:rsid w:val="005373A9"/>
    <w:rsid w:val="00540A74"/>
    <w:rsid w:val="00544754"/>
    <w:rsid w:val="005448C0"/>
    <w:rsid w:val="00545831"/>
    <w:rsid w:val="005459DD"/>
    <w:rsid w:val="00552AC2"/>
    <w:rsid w:val="005574AA"/>
    <w:rsid w:val="00561E42"/>
    <w:rsid w:val="00564939"/>
    <w:rsid w:val="00566DD0"/>
    <w:rsid w:val="0057415F"/>
    <w:rsid w:val="00574830"/>
    <w:rsid w:val="00575244"/>
    <w:rsid w:val="00576E42"/>
    <w:rsid w:val="00580E19"/>
    <w:rsid w:val="00582C75"/>
    <w:rsid w:val="00587379"/>
    <w:rsid w:val="00587AA4"/>
    <w:rsid w:val="005A0185"/>
    <w:rsid w:val="005A0B58"/>
    <w:rsid w:val="005A7B75"/>
    <w:rsid w:val="005B01BA"/>
    <w:rsid w:val="005B2777"/>
    <w:rsid w:val="005B5214"/>
    <w:rsid w:val="005B5A7C"/>
    <w:rsid w:val="005C1DFB"/>
    <w:rsid w:val="005C4E48"/>
    <w:rsid w:val="005C5E8E"/>
    <w:rsid w:val="005C734C"/>
    <w:rsid w:val="005D2567"/>
    <w:rsid w:val="005D76AF"/>
    <w:rsid w:val="005E0A91"/>
    <w:rsid w:val="005E0FD2"/>
    <w:rsid w:val="005E1005"/>
    <w:rsid w:val="005E119C"/>
    <w:rsid w:val="005E26E4"/>
    <w:rsid w:val="005E372F"/>
    <w:rsid w:val="005E4478"/>
    <w:rsid w:val="005E4F7C"/>
    <w:rsid w:val="005E5ED8"/>
    <w:rsid w:val="005F3AEA"/>
    <w:rsid w:val="005F3E7D"/>
    <w:rsid w:val="005F42DB"/>
    <w:rsid w:val="005F7212"/>
    <w:rsid w:val="006018CE"/>
    <w:rsid w:val="006040AB"/>
    <w:rsid w:val="00605CA4"/>
    <w:rsid w:val="00610686"/>
    <w:rsid w:val="00611184"/>
    <w:rsid w:val="0061259E"/>
    <w:rsid w:val="00613361"/>
    <w:rsid w:val="00617995"/>
    <w:rsid w:val="0062039A"/>
    <w:rsid w:val="006212E2"/>
    <w:rsid w:val="00621311"/>
    <w:rsid w:val="00624A77"/>
    <w:rsid w:val="006417CE"/>
    <w:rsid w:val="006451B6"/>
    <w:rsid w:val="0064777E"/>
    <w:rsid w:val="00651081"/>
    <w:rsid w:val="0065189E"/>
    <w:rsid w:val="00653DBD"/>
    <w:rsid w:val="00656116"/>
    <w:rsid w:val="0065761A"/>
    <w:rsid w:val="006608EC"/>
    <w:rsid w:val="00661A2F"/>
    <w:rsid w:val="006622D2"/>
    <w:rsid w:val="006636B0"/>
    <w:rsid w:val="00665615"/>
    <w:rsid w:val="00665A4F"/>
    <w:rsid w:val="00666A47"/>
    <w:rsid w:val="00670CDA"/>
    <w:rsid w:val="0067441B"/>
    <w:rsid w:val="0067472B"/>
    <w:rsid w:val="006753F3"/>
    <w:rsid w:val="00675FC9"/>
    <w:rsid w:val="00684769"/>
    <w:rsid w:val="006853C9"/>
    <w:rsid w:val="006867A0"/>
    <w:rsid w:val="00691819"/>
    <w:rsid w:val="006934AE"/>
    <w:rsid w:val="00695FBF"/>
    <w:rsid w:val="00696E6D"/>
    <w:rsid w:val="006A0BA4"/>
    <w:rsid w:val="006A7F69"/>
    <w:rsid w:val="006B11B7"/>
    <w:rsid w:val="006B1BD4"/>
    <w:rsid w:val="006B2BC2"/>
    <w:rsid w:val="006B35CE"/>
    <w:rsid w:val="006B511B"/>
    <w:rsid w:val="006B582E"/>
    <w:rsid w:val="006C042B"/>
    <w:rsid w:val="006C63A7"/>
    <w:rsid w:val="006C6692"/>
    <w:rsid w:val="006D0756"/>
    <w:rsid w:val="006D2A31"/>
    <w:rsid w:val="006D4AFD"/>
    <w:rsid w:val="006D607F"/>
    <w:rsid w:val="006D6792"/>
    <w:rsid w:val="006D68CE"/>
    <w:rsid w:val="006E05A3"/>
    <w:rsid w:val="006E0B7A"/>
    <w:rsid w:val="006E3C46"/>
    <w:rsid w:val="006E74CE"/>
    <w:rsid w:val="006F1A05"/>
    <w:rsid w:val="006F22D8"/>
    <w:rsid w:val="006F393E"/>
    <w:rsid w:val="006F599C"/>
    <w:rsid w:val="0070157B"/>
    <w:rsid w:val="00701F43"/>
    <w:rsid w:val="007175D0"/>
    <w:rsid w:val="0071791B"/>
    <w:rsid w:val="00717E0C"/>
    <w:rsid w:val="00720BCB"/>
    <w:rsid w:val="0072568B"/>
    <w:rsid w:val="007262E0"/>
    <w:rsid w:val="007266AF"/>
    <w:rsid w:val="007326B9"/>
    <w:rsid w:val="007354F9"/>
    <w:rsid w:val="00741633"/>
    <w:rsid w:val="00747765"/>
    <w:rsid w:val="0074781F"/>
    <w:rsid w:val="00747CAB"/>
    <w:rsid w:val="007505B0"/>
    <w:rsid w:val="00750883"/>
    <w:rsid w:val="007525CB"/>
    <w:rsid w:val="0075463D"/>
    <w:rsid w:val="00762D58"/>
    <w:rsid w:val="0076429E"/>
    <w:rsid w:val="00765526"/>
    <w:rsid w:val="00765EE6"/>
    <w:rsid w:val="00770555"/>
    <w:rsid w:val="00775623"/>
    <w:rsid w:val="007772FF"/>
    <w:rsid w:val="0078004F"/>
    <w:rsid w:val="0078123A"/>
    <w:rsid w:val="007868C1"/>
    <w:rsid w:val="007907AF"/>
    <w:rsid w:val="00792B70"/>
    <w:rsid w:val="00794253"/>
    <w:rsid w:val="007A48A3"/>
    <w:rsid w:val="007A5822"/>
    <w:rsid w:val="007B069B"/>
    <w:rsid w:val="007B55BE"/>
    <w:rsid w:val="007B6734"/>
    <w:rsid w:val="007B73BF"/>
    <w:rsid w:val="007C2367"/>
    <w:rsid w:val="007C3C90"/>
    <w:rsid w:val="007C3EF0"/>
    <w:rsid w:val="007C6740"/>
    <w:rsid w:val="007D0D05"/>
    <w:rsid w:val="007D1237"/>
    <w:rsid w:val="007D1586"/>
    <w:rsid w:val="007D2F05"/>
    <w:rsid w:val="007D32FA"/>
    <w:rsid w:val="007D383D"/>
    <w:rsid w:val="007D39F9"/>
    <w:rsid w:val="007D6565"/>
    <w:rsid w:val="007D73E2"/>
    <w:rsid w:val="007E0E9A"/>
    <w:rsid w:val="007E1B7C"/>
    <w:rsid w:val="007E2471"/>
    <w:rsid w:val="007E2ACA"/>
    <w:rsid w:val="007E6ADC"/>
    <w:rsid w:val="007E766A"/>
    <w:rsid w:val="007F49BD"/>
    <w:rsid w:val="007F7419"/>
    <w:rsid w:val="007F79E6"/>
    <w:rsid w:val="007F7CC6"/>
    <w:rsid w:val="00803924"/>
    <w:rsid w:val="00805481"/>
    <w:rsid w:val="008060D4"/>
    <w:rsid w:val="00812F6C"/>
    <w:rsid w:val="00812FDA"/>
    <w:rsid w:val="008148E1"/>
    <w:rsid w:val="0082148B"/>
    <w:rsid w:val="00821FDA"/>
    <w:rsid w:val="008240C1"/>
    <w:rsid w:val="00826877"/>
    <w:rsid w:val="00834E30"/>
    <w:rsid w:val="0083643A"/>
    <w:rsid w:val="00841DAA"/>
    <w:rsid w:val="00843E19"/>
    <w:rsid w:val="00845DC8"/>
    <w:rsid w:val="008461C2"/>
    <w:rsid w:val="008503F2"/>
    <w:rsid w:val="00851FD0"/>
    <w:rsid w:val="00852015"/>
    <w:rsid w:val="00853251"/>
    <w:rsid w:val="00860906"/>
    <w:rsid w:val="0086146C"/>
    <w:rsid w:val="0086537E"/>
    <w:rsid w:val="00866EF9"/>
    <w:rsid w:val="0087066F"/>
    <w:rsid w:val="00873366"/>
    <w:rsid w:val="00873EC0"/>
    <w:rsid w:val="00874923"/>
    <w:rsid w:val="008752AB"/>
    <w:rsid w:val="00875BA3"/>
    <w:rsid w:val="00877258"/>
    <w:rsid w:val="0088111B"/>
    <w:rsid w:val="00884CED"/>
    <w:rsid w:val="00885C73"/>
    <w:rsid w:val="00886D8A"/>
    <w:rsid w:val="008901B6"/>
    <w:rsid w:val="00891AA3"/>
    <w:rsid w:val="00891B04"/>
    <w:rsid w:val="00894640"/>
    <w:rsid w:val="008965B5"/>
    <w:rsid w:val="008A090E"/>
    <w:rsid w:val="008A0BBD"/>
    <w:rsid w:val="008A356B"/>
    <w:rsid w:val="008A6667"/>
    <w:rsid w:val="008A6B49"/>
    <w:rsid w:val="008B6588"/>
    <w:rsid w:val="008C009C"/>
    <w:rsid w:val="008C1C13"/>
    <w:rsid w:val="008C5B4E"/>
    <w:rsid w:val="008C730D"/>
    <w:rsid w:val="008D39EF"/>
    <w:rsid w:val="008D7579"/>
    <w:rsid w:val="008D78AA"/>
    <w:rsid w:val="008D7FDE"/>
    <w:rsid w:val="008E1398"/>
    <w:rsid w:val="008E2ADD"/>
    <w:rsid w:val="008E3C57"/>
    <w:rsid w:val="008E4630"/>
    <w:rsid w:val="00900F24"/>
    <w:rsid w:val="00901A6E"/>
    <w:rsid w:val="00902ACD"/>
    <w:rsid w:val="0090336E"/>
    <w:rsid w:val="00903ADF"/>
    <w:rsid w:val="00904E72"/>
    <w:rsid w:val="00906355"/>
    <w:rsid w:val="00907102"/>
    <w:rsid w:val="00910B2E"/>
    <w:rsid w:val="00911659"/>
    <w:rsid w:val="00912A59"/>
    <w:rsid w:val="009131D4"/>
    <w:rsid w:val="00914A08"/>
    <w:rsid w:val="00915623"/>
    <w:rsid w:val="00916AFE"/>
    <w:rsid w:val="0091710B"/>
    <w:rsid w:val="0092263E"/>
    <w:rsid w:val="0092467B"/>
    <w:rsid w:val="00931301"/>
    <w:rsid w:val="00931A49"/>
    <w:rsid w:val="00932E0F"/>
    <w:rsid w:val="009330EC"/>
    <w:rsid w:val="00942A38"/>
    <w:rsid w:val="00943F09"/>
    <w:rsid w:val="00944DB6"/>
    <w:rsid w:val="00947134"/>
    <w:rsid w:val="00952C02"/>
    <w:rsid w:val="00953175"/>
    <w:rsid w:val="00954A35"/>
    <w:rsid w:val="00956B77"/>
    <w:rsid w:val="009576FB"/>
    <w:rsid w:val="0096273C"/>
    <w:rsid w:val="00966205"/>
    <w:rsid w:val="00966B82"/>
    <w:rsid w:val="009672CE"/>
    <w:rsid w:val="00972272"/>
    <w:rsid w:val="009751CB"/>
    <w:rsid w:val="0099032F"/>
    <w:rsid w:val="00990B4B"/>
    <w:rsid w:val="00990E3E"/>
    <w:rsid w:val="00991811"/>
    <w:rsid w:val="00991FC0"/>
    <w:rsid w:val="0099482C"/>
    <w:rsid w:val="00997701"/>
    <w:rsid w:val="009A2161"/>
    <w:rsid w:val="009A22D5"/>
    <w:rsid w:val="009A2C95"/>
    <w:rsid w:val="009A552F"/>
    <w:rsid w:val="009A7384"/>
    <w:rsid w:val="009A7402"/>
    <w:rsid w:val="009B06AD"/>
    <w:rsid w:val="009C03D0"/>
    <w:rsid w:val="009C0E0B"/>
    <w:rsid w:val="009C1C70"/>
    <w:rsid w:val="009C2955"/>
    <w:rsid w:val="009C2DD9"/>
    <w:rsid w:val="009C49EB"/>
    <w:rsid w:val="009C573E"/>
    <w:rsid w:val="009C583F"/>
    <w:rsid w:val="009D3121"/>
    <w:rsid w:val="009D5EA4"/>
    <w:rsid w:val="009D71FA"/>
    <w:rsid w:val="009E2614"/>
    <w:rsid w:val="009E557F"/>
    <w:rsid w:val="009F0E0D"/>
    <w:rsid w:val="009F6599"/>
    <w:rsid w:val="00A00896"/>
    <w:rsid w:val="00A02904"/>
    <w:rsid w:val="00A07AEB"/>
    <w:rsid w:val="00A10025"/>
    <w:rsid w:val="00A12CA5"/>
    <w:rsid w:val="00A13DA8"/>
    <w:rsid w:val="00A15F90"/>
    <w:rsid w:val="00A16F6D"/>
    <w:rsid w:val="00A1765D"/>
    <w:rsid w:val="00A2017D"/>
    <w:rsid w:val="00A2555E"/>
    <w:rsid w:val="00A424FA"/>
    <w:rsid w:val="00A42BCB"/>
    <w:rsid w:val="00A47B64"/>
    <w:rsid w:val="00A51B84"/>
    <w:rsid w:val="00A54CB9"/>
    <w:rsid w:val="00A5701B"/>
    <w:rsid w:val="00A5754B"/>
    <w:rsid w:val="00A5769B"/>
    <w:rsid w:val="00A5774A"/>
    <w:rsid w:val="00A6028B"/>
    <w:rsid w:val="00A63186"/>
    <w:rsid w:val="00A71DF0"/>
    <w:rsid w:val="00A726EA"/>
    <w:rsid w:val="00A81707"/>
    <w:rsid w:val="00A857BA"/>
    <w:rsid w:val="00A85943"/>
    <w:rsid w:val="00A87BB9"/>
    <w:rsid w:val="00A87CEB"/>
    <w:rsid w:val="00A92AAF"/>
    <w:rsid w:val="00A92B0B"/>
    <w:rsid w:val="00A93562"/>
    <w:rsid w:val="00A93C87"/>
    <w:rsid w:val="00A95938"/>
    <w:rsid w:val="00AA24DC"/>
    <w:rsid w:val="00AB1C60"/>
    <w:rsid w:val="00AB2FC5"/>
    <w:rsid w:val="00AB4A87"/>
    <w:rsid w:val="00AB609F"/>
    <w:rsid w:val="00AB7EA9"/>
    <w:rsid w:val="00AC17A7"/>
    <w:rsid w:val="00AC560E"/>
    <w:rsid w:val="00AC6129"/>
    <w:rsid w:val="00AD4525"/>
    <w:rsid w:val="00AD4779"/>
    <w:rsid w:val="00AD4F3F"/>
    <w:rsid w:val="00AE03B5"/>
    <w:rsid w:val="00AE23B3"/>
    <w:rsid w:val="00AE4AE0"/>
    <w:rsid w:val="00AF1425"/>
    <w:rsid w:val="00AF3940"/>
    <w:rsid w:val="00AF48D0"/>
    <w:rsid w:val="00AF6AF2"/>
    <w:rsid w:val="00B0042E"/>
    <w:rsid w:val="00B006F4"/>
    <w:rsid w:val="00B02A3D"/>
    <w:rsid w:val="00B0320C"/>
    <w:rsid w:val="00B05AA2"/>
    <w:rsid w:val="00B0717C"/>
    <w:rsid w:val="00B11BD8"/>
    <w:rsid w:val="00B17A8E"/>
    <w:rsid w:val="00B208DA"/>
    <w:rsid w:val="00B27C14"/>
    <w:rsid w:val="00B27EC9"/>
    <w:rsid w:val="00B329C2"/>
    <w:rsid w:val="00B34E91"/>
    <w:rsid w:val="00B420FF"/>
    <w:rsid w:val="00B4555E"/>
    <w:rsid w:val="00B4765E"/>
    <w:rsid w:val="00B51212"/>
    <w:rsid w:val="00B600CA"/>
    <w:rsid w:val="00B60F64"/>
    <w:rsid w:val="00B613F2"/>
    <w:rsid w:val="00B629C1"/>
    <w:rsid w:val="00B6309C"/>
    <w:rsid w:val="00B63558"/>
    <w:rsid w:val="00B6392D"/>
    <w:rsid w:val="00B63F87"/>
    <w:rsid w:val="00B6457A"/>
    <w:rsid w:val="00B665E6"/>
    <w:rsid w:val="00B6702F"/>
    <w:rsid w:val="00B718AA"/>
    <w:rsid w:val="00B72EB5"/>
    <w:rsid w:val="00B73858"/>
    <w:rsid w:val="00B74241"/>
    <w:rsid w:val="00B74CB5"/>
    <w:rsid w:val="00B74E55"/>
    <w:rsid w:val="00B82310"/>
    <w:rsid w:val="00B86F69"/>
    <w:rsid w:val="00B906DE"/>
    <w:rsid w:val="00B9092F"/>
    <w:rsid w:val="00B94CC9"/>
    <w:rsid w:val="00B95546"/>
    <w:rsid w:val="00B9736B"/>
    <w:rsid w:val="00B974B1"/>
    <w:rsid w:val="00B97B4F"/>
    <w:rsid w:val="00BA76C9"/>
    <w:rsid w:val="00BB087A"/>
    <w:rsid w:val="00BB13EC"/>
    <w:rsid w:val="00BB2E01"/>
    <w:rsid w:val="00BB68FA"/>
    <w:rsid w:val="00BC0103"/>
    <w:rsid w:val="00BC44A8"/>
    <w:rsid w:val="00BC4822"/>
    <w:rsid w:val="00BC67E3"/>
    <w:rsid w:val="00BC73FA"/>
    <w:rsid w:val="00BC7F4F"/>
    <w:rsid w:val="00BD0484"/>
    <w:rsid w:val="00BD5176"/>
    <w:rsid w:val="00BD5F2F"/>
    <w:rsid w:val="00BD64E5"/>
    <w:rsid w:val="00BD7624"/>
    <w:rsid w:val="00BE3159"/>
    <w:rsid w:val="00BF12F9"/>
    <w:rsid w:val="00BF5F35"/>
    <w:rsid w:val="00C00F7B"/>
    <w:rsid w:val="00C036E5"/>
    <w:rsid w:val="00C03AD6"/>
    <w:rsid w:val="00C10764"/>
    <w:rsid w:val="00C12AED"/>
    <w:rsid w:val="00C12D43"/>
    <w:rsid w:val="00C13811"/>
    <w:rsid w:val="00C144BD"/>
    <w:rsid w:val="00C15676"/>
    <w:rsid w:val="00C161E8"/>
    <w:rsid w:val="00C174DF"/>
    <w:rsid w:val="00C177AC"/>
    <w:rsid w:val="00C24017"/>
    <w:rsid w:val="00C27339"/>
    <w:rsid w:val="00C32525"/>
    <w:rsid w:val="00C34079"/>
    <w:rsid w:val="00C34FDB"/>
    <w:rsid w:val="00C35D5E"/>
    <w:rsid w:val="00C434E2"/>
    <w:rsid w:val="00C538CF"/>
    <w:rsid w:val="00C53A1E"/>
    <w:rsid w:val="00C637C5"/>
    <w:rsid w:val="00C639D4"/>
    <w:rsid w:val="00C652B2"/>
    <w:rsid w:val="00C65E28"/>
    <w:rsid w:val="00C65E61"/>
    <w:rsid w:val="00C76585"/>
    <w:rsid w:val="00C76A45"/>
    <w:rsid w:val="00C8086C"/>
    <w:rsid w:val="00C86345"/>
    <w:rsid w:val="00C900C4"/>
    <w:rsid w:val="00C90662"/>
    <w:rsid w:val="00C96F8A"/>
    <w:rsid w:val="00C97085"/>
    <w:rsid w:val="00CA0069"/>
    <w:rsid w:val="00CA1280"/>
    <w:rsid w:val="00CA6310"/>
    <w:rsid w:val="00CB13EF"/>
    <w:rsid w:val="00CB32F3"/>
    <w:rsid w:val="00CB694D"/>
    <w:rsid w:val="00CB6DE9"/>
    <w:rsid w:val="00CB77AB"/>
    <w:rsid w:val="00CC13F1"/>
    <w:rsid w:val="00CC4C99"/>
    <w:rsid w:val="00CD603E"/>
    <w:rsid w:val="00CE126D"/>
    <w:rsid w:val="00CE39B7"/>
    <w:rsid w:val="00CE76BE"/>
    <w:rsid w:val="00CE7D14"/>
    <w:rsid w:val="00CF0418"/>
    <w:rsid w:val="00D00DB0"/>
    <w:rsid w:val="00D023C0"/>
    <w:rsid w:val="00D04BD1"/>
    <w:rsid w:val="00D12805"/>
    <w:rsid w:val="00D148F7"/>
    <w:rsid w:val="00D15DA3"/>
    <w:rsid w:val="00D174E6"/>
    <w:rsid w:val="00D2273E"/>
    <w:rsid w:val="00D27AE1"/>
    <w:rsid w:val="00D351C5"/>
    <w:rsid w:val="00D37CBB"/>
    <w:rsid w:val="00D41052"/>
    <w:rsid w:val="00D41395"/>
    <w:rsid w:val="00D45F45"/>
    <w:rsid w:val="00D5057C"/>
    <w:rsid w:val="00D528B3"/>
    <w:rsid w:val="00D52CD2"/>
    <w:rsid w:val="00D577B7"/>
    <w:rsid w:val="00D6227B"/>
    <w:rsid w:val="00D64C58"/>
    <w:rsid w:val="00D65290"/>
    <w:rsid w:val="00D67944"/>
    <w:rsid w:val="00D74DAA"/>
    <w:rsid w:val="00D77903"/>
    <w:rsid w:val="00D7793D"/>
    <w:rsid w:val="00D823F3"/>
    <w:rsid w:val="00D83CFF"/>
    <w:rsid w:val="00D90C1A"/>
    <w:rsid w:val="00D96038"/>
    <w:rsid w:val="00DA567E"/>
    <w:rsid w:val="00DB11C7"/>
    <w:rsid w:val="00DB3C0E"/>
    <w:rsid w:val="00DB40FF"/>
    <w:rsid w:val="00DB536B"/>
    <w:rsid w:val="00DB5F57"/>
    <w:rsid w:val="00DB7CCB"/>
    <w:rsid w:val="00DC0581"/>
    <w:rsid w:val="00DC3940"/>
    <w:rsid w:val="00DC5A8C"/>
    <w:rsid w:val="00DC6CAE"/>
    <w:rsid w:val="00DC7F1A"/>
    <w:rsid w:val="00DD1113"/>
    <w:rsid w:val="00DD60AA"/>
    <w:rsid w:val="00DE2BEC"/>
    <w:rsid w:val="00DE5001"/>
    <w:rsid w:val="00DE5A39"/>
    <w:rsid w:val="00DF3EB0"/>
    <w:rsid w:val="00DF4E33"/>
    <w:rsid w:val="00DF59E1"/>
    <w:rsid w:val="00E00B3B"/>
    <w:rsid w:val="00E05877"/>
    <w:rsid w:val="00E12D56"/>
    <w:rsid w:val="00E20898"/>
    <w:rsid w:val="00E21B7C"/>
    <w:rsid w:val="00E26BFF"/>
    <w:rsid w:val="00E26D12"/>
    <w:rsid w:val="00E27DF5"/>
    <w:rsid w:val="00E30EB4"/>
    <w:rsid w:val="00E33DF1"/>
    <w:rsid w:val="00E34FEB"/>
    <w:rsid w:val="00E405A8"/>
    <w:rsid w:val="00E4268F"/>
    <w:rsid w:val="00E437F6"/>
    <w:rsid w:val="00E45191"/>
    <w:rsid w:val="00E47287"/>
    <w:rsid w:val="00E47B81"/>
    <w:rsid w:val="00E50DD3"/>
    <w:rsid w:val="00E51C57"/>
    <w:rsid w:val="00E53085"/>
    <w:rsid w:val="00E552A9"/>
    <w:rsid w:val="00E57544"/>
    <w:rsid w:val="00E60705"/>
    <w:rsid w:val="00E61D98"/>
    <w:rsid w:val="00E63E81"/>
    <w:rsid w:val="00E66413"/>
    <w:rsid w:val="00E66594"/>
    <w:rsid w:val="00E71A22"/>
    <w:rsid w:val="00E731F2"/>
    <w:rsid w:val="00E73446"/>
    <w:rsid w:val="00E841B4"/>
    <w:rsid w:val="00E846B4"/>
    <w:rsid w:val="00E853B8"/>
    <w:rsid w:val="00E86879"/>
    <w:rsid w:val="00E87BE4"/>
    <w:rsid w:val="00E93595"/>
    <w:rsid w:val="00E97376"/>
    <w:rsid w:val="00E973B7"/>
    <w:rsid w:val="00EA026A"/>
    <w:rsid w:val="00EA116E"/>
    <w:rsid w:val="00EB1436"/>
    <w:rsid w:val="00EB1D8E"/>
    <w:rsid w:val="00EB2557"/>
    <w:rsid w:val="00EB56B9"/>
    <w:rsid w:val="00EB7985"/>
    <w:rsid w:val="00EB7DC0"/>
    <w:rsid w:val="00EC15EF"/>
    <w:rsid w:val="00EC1DF5"/>
    <w:rsid w:val="00EC43FF"/>
    <w:rsid w:val="00EC5291"/>
    <w:rsid w:val="00EC69CB"/>
    <w:rsid w:val="00ED2EF2"/>
    <w:rsid w:val="00ED3D04"/>
    <w:rsid w:val="00ED46CD"/>
    <w:rsid w:val="00ED4B19"/>
    <w:rsid w:val="00ED6781"/>
    <w:rsid w:val="00EE161B"/>
    <w:rsid w:val="00EE273F"/>
    <w:rsid w:val="00EE34F2"/>
    <w:rsid w:val="00EE634B"/>
    <w:rsid w:val="00EF0815"/>
    <w:rsid w:val="00EF1630"/>
    <w:rsid w:val="00EF4C98"/>
    <w:rsid w:val="00EF5FA8"/>
    <w:rsid w:val="00EF612E"/>
    <w:rsid w:val="00EF74F5"/>
    <w:rsid w:val="00EF77F8"/>
    <w:rsid w:val="00F0026A"/>
    <w:rsid w:val="00F01160"/>
    <w:rsid w:val="00F0129B"/>
    <w:rsid w:val="00F01A77"/>
    <w:rsid w:val="00F02067"/>
    <w:rsid w:val="00F03FBD"/>
    <w:rsid w:val="00F0794C"/>
    <w:rsid w:val="00F12684"/>
    <w:rsid w:val="00F146FC"/>
    <w:rsid w:val="00F16B7E"/>
    <w:rsid w:val="00F23E37"/>
    <w:rsid w:val="00F25516"/>
    <w:rsid w:val="00F25BF6"/>
    <w:rsid w:val="00F26E59"/>
    <w:rsid w:val="00F33A37"/>
    <w:rsid w:val="00F345DD"/>
    <w:rsid w:val="00F359E3"/>
    <w:rsid w:val="00F41A1D"/>
    <w:rsid w:val="00F44E07"/>
    <w:rsid w:val="00F47889"/>
    <w:rsid w:val="00F479A8"/>
    <w:rsid w:val="00F51AB1"/>
    <w:rsid w:val="00F55D20"/>
    <w:rsid w:val="00F61B44"/>
    <w:rsid w:val="00F63BCB"/>
    <w:rsid w:val="00F73EEE"/>
    <w:rsid w:val="00F75E3F"/>
    <w:rsid w:val="00F822AE"/>
    <w:rsid w:val="00F83EB6"/>
    <w:rsid w:val="00F84B65"/>
    <w:rsid w:val="00F85FBB"/>
    <w:rsid w:val="00F864C0"/>
    <w:rsid w:val="00F912D5"/>
    <w:rsid w:val="00FC343C"/>
    <w:rsid w:val="00FC51EC"/>
    <w:rsid w:val="00FC6463"/>
    <w:rsid w:val="00FD121E"/>
    <w:rsid w:val="00FD39CB"/>
    <w:rsid w:val="00FD495F"/>
    <w:rsid w:val="00FD58F0"/>
    <w:rsid w:val="00FD690B"/>
    <w:rsid w:val="00FD6C68"/>
    <w:rsid w:val="00FE027F"/>
    <w:rsid w:val="00FE1DBD"/>
    <w:rsid w:val="00FE3C83"/>
    <w:rsid w:val="00FE67B9"/>
    <w:rsid w:val="00FE74C7"/>
    <w:rsid w:val="00FE765D"/>
    <w:rsid w:val="00FF4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7A6EC32-0059-4B43-AEDE-268332CFF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7" w:unhideWhenUsed="1" w:qFormat="1"/>
    <w:lsdException w:name="footer" w:semiHidden="1" w:uiPriority="0" w:unhideWhenUsed="1"/>
    <w:lsdException w:name="index heading" w:semiHidden="1" w:uiPriority="6"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7" w:unhideWhenUsed="1"/>
    <w:lsdException w:name="List" w:semiHidden="1" w:unhideWhenUsed="1"/>
    <w:lsdException w:name="List Bullet" w:semiHidden="1" w:uiPriority="3" w:unhideWhenUsed="1"/>
    <w:lsdException w:name="List Number" w:semiHidden="1" w:uiPriority="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 w:unhideWhenUsed="1"/>
    <w:lsdException w:name="List Bullet 3" w:semiHidden="1" w:uiPriority="3" w:unhideWhenUsed="1"/>
    <w:lsdException w:name="List Bullet 4" w:semiHidden="1" w:uiPriority="5" w:unhideWhenUsed="1"/>
    <w:lsdException w:name="List Bullet 5" w:semiHidden="1" w:unhideWhenUsed="1"/>
    <w:lsdException w:name="List Number 2" w:semiHidden="1" w:uiPriority="3" w:unhideWhenUsed="1"/>
    <w:lsdException w:name="List Number 3" w:semiHidden="1" w:uiPriority="3" w:unhideWhenUsed="1"/>
    <w:lsdException w:name="List Number 4" w:semiHidden="1" w:uiPriority="5"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505B0"/>
  </w:style>
  <w:style w:type="paragraph" w:styleId="1">
    <w:name w:val="heading 1"/>
    <w:basedOn w:val="a1"/>
    <w:next w:val="a1"/>
    <w:link w:val="10"/>
    <w:uiPriority w:val="99"/>
    <w:qFormat/>
    <w:rsid w:val="007015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1"/>
    <w:next w:val="a1"/>
    <w:link w:val="21"/>
    <w:uiPriority w:val="99"/>
    <w:qFormat/>
    <w:rsid w:val="0013317D"/>
    <w:pPr>
      <w:keepNext w:val="0"/>
      <w:keepLines w:val="0"/>
      <w:tabs>
        <w:tab w:val="left" w:pos="720"/>
      </w:tabs>
      <w:spacing w:before="240" w:after="360" w:line="240" w:lineRule="auto"/>
      <w:jc w:val="both"/>
      <w:outlineLvl w:val="1"/>
    </w:pPr>
    <w:rPr>
      <w:rFonts w:ascii="Calibri" w:eastAsia="Times New Roman" w:hAnsi="Calibri" w:cstheme="minorBidi"/>
      <w:b w:val="0"/>
      <w:bCs w:val="0"/>
      <w:iCs/>
      <w:color w:val="auto"/>
      <w:sz w:val="22"/>
      <w:lang w:val="en-GB" w:eastAsia="de-DE"/>
    </w:rPr>
  </w:style>
  <w:style w:type="paragraph" w:styleId="31">
    <w:name w:val="heading 3"/>
    <w:basedOn w:val="20"/>
    <w:next w:val="a1"/>
    <w:link w:val="32"/>
    <w:uiPriority w:val="99"/>
    <w:qFormat/>
    <w:rsid w:val="0013317D"/>
    <w:pPr>
      <w:outlineLvl w:val="2"/>
    </w:pPr>
    <w:rPr>
      <w:bCs/>
      <w:sz w:val="24"/>
      <w:szCs w:val="26"/>
    </w:rPr>
  </w:style>
  <w:style w:type="paragraph" w:styleId="40">
    <w:name w:val="heading 4"/>
    <w:basedOn w:val="31"/>
    <w:next w:val="a1"/>
    <w:link w:val="41"/>
    <w:uiPriority w:val="9"/>
    <w:rsid w:val="0013317D"/>
    <w:pPr>
      <w:outlineLvl w:val="3"/>
    </w:pPr>
    <w:rPr>
      <w:bCs w:val="0"/>
      <w:szCs w:val="28"/>
    </w:rPr>
  </w:style>
  <w:style w:type="paragraph" w:styleId="5">
    <w:name w:val="heading 5"/>
    <w:basedOn w:val="40"/>
    <w:next w:val="a1"/>
    <w:link w:val="50"/>
    <w:uiPriority w:val="9"/>
    <w:rsid w:val="0013317D"/>
    <w:pPr>
      <w:numPr>
        <w:ilvl w:val="4"/>
      </w:numPr>
      <w:tabs>
        <w:tab w:val="left" w:pos="1418"/>
      </w:tabs>
      <w:outlineLvl w:val="4"/>
    </w:pPr>
    <w:rPr>
      <w:bCs/>
      <w:iCs w:val="0"/>
      <w:szCs w:val="26"/>
    </w:rPr>
  </w:style>
  <w:style w:type="paragraph" w:styleId="6">
    <w:name w:val="heading 6"/>
    <w:basedOn w:val="5"/>
    <w:next w:val="a1"/>
    <w:link w:val="60"/>
    <w:uiPriority w:val="9"/>
    <w:rsid w:val="0013317D"/>
    <w:pPr>
      <w:numPr>
        <w:ilvl w:val="5"/>
      </w:numPr>
      <w:outlineLvl w:val="5"/>
    </w:pPr>
    <w:rPr>
      <w:bCs w:val="0"/>
    </w:rPr>
  </w:style>
  <w:style w:type="paragraph" w:styleId="7">
    <w:name w:val="heading 7"/>
    <w:basedOn w:val="6"/>
    <w:next w:val="a1"/>
    <w:link w:val="70"/>
    <w:uiPriority w:val="9"/>
    <w:rsid w:val="0013317D"/>
    <w:pPr>
      <w:numPr>
        <w:ilvl w:val="6"/>
      </w:numPr>
      <w:tabs>
        <w:tab w:val="clear" w:pos="1418"/>
        <w:tab w:val="left" w:pos="1985"/>
      </w:tabs>
      <w:outlineLvl w:val="6"/>
    </w:pPr>
    <w:rPr>
      <w:szCs w:val="24"/>
    </w:rPr>
  </w:style>
  <w:style w:type="paragraph" w:styleId="8">
    <w:name w:val="heading 8"/>
    <w:basedOn w:val="7"/>
    <w:next w:val="a1"/>
    <w:link w:val="80"/>
    <w:uiPriority w:val="9"/>
    <w:rsid w:val="0013317D"/>
    <w:pPr>
      <w:numPr>
        <w:ilvl w:val="7"/>
      </w:numPr>
      <w:outlineLvl w:val="7"/>
    </w:pPr>
    <w:rPr>
      <w:iCs/>
    </w:rPr>
  </w:style>
  <w:style w:type="paragraph" w:styleId="9">
    <w:name w:val="heading 9"/>
    <w:basedOn w:val="8"/>
    <w:next w:val="a1"/>
    <w:link w:val="90"/>
    <w:uiPriority w:val="99"/>
    <w:qFormat/>
    <w:rsid w:val="0013317D"/>
    <w:pPr>
      <w:numPr>
        <w:ilvl w:val="8"/>
      </w:numPr>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aliases w:val="Citation List,본문(내용),List Paragraph (numbered (a)),List Paragraph_Num123,Списки,List of Table,List Paragraph1,ADB List Paragraph,roel,Bullet Styles para,Number Bullets,Bullet,List1,Numbered Indented Text,lp1,List Paragraph Char Char Char"/>
    <w:basedOn w:val="a1"/>
    <w:link w:val="a6"/>
    <w:qFormat/>
    <w:rsid w:val="004A390B"/>
    <w:pPr>
      <w:ind w:left="720"/>
      <w:contextualSpacing/>
    </w:pPr>
  </w:style>
  <w:style w:type="paragraph" w:styleId="a7">
    <w:name w:val="header"/>
    <w:aliases w:val="Header"/>
    <w:basedOn w:val="a1"/>
    <w:link w:val="a8"/>
    <w:uiPriority w:val="7"/>
    <w:unhideWhenUsed/>
    <w:qFormat/>
    <w:rsid w:val="004A390B"/>
    <w:pPr>
      <w:tabs>
        <w:tab w:val="center" w:pos="4677"/>
        <w:tab w:val="right" w:pos="9355"/>
      </w:tabs>
      <w:spacing w:after="0" w:line="240" w:lineRule="auto"/>
    </w:pPr>
  </w:style>
  <w:style w:type="character" w:customStyle="1" w:styleId="a8">
    <w:name w:val="Верхний колонтитул Знак"/>
    <w:aliases w:val="Header Знак"/>
    <w:basedOn w:val="a2"/>
    <w:link w:val="a7"/>
    <w:uiPriority w:val="7"/>
    <w:rsid w:val="004A390B"/>
  </w:style>
  <w:style w:type="paragraph" w:styleId="a9">
    <w:name w:val="footer"/>
    <w:aliases w:val="Footer left - Filename"/>
    <w:basedOn w:val="a1"/>
    <w:link w:val="aa"/>
    <w:unhideWhenUsed/>
    <w:rsid w:val="004A390B"/>
    <w:pPr>
      <w:tabs>
        <w:tab w:val="center" w:pos="4677"/>
        <w:tab w:val="right" w:pos="9355"/>
      </w:tabs>
      <w:spacing w:after="0" w:line="240" w:lineRule="auto"/>
    </w:pPr>
  </w:style>
  <w:style w:type="character" w:customStyle="1" w:styleId="aa">
    <w:name w:val="Нижний колонтитул Знак"/>
    <w:aliases w:val="Footer left - Filename Знак"/>
    <w:basedOn w:val="a2"/>
    <w:link w:val="a9"/>
    <w:rsid w:val="004A390B"/>
  </w:style>
  <w:style w:type="table" w:styleId="ab">
    <w:name w:val="Table Grid"/>
    <w:basedOn w:val="a3"/>
    <w:uiPriority w:val="59"/>
    <w:rsid w:val="003F4C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1"/>
    <w:link w:val="ad"/>
    <w:uiPriority w:val="99"/>
    <w:semiHidden/>
    <w:unhideWhenUsed/>
    <w:rsid w:val="00DB40FF"/>
    <w:pPr>
      <w:spacing w:after="0" w:line="240" w:lineRule="auto"/>
    </w:pPr>
    <w:rPr>
      <w:rFonts w:ascii="Tahoma" w:hAnsi="Tahoma" w:cs="Tahoma"/>
      <w:sz w:val="16"/>
      <w:szCs w:val="16"/>
    </w:rPr>
  </w:style>
  <w:style w:type="character" w:customStyle="1" w:styleId="ad">
    <w:name w:val="Текст выноски Знак"/>
    <w:basedOn w:val="a2"/>
    <w:link w:val="ac"/>
    <w:uiPriority w:val="99"/>
    <w:semiHidden/>
    <w:rsid w:val="00DB40FF"/>
    <w:rPr>
      <w:rFonts w:ascii="Tahoma" w:hAnsi="Tahoma" w:cs="Tahoma"/>
      <w:sz w:val="16"/>
      <w:szCs w:val="16"/>
    </w:rPr>
  </w:style>
  <w:style w:type="character" w:styleId="ae">
    <w:name w:val="annotation reference"/>
    <w:basedOn w:val="a2"/>
    <w:uiPriority w:val="99"/>
    <w:semiHidden/>
    <w:unhideWhenUsed/>
    <w:rsid w:val="008A6B49"/>
    <w:rPr>
      <w:sz w:val="16"/>
      <w:szCs w:val="16"/>
    </w:rPr>
  </w:style>
  <w:style w:type="paragraph" w:styleId="af">
    <w:name w:val="annotation text"/>
    <w:basedOn w:val="a1"/>
    <w:link w:val="af0"/>
    <w:uiPriority w:val="99"/>
    <w:semiHidden/>
    <w:unhideWhenUsed/>
    <w:rsid w:val="008A6B49"/>
    <w:pPr>
      <w:spacing w:line="240" w:lineRule="auto"/>
    </w:pPr>
    <w:rPr>
      <w:sz w:val="20"/>
      <w:szCs w:val="20"/>
    </w:rPr>
  </w:style>
  <w:style w:type="character" w:customStyle="1" w:styleId="af0">
    <w:name w:val="Текст примечания Знак"/>
    <w:basedOn w:val="a2"/>
    <w:link w:val="af"/>
    <w:uiPriority w:val="99"/>
    <w:semiHidden/>
    <w:rsid w:val="008A6B49"/>
    <w:rPr>
      <w:sz w:val="20"/>
      <w:szCs w:val="20"/>
    </w:rPr>
  </w:style>
  <w:style w:type="paragraph" w:styleId="af1">
    <w:name w:val="annotation subject"/>
    <w:basedOn w:val="af"/>
    <w:next w:val="af"/>
    <w:link w:val="af2"/>
    <w:uiPriority w:val="99"/>
    <w:semiHidden/>
    <w:unhideWhenUsed/>
    <w:rsid w:val="008A6B49"/>
    <w:rPr>
      <w:b/>
      <w:bCs/>
    </w:rPr>
  </w:style>
  <w:style w:type="character" w:customStyle="1" w:styleId="af2">
    <w:name w:val="Тема примечания Знак"/>
    <w:basedOn w:val="af0"/>
    <w:link w:val="af1"/>
    <w:uiPriority w:val="99"/>
    <w:semiHidden/>
    <w:rsid w:val="008A6B49"/>
    <w:rPr>
      <w:b/>
      <w:bCs/>
      <w:sz w:val="20"/>
      <w:szCs w:val="20"/>
    </w:rPr>
  </w:style>
  <w:style w:type="character" w:styleId="af3">
    <w:name w:val="Hyperlink"/>
    <w:basedOn w:val="a2"/>
    <w:uiPriority w:val="99"/>
    <w:unhideWhenUsed/>
    <w:rsid w:val="000B3006"/>
    <w:rPr>
      <w:color w:val="0000FF"/>
      <w:u w:val="single"/>
    </w:rPr>
  </w:style>
  <w:style w:type="character" w:customStyle="1" w:styleId="10">
    <w:name w:val="Заголовок 1 Знак"/>
    <w:basedOn w:val="a2"/>
    <w:link w:val="1"/>
    <w:uiPriority w:val="99"/>
    <w:rsid w:val="0070157B"/>
    <w:rPr>
      <w:rFonts w:asciiTheme="majorHAnsi" w:eastAsiaTheme="majorEastAsia" w:hAnsiTheme="majorHAnsi" w:cstheme="majorBidi"/>
      <w:b/>
      <w:bCs/>
      <w:color w:val="365F91" w:themeColor="accent1" w:themeShade="BF"/>
      <w:sz w:val="28"/>
      <w:szCs w:val="28"/>
    </w:rPr>
  </w:style>
  <w:style w:type="paragraph" w:styleId="af4">
    <w:name w:val="TOC Heading"/>
    <w:basedOn w:val="1"/>
    <w:next w:val="a1"/>
    <w:uiPriority w:val="39"/>
    <w:unhideWhenUsed/>
    <w:qFormat/>
    <w:rsid w:val="0070157B"/>
    <w:pPr>
      <w:outlineLvl w:val="9"/>
    </w:pPr>
    <w:rPr>
      <w:lang w:eastAsia="ru-RU"/>
    </w:rPr>
  </w:style>
  <w:style w:type="paragraph" w:styleId="11">
    <w:name w:val="toc 1"/>
    <w:aliases w:val="TOC_1"/>
    <w:basedOn w:val="a1"/>
    <w:next w:val="a1"/>
    <w:autoRedefine/>
    <w:uiPriority w:val="39"/>
    <w:unhideWhenUsed/>
    <w:rsid w:val="00A71DF0"/>
    <w:pPr>
      <w:tabs>
        <w:tab w:val="left" w:pos="1418"/>
        <w:tab w:val="right" w:pos="8902"/>
        <w:tab w:val="right" w:leader="dot" w:pos="9345"/>
      </w:tabs>
      <w:spacing w:before="60" w:after="0"/>
      <w:contextualSpacing/>
    </w:pPr>
  </w:style>
  <w:style w:type="paragraph" w:styleId="af5">
    <w:name w:val="Body Text"/>
    <w:basedOn w:val="a1"/>
    <w:link w:val="af6"/>
    <w:qFormat/>
    <w:rsid w:val="009672CE"/>
    <w:pPr>
      <w:spacing w:before="120" w:after="120" w:line="260" w:lineRule="atLeast"/>
      <w:jc w:val="both"/>
    </w:pPr>
    <w:rPr>
      <w:rFonts w:ascii="Arial" w:eastAsia="Times New Roman" w:hAnsi="Arial" w:cs="Times New Roman"/>
      <w:sz w:val="20"/>
      <w:szCs w:val="20"/>
      <w:lang w:val="es-ES_tradnl"/>
    </w:rPr>
  </w:style>
  <w:style w:type="character" w:customStyle="1" w:styleId="af6">
    <w:name w:val="Основной текст Знак"/>
    <w:basedOn w:val="a2"/>
    <w:link w:val="af5"/>
    <w:rsid w:val="009672CE"/>
    <w:rPr>
      <w:rFonts w:ascii="Arial" w:eastAsia="Times New Roman" w:hAnsi="Arial" w:cs="Times New Roman"/>
      <w:sz w:val="20"/>
      <w:szCs w:val="20"/>
      <w:lang w:val="es-ES_tradnl"/>
    </w:rPr>
  </w:style>
  <w:style w:type="paragraph" w:styleId="a">
    <w:name w:val="List Bullet"/>
    <w:aliases w:val="Bullet List 11 Pt - 1"/>
    <w:basedOn w:val="a1"/>
    <w:uiPriority w:val="3"/>
    <w:rsid w:val="009672CE"/>
    <w:pPr>
      <w:numPr>
        <w:numId w:val="3"/>
      </w:numPr>
      <w:spacing w:before="240" w:after="120" w:line="240" w:lineRule="auto"/>
      <w:jc w:val="both"/>
    </w:pPr>
    <w:rPr>
      <w:rFonts w:ascii="Calibri" w:hAnsi="Calibri"/>
      <w:lang w:val="en-GB"/>
    </w:rPr>
  </w:style>
  <w:style w:type="paragraph" w:customStyle="1" w:styleId="bulletlisttable">
    <w:name w:val="bullet list table"/>
    <w:basedOn w:val="a"/>
    <w:rsid w:val="009672CE"/>
    <w:pPr>
      <w:spacing w:before="60"/>
      <w:ind w:left="284" w:hanging="284"/>
    </w:pPr>
    <w:rPr>
      <w:lang w:eastAsia="de-DE"/>
    </w:rPr>
  </w:style>
  <w:style w:type="paragraph" w:customStyle="1" w:styleId="textbodytablea">
    <w:name w:val="textbody table a"/>
    <w:basedOn w:val="a1"/>
    <w:rsid w:val="009672CE"/>
    <w:pPr>
      <w:spacing w:before="60" w:after="120" w:line="240" w:lineRule="auto"/>
      <w:jc w:val="both"/>
    </w:pPr>
    <w:rPr>
      <w:lang w:val="en-US" w:eastAsia="de-DE"/>
    </w:rPr>
  </w:style>
  <w:style w:type="character" w:customStyle="1" w:styleId="21">
    <w:name w:val="Заголовок 2 Знак"/>
    <w:basedOn w:val="a2"/>
    <w:link w:val="20"/>
    <w:uiPriority w:val="99"/>
    <w:rsid w:val="0013317D"/>
    <w:rPr>
      <w:rFonts w:ascii="Calibri" w:eastAsia="Times New Roman" w:hAnsi="Calibri"/>
      <w:iCs/>
      <w:szCs w:val="28"/>
      <w:lang w:val="en-GB" w:eastAsia="de-DE"/>
    </w:rPr>
  </w:style>
  <w:style w:type="character" w:customStyle="1" w:styleId="32">
    <w:name w:val="Заголовок 3 Знак"/>
    <w:basedOn w:val="a2"/>
    <w:link w:val="31"/>
    <w:uiPriority w:val="99"/>
    <w:rsid w:val="0013317D"/>
    <w:rPr>
      <w:rFonts w:ascii="Calibri" w:eastAsia="Times New Roman" w:hAnsi="Calibri"/>
      <w:bCs/>
      <w:iCs/>
      <w:sz w:val="24"/>
      <w:szCs w:val="26"/>
      <w:lang w:val="en-GB" w:eastAsia="de-DE"/>
    </w:rPr>
  </w:style>
  <w:style w:type="character" w:customStyle="1" w:styleId="41">
    <w:name w:val="Заголовок 4 Знак"/>
    <w:basedOn w:val="a2"/>
    <w:link w:val="40"/>
    <w:uiPriority w:val="9"/>
    <w:rsid w:val="0013317D"/>
    <w:rPr>
      <w:rFonts w:ascii="Calibri" w:eastAsia="Times New Roman" w:hAnsi="Calibri"/>
      <w:iCs/>
      <w:sz w:val="24"/>
      <w:szCs w:val="28"/>
      <w:lang w:val="en-GB" w:eastAsia="de-DE"/>
    </w:rPr>
  </w:style>
  <w:style w:type="character" w:customStyle="1" w:styleId="50">
    <w:name w:val="Заголовок 5 Знак"/>
    <w:basedOn w:val="a2"/>
    <w:link w:val="5"/>
    <w:uiPriority w:val="9"/>
    <w:rsid w:val="0013317D"/>
    <w:rPr>
      <w:rFonts w:ascii="Calibri" w:eastAsia="Times New Roman" w:hAnsi="Calibri"/>
      <w:bCs/>
      <w:sz w:val="24"/>
      <w:szCs w:val="26"/>
      <w:lang w:val="en-GB" w:eastAsia="de-DE"/>
    </w:rPr>
  </w:style>
  <w:style w:type="character" w:customStyle="1" w:styleId="60">
    <w:name w:val="Заголовок 6 Знак"/>
    <w:basedOn w:val="a2"/>
    <w:link w:val="6"/>
    <w:uiPriority w:val="9"/>
    <w:rsid w:val="0013317D"/>
    <w:rPr>
      <w:rFonts w:ascii="Calibri" w:eastAsia="Times New Roman" w:hAnsi="Calibri"/>
      <w:sz w:val="24"/>
      <w:szCs w:val="26"/>
      <w:lang w:val="en-GB" w:eastAsia="de-DE"/>
    </w:rPr>
  </w:style>
  <w:style w:type="character" w:customStyle="1" w:styleId="70">
    <w:name w:val="Заголовок 7 Знак"/>
    <w:basedOn w:val="a2"/>
    <w:link w:val="7"/>
    <w:uiPriority w:val="9"/>
    <w:rsid w:val="0013317D"/>
    <w:rPr>
      <w:rFonts w:ascii="Calibri" w:eastAsia="Times New Roman" w:hAnsi="Calibri"/>
      <w:sz w:val="24"/>
      <w:szCs w:val="24"/>
      <w:lang w:val="en-GB" w:eastAsia="de-DE"/>
    </w:rPr>
  </w:style>
  <w:style w:type="character" w:customStyle="1" w:styleId="80">
    <w:name w:val="Заголовок 8 Знак"/>
    <w:basedOn w:val="a2"/>
    <w:link w:val="8"/>
    <w:uiPriority w:val="9"/>
    <w:rsid w:val="0013317D"/>
    <w:rPr>
      <w:rFonts w:ascii="Calibri" w:eastAsia="Times New Roman" w:hAnsi="Calibri"/>
      <w:iCs/>
      <w:sz w:val="24"/>
      <w:szCs w:val="24"/>
      <w:lang w:val="en-GB" w:eastAsia="de-DE"/>
    </w:rPr>
  </w:style>
  <w:style w:type="character" w:customStyle="1" w:styleId="90">
    <w:name w:val="Заголовок 9 Знак"/>
    <w:basedOn w:val="a2"/>
    <w:link w:val="9"/>
    <w:uiPriority w:val="99"/>
    <w:rsid w:val="0013317D"/>
    <w:rPr>
      <w:rFonts w:ascii="Calibri" w:eastAsia="Times New Roman" w:hAnsi="Calibri"/>
      <w:iCs/>
      <w:sz w:val="24"/>
      <w:szCs w:val="24"/>
      <w:lang w:val="en-GB" w:eastAsia="de-DE"/>
    </w:rPr>
  </w:style>
  <w:style w:type="character" w:styleId="af7">
    <w:name w:val="Strong"/>
    <w:basedOn w:val="a2"/>
    <w:uiPriority w:val="22"/>
    <w:qFormat/>
    <w:rsid w:val="00CA1280"/>
    <w:rPr>
      <w:rFonts w:asciiTheme="minorHAnsi" w:hAnsiTheme="minorHAnsi"/>
      <w:b/>
      <w:bCs/>
    </w:rPr>
  </w:style>
  <w:style w:type="paragraph" w:customStyle="1" w:styleId="Tableleft">
    <w:name w:val="Table_left"/>
    <w:basedOn w:val="a1"/>
    <w:autoRedefine/>
    <w:rsid w:val="003A109F"/>
    <w:pPr>
      <w:spacing w:before="60" w:after="60" w:line="240" w:lineRule="auto"/>
    </w:pPr>
    <w:rPr>
      <w:rFonts w:ascii="Calibri" w:hAnsi="Calibri"/>
      <w:lang w:val="en-GB"/>
    </w:rPr>
  </w:style>
  <w:style w:type="paragraph" w:customStyle="1" w:styleId="Tablecentre">
    <w:name w:val="Table_centre"/>
    <w:basedOn w:val="Tableleft"/>
    <w:autoRedefine/>
    <w:rsid w:val="00CA1280"/>
    <w:pPr>
      <w:keepNext/>
      <w:spacing w:before="0" w:after="0"/>
      <w:jc w:val="center"/>
    </w:pPr>
  </w:style>
  <w:style w:type="paragraph" w:customStyle="1" w:styleId="Tablebullet">
    <w:name w:val="Table_bullet"/>
    <w:basedOn w:val="Tableleft"/>
    <w:rsid w:val="00CA1280"/>
    <w:pPr>
      <w:numPr>
        <w:numId w:val="4"/>
      </w:numPr>
      <w:ind w:left="284" w:hanging="284"/>
    </w:pPr>
  </w:style>
  <w:style w:type="paragraph" w:customStyle="1" w:styleId="TabelleStandard">
    <w:name w:val="Tabelle_Standard"/>
    <w:basedOn w:val="a1"/>
    <w:rsid w:val="00CA1280"/>
    <w:pPr>
      <w:spacing w:after="0" w:line="288" w:lineRule="auto"/>
      <w:jc w:val="both"/>
    </w:pPr>
    <w:rPr>
      <w:rFonts w:ascii="Arial" w:eastAsia="Times New Roman" w:hAnsi="Arial" w:cs="Times New Roman"/>
      <w:color w:val="000000"/>
      <w:sz w:val="20"/>
      <w:szCs w:val="20"/>
      <w:lang w:val="en-GB" w:eastAsia="de-DE"/>
    </w:rPr>
  </w:style>
  <w:style w:type="paragraph" w:customStyle="1" w:styleId="Textbodya">
    <w:name w:val="Textbody_a"/>
    <w:basedOn w:val="a1"/>
    <w:rsid w:val="00CA1280"/>
    <w:pPr>
      <w:keepNext/>
      <w:spacing w:before="240" w:after="240" w:line="240" w:lineRule="auto"/>
      <w:jc w:val="both"/>
    </w:pPr>
    <w:rPr>
      <w:rFonts w:ascii="Calibri" w:hAnsi="Calibri"/>
      <w:lang w:val="en-GB" w:eastAsia="de-DE"/>
    </w:rPr>
  </w:style>
  <w:style w:type="paragraph" w:customStyle="1" w:styleId="tablelink">
    <w:name w:val="table link"/>
    <w:basedOn w:val="af8"/>
    <w:rsid w:val="00B0042E"/>
    <w:pPr>
      <w:spacing w:before="120" w:after="240"/>
      <w:jc w:val="center"/>
    </w:pPr>
    <w:rPr>
      <w:rFonts w:ascii="Calibri" w:hAnsi="Calibri"/>
      <w:i/>
      <w:color w:val="auto"/>
      <w:sz w:val="22"/>
      <w:lang w:val="en-US"/>
    </w:rPr>
  </w:style>
  <w:style w:type="paragraph" w:customStyle="1" w:styleId="Tablelefta">
    <w:name w:val="Table_left_a"/>
    <w:basedOn w:val="Tableleft"/>
    <w:rsid w:val="00B0042E"/>
    <w:pPr>
      <w:keepNext/>
    </w:pPr>
  </w:style>
  <w:style w:type="paragraph" w:styleId="af8">
    <w:name w:val="caption"/>
    <w:basedOn w:val="a1"/>
    <w:next w:val="a1"/>
    <w:uiPriority w:val="35"/>
    <w:semiHidden/>
    <w:unhideWhenUsed/>
    <w:qFormat/>
    <w:rsid w:val="00B0042E"/>
    <w:pPr>
      <w:spacing w:line="240" w:lineRule="auto"/>
    </w:pPr>
    <w:rPr>
      <w:b/>
      <w:bCs/>
      <w:color w:val="4F81BD" w:themeColor="accent1"/>
      <w:sz w:val="18"/>
      <w:szCs w:val="18"/>
    </w:rPr>
  </w:style>
  <w:style w:type="paragraph" w:customStyle="1" w:styleId="Textbody">
    <w:name w:val="Textbody"/>
    <w:basedOn w:val="a1"/>
    <w:link w:val="TextbodyZchn"/>
    <w:rsid w:val="003A2657"/>
    <w:pPr>
      <w:spacing w:before="240" w:after="240" w:line="240" w:lineRule="auto"/>
      <w:jc w:val="both"/>
    </w:pPr>
    <w:rPr>
      <w:rFonts w:ascii="Calibri" w:hAnsi="Calibri"/>
      <w:lang w:val="en-GB"/>
    </w:rPr>
  </w:style>
  <w:style w:type="character" w:customStyle="1" w:styleId="TextbodyZchn">
    <w:name w:val="Textbody Zchn"/>
    <w:basedOn w:val="a2"/>
    <w:link w:val="Textbody"/>
    <w:rsid w:val="003A2657"/>
    <w:rPr>
      <w:rFonts w:ascii="Calibri" w:hAnsi="Calibri"/>
      <w:lang w:val="en-GB"/>
    </w:rPr>
  </w:style>
  <w:style w:type="paragraph" w:customStyle="1" w:styleId="Anmerkung">
    <w:name w:val="Anmerkung"/>
    <w:basedOn w:val="af5"/>
    <w:rsid w:val="008752AB"/>
  </w:style>
  <w:style w:type="numbering" w:customStyle="1" w:styleId="aaa">
    <w:name w:val="aaa"/>
    <w:basedOn w:val="a4"/>
    <w:uiPriority w:val="99"/>
    <w:locked/>
    <w:rsid w:val="008752AB"/>
    <w:pPr>
      <w:numPr>
        <w:numId w:val="8"/>
      </w:numPr>
    </w:pPr>
  </w:style>
  <w:style w:type="paragraph" w:customStyle="1" w:styleId="Textbodyextended">
    <w:name w:val="Textbody extended"/>
    <w:basedOn w:val="a1"/>
    <w:next w:val="a1"/>
    <w:qFormat/>
    <w:rsid w:val="008752AB"/>
    <w:pPr>
      <w:spacing w:before="120" w:after="120" w:line="240" w:lineRule="auto"/>
      <w:ind w:left="425"/>
      <w:jc w:val="both"/>
    </w:pPr>
    <w:rPr>
      <w:rFonts w:ascii="Calibri" w:hAnsi="Calibri" w:cs="Times New Roman"/>
      <w:szCs w:val="20"/>
      <w:lang w:val="en-US"/>
    </w:rPr>
  </w:style>
  <w:style w:type="paragraph" w:customStyle="1" w:styleId="Headerleft-Li-Logo">
    <w:name w:val="Header left - Li-Logo"/>
    <w:basedOn w:val="a7"/>
    <w:link w:val="Headerleft-Li-LogoZchn"/>
    <w:uiPriority w:val="2"/>
    <w:rsid w:val="008752AB"/>
  </w:style>
  <w:style w:type="paragraph" w:customStyle="1" w:styleId="Textbodybold">
    <w:name w:val="Textbody bold"/>
    <w:basedOn w:val="a1"/>
    <w:next w:val="a1"/>
    <w:rsid w:val="008752AB"/>
    <w:pPr>
      <w:spacing w:before="240" w:after="240" w:line="240" w:lineRule="auto"/>
    </w:pPr>
    <w:rPr>
      <w:rFonts w:ascii="Calibri" w:hAnsi="Calibri"/>
      <w:b/>
      <w:lang w:val="en-GB"/>
    </w:rPr>
  </w:style>
  <w:style w:type="paragraph" w:styleId="2">
    <w:name w:val="List Bullet 2"/>
    <w:aliases w:val="Bullet List 11 Pt - 2"/>
    <w:basedOn w:val="a1"/>
    <w:uiPriority w:val="3"/>
    <w:rsid w:val="008752AB"/>
    <w:pPr>
      <w:numPr>
        <w:numId w:val="12"/>
      </w:numPr>
      <w:spacing w:before="120" w:after="120" w:line="240" w:lineRule="auto"/>
      <w:jc w:val="both"/>
    </w:pPr>
    <w:rPr>
      <w:rFonts w:ascii="Calibri" w:hAnsi="Calibri"/>
      <w:lang w:val="en-US"/>
    </w:rPr>
  </w:style>
  <w:style w:type="paragraph" w:styleId="3">
    <w:name w:val="List Bullet 3"/>
    <w:aliases w:val="Bullet List 11 Pt - 3"/>
    <w:basedOn w:val="a1"/>
    <w:uiPriority w:val="3"/>
    <w:rsid w:val="008752AB"/>
    <w:pPr>
      <w:numPr>
        <w:numId w:val="7"/>
      </w:numPr>
      <w:spacing w:before="120" w:after="120" w:line="240" w:lineRule="auto"/>
      <w:ind w:left="1276" w:hanging="425"/>
      <w:jc w:val="both"/>
    </w:pPr>
    <w:rPr>
      <w:rFonts w:ascii="Calibri" w:hAnsi="Calibri"/>
      <w:lang w:val="en-US"/>
    </w:rPr>
  </w:style>
  <w:style w:type="paragraph" w:customStyle="1" w:styleId="tableABC">
    <w:name w:val="table ABC"/>
    <w:basedOn w:val="textbodyABC"/>
    <w:rsid w:val="008752AB"/>
    <w:pPr>
      <w:spacing w:before="120"/>
    </w:pPr>
    <w:rPr>
      <w:rFonts w:asciiTheme="minorHAnsi" w:hAnsiTheme="minorHAnsi"/>
    </w:rPr>
  </w:style>
  <w:style w:type="paragraph" w:styleId="a0">
    <w:name w:val="List Number"/>
    <w:aliases w:val="Multi-List 11 Pt - 1"/>
    <w:basedOn w:val="a1"/>
    <w:uiPriority w:val="3"/>
    <w:rsid w:val="008752AB"/>
    <w:pPr>
      <w:numPr>
        <w:numId w:val="1"/>
      </w:numPr>
      <w:spacing w:before="280" w:after="280" w:line="240" w:lineRule="auto"/>
    </w:pPr>
    <w:rPr>
      <w:rFonts w:ascii="Calibri" w:hAnsi="Calibri"/>
      <w:lang w:val="en-US"/>
    </w:rPr>
  </w:style>
  <w:style w:type="paragraph" w:styleId="22">
    <w:name w:val="List Number 2"/>
    <w:aliases w:val="Multi-List 11 Pt - 2,Multi-List 11 Pt - a,b,c"/>
    <w:basedOn w:val="a1"/>
    <w:uiPriority w:val="3"/>
    <w:rsid w:val="008752AB"/>
    <w:pPr>
      <w:keepNext/>
      <w:spacing w:before="240" w:after="120" w:line="240" w:lineRule="auto"/>
      <w:jc w:val="both"/>
    </w:pPr>
    <w:rPr>
      <w:rFonts w:eastAsia="PMingLiU" w:cs="Arial"/>
      <w:lang w:val="en-GB" w:eastAsia="zh-TW"/>
    </w:rPr>
  </w:style>
  <w:style w:type="paragraph" w:styleId="30">
    <w:name w:val="List Number 3"/>
    <w:aliases w:val="Multi-List 11 Pt - 3"/>
    <w:basedOn w:val="a1"/>
    <w:uiPriority w:val="3"/>
    <w:rsid w:val="008752AB"/>
    <w:pPr>
      <w:numPr>
        <w:numId w:val="9"/>
      </w:numPr>
      <w:spacing w:before="120" w:after="0" w:line="280" w:lineRule="atLeast"/>
      <w:jc w:val="both"/>
    </w:pPr>
    <w:rPr>
      <w:rFonts w:eastAsia="PMingLiU" w:cs="Arial"/>
      <w:lang w:val="en-GB" w:eastAsia="zh-TW"/>
    </w:rPr>
  </w:style>
  <w:style w:type="paragraph" w:styleId="4">
    <w:name w:val="List Bullet 4"/>
    <w:basedOn w:val="a1"/>
    <w:uiPriority w:val="5"/>
    <w:semiHidden/>
    <w:unhideWhenUsed/>
    <w:rsid w:val="008752AB"/>
    <w:pPr>
      <w:numPr>
        <w:numId w:val="11"/>
      </w:numPr>
      <w:spacing w:before="280" w:after="280" w:line="240" w:lineRule="auto"/>
      <w:contextualSpacing/>
    </w:pPr>
    <w:rPr>
      <w:rFonts w:ascii="Calibri" w:hAnsi="Calibri"/>
      <w:lang w:val="en-US"/>
    </w:rPr>
  </w:style>
  <w:style w:type="paragraph" w:styleId="42">
    <w:name w:val="List Number 4"/>
    <w:basedOn w:val="a1"/>
    <w:uiPriority w:val="5"/>
    <w:semiHidden/>
    <w:unhideWhenUsed/>
    <w:rsid w:val="008752AB"/>
    <w:pPr>
      <w:spacing w:before="280" w:after="280" w:line="240" w:lineRule="auto"/>
      <w:contextualSpacing/>
    </w:pPr>
    <w:rPr>
      <w:rFonts w:ascii="Calibri" w:hAnsi="Calibri"/>
      <w:lang w:val="en-US"/>
    </w:rPr>
  </w:style>
  <w:style w:type="paragraph" w:customStyle="1" w:styleId="textbodyABC">
    <w:name w:val="textbody ABC"/>
    <w:basedOn w:val="Textbodya"/>
    <w:rsid w:val="008752AB"/>
    <w:pPr>
      <w:spacing w:after="120"/>
      <w:ind w:left="357" w:hanging="357"/>
    </w:pPr>
    <w:rPr>
      <w:lang w:eastAsia="en-US"/>
    </w:rPr>
  </w:style>
  <w:style w:type="paragraph" w:customStyle="1" w:styleId="Textbodyitalic">
    <w:name w:val="Textbody italic"/>
    <w:basedOn w:val="Textbodybold"/>
    <w:rsid w:val="008752AB"/>
    <w:rPr>
      <w:b w:val="0"/>
      <w:i/>
    </w:rPr>
  </w:style>
  <w:style w:type="paragraph" w:styleId="12">
    <w:name w:val="index 1"/>
    <w:basedOn w:val="a1"/>
    <w:next w:val="a1"/>
    <w:autoRedefine/>
    <w:uiPriority w:val="99"/>
    <w:semiHidden/>
    <w:rsid w:val="008752AB"/>
    <w:pPr>
      <w:spacing w:before="280" w:after="280" w:line="240" w:lineRule="auto"/>
      <w:ind w:left="220" w:hanging="220"/>
    </w:pPr>
    <w:rPr>
      <w:rFonts w:ascii="Calibri" w:hAnsi="Calibri"/>
      <w:lang w:val="en-US"/>
    </w:rPr>
  </w:style>
  <w:style w:type="paragraph" w:styleId="af9">
    <w:name w:val="index heading"/>
    <w:aliases w:val="Heading TOC"/>
    <w:basedOn w:val="a1"/>
    <w:next w:val="a1"/>
    <w:uiPriority w:val="6"/>
    <w:qFormat/>
    <w:rsid w:val="008752AB"/>
    <w:pPr>
      <w:keepNext/>
      <w:keepLines/>
      <w:pBdr>
        <w:top w:val="single" w:sz="4" w:space="2" w:color="999999"/>
        <w:left w:val="single" w:sz="4" w:space="6" w:color="999999"/>
        <w:bottom w:val="single" w:sz="4" w:space="2" w:color="999999"/>
        <w:right w:val="single" w:sz="4" w:space="6" w:color="999999"/>
      </w:pBdr>
      <w:shd w:val="clear" w:color="auto" w:fill="999999"/>
      <w:suppressAutoHyphens/>
      <w:spacing w:after="360" w:line="240" w:lineRule="auto"/>
      <w:ind w:left="170" w:right="170"/>
    </w:pPr>
    <w:rPr>
      <w:rFonts w:ascii="Calibri" w:hAnsi="Calibri"/>
      <w:b/>
      <w:bCs/>
      <w:color w:val="FFFFFF"/>
      <w:lang w:val="en-US"/>
    </w:rPr>
  </w:style>
  <w:style w:type="paragraph" w:styleId="23">
    <w:name w:val="toc 2"/>
    <w:aliases w:val="TOC_2"/>
    <w:basedOn w:val="11"/>
    <w:next w:val="a1"/>
    <w:uiPriority w:val="39"/>
    <w:rsid w:val="008752AB"/>
    <w:pPr>
      <w:tabs>
        <w:tab w:val="right" w:leader="dot" w:pos="8902"/>
      </w:tabs>
      <w:suppressAutoHyphens/>
      <w:spacing w:line="240" w:lineRule="auto"/>
      <w:ind w:left="1418" w:right="680" w:hanging="1418"/>
    </w:pPr>
    <w:rPr>
      <w:rFonts w:ascii="Calibri" w:eastAsiaTheme="minorEastAsia" w:hAnsi="Calibri"/>
      <w:noProof/>
      <w:lang w:val="en-GB" w:eastAsia="de-DE"/>
    </w:rPr>
  </w:style>
  <w:style w:type="paragraph" w:styleId="33">
    <w:name w:val="toc 3"/>
    <w:aliases w:val="TOC_3"/>
    <w:basedOn w:val="23"/>
    <w:next w:val="a1"/>
    <w:uiPriority w:val="39"/>
    <w:rsid w:val="008752AB"/>
  </w:style>
  <w:style w:type="paragraph" w:customStyle="1" w:styleId="Footerleft-Text">
    <w:name w:val="Footer left - Text"/>
    <w:basedOn w:val="a1"/>
    <w:link w:val="Footerleft-TextZchn"/>
    <w:uiPriority w:val="2"/>
    <w:rsid w:val="008752AB"/>
    <w:pPr>
      <w:spacing w:after="0" w:line="216" w:lineRule="auto"/>
    </w:pPr>
    <w:rPr>
      <w:rFonts w:ascii="Calibri" w:hAnsi="Calibri"/>
      <w:sz w:val="20"/>
      <w:lang w:val="en-GB"/>
    </w:rPr>
  </w:style>
  <w:style w:type="paragraph" w:customStyle="1" w:styleId="Footermiddleright-DatePage">
    <w:name w:val="Footer middle/right - Date/Page"/>
    <w:basedOn w:val="a1"/>
    <w:link w:val="Footermiddleright-DatePageZchn"/>
    <w:uiPriority w:val="2"/>
    <w:rsid w:val="008752AB"/>
    <w:pPr>
      <w:spacing w:after="0" w:line="216" w:lineRule="auto"/>
      <w:jc w:val="right"/>
    </w:pPr>
    <w:rPr>
      <w:rFonts w:ascii="Calibri" w:hAnsi="Calibri"/>
      <w:sz w:val="20"/>
      <w:lang w:val="en-GB"/>
    </w:rPr>
  </w:style>
  <w:style w:type="paragraph" w:styleId="afa">
    <w:name w:val="toa heading"/>
    <w:aliases w:val="Sub Heading 12 Pt"/>
    <w:basedOn w:val="a1"/>
    <w:next w:val="a1"/>
    <w:uiPriority w:val="7"/>
    <w:rsid w:val="008752AB"/>
    <w:pPr>
      <w:suppressAutoHyphens/>
      <w:spacing w:before="280" w:after="280" w:line="240" w:lineRule="auto"/>
    </w:pPr>
    <w:rPr>
      <w:rFonts w:ascii="Calibri" w:hAnsi="Calibri"/>
      <w:b/>
      <w:bCs/>
      <w:sz w:val="24"/>
      <w:szCs w:val="24"/>
      <w:lang w:val="en-US"/>
    </w:rPr>
  </w:style>
  <w:style w:type="table" w:styleId="afb">
    <w:name w:val="Table Contemporary"/>
    <w:basedOn w:val="a3"/>
    <w:uiPriority w:val="99"/>
    <w:unhideWhenUsed/>
    <w:rsid w:val="008752AB"/>
    <w:pPr>
      <w:spacing w:before="280" w:after="280" w:line="240" w:lineRule="auto"/>
    </w:pPr>
    <w:rPr>
      <w:rFonts w:ascii="Calibri" w:hAnsi="Calibri"/>
      <w:lang w:val="de-DE"/>
    </w:rPr>
    <w:tblPr>
      <w:tblStyleRowBandSize w:val="1"/>
      <w:tblBorders>
        <w:insideH w:val="single" w:sz="18" w:space="0" w:color="FFFFFF"/>
        <w:insideV w:val="single" w:sz="18" w:space="0" w:color="FFFFFF"/>
      </w:tblBorders>
    </w:tblPr>
    <w:tblStylePr w:type="firstRow">
      <w:rPr>
        <w:b w:val="0"/>
        <w:bCs/>
        <w:color w:val="auto"/>
      </w:rPr>
      <w:tblPr/>
      <w:tcPr>
        <w:shd w:val="clear" w:color="auto" w:fill="66C1E6"/>
      </w:tcPr>
    </w:tblStylePr>
    <w:tblStylePr w:type="band1Horz">
      <w:rPr>
        <w:color w:val="auto"/>
      </w:rPr>
      <w:tblPr/>
      <w:tcPr>
        <w:shd w:val="clear" w:color="auto" w:fill="E6F5FB"/>
      </w:tcPr>
    </w:tblStylePr>
    <w:tblStylePr w:type="band2Horz">
      <w:rPr>
        <w:color w:val="auto"/>
      </w:rPr>
      <w:tblPr/>
      <w:tcPr>
        <w:shd w:val="clear" w:color="auto" w:fill="CCEAFB"/>
      </w:tcPr>
    </w:tblStylePr>
  </w:style>
  <w:style w:type="table" w:styleId="afc">
    <w:name w:val="Table Professional"/>
    <w:basedOn w:val="a3"/>
    <w:uiPriority w:val="99"/>
    <w:unhideWhenUsed/>
    <w:rsid w:val="008752AB"/>
    <w:pPr>
      <w:spacing w:before="280" w:after="28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val="0"/>
        <w:bCs/>
        <w:color w:val="FFFFFF" w:themeColor="background1"/>
      </w:rPr>
      <w:tblPr/>
      <w:tcPr>
        <w:shd w:val="clear" w:color="auto" w:fill="66C1E6"/>
      </w:tcPr>
    </w:tblStylePr>
  </w:style>
  <w:style w:type="numbering" w:styleId="111111">
    <w:name w:val="Outline List 2"/>
    <w:basedOn w:val="a4"/>
    <w:uiPriority w:val="99"/>
    <w:semiHidden/>
    <w:rsid w:val="008752AB"/>
  </w:style>
  <w:style w:type="numbering" w:styleId="1ai">
    <w:name w:val="Outline List 1"/>
    <w:basedOn w:val="a4"/>
    <w:uiPriority w:val="99"/>
    <w:semiHidden/>
    <w:rsid w:val="008752AB"/>
  </w:style>
  <w:style w:type="paragraph" w:styleId="24">
    <w:name w:val="Quote"/>
    <w:basedOn w:val="a1"/>
    <w:next w:val="a1"/>
    <w:link w:val="25"/>
    <w:uiPriority w:val="29"/>
    <w:rsid w:val="008752AB"/>
    <w:pPr>
      <w:spacing w:before="280" w:after="280" w:line="240" w:lineRule="auto"/>
    </w:pPr>
    <w:rPr>
      <w:rFonts w:ascii="Calibri" w:hAnsi="Calibri"/>
      <w:i/>
      <w:iCs/>
      <w:color w:val="000000" w:themeColor="text1"/>
      <w:lang w:val="en-US"/>
    </w:rPr>
  </w:style>
  <w:style w:type="character" w:customStyle="1" w:styleId="25">
    <w:name w:val="Цитата 2 Знак"/>
    <w:basedOn w:val="a2"/>
    <w:link w:val="24"/>
    <w:uiPriority w:val="29"/>
    <w:rsid w:val="008752AB"/>
    <w:rPr>
      <w:rFonts w:ascii="Calibri" w:hAnsi="Calibri"/>
      <w:i/>
      <w:iCs/>
      <w:color w:val="000000" w:themeColor="text1"/>
      <w:lang w:val="en-US"/>
    </w:rPr>
  </w:style>
  <w:style w:type="paragraph" w:styleId="afd">
    <w:name w:val="Salutation"/>
    <w:basedOn w:val="a1"/>
    <w:next w:val="a1"/>
    <w:link w:val="afe"/>
    <w:uiPriority w:val="99"/>
    <w:semiHidden/>
    <w:rsid w:val="008752AB"/>
    <w:pPr>
      <w:spacing w:before="280" w:after="280" w:line="240" w:lineRule="auto"/>
    </w:pPr>
    <w:rPr>
      <w:rFonts w:ascii="Calibri" w:hAnsi="Calibri"/>
      <w:lang w:val="en-US"/>
    </w:rPr>
  </w:style>
  <w:style w:type="character" w:customStyle="1" w:styleId="afe">
    <w:name w:val="Приветствие Знак"/>
    <w:basedOn w:val="a2"/>
    <w:link w:val="afd"/>
    <w:uiPriority w:val="99"/>
    <w:semiHidden/>
    <w:rsid w:val="008752AB"/>
    <w:rPr>
      <w:rFonts w:ascii="Calibri" w:hAnsi="Calibri"/>
      <w:lang w:val="en-US"/>
    </w:rPr>
  </w:style>
  <w:style w:type="numbering" w:styleId="aff">
    <w:name w:val="Outline List 3"/>
    <w:basedOn w:val="a4"/>
    <w:uiPriority w:val="99"/>
    <w:semiHidden/>
    <w:rsid w:val="008752AB"/>
  </w:style>
  <w:style w:type="character" w:styleId="aff0">
    <w:name w:val="FollowedHyperlink"/>
    <w:basedOn w:val="a2"/>
    <w:uiPriority w:val="99"/>
    <w:semiHidden/>
    <w:rsid w:val="008752AB"/>
    <w:rPr>
      <w:color w:val="800080" w:themeColor="followedHyperlink"/>
      <w:u w:val="single"/>
    </w:rPr>
  </w:style>
  <w:style w:type="character" w:styleId="aff1">
    <w:name w:val="Book Title"/>
    <w:basedOn w:val="a2"/>
    <w:uiPriority w:val="33"/>
    <w:rsid w:val="008752AB"/>
    <w:rPr>
      <w:b/>
      <w:bCs/>
      <w:smallCaps/>
      <w:spacing w:val="5"/>
    </w:rPr>
  </w:style>
  <w:style w:type="paragraph" w:styleId="aff2">
    <w:name w:val="Date"/>
    <w:basedOn w:val="a1"/>
    <w:next w:val="a1"/>
    <w:link w:val="aff3"/>
    <w:uiPriority w:val="99"/>
    <w:semiHidden/>
    <w:rsid w:val="008752AB"/>
    <w:pPr>
      <w:spacing w:before="280" w:after="280" w:line="240" w:lineRule="auto"/>
    </w:pPr>
    <w:rPr>
      <w:rFonts w:ascii="Calibri" w:hAnsi="Calibri"/>
      <w:lang w:val="en-US"/>
    </w:rPr>
  </w:style>
  <w:style w:type="character" w:customStyle="1" w:styleId="aff3">
    <w:name w:val="Дата Знак"/>
    <w:basedOn w:val="a2"/>
    <w:link w:val="aff2"/>
    <w:uiPriority w:val="99"/>
    <w:semiHidden/>
    <w:rsid w:val="008752AB"/>
    <w:rPr>
      <w:rFonts w:ascii="Calibri" w:hAnsi="Calibri"/>
      <w:lang w:val="en-US"/>
    </w:rPr>
  </w:style>
  <w:style w:type="paragraph" w:styleId="aff4">
    <w:name w:val="Document Map"/>
    <w:basedOn w:val="a1"/>
    <w:link w:val="aff5"/>
    <w:uiPriority w:val="99"/>
    <w:semiHidden/>
    <w:rsid w:val="008752AB"/>
    <w:pPr>
      <w:spacing w:before="280" w:after="280" w:line="240" w:lineRule="auto"/>
    </w:pPr>
    <w:rPr>
      <w:rFonts w:ascii="Tahoma" w:hAnsi="Tahoma" w:cs="Tahoma"/>
      <w:sz w:val="16"/>
      <w:szCs w:val="16"/>
      <w:lang w:val="en-US"/>
    </w:rPr>
  </w:style>
  <w:style w:type="character" w:customStyle="1" w:styleId="aff5">
    <w:name w:val="Схема документа Знак"/>
    <w:basedOn w:val="a2"/>
    <w:link w:val="aff4"/>
    <w:uiPriority w:val="99"/>
    <w:semiHidden/>
    <w:rsid w:val="008752AB"/>
    <w:rPr>
      <w:rFonts w:ascii="Tahoma" w:hAnsi="Tahoma" w:cs="Tahoma"/>
      <w:sz w:val="16"/>
      <w:szCs w:val="16"/>
      <w:lang w:val="en-US"/>
    </w:rPr>
  </w:style>
  <w:style w:type="table" w:customStyle="1" w:styleId="DunkleListe1">
    <w:name w:val="Dunkle Liste1"/>
    <w:basedOn w:val="a3"/>
    <w:uiPriority w:val="70"/>
    <w:semiHidden/>
    <w:locked/>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
    <w:name w:val="Dark List Accent 1"/>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
    <w:name w:val="Dark List Accent 2"/>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
    <w:name w:val="Dark List Accent 3"/>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
    <w:name w:val="Dark List Accent 4"/>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
    <w:name w:val="Dark List Accent 5"/>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
    <w:name w:val="Dark List Accent 6"/>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aff6">
    <w:name w:val="E-mail Signature"/>
    <w:basedOn w:val="a1"/>
    <w:link w:val="aff7"/>
    <w:uiPriority w:val="99"/>
    <w:semiHidden/>
    <w:rsid w:val="008752AB"/>
    <w:pPr>
      <w:spacing w:before="280" w:after="280" w:line="240" w:lineRule="auto"/>
    </w:pPr>
    <w:rPr>
      <w:rFonts w:ascii="Calibri" w:hAnsi="Calibri"/>
      <w:lang w:val="en-US"/>
    </w:rPr>
  </w:style>
  <w:style w:type="character" w:customStyle="1" w:styleId="aff7">
    <w:name w:val="Электронная подпись Знак"/>
    <w:basedOn w:val="a2"/>
    <w:link w:val="aff6"/>
    <w:uiPriority w:val="99"/>
    <w:semiHidden/>
    <w:rsid w:val="008752AB"/>
    <w:rPr>
      <w:rFonts w:ascii="Calibri" w:hAnsi="Calibri"/>
      <w:lang w:val="en-US"/>
    </w:rPr>
  </w:style>
  <w:style w:type="character" w:styleId="aff8">
    <w:name w:val="endnote reference"/>
    <w:basedOn w:val="a2"/>
    <w:uiPriority w:val="99"/>
    <w:semiHidden/>
    <w:rsid w:val="008752AB"/>
    <w:rPr>
      <w:vertAlign w:val="superscript"/>
    </w:rPr>
  </w:style>
  <w:style w:type="table" w:customStyle="1" w:styleId="FarbigeListe1">
    <w:name w:val="Farbige Liste1"/>
    <w:basedOn w:val="a3"/>
    <w:uiPriority w:val="72"/>
    <w:semiHidden/>
    <w:locked/>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0">
    <w:name w:val="Colorful List Accent 2"/>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0">
    <w:name w:val="Colorful List Accent 3"/>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0">
    <w:name w:val="Colorful List Accent 4"/>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0">
    <w:name w:val="Colorful List Accent 5"/>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0">
    <w:name w:val="Colorful List Accent 6"/>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FarbigeSchattierung1">
    <w:name w:val="Farbige Schattierung1"/>
    <w:basedOn w:val="a3"/>
    <w:uiPriority w:val="71"/>
    <w:semiHidden/>
    <w:locked/>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1">
    <w:name w:val="Colorful Shading Accent 4"/>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FarbigesRaster1">
    <w:name w:val="Farbiges Raster1"/>
    <w:basedOn w:val="a3"/>
    <w:uiPriority w:val="73"/>
    <w:semiHidden/>
    <w:locked/>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2">
    <w:name w:val="Colorful Grid Accent 1"/>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2">
    <w:name w:val="Colorful Grid Accent 2"/>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2">
    <w:name w:val="Colorful Grid Accent 3"/>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2">
    <w:name w:val="Colorful Grid Accent 4"/>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2">
    <w:name w:val="Colorful Grid Accent 5"/>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2">
    <w:name w:val="Colorful Grid Accent 6"/>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9">
    <w:name w:val="Note Heading"/>
    <w:basedOn w:val="a1"/>
    <w:next w:val="a1"/>
    <w:link w:val="affa"/>
    <w:uiPriority w:val="99"/>
    <w:semiHidden/>
    <w:rsid w:val="008752AB"/>
    <w:pPr>
      <w:spacing w:before="280" w:after="280" w:line="240" w:lineRule="auto"/>
    </w:pPr>
    <w:rPr>
      <w:rFonts w:ascii="Calibri" w:hAnsi="Calibri"/>
      <w:lang w:val="en-US"/>
    </w:rPr>
  </w:style>
  <w:style w:type="character" w:customStyle="1" w:styleId="affa">
    <w:name w:val="Заголовок записки Знак"/>
    <w:basedOn w:val="a2"/>
    <w:link w:val="aff9"/>
    <w:uiPriority w:val="99"/>
    <w:semiHidden/>
    <w:rsid w:val="008752AB"/>
    <w:rPr>
      <w:rFonts w:ascii="Calibri" w:hAnsi="Calibri"/>
      <w:lang w:val="en-US"/>
    </w:rPr>
  </w:style>
  <w:style w:type="character" w:styleId="affb">
    <w:name w:val="footnote reference"/>
    <w:basedOn w:val="a2"/>
    <w:uiPriority w:val="99"/>
    <w:semiHidden/>
    <w:rsid w:val="008752AB"/>
    <w:rPr>
      <w:vertAlign w:val="superscript"/>
    </w:rPr>
  </w:style>
  <w:style w:type="paragraph" w:styleId="affc">
    <w:name w:val="Closing"/>
    <w:basedOn w:val="a1"/>
    <w:link w:val="affd"/>
    <w:uiPriority w:val="99"/>
    <w:semiHidden/>
    <w:rsid w:val="008752AB"/>
    <w:pPr>
      <w:spacing w:before="280" w:after="280" w:line="240" w:lineRule="auto"/>
      <w:ind w:left="4252"/>
    </w:pPr>
    <w:rPr>
      <w:rFonts w:ascii="Calibri" w:hAnsi="Calibri"/>
      <w:lang w:val="en-US"/>
    </w:rPr>
  </w:style>
  <w:style w:type="character" w:customStyle="1" w:styleId="affd">
    <w:name w:val="Прощание Знак"/>
    <w:basedOn w:val="a2"/>
    <w:link w:val="affc"/>
    <w:uiPriority w:val="99"/>
    <w:semiHidden/>
    <w:rsid w:val="008752AB"/>
    <w:rPr>
      <w:rFonts w:ascii="Calibri" w:hAnsi="Calibri"/>
      <w:lang w:val="en-US"/>
    </w:rPr>
  </w:style>
  <w:style w:type="table" w:customStyle="1" w:styleId="HelleListe1">
    <w:name w:val="Helle Liste1"/>
    <w:basedOn w:val="a3"/>
    <w:uiPriority w:val="61"/>
    <w:semiHidden/>
    <w:locked/>
    <w:rsid w:val="008752AB"/>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HelleListe-Akzent11">
    <w:name w:val="Helle Liste - Akzent 11"/>
    <w:basedOn w:val="a3"/>
    <w:uiPriority w:val="61"/>
    <w:semiHidden/>
    <w:locked/>
    <w:rsid w:val="008752AB"/>
    <w:pPr>
      <w:spacing w:before="280" w:after="0" w:line="240" w:lineRule="auto"/>
    </w:pPr>
    <w:rPr>
      <w:rFonts w:ascii="Calibri" w:hAnsi="Calibri"/>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3">
    <w:name w:val="Light List Accent 2"/>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3">
    <w:name w:val="Light List Accent 3"/>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3">
    <w:name w:val="Light List Accent 4"/>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3">
    <w:name w:val="Light List Accent 5"/>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3">
    <w:name w:val="Light List Accent 6"/>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HelleSchattierung1">
    <w:name w:val="Helle Schattierung1"/>
    <w:basedOn w:val="a3"/>
    <w:uiPriority w:val="60"/>
    <w:semiHidden/>
    <w:locked/>
    <w:rsid w:val="008752AB"/>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HelleSchattierung-Akzent11">
    <w:name w:val="Helle Schattierung - Akzent 11"/>
    <w:basedOn w:val="a3"/>
    <w:uiPriority w:val="60"/>
    <w:semiHidden/>
    <w:locked/>
    <w:rsid w:val="008752AB"/>
    <w:pPr>
      <w:spacing w:before="280" w:after="0" w:line="240" w:lineRule="auto"/>
    </w:pPr>
    <w:rPr>
      <w:rFonts w:ascii="Calibri" w:hAnsi="Calibri"/>
      <w:color w:val="365F91" w:themeColor="accent1" w:themeShade="BF"/>
      <w:lang w:val="de-DE"/>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4">
    <w:name w:val="Light Shading Accent 2"/>
    <w:basedOn w:val="a3"/>
    <w:uiPriority w:val="60"/>
    <w:rsid w:val="008752AB"/>
    <w:pPr>
      <w:spacing w:before="280" w:after="0" w:line="240" w:lineRule="auto"/>
    </w:pPr>
    <w:rPr>
      <w:rFonts w:ascii="Calibri" w:hAnsi="Calibri"/>
      <w:color w:val="943634" w:themeColor="accent2" w:themeShade="BF"/>
      <w:lang w:val="de-DE"/>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4">
    <w:name w:val="Light Shading Accent 3"/>
    <w:basedOn w:val="a3"/>
    <w:uiPriority w:val="60"/>
    <w:rsid w:val="008752AB"/>
    <w:pPr>
      <w:spacing w:before="280" w:after="0" w:line="240" w:lineRule="auto"/>
    </w:pPr>
    <w:rPr>
      <w:rFonts w:ascii="Calibri" w:hAnsi="Calibri"/>
      <w:color w:val="76923C" w:themeColor="accent3" w:themeShade="BF"/>
      <w:lang w:val="de-DE"/>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4">
    <w:name w:val="Light Shading Accent 4"/>
    <w:basedOn w:val="a3"/>
    <w:uiPriority w:val="60"/>
    <w:rsid w:val="008752AB"/>
    <w:pPr>
      <w:spacing w:before="280" w:after="0" w:line="240" w:lineRule="auto"/>
    </w:pPr>
    <w:rPr>
      <w:rFonts w:ascii="Calibri" w:hAnsi="Calibri"/>
      <w:color w:val="5F497A" w:themeColor="accent4" w:themeShade="BF"/>
      <w:lang w:val="de-DE"/>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4">
    <w:name w:val="Light Shading Accent 5"/>
    <w:basedOn w:val="a3"/>
    <w:uiPriority w:val="60"/>
    <w:rsid w:val="008752AB"/>
    <w:pPr>
      <w:spacing w:before="280" w:after="0" w:line="240" w:lineRule="auto"/>
    </w:pPr>
    <w:rPr>
      <w:rFonts w:ascii="Calibri" w:hAnsi="Calibri"/>
      <w:color w:val="31849B" w:themeColor="accent5" w:themeShade="BF"/>
      <w:lang w:val="de-DE"/>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4">
    <w:name w:val="Light Shading Accent 6"/>
    <w:basedOn w:val="a3"/>
    <w:uiPriority w:val="60"/>
    <w:rsid w:val="008752AB"/>
    <w:pPr>
      <w:spacing w:before="280" w:after="0" w:line="240" w:lineRule="auto"/>
    </w:pPr>
    <w:rPr>
      <w:rFonts w:ascii="Calibri" w:hAnsi="Calibri"/>
      <w:color w:val="E36C0A" w:themeColor="accent6" w:themeShade="BF"/>
      <w:lang w:val="de-DE"/>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HellesRaster1">
    <w:name w:val="Helles Raster1"/>
    <w:basedOn w:val="a3"/>
    <w:uiPriority w:val="62"/>
    <w:semiHidden/>
    <w:locked/>
    <w:rsid w:val="008752AB"/>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HellesRaster-Akzent11">
    <w:name w:val="Helles Raster - Akzent 11"/>
    <w:basedOn w:val="a3"/>
    <w:uiPriority w:val="62"/>
    <w:semiHidden/>
    <w:locked/>
    <w:rsid w:val="008752AB"/>
    <w:pPr>
      <w:spacing w:before="280" w:after="0" w:line="240" w:lineRule="auto"/>
    </w:pPr>
    <w:rPr>
      <w:rFonts w:ascii="Calibri" w:hAnsi="Calibri"/>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5">
    <w:name w:val="Light Grid Accent 2"/>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5">
    <w:name w:val="Light Grid Accent 3"/>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5">
    <w:name w:val="Light Grid Accent 4"/>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5">
    <w:name w:val="Light Grid Accent 5"/>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5">
    <w:name w:val="Light Grid Accent 6"/>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styleId="affe">
    <w:name w:val="Emphasis"/>
    <w:basedOn w:val="a2"/>
    <w:uiPriority w:val="20"/>
    <w:rsid w:val="008752AB"/>
    <w:rPr>
      <w:i/>
      <w:iCs/>
    </w:rPr>
  </w:style>
  <w:style w:type="paragraph" w:styleId="HTML">
    <w:name w:val="HTML Address"/>
    <w:basedOn w:val="a1"/>
    <w:link w:val="HTML0"/>
    <w:uiPriority w:val="99"/>
    <w:semiHidden/>
    <w:rsid w:val="008752AB"/>
    <w:pPr>
      <w:spacing w:before="280" w:after="280" w:line="240" w:lineRule="auto"/>
    </w:pPr>
    <w:rPr>
      <w:rFonts w:ascii="Calibri" w:hAnsi="Calibri"/>
      <w:i/>
      <w:iCs/>
      <w:lang w:val="en-US"/>
    </w:rPr>
  </w:style>
  <w:style w:type="character" w:customStyle="1" w:styleId="HTML0">
    <w:name w:val="Адрес HTML Знак"/>
    <w:basedOn w:val="a2"/>
    <w:link w:val="HTML"/>
    <w:uiPriority w:val="99"/>
    <w:semiHidden/>
    <w:rsid w:val="008752AB"/>
    <w:rPr>
      <w:rFonts w:ascii="Calibri" w:hAnsi="Calibri"/>
      <w:i/>
      <w:iCs/>
      <w:lang w:val="en-US"/>
    </w:rPr>
  </w:style>
  <w:style w:type="character" w:styleId="HTML1">
    <w:name w:val="HTML Acronym"/>
    <w:basedOn w:val="a2"/>
    <w:uiPriority w:val="99"/>
    <w:semiHidden/>
    <w:rsid w:val="008752AB"/>
  </w:style>
  <w:style w:type="character" w:styleId="HTML2">
    <w:name w:val="HTML Sample"/>
    <w:basedOn w:val="a2"/>
    <w:uiPriority w:val="99"/>
    <w:semiHidden/>
    <w:rsid w:val="008752AB"/>
    <w:rPr>
      <w:rFonts w:ascii="Consolas" w:hAnsi="Consolas"/>
      <w:sz w:val="24"/>
      <w:szCs w:val="24"/>
    </w:rPr>
  </w:style>
  <w:style w:type="character" w:styleId="HTML3">
    <w:name w:val="HTML Code"/>
    <w:basedOn w:val="a2"/>
    <w:uiPriority w:val="99"/>
    <w:semiHidden/>
    <w:rsid w:val="008752AB"/>
    <w:rPr>
      <w:rFonts w:ascii="Consolas" w:hAnsi="Consolas"/>
      <w:sz w:val="20"/>
      <w:szCs w:val="20"/>
    </w:rPr>
  </w:style>
  <w:style w:type="character" w:styleId="HTML4">
    <w:name w:val="HTML Definition"/>
    <w:basedOn w:val="a2"/>
    <w:uiPriority w:val="99"/>
    <w:semiHidden/>
    <w:rsid w:val="008752AB"/>
    <w:rPr>
      <w:i/>
      <w:iCs/>
    </w:rPr>
  </w:style>
  <w:style w:type="character" w:styleId="HTML5">
    <w:name w:val="HTML Typewriter"/>
    <w:basedOn w:val="a2"/>
    <w:uiPriority w:val="99"/>
    <w:semiHidden/>
    <w:rsid w:val="008752AB"/>
    <w:rPr>
      <w:rFonts w:ascii="Consolas" w:hAnsi="Consolas"/>
      <w:sz w:val="20"/>
      <w:szCs w:val="20"/>
    </w:rPr>
  </w:style>
  <w:style w:type="character" w:styleId="HTML6">
    <w:name w:val="HTML Keyboard"/>
    <w:basedOn w:val="a2"/>
    <w:uiPriority w:val="99"/>
    <w:semiHidden/>
    <w:rsid w:val="008752AB"/>
    <w:rPr>
      <w:rFonts w:ascii="Consolas" w:hAnsi="Consolas"/>
      <w:sz w:val="20"/>
      <w:szCs w:val="20"/>
    </w:rPr>
  </w:style>
  <w:style w:type="character" w:styleId="HTML7">
    <w:name w:val="HTML Variable"/>
    <w:basedOn w:val="a2"/>
    <w:uiPriority w:val="99"/>
    <w:semiHidden/>
    <w:rsid w:val="008752AB"/>
    <w:rPr>
      <w:i/>
      <w:iCs/>
    </w:rPr>
  </w:style>
  <w:style w:type="paragraph" w:styleId="HTML8">
    <w:name w:val="HTML Preformatted"/>
    <w:basedOn w:val="a1"/>
    <w:link w:val="HTML9"/>
    <w:uiPriority w:val="99"/>
    <w:semiHidden/>
    <w:rsid w:val="008752AB"/>
    <w:pPr>
      <w:spacing w:before="280" w:after="280" w:line="240" w:lineRule="auto"/>
    </w:pPr>
    <w:rPr>
      <w:rFonts w:ascii="Consolas" w:hAnsi="Consolas"/>
      <w:sz w:val="20"/>
      <w:szCs w:val="20"/>
      <w:lang w:val="en-US"/>
    </w:rPr>
  </w:style>
  <w:style w:type="character" w:customStyle="1" w:styleId="HTML9">
    <w:name w:val="Стандартный HTML Знак"/>
    <w:basedOn w:val="a2"/>
    <w:link w:val="HTML8"/>
    <w:uiPriority w:val="99"/>
    <w:semiHidden/>
    <w:rsid w:val="008752AB"/>
    <w:rPr>
      <w:rFonts w:ascii="Consolas" w:hAnsi="Consolas"/>
      <w:sz w:val="20"/>
      <w:szCs w:val="20"/>
      <w:lang w:val="en-US"/>
    </w:rPr>
  </w:style>
  <w:style w:type="character" w:styleId="HTMLa">
    <w:name w:val="HTML Cite"/>
    <w:basedOn w:val="a2"/>
    <w:uiPriority w:val="99"/>
    <w:semiHidden/>
    <w:rsid w:val="008752AB"/>
    <w:rPr>
      <w:i/>
      <w:iCs/>
    </w:rPr>
  </w:style>
  <w:style w:type="paragraph" w:styleId="26">
    <w:name w:val="index 2"/>
    <w:basedOn w:val="a1"/>
    <w:next w:val="a1"/>
    <w:autoRedefine/>
    <w:uiPriority w:val="99"/>
    <w:semiHidden/>
    <w:rsid w:val="008752AB"/>
    <w:pPr>
      <w:spacing w:before="280" w:after="280" w:line="240" w:lineRule="auto"/>
      <w:ind w:left="440" w:hanging="220"/>
    </w:pPr>
    <w:rPr>
      <w:rFonts w:ascii="Calibri" w:hAnsi="Calibri"/>
      <w:lang w:val="en-US"/>
    </w:rPr>
  </w:style>
  <w:style w:type="paragraph" w:styleId="34">
    <w:name w:val="index 3"/>
    <w:basedOn w:val="a1"/>
    <w:next w:val="a1"/>
    <w:autoRedefine/>
    <w:uiPriority w:val="99"/>
    <w:semiHidden/>
    <w:rsid w:val="008752AB"/>
    <w:pPr>
      <w:spacing w:before="280" w:after="280" w:line="240" w:lineRule="auto"/>
      <w:ind w:left="660" w:hanging="220"/>
    </w:pPr>
    <w:rPr>
      <w:rFonts w:ascii="Calibri" w:hAnsi="Calibri"/>
      <w:lang w:val="en-US"/>
    </w:rPr>
  </w:style>
  <w:style w:type="paragraph" w:styleId="43">
    <w:name w:val="index 4"/>
    <w:basedOn w:val="a1"/>
    <w:next w:val="a1"/>
    <w:autoRedefine/>
    <w:uiPriority w:val="99"/>
    <w:semiHidden/>
    <w:rsid w:val="008752AB"/>
    <w:pPr>
      <w:spacing w:before="280" w:after="280" w:line="240" w:lineRule="auto"/>
      <w:ind w:left="880" w:hanging="220"/>
    </w:pPr>
    <w:rPr>
      <w:rFonts w:ascii="Calibri" w:hAnsi="Calibri"/>
      <w:lang w:val="en-US"/>
    </w:rPr>
  </w:style>
  <w:style w:type="paragraph" w:styleId="51">
    <w:name w:val="index 5"/>
    <w:basedOn w:val="a1"/>
    <w:next w:val="a1"/>
    <w:autoRedefine/>
    <w:uiPriority w:val="99"/>
    <w:semiHidden/>
    <w:rsid w:val="008752AB"/>
    <w:pPr>
      <w:spacing w:before="280" w:after="280" w:line="240" w:lineRule="auto"/>
      <w:ind w:left="1100" w:hanging="220"/>
    </w:pPr>
    <w:rPr>
      <w:rFonts w:ascii="Calibri" w:hAnsi="Calibri"/>
      <w:lang w:val="en-US"/>
    </w:rPr>
  </w:style>
  <w:style w:type="paragraph" w:styleId="61">
    <w:name w:val="index 6"/>
    <w:basedOn w:val="a1"/>
    <w:next w:val="a1"/>
    <w:autoRedefine/>
    <w:uiPriority w:val="99"/>
    <w:semiHidden/>
    <w:rsid w:val="008752AB"/>
    <w:pPr>
      <w:spacing w:before="280" w:after="280" w:line="240" w:lineRule="auto"/>
      <w:ind w:left="1320" w:hanging="220"/>
    </w:pPr>
    <w:rPr>
      <w:rFonts w:ascii="Calibri" w:hAnsi="Calibri"/>
      <w:lang w:val="en-US"/>
    </w:rPr>
  </w:style>
  <w:style w:type="paragraph" w:styleId="71">
    <w:name w:val="index 7"/>
    <w:basedOn w:val="a1"/>
    <w:next w:val="a1"/>
    <w:autoRedefine/>
    <w:uiPriority w:val="99"/>
    <w:semiHidden/>
    <w:rsid w:val="008752AB"/>
    <w:pPr>
      <w:spacing w:before="280" w:after="280" w:line="240" w:lineRule="auto"/>
      <w:ind w:left="1540" w:hanging="220"/>
    </w:pPr>
    <w:rPr>
      <w:rFonts w:ascii="Calibri" w:hAnsi="Calibri"/>
      <w:lang w:val="en-US"/>
    </w:rPr>
  </w:style>
  <w:style w:type="paragraph" w:styleId="81">
    <w:name w:val="index 8"/>
    <w:basedOn w:val="a1"/>
    <w:next w:val="a1"/>
    <w:autoRedefine/>
    <w:uiPriority w:val="99"/>
    <w:semiHidden/>
    <w:rsid w:val="008752AB"/>
    <w:pPr>
      <w:spacing w:before="280" w:after="280" w:line="240" w:lineRule="auto"/>
      <w:ind w:left="1760" w:hanging="220"/>
    </w:pPr>
    <w:rPr>
      <w:rFonts w:ascii="Calibri" w:hAnsi="Calibri"/>
      <w:lang w:val="en-US"/>
    </w:rPr>
  </w:style>
  <w:style w:type="paragraph" w:styleId="91">
    <w:name w:val="index 9"/>
    <w:basedOn w:val="a1"/>
    <w:next w:val="a1"/>
    <w:autoRedefine/>
    <w:uiPriority w:val="99"/>
    <w:semiHidden/>
    <w:rsid w:val="008752AB"/>
    <w:pPr>
      <w:spacing w:before="280" w:after="280" w:line="240" w:lineRule="auto"/>
      <w:ind w:left="1980" w:hanging="220"/>
    </w:pPr>
    <w:rPr>
      <w:rFonts w:ascii="Calibri" w:hAnsi="Calibri"/>
      <w:lang w:val="en-US"/>
    </w:rPr>
  </w:style>
  <w:style w:type="character" w:styleId="afff">
    <w:name w:val="Intense Emphasis"/>
    <w:basedOn w:val="a2"/>
    <w:uiPriority w:val="21"/>
    <w:rsid w:val="008752AB"/>
    <w:rPr>
      <w:b/>
      <w:bCs/>
      <w:i/>
      <w:iCs/>
      <w:color w:val="4F81BD" w:themeColor="accent1"/>
    </w:rPr>
  </w:style>
  <w:style w:type="character" w:styleId="afff0">
    <w:name w:val="Intense Reference"/>
    <w:basedOn w:val="a2"/>
    <w:uiPriority w:val="32"/>
    <w:rsid w:val="008752AB"/>
    <w:rPr>
      <w:b/>
      <w:bCs/>
      <w:smallCaps/>
      <w:color w:val="C0504D" w:themeColor="accent2"/>
      <w:spacing w:val="5"/>
      <w:u w:val="single"/>
    </w:rPr>
  </w:style>
  <w:style w:type="paragraph" w:styleId="afff1">
    <w:name w:val="Intense Quote"/>
    <w:basedOn w:val="a1"/>
    <w:next w:val="a1"/>
    <w:link w:val="afff2"/>
    <w:uiPriority w:val="30"/>
    <w:rsid w:val="008752AB"/>
    <w:pPr>
      <w:pBdr>
        <w:bottom w:val="single" w:sz="4" w:space="4" w:color="4F81BD" w:themeColor="accent1"/>
      </w:pBdr>
      <w:spacing w:before="200" w:after="280" w:line="240" w:lineRule="auto"/>
      <w:ind w:left="936" w:right="936"/>
    </w:pPr>
    <w:rPr>
      <w:rFonts w:ascii="Calibri" w:hAnsi="Calibri"/>
      <w:b/>
      <w:bCs/>
      <w:i/>
      <w:iCs/>
      <w:color w:val="4F81BD" w:themeColor="accent1"/>
      <w:lang w:val="en-US"/>
    </w:rPr>
  </w:style>
  <w:style w:type="character" w:customStyle="1" w:styleId="afff2">
    <w:name w:val="Выделенная цитата Знак"/>
    <w:basedOn w:val="a2"/>
    <w:link w:val="afff1"/>
    <w:uiPriority w:val="30"/>
    <w:rsid w:val="008752AB"/>
    <w:rPr>
      <w:rFonts w:ascii="Calibri" w:hAnsi="Calibri"/>
      <w:b/>
      <w:bCs/>
      <w:i/>
      <w:iCs/>
      <w:color w:val="4F81BD" w:themeColor="accent1"/>
      <w:lang w:val="en-US"/>
    </w:rPr>
  </w:style>
  <w:style w:type="paragraph" w:styleId="afff3">
    <w:name w:val="Bibliography"/>
    <w:basedOn w:val="a1"/>
    <w:next w:val="a1"/>
    <w:uiPriority w:val="37"/>
    <w:semiHidden/>
    <w:rsid w:val="008752AB"/>
    <w:pPr>
      <w:spacing w:before="280" w:after="280" w:line="240" w:lineRule="auto"/>
    </w:pPr>
    <w:rPr>
      <w:rFonts w:ascii="Calibri" w:hAnsi="Calibri"/>
      <w:lang w:val="en-US"/>
    </w:rPr>
  </w:style>
  <w:style w:type="paragraph" w:styleId="afff4">
    <w:name w:val="macro"/>
    <w:link w:val="afff5"/>
    <w:uiPriority w:val="99"/>
    <w:semiHidden/>
    <w:rsid w:val="008752AB"/>
    <w:pPr>
      <w:tabs>
        <w:tab w:val="left" w:pos="480"/>
        <w:tab w:val="left" w:pos="960"/>
        <w:tab w:val="left" w:pos="1440"/>
        <w:tab w:val="left" w:pos="1920"/>
        <w:tab w:val="left" w:pos="2400"/>
        <w:tab w:val="left" w:pos="2880"/>
        <w:tab w:val="left" w:pos="3360"/>
        <w:tab w:val="left" w:pos="3840"/>
        <w:tab w:val="left" w:pos="4320"/>
      </w:tabs>
      <w:spacing w:before="280" w:after="0" w:line="240" w:lineRule="auto"/>
    </w:pPr>
    <w:rPr>
      <w:rFonts w:ascii="Consolas" w:eastAsia="PMingLiU" w:hAnsi="Consolas" w:cs="Arial"/>
      <w:sz w:val="20"/>
      <w:szCs w:val="20"/>
      <w:lang w:val="de-DE" w:eastAsia="zh-TW"/>
    </w:rPr>
  </w:style>
  <w:style w:type="character" w:customStyle="1" w:styleId="afff5">
    <w:name w:val="Текст макроса Знак"/>
    <w:basedOn w:val="a2"/>
    <w:link w:val="afff4"/>
    <w:uiPriority w:val="99"/>
    <w:semiHidden/>
    <w:rsid w:val="008752AB"/>
    <w:rPr>
      <w:rFonts w:ascii="Consolas" w:eastAsia="PMingLiU" w:hAnsi="Consolas" w:cs="Arial"/>
      <w:sz w:val="20"/>
      <w:szCs w:val="20"/>
      <w:lang w:val="de-DE" w:eastAsia="zh-TW"/>
    </w:rPr>
  </w:style>
  <w:style w:type="table" w:customStyle="1" w:styleId="MittlereListe11">
    <w:name w:val="Mittlere Liste 11"/>
    <w:basedOn w:val="a3"/>
    <w:uiPriority w:val="65"/>
    <w:semiHidden/>
    <w:locked/>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ittlereListe1-Akzent11">
    <w:name w:val="Mittlere Liste 1 - Akzent 11"/>
    <w:basedOn w:val="a3"/>
    <w:uiPriority w:val="65"/>
    <w:semiHidden/>
    <w:locked/>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
    <w:name w:val="Medium List 1 Accent 2"/>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
    <w:name w:val="Medium List 1 Accent 3"/>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
    <w:name w:val="Medium List 1 Accent 4"/>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
    <w:name w:val="Medium List 1 Accent 5"/>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
    <w:name w:val="Medium List 1 Accent 6"/>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ittlereListe21">
    <w:name w:val="Mittlere Liste 21"/>
    <w:basedOn w:val="a3"/>
    <w:uiPriority w:val="66"/>
    <w:semiHidden/>
    <w:locked/>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
    <w:name w:val="Medium List 2 Accent 1"/>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
    <w:name w:val="Medium List 2 Accent 2"/>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
    <w:name w:val="Medium List 2 Accent 3"/>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
    <w:name w:val="Medium List 2 Accent 4"/>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
    <w:name w:val="Medium List 2 Accent 5"/>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
    <w:name w:val="Medium List 2 Accent 6"/>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ittlereSchattierung11">
    <w:name w:val="Mittlere Schattierung 11"/>
    <w:basedOn w:val="a3"/>
    <w:uiPriority w:val="63"/>
    <w:semiHidden/>
    <w:locked/>
    <w:rsid w:val="008752AB"/>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ittlereSchattierung1-Akzent11">
    <w:name w:val="Mittlere Schattierung 1 - Akzent 11"/>
    <w:basedOn w:val="a3"/>
    <w:uiPriority w:val="63"/>
    <w:semiHidden/>
    <w:locked/>
    <w:rsid w:val="008752AB"/>
    <w:pPr>
      <w:spacing w:before="280" w:after="0" w:line="240" w:lineRule="auto"/>
    </w:pPr>
    <w:rPr>
      <w:rFonts w:ascii="Calibri" w:hAnsi="Calibri"/>
      <w:lang w:val="de-DE"/>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0">
    <w:name w:val="Medium Shading 1 Accent 5"/>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0">
    <w:name w:val="Medium Shading 1 Accent 6"/>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ittlereSchattierung21">
    <w:name w:val="Mittlere Schattierung 21"/>
    <w:basedOn w:val="a3"/>
    <w:uiPriority w:val="64"/>
    <w:semiHidden/>
    <w:locked/>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chattierung2-Akzent11">
    <w:name w:val="Mittlere Schattierung 2 - Akzent 11"/>
    <w:basedOn w:val="a3"/>
    <w:uiPriority w:val="64"/>
    <w:semiHidden/>
    <w:locked/>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ittleresRaster11">
    <w:name w:val="Mittleres Raster 11"/>
    <w:basedOn w:val="a3"/>
    <w:uiPriority w:val="67"/>
    <w:semiHidden/>
    <w:locked/>
    <w:rsid w:val="008752AB"/>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ittleresRaster21">
    <w:name w:val="Mittleres Raster 21"/>
    <w:basedOn w:val="a3"/>
    <w:uiPriority w:val="68"/>
    <w:semiHidden/>
    <w:locked/>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0">
    <w:name w:val="Medium Grid 2 Accent 1"/>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ittleresRaster31">
    <w:name w:val="Mittleres Raster 31"/>
    <w:basedOn w:val="a3"/>
    <w:uiPriority w:val="69"/>
    <w:semiHidden/>
    <w:locked/>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styleId="afff6">
    <w:name w:val="Plain Text"/>
    <w:basedOn w:val="a1"/>
    <w:link w:val="afff7"/>
    <w:uiPriority w:val="99"/>
    <w:semiHidden/>
    <w:rsid w:val="008752AB"/>
    <w:pPr>
      <w:spacing w:before="280" w:after="280" w:line="240" w:lineRule="auto"/>
    </w:pPr>
    <w:rPr>
      <w:rFonts w:ascii="Consolas" w:hAnsi="Consolas"/>
      <w:sz w:val="21"/>
      <w:szCs w:val="21"/>
      <w:lang w:val="en-US"/>
    </w:rPr>
  </w:style>
  <w:style w:type="character" w:customStyle="1" w:styleId="afff7">
    <w:name w:val="Текст Знак"/>
    <w:basedOn w:val="a2"/>
    <w:link w:val="afff6"/>
    <w:uiPriority w:val="99"/>
    <w:semiHidden/>
    <w:rsid w:val="008752AB"/>
    <w:rPr>
      <w:rFonts w:ascii="Consolas" w:hAnsi="Consolas"/>
      <w:sz w:val="21"/>
      <w:szCs w:val="21"/>
      <w:lang w:val="en-US"/>
    </w:rPr>
  </w:style>
  <w:style w:type="character" w:styleId="afff8">
    <w:name w:val="Placeholder Text"/>
    <w:basedOn w:val="a2"/>
    <w:uiPriority w:val="99"/>
    <w:semiHidden/>
    <w:rsid w:val="008752AB"/>
    <w:rPr>
      <w:color w:val="808080"/>
    </w:rPr>
  </w:style>
  <w:style w:type="paragraph" w:styleId="afff9">
    <w:name w:val="table of authorities"/>
    <w:basedOn w:val="a1"/>
    <w:next w:val="a1"/>
    <w:uiPriority w:val="99"/>
    <w:semiHidden/>
    <w:rsid w:val="008752AB"/>
    <w:pPr>
      <w:spacing w:before="280" w:after="280" w:line="240" w:lineRule="auto"/>
      <w:ind w:left="220" w:hanging="220"/>
    </w:pPr>
    <w:rPr>
      <w:rFonts w:ascii="Calibri" w:hAnsi="Calibri"/>
      <w:lang w:val="en-US"/>
    </w:rPr>
  </w:style>
  <w:style w:type="character" w:styleId="afffa">
    <w:name w:val="Subtle Emphasis"/>
    <w:basedOn w:val="a2"/>
    <w:uiPriority w:val="19"/>
    <w:rsid w:val="008752AB"/>
    <w:rPr>
      <w:i/>
      <w:iCs/>
      <w:color w:val="808080" w:themeColor="text1" w:themeTint="7F"/>
    </w:rPr>
  </w:style>
  <w:style w:type="character" w:styleId="afffb">
    <w:name w:val="Subtle Reference"/>
    <w:basedOn w:val="a2"/>
    <w:uiPriority w:val="31"/>
    <w:rsid w:val="008752AB"/>
    <w:rPr>
      <w:smallCaps/>
      <w:color w:val="C0504D" w:themeColor="accent2"/>
      <w:u w:val="single"/>
    </w:rPr>
  </w:style>
  <w:style w:type="character" w:styleId="afffc">
    <w:name w:val="page number"/>
    <w:basedOn w:val="a2"/>
    <w:uiPriority w:val="99"/>
    <w:semiHidden/>
    <w:rsid w:val="008752AB"/>
  </w:style>
  <w:style w:type="paragraph" w:styleId="afffd">
    <w:name w:val="Normal (Web)"/>
    <w:basedOn w:val="a1"/>
    <w:uiPriority w:val="99"/>
    <w:semiHidden/>
    <w:rsid w:val="008752AB"/>
    <w:pPr>
      <w:spacing w:before="280" w:after="280" w:line="240" w:lineRule="auto"/>
    </w:pPr>
    <w:rPr>
      <w:rFonts w:ascii="Times New Roman" w:hAnsi="Times New Roman" w:cs="Times New Roman"/>
      <w:sz w:val="24"/>
      <w:szCs w:val="24"/>
      <w:lang w:val="en-US"/>
    </w:rPr>
  </w:style>
  <w:style w:type="paragraph" w:styleId="afffe">
    <w:name w:val="Normal Indent"/>
    <w:basedOn w:val="a1"/>
    <w:uiPriority w:val="99"/>
    <w:semiHidden/>
    <w:rsid w:val="008752AB"/>
    <w:pPr>
      <w:spacing w:before="280" w:after="280" w:line="240" w:lineRule="auto"/>
      <w:ind w:left="708"/>
    </w:pPr>
    <w:rPr>
      <w:rFonts w:ascii="Calibri" w:hAnsi="Calibri"/>
      <w:lang w:val="en-US"/>
    </w:rPr>
  </w:style>
  <w:style w:type="table" w:styleId="13">
    <w:name w:val="Table 3D effects 1"/>
    <w:basedOn w:val="a3"/>
    <w:uiPriority w:val="99"/>
    <w:semiHidden/>
    <w:rsid w:val="008752AB"/>
    <w:pPr>
      <w:spacing w:before="280" w:after="0" w:line="240" w:lineRule="auto"/>
    </w:pPr>
    <w:rPr>
      <w:rFonts w:ascii="Calibri" w:hAnsi="Calibri"/>
      <w:lang w:val="de-D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7">
    <w:name w:val="Table 3D effects 2"/>
    <w:basedOn w:val="a3"/>
    <w:uiPriority w:val="99"/>
    <w:semiHidden/>
    <w:rsid w:val="008752AB"/>
    <w:pPr>
      <w:spacing w:before="280" w:after="0" w:line="240" w:lineRule="auto"/>
    </w:pPr>
    <w:rPr>
      <w:rFonts w:ascii="Calibri" w:hAnsi="Calibri"/>
      <w:lang w:val="de-DE"/>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5">
    <w:name w:val="Table 3D effects 3"/>
    <w:basedOn w:val="a3"/>
    <w:uiPriority w:val="99"/>
    <w:semiHidden/>
    <w:rsid w:val="008752AB"/>
    <w:pPr>
      <w:spacing w:before="280" w:after="0" w:line="240" w:lineRule="auto"/>
    </w:pPr>
    <w:rPr>
      <w:rFonts w:ascii="Calibri" w:hAnsi="Calibri"/>
      <w:lang w:val="de-DE"/>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Simple 1"/>
    <w:basedOn w:val="a3"/>
    <w:uiPriority w:val="99"/>
    <w:semiHidden/>
    <w:rsid w:val="008752AB"/>
    <w:pPr>
      <w:spacing w:before="280" w:after="0" w:line="240" w:lineRule="auto"/>
    </w:pPr>
    <w:rPr>
      <w:rFonts w:ascii="Calibri" w:hAnsi="Calibri"/>
      <w:lang w:val="de-D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3"/>
    <w:uiPriority w:val="99"/>
    <w:semiHidden/>
    <w:rsid w:val="008752AB"/>
    <w:pPr>
      <w:spacing w:before="280" w:after="0" w:line="240" w:lineRule="auto"/>
    </w:pPr>
    <w:rPr>
      <w:rFonts w:ascii="Calibri" w:hAnsi="Calibri"/>
      <w:lang w:val="de-D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6">
    <w:name w:val="Table Simple 3"/>
    <w:basedOn w:val="a3"/>
    <w:uiPriority w:val="99"/>
    <w:semiHidden/>
    <w:rsid w:val="008752AB"/>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
    <w:name w:val="Table Elegant"/>
    <w:basedOn w:val="a3"/>
    <w:uiPriority w:val="99"/>
    <w:semiHidden/>
    <w:rsid w:val="008752AB"/>
    <w:pPr>
      <w:spacing w:before="280" w:after="0" w:line="240" w:lineRule="auto"/>
    </w:pPr>
    <w:rPr>
      <w:rFonts w:ascii="Calibri" w:hAnsi="Calibri"/>
      <w:lang w:val="de-D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Colorful 1"/>
    <w:basedOn w:val="a3"/>
    <w:uiPriority w:val="99"/>
    <w:semiHidden/>
    <w:rsid w:val="008752AB"/>
    <w:pPr>
      <w:spacing w:before="280" w:after="0" w:line="240" w:lineRule="auto"/>
    </w:pPr>
    <w:rPr>
      <w:rFonts w:ascii="Calibri" w:hAnsi="Calibri"/>
      <w:color w:val="FFFFFF"/>
      <w:lang w:val="de-DE"/>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9">
    <w:name w:val="Table Colorful 2"/>
    <w:basedOn w:val="a3"/>
    <w:uiPriority w:val="99"/>
    <w:semiHidden/>
    <w:rsid w:val="008752AB"/>
    <w:pPr>
      <w:spacing w:before="280" w:after="0" w:line="240" w:lineRule="auto"/>
    </w:pPr>
    <w:rPr>
      <w:rFonts w:ascii="Calibri" w:hAnsi="Calibri"/>
      <w:lang w:val="de-DE"/>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7">
    <w:name w:val="Table Colorful 3"/>
    <w:basedOn w:val="a3"/>
    <w:uiPriority w:val="99"/>
    <w:semiHidden/>
    <w:rsid w:val="008752AB"/>
    <w:pPr>
      <w:spacing w:before="280" w:after="0" w:line="240" w:lineRule="auto"/>
    </w:pPr>
    <w:rPr>
      <w:rFonts w:ascii="Calibri" w:hAnsi="Calibri"/>
      <w:lang w:val="de-DE"/>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6">
    <w:name w:val="Table Classic 1"/>
    <w:basedOn w:val="a3"/>
    <w:uiPriority w:val="99"/>
    <w:semiHidden/>
    <w:rsid w:val="008752AB"/>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Classic 2"/>
    <w:basedOn w:val="a3"/>
    <w:uiPriority w:val="99"/>
    <w:semiHidden/>
    <w:rsid w:val="008752AB"/>
    <w:pPr>
      <w:spacing w:before="280" w:after="0" w:line="240" w:lineRule="auto"/>
    </w:pPr>
    <w:rPr>
      <w:rFonts w:ascii="Calibri" w:hAnsi="Calibri"/>
      <w:lang w:val="de-D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8">
    <w:name w:val="Table Classic 3"/>
    <w:basedOn w:val="a3"/>
    <w:uiPriority w:val="99"/>
    <w:semiHidden/>
    <w:rsid w:val="008752AB"/>
    <w:pPr>
      <w:spacing w:before="280" w:after="0" w:line="240" w:lineRule="auto"/>
    </w:pPr>
    <w:rPr>
      <w:rFonts w:ascii="Calibri" w:hAnsi="Calibri"/>
      <w:color w:val="000080"/>
      <w:lang w:val="de-D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4">
    <w:name w:val="Table Classic 4"/>
    <w:basedOn w:val="a3"/>
    <w:uiPriority w:val="99"/>
    <w:semiHidden/>
    <w:rsid w:val="008752AB"/>
    <w:pPr>
      <w:spacing w:before="280" w:after="0" w:line="240" w:lineRule="auto"/>
    </w:pPr>
    <w:rPr>
      <w:rFonts w:ascii="Calibri" w:hAnsi="Calibri"/>
      <w:lang w:val="de-DE"/>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List 1"/>
    <w:basedOn w:val="a3"/>
    <w:uiPriority w:val="99"/>
    <w:semiHidden/>
    <w:rsid w:val="008752AB"/>
    <w:pPr>
      <w:spacing w:before="280" w:after="0" w:line="240" w:lineRule="auto"/>
    </w:pPr>
    <w:rPr>
      <w:rFonts w:ascii="Calibri" w:hAnsi="Calibri"/>
      <w:lang w:val="de-DE"/>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3"/>
    <w:uiPriority w:val="99"/>
    <w:semiHidden/>
    <w:rsid w:val="008752AB"/>
    <w:pPr>
      <w:spacing w:before="280" w:after="0" w:line="240" w:lineRule="auto"/>
    </w:pPr>
    <w:rPr>
      <w:rFonts w:ascii="Calibri" w:hAnsi="Calibri"/>
      <w:lang w:val="de-DE"/>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3"/>
    <w:uiPriority w:val="99"/>
    <w:semiHidden/>
    <w:rsid w:val="008752AB"/>
    <w:pPr>
      <w:spacing w:before="280" w:after="0" w:line="240" w:lineRule="auto"/>
    </w:pPr>
    <w:rPr>
      <w:rFonts w:ascii="Calibri" w:hAnsi="Calibri"/>
      <w:lang w:val="de-DE"/>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3"/>
    <w:uiPriority w:val="99"/>
    <w:semiHidden/>
    <w:rsid w:val="008752AB"/>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3"/>
    <w:uiPriority w:val="99"/>
    <w:semiHidden/>
    <w:rsid w:val="008752AB"/>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3"/>
    <w:uiPriority w:val="99"/>
    <w:semiHidden/>
    <w:rsid w:val="008752AB"/>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3"/>
    <w:uiPriority w:val="99"/>
    <w:semiHidden/>
    <w:rsid w:val="008752AB"/>
    <w:pPr>
      <w:spacing w:before="280" w:after="0" w:line="240" w:lineRule="auto"/>
    </w:pPr>
    <w:rPr>
      <w:rFonts w:ascii="Calibri" w:hAnsi="Calibri"/>
      <w:lang w:val="de-DE"/>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3"/>
    <w:uiPriority w:val="99"/>
    <w:semiHidden/>
    <w:rsid w:val="008752AB"/>
    <w:pPr>
      <w:spacing w:before="280" w:after="0" w:line="240" w:lineRule="auto"/>
    </w:pPr>
    <w:rPr>
      <w:rFonts w:ascii="Calibri" w:hAnsi="Calibri"/>
      <w:lang w:val="de-D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7">
    <w:name w:val="Table Grid 1"/>
    <w:basedOn w:val="a3"/>
    <w:uiPriority w:val="99"/>
    <w:semiHidden/>
    <w:rsid w:val="008752AB"/>
    <w:pPr>
      <w:spacing w:before="280" w:after="0" w:line="240" w:lineRule="auto"/>
    </w:pPr>
    <w:rPr>
      <w:rFonts w:ascii="Calibri" w:hAnsi="Calibri"/>
      <w:lang w:val="de-D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3"/>
    <w:uiPriority w:val="99"/>
    <w:semiHidden/>
    <w:rsid w:val="008752AB"/>
    <w:pPr>
      <w:spacing w:before="280" w:after="0" w:line="240" w:lineRule="auto"/>
    </w:pPr>
    <w:rPr>
      <w:rFonts w:ascii="Calibri" w:hAnsi="Calibri"/>
      <w:lang w:val="de-DE"/>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3"/>
    <w:uiPriority w:val="99"/>
    <w:semiHidden/>
    <w:rsid w:val="008752AB"/>
    <w:pPr>
      <w:spacing w:before="280" w:after="0" w:line="240" w:lineRule="auto"/>
    </w:pPr>
    <w:rPr>
      <w:rFonts w:ascii="Calibri" w:hAnsi="Calibri"/>
      <w:lang w:val="de-DE"/>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3"/>
    <w:uiPriority w:val="99"/>
    <w:semiHidden/>
    <w:rsid w:val="008752AB"/>
    <w:pPr>
      <w:spacing w:before="280" w:after="0" w:line="240" w:lineRule="auto"/>
    </w:pPr>
    <w:rPr>
      <w:rFonts w:ascii="Calibri" w:hAnsi="Calibri"/>
      <w:lang w:val="de-DE"/>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2">
    <w:name w:val="Table Grid 5"/>
    <w:basedOn w:val="a3"/>
    <w:uiPriority w:val="99"/>
    <w:semiHidden/>
    <w:rsid w:val="008752AB"/>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3"/>
    <w:uiPriority w:val="99"/>
    <w:semiHidden/>
    <w:rsid w:val="008752AB"/>
    <w:pPr>
      <w:spacing w:before="280" w:after="0" w:line="240" w:lineRule="auto"/>
    </w:pPr>
    <w:rPr>
      <w:rFonts w:ascii="Calibri" w:hAnsi="Calibri"/>
      <w:lang w:val="de-DE"/>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3"/>
    <w:uiPriority w:val="99"/>
    <w:semiHidden/>
    <w:rsid w:val="008752AB"/>
    <w:pPr>
      <w:spacing w:before="280" w:after="0" w:line="240" w:lineRule="auto"/>
    </w:pPr>
    <w:rPr>
      <w:rFonts w:ascii="Calibri" w:hAnsi="Calibri"/>
      <w:b/>
      <w:bCs/>
      <w:lang w:val="de-DE"/>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3"/>
    <w:uiPriority w:val="99"/>
    <w:semiHidden/>
    <w:rsid w:val="008752AB"/>
    <w:pPr>
      <w:spacing w:before="280" w:after="0" w:line="240" w:lineRule="auto"/>
    </w:pPr>
    <w:rPr>
      <w:rFonts w:ascii="Calibri" w:hAnsi="Calibri"/>
      <w:lang w:val="de-DE"/>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8">
    <w:name w:val="Table Columns 1"/>
    <w:basedOn w:val="a3"/>
    <w:uiPriority w:val="99"/>
    <w:semiHidden/>
    <w:rsid w:val="008752AB"/>
    <w:pPr>
      <w:spacing w:before="280" w:after="0" w:line="240" w:lineRule="auto"/>
    </w:pPr>
    <w:rPr>
      <w:rFonts w:ascii="Calibri" w:hAnsi="Calibri"/>
      <w:b/>
      <w:bCs/>
      <w:lang w:val="de-DE"/>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3"/>
    <w:uiPriority w:val="99"/>
    <w:semiHidden/>
    <w:rsid w:val="008752AB"/>
    <w:pPr>
      <w:spacing w:before="280" w:after="0" w:line="240" w:lineRule="auto"/>
    </w:pPr>
    <w:rPr>
      <w:rFonts w:ascii="Calibri" w:hAnsi="Calibri"/>
      <w:b/>
      <w:bCs/>
      <w:lang w:val="de-D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3"/>
    <w:uiPriority w:val="99"/>
    <w:semiHidden/>
    <w:rsid w:val="008752AB"/>
    <w:pPr>
      <w:spacing w:before="280" w:after="0" w:line="240" w:lineRule="auto"/>
    </w:pPr>
    <w:rPr>
      <w:rFonts w:ascii="Calibri" w:hAnsi="Calibri"/>
      <w:b/>
      <w:bCs/>
      <w:lang w:val="de-DE"/>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3"/>
    <w:uiPriority w:val="99"/>
    <w:semiHidden/>
    <w:rsid w:val="008752AB"/>
    <w:pPr>
      <w:spacing w:before="280" w:after="0" w:line="240" w:lineRule="auto"/>
    </w:pPr>
    <w:rPr>
      <w:rFonts w:ascii="Calibri" w:hAnsi="Calibri"/>
      <w:lang w:val="de-DE"/>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3">
    <w:name w:val="Table Columns 5"/>
    <w:basedOn w:val="a3"/>
    <w:uiPriority w:val="99"/>
    <w:semiHidden/>
    <w:rsid w:val="008752AB"/>
    <w:pPr>
      <w:spacing w:before="280" w:after="0" w:line="240" w:lineRule="auto"/>
    </w:pPr>
    <w:rPr>
      <w:rFonts w:ascii="Calibri" w:hAnsi="Calibri"/>
      <w:lang w:val="de-DE"/>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9">
    <w:name w:val="Table Subtle 1"/>
    <w:basedOn w:val="a3"/>
    <w:uiPriority w:val="99"/>
    <w:semiHidden/>
    <w:rsid w:val="008752AB"/>
    <w:pPr>
      <w:spacing w:before="280" w:after="0" w:line="240" w:lineRule="auto"/>
    </w:pPr>
    <w:rPr>
      <w:rFonts w:ascii="Calibri" w:hAnsi="Calibri"/>
      <w:lang w:val="de-DE"/>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3"/>
    <w:uiPriority w:val="99"/>
    <w:semiHidden/>
    <w:rsid w:val="008752AB"/>
    <w:pPr>
      <w:spacing w:before="280" w:after="0" w:line="240" w:lineRule="auto"/>
    </w:pPr>
    <w:rPr>
      <w:rFonts w:ascii="Calibri" w:hAnsi="Calibri"/>
      <w:lang w:val="de-DE"/>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4">
    <w:name w:val="Table Web 1"/>
    <w:basedOn w:val="a3"/>
    <w:uiPriority w:val="99"/>
    <w:semiHidden/>
    <w:rsid w:val="008752AB"/>
    <w:pPr>
      <w:spacing w:before="280" w:after="0" w:line="240" w:lineRule="auto"/>
    </w:pPr>
    <w:rPr>
      <w:rFonts w:ascii="Calibri" w:hAnsi="Calibri"/>
      <w:lang w:val="de-D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3"/>
    <w:uiPriority w:val="99"/>
    <w:semiHidden/>
    <w:rsid w:val="008752AB"/>
    <w:pPr>
      <w:spacing w:before="280" w:after="0" w:line="240" w:lineRule="auto"/>
    </w:pPr>
    <w:rPr>
      <w:rFonts w:ascii="Calibri" w:hAnsi="Calibri"/>
      <w:lang w:val="de-D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3"/>
    <w:uiPriority w:val="99"/>
    <w:semiHidden/>
    <w:rsid w:val="008752AB"/>
    <w:pPr>
      <w:spacing w:before="280" w:after="0" w:line="240" w:lineRule="auto"/>
    </w:pPr>
    <w:rPr>
      <w:rFonts w:ascii="Calibri" w:hAnsi="Calibri"/>
      <w:lang w:val="de-D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f0">
    <w:name w:val="Table Theme"/>
    <w:basedOn w:val="a3"/>
    <w:uiPriority w:val="99"/>
    <w:semiHidden/>
    <w:rsid w:val="008752AB"/>
    <w:pPr>
      <w:spacing w:before="280" w:after="0" w:line="240" w:lineRule="auto"/>
    </w:pPr>
    <w:rPr>
      <w:rFonts w:ascii="Calibri" w:hAnsi="Calibri"/>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basedOn w:val="a1"/>
    <w:link w:val="2f"/>
    <w:uiPriority w:val="99"/>
    <w:semiHidden/>
    <w:rsid w:val="008752AB"/>
    <w:pPr>
      <w:spacing w:before="280" w:after="120" w:line="480" w:lineRule="auto"/>
    </w:pPr>
    <w:rPr>
      <w:rFonts w:ascii="Calibri" w:hAnsi="Calibri"/>
      <w:lang w:val="en-US"/>
    </w:rPr>
  </w:style>
  <w:style w:type="character" w:customStyle="1" w:styleId="2f">
    <w:name w:val="Основной текст 2 Знак"/>
    <w:basedOn w:val="a2"/>
    <w:link w:val="2e"/>
    <w:uiPriority w:val="99"/>
    <w:semiHidden/>
    <w:rsid w:val="008752AB"/>
    <w:rPr>
      <w:rFonts w:ascii="Calibri" w:hAnsi="Calibri"/>
      <w:lang w:val="en-US"/>
    </w:rPr>
  </w:style>
  <w:style w:type="paragraph" w:styleId="3b">
    <w:name w:val="Body Text 3"/>
    <w:basedOn w:val="a1"/>
    <w:link w:val="3c"/>
    <w:uiPriority w:val="99"/>
    <w:semiHidden/>
    <w:rsid w:val="008752AB"/>
    <w:pPr>
      <w:spacing w:before="280" w:after="120" w:line="240" w:lineRule="auto"/>
    </w:pPr>
    <w:rPr>
      <w:rFonts w:ascii="Calibri" w:hAnsi="Calibri"/>
      <w:sz w:val="16"/>
      <w:szCs w:val="16"/>
      <w:lang w:val="en-US"/>
    </w:rPr>
  </w:style>
  <w:style w:type="character" w:customStyle="1" w:styleId="3c">
    <w:name w:val="Основной текст 3 Знак"/>
    <w:basedOn w:val="a2"/>
    <w:link w:val="3b"/>
    <w:uiPriority w:val="99"/>
    <w:semiHidden/>
    <w:rsid w:val="008752AB"/>
    <w:rPr>
      <w:rFonts w:ascii="Calibri" w:hAnsi="Calibri"/>
      <w:sz w:val="16"/>
      <w:szCs w:val="16"/>
      <w:lang w:val="en-US"/>
    </w:rPr>
  </w:style>
  <w:style w:type="paragraph" w:styleId="3d">
    <w:name w:val="Body Text Indent 3"/>
    <w:basedOn w:val="a1"/>
    <w:link w:val="3e"/>
    <w:uiPriority w:val="99"/>
    <w:semiHidden/>
    <w:rsid w:val="008752AB"/>
    <w:pPr>
      <w:spacing w:before="280" w:after="120" w:line="240" w:lineRule="auto"/>
      <w:ind w:left="283"/>
    </w:pPr>
    <w:rPr>
      <w:rFonts w:ascii="Calibri" w:hAnsi="Calibri"/>
      <w:sz w:val="16"/>
      <w:szCs w:val="16"/>
      <w:lang w:val="en-US"/>
    </w:rPr>
  </w:style>
  <w:style w:type="character" w:customStyle="1" w:styleId="3e">
    <w:name w:val="Основной текст с отступом 3 Знак"/>
    <w:basedOn w:val="a2"/>
    <w:link w:val="3d"/>
    <w:uiPriority w:val="99"/>
    <w:semiHidden/>
    <w:rsid w:val="008752AB"/>
    <w:rPr>
      <w:rFonts w:ascii="Calibri" w:hAnsi="Calibri"/>
      <w:sz w:val="16"/>
      <w:szCs w:val="16"/>
      <w:lang w:val="en-US"/>
    </w:rPr>
  </w:style>
  <w:style w:type="paragraph" w:styleId="affff1">
    <w:name w:val="Body Text First Indent"/>
    <w:basedOn w:val="a1"/>
    <w:link w:val="affff2"/>
    <w:uiPriority w:val="99"/>
    <w:semiHidden/>
    <w:rsid w:val="008752AB"/>
    <w:pPr>
      <w:spacing w:after="280" w:line="240" w:lineRule="auto"/>
      <w:ind w:firstLine="360"/>
    </w:pPr>
    <w:rPr>
      <w:rFonts w:ascii="Calibri" w:hAnsi="Calibri"/>
      <w:lang w:val="en-US"/>
    </w:rPr>
  </w:style>
  <w:style w:type="character" w:customStyle="1" w:styleId="affff2">
    <w:name w:val="Красная строка Знак"/>
    <w:basedOn w:val="af6"/>
    <w:link w:val="affff1"/>
    <w:uiPriority w:val="99"/>
    <w:semiHidden/>
    <w:rsid w:val="008752AB"/>
    <w:rPr>
      <w:rFonts w:ascii="Calibri" w:eastAsia="Times New Roman" w:hAnsi="Calibri" w:cs="Times New Roman"/>
      <w:sz w:val="20"/>
      <w:szCs w:val="20"/>
      <w:lang w:val="en-US"/>
    </w:rPr>
  </w:style>
  <w:style w:type="paragraph" w:styleId="affff3">
    <w:name w:val="Body Text Indent"/>
    <w:basedOn w:val="a1"/>
    <w:link w:val="affff4"/>
    <w:semiHidden/>
    <w:unhideWhenUsed/>
    <w:qFormat/>
    <w:rsid w:val="008752AB"/>
    <w:pPr>
      <w:spacing w:after="120"/>
      <w:ind w:left="283"/>
    </w:pPr>
  </w:style>
  <w:style w:type="character" w:customStyle="1" w:styleId="affff4">
    <w:name w:val="Основной текст с отступом Знак"/>
    <w:basedOn w:val="a2"/>
    <w:link w:val="affff3"/>
    <w:semiHidden/>
    <w:rsid w:val="008752AB"/>
  </w:style>
  <w:style w:type="paragraph" w:styleId="2f0">
    <w:name w:val="Body Text First Indent 2"/>
    <w:basedOn w:val="a1"/>
    <w:link w:val="2f1"/>
    <w:uiPriority w:val="99"/>
    <w:semiHidden/>
    <w:rsid w:val="008752AB"/>
    <w:pPr>
      <w:spacing w:after="280" w:line="240" w:lineRule="auto"/>
      <w:ind w:left="360" w:firstLine="360"/>
    </w:pPr>
    <w:rPr>
      <w:rFonts w:ascii="Calibri" w:hAnsi="Calibri" w:cs="Arial"/>
      <w:lang w:val="en-US"/>
    </w:rPr>
  </w:style>
  <w:style w:type="character" w:customStyle="1" w:styleId="2f1">
    <w:name w:val="Красная строка 2 Знак"/>
    <w:basedOn w:val="affff4"/>
    <w:link w:val="2f0"/>
    <w:uiPriority w:val="99"/>
    <w:semiHidden/>
    <w:rsid w:val="008752AB"/>
    <w:rPr>
      <w:rFonts w:ascii="Calibri" w:hAnsi="Calibri" w:cs="Arial"/>
      <w:lang w:val="en-US"/>
    </w:rPr>
  </w:style>
  <w:style w:type="paragraph" w:styleId="2f2">
    <w:name w:val="envelope return"/>
    <w:basedOn w:val="a1"/>
    <w:uiPriority w:val="99"/>
    <w:semiHidden/>
    <w:rsid w:val="008752AB"/>
    <w:pPr>
      <w:spacing w:before="280" w:after="280" w:line="240" w:lineRule="auto"/>
    </w:pPr>
    <w:rPr>
      <w:rFonts w:asciiTheme="majorHAnsi" w:eastAsiaTheme="majorEastAsia" w:hAnsiTheme="majorHAnsi" w:cstheme="majorBidi"/>
      <w:sz w:val="20"/>
      <w:szCs w:val="20"/>
      <w:lang w:val="en-US"/>
    </w:rPr>
  </w:style>
  <w:style w:type="paragraph" w:styleId="affff5">
    <w:name w:val="envelope address"/>
    <w:basedOn w:val="a1"/>
    <w:uiPriority w:val="99"/>
    <w:semiHidden/>
    <w:rsid w:val="008752AB"/>
    <w:pPr>
      <w:framePr w:w="4320" w:h="2160" w:hRule="exact" w:hSpace="141" w:wrap="auto" w:hAnchor="page" w:xAlign="center" w:yAlign="bottom"/>
      <w:spacing w:before="280" w:after="280" w:line="240" w:lineRule="auto"/>
      <w:ind w:left="1"/>
    </w:pPr>
    <w:rPr>
      <w:rFonts w:asciiTheme="majorHAnsi" w:eastAsiaTheme="majorEastAsia" w:hAnsiTheme="majorHAnsi" w:cstheme="majorBidi"/>
      <w:sz w:val="24"/>
      <w:szCs w:val="24"/>
      <w:lang w:val="en-US"/>
    </w:rPr>
  </w:style>
  <w:style w:type="paragraph" w:styleId="affff6">
    <w:name w:val="Signature"/>
    <w:basedOn w:val="a1"/>
    <w:link w:val="affff7"/>
    <w:uiPriority w:val="99"/>
    <w:semiHidden/>
    <w:rsid w:val="008752AB"/>
    <w:pPr>
      <w:spacing w:before="280" w:after="280" w:line="240" w:lineRule="auto"/>
      <w:ind w:left="4252"/>
    </w:pPr>
    <w:rPr>
      <w:rFonts w:ascii="Calibri" w:hAnsi="Calibri"/>
      <w:lang w:val="en-US"/>
    </w:rPr>
  </w:style>
  <w:style w:type="character" w:customStyle="1" w:styleId="affff7">
    <w:name w:val="Подпись Знак"/>
    <w:basedOn w:val="a2"/>
    <w:link w:val="affff6"/>
    <w:uiPriority w:val="99"/>
    <w:semiHidden/>
    <w:rsid w:val="008752AB"/>
    <w:rPr>
      <w:rFonts w:ascii="Calibri" w:hAnsi="Calibri"/>
      <w:lang w:val="en-US"/>
    </w:rPr>
  </w:style>
  <w:style w:type="paragraph" w:styleId="47">
    <w:name w:val="toc 4"/>
    <w:aliases w:val="TOC_4"/>
    <w:basedOn w:val="33"/>
    <w:next w:val="a1"/>
    <w:uiPriority w:val="39"/>
    <w:rsid w:val="008752AB"/>
    <w:pPr>
      <w:spacing w:after="100"/>
      <w:ind w:right="679"/>
    </w:pPr>
  </w:style>
  <w:style w:type="character" w:styleId="affff8">
    <w:name w:val="line number"/>
    <w:basedOn w:val="a2"/>
    <w:uiPriority w:val="99"/>
    <w:semiHidden/>
    <w:rsid w:val="008752AB"/>
  </w:style>
  <w:style w:type="table" w:styleId="affff9">
    <w:name w:val="Dark List"/>
    <w:basedOn w:val="a3"/>
    <w:uiPriority w:val="70"/>
    <w:rsid w:val="008752AB"/>
    <w:pPr>
      <w:spacing w:before="280" w:after="0" w:line="240" w:lineRule="auto"/>
    </w:pPr>
    <w:rPr>
      <w:rFonts w:ascii="Calibri" w:hAnsi="Calibri"/>
      <w:color w:val="FFFFFF" w:themeColor="background1"/>
      <w:lang w:val="de-D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ffa">
    <w:name w:val="Colorful List"/>
    <w:basedOn w:val="a3"/>
    <w:uiPriority w:val="72"/>
    <w:rsid w:val="008752AB"/>
    <w:pPr>
      <w:spacing w:before="280" w:after="0" w:line="240" w:lineRule="auto"/>
    </w:pPr>
    <w:rPr>
      <w:rFonts w:ascii="Calibri" w:hAnsi="Calibri"/>
      <w:color w:val="000000" w:themeColor="text1"/>
      <w:lang w:val="de-D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fb">
    <w:name w:val="Colorful Shading"/>
    <w:basedOn w:val="a3"/>
    <w:uiPriority w:val="71"/>
    <w:rsid w:val="008752AB"/>
    <w:pPr>
      <w:spacing w:before="280" w:after="0" w:line="240" w:lineRule="auto"/>
    </w:pPr>
    <w:rPr>
      <w:rFonts w:ascii="Calibri" w:hAnsi="Calibri"/>
      <w:color w:val="000000" w:themeColor="text1"/>
      <w:lang w:val="de-DE"/>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fc">
    <w:name w:val="Colorful Grid"/>
    <w:basedOn w:val="a3"/>
    <w:uiPriority w:val="73"/>
    <w:rsid w:val="008752AB"/>
    <w:pPr>
      <w:spacing w:before="280" w:after="0" w:line="240" w:lineRule="auto"/>
    </w:pPr>
    <w:rPr>
      <w:rFonts w:ascii="Calibri" w:hAnsi="Calibri"/>
      <w:color w:val="000000" w:themeColor="text1"/>
      <w:lang w:val="de-D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affffd">
    <w:name w:val="Light List"/>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5">
    <w:name w:val="Light List Accent 1"/>
    <w:basedOn w:val="a3"/>
    <w:uiPriority w:val="61"/>
    <w:rsid w:val="008752AB"/>
    <w:pPr>
      <w:spacing w:before="280" w:after="0" w:line="240" w:lineRule="auto"/>
    </w:pPr>
    <w:rPr>
      <w:rFonts w:ascii="Calibri" w:hAnsi="Calibri"/>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ffffe">
    <w:name w:val="Light Shading"/>
    <w:basedOn w:val="a3"/>
    <w:uiPriority w:val="60"/>
    <w:rsid w:val="008752AB"/>
    <w:pPr>
      <w:spacing w:before="280" w:after="0" w:line="240" w:lineRule="auto"/>
    </w:pPr>
    <w:rPr>
      <w:rFonts w:ascii="Calibri" w:hAnsi="Calibri"/>
      <w:color w:val="000000" w:themeColor="text1" w:themeShade="BF"/>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6">
    <w:name w:val="Light Shading Accent 1"/>
    <w:basedOn w:val="a3"/>
    <w:uiPriority w:val="60"/>
    <w:rsid w:val="008752AB"/>
    <w:pPr>
      <w:spacing w:before="280" w:after="0" w:line="240" w:lineRule="auto"/>
    </w:pPr>
    <w:rPr>
      <w:rFonts w:ascii="Calibri" w:hAnsi="Calibri"/>
      <w:color w:val="365F91" w:themeColor="accent1" w:themeShade="BF"/>
      <w:lang w:val="de-DE"/>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fffff">
    <w:name w:val="Light Grid"/>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7">
    <w:name w:val="Light Grid Accent 1"/>
    <w:basedOn w:val="a3"/>
    <w:uiPriority w:val="62"/>
    <w:rsid w:val="008752AB"/>
    <w:pPr>
      <w:spacing w:before="280" w:after="0" w:line="240" w:lineRule="auto"/>
    </w:pPr>
    <w:rPr>
      <w:rFonts w:ascii="Calibri" w:hAnsi="Calibri"/>
      <w:lang w:val="de-DE"/>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1a">
    <w:name w:val="Medium List 1"/>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8752AB"/>
    <w:pPr>
      <w:spacing w:before="280" w:after="0" w:line="240" w:lineRule="auto"/>
    </w:pPr>
    <w:rPr>
      <w:rFonts w:ascii="Calibri" w:hAnsi="Calibri"/>
      <w:color w:val="000000" w:themeColor="text1"/>
      <w:lang w:val="de-DE"/>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2f3">
    <w:name w:val="Medium List 2"/>
    <w:basedOn w:val="a3"/>
    <w:uiPriority w:val="66"/>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b">
    <w:name w:val="Medium Shading 1"/>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3"/>
    <w:uiPriority w:val="63"/>
    <w:rsid w:val="008752AB"/>
    <w:pPr>
      <w:spacing w:before="280" w:after="0" w:line="240" w:lineRule="auto"/>
    </w:pPr>
    <w:rPr>
      <w:rFonts w:ascii="Calibri" w:hAnsi="Calibri"/>
      <w:lang w:val="de-DE"/>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2f4">
    <w:name w:val="Medium Shading 2"/>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1">
    <w:name w:val="Medium Shading 2 Accent 1"/>
    <w:basedOn w:val="a3"/>
    <w:uiPriority w:val="64"/>
    <w:rsid w:val="008752AB"/>
    <w:pPr>
      <w:spacing w:before="280" w:after="0" w:line="240" w:lineRule="auto"/>
    </w:pPr>
    <w:rPr>
      <w:rFonts w:ascii="Calibri" w:hAnsi="Calibri"/>
      <w:lang w:val="de-D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c">
    <w:name w:val="Medium Grid 1"/>
    <w:basedOn w:val="a3"/>
    <w:uiPriority w:val="67"/>
    <w:rsid w:val="008752AB"/>
    <w:pPr>
      <w:spacing w:before="280" w:after="0" w:line="240" w:lineRule="auto"/>
    </w:pPr>
    <w:rPr>
      <w:rFonts w:ascii="Calibri" w:hAnsi="Calibri"/>
      <w:lang w:val="de-D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f5">
    <w:name w:val="Medium Grid 2"/>
    <w:basedOn w:val="a3"/>
    <w:uiPriority w:val="68"/>
    <w:rsid w:val="008752AB"/>
    <w:pPr>
      <w:spacing w:before="280" w:after="0" w:line="240" w:lineRule="auto"/>
    </w:pPr>
    <w:rPr>
      <w:rFonts w:asciiTheme="majorHAnsi" w:eastAsiaTheme="majorEastAsia" w:hAnsiTheme="majorHAnsi" w:cstheme="majorBidi"/>
      <w:color w:val="000000" w:themeColor="text1"/>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f">
    <w:name w:val="Medium Grid 3"/>
    <w:basedOn w:val="a3"/>
    <w:uiPriority w:val="69"/>
    <w:rsid w:val="008752AB"/>
    <w:pPr>
      <w:spacing w:before="280" w:after="0" w:line="240" w:lineRule="auto"/>
    </w:pPr>
    <w:rPr>
      <w:rFonts w:ascii="Calibri" w:hAnsi="Calibri"/>
      <w:lang w:val="de-D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customStyle="1" w:styleId="TextbodyTable">
    <w:name w:val="Textbody Table"/>
    <w:basedOn w:val="a1"/>
    <w:rsid w:val="008752AB"/>
    <w:pPr>
      <w:spacing w:before="120" w:after="120" w:line="240" w:lineRule="auto"/>
      <w:jc w:val="both"/>
    </w:pPr>
    <w:rPr>
      <w:rFonts w:ascii="Calibri" w:hAnsi="Calibri"/>
      <w:lang w:val="en-US"/>
    </w:rPr>
  </w:style>
  <w:style w:type="paragraph" w:customStyle="1" w:styleId="SubHeading14Ptbold">
    <w:name w:val="Sub Heading 14 Pt bold"/>
    <w:basedOn w:val="a1"/>
    <w:uiPriority w:val="7"/>
    <w:rsid w:val="008752AB"/>
    <w:pPr>
      <w:numPr>
        <w:ilvl w:val="1"/>
      </w:numPr>
      <w:suppressAutoHyphens/>
      <w:spacing w:before="240" w:after="360" w:line="240" w:lineRule="auto"/>
      <w:jc w:val="center"/>
    </w:pPr>
    <w:rPr>
      <w:rFonts w:ascii="Calibri" w:hAnsi="Calibri"/>
      <w:b/>
      <w:iCs/>
      <w:sz w:val="28"/>
      <w:szCs w:val="24"/>
      <w:lang w:val="en-GB" w:eastAsia="de-DE"/>
    </w:rPr>
  </w:style>
  <w:style w:type="paragraph" w:customStyle="1" w:styleId="SubHeading14Pt">
    <w:name w:val="Sub Heading 14 Pt"/>
    <w:basedOn w:val="a1"/>
    <w:uiPriority w:val="7"/>
    <w:rsid w:val="008752AB"/>
    <w:pPr>
      <w:suppressAutoHyphens/>
      <w:spacing w:before="280" w:after="280" w:line="280" w:lineRule="atLeast"/>
    </w:pPr>
    <w:rPr>
      <w:rFonts w:ascii="Calibri" w:eastAsiaTheme="majorEastAsia" w:hAnsi="Calibri" w:cstheme="majorBidi"/>
      <w:sz w:val="28"/>
      <w:szCs w:val="24"/>
      <w:lang w:val="en-US" w:eastAsia="de-DE"/>
    </w:rPr>
  </w:style>
  <w:style w:type="paragraph" w:customStyle="1" w:styleId="Heading24Pt">
    <w:name w:val="Heading 24 Pt"/>
    <w:basedOn w:val="a1"/>
    <w:uiPriority w:val="7"/>
    <w:rsid w:val="008752AB"/>
    <w:pPr>
      <w:suppressAutoHyphens/>
      <w:spacing w:before="280" w:after="480" w:line="560" w:lineRule="atLeast"/>
    </w:pPr>
    <w:rPr>
      <w:rFonts w:ascii="Calibri" w:hAnsi="Calibri" w:cs="Times New Roman"/>
      <w:sz w:val="48"/>
      <w:szCs w:val="52"/>
      <w:lang w:val="en-US" w:eastAsia="de-DE"/>
    </w:rPr>
  </w:style>
  <w:style w:type="character" w:customStyle="1" w:styleId="Footermiddleright-DatePageZchn">
    <w:name w:val="Footer middle/right - Date/Page Zchn"/>
    <w:basedOn w:val="a2"/>
    <w:link w:val="Footermiddleright-DatePage"/>
    <w:uiPriority w:val="2"/>
    <w:rsid w:val="008752AB"/>
    <w:rPr>
      <w:rFonts w:ascii="Calibri" w:hAnsi="Calibri"/>
      <w:sz w:val="20"/>
      <w:lang w:val="en-GB"/>
    </w:rPr>
  </w:style>
  <w:style w:type="character" w:customStyle="1" w:styleId="Footerleft-TextZchn">
    <w:name w:val="Footer left - Text Zchn"/>
    <w:basedOn w:val="a2"/>
    <w:link w:val="Footerleft-Text"/>
    <w:uiPriority w:val="2"/>
    <w:rsid w:val="008752AB"/>
    <w:rPr>
      <w:rFonts w:ascii="Calibri" w:hAnsi="Calibri"/>
      <w:sz w:val="20"/>
      <w:lang w:val="en-GB"/>
    </w:rPr>
  </w:style>
  <w:style w:type="character" w:customStyle="1" w:styleId="Headerleft-Li-LogoZchn">
    <w:name w:val="Header left - Li-Logo Zchn"/>
    <w:basedOn w:val="a8"/>
    <w:link w:val="Headerleft-Li-Logo"/>
    <w:uiPriority w:val="2"/>
    <w:rsid w:val="008752AB"/>
  </w:style>
  <w:style w:type="paragraph" w:customStyle="1" w:styleId="ProjectName">
    <w:name w:val="Project_Name"/>
    <w:basedOn w:val="a1"/>
    <w:rsid w:val="008752AB"/>
    <w:pPr>
      <w:suppressAutoHyphens/>
      <w:spacing w:after="480" w:line="560" w:lineRule="atLeast"/>
    </w:pPr>
    <w:rPr>
      <w:rFonts w:eastAsia="PMingLiU"/>
      <w:sz w:val="48"/>
      <w:szCs w:val="52"/>
      <w:lang w:val="en-GB" w:eastAsia="zh-TW"/>
    </w:rPr>
  </w:style>
  <w:style w:type="paragraph" w:customStyle="1" w:styleId="Country">
    <w:name w:val="Country"/>
    <w:basedOn w:val="a1"/>
    <w:rsid w:val="008752AB"/>
    <w:pPr>
      <w:suppressAutoHyphens/>
      <w:spacing w:after="280" w:line="280" w:lineRule="atLeast"/>
    </w:pPr>
    <w:rPr>
      <w:rFonts w:eastAsia="PMingLiU" w:cs="Arial"/>
      <w:b/>
      <w:iCs/>
      <w:sz w:val="28"/>
      <w:szCs w:val="24"/>
      <w:lang w:val="en-GB" w:eastAsia="zh-TW"/>
    </w:rPr>
  </w:style>
  <w:style w:type="paragraph" w:customStyle="1" w:styleId="ClientName">
    <w:name w:val="Client_Name"/>
    <w:basedOn w:val="a1"/>
    <w:rsid w:val="008752AB"/>
    <w:pPr>
      <w:suppressAutoHyphens/>
      <w:spacing w:before="140" w:after="140" w:line="240" w:lineRule="auto"/>
    </w:pPr>
    <w:rPr>
      <w:rFonts w:eastAsia="PMingLiU" w:cs="Arial"/>
      <w:b/>
      <w:iCs/>
      <w:sz w:val="48"/>
      <w:szCs w:val="24"/>
      <w:lang w:val="en-GB" w:eastAsia="zh-TW"/>
    </w:rPr>
  </w:style>
  <w:style w:type="paragraph" w:customStyle="1" w:styleId="ClientLogo">
    <w:name w:val="Client_Logo"/>
    <w:basedOn w:val="ClientName"/>
    <w:rsid w:val="008752AB"/>
    <w:pPr>
      <w:numPr>
        <w:ilvl w:val="1"/>
      </w:numPr>
      <w:jc w:val="right"/>
    </w:pPr>
    <w:rPr>
      <w:noProof/>
      <w:lang w:eastAsia="en-US"/>
    </w:rPr>
  </w:style>
  <w:style w:type="paragraph" w:customStyle="1" w:styleId="TechnicalProposal">
    <w:name w:val="Technical_Proposal"/>
    <w:basedOn w:val="a1"/>
    <w:rsid w:val="008752AB"/>
    <w:pPr>
      <w:suppressAutoHyphens/>
      <w:spacing w:after="280" w:line="280" w:lineRule="atLeast"/>
    </w:pPr>
    <w:rPr>
      <w:rFonts w:eastAsia="PMingLiU" w:cs="Arial"/>
      <w:b/>
      <w:iCs/>
      <w:sz w:val="48"/>
      <w:szCs w:val="24"/>
      <w:lang w:val="en-GB" w:eastAsia="zh-TW"/>
    </w:rPr>
  </w:style>
  <w:style w:type="paragraph" w:customStyle="1" w:styleId="OriginalCopy">
    <w:name w:val="Original_Copy"/>
    <w:basedOn w:val="a1"/>
    <w:rsid w:val="008752AB"/>
    <w:pPr>
      <w:suppressAutoHyphens/>
      <w:spacing w:after="0" w:line="240" w:lineRule="auto"/>
    </w:pPr>
    <w:rPr>
      <w:rFonts w:eastAsia="PMingLiU"/>
      <w:sz w:val="48"/>
      <w:szCs w:val="52"/>
      <w:lang w:val="en-GB" w:eastAsia="zh-TW"/>
    </w:rPr>
  </w:style>
  <w:style w:type="paragraph" w:customStyle="1" w:styleId="ProjectNo">
    <w:name w:val="Project_No"/>
    <w:basedOn w:val="a1"/>
    <w:rsid w:val="008752AB"/>
    <w:pPr>
      <w:keepNext/>
      <w:keepLines/>
      <w:suppressAutoHyphens/>
      <w:spacing w:after="0" w:line="560" w:lineRule="atLeast"/>
    </w:pPr>
    <w:rPr>
      <w:rFonts w:eastAsia="PMingLiU" w:cstheme="minorHAnsi"/>
      <w:sz w:val="28"/>
      <w:szCs w:val="28"/>
      <w:lang w:val="en-GB" w:eastAsia="zh-TW"/>
    </w:rPr>
  </w:style>
  <w:style w:type="paragraph" w:customStyle="1" w:styleId="MonthYear">
    <w:name w:val="Month_Year"/>
    <w:basedOn w:val="a1"/>
    <w:rsid w:val="008752AB"/>
    <w:pPr>
      <w:tabs>
        <w:tab w:val="center" w:pos="4536"/>
        <w:tab w:val="right" w:pos="9072"/>
      </w:tabs>
      <w:spacing w:after="0" w:line="240" w:lineRule="auto"/>
      <w:jc w:val="right"/>
    </w:pPr>
    <w:rPr>
      <w:rFonts w:eastAsia="Times New Roman" w:cstheme="minorHAnsi"/>
      <w:sz w:val="28"/>
      <w:szCs w:val="28"/>
      <w:lang w:val="en-GB" w:eastAsia="de-DE"/>
    </w:rPr>
  </w:style>
  <w:style w:type="paragraph" w:customStyle="1" w:styleId="extended1">
    <w:name w:val="extended 1"/>
    <w:basedOn w:val="Textbodyextended"/>
    <w:rsid w:val="008752AB"/>
    <w:pPr>
      <w:ind w:left="851"/>
    </w:pPr>
    <w:rPr>
      <w:lang w:eastAsia="de-DE"/>
    </w:rPr>
  </w:style>
  <w:style w:type="paragraph" w:customStyle="1" w:styleId="Tablebold">
    <w:name w:val="Table bold"/>
    <w:basedOn w:val="a1"/>
    <w:rsid w:val="008752AB"/>
    <w:pPr>
      <w:spacing w:before="40" w:after="40" w:line="240" w:lineRule="auto"/>
      <w:ind w:left="57"/>
      <w:jc w:val="both"/>
    </w:pPr>
    <w:rPr>
      <w:b/>
      <w:lang w:val="en-GB"/>
    </w:rPr>
  </w:style>
  <w:style w:type="paragraph" w:customStyle="1" w:styleId="Tableboldcentered">
    <w:name w:val="Table bold centered"/>
    <w:basedOn w:val="Tablebold"/>
    <w:rsid w:val="008752AB"/>
    <w:pPr>
      <w:ind w:left="0"/>
      <w:jc w:val="center"/>
    </w:pPr>
  </w:style>
  <w:style w:type="paragraph" w:customStyle="1" w:styleId="BulletList11Pt1a">
    <w:name w:val="Bullet List 11 Pt_1a"/>
    <w:basedOn w:val="a"/>
    <w:rsid w:val="008752AB"/>
    <w:pPr>
      <w:numPr>
        <w:numId w:val="0"/>
      </w:numPr>
      <w:ind w:left="1211" w:hanging="360"/>
      <w:jc w:val="left"/>
    </w:pPr>
    <w:rPr>
      <w:rFonts w:eastAsia="Calibri" w:cs="Times New Roman"/>
    </w:rPr>
  </w:style>
  <w:style w:type="paragraph" w:customStyle="1" w:styleId="table">
    <w:name w:val="table"/>
    <w:basedOn w:val="a1"/>
    <w:rsid w:val="00207B4A"/>
    <w:pPr>
      <w:spacing w:before="60" w:after="60" w:line="240" w:lineRule="auto"/>
      <w:ind w:left="113"/>
      <w:jc w:val="both"/>
    </w:pPr>
    <w:rPr>
      <w:rFonts w:ascii="Calibri" w:hAnsi="Calibri"/>
      <w:lang w:val="en-GB"/>
    </w:rPr>
  </w:style>
  <w:style w:type="paragraph" w:customStyle="1" w:styleId="xl69">
    <w:name w:val="xl69"/>
    <w:basedOn w:val="a1"/>
    <w:rsid w:val="00C00F7B"/>
    <w:pPr>
      <w:pBdr>
        <w:top w:val="single" w:sz="4" w:space="0" w:color="auto"/>
        <w:left w:val="single" w:sz="4" w:space="0" w:color="auto"/>
        <w:bottom w:val="single" w:sz="4" w:space="0" w:color="BFBFBF"/>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70">
    <w:name w:val="xl70"/>
    <w:basedOn w:val="a1"/>
    <w:rsid w:val="00C00F7B"/>
    <w:pPr>
      <w:pBdr>
        <w:top w:val="single" w:sz="4" w:space="0" w:color="BFBFBF"/>
        <w:left w:val="single" w:sz="4" w:space="0" w:color="auto"/>
        <w:bottom w:val="single" w:sz="4" w:space="0" w:color="BFBFBF"/>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71">
    <w:name w:val="xl71"/>
    <w:basedOn w:val="a1"/>
    <w:rsid w:val="00C00F7B"/>
    <w:pPr>
      <w:pBdr>
        <w:top w:val="single" w:sz="4" w:space="0" w:color="BFBFBF"/>
        <w:left w:val="single" w:sz="4" w:space="0" w:color="auto"/>
        <w:bottom w:val="single" w:sz="4" w:space="0" w:color="BFBFBF"/>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72">
    <w:name w:val="xl72"/>
    <w:basedOn w:val="a1"/>
    <w:rsid w:val="00C00F7B"/>
    <w:pPr>
      <w:pBdr>
        <w:top w:val="single" w:sz="4" w:space="0" w:color="BFBFBF"/>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73">
    <w:name w:val="xl73"/>
    <w:basedOn w:val="a1"/>
    <w:rsid w:val="00C00F7B"/>
    <w:pPr>
      <w:spacing w:before="100" w:beforeAutospacing="1" w:after="100" w:afterAutospacing="1" w:line="240" w:lineRule="auto"/>
    </w:pPr>
    <w:rPr>
      <w:rFonts w:ascii="Arial" w:eastAsia="Times New Roman" w:hAnsi="Arial" w:cs="Arial"/>
      <w:lang w:eastAsia="ru-RU"/>
    </w:rPr>
  </w:style>
  <w:style w:type="paragraph" w:customStyle="1" w:styleId="xl74">
    <w:name w:val="xl74"/>
    <w:basedOn w:val="a1"/>
    <w:rsid w:val="00C00F7B"/>
    <w:pPr>
      <w:spacing w:before="100" w:beforeAutospacing="1" w:after="100" w:afterAutospacing="1" w:line="240" w:lineRule="auto"/>
    </w:pPr>
    <w:rPr>
      <w:rFonts w:ascii="Arial" w:eastAsia="Times New Roman" w:hAnsi="Arial" w:cs="Arial"/>
      <w:lang w:eastAsia="ru-RU"/>
    </w:rPr>
  </w:style>
  <w:style w:type="paragraph" w:customStyle="1" w:styleId="xl75">
    <w:name w:val="xl75"/>
    <w:basedOn w:val="a1"/>
    <w:rsid w:val="00C00F7B"/>
    <w:pPr>
      <w:spacing w:before="100" w:beforeAutospacing="1" w:after="100" w:afterAutospacing="1" w:line="240" w:lineRule="auto"/>
      <w:jc w:val="right"/>
    </w:pPr>
    <w:rPr>
      <w:rFonts w:ascii="Arial" w:eastAsia="Times New Roman" w:hAnsi="Arial" w:cs="Arial"/>
      <w:lang w:eastAsia="ru-RU"/>
    </w:rPr>
  </w:style>
  <w:style w:type="paragraph" w:customStyle="1" w:styleId="xl76">
    <w:name w:val="xl76"/>
    <w:basedOn w:val="a1"/>
    <w:rsid w:val="00C00F7B"/>
    <w:pPr>
      <w:pBdr>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77">
    <w:name w:val="xl77"/>
    <w:basedOn w:val="a1"/>
    <w:rsid w:val="00C00F7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ru-RU"/>
    </w:rPr>
  </w:style>
  <w:style w:type="paragraph" w:customStyle="1" w:styleId="xl78">
    <w:name w:val="xl78"/>
    <w:basedOn w:val="a1"/>
    <w:rsid w:val="00C00F7B"/>
    <w:pPr>
      <w:pBdr>
        <w:left w:val="single" w:sz="4" w:space="0" w:color="auto"/>
        <w:bottom w:val="single" w:sz="4" w:space="0" w:color="auto"/>
      </w:pBdr>
      <w:spacing w:before="100" w:beforeAutospacing="1" w:after="100" w:afterAutospacing="1" w:line="240" w:lineRule="auto"/>
      <w:jc w:val="right"/>
    </w:pPr>
    <w:rPr>
      <w:rFonts w:ascii="Arial" w:eastAsia="Times New Roman" w:hAnsi="Arial" w:cs="Arial"/>
      <w:b/>
      <w:bCs/>
      <w:lang w:eastAsia="ru-RU"/>
    </w:rPr>
  </w:style>
  <w:style w:type="paragraph" w:customStyle="1" w:styleId="xl79">
    <w:name w:val="xl79"/>
    <w:basedOn w:val="a1"/>
    <w:rsid w:val="00C00F7B"/>
    <w:pPr>
      <w:pBdr>
        <w:top w:val="single" w:sz="4" w:space="0" w:color="auto"/>
        <w:left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0">
    <w:name w:val="xl80"/>
    <w:basedOn w:val="a1"/>
    <w:rsid w:val="00C00F7B"/>
    <w:pPr>
      <w:pBdr>
        <w:top w:val="single" w:sz="4" w:space="0" w:color="auto"/>
        <w:left w:val="single" w:sz="4" w:space="0" w:color="BFBFBF"/>
        <w:bottom w:val="single" w:sz="4" w:space="0" w:color="BFBFBF"/>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1">
    <w:name w:val="xl81"/>
    <w:basedOn w:val="a1"/>
    <w:rsid w:val="00C00F7B"/>
    <w:pPr>
      <w:pBdr>
        <w:top w:val="single" w:sz="4" w:space="0" w:color="BFBFBF"/>
        <w:bottom w:val="single" w:sz="4" w:space="0" w:color="BFBFBF"/>
      </w:pBdr>
      <w:spacing w:before="100" w:beforeAutospacing="1" w:after="100" w:afterAutospacing="1" w:line="240" w:lineRule="auto"/>
      <w:textAlignment w:val="top"/>
    </w:pPr>
    <w:rPr>
      <w:rFonts w:ascii="Arial" w:eastAsia="Times New Roman" w:hAnsi="Arial" w:cs="Arial"/>
      <w:b/>
      <w:bCs/>
      <w:sz w:val="24"/>
      <w:szCs w:val="24"/>
      <w:u w:val="single"/>
      <w:lang w:eastAsia="ru-RU"/>
    </w:rPr>
  </w:style>
  <w:style w:type="paragraph" w:customStyle="1" w:styleId="xl82">
    <w:name w:val="xl82"/>
    <w:basedOn w:val="a1"/>
    <w:rsid w:val="00C00F7B"/>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3">
    <w:name w:val="xl83"/>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b/>
      <w:bCs/>
      <w:sz w:val="24"/>
      <w:szCs w:val="24"/>
      <w:lang w:eastAsia="ru-RU"/>
    </w:rPr>
  </w:style>
  <w:style w:type="paragraph" w:customStyle="1" w:styleId="xl84">
    <w:name w:val="xl84"/>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85">
    <w:name w:val="xl85"/>
    <w:basedOn w:val="a1"/>
    <w:rsid w:val="00C00F7B"/>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86">
    <w:name w:val="xl86"/>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7">
    <w:name w:val="xl87"/>
    <w:basedOn w:val="a1"/>
    <w:rsid w:val="00C00F7B"/>
    <w:pPr>
      <w:pBdr>
        <w:top w:val="single" w:sz="4" w:space="0" w:color="BFBFBF"/>
        <w:bottom w:val="single" w:sz="4" w:space="0" w:color="BFBFBF"/>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88">
    <w:name w:val="xl88"/>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89">
    <w:name w:val="xl89"/>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textAlignment w:val="center"/>
    </w:pPr>
    <w:rPr>
      <w:rFonts w:ascii="Arial" w:eastAsia="Times New Roman" w:hAnsi="Arial" w:cs="Arial"/>
      <w:sz w:val="24"/>
      <w:szCs w:val="24"/>
      <w:lang w:eastAsia="ru-RU"/>
    </w:rPr>
  </w:style>
  <w:style w:type="paragraph" w:customStyle="1" w:styleId="xl90">
    <w:name w:val="xl90"/>
    <w:basedOn w:val="a1"/>
    <w:rsid w:val="00C00F7B"/>
    <w:pPr>
      <w:pBdr>
        <w:top w:val="single" w:sz="4" w:space="0" w:color="BFBFBF"/>
        <w:bottom w:val="single" w:sz="4" w:space="0" w:color="BFBFBF"/>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1">
    <w:name w:val="xl91"/>
    <w:basedOn w:val="a1"/>
    <w:rsid w:val="00C00F7B"/>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92">
    <w:name w:val="xl92"/>
    <w:basedOn w:val="a1"/>
    <w:rsid w:val="00C00F7B"/>
    <w:pPr>
      <w:pBdr>
        <w:top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93">
    <w:name w:val="xl93"/>
    <w:basedOn w:val="a1"/>
    <w:rsid w:val="00C00F7B"/>
    <w:pPr>
      <w:pBdr>
        <w:top w:val="single" w:sz="4" w:space="0" w:color="BFBFBF"/>
        <w:bottom w:val="single" w:sz="4" w:space="0" w:color="BFBFBF"/>
      </w:pBdr>
      <w:spacing w:before="100" w:beforeAutospacing="1" w:after="100" w:afterAutospacing="1" w:line="240" w:lineRule="auto"/>
      <w:ind w:firstLineChars="100" w:firstLine="100"/>
    </w:pPr>
    <w:rPr>
      <w:rFonts w:ascii="Arial" w:eastAsia="Times New Roman" w:hAnsi="Arial" w:cs="Arial"/>
      <w:sz w:val="24"/>
      <w:szCs w:val="24"/>
      <w:lang w:eastAsia="ru-RU"/>
    </w:rPr>
  </w:style>
  <w:style w:type="paragraph" w:customStyle="1" w:styleId="xl94">
    <w:name w:val="xl94"/>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95">
    <w:name w:val="xl95"/>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textAlignment w:val="top"/>
    </w:pPr>
    <w:rPr>
      <w:rFonts w:ascii="Arial" w:eastAsia="Times New Roman" w:hAnsi="Arial" w:cs="Arial"/>
      <w:sz w:val="24"/>
      <w:szCs w:val="24"/>
      <w:lang w:eastAsia="ru-RU"/>
    </w:rPr>
  </w:style>
  <w:style w:type="paragraph" w:customStyle="1" w:styleId="xl96">
    <w:name w:val="xl96"/>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i/>
      <w:iCs/>
      <w:sz w:val="24"/>
      <w:szCs w:val="24"/>
      <w:lang w:eastAsia="ru-RU"/>
    </w:rPr>
  </w:style>
  <w:style w:type="paragraph" w:customStyle="1" w:styleId="xl97">
    <w:name w:val="xl97"/>
    <w:basedOn w:val="a1"/>
    <w:rsid w:val="00C00F7B"/>
    <w:pPr>
      <w:pBdr>
        <w:top w:val="single" w:sz="4" w:space="0" w:color="BFBFBF"/>
        <w:bottom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98">
    <w:name w:val="xl98"/>
    <w:basedOn w:val="a1"/>
    <w:rsid w:val="00C00F7B"/>
    <w:pPr>
      <w:pBdr>
        <w:top w:val="single" w:sz="4" w:space="0" w:color="BFBFBF"/>
        <w:left w:val="single" w:sz="4" w:space="0" w:color="BFBFBF"/>
        <w:bottom w:val="single" w:sz="4" w:space="0" w:color="auto"/>
        <w:right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99">
    <w:name w:val="xl99"/>
    <w:basedOn w:val="a1"/>
    <w:rsid w:val="00C00F7B"/>
    <w:pPr>
      <w:pBdr>
        <w:top w:val="single" w:sz="4" w:space="0" w:color="BFBFBF"/>
        <w:left w:val="single" w:sz="4" w:space="0" w:color="BFBFBF"/>
        <w:bottom w:val="single" w:sz="4" w:space="0" w:color="auto"/>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0">
    <w:name w:val="xl100"/>
    <w:basedOn w:val="a1"/>
    <w:rsid w:val="00C00F7B"/>
    <w:pPr>
      <w:pBdr>
        <w:left w:val="single" w:sz="4" w:space="0" w:color="auto"/>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101">
    <w:name w:val="xl101"/>
    <w:basedOn w:val="a1"/>
    <w:rsid w:val="00C00F7B"/>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ru-RU"/>
    </w:rPr>
  </w:style>
  <w:style w:type="paragraph" w:customStyle="1" w:styleId="xl102">
    <w:name w:val="xl102"/>
    <w:basedOn w:val="a1"/>
    <w:rsid w:val="00C00F7B"/>
    <w:pPr>
      <w:pBdr>
        <w:top w:val="single" w:sz="4" w:space="0" w:color="auto"/>
        <w:left w:val="single" w:sz="4" w:space="0" w:color="auto"/>
        <w:bottom w:val="single" w:sz="4" w:space="0" w:color="BFBFBF"/>
      </w:pBdr>
      <w:spacing w:before="100" w:beforeAutospacing="1" w:after="100" w:afterAutospacing="1" w:line="240" w:lineRule="auto"/>
    </w:pPr>
    <w:rPr>
      <w:rFonts w:ascii="Arial" w:eastAsia="Times New Roman" w:hAnsi="Arial" w:cs="Arial"/>
      <w:lang w:eastAsia="ru-RU"/>
    </w:rPr>
  </w:style>
  <w:style w:type="paragraph" w:customStyle="1" w:styleId="xl103">
    <w:name w:val="xl103"/>
    <w:basedOn w:val="a1"/>
    <w:rsid w:val="00C00F7B"/>
    <w:pPr>
      <w:pBdr>
        <w:top w:val="single" w:sz="4" w:space="0" w:color="BFBFBF"/>
        <w:left w:val="single" w:sz="4" w:space="0" w:color="auto"/>
        <w:bottom w:val="single" w:sz="4" w:space="0" w:color="BFBFBF"/>
      </w:pBdr>
      <w:spacing w:before="100" w:beforeAutospacing="1" w:after="100" w:afterAutospacing="1" w:line="240" w:lineRule="auto"/>
    </w:pPr>
    <w:rPr>
      <w:rFonts w:ascii="Arial" w:eastAsia="Times New Roman" w:hAnsi="Arial" w:cs="Arial"/>
      <w:lang w:eastAsia="ru-RU"/>
    </w:rPr>
  </w:style>
  <w:style w:type="paragraph" w:customStyle="1" w:styleId="xl104">
    <w:name w:val="xl104"/>
    <w:basedOn w:val="a1"/>
    <w:rsid w:val="00C00F7B"/>
    <w:pPr>
      <w:pBdr>
        <w:top w:val="single" w:sz="4" w:space="0" w:color="BFBFBF"/>
        <w:left w:val="single" w:sz="4" w:space="0" w:color="auto"/>
        <w:bottom w:val="single" w:sz="4" w:space="0" w:color="auto"/>
      </w:pBdr>
      <w:spacing w:before="100" w:beforeAutospacing="1" w:after="100" w:afterAutospacing="1" w:line="240" w:lineRule="auto"/>
    </w:pPr>
    <w:rPr>
      <w:rFonts w:ascii="Arial" w:eastAsia="Times New Roman" w:hAnsi="Arial" w:cs="Arial"/>
      <w:lang w:eastAsia="ru-RU"/>
    </w:rPr>
  </w:style>
  <w:style w:type="paragraph" w:customStyle="1" w:styleId="xl105">
    <w:name w:val="xl105"/>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06">
    <w:name w:val="xl106"/>
    <w:basedOn w:val="a1"/>
    <w:rsid w:val="00C00F7B"/>
    <w:pPr>
      <w:pBdr>
        <w:top w:val="single" w:sz="4" w:space="0" w:color="auto"/>
        <w:bottom w:val="single" w:sz="4" w:space="0" w:color="BFBFBF"/>
      </w:pBdr>
      <w:spacing w:before="100" w:beforeAutospacing="1" w:after="100" w:afterAutospacing="1" w:line="240" w:lineRule="auto"/>
      <w:textAlignment w:val="center"/>
    </w:pPr>
    <w:rPr>
      <w:rFonts w:ascii="Arial" w:eastAsia="Times New Roman" w:hAnsi="Arial" w:cs="Arial"/>
      <w:b/>
      <w:bCs/>
      <w:sz w:val="28"/>
      <w:szCs w:val="28"/>
      <w:u w:val="single"/>
      <w:lang w:eastAsia="ru-RU"/>
    </w:rPr>
  </w:style>
  <w:style w:type="paragraph" w:customStyle="1" w:styleId="xl107">
    <w:name w:val="xl107"/>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108">
    <w:name w:val="xl108"/>
    <w:basedOn w:val="a1"/>
    <w:rsid w:val="00C00F7B"/>
    <w:pPr>
      <w:pBdr>
        <w:top w:val="single" w:sz="4" w:space="0" w:color="BFBFBF"/>
        <w:left w:val="single" w:sz="4" w:space="0" w:color="auto"/>
        <w:bottom w:val="single" w:sz="4" w:space="0" w:color="BFBFBF"/>
      </w:pBdr>
      <w:spacing w:before="100" w:beforeAutospacing="1" w:after="100" w:afterAutospacing="1" w:line="240" w:lineRule="auto"/>
    </w:pPr>
    <w:rPr>
      <w:rFonts w:ascii="Arial" w:eastAsia="Times New Roman" w:hAnsi="Arial" w:cs="Arial"/>
      <w:b/>
      <w:bCs/>
      <w:lang w:eastAsia="ru-RU"/>
    </w:rPr>
  </w:style>
  <w:style w:type="paragraph" w:customStyle="1" w:styleId="xl109">
    <w:name w:val="xl109"/>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10">
    <w:name w:val="xl110"/>
    <w:basedOn w:val="a1"/>
    <w:rsid w:val="00C00F7B"/>
    <w:pPr>
      <w:spacing w:before="100" w:beforeAutospacing="1" w:after="100" w:afterAutospacing="1" w:line="240" w:lineRule="auto"/>
    </w:pPr>
    <w:rPr>
      <w:rFonts w:ascii="Arial" w:eastAsia="Times New Roman" w:hAnsi="Arial" w:cs="Arial"/>
      <w:b/>
      <w:bCs/>
      <w:lang w:eastAsia="ru-RU"/>
    </w:rPr>
  </w:style>
  <w:style w:type="paragraph" w:customStyle="1" w:styleId="xl111">
    <w:name w:val="xl111"/>
    <w:basedOn w:val="a1"/>
    <w:rsid w:val="00C00F7B"/>
    <w:pPr>
      <w:spacing w:before="100" w:beforeAutospacing="1" w:after="100" w:afterAutospacing="1" w:line="240" w:lineRule="auto"/>
    </w:pPr>
    <w:rPr>
      <w:rFonts w:ascii="Arial" w:eastAsia="Times New Roman" w:hAnsi="Arial" w:cs="Arial"/>
      <w:lang w:eastAsia="ru-RU"/>
    </w:rPr>
  </w:style>
  <w:style w:type="paragraph" w:customStyle="1" w:styleId="xl112">
    <w:name w:val="xl112"/>
    <w:basedOn w:val="a1"/>
    <w:rsid w:val="00C00F7B"/>
    <w:pPr>
      <w:pBdr>
        <w:top w:val="single" w:sz="4" w:space="0" w:color="BFBFBF"/>
        <w:left w:val="single" w:sz="4" w:space="0" w:color="auto"/>
        <w:bottom w:val="single" w:sz="4" w:space="0" w:color="BFBFBF"/>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113">
    <w:name w:val="xl113"/>
    <w:basedOn w:val="a1"/>
    <w:rsid w:val="00C00F7B"/>
    <w:pPr>
      <w:pBdr>
        <w:top w:val="single" w:sz="4" w:space="0" w:color="BFBFBF"/>
        <w:left w:val="single" w:sz="4" w:space="0" w:color="BFBFBF"/>
        <w:bottom w:val="single" w:sz="4" w:space="0" w:color="BFBFBF"/>
      </w:pBdr>
      <w:spacing w:before="100" w:beforeAutospacing="1" w:after="100" w:afterAutospacing="1" w:line="240" w:lineRule="auto"/>
      <w:jc w:val="right"/>
    </w:pPr>
    <w:rPr>
      <w:rFonts w:ascii="Arial" w:eastAsia="Times New Roman" w:hAnsi="Arial" w:cs="Arial"/>
      <w:sz w:val="24"/>
      <w:szCs w:val="24"/>
      <w:lang w:eastAsia="ru-RU"/>
    </w:rPr>
  </w:style>
  <w:style w:type="paragraph" w:customStyle="1" w:styleId="xl114">
    <w:name w:val="xl114"/>
    <w:basedOn w:val="a1"/>
    <w:rsid w:val="00C00F7B"/>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paragraph" w:customStyle="1" w:styleId="xl115">
    <w:name w:val="xl115"/>
    <w:basedOn w:val="a1"/>
    <w:rsid w:val="00C00F7B"/>
    <w:pPr>
      <w:pBdr>
        <w:top w:val="single" w:sz="4" w:space="0" w:color="BFBFBF"/>
        <w:left w:val="single" w:sz="4" w:space="0" w:color="auto"/>
        <w:bottom w:val="single" w:sz="4" w:space="0" w:color="BFBFBF"/>
      </w:pBdr>
      <w:spacing w:before="100" w:beforeAutospacing="1" w:after="100" w:afterAutospacing="1" w:line="240" w:lineRule="auto"/>
    </w:pPr>
    <w:rPr>
      <w:rFonts w:ascii="Arial" w:eastAsia="Times New Roman" w:hAnsi="Arial" w:cs="Arial"/>
      <w:lang w:eastAsia="ru-RU"/>
    </w:rPr>
  </w:style>
  <w:style w:type="paragraph" w:customStyle="1" w:styleId="xl116">
    <w:name w:val="xl116"/>
    <w:basedOn w:val="a1"/>
    <w:rsid w:val="00C00F7B"/>
    <w:pPr>
      <w:pBdr>
        <w:top w:val="single" w:sz="4" w:space="0" w:color="BFBFBF"/>
        <w:bottom w:val="single" w:sz="4" w:space="0" w:color="BFBFBF"/>
      </w:pBdr>
      <w:spacing w:before="100" w:beforeAutospacing="1" w:after="100" w:afterAutospacing="1" w:line="240" w:lineRule="auto"/>
    </w:pPr>
    <w:rPr>
      <w:rFonts w:ascii="Arial" w:eastAsia="Times New Roman" w:hAnsi="Arial" w:cs="Arial"/>
      <w:sz w:val="24"/>
      <w:szCs w:val="24"/>
      <w:lang w:eastAsia="ru-RU"/>
    </w:rPr>
  </w:style>
  <w:style w:type="character" w:customStyle="1" w:styleId="afffff0">
    <w:name w:val="Текст сноски Знак"/>
    <w:aliases w:val="Footnote Знак,Footnote Text Char2 Char Знак,Footnote Text Char Char1 Char1 Знак,Footnote Text Char1 Char Char Char1 Знак,Footnote Text Char Char Char Char Char Знак,Footnote Text Char1 Char1 Char Знак,single space Знак,fn Знак"/>
    <w:basedOn w:val="a2"/>
    <w:link w:val="afffff1"/>
    <w:uiPriority w:val="99"/>
    <w:semiHidden/>
    <w:locked/>
    <w:rsid w:val="00860906"/>
  </w:style>
  <w:style w:type="paragraph" w:styleId="afffff1">
    <w:name w:val="footnote text"/>
    <w:aliases w:val="Footnote,Footnote Text Char2 Char,Footnote Text Char Char1 Char1,Footnote Text Char1 Char Char Char1,Footnote Text Char Char Char Char Char,Footnote Text Char1 Char1 Char,Footnote Text Char Char Char1 Char,single space,footnote text,fn"/>
    <w:basedOn w:val="a1"/>
    <w:link w:val="afffff0"/>
    <w:uiPriority w:val="99"/>
    <w:semiHidden/>
    <w:unhideWhenUsed/>
    <w:qFormat/>
    <w:rsid w:val="00860906"/>
    <w:pPr>
      <w:ind w:left="360" w:hanging="360"/>
    </w:pPr>
  </w:style>
  <w:style w:type="character" w:customStyle="1" w:styleId="1d">
    <w:name w:val="Текст сноски Знак1"/>
    <w:basedOn w:val="a2"/>
    <w:uiPriority w:val="99"/>
    <w:semiHidden/>
    <w:rsid w:val="00860906"/>
    <w:rPr>
      <w:sz w:val="20"/>
      <w:szCs w:val="20"/>
    </w:rPr>
  </w:style>
  <w:style w:type="character" w:customStyle="1" w:styleId="a6">
    <w:name w:val="Абзац списка Знак"/>
    <w:aliases w:val="Citation List Знак,본문(내용) Знак,List Paragraph (numbered (a)) Знак,List Paragraph_Num123 Знак,Списки Знак,List of Table Знак,List Paragraph1 Знак,ADB List Paragraph Знак,roel Знак,Bullet Styles para Знак,Number Bullets Знак,Bullet Знак"/>
    <w:link w:val="a5"/>
    <w:qFormat/>
    <w:locked/>
    <w:rsid w:val="00860906"/>
  </w:style>
  <w:style w:type="table" w:customStyle="1" w:styleId="Grilledutableau12">
    <w:name w:val="Grille du tableau12"/>
    <w:basedOn w:val="a3"/>
    <w:next w:val="ab"/>
    <w:rsid w:val="00FE765D"/>
    <w:pPr>
      <w:spacing w:after="0" w:line="240" w:lineRule="auto"/>
      <w:jc w:val="both"/>
    </w:pPr>
    <w:rPr>
      <w:rFonts w:ascii="Arial" w:eastAsia="Times New Roman" w:hAnsi="Arial"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Pr>
  </w:style>
  <w:style w:type="paragraph" w:styleId="54">
    <w:name w:val="toc 5"/>
    <w:basedOn w:val="a1"/>
    <w:next w:val="a1"/>
    <w:autoRedefine/>
    <w:uiPriority w:val="39"/>
    <w:unhideWhenUsed/>
    <w:rsid w:val="00E12D56"/>
    <w:pPr>
      <w:spacing w:after="100"/>
      <w:ind w:left="880"/>
    </w:pPr>
    <w:rPr>
      <w:rFonts w:eastAsiaTheme="minorEastAsia"/>
      <w:lang w:eastAsia="ru-RU"/>
    </w:rPr>
  </w:style>
  <w:style w:type="paragraph" w:styleId="63">
    <w:name w:val="toc 6"/>
    <w:basedOn w:val="a1"/>
    <w:next w:val="a1"/>
    <w:autoRedefine/>
    <w:uiPriority w:val="39"/>
    <w:unhideWhenUsed/>
    <w:rsid w:val="00E12D56"/>
    <w:pPr>
      <w:spacing w:after="100"/>
      <w:ind w:left="1100"/>
    </w:pPr>
    <w:rPr>
      <w:rFonts w:eastAsiaTheme="minorEastAsia"/>
      <w:lang w:eastAsia="ru-RU"/>
    </w:rPr>
  </w:style>
  <w:style w:type="paragraph" w:styleId="73">
    <w:name w:val="toc 7"/>
    <w:basedOn w:val="a1"/>
    <w:next w:val="a1"/>
    <w:autoRedefine/>
    <w:uiPriority w:val="39"/>
    <w:unhideWhenUsed/>
    <w:rsid w:val="00E12D56"/>
    <w:pPr>
      <w:spacing w:after="100"/>
      <w:ind w:left="1320"/>
    </w:pPr>
    <w:rPr>
      <w:rFonts w:eastAsiaTheme="minorEastAsia"/>
      <w:lang w:eastAsia="ru-RU"/>
    </w:rPr>
  </w:style>
  <w:style w:type="paragraph" w:styleId="83">
    <w:name w:val="toc 8"/>
    <w:basedOn w:val="a1"/>
    <w:next w:val="a1"/>
    <w:autoRedefine/>
    <w:uiPriority w:val="39"/>
    <w:unhideWhenUsed/>
    <w:rsid w:val="00E12D56"/>
    <w:pPr>
      <w:spacing w:after="100"/>
      <w:ind w:left="1540"/>
    </w:pPr>
    <w:rPr>
      <w:rFonts w:eastAsiaTheme="minorEastAsia"/>
      <w:lang w:eastAsia="ru-RU"/>
    </w:rPr>
  </w:style>
  <w:style w:type="paragraph" w:styleId="92">
    <w:name w:val="toc 9"/>
    <w:basedOn w:val="a1"/>
    <w:next w:val="a1"/>
    <w:autoRedefine/>
    <w:uiPriority w:val="39"/>
    <w:unhideWhenUsed/>
    <w:rsid w:val="00E12D56"/>
    <w:pPr>
      <w:spacing w:after="100"/>
      <w:ind w:left="1760"/>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99816">
      <w:bodyDiv w:val="1"/>
      <w:marLeft w:val="0"/>
      <w:marRight w:val="0"/>
      <w:marTop w:val="0"/>
      <w:marBottom w:val="0"/>
      <w:divBdr>
        <w:top w:val="none" w:sz="0" w:space="0" w:color="auto"/>
        <w:left w:val="none" w:sz="0" w:space="0" w:color="auto"/>
        <w:bottom w:val="none" w:sz="0" w:space="0" w:color="auto"/>
        <w:right w:val="none" w:sz="0" w:space="0" w:color="auto"/>
      </w:divBdr>
    </w:div>
    <w:div w:id="169566719">
      <w:bodyDiv w:val="1"/>
      <w:marLeft w:val="0"/>
      <w:marRight w:val="0"/>
      <w:marTop w:val="0"/>
      <w:marBottom w:val="0"/>
      <w:divBdr>
        <w:top w:val="none" w:sz="0" w:space="0" w:color="auto"/>
        <w:left w:val="none" w:sz="0" w:space="0" w:color="auto"/>
        <w:bottom w:val="none" w:sz="0" w:space="0" w:color="auto"/>
        <w:right w:val="none" w:sz="0" w:space="0" w:color="auto"/>
      </w:divBdr>
    </w:div>
    <w:div w:id="368650551">
      <w:bodyDiv w:val="1"/>
      <w:marLeft w:val="0"/>
      <w:marRight w:val="0"/>
      <w:marTop w:val="0"/>
      <w:marBottom w:val="0"/>
      <w:divBdr>
        <w:top w:val="none" w:sz="0" w:space="0" w:color="auto"/>
        <w:left w:val="none" w:sz="0" w:space="0" w:color="auto"/>
        <w:bottom w:val="none" w:sz="0" w:space="0" w:color="auto"/>
        <w:right w:val="none" w:sz="0" w:space="0" w:color="auto"/>
      </w:divBdr>
    </w:div>
    <w:div w:id="516162481">
      <w:bodyDiv w:val="1"/>
      <w:marLeft w:val="0"/>
      <w:marRight w:val="0"/>
      <w:marTop w:val="0"/>
      <w:marBottom w:val="0"/>
      <w:divBdr>
        <w:top w:val="none" w:sz="0" w:space="0" w:color="auto"/>
        <w:left w:val="none" w:sz="0" w:space="0" w:color="auto"/>
        <w:bottom w:val="none" w:sz="0" w:space="0" w:color="auto"/>
        <w:right w:val="none" w:sz="0" w:space="0" w:color="auto"/>
      </w:divBdr>
    </w:div>
    <w:div w:id="806631490">
      <w:bodyDiv w:val="1"/>
      <w:marLeft w:val="0"/>
      <w:marRight w:val="0"/>
      <w:marTop w:val="0"/>
      <w:marBottom w:val="0"/>
      <w:divBdr>
        <w:top w:val="none" w:sz="0" w:space="0" w:color="auto"/>
        <w:left w:val="none" w:sz="0" w:space="0" w:color="auto"/>
        <w:bottom w:val="none" w:sz="0" w:space="0" w:color="auto"/>
        <w:right w:val="none" w:sz="0" w:space="0" w:color="auto"/>
      </w:divBdr>
    </w:div>
    <w:div w:id="902109013">
      <w:bodyDiv w:val="1"/>
      <w:marLeft w:val="0"/>
      <w:marRight w:val="0"/>
      <w:marTop w:val="0"/>
      <w:marBottom w:val="0"/>
      <w:divBdr>
        <w:top w:val="none" w:sz="0" w:space="0" w:color="auto"/>
        <w:left w:val="none" w:sz="0" w:space="0" w:color="auto"/>
        <w:bottom w:val="none" w:sz="0" w:space="0" w:color="auto"/>
        <w:right w:val="none" w:sz="0" w:space="0" w:color="auto"/>
      </w:divBdr>
    </w:div>
    <w:div w:id="908999631">
      <w:bodyDiv w:val="1"/>
      <w:marLeft w:val="0"/>
      <w:marRight w:val="0"/>
      <w:marTop w:val="0"/>
      <w:marBottom w:val="0"/>
      <w:divBdr>
        <w:top w:val="none" w:sz="0" w:space="0" w:color="auto"/>
        <w:left w:val="none" w:sz="0" w:space="0" w:color="auto"/>
        <w:bottom w:val="none" w:sz="0" w:space="0" w:color="auto"/>
        <w:right w:val="none" w:sz="0" w:space="0" w:color="auto"/>
      </w:divBdr>
    </w:div>
    <w:div w:id="983124217">
      <w:bodyDiv w:val="1"/>
      <w:marLeft w:val="0"/>
      <w:marRight w:val="0"/>
      <w:marTop w:val="0"/>
      <w:marBottom w:val="0"/>
      <w:divBdr>
        <w:top w:val="none" w:sz="0" w:space="0" w:color="auto"/>
        <w:left w:val="none" w:sz="0" w:space="0" w:color="auto"/>
        <w:bottom w:val="none" w:sz="0" w:space="0" w:color="auto"/>
        <w:right w:val="none" w:sz="0" w:space="0" w:color="auto"/>
      </w:divBdr>
    </w:div>
    <w:div w:id="1008219829">
      <w:bodyDiv w:val="1"/>
      <w:marLeft w:val="0"/>
      <w:marRight w:val="0"/>
      <w:marTop w:val="0"/>
      <w:marBottom w:val="0"/>
      <w:divBdr>
        <w:top w:val="none" w:sz="0" w:space="0" w:color="auto"/>
        <w:left w:val="none" w:sz="0" w:space="0" w:color="auto"/>
        <w:bottom w:val="none" w:sz="0" w:space="0" w:color="auto"/>
        <w:right w:val="none" w:sz="0" w:space="0" w:color="auto"/>
      </w:divBdr>
    </w:div>
    <w:div w:id="1011835684">
      <w:bodyDiv w:val="1"/>
      <w:marLeft w:val="0"/>
      <w:marRight w:val="0"/>
      <w:marTop w:val="0"/>
      <w:marBottom w:val="0"/>
      <w:divBdr>
        <w:top w:val="none" w:sz="0" w:space="0" w:color="auto"/>
        <w:left w:val="none" w:sz="0" w:space="0" w:color="auto"/>
        <w:bottom w:val="none" w:sz="0" w:space="0" w:color="auto"/>
        <w:right w:val="none" w:sz="0" w:space="0" w:color="auto"/>
      </w:divBdr>
    </w:div>
    <w:div w:id="1143811437">
      <w:bodyDiv w:val="1"/>
      <w:marLeft w:val="0"/>
      <w:marRight w:val="0"/>
      <w:marTop w:val="0"/>
      <w:marBottom w:val="0"/>
      <w:divBdr>
        <w:top w:val="none" w:sz="0" w:space="0" w:color="auto"/>
        <w:left w:val="none" w:sz="0" w:space="0" w:color="auto"/>
        <w:bottom w:val="none" w:sz="0" w:space="0" w:color="auto"/>
        <w:right w:val="none" w:sz="0" w:space="0" w:color="auto"/>
      </w:divBdr>
    </w:div>
    <w:div w:id="1291009708">
      <w:bodyDiv w:val="1"/>
      <w:marLeft w:val="0"/>
      <w:marRight w:val="0"/>
      <w:marTop w:val="0"/>
      <w:marBottom w:val="0"/>
      <w:divBdr>
        <w:top w:val="none" w:sz="0" w:space="0" w:color="auto"/>
        <w:left w:val="none" w:sz="0" w:space="0" w:color="auto"/>
        <w:bottom w:val="none" w:sz="0" w:space="0" w:color="auto"/>
        <w:right w:val="none" w:sz="0" w:space="0" w:color="auto"/>
      </w:divBdr>
    </w:div>
    <w:div w:id="1300570259">
      <w:bodyDiv w:val="1"/>
      <w:marLeft w:val="0"/>
      <w:marRight w:val="0"/>
      <w:marTop w:val="0"/>
      <w:marBottom w:val="0"/>
      <w:divBdr>
        <w:top w:val="none" w:sz="0" w:space="0" w:color="auto"/>
        <w:left w:val="none" w:sz="0" w:space="0" w:color="auto"/>
        <w:bottom w:val="none" w:sz="0" w:space="0" w:color="auto"/>
        <w:right w:val="none" w:sz="0" w:space="0" w:color="auto"/>
      </w:divBdr>
    </w:div>
    <w:div w:id="1557282105">
      <w:bodyDiv w:val="1"/>
      <w:marLeft w:val="0"/>
      <w:marRight w:val="0"/>
      <w:marTop w:val="0"/>
      <w:marBottom w:val="0"/>
      <w:divBdr>
        <w:top w:val="none" w:sz="0" w:space="0" w:color="auto"/>
        <w:left w:val="none" w:sz="0" w:space="0" w:color="auto"/>
        <w:bottom w:val="none" w:sz="0" w:space="0" w:color="auto"/>
        <w:right w:val="none" w:sz="0" w:space="0" w:color="auto"/>
      </w:divBdr>
    </w:div>
    <w:div w:id="1652439884">
      <w:bodyDiv w:val="1"/>
      <w:marLeft w:val="0"/>
      <w:marRight w:val="0"/>
      <w:marTop w:val="0"/>
      <w:marBottom w:val="0"/>
      <w:divBdr>
        <w:top w:val="none" w:sz="0" w:space="0" w:color="auto"/>
        <w:left w:val="none" w:sz="0" w:space="0" w:color="auto"/>
        <w:bottom w:val="none" w:sz="0" w:space="0" w:color="auto"/>
        <w:right w:val="none" w:sz="0" w:space="0" w:color="auto"/>
      </w:divBdr>
    </w:div>
    <w:div w:id="1727879172">
      <w:bodyDiv w:val="1"/>
      <w:marLeft w:val="0"/>
      <w:marRight w:val="0"/>
      <w:marTop w:val="0"/>
      <w:marBottom w:val="0"/>
      <w:divBdr>
        <w:top w:val="none" w:sz="0" w:space="0" w:color="auto"/>
        <w:left w:val="none" w:sz="0" w:space="0" w:color="auto"/>
        <w:bottom w:val="none" w:sz="0" w:space="0" w:color="auto"/>
        <w:right w:val="none" w:sz="0" w:space="0" w:color="auto"/>
      </w:divBdr>
    </w:div>
    <w:div w:id="1884512844">
      <w:bodyDiv w:val="1"/>
      <w:marLeft w:val="0"/>
      <w:marRight w:val="0"/>
      <w:marTop w:val="0"/>
      <w:marBottom w:val="0"/>
      <w:divBdr>
        <w:top w:val="none" w:sz="0" w:space="0" w:color="auto"/>
        <w:left w:val="none" w:sz="0" w:space="0" w:color="auto"/>
        <w:bottom w:val="none" w:sz="0" w:space="0" w:color="auto"/>
        <w:right w:val="none" w:sz="0" w:space="0" w:color="auto"/>
      </w:divBdr>
    </w:div>
    <w:div w:id="196538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13273-916B-419F-BE42-10852FE58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8</Pages>
  <Words>1595</Words>
  <Characters>9096</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Iuriev Iurii S.</dc:creator>
  <cp:lastModifiedBy>Raileanu Angela I.</cp:lastModifiedBy>
  <cp:revision>11</cp:revision>
  <cp:lastPrinted>2023-10-13T05:31:00Z</cp:lastPrinted>
  <dcterms:created xsi:type="dcterms:W3CDTF">2023-09-18T10:44:00Z</dcterms:created>
  <dcterms:modified xsi:type="dcterms:W3CDTF">2023-10-13T05:33:00Z</dcterms:modified>
</cp:coreProperties>
</file>