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15DF9F" w14:textId="77777777" w:rsidR="00F65CD6" w:rsidRPr="006453F3" w:rsidRDefault="00F65CD6" w:rsidP="00806001">
      <w:pPr>
        <w:jc w:val="center"/>
        <w:rPr>
          <w:b/>
          <w:noProof w:val="0"/>
          <w:color w:val="EE0000"/>
          <w:sz w:val="28"/>
          <w:szCs w:val="28"/>
          <w:lang w:eastAsia="ru-RU"/>
        </w:rPr>
      </w:pPr>
    </w:p>
    <w:p w14:paraId="69AC827C" w14:textId="097F83AC" w:rsidR="005C2824" w:rsidRPr="006453F3" w:rsidRDefault="00806001" w:rsidP="00806001">
      <w:pPr>
        <w:jc w:val="center"/>
        <w:rPr>
          <w:b/>
          <w:noProof w:val="0"/>
          <w:color w:val="000000" w:themeColor="text1"/>
          <w:sz w:val="28"/>
          <w:szCs w:val="28"/>
          <w:lang w:eastAsia="ru-RU"/>
        </w:rPr>
      </w:pPr>
      <w:r w:rsidRPr="006453F3">
        <w:rPr>
          <w:b/>
          <w:noProof w:val="0"/>
          <w:color w:val="000000" w:themeColor="text1"/>
          <w:sz w:val="28"/>
          <w:szCs w:val="28"/>
          <w:lang w:eastAsia="ru-RU"/>
        </w:rPr>
        <w:t xml:space="preserve">ANUNȚ DE PARTICIPARE </w:t>
      </w:r>
    </w:p>
    <w:p w14:paraId="07BD8610" w14:textId="77777777" w:rsidR="00892E37" w:rsidRPr="006453F3" w:rsidRDefault="00892E37" w:rsidP="00806001">
      <w:pPr>
        <w:jc w:val="center"/>
        <w:rPr>
          <w:b/>
          <w:noProof w:val="0"/>
          <w:color w:val="000000" w:themeColor="text1"/>
          <w:sz w:val="28"/>
          <w:szCs w:val="28"/>
          <w:lang w:eastAsia="ru-RU"/>
        </w:rPr>
      </w:pPr>
    </w:p>
    <w:p w14:paraId="5807DA2F" w14:textId="77777777" w:rsidR="00806001" w:rsidRPr="006453F3" w:rsidRDefault="00806001" w:rsidP="00333CE6">
      <w:pPr>
        <w:jc w:val="center"/>
        <w:rPr>
          <w:noProof w:val="0"/>
          <w:color w:val="000000" w:themeColor="text1"/>
          <w:sz w:val="20"/>
          <w:szCs w:val="20"/>
          <w:lang w:val="it-IT" w:eastAsia="ru-RU"/>
        </w:rPr>
      </w:pPr>
    </w:p>
    <w:p w14:paraId="5305446D" w14:textId="7A5C9772" w:rsidR="006453F3" w:rsidRPr="006453F3" w:rsidRDefault="005C2824" w:rsidP="006453F3">
      <w:pPr>
        <w:shd w:val="clear" w:color="auto" w:fill="FFFFFF" w:themeFill="background1"/>
        <w:ind w:right="-285" w:hanging="284"/>
        <w:rPr>
          <w:b/>
          <w:i/>
          <w:iCs/>
          <w:noProof w:val="0"/>
          <w:color w:val="000000" w:themeColor="text1"/>
          <w:lang w:eastAsia="ru-RU"/>
        </w:rPr>
      </w:pPr>
      <w:r w:rsidRPr="006453F3">
        <w:rPr>
          <w:bCs/>
          <w:noProof w:val="0"/>
          <w:color w:val="000000" w:themeColor="text1"/>
          <w:lang w:eastAsia="ru-RU"/>
        </w:rPr>
        <w:t xml:space="preserve">privind </w:t>
      </w:r>
      <w:r w:rsidR="005B771B" w:rsidRPr="006453F3">
        <w:rPr>
          <w:bCs/>
          <w:noProof w:val="0"/>
          <w:color w:val="000000" w:themeColor="text1"/>
          <w:lang w:eastAsia="ru-RU"/>
        </w:rPr>
        <w:t xml:space="preserve"> achiziționarea</w:t>
      </w:r>
      <w:r w:rsidR="005B771B" w:rsidRPr="006453F3">
        <w:rPr>
          <w:b/>
          <w:noProof w:val="0"/>
          <w:color w:val="000000" w:themeColor="text1"/>
          <w:lang w:eastAsia="ru-RU"/>
        </w:rPr>
        <w:t xml:space="preserve"> </w:t>
      </w:r>
      <w:r w:rsidR="005B771B" w:rsidRPr="006453F3">
        <w:rPr>
          <w:b/>
          <w:i/>
          <w:iCs/>
          <w:noProof w:val="0"/>
          <w:color w:val="000000" w:themeColor="text1"/>
          <w:lang w:eastAsia="ru-RU"/>
        </w:rPr>
        <w:t xml:space="preserve">„Serviciilor de </w:t>
      </w:r>
      <w:bookmarkStart w:id="0" w:name="_Hlk151978440"/>
      <w:r w:rsidR="006453F3" w:rsidRPr="006453F3">
        <w:rPr>
          <w:b/>
          <w:i/>
          <w:iCs/>
          <w:noProof w:val="0"/>
          <w:color w:val="000000" w:themeColor="text1"/>
          <w:lang w:eastAsia="ru-RU"/>
        </w:rPr>
        <w:t>Analiză a Sistemului Informațional  intern ”Termoelectrica”</w:t>
      </w:r>
      <w:r w:rsidR="006453F3">
        <w:rPr>
          <w:b/>
          <w:i/>
          <w:iCs/>
          <w:noProof w:val="0"/>
          <w:color w:val="000000" w:themeColor="text1"/>
          <w:lang w:eastAsia="ru-RU"/>
        </w:rPr>
        <w:t xml:space="preserve"> </w:t>
      </w:r>
      <w:r w:rsidR="006453F3" w:rsidRPr="006453F3">
        <w:rPr>
          <w:b/>
          <w:i/>
          <w:iCs/>
          <w:noProof w:val="0"/>
          <w:color w:val="000000" w:themeColor="text1"/>
          <w:lang w:eastAsia="ru-RU"/>
        </w:rPr>
        <w:t>S.A.</w:t>
      </w:r>
    </w:p>
    <w:p w14:paraId="05991779" w14:textId="641A8E4C" w:rsidR="001F32C4" w:rsidRDefault="009C280A" w:rsidP="001F32C4">
      <w:pPr>
        <w:shd w:val="clear" w:color="auto" w:fill="FFFFFF" w:themeFill="background1"/>
        <w:ind w:hanging="284"/>
        <w:rPr>
          <w:bCs/>
          <w:noProof w:val="0"/>
          <w:color w:val="000000" w:themeColor="text1"/>
          <w:u w:val="single"/>
          <w:lang w:eastAsia="ru-RU"/>
        </w:rPr>
      </w:pPr>
      <w:r w:rsidRPr="006453F3">
        <w:rPr>
          <w:b/>
          <w:noProof w:val="0"/>
          <w:color w:val="000000" w:themeColor="text1"/>
          <w:lang w:eastAsia="ru-RU"/>
        </w:rPr>
        <w:t>prin procedura de achiziție</w:t>
      </w:r>
      <w:r w:rsidR="00333CE6" w:rsidRPr="006453F3">
        <w:rPr>
          <w:b/>
          <w:noProof w:val="0"/>
          <w:color w:val="000000" w:themeColor="text1"/>
          <w:lang w:val="en-US" w:eastAsia="ru-RU"/>
        </w:rPr>
        <w:t xml:space="preserve">: </w:t>
      </w:r>
      <w:r w:rsidRPr="006453F3">
        <w:rPr>
          <w:b/>
          <w:noProof w:val="0"/>
          <w:color w:val="000000" w:themeColor="text1"/>
          <w:lang w:eastAsia="ru-RU"/>
        </w:rPr>
        <w:t xml:space="preserve"> </w:t>
      </w:r>
      <w:r w:rsidR="001F32C4">
        <w:rPr>
          <w:bCs/>
          <w:noProof w:val="0"/>
          <w:color w:val="000000" w:themeColor="text1"/>
          <w:u w:val="single"/>
          <w:lang w:eastAsia="ru-RU"/>
        </w:rPr>
        <w:t>L</w:t>
      </w:r>
      <w:r w:rsidR="001144A0" w:rsidRPr="006453F3">
        <w:rPr>
          <w:bCs/>
          <w:noProof w:val="0"/>
          <w:color w:val="000000" w:themeColor="text1"/>
          <w:u w:val="single"/>
          <w:lang w:eastAsia="ru-RU"/>
        </w:rPr>
        <w:t>icitație deschis</w:t>
      </w:r>
      <w:r w:rsidR="006453F3" w:rsidRPr="006453F3">
        <w:rPr>
          <w:bCs/>
          <w:noProof w:val="0"/>
          <w:color w:val="000000" w:themeColor="text1"/>
          <w:u w:val="single"/>
          <w:lang w:eastAsia="ru-RU"/>
        </w:rPr>
        <w:t>ă</w:t>
      </w:r>
    </w:p>
    <w:p w14:paraId="61D324BA" w14:textId="1AFD61AE" w:rsidR="001F32C4" w:rsidRPr="001F32C4" w:rsidRDefault="001F32C4" w:rsidP="001F32C4">
      <w:pPr>
        <w:shd w:val="clear" w:color="auto" w:fill="FFFFFF" w:themeFill="background1"/>
        <w:ind w:hanging="284"/>
        <w:rPr>
          <w:bCs/>
          <w:noProof w:val="0"/>
          <w:color w:val="000000" w:themeColor="text1"/>
          <w:lang w:eastAsia="ru-RU"/>
        </w:rPr>
      </w:pPr>
      <w:r w:rsidRPr="001F32C4">
        <w:rPr>
          <w:b/>
          <w:noProof w:val="0"/>
          <w:color w:val="000000" w:themeColor="text1"/>
          <w:sz w:val="22"/>
          <w:szCs w:val="22"/>
          <w:lang w:val="it-IT" w:eastAsia="ru-RU"/>
        </w:rPr>
        <w:t>Licitație electronică: 3 runde</w:t>
      </w:r>
    </w:p>
    <w:p w14:paraId="3A665D6F" w14:textId="77777777" w:rsidR="006453F3" w:rsidRPr="006453F3" w:rsidRDefault="006453F3" w:rsidP="006453F3">
      <w:pPr>
        <w:shd w:val="clear" w:color="auto" w:fill="FFFFFF" w:themeFill="background1"/>
        <w:ind w:hanging="284"/>
        <w:rPr>
          <w:bCs/>
          <w:noProof w:val="0"/>
          <w:color w:val="000000" w:themeColor="text1"/>
          <w:u w:val="single"/>
          <w:lang w:eastAsia="ru-RU"/>
        </w:rPr>
      </w:pPr>
    </w:p>
    <w:p w14:paraId="77A992EE" w14:textId="4E194484" w:rsidR="00ED6593" w:rsidRPr="006453F3" w:rsidRDefault="00ED6593" w:rsidP="006453F3">
      <w:pPr>
        <w:shd w:val="clear" w:color="auto" w:fill="FFFFFF" w:themeFill="background1"/>
        <w:ind w:hanging="284"/>
        <w:rPr>
          <w:bCs/>
          <w:noProof w:val="0"/>
          <w:color w:val="000000" w:themeColor="text1"/>
          <w:u w:val="single"/>
          <w:lang w:eastAsia="ru-RU"/>
        </w:rPr>
      </w:pPr>
      <w:r w:rsidRPr="006453F3">
        <w:rPr>
          <w:b/>
          <w:noProof w:val="0"/>
          <w:color w:val="000000" w:themeColor="text1"/>
          <w:lang w:eastAsia="ru-RU"/>
        </w:rPr>
        <w:t>Procedura de achiziție este aplicată sub incidența actului normativ:</w:t>
      </w:r>
    </w:p>
    <w:bookmarkEnd w:id="0"/>
    <w:p w14:paraId="789A6719" w14:textId="0A66CBDA" w:rsidR="00DC5AA4" w:rsidRPr="006453F3" w:rsidRDefault="00A51CE8" w:rsidP="00A51CE8">
      <w:pPr>
        <w:pStyle w:val="a"/>
        <w:numPr>
          <w:ilvl w:val="0"/>
          <w:numId w:val="14"/>
        </w:numPr>
        <w:shd w:val="clear" w:color="auto" w:fill="FFFFFF" w:themeFill="background1"/>
        <w:tabs>
          <w:tab w:val="clear" w:pos="1134"/>
          <w:tab w:val="left" w:pos="426"/>
        </w:tabs>
        <w:ind w:left="142" w:firstLine="142"/>
        <w:rPr>
          <w:bCs/>
          <w:color w:val="000000" w:themeColor="text1"/>
          <w:lang w:eastAsia="ru-RU"/>
        </w:rPr>
      </w:pPr>
      <w:r w:rsidRPr="006453F3">
        <w:rPr>
          <w:bCs/>
          <w:color w:val="000000" w:themeColor="text1"/>
          <w:lang w:eastAsia="ru-RU"/>
        </w:rPr>
        <w:t xml:space="preserve">  </w:t>
      </w:r>
      <w:proofErr w:type="spellStart"/>
      <w:r w:rsidR="00ED6593" w:rsidRPr="006453F3">
        <w:rPr>
          <w:bCs/>
          <w:color w:val="000000" w:themeColor="text1"/>
          <w:lang w:eastAsia="ru-RU"/>
        </w:rPr>
        <w:t>Legea</w:t>
      </w:r>
      <w:proofErr w:type="spellEnd"/>
      <w:r w:rsidR="00ED6593" w:rsidRPr="006453F3">
        <w:rPr>
          <w:bCs/>
          <w:color w:val="000000" w:themeColor="text1"/>
          <w:lang w:eastAsia="ru-RU"/>
        </w:rPr>
        <w:t xml:space="preserve"> </w:t>
      </w:r>
      <w:proofErr w:type="spellStart"/>
      <w:r w:rsidR="00ED6593" w:rsidRPr="006453F3">
        <w:rPr>
          <w:bCs/>
          <w:color w:val="000000" w:themeColor="text1"/>
          <w:lang w:eastAsia="ru-RU"/>
        </w:rPr>
        <w:t>privind</w:t>
      </w:r>
      <w:proofErr w:type="spellEnd"/>
      <w:r w:rsidR="00ED6593" w:rsidRPr="006453F3">
        <w:rPr>
          <w:bCs/>
          <w:color w:val="000000" w:themeColor="text1"/>
          <w:lang w:eastAsia="ru-RU"/>
        </w:rPr>
        <w:t xml:space="preserve"> </w:t>
      </w:r>
      <w:proofErr w:type="spellStart"/>
      <w:r w:rsidR="00ED6593" w:rsidRPr="006453F3">
        <w:rPr>
          <w:bCs/>
          <w:color w:val="000000" w:themeColor="text1"/>
          <w:lang w:eastAsia="ru-RU"/>
        </w:rPr>
        <w:t>achizițiile</w:t>
      </w:r>
      <w:proofErr w:type="spellEnd"/>
      <w:r w:rsidR="00ED6593" w:rsidRPr="006453F3">
        <w:rPr>
          <w:bCs/>
          <w:color w:val="000000" w:themeColor="text1"/>
          <w:lang w:eastAsia="ru-RU"/>
        </w:rPr>
        <w:t xml:space="preserve"> </w:t>
      </w:r>
      <w:proofErr w:type="spellStart"/>
      <w:r w:rsidR="00ED6593" w:rsidRPr="006453F3">
        <w:rPr>
          <w:bCs/>
          <w:color w:val="000000" w:themeColor="text1"/>
          <w:lang w:eastAsia="ru-RU"/>
        </w:rPr>
        <w:t>în</w:t>
      </w:r>
      <w:proofErr w:type="spellEnd"/>
      <w:r w:rsidR="00ED6593" w:rsidRPr="006453F3">
        <w:rPr>
          <w:bCs/>
          <w:color w:val="000000" w:themeColor="text1"/>
          <w:lang w:eastAsia="ru-RU"/>
        </w:rPr>
        <w:t xml:space="preserve"> </w:t>
      </w:r>
      <w:proofErr w:type="spellStart"/>
      <w:r w:rsidR="00ED6593" w:rsidRPr="006453F3">
        <w:rPr>
          <w:bCs/>
          <w:color w:val="000000" w:themeColor="text1"/>
          <w:lang w:eastAsia="ru-RU"/>
        </w:rPr>
        <w:t>sectoarele</w:t>
      </w:r>
      <w:proofErr w:type="spellEnd"/>
      <w:r w:rsidR="00ED6593" w:rsidRPr="006453F3">
        <w:rPr>
          <w:bCs/>
          <w:color w:val="000000" w:themeColor="text1"/>
          <w:lang w:eastAsia="ru-RU"/>
        </w:rPr>
        <w:t xml:space="preserve"> </w:t>
      </w:r>
      <w:proofErr w:type="spellStart"/>
      <w:r w:rsidR="00ED6593" w:rsidRPr="006453F3">
        <w:rPr>
          <w:bCs/>
          <w:color w:val="000000" w:themeColor="text1"/>
          <w:lang w:eastAsia="ru-RU"/>
        </w:rPr>
        <w:t>energeticii</w:t>
      </w:r>
      <w:proofErr w:type="spellEnd"/>
      <w:r w:rsidR="00ED6593" w:rsidRPr="006453F3">
        <w:rPr>
          <w:bCs/>
          <w:color w:val="000000" w:themeColor="text1"/>
          <w:lang w:eastAsia="ru-RU"/>
        </w:rPr>
        <w:t xml:space="preserve">, </w:t>
      </w:r>
      <w:proofErr w:type="spellStart"/>
      <w:r w:rsidR="00ED6593" w:rsidRPr="006453F3">
        <w:rPr>
          <w:bCs/>
          <w:color w:val="000000" w:themeColor="text1"/>
          <w:lang w:eastAsia="ru-RU"/>
        </w:rPr>
        <w:t>apei</w:t>
      </w:r>
      <w:proofErr w:type="spellEnd"/>
      <w:r w:rsidR="00ED6593" w:rsidRPr="006453F3">
        <w:rPr>
          <w:bCs/>
          <w:color w:val="000000" w:themeColor="text1"/>
          <w:lang w:eastAsia="ru-RU"/>
        </w:rPr>
        <w:t xml:space="preserve">, </w:t>
      </w:r>
      <w:proofErr w:type="spellStart"/>
      <w:r w:rsidR="00ED6593" w:rsidRPr="006453F3">
        <w:rPr>
          <w:bCs/>
          <w:color w:val="000000" w:themeColor="text1"/>
          <w:lang w:eastAsia="ru-RU"/>
        </w:rPr>
        <w:t>transporturilor</w:t>
      </w:r>
      <w:proofErr w:type="spellEnd"/>
      <w:r w:rsidR="00ED6593" w:rsidRPr="006453F3">
        <w:rPr>
          <w:bCs/>
          <w:color w:val="000000" w:themeColor="text1"/>
          <w:lang w:eastAsia="ru-RU"/>
        </w:rPr>
        <w:t xml:space="preserve"> </w:t>
      </w:r>
      <w:proofErr w:type="spellStart"/>
      <w:r w:rsidR="00ED6593" w:rsidRPr="006453F3">
        <w:rPr>
          <w:bCs/>
          <w:color w:val="000000" w:themeColor="text1"/>
          <w:lang w:eastAsia="ru-RU"/>
        </w:rPr>
        <w:t>și</w:t>
      </w:r>
      <w:proofErr w:type="spellEnd"/>
      <w:r w:rsidR="00ED6593" w:rsidRPr="006453F3">
        <w:rPr>
          <w:bCs/>
          <w:color w:val="000000" w:themeColor="text1"/>
          <w:lang w:eastAsia="ru-RU"/>
        </w:rPr>
        <w:t xml:space="preserve"> </w:t>
      </w:r>
      <w:proofErr w:type="spellStart"/>
      <w:r w:rsidR="00ED6593" w:rsidRPr="006453F3">
        <w:rPr>
          <w:bCs/>
          <w:color w:val="000000" w:themeColor="text1"/>
          <w:lang w:eastAsia="ru-RU"/>
        </w:rPr>
        <w:t>serviciilor</w:t>
      </w:r>
      <w:proofErr w:type="spellEnd"/>
      <w:r w:rsidR="00ED6593" w:rsidRPr="006453F3">
        <w:rPr>
          <w:bCs/>
          <w:color w:val="000000" w:themeColor="text1"/>
          <w:lang w:eastAsia="ru-RU"/>
        </w:rPr>
        <w:t xml:space="preserve"> </w:t>
      </w:r>
      <w:proofErr w:type="spellStart"/>
      <w:r w:rsidR="00ED6593" w:rsidRPr="006453F3">
        <w:rPr>
          <w:bCs/>
          <w:color w:val="000000" w:themeColor="text1"/>
          <w:lang w:eastAsia="ru-RU"/>
        </w:rPr>
        <w:t>poștale</w:t>
      </w:r>
      <w:proofErr w:type="spellEnd"/>
      <w:r w:rsidR="00ED6593" w:rsidRPr="006453F3">
        <w:rPr>
          <w:bCs/>
          <w:color w:val="000000" w:themeColor="text1"/>
          <w:lang w:eastAsia="ru-RU"/>
        </w:rPr>
        <w:t xml:space="preserve"> 74/2020</w:t>
      </w:r>
    </w:p>
    <w:p w14:paraId="3838CA2D" w14:textId="77777777" w:rsidR="00ED6593" w:rsidRPr="006453F3" w:rsidRDefault="00ED6593" w:rsidP="00ED6593">
      <w:pPr>
        <w:shd w:val="clear" w:color="auto" w:fill="FFFFFF" w:themeFill="background1"/>
        <w:rPr>
          <w:b/>
          <w:bCs/>
          <w:noProof w:val="0"/>
          <w:color w:val="000000" w:themeColor="text1"/>
          <w:sz w:val="20"/>
          <w:szCs w:val="20"/>
          <w:lang w:val="en-US" w:eastAsia="ru-RU"/>
        </w:rPr>
      </w:pPr>
    </w:p>
    <w:p w14:paraId="7EF56037" w14:textId="724DFB11" w:rsidR="005C2824" w:rsidRPr="006453F3" w:rsidRDefault="005C2824" w:rsidP="00ED6593">
      <w:pPr>
        <w:numPr>
          <w:ilvl w:val="0"/>
          <w:numId w:val="2"/>
        </w:numPr>
        <w:shd w:val="clear" w:color="auto" w:fill="FFFFFF" w:themeFill="background1"/>
        <w:tabs>
          <w:tab w:val="left" w:pos="284"/>
          <w:tab w:val="right" w:pos="9531"/>
        </w:tabs>
        <w:spacing w:before="120"/>
        <w:ind w:left="284" w:hanging="284"/>
        <w:rPr>
          <w:b/>
          <w:noProof w:val="0"/>
          <w:color w:val="000000" w:themeColor="text1"/>
          <w:lang w:eastAsia="ru-RU"/>
        </w:rPr>
      </w:pPr>
      <w:r w:rsidRPr="006453F3">
        <w:rPr>
          <w:b/>
          <w:noProof w:val="0"/>
          <w:color w:val="000000" w:themeColor="text1"/>
          <w:lang w:eastAsia="ru-RU"/>
        </w:rPr>
        <w:t xml:space="preserve">Denumirea </w:t>
      </w:r>
      <w:r w:rsidR="000D1835" w:rsidRPr="006453F3">
        <w:rPr>
          <w:b/>
          <w:noProof w:val="0"/>
          <w:color w:val="000000" w:themeColor="text1"/>
          <w:lang w:eastAsia="ru-RU"/>
        </w:rPr>
        <w:t>en</w:t>
      </w:r>
      <w:r w:rsidRPr="006453F3">
        <w:rPr>
          <w:b/>
          <w:noProof w:val="0"/>
          <w:color w:val="000000" w:themeColor="text1"/>
          <w:lang w:eastAsia="ru-RU"/>
        </w:rPr>
        <w:t xml:space="preserve">tității contractante: </w:t>
      </w:r>
      <w:r w:rsidR="00001E39" w:rsidRPr="006453F3">
        <w:rPr>
          <w:bCs/>
          <w:noProof w:val="0"/>
          <w:color w:val="000000" w:themeColor="text1"/>
          <w:lang w:eastAsia="ru-RU"/>
        </w:rPr>
        <w:t>”Termoelectrica” S.A.</w:t>
      </w:r>
    </w:p>
    <w:p w14:paraId="267929CC" w14:textId="46A05347" w:rsidR="005C2824" w:rsidRPr="006453F3" w:rsidRDefault="005C2824" w:rsidP="00ED6593">
      <w:pPr>
        <w:numPr>
          <w:ilvl w:val="0"/>
          <w:numId w:val="2"/>
        </w:numPr>
        <w:shd w:val="clear" w:color="auto" w:fill="FFFFFF" w:themeFill="background1"/>
        <w:tabs>
          <w:tab w:val="left" w:pos="284"/>
          <w:tab w:val="right" w:pos="9531"/>
        </w:tabs>
        <w:spacing w:before="120"/>
        <w:ind w:left="284" w:hanging="284"/>
        <w:rPr>
          <w:b/>
          <w:noProof w:val="0"/>
          <w:color w:val="000000" w:themeColor="text1"/>
          <w:lang w:eastAsia="ru-RU"/>
        </w:rPr>
      </w:pPr>
      <w:r w:rsidRPr="006453F3">
        <w:rPr>
          <w:b/>
          <w:noProof w:val="0"/>
          <w:color w:val="000000" w:themeColor="text1"/>
          <w:lang w:eastAsia="ru-RU"/>
        </w:rPr>
        <w:t>IDNO:</w:t>
      </w:r>
      <w:r w:rsidR="003E7B50" w:rsidRPr="006453F3">
        <w:rPr>
          <w:b/>
          <w:noProof w:val="0"/>
          <w:color w:val="000000" w:themeColor="text1"/>
          <w:lang w:eastAsia="ru-RU"/>
        </w:rPr>
        <w:t xml:space="preserve">   </w:t>
      </w:r>
      <w:r w:rsidR="003E7B50" w:rsidRPr="006453F3">
        <w:rPr>
          <w:bCs/>
          <w:noProof w:val="0"/>
          <w:color w:val="000000" w:themeColor="text1"/>
          <w:shd w:val="clear" w:color="auto" w:fill="FFFFFF" w:themeFill="background1"/>
          <w:lang w:eastAsia="ru-RU"/>
        </w:rPr>
        <w:t>1003600026295</w:t>
      </w:r>
    </w:p>
    <w:p w14:paraId="11454EDB" w14:textId="2A76B2F9" w:rsidR="005C2824" w:rsidRPr="006453F3" w:rsidRDefault="005C2824" w:rsidP="00ED6593">
      <w:pPr>
        <w:numPr>
          <w:ilvl w:val="0"/>
          <w:numId w:val="2"/>
        </w:numPr>
        <w:shd w:val="clear" w:color="auto" w:fill="FFFFFF" w:themeFill="background1"/>
        <w:tabs>
          <w:tab w:val="left" w:pos="284"/>
          <w:tab w:val="right" w:pos="9531"/>
        </w:tabs>
        <w:spacing w:before="120"/>
        <w:ind w:left="284" w:hanging="284"/>
        <w:rPr>
          <w:b/>
          <w:noProof w:val="0"/>
          <w:color w:val="000000" w:themeColor="text1"/>
          <w:lang w:eastAsia="ru-RU"/>
        </w:rPr>
      </w:pPr>
      <w:r w:rsidRPr="006453F3">
        <w:rPr>
          <w:b/>
          <w:noProof w:val="0"/>
          <w:color w:val="000000" w:themeColor="text1"/>
          <w:lang w:eastAsia="ru-RU"/>
        </w:rPr>
        <w:t>Adresa</w:t>
      </w:r>
      <w:r w:rsidR="00B649F0" w:rsidRPr="006453F3">
        <w:rPr>
          <w:b/>
          <w:noProof w:val="0"/>
          <w:color w:val="000000" w:themeColor="text1"/>
          <w:lang w:eastAsia="ru-RU"/>
        </w:rPr>
        <w:t xml:space="preserve">: </w:t>
      </w:r>
      <w:r w:rsidR="00880B0A" w:rsidRPr="006453F3">
        <w:rPr>
          <w:bCs/>
          <w:noProof w:val="0"/>
          <w:color w:val="000000" w:themeColor="text1"/>
          <w:shd w:val="clear" w:color="auto" w:fill="FFFFFF" w:themeFill="background1"/>
          <w:lang w:eastAsia="ru-RU"/>
        </w:rPr>
        <w:t>Chișinău, str. Tudor Vladimirescu, 6</w:t>
      </w:r>
    </w:p>
    <w:p w14:paraId="2AEECF92" w14:textId="7C8EB4AE" w:rsidR="005C2824" w:rsidRPr="006453F3" w:rsidRDefault="005C2824" w:rsidP="00ED6593">
      <w:pPr>
        <w:numPr>
          <w:ilvl w:val="0"/>
          <w:numId w:val="2"/>
        </w:numPr>
        <w:shd w:val="clear" w:color="auto" w:fill="FFFFFF" w:themeFill="background1"/>
        <w:tabs>
          <w:tab w:val="left" w:pos="284"/>
          <w:tab w:val="right" w:pos="9531"/>
        </w:tabs>
        <w:spacing w:before="120"/>
        <w:ind w:left="284" w:hanging="284"/>
        <w:rPr>
          <w:b/>
          <w:noProof w:val="0"/>
          <w:color w:val="000000" w:themeColor="text1"/>
          <w:lang w:eastAsia="ru-RU"/>
        </w:rPr>
      </w:pPr>
      <w:r w:rsidRPr="006453F3">
        <w:rPr>
          <w:b/>
          <w:noProof w:val="0"/>
          <w:color w:val="000000" w:themeColor="text1"/>
          <w:lang w:eastAsia="ru-RU"/>
        </w:rPr>
        <w:t>Numărul de telefon/fax:</w:t>
      </w:r>
      <w:r w:rsidR="00E1458A" w:rsidRPr="006453F3">
        <w:rPr>
          <w:bCs/>
          <w:noProof w:val="0"/>
          <w:color w:val="000000" w:themeColor="text1"/>
          <w:shd w:val="clear" w:color="auto" w:fill="FFFFFF" w:themeFill="background1"/>
          <w:lang w:eastAsia="ru-RU"/>
        </w:rPr>
        <w:t xml:space="preserve"> </w:t>
      </w:r>
      <w:r w:rsidR="00B62976" w:rsidRPr="006453F3">
        <w:rPr>
          <w:bCs/>
          <w:noProof w:val="0"/>
          <w:color w:val="000000" w:themeColor="text1"/>
          <w:shd w:val="clear" w:color="auto" w:fill="FFFFFF" w:themeFill="background1"/>
          <w:lang w:eastAsia="ru-RU"/>
        </w:rPr>
        <w:t>022-</w:t>
      </w:r>
      <w:r w:rsidR="00E21B71" w:rsidRPr="006453F3">
        <w:rPr>
          <w:bCs/>
          <w:noProof w:val="0"/>
          <w:color w:val="000000" w:themeColor="text1"/>
          <w:shd w:val="clear" w:color="auto" w:fill="FFFFFF" w:themeFill="background1"/>
          <w:lang w:eastAsia="ru-RU"/>
        </w:rPr>
        <w:t>4</w:t>
      </w:r>
      <w:r w:rsidR="009C280A" w:rsidRPr="006453F3">
        <w:rPr>
          <w:bCs/>
          <w:noProof w:val="0"/>
          <w:color w:val="000000" w:themeColor="text1"/>
          <w:shd w:val="clear" w:color="auto" w:fill="FFFFFF" w:themeFill="background1"/>
          <w:lang w:eastAsia="ru-RU"/>
        </w:rPr>
        <w:t>3</w:t>
      </w:r>
      <w:r w:rsidR="00E21B71" w:rsidRPr="006453F3">
        <w:rPr>
          <w:bCs/>
          <w:noProof w:val="0"/>
          <w:color w:val="000000" w:themeColor="text1"/>
          <w:shd w:val="clear" w:color="auto" w:fill="FFFFFF" w:themeFill="background1"/>
          <w:lang w:eastAsia="ru-RU"/>
        </w:rPr>
        <w:t>6</w:t>
      </w:r>
      <w:r w:rsidR="00B62976" w:rsidRPr="006453F3">
        <w:rPr>
          <w:bCs/>
          <w:noProof w:val="0"/>
          <w:color w:val="000000" w:themeColor="text1"/>
          <w:shd w:val="clear" w:color="auto" w:fill="FFFFFF" w:themeFill="background1"/>
          <w:lang w:eastAsia="ru-RU"/>
        </w:rPr>
        <w:t>-</w:t>
      </w:r>
      <w:r w:rsidR="009C280A" w:rsidRPr="006453F3">
        <w:rPr>
          <w:bCs/>
          <w:noProof w:val="0"/>
          <w:color w:val="000000" w:themeColor="text1"/>
          <w:shd w:val="clear" w:color="auto" w:fill="FFFFFF" w:themeFill="background1"/>
          <w:lang w:eastAsia="ru-RU"/>
        </w:rPr>
        <w:t>490</w:t>
      </w:r>
      <w:r w:rsidR="000D1835" w:rsidRPr="006453F3">
        <w:rPr>
          <w:bCs/>
          <w:noProof w:val="0"/>
          <w:color w:val="000000" w:themeColor="text1"/>
          <w:shd w:val="clear" w:color="auto" w:fill="FFFFFF" w:themeFill="background1"/>
          <w:lang w:eastAsia="ru-RU"/>
        </w:rPr>
        <w:t>, 022-436-</w:t>
      </w:r>
      <w:r w:rsidR="009C280A" w:rsidRPr="006453F3">
        <w:rPr>
          <w:bCs/>
          <w:noProof w:val="0"/>
          <w:color w:val="000000" w:themeColor="text1"/>
          <w:shd w:val="clear" w:color="auto" w:fill="FFFFFF" w:themeFill="background1"/>
          <w:lang w:eastAsia="ru-RU"/>
        </w:rPr>
        <w:t>357</w:t>
      </w:r>
    </w:p>
    <w:p w14:paraId="0A12EF8E" w14:textId="4556A902" w:rsidR="000D1835" w:rsidRPr="006453F3" w:rsidRDefault="005C2824" w:rsidP="00ED6593">
      <w:pPr>
        <w:numPr>
          <w:ilvl w:val="0"/>
          <w:numId w:val="2"/>
        </w:numPr>
        <w:shd w:val="clear" w:color="auto" w:fill="FFFFFF" w:themeFill="background1"/>
        <w:tabs>
          <w:tab w:val="left" w:pos="284"/>
          <w:tab w:val="right" w:pos="9531"/>
        </w:tabs>
        <w:spacing w:before="120"/>
        <w:ind w:left="284" w:hanging="284"/>
        <w:rPr>
          <w:bCs/>
          <w:noProof w:val="0"/>
          <w:color w:val="000000" w:themeColor="text1"/>
          <w:lang w:val="it-IT" w:eastAsia="ru-RU"/>
        </w:rPr>
      </w:pPr>
      <w:r w:rsidRPr="006453F3">
        <w:rPr>
          <w:b/>
          <w:noProof w:val="0"/>
          <w:color w:val="000000" w:themeColor="text1"/>
          <w:lang w:val="it-IT" w:eastAsia="ru-RU"/>
        </w:rPr>
        <w:t xml:space="preserve">Adresa de e-mail și </w:t>
      </w:r>
      <w:r w:rsidR="00ED6593" w:rsidRPr="006453F3">
        <w:rPr>
          <w:b/>
          <w:noProof w:val="0"/>
          <w:color w:val="000000" w:themeColor="text1"/>
          <w:lang w:val="it-IT" w:eastAsia="ru-RU"/>
        </w:rPr>
        <w:t>de internet a</w:t>
      </w:r>
      <w:r w:rsidRPr="006453F3">
        <w:rPr>
          <w:b/>
          <w:noProof w:val="0"/>
          <w:color w:val="000000" w:themeColor="text1"/>
          <w:lang w:val="it-IT" w:eastAsia="ru-RU"/>
        </w:rPr>
        <w:t xml:space="preserve"> </w:t>
      </w:r>
      <w:r w:rsidR="00CC6F3E" w:rsidRPr="006453F3">
        <w:rPr>
          <w:b/>
          <w:noProof w:val="0"/>
          <w:color w:val="000000" w:themeColor="text1"/>
          <w:lang w:val="it-IT" w:eastAsia="ru-RU"/>
        </w:rPr>
        <w:t>enti</w:t>
      </w:r>
      <w:r w:rsidRPr="006453F3">
        <w:rPr>
          <w:b/>
          <w:noProof w:val="0"/>
          <w:color w:val="000000" w:themeColor="text1"/>
          <w:lang w:val="it-IT" w:eastAsia="ru-RU"/>
        </w:rPr>
        <w:t xml:space="preserve">tății contractante: </w:t>
      </w:r>
      <w:r w:rsidR="000D1835">
        <w:fldChar w:fldCharType="begin"/>
      </w:r>
      <w:r w:rsidR="000D1835">
        <w:instrText>HYPERLINK "http://www.termoelectrica.md"</w:instrText>
      </w:r>
      <w:r w:rsidR="000D1835">
        <w:fldChar w:fldCharType="separate"/>
      </w:r>
      <w:r w:rsidR="000D1835" w:rsidRPr="006453F3">
        <w:rPr>
          <w:rStyle w:val="a6"/>
          <w:bCs/>
          <w:noProof w:val="0"/>
          <w:color w:val="000000" w:themeColor="text1"/>
          <w:shd w:val="clear" w:color="auto" w:fill="FFFFFF" w:themeFill="background1"/>
          <w:lang w:val="it-IT" w:eastAsia="ru-RU"/>
        </w:rPr>
        <w:t>www.termoelectrica.md</w:t>
      </w:r>
      <w:r w:rsidR="000D1835">
        <w:fldChar w:fldCharType="end"/>
      </w:r>
      <w:r w:rsidR="000D1835" w:rsidRPr="006453F3">
        <w:rPr>
          <w:bCs/>
          <w:noProof w:val="0"/>
          <w:color w:val="000000" w:themeColor="text1"/>
          <w:shd w:val="clear" w:color="auto" w:fill="FFFFFF" w:themeFill="background1"/>
          <w:lang w:val="it-IT" w:eastAsia="ru-RU"/>
        </w:rPr>
        <w:t>,</w:t>
      </w:r>
      <w:r w:rsidR="00756F8B" w:rsidRPr="006453F3">
        <w:rPr>
          <w:bCs/>
          <w:noProof w:val="0"/>
          <w:color w:val="000000" w:themeColor="text1"/>
          <w:shd w:val="clear" w:color="auto" w:fill="FFFFFF" w:themeFill="background1"/>
          <w:lang w:val="it-IT" w:eastAsia="ru-RU"/>
        </w:rPr>
        <w:t xml:space="preserve"> </w:t>
      </w:r>
      <w:bookmarkStart w:id="1" w:name="_Hlk91576123"/>
      <w:r w:rsidR="00B049A5" w:rsidRPr="006453F3">
        <w:rPr>
          <w:bCs/>
          <w:noProof w:val="0"/>
          <w:color w:val="000000" w:themeColor="text1"/>
          <w:shd w:val="clear" w:color="auto" w:fill="FFFFFF" w:themeFill="background1"/>
          <w:lang w:val="it-IT" w:eastAsia="ru-RU"/>
        </w:rPr>
        <w:fldChar w:fldCharType="begin"/>
      </w:r>
      <w:r w:rsidR="00B049A5" w:rsidRPr="006453F3">
        <w:rPr>
          <w:bCs/>
          <w:noProof w:val="0"/>
          <w:color w:val="000000" w:themeColor="text1"/>
          <w:shd w:val="clear" w:color="auto" w:fill="FFFFFF" w:themeFill="background1"/>
          <w:lang w:val="it-IT" w:eastAsia="ru-RU"/>
        </w:rPr>
        <w:instrText xml:space="preserve"> HYPERLINK "mailto:tender@termoelectrica.md" </w:instrText>
      </w:r>
      <w:r w:rsidR="00B049A5" w:rsidRPr="006453F3">
        <w:rPr>
          <w:bCs/>
          <w:noProof w:val="0"/>
          <w:color w:val="000000" w:themeColor="text1"/>
          <w:shd w:val="clear" w:color="auto" w:fill="FFFFFF" w:themeFill="background1"/>
          <w:lang w:val="it-IT" w:eastAsia="ru-RU"/>
        </w:rPr>
      </w:r>
      <w:r w:rsidR="00B049A5" w:rsidRPr="006453F3">
        <w:rPr>
          <w:bCs/>
          <w:noProof w:val="0"/>
          <w:color w:val="000000" w:themeColor="text1"/>
          <w:shd w:val="clear" w:color="auto" w:fill="FFFFFF" w:themeFill="background1"/>
          <w:lang w:val="it-IT" w:eastAsia="ru-RU"/>
        </w:rPr>
        <w:fldChar w:fldCharType="separate"/>
      </w:r>
      <w:r w:rsidR="00B049A5" w:rsidRPr="006453F3">
        <w:rPr>
          <w:rStyle w:val="a6"/>
          <w:bCs/>
          <w:noProof w:val="0"/>
          <w:color w:val="000000" w:themeColor="text1"/>
          <w:shd w:val="clear" w:color="auto" w:fill="FFFFFF" w:themeFill="background1"/>
          <w:lang w:val="it-IT" w:eastAsia="ru-RU"/>
        </w:rPr>
        <w:t>tender@termoelectrica.md</w:t>
      </w:r>
      <w:r w:rsidR="00B049A5" w:rsidRPr="006453F3">
        <w:rPr>
          <w:bCs/>
          <w:noProof w:val="0"/>
          <w:color w:val="000000" w:themeColor="text1"/>
          <w:shd w:val="clear" w:color="auto" w:fill="FFFFFF" w:themeFill="background1"/>
          <w:lang w:val="it-IT" w:eastAsia="ru-RU"/>
        </w:rPr>
        <w:fldChar w:fldCharType="end"/>
      </w:r>
    </w:p>
    <w:bookmarkEnd w:id="1"/>
    <w:p w14:paraId="7BBFE3C3" w14:textId="67FF29FC" w:rsidR="00806001" w:rsidRPr="006453F3" w:rsidRDefault="005C2824" w:rsidP="00806001">
      <w:pPr>
        <w:numPr>
          <w:ilvl w:val="0"/>
          <w:numId w:val="2"/>
        </w:numPr>
        <w:shd w:val="clear" w:color="auto" w:fill="FFFFFF" w:themeFill="background1"/>
        <w:tabs>
          <w:tab w:val="left" w:pos="284"/>
          <w:tab w:val="right" w:pos="9531"/>
        </w:tabs>
        <w:spacing w:before="120" w:after="240"/>
        <w:ind w:left="288" w:hanging="288"/>
        <w:jc w:val="both"/>
        <w:rPr>
          <w:b/>
          <w:noProof w:val="0"/>
          <w:color w:val="000000" w:themeColor="text1"/>
          <w:lang w:val="it-IT" w:eastAsia="ru-RU"/>
        </w:rPr>
      </w:pPr>
      <w:r w:rsidRPr="006453F3">
        <w:rPr>
          <w:b/>
          <w:noProof w:val="0"/>
          <w:color w:val="000000" w:themeColor="text1"/>
          <w:lang w:val="it-IT" w:eastAsia="ru-RU"/>
        </w:rPr>
        <w:t xml:space="preserve">Adresa de e-mail sau </w:t>
      </w:r>
      <w:r w:rsidR="00ED6593" w:rsidRPr="006453F3">
        <w:rPr>
          <w:b/>
          <w:noProof w:val="0"/>
          <w:color w:val="000000" w:themeColor="text1"/>
          <w:lang w:val="it-IT" w:eastAsia="ru-RU"/>
        </w:rPr>
        <w:t>de internet</w:t>
      </w:r>
      <w:r w:rsidRPr="006453F3">
        <w:rPr>
          <w:b/>
          <w:noProof w:val="0"/>
          <w:color w:val="000000" w:themeColor="text1"/>
          <w:lang w:val="it-IT" w:eastAsia="ru-RU"/>
        </w:rPr>
        <w:t xml:space="preserve"> de la care se va putea obține accesul la documentația de atribuire: </w:t>
      </w:r>
      <w:r w:rsidRPr="006453F3">
        <w:rPr>
          <w:b/>
          <w:i/>
          <w:noProof w:val="0"/>
          <w:color w:val="000000" w:themeColor="text1"/>
          <w:lang w:val="it-IT" w:eastAsia="ru-RU"/>
        </w:rPr>
        <w:t>documentația de atribuire este anexată în cadrul procedurii în SIA RSAP</w:t>
      </w:r>
      <w:r w:rsidR="000D1835" w:rsidRPr="006453F3">
        <w:rPr>
          <w:bCs/>
          <w:noProof w:val="0"/>
          <w:color w:val="000000" w:themeColor="text1"/>
          <w:shd w:val="clear" w:color="auto" w:fill="FFFFFF" w:themeFill="background1"/>
          <w:lang w:val="it-IT" w:eastAsia="ru-RU"/>
        </w:rPr>
        <w:t xml:space="preserve">  </w:t>
      </w:r>
    </w:p>
    <w:p w14:paraId="11B74048" w14:textId="6FC5002F" w:rsidR="009C280A" w:rsidRPr="006453F3" w:rsidRDefault="009C280A" w:rsidP="00A45237">
      <w:pPr>
        <w:pStyle w:val="a"/>
        <w:numPr>
          <w:ilvl w:val="0"/>
          <w:numId w:val="2"/>
        </w:numPr>
        <w:ind w:left="284" w:hanging="284"/>
        <w:rPr>
          <w:b/>
          <w:color w:val="000000" w:themeColor="text1"/>
          <w:lang w:val="it-IT" w:eastAsia="ru-RU"/>
        </w:rPr>
      </w:pPr>
      <w:r w:rsidRPr="006453F3">
        <w:rPr>
          <w:b/>
          <w:color w:val="000000" w:themeColor="text1"/>
          <w:lang w:val="it-IT" w:eastAsia="ru-RU"/>
        </w:rPr>
        <w:t xml:space="preserve">Tipul entității contractante și obiectul principal de activitate (dacă este cazul, mențiunea că entitatea contractantă este o autoritate centrală de achiziție sau că achiziția implică o altă formă de achiziție comună): </w:t>
      </w:r>
      <w:r w:rsidRPr="006453F3">
        <w:rPr>
          <w:bCs/>
          <w:color w:val="000000" w:themeColor="text1"/>
          <w:lang w:val="it-IT" w:eastAsia="ru-RU"/>
        </w:rPr>
        <w:t>”Termoelectrica” S.A., Activități licențiate din sectorul termoenergetic și al gazelor naturale</w:t>
      </w:r>
      <w:r w:rsidR="00806001" w:rsidRPr="006453F3">
        <w:rPr>
          <w:bCs/>
          <w:color w:val="000000" w:themeColor="text1"/>
          <w:lang w:val="it-IT" w:eastAsia="ru-RU"/>
        </w:rPr>
        <w:t>.</w:t>
      </w:r>
    </w:p>
    <w:p w14:paraId="1DC293B6" w14:textId="77777777" w:rsidR="00806001" w:rsidRPr="006453F3" w:rsidRDefault="00806001" w:rsidP="00806001">
      <w:pPr>
        <w:pStyle w:val="a"/>
        <w:numPr>
          <w:ilvl w:val="0"/>
          <w:numId w:val="0"/>
        </w:numPr>
        <w:ind w:left="360"/>
        <w:rPr>
          <w:b/>
          <w:color w:val="000000" w:themeColor="text1"/>
          <w:lang w:val="it-IT" w:eastAsia="ru-RU"/>
        </w:rPr>
      </w:pPr>
    </w:p>
    <w:p w14:paraId="166FB65F" w14:textId="69076CB3" w:rsidR="002121F1" w:rsidRPr="006453F3" w:rsidRDefault="00ED6593" w:rsidP="00ED6593">
      <w:pPr>
        <w:pStyle w:val="a"/>
        <w:numPr>
          <w:ilvl w:val="0"/>
          <w:numId w:val="2"/>
        </w:numPr>
        <w:rPr>
          <w:b/>
          <w:color w:val="000000" w:themeColor="text1"/>
          <w:lang w:val="it-IT" w:eastAsia="ru-RU"/>
        </w:rPr>
      </w:pPr>
      <w:r w:rsidRPr="006453F3">
        <w:rPr>
          <w:b/>
          <w:color w:val="000000" w:themeColor="text1"/>
          <w:lang w:val="it-IT" w:eastAsia="ru-RU"/>
        </w:rPr>
        <w:t>Cumpărătorul invită operatorii economici interesați, care îi pot satisface necesitățile, să participe la procedura de achiziție privind livrarea/prestarea/executarea următoarelor bunuri /servicii/lucrări:</w:t>
      </w:r>
    </w:p>
    <w:tbl>
      <w:tblPr>
        <w:tblW w:w="9923" w:type="dxa"/>
        <w:tblInd w:w="-289" w:type="dxa"/>
        <w:tblLayout w:type="fixed"/>
        <w:tblLook w:val="04A0" w:firstRow="1" w:lastRow="0" w:firstColumn="1" w:lastColumn="0" w:noHBand="0" w:noVBand="1"/>
      </w:tblPr>
      <w:tblGrid>
        <w:gridCol w:w="851"/>
        <w:gridCol w:w="1418"/>
        <w:gridCol w:w="3118"/>
        <w:gridCol w:w="1134"/>
        <w:gridCol w:w="2268"/>
        <w:gridCol w:w="1134"/>
      </w:tblGrid>
      <w:tr w:rsidR="006453F3" w:rsidRPr="006453F3" w14:paraId="2EA15074" w14:textId="77777777" w:rsidTr="005C6F6D">
        <w:trPr>
          <w:trHeight w:val="1337"/>
        </w:trPr>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2F696559" w14:textId="77777777" w:rsidR="00274D32" w:rsidRPr="005C6F6D" w:rsidRDefault="00274D32" w:rsidP="00226E03">
            <w:pPr>
              <w:jc w:val="center"/>
              <w:rPr>
                <w:rFonts w:eastAsia="Calibri"/>
                <w:b/>
                <w:bCs/>
                <w:color w:val="000000" w:themeColor="text1"/>
                <w:sz w:val="18"/>
                <w:szCs w:val="18"/>
              </w:rPr>
            </w:pPr>
            <w:bookmarkStart w:id="2" w:name="_Hlk181280935"/>
            <w:r w:rsidRPr="005C6F6D">
              <w:rPr>
                <w:rFonts w:eastAsia="Calibri"/>
                <w:b/>
                <w:bCs/>
                <w:color w:val="000000" w:themeColor="text1"/>
                <w:sz w:val="18"/>
                <w:szCs w:val="18"/>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7961C67E" w14:textId="77777777" w:rsidR="00274D32" w:rsidRPr="005C6F6D" w:rsidRDefault="00274D32" w:rsidP="00226E03">
            <w:pPr>
              <w:jc w:val="center"/>
              <w:rPr>
                <w:rFonts w:eastAsia="Calibri"/>
                <w:b/>
                <w:bCs/>
                <w:color w:val="000000" w:themeColor="text1"/>
                <w:sz w:val="18"/>
                <w:szCs w:val="18"/>
              </w:rPr>
            </w:pPr>
            <w:r w:rsidRPr="005C6F6D">
              <w:rPr>
                <w:rFonts w:eastAsia="Calibri"/>
                <w:b/>
                <w:bCs/>
                <w:color w:val="000000" w:themeColor="text1"/>
                <w:sz w:val="18"/>
                <w:szCs w:val="18"/>
              </w:rPr>
              <w:t>Cod CPV</w:t>
            </w:r>
          </w:p>
        </w:tc>
        <w:tc>
          <w:tcPr>
            <w:tcW w:w="3118" w:type="dxa"/>
            <w:tcBorders>
              <w:top w:val="single" w:sz="4" w:space="0" w:color="auto"/>
              <w:left w:val="single" w:sz="4" w:space="0" w:color="auto"/>
              <w:bottom w:val="single" w:sz="4" w:space="0" w:color="auto"/>
              <w:right w:val="single" w:sz="4" w:space="0" w:color="auto"/>
            </w:tcBorders>
            <w:shd w:val="clear" w:color="auto" w:fill="F2F2F2"/>
            <w:vAlign w:val="center"/>
          </w:tcPr>
          <w:p w14:paraId="3708D4B2" w14:textId="77777777" w:rsidR="00274D32" w:rsidRPr="005C6F6D" w:rsidRDefault="00274D32" w:rsidP="00226E03">
            <w:pPr>
              <w:jc w:val="center"/>
              <w:rPr>
                <w:rFonts w:eastAsia="Calibri"/>
                <w:b/>
                <w:bCs/>
                <w:color w:val="000000" w:themeColor="text1"/>
                <w:sz w:val="18"/>
                <w:szCs w:val="18"/>
              </w:rPr>
            </w:pPr>
            <w:r w:rsidRPr="005C6F6D">
              <w:rPr>
                <w:rFonts w:eastAsia="Calibri"/>
                <w:b/>
                <w:bCs/>
                <w:color w:val="000000" w:themeColor="text1"/>
                <w:sz w:val="18"/>
                <w:szCs w:val="18"/>
              </w:rPr>
              <w:t>Denumirea bunurilor/ serviciilor/lucrărilor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8D4937E" w14:textId="77777777" w:rsidR="00274D32" w:rsidRPr="005C6F6D" w:rsidRDefault="00274D32" w:rsidP="00226E03">
            <w:pPr>
              <w:jc w:val="center"/>
              <w:rPr>
                <w:rFonts w:eastAsia="Calibri"/>
                <w:b/>
                <w:bCs/>
                <w:color w:val="000000" w:themeColor="text1"/>
                <w:sz w:val="18"/>
                <w:szCs w:val="18"/>
              </w:rPr>
            </w:pPr>
            <w:r w:rsidRPr="005C6F6D">
              <w:rPr>
                <w:rFonts w:eastAsia="Calibri"/>
                <w:b/>
                <w:bCs/>
                <w:color w:val="000000" w:themeColor="text1"/>
                <w:sz w:val="18"/>
                <w:szCs w:val="18"/>
              </w:rPr>
              <w:t>Cantitate/ Unitate de măsură</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E2B3904" w14:textId="77777777" w:rsidR="00274D32" w:rsidRPr="005C6F6D" w:rsidRDefault="00274D32" w:rsidP="00226E03">
            <w:pPr>
              <w:jc w:val="center"/>
              <w:rPr>
                <w:rFonts w:eastAsia="Calibri"/>
                <w:b/>
                <w:bCs/>
                <w:color w:val="000000" w:themeColor="text1"/>
                <w:sz w:val="18"/>
                <w:szCs w:val="18"/>
              </w:rPr>
            </w:pPr>
            <w:r w:rsidRPr="005C6F6D">
              <w:rPr>
                <w:rFonts w:eastAsia="Calibri"/>
                <w:b/>
                <w:bCs/>
                <w:color w:val="000000" w:themeColor="text1"/>
                <w:sz w:val="18"/>
                <w:szCs w:val="18"/>
              </w:rPr>
              <w:t>Descrierea achiziției</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B372C0B" w14:textId="77777777" w:rsidR="00274D32" w:rsidRPr="005C6F6D" w:rsidRDefault="00274D32" w:rsidP="00226E03">
            <w:pPr>
              <w:jc w:val="center"/>
              <w:rPr>
                <w:rFonts w:eastAsia="Calibri"/>
                <w:b/>
                <w:bCs/>
                <w:color w:val="000000" w:themeColor="text1"/>
                <w:sz w:val="18"/>
                <w:szCs w:val="18"/>
              </w:rPr>
            </w:pPr>
            <w:r w:rsidRPr="005C6F6D">
              <w:rPr>
                <w:rFonts w:eastAsia="Calibri"/>
                <w:b/>
                <w:bCs/>
                <w:color w:val="000000" w:themeColor="text1"/>
                <w:sz w:val="18"/>
                <w:szCs w:val="18"/>
              </w:rPr>
              <w:t>Valoarea estimată,</w:t>
            </w:r>
            <w:r w:rsidRPr="005C6F6D">
              <w:rPr>
                <w:rFonts w:eastAsia="Calibri"/>
                <w:b/>
                <w:bCs/>
                <w:color w:val="000000" w:themeColor="text1"/>
                <w:sz w:val="18"/>
                <w:szCs w:val="18"/>
              </w:rPr>
              <w:br/>
              <w:t xml:space="preserve">fără TVA </w:t>
            </w:r>
            <w:r w:rsidRPr="005C6F6D">
              <w:rPr>
                <w:rFonts w:eastAsia="Calibri"/>
                <w:b/>
                <w:bCs/>
                <w:i/>
                <w:color w:val="000000" w:themeColor="text1"/>
                <w:sz w:val="18"/>
                <w:szCs w:val="18"/>
              </w:rPr>
              <w:t>(pentru fiecare lot în parte)</w:t>
            </w:r>
          </w:p>
        </w:tc>
      </w:tr>
      <w:tr w:rsidR="006453F3" w:rsidRPr="006453F3" w14:paraId="54744734" w14:textId="77777777" w:rsidTr="00226E03">
        <w:trPr>
          <w:trHeight w:val="397"/>
        </w:trPr>
        <w:tc>
          <w:tcPr>
            <w:tcW w:w="9923" w:type="dxa"/>
            <w:gridSpan w:val="6"/>
            <w:tcBorders>
              <w:top w:val="single" w:sz="4" w:space="0" w:color="auto"/>
              <w:left w:val="single" w:sz="4" w:space="0" w:color="auto"/>
              <w:bottom w:val="single" w:sz="4" w:space="0" w:color="auto"/>
              <w:right w:val="single" w:sz="4" w:space="0" w:color="auto"/>
            </w:tcBorders>
            <w:vAlign w:val="center"/>
          </w:tcPr>
          <w:p w14:paraId="7D983D4A" w14:textId="323AF133" w:rsidR="00274D32" w:rsidRPr="005C6F6D" w:rsidRDefault="005C6F6D" w:rsidP="00226E03">
            <w:pPr>
              <w:jc w:val="center"/>
              <w:rPr>
                <w:rFonts w:eastAsia="Calibri"/>
                <w:b/>
                <w:bCs/>
                <w:color w:val="000000" w:themeColor="text1"/>
              </w:rPr>
            </w:pPr>
            <w:r w:rsidRPr="005C6F6D">
              <w:rPr>
                <w:b/>
                <w:bCs/>
                <w:color w:val="000000" w:themeColor="text1"/>
              </w:rPr>
              <w:t>Analiza Sistemului Informațional  intern  ”Termoelectrica” S.A.</w:t>
            </w:r>
          </w:p>
        </w:tc>
      </w:tr>
      <w:tr w:rsidR="006453F3" w:rsidRPr="006453F3" w14:paraId="093DC52A" w14:textId="77777777" w:rsidTr="005C6F6D">
        <w:trPr>
          <w:cantSplit/>
          <w:trHeight w:val="699"/>
        </w:trPr>
        <w:tc>
          <w:tcPr>
            <w:tcW w:w="851" w:type="dxa"/>
            <w:tcBorders>
              <w:top w:val="single" w:sz="4" w:space="0" w:color="auto"/>
              <w:left w:val="single" w:sz="4" w:space="0" w:color="auto"/>
              <w:bottom w:val="single" w:sz="4" w:space="0" w:color="auto"/>
              <w:right w:val="single" w:sz="4" w:space="0" w:color="auto"/>
            </w:tcBorders>
            <w:vAlign w:val="center"/>
          </w:tcPr>
          <w:p w14:paraId="0BDC7188" w14:textId="77777777" w:rsidR="00274D32" w:rsidRPr="005C6F6D" w:rsidRDefault="00274D32" w:rsidP="00226E03">
            <w:pPr>
              <w:jc w:val="center"/>
              <w:rPr>
                <w:rFonts w:eastAsia="Calibri"/>
                <w:b/>
                <w:bCs/>
                <w:color w:val="000000" w:themeColor="text1"/>
                <w:sz w:val="22"/>
                <w:szCs w:val="22"/>
              </w:rPr>
            </w:pPr>
            <w:r w:rsidRPr="005C6F6D">
              <w:rPr>
                <w:rFonts w:eastAsia="Calibri"/>
                <w:b/>
                <w:bCs/>
                <w:color w:val="000000" w:themeColor="text1"/>
                <w:sz w:val="22"/>
                <w:szCs w:val="22"/>
              </w:rPr>
              <w:t>LOT 1</w:t>
            </w:r>
          </w:p>
        </w:tc>
        <w:tc>
          <w:tcPr>
            <w:tcW w:w="1418" w:type="dxa"/>
            <w:tcBorders>
              <w:top w:val="single" w:sz="4" w:space="0" w:color="auto"/>
              <w:left w:val="single" w:sz="4" w:space="0" w:color="auto"/>
              <w:bottom w:val="single" w:sz="4" w:space="0" w:color="auto"/>
              <w:right w:val="single" w:sz="4" w:space="0" w:color="auto"/>
            </w:tcBorders>
            <w:vAlign w:val="center"/>
          </w:tcPr>
          <w:p w14:paraId="22FC2781" w14:textId="0A23E819" w:rsidR="00274D32" w:rsidRPr="005C6F6D" w:rsidRDefault="005C6F6D" w:rsidP="00226E03">
            <w:pPr>
              <w:jc w:val="center"/>
              <w:rPr>
                <w:rFonts w:eastAsia="Calibri"/>
                <w:color w:val="000000" w:themeColor="text1"/>
                <w:sz w:val="22"/>
                <w:szCs w:val="22"/>
              </w:rPr>
            </w:pPr>
            <w:r w:rsidRPr="005C6F6D">
              <w:rPr>
                <w:b/>
                <w:bCs/>
                <w:color w:val="000000" w:themeColor="text1"/>
                <w:sz w:val="22"/>
                <w:szCs w:val="22"/>
                <w:lang w:eastAsia="ru-RU"/>
              </w:rPr>
              <w:t>72200000-7</w:t>
            </w:r>
          </w:p>
        </w:tc>
        <w:tc>
          <w:tcPr>
            <w:tcW w:w="3118" w:type="dxa"/>
            <w:tcBorders>
              <w:top w:val="single" w:sz="4" w:space="0" w:color="auto"/>
              <w:left w:val="single" w:sz="4" w:space="0" w:color="auto"/>
              <w:bottom w:val="single" w:sz="4" w:space="0" w:color="auto"/>
              <w:right w:val="single" w:sz="4" w:space="0" w:color="auto"/>
            </w:tcBorders>
            <w:vAlign w:val="center"/>
          </w:tcPr>
          <w:p w14:paraId="57BC5234" w14:textId="6B22DF13" w:rsidR="005C6F6D" w:rsidRPr="005C6F6D" w:rsidRDefault="005C6F6D" w:rsidP="005C6F6D">
            <w:pPr>
              <w:rPr>
                <w:color w:val="000000" w:themeColor="text1"/>
              </w:rPr>
            </w:pPr>
            <w:r w:rsidRPr="005C6F6D">
              <w:rPr>
                <w:color w:val="000000" w:themeColor="text1"/>
              </w:rPr>
              <w:t>Analiza stării actuale al Sistemului Informațional intern din cadrul TERMOELECTRICA S.A. și pregătirea versiunii finale a Cerințelor Tehnice și documentației de achiziție pentru un sistem informațional de tip ERP care va cuprinde următoarele component</w:t>
            </w:r>
            <w:r w:rsidR="00EC6BE6">
              <w:rPr>
                <w:color w:val="000000" w:themeColor="text1"/>
              </w:rPr>
              <w:t>e</w:t>
            </w:r>
            <w:r w:rsidRPr="005C6F6D">
              <w:rPr>
                <w:color w:val="000000" w:themeColor="text1"/>
              </w:rPr>
              <w:t>:</w:t>
            </w:r>
          </w:p>
          <w:p w14:paraId="6EAA808F" w14:textId="77777777" w:rsidR="005C6F6D" w:rsidRPr="005C6F6D" w:rsidRDefault="005C6F6D" w:rsidP="005C6F6D">
            <w:pPr>
              <w:rPr>
                <w:color w:val="000000" w:themeColor="text1"/>
              </w:rPr>
            </w:pPr>
            <w:r w:rsidRPr="005C6F6D">
              <w:rPr>
                <w:color w:val="000000" w:themeColor="text1"/>
              </w:rPr>
              <w:t>a)</w:t>
            </w:r>
            <w:r w:rsidRPr="005C6F6D">
              <w:rPr>
                <w:color w:val="000000" w:themeColor="text1"/>
              </w:rPr>
              <w:tab/>
              <w:t>Sistem Gestiune Consumatori și Billing;</w:t>
            </w:r>
          </w:p>
          <w:p w14:paraId="1E12EED4" w14:textId="77777777" w:rsidR="005C6F6D" w:rsidRPr="005C6F6D" w:rsidRDefault="005C6F6D" w:rsidP="005C6F6D">
            <w:pPr>
              <w:rPr>
                <w:color w:val="000000" w:themeColor="text1"/>
              </w:rPr>
            </w:pPr>
            <w:r w:rsidRPr="005C6F6D">
              <w:rPr>
                <w:color w:val="000000" w:themeColor="text1"/>
              </w:rPr>
              <w:t>b)</w:t>
            </w:r>
            <w:r w:rsidRPr="005C6F6D">
              <w:rPr>
                <w:color w:val="000000" w:themeColor="text1"/>
              </w:rPr>
              <w:tab/>
              <w:t>ERP;</w:t>
            </w:r>
          </w:p>
          <w:p w14:paraId="3E844313" w14:textId="5760FEAD" w:rsidR="00274D32" w:rsidRPr="005C6F6D" w:rsidRDefault="005C6F6D" w:rsidP="005C6F6D">
            <w:pPr>
              <w:rPr>
                <w:color w:val="000000" w:themeColor="text1"/>
                <w:lang w:eastAsia="ro-RO"/>
              </w:rPr>
            </w:pPr>
            <w:r w:rsidRPr="005C6F6D">
              <w:rPr>
                <w:color w:val="000000" w:themeColor="text1"/>
              </w:rPr>
              <w:t>c)</w:t>
            </w:r>
            <w:r w:rsidRPr="005C6F6D">
              <w:rPr>
                <w:color w:val="000000" w:themeColor="text1"/>
              </w:rPr>
              <w:tab/>
              <w:t>Sistem de Gestionare a Inventarului Rețelei și a Operațiunilor Tehnice.</w:t>
            </w:r>
          </w:p>
        </w:tc>
        <w:tc>
          <w:tcPr>
            <w:tcW w:w="1134" w:type="dxa"/>
            <w:tcBorders>
              <w:top w:val="single" w:sz="4" w:space="0" w:color="auto"/>
              <w:left w:val="single" w:sz="4" w:space="0" w:color="auto"/>
              <w:bottom w:val="single" w:sz="4" w:space="0" w:color="auto"/>
              <w:right w:val="single" w:sz="4" w:space="0" w:color="auto"/>
            </w:tcBorders>
            <w:vAlign w:val="center"/>
          </w:tcPr>
          <w:p w14:paraId="730E071E" w14:textId="49F133F4" w:rsidR="00274D32" w:rsidRPr="005C6F6D" w:rsidRDefault="005C6F6D" w:rsidP="00226E03">
            <w:pPr>
              <w:jc w:val="center"/>
              <w:rPr>
                <w:rFonts w:eastAsia="Calibri"/>
                <w:color w:val="000000" w:themeColor="text1"/>
              </w:rPr>
            </w:pPr>
            <w:r w:rsidRPr="005C6F6D">
              <w:rPr>
                <w:rFonts w:eastAsia="Calibri"/>
                <w:color w:val="000000" w:themeColor="text1"/>
              </w:rPr>
              <w:t>1 unitate</w:t>
            </w:r>
          </w:p>
        </w:tc>
        <w:tc>
          <w:tcPr>
            <w:tcW w:w="2268" w:type="dxa"/>
            <w:tcBorders>
              <w:top w:val="single" w:sz="4" w:space="0" w:color="auto"/>
              <w:left w:val="single" w:sz="4" w:space="0" w:color="auto"/>
              <w:bottom w:val="single" w:sz="4" w:space="0" w:color="auto"/>
              <w:right w:val="single" w:sz="4" w:space="0" w:color="auto"/>
            </w:tcBorders>
            <w:vAlign w:val="center"/>
          </w:tcPr>
          <w:p w14:paraId="726E2C2F" w14:textId="77777777" w:rsidR="00274D32" w:rsidRPr="005C6F6D" w:rsidRDefault="00274D32" w:rsidP="00226E03">
            <w:pPr>
              <w:jc w:val="center"/>
              <w:rPr>
                <w:rFonts w:eastAsia="Calibri"/>
                <w:color w:val="000000" w:themeColor="text1"/>
              </w:rPr>
            </w:pPr>
            <w:r w:rsidRPr="005C6F6D">
              <w:rPr>
                <w:rFonts w:eastAsia="Calibri"/>
                <w:color w:val="000000" w:themeColor="text1"/>
              </w:rPr>
              <w:t xml:space="preserve">Conform Caietului de sarcini </w:t>
            </w:r>
          </w:p>
          <w:p w14:paraId="7C33F438" w14:textId="49047797" w:rsidR="005C6F6D" w:rsidRPr="005C6F6D" w:rsidRDefault="005C6F6D" w:rsidP="00226E03">
            <w:pPr>
              <w:jc w:val="center"/>
              <w:rPr>
                <w:rFonts w:eastAsia="Calibri"/>
                <w:color w:val="000000" w:themeColor="text1"/>
              </w:rPr>
            </w:pPr>
            <w:r w:rsidRPr="005C6F6D">
              <w:rPr>
                <w:rFonts w:eastAsia="Calibri"/>
                <w:color w:val="000000" w:themeColor="text1"/>
              </w:rPr>
              <w:t>(pct.7-14)</w:t>
            </w:r>
          </w:p>
        </w:tc>
        <w:tc>
          <w:tcPr>
            <w:tcW w:w="1134" w:type="dxa"/>
            <w:tcBorders>
              <w:top w:val="single" w:sz="4" w:space="0" w:color="auto"/>
              <w:left w:val="single" w:sz="4" w:space="0" w:color="auto"/>
              <w:bottom w:val="single" w:sz="4" w:space="0" w:color="auto"/>
              <w:right w:val="single" w:sz="4" w:space="0" w:color="auto"/>
            </w:tcBorders>
            <w:vAlign w:val="center"/>
          </w:tcPr>
          <w:p w14:paraId="702CFEF4" w14:textId="5C46C650" w:rsidR="00274D32" w:rsidRPr="005C6F6D" w:rsidRDefault="005C6F6D" w:rsidP="00226E03">
            <w:pPr>
              <w:jc w:val="center"/>
              <w:rPr>
                <w:rFonts w:eastAsia="Calibri"/>
                <w:color w:val="000000" w:themeColor="text1"/>
              </w:rPr>
            </w:pPr>
            <w:r w:rsidRPr="005C6F6D">
              <w:rPr>
                <w:rFonts w:eastAsia="Calibri"/>
                <w:color w:val="000000" w:themeColor="text1"/>
              </w:rPr>
              <w:t>500 000</w:t>
            </w:r>
          </w:p>
        </w:tc>
      </w:tr>
      <w:tr w:rsidR="006453F3" w:rsidRPr="006453F3" w14:paraId="5CA817C5" w14:textId="77777777" w:rsidTr="00FF2E62">
        <w:trPr>
          <w:cantSplit/>
          <w:trHeight w:val="307"/>
        </w:trPr>
        <w:tc>
          <w:tcPr>
            <w:tcW w:w="8789" w:type="dxa"/>
            <w:gridSpan w:val="5"/>
            <w:tcBorders>
              <w:top w:val="single" w:sz="4" w:space="0" w:color="auto"/>
              <w:left w:val="single" w:sz="4" w:space="0" w:color="auto"/>
              <w:bottom w:val="single" w:sz="4" w:space="0" w:color="auto"/>
              <w:right w:val="single" w:sz="4" w:space="0" w:color="auto"/>
            </w:tcBorders>
            <w:vAlign w:val="center"/>
          </w:tcPr>
          <w:p w14:paraId="080240AB" w14:textId="77777777" w:rsidR="00274D32" w:rsidRPr="005C6F6D" w:rsidRDefault="00274D32" w:rsidP="00226E03">
            <w:pPr>
              <w:rPr>
                <w:rFonts w:eastAsia="Calibri"/>
                <w:i/>
                <w:iCs/>
                <w:color w:val="000000" w:themeColor="text1"/>
                <w:sz w:val="18"/>
                <w:szCs w:val="18"/>
              </w:rPr>
            </w:pPr>
            <w:r w:rsidRPr="005C6F6D">
              <w:rPr>
                <w:b/>
                <w:bCs/>
                <w:color w:val="000000" w:themeColor="text1"/>
                <w:lang w:eastAsia="ru-RU"/>
              </w:rPr>
              <w:lastRenderedPageBreak/>
              <w:t>Valoarea estimativă totală, lei fără TVA</w:t>
            </w:r>
          </w:p>
        </w:tc>
        <w:tc>
          <w:tcPr>
            <w:tcW w:w="1134" w:type="dxa"/>
            <w:tcBorders>
              <w:top w:val="single" w:sz="4" w:space="0" w:color="auto"/>
              <w:left w:val="single" w:sz="4" w:space="0" w:color="auto"/>
              <w:bottom w:val="single" w:sz="4" w:space="0" w:color="auto"/>
              <w:right w:val="single" w:sz="4" w:space="0" w:color="auto"/>
            </w:tcBorders>
            <w:vAlign w:val="center"/>
          </w:tcPr>
          <w:p w14:paraId="59779BFD" w14:textId="3DE8BA5D" w:rsidR="00274D32" w:rsidRPr="005C6F6D" w:rsidRDefault="005C6F6D" w:rsidP="00226E03">
            <w:pPr>
              <w:jc w:val="center"/>
              <w:rPr>
                <w:rFonts w:eastAsia="Calibri"/>
                <w:b/>
                <w:bCs/>
                <w:color w:val="000000" w:themeColor="text1"/>
              </w:rPr>
            </w:pPr>
            <w:r w:rsidRPr="005C6F6D">
              <w:rPr>
                <w:rFonts w:eastAsia="Calibri"/>
                <w:b/>
                <w:bCs/>
                <w:color w:val="000000" w:themeColor="text1"/>
              </w:rPr>
              <w:t>500</w:t>
            </w:r>
            <w:r w:rsidR="00274D32" w:rsidRPr="005C6F6D">
              <w:rPr>
                <w:rFonts w:eastAsia="Calibri"/>
                <w:b/>
                <w:bCs/>
                <w:color w:val="000000" w:themeColor="text1"/>
              </w:rPr>
              <w:t xml:space="preserve"> 000</w:t>
            </w:r>
          </w:p>
        </w:tc>
      </w:tr>
      <w:bookmarkEnd w:id="2"/>
    </w:tbl>
    <w:p w14:paraId="273E8BA3" w14:textId="77777777" w:rsidR="00274D32" w:rsidRPr="005C6F6D" w:rsidRDefault="00274D32" w:rsidP="008476CA">
      <w:pPr>
        <w:spacing w:before="120" w:line="276" w:lineRule="auto"/>
        <w:jc w:val="both"/>
        <w:rPr>
          <w:rFonts w:eastAsiaTheme="minorHAnsi" w:cstheme="minorBidi"/>
          <w:bCs/>
          <w:i/>
          <w:iCs/>
          <w:noProof w:val="0"/>
          <w:color w:val="000000" w:themeColor="text1"/>
          <w:sz w:val="22"/>
          <w:szCs w:val="22"/>
          <w:lang w:val="ro-MD"/>
        </w:rPr>
      </w:pPr>
    </w:p>
    <w:p w14:paraId="683D979E" w14:textId="2FED0048" w:rsidR="00ED6593" w:rsidRPr="005C6F6D" w:rsidRDefault="00ED6593" w:rsidP="00ED6593">
      <w:pPr>
        <w:pStyle w:val="a"/>
        <w:numPr>
          <w:ilvl w:val="0"/>
          <w:numId w:val="2"/>
        </w:numPr>
        <w:rPr>
          <w:b/>
          <w:color w:val="000000" w:themeColor="text1"/>
          <w:lang w:val="it-IT" w:eastAsia="ru-RU"/>
        </w:rPr>
      </w:pPr>
      <w:r w:rsidRPr="005C6F6D">
        <w:rPr>
          <w:b/>
          <w:color w:val="000000" w:themeColor="text1"/>
          <w:lang w:val="it-IT" w:eastAsia="ru-RU"/>
        </w:rPr>
        <w:t>În cazul în care contractul este împărțit pe loturi un operator economic poate depune oferta (se va selecta):</w:t>
      </w:r>
    </w:p>
    <w:p w14:paraId="625774FD" w14:textId="65A1D4D6" w:rsidR="00ED6593" w:rsidRPr="005C6F6D" w:rsidRDefault="00ED6593" w:rsidP="00ED6593">
      <w:pPr>
        <w:pStyle w:val="a"/>
        <w:numPr>
          <w:ilvl w:val="0"/>
          <w:numId w:val="0"/>
        </w:numPr>
        <w:ind w:left="360"/>
        <w:rPr>
          <w:bCs/>
          <w:color w:val="000000" w:themeColor="text1"/>
          <w:lang w:val="it-IT" w:eastAsia="ru-RU"/>
        </w:rPr>
      </w:pPr>
      <w:r w:rsidRPr="005C6F6D">
        <w:rPr>
          <w:bCs/>
          <w:color w:val="000000" w:themeColor="text1"/>
          <w:lang w:val="it-IT" w:eastAsia="ru-RU"/>
        </w:rPr>
        <w:t xml:space="preserve">1) </w:t>
      </w:r>
      <w:r w:rsidRPr="005C6F6D">
        <w:rPr>
          <w:bCs/>
          <w:color w:val="000000" w:themeColor="text1"/>
          <w:u w:val="single"/>
          <w:lang w:val="it-IT" w:eastAsia="ru-RU"/>
        </w:rPr>
        <w:t>Pentru un singur lot;</w:t>
      </w:r>
    </w:p>
    <w:p w14:paraId="597E5B0D" w14:textId="6636C470" w:rsidR="00ED6593" w:rsidRPr="005C6F6D" w:rsidRDefault="00ED6593" w:rsidP="00ED6593">
      <w:pPr>
        <w:pStyle w:val="a"/>
        <w:numPr>
          <w:ilvl w:val="0"/>
          <w:numId w:val="0"/>
        </w:numPr>
        <w:ind w:left="360"/>
        <w:rPr>
          <w:bCs/>
          <w:color w:val="000000" w:themeColor="text1"/>
          <w:lang w:val="it-IT" w:eastAsia="ru-RU"/>
        </w:rPr>
      </w:pPr>
      <w:r w:rsidRPr="005C6F6D">
        <w:rPr>
          <w:bCs/>
          <w:color w:val="000000" w:themeColor="text1"/>
          <w:lang w:val="it-IT" w:eastAsia="ru-RU"/>
        </w:rPr>
        <w:t>2) Pentru mai multe loturi;</w:t>
      </w:r>
    </w:p>
    <w:p w14:paraId="13689DE9" w14:textId="7812B550" w:rsidR="00ED6593" w:rsidRPr="005C6F6D" w:rsidRDefault="00ED6593" w:rsidP="00ED6593">
      <w:pPr>
        <w:pStyle w:val="a"/>
        <w:numPr>
          <w:ilvl w:val="0"/>
          <w:numId w:val="0"/>
        </w:numPr>
        <w:ind w:left="360"/>
        <w:rPr>
          <w:bCs/>
          <w:color w:val="000000" w:themeColor="text1"/>
          <w:lang w:val="it-IT" w:eastAsia="ru-RU"/>
        </w:rPr>
      </w:pPr>
      <w:r w:rsidRPr="005C6F6D">
        <w:rPr>
          <w:bCs/>
          <w:color w:val="000000" w:themeColor="text1"/>
          <w:lang w:val="it-IT" w:eastAsia="ru-RU"/>
        </w:rPr>
        <w:t>3) Pentru toate loturile;</w:t>
      </w:r>
    </w:p>
    <w:p w14:paraId="25294C1B" w14:textId="236E8D5D" w:rsidR="00E3708C" w:rsidRPr="005C6F6D" w:rsidRDefault="00ED6593" w:rsidP="00B6538E">
      <w:pPr>
        <w:pStyle w:val="a"/>
        <w:numPr>
          <w:ilvl w:val="0"/>
          <w:numId w:val="0"/>
        </w:numPr>
        <w:ind w:left="360"/>
        <w:rPr>
          <w:bCs/>
          <w:color w:val="000000" w:themeColor="text1"/>
          <w:lang w:val="it-IT" w:eastAsia="ru-RU"/>
        </w:rPr>
      </w:pPr>
      <w:r w:rsidRPr="005C6F6D">
        <w:rPr>
          <w:bCs/>
          <w:color w:val="000000" w:themeColor="text1"/>
          <w:lang w:val="it-IT" w:eastAsia="ru-RU"/>
        </w:rPr>
        <w:t>4) Alte limitări privind numărul de loturi care pot fi atribuite aceluiași ofertant___________________________________________________________________.</w:t>
      </w:r>
    </w:p>
    <w:p w14:paraId="1F52076F" w14:textId="56F811A3" w:rsidR="00E3708C" w:rsidRPr="005C6F6D" w:rsidRDefault="00E3708C" w:rsidP="00E3708C">
      <w:pPr>
        <w:shd w:val="clear" w:color="auto" w:fill="FFFFFF" w:themeFill="background1"/>
        <w:tabs>
          <w:tab w:val="right" w:pos="426"/>
        </w:tabs>
        <w:spacing w:before="120" w:line="276" w:lineRule="auto"/>
        <w:jc w:val="both"/>
        <w:rPr>
          <w:b/>
          <w:noProof w:val="0"/>
          <w:color w:val="000000" w:themeColor="text1"/>
          <w:lang w:eastAsia="ru-RU"/>
        </w:rPr>
      </w:pPr>
      <w:r w:rsidRPr="005C6F6D">
        <w:rPr>
          <w:b/>
          <w:noProof w:val="0"/>
          <w:color w:val="000000" w:themeColor="text1"/>
          <w:lang w:eastAsia="ru-RU"/>
        </w:rPr>
        <w:t xml:space="preserve">10. Admiterea sau interzicerea ofertelor alternative: </w:t>
      </w:r>
      <w:r w:rsidRPr="005C6F6D">
        <w:rPr>
          <w:bCs/>
          <w:noProof w:val="0"/>
          <w:color w:val="000000" w:themeColor="text1"/>
          <w:u w:val="single"/>
          <w:lang w:eastAsia="ru-RU"/>
        </w:rPr>
        <w:t>nu se admite</w:t>
      </w:r>
      <w:r w:rsidR="00DD0914" w:rsidRPr="005C6F6D">
        <w:rPr>
          <w:bCs/>
          <w:noProof w:val="0"/>
          <w:color w:val="000000" w:themeColor="text1"/>
          <w:u w:val="single"/>
          <w:lang w:eastAsia="ru-RU"/>
        </w:rPr>
        <w:t>.</w:t>
      </w:r>
    </w:p>
    <w:p w14:paraId="082BD186" w14:textId="2DFBE3CF" w:rsidR="00E3708C" w:rsidRPr="005C6F6D" w:rsidRDefault="00E3708C" w:rsidP="00A51CE8">
      <w:pPr>
        <w:shd w:val="clear" w:color="auto" w:fill="FFFFFF"/>
        <w:tabs>
          <w:tab w:val="right" w:pos="426"/>
        </w:tabs>
        <w:spacing w:before="120"/>
        <w:ind w:left="360" w:hanging="360"/>
        <w:jc w:val="both"/>
        <w:rPr>
          <w:bCs/>
          <w:color w:val="000000" w:themeColor="text1"/>
          <w:lang w:eastAsia="ru-RU"/>
        </w:rPr>
      </w:pPr>
      <w:r w:rsidRPr="005C6F6D">
        <w:rPr>
          <w:b/>
          <w:color w:val="000000" w:themeColor="text1"/>
          <w:lang w:eastAsia="ru-RU"/>
        </w:rPr>
        <w:t>11. Termenii și condițiile de livrare/prestare/executare solicitați:</w:t>
      </w:r>
      <w:r w:rsidRPr="005C6F6D">
        <w:rPr>
          <w:bCs/>
          <w:i/>
          <w:iCs/>
          <w:color w:val="000000" w:themeColor="text1"/>
          <w:lang w:eastAsia="ru-RU"/>
        </w:rPr>
        <w:t xml:space="preserve"> conform cerințelor Caietului de sarcini</w:t>
      </w:r>
      <w:r w:rsidR="006E6DA3" w:rsidRPr="005C6F6D">
        <w:rPr>
          <w:bCs/>
          <w:color w:val="000000" w:themeColor="text1"/>
          <w:lang w:eastAsia="ru-RU"/>
        </w:rPr>
        <w:t xml:space="preserve"> </w:t>
      </w:r>
      <w:r w:rsidR="006E6DA3" w:rsidRPr="005C6F6D">
        <w:rPr>
          <w:bCs/>
          <w:i/>
          <w:iCs/>
          <w:color w:val="000000" w:themeColor="text1"/>
          <w:lang w:eastAsia="ru-RU"/>
        </w:rPr>
        <w:t>anexat</w:t>
      </w:r>
      <w:r w:rsidR="006E6DA3" w:rsidRPr="005C6F6D">
        <w:rPr>
          <w:bCs/>
          <w:color w:val="000000" w:themeColor="text1"/>
          <w:lang w:eastAsia="ru-RU"/>
        </w:rPr>
        <w:t xml:space="preserve"> (</w:t>
      </w:r>
      <w:r w:rsidR="005C6F6D" w:rsidRPr="005C6F6D">
        <w:rPr>
          <w:bCs/>
          <w:color w:val="000000" w:themeColor="text1"/>
          <w:lang w:eastAsia="ru-RU"/>
        </w:rPr>
        <w:t>6 luni din data semnării contractului</w:t>
      </w:r>
      <w:r w:rsidR="006E6DA3" w:rsidRPr="005C6F6D">
        <w:rPr>
          <w:bCs/>
          <w:color w:val="000000" w:themeColor="text1"/>
          <w:lang w:eastAsia="ru-RU"/>
        </w:rPr>
        <w:t>)</w:t>
      </w:r>
      <w:r w:rsidR="00635AD2" w:rsidRPr="005C6F6D">
        <w:rPr>
          <w:bCs/>
          <w:color w:val="000000" w:themeColor="text1"/>
          <w:lang w:eastAsia="ru-RU"/>
        </w:rPr>
        <w:t>.</w:t>
      </w:r>
    </w:p>
    <w:p w14:paraId="39A65766" w14:textId="68B4FC58" w:rsidR="00E3708C" w:rsidRPr="00FB5276" w:rsidRDefault="00E3708C" w:rsidP="00A45237">
      <w:pPr>
        <w:pStyle w:val="a"/>
        <w:numPr>
          <w:ilvl w:val="0"/>
          <w:numId w:val="12"/>
        </w:numPr>
        <w:shd w:val="clear" w:color="auto" w:fill="FFFFFF"/>
        <w:tabs>
          <w:tab w:val="right" w:pos="426"/>
        </w:tabs>
        <w:spacing w:before="120"/>
        <w:rPr>
          <w:b/>
          <w:lang w:eastAsia="ru-RU"/>
        </w:rPr>
      </w:pPr>
      <w:proofErr w:type="spellStart"/>
      <w:r w:rsidRPr="00FB5276">
        <w:rPr>
          <w:b/>
          <w:lang w:eastAsia="ru-RU"/>
        </w:rPr>
        <w:t>Termenul</w:t>
      </w:r>
      <w:proofErr w:type="spellEnd"/>
      <w:r w:rsidRPr="00FB5276">
        <w:rPr>
          <w:b/>
          <w:lang w:eastAsia="ru-RU"/>
        </w:rPr>
        <w:t xml:space="preserve"> de </w:t>
      </w:r>
      <w:proofErr w:type="spellStart"/>
      <w:r w:rsidRPr="00FB5276">
        <w:rPr>
          <w:b/>
          <w:lang w:eastAsia="ru-RU"/>
        </w:rPr>
        <w:t>valabilitate</w:t>
      </w:r>
      <w:proofErr w:type="spellEnd"/>
      <w:r w:rsidRPr="00FB5276">
        <w:rPr>
          <w:b/>
          <w:lang w:eastAsia="ru-RU"/>
        </w:rPr>
        <w:t xml:space="preserve"> a </w:t>
      </w:r>
      <w:proofErr w:type="spellStart"/>
      <w:r w:rsidRPr="00FB5276">
        <w:rPr>
          <w:b/>
          <w:lang w:eastAsia="ru-RU"/>
        </w:rPr>
        <w:t>contractului</w:t>
      </w:r>
      <w:proofErr w:type="spellEnd"/>
      <w:r w:rsidRPr="00FB5276">
        <w:rPr>
          <w:b/>
          <w:lang w:eastAsia="ru-RU"/>
        </w:rPr>
        <w:t>:</w:t>
      </w:r>
      <w:r w:rsidRPr="00FB5276">
        <w:rPr>
          <w:shd w:val="clear" w:color="auto" w:fill="FFFFFF"/>
          <w:lang w:eastAsia="ru-RU"/>
        </w:rPr>
        <w:t xml:space="preserve"> </w:t>
      </w:r>
      <w:r w:rsidRPr="008815FA">
        <w:rPr>
          <w:u w:val="single"/>
          <w:shd w:val="clear" w:color="auto" w:fill="FFFFFF"/>
          <w:lang w:eastAsia="ru-RU"/>
        </w:rPr>
        <w:t>31.12.202</w:t>
      </w:r>
      <w:r w:rsidR="008815FA" w:rsidRPr="008815FA">
        <w:rPr>
          <w:u w:val="single"/>
          <w:shd w:val="clear" w:color="auto" w:fill="FFFFFF"/>
          <w:lang w:eastAsia="ru-RU"/>
        </w:rPr>
        <w:t>6</w:t>
      </w:r>
      <w:r w:rsidR="00DD0914" w:rsidRPr="008815FA">
        <w:rPr>
          <w:u w:val="single"/>
          <w:shd w:val="clear" w:color="auto" w:fill="FFFFFF"/>
          <w:lang w:eastAsia="ru-RU"/>
        </w:rPr>
        <w:t>.</w:t>
      </w:r>
    </w:p>
    <w:p w14:paraId="2A3F01BE" w14:textId="77777777" w:rsidR="00E3708C" w:rsidRPr="005C6F6D" w:rsidRDefault="00E3708C" w:rsidP="00BF1AEB">
      <w:pPr>
        <w:numPr>
          <w:ilvl w:val="0"/>
          <w:numId w:val="12"/>
        </w:numPr>
        <w:tabs>
          <w:tab w:val="right" w:pos="426"/>
        </w:tabs>
        <w:spacing w:before="120"/>
        <w:ind w:left="426" w:hanging="426"/>
        <w:jc w:val="both"/>
        <w:rPr>
          <w:b/>
          <w:noProof w:val="0"/>
          <w:color w:val="000000" w:themeColor="text1"/>
          <w:lang w:val="it-IT" w:eastAsia="ru-RU"/>
        </w:rPr>
      </w:pPr>
      <w:r w:rsidRPr="005C6F6D">
        <w:rPr>
          <w:b/>
          <w:noProof w:val="0"/>
          <w:color w:val="000000" w:themeColor="text1"/>
          <w:lang w:val="it-IT" w:eastAsia="ru-RU"/>
        </w:rPr>
        <w:t xml:space="preserve">Contract de achiziție rezervat atelierelor protejate sau că acesta poate fi executat numai în cadrul unor programe de angajare protejată (după caz): </w:t>
      </w:r>
      <w:r w:rsidRPr="005C6F6D">
        <w:rPr>
          <w:bCs/>
          <w:color w:val="000000" w:themeColor="text1"/>
          <w:u w:val="single"/>
          <w:lang w:eastAsia="ru-RU"/>
        </w:rPr>
        <w:t>nu se aplică.</w:t>
      </w:r>
      <w:r w:rsidRPr="005C6F6D">
        <w:rPr>
          <w:noProof w:val="0"/>
          <w:color w:val="000000" w:themeColor="text1"/>
          <w:sz w:val="20"/>
          <w:lang w:eastAsia="ru-RU"/>
        </w:rPr>
        <w:t xml:space="preserve">   </w:t>
      </w:r>
      <w:r w:rsidRPr="005C6F6D">
        <w:rPr>
          <w:noProof w:val="0"/>
          <w:color w:val="000000" w:themeColor="text1"/>
          <w:sz w:val="20"/>
          <w:lang w:val="ro-MD" w:eastAsia="ru-RU"/>
        </w:rPr>
        <w:t xml:space="preserve">    </w:t>
      </w:r>
    </w:p>
    <w:p w14:paraId="09B1218A" w14:textId="77777777" w:rsidR="00E3708C" w:rsidRPr="005C6F6D" w:rsidRDefault="00E3708C" w:rsidP="00BF1AEB">
      <w:pPr>
        <w:numPr>
          <w:ilvl w:val="0"/>
          <w:numId w:val="12"/>
        </w:numPr>
        <w:shd w:val="clear" w:color="auto" w:fill="FFFFFF" w:themeFill="background1"/>
        <w:tabs>
          <w:tab w:val="right" w:pos="426"/>
        </w:tabs>
        <w:spacing w:before="120"/>
        <w:ind w:left="426" w:hanging="426"/>
        <w:jc w:val="both"/>
        <w:rPr>
          <w:b/>
          <w:noProof w:val="0"/>
          <w:color w:val="000000" w:themeColor="text1"/>
          <w:lang w:val="it-IT" w:eastAsia="ru-RU"/>
        </w:rPr>
      </w:pPr>
      <w:r w:rsidRPr="005C6F6D">
        <w:rPr>
          <w:b/>
          <w:noProof w:val="0"/>
          <w:color w:val="000000" w:themeColor="text1"/>
          <w:lang w:val="it-IT" w:eastAsia="ru-RU"/>
        </w:rPr>
        <w:t xml:space="preserve">Prestarea serviciului este rezervată unei anumite profesii în temeiul unor legi sau al unor acte administrative (după caz):  </w:t>
      </w:r>
      <w:r w:rsidRPr="005C6F6D">
        <w:rPr>
          <w:bCs/>
          <w:color w:val="000000" w:themeColor="text1"/>
          <w:u w:val="single"/>
          <w:lang w:eastAsia="ru-RU"/>
        </w:rPr>
        <w:t>nu se aplică.</w:t>
      </w:r>
      <w:r w:rsidRPr="005C6F6D">
        <w:rPr>
          <w:noProof w:val="0"/>
          <w:color w:val="000000" w:themeColor="text1"/>
          <w:sz w:val="20"/>
          <w:lang w:eastAsia="ru-RU"/>
        </w:rPr>
        <w:t xml:space="preserve">   </w:t>
      </w:r>
    </w:p>
    <w:p w14:paraId="4B346203" w14:textId="1F7C9C81" w:rsidR="00E3708C" w:rsidRPr="005C6F6D" w:rsidRDefault="00E3708C" w:rsidP="00A45237">
      <w:pPr>
        <w:numPr>
          <w:ilvl w:val="0"/>
          <w:numId w:val="12"/>
        </w:numPr>
        <w:shd w:val="clear" w:color="auto" w:fill="FFFFFF" w:themeFill="background1"/>
        <w:tabs>
          <w:tab w:val="right" w:pos="426"/>
        </w:tabs>
        <w:spacing w:before="120"/>
        <w:ind w:left="426" w:hanging="426"/>
        <w:jc w:val="both"/>
        <w:rPr>
          <w:b/>
          <w:noProof w:val="0"/>
          <w:color w:val="000000" w:themeColor="text1"/>
          <w:lang w:eastAsia="ru-RU"/>
        </w:rPr>
      </w:pPr>
      <w:r w:rsidRPr="005C6F6D">
        <w:rPr>
          <w:b/>
          <w:noProof w:val="0"/>
          <w:color w:val="000000" w:themeColor="text1"/>
          <w:lang w:eastAsia="ru-RU"/>
        </w:rPr>
        <w:t>Scurta descriere a criteriilor privind eligibilitatea operatorilor economici care pot determina eliminarea acestora și a criteriilor de selecție; nivelul minim (nivelurile minime) al (ale) cerințelor eventual impuse; se menționează informațiile solicitate (documentație):</w:t>
      </w:r>
    </w:p>
    <w:tbl>
      <w:tblPr>
        <w:tblStyle w:val="Grigliatabella2"/>
        <w:tblW w:w="9605" w:type="dxa"/>
        <w:tblLook w:val="04A0" w:firstRow="1" w:lastRow="0" w:firstColumn="1" w:lastColumn="0" w:noHBand="0" w:noVBand="1"/>
      </w:tblPr>
      <w:tblGrid>
        <w:gridCol w:w="560"/>
        <w:gridCol w:w="3404"/>
        <w:gridCol w:w="4111"/>
        <w:gridCol w:w="1530"/>
      </w:tblGrid>
      <w:tr w:rsidR="006453F3" w:rsidRPr="006453F3" w14:paraId="202112B3" w14:textId="77777777" w:rsidTr="00822AB1">
        <w:tc>
          <w:tcPr>
            <w:tcW w:w="560" w:type="dxa"/>
            <w:vAlign w:val="center"/>
          </w:tcPr>
          <w:p w14:paraId="1E4AA60B" w14:textId="77777777" w:rsidR="00E3708C" w:rsidRPr="005C6F6D" w:rsidRDefault="00E3708C" w:rsidP="00822AB1">
            <w:pPr>
              <w:shd w:val="clear" w:color="auto" w:fill="FFFFFF" w:themeFill="background1"/>
              <w:tabs>
                <w:tab w:val="left" w:pos="612"/>
              </w:tabs>
              <w:spacing w:before="120"/>
              <w:jc w:val="center"/>
              <w:rPr>
                <w:b/>
                <w:iCs/>
                <w:noProof w:val="0"/>
                <w:color w:val="000000" w:themeColor="text1"/>
                <w:sz w:val="20"/>
                <w:szCs w:val="20"/>
                <w:lang w:eastAsia="ru-RU"/>
              </w:rPr>
            </w:pPr>
            <w:r w:rsidRPr="005C6F6D">
              <w:rPr>
                <w:b/>
                <w:iCs/>
                <w:noProof w:val="0"/>
                <w:color w:val="000000" w:themeColor="text1"/>
                <w:sz w:val="20"/>
                <w:szCs w:val="20"/>
                <w:lang w:eastAsia="ru-RU"/>
              </w:rPr>
              <w:t>Nr. d/o</w:t>
            </w:r>
          </w:p>
        </w:tc>
        <w:tc>
          <w:tcPr>
            <w:tcW w:w="3404" w:type="dxa"/>
            <w:vAlign w:val="center"/>
          </w:tcPr>
          <w:p w14:paraId="30D0AB12" w14:textId="77777777" w:rsidR="00E3708C" w:rsidRPr="005C6F6D" w:rsidRDefault="00E3708C" w:rsidP="00822AB1">
            <w:pPr>
              <w:shd w:val="clear" w:color="auto" w:fill="FFFFFF" w:themeFill="background1"/>
              <w:tabs>
                <w:tab w:val="left" w:pos="612"/>
              </w:tabs>
              <w:jc w:val="center"/>
              <w:rPr>
                <w:b/>
                <w:iCs/>
                <w:noProof w:val="0"/>
                <w:color w:val="000000" w:themeColor="text1"/>
                <w:sz w:val="20"/>
                <w:szCs w:val="20"/>
                <w:lang w:eastAsia="ru-RU"/>
              </w:rPr>
            </w:pPr>
            <w:r w:rsidRPr="005C6F6D">
              <w:rPr>
                <w:b/>
                <w:iCs/>
                <w:noProof w:val="0"/>
                <w:color w:val="000000" w:themeColor="text1"/>
                <w:sz w:val="20"/>
                <w:szCs w:val="20"/>
                <w:lang w:eastAsia="ru-RU"/>
              </w:rPr>
              <w:t>Descrierea criteriului/cerinței</w:t>
            </w:r>
          </w:p>
        </w:tc>
        <w:tc>
          <w:tcPr>
            <w:tcW w:w="4111" w:type="dxa"/>
            <w:vAlign w:val="center"/>
          </w:tcPr>
          <w:p w14:paraId="503F986C" w14:textId="0F538F42" w:rsidR="00E3708C" w:rsidRPr="005C6F6D" w:rsidRDefault="00E3708C" w:rsidP="00822AB1">
            <w:pPr>
              <w:shd w:val="clear" w:color="auto" w:fill="FFFFFF" w:themeFill="background1"/>
              <w:tabs>
                <w:tab w:val="left" w:pos="612"/>
              </w:tabs>
              <w:spacing w:before="120"/>
              <w:jc w:val="center"/>
              <w:rPr>
                <w:b/>
                <w:iCs/>
                <w:noProof w:val="0"/>
                <w:color w:val="000000" w:themeColor="text1"/>
                <w:sz w:val="20"/>
                <w:szCs w:val="20"/>
                <w:lang w:eastAsia="ru-RU"/>
              </w:rPr>
            </w:pPr>
            <w:r w:rsidRPr="005C6F6D">
              <w:rPr>
                <w:b/>
                <w:iCs/>
                <w:noProof w:val="0"/>
                <w:color w:val="000000" w:themeColor="text1"/>
                <w:sz w:val="20"/>
                <w:szCs w:val="20"/>
                <w:lang w:eastAsia="ru-RU"/>
              </w:rPr>
              <w:t>Mod de demonstrare a îndeplinirii criteriului/cerinței:</w:t>
            </w:r>
          </w:p>
        </w:tc>
        <w:tc>
          <w:tcPr>
            <w:tcW w:w="1530" w:type="dxa"/>
            <w:vAlign w:val="center"/>
          </w:tcPr>
          <w:p w14:paraId="32C73AA1" w14:textId="77777777" w:rsidR="00E3708C" w:rsidRPr="005C6F6D" w:rsidRDefault="00E3708C" w:rsidP="00822AB1">
            <w:pPr>
              <w:shd w:val="clear" w:color="auto" w:fill="FFFFFF" w:themeFill="background1"/>
              <w:tabs>
                <w:tab w:val="left" w:pos="612"/>
              </w:tabs>
              <w:spacing w:before="120"/>
              <w:jc w:val="center"/>
              <w:rPr>
                <w:b/>
                <w:iCs/>
                <w:noProof w:val="0"/>
                <w:color w:val="000000" w:themeColor="text1"/>
                <w:sz w:val="20"/>
                <w:szCs w:val="20"/>
                <w:lang w:eastAsia="ru-RU"/>
              </w:rPr>
            </w:pPr>
            <w:r w:rsidRPr="005C6F6D">
              <w:rPr>
                <w:b/>
                <w:iCs/>
                <w:noProof w:val="0"/>
                <w:color w:val="000000" w:themeColor="text1"/>
                <w:sz w:val="20"/>
                <w:szCs w:val="20"/>
                <w:lang w:eastAsia="ru-RU"/>
              </w:rPr>
              <w:t>Nivelul minim/</w:t>
            </w:r>
            <w:r w:rsidRPr="005C6F6D">
              <w:rPr>
                <w:b/>
                <w:iCs/>
                <w:noProof w:val="0"/>
                <w:color w:val="000000" w:themeColor="text1"/>
                <w:sz w:val="20"/>
                <w:szCs w:val="20"/>
                <w:lang w:eastAsia="ru-RU"/>
              </w:rPr>
              <w:br/>
              <w:t>obligativitatea</w:t>
            </w:r>
          </w:p>
        </w:tc>
      </w:tr>
      <w:tr w:rsidR="006453F3" w:rsidRPr="006453F3" w14:paraId="200E45D2" w14:textId="77777777" w:rsidTr="00822AB1">
        <w:tc>
          <w:tcPr>
            <w:tcW w:w="560" w:type="dxa"/>
            <w:vAlign w:val="center"/>
          </w:tcPr>
          <w:p w14:paraId="2FD71932" w14:textId="77777777" w:rsidR="00E3708C" w:rsidRPr="005C6F6D" w:rsidRDefault="00E3708C" w:rsidP="00F66109">
            <w:pPr>
              <w:shd w:val="clear" w:color="auto" w:fill="FFFFFF" w:themeFill="background1"/>
              <w:tabs>
                <w:tab w:val="left" w:pos="612"/>
              </w:tabs>
              <w:jc w:val="center"/>
              <w:rPr>
                <w:b/>
                <w:iCs/>
                <w:noProof w:val="0"/>
                <w:color w:val="000000" w:themeColor="text1"/>
                <w:sz w:val="20"/>
                <w:szCs w:val="20"/>
                <w:lang w:eastAsia="ru-RU"/>
              </w:rPr>
            </w:pPr>
            <w:r w:rsidRPr="005C6F6D">
              <w:rPr>
                <w:b/>
                <w:iCs/>
                <w:noProof w:val="0"/>
                <w:color w:val="000000" w:themeColor="text1"/>
                <w:sz w:val="20"/>
                <w:szCs w:val="20"/>
                <w:lang w:eastAsia="ru-RU"/>
              </w:rPr>
              <w:t>1.</w:t>
            </w:r>
          </w:p>
        </w:tc>
        <w:tc>
          <w:tcPr>
            <w:tcW w:w="3404" w:type="dxa"/>
            <w:vAlign w:val="center"/>
          </w:tcPr>
          <w:p w14:paraId="69EE6788" w14:textId="77777777" w:rsidR="00E3708C" w:rsidRPr="005C6F6D" w:rsidRDefault="00E3708C" w:rsidP="00F66109">
            <w:pPr>
              <w:shd w:val="clear" w:color="auto" w:fill="FFFFFF" w:themeFill="background1"/>
              <w:tabs>
                <w:tab w:val="left" w:pos="612"/>
              </w:tabs>
              <w:rPr>
                <w:b/>
                <w:iCs/>
                <w:noProof w:val="0"/>
                <w:color w:val="000000" w:themeColor="text1"/>
                <w:sz w:val="22"/>
                <w:szCs w:val="22"/>
                <w:lang w:eastAsia="ru-RU"/>
              </w:rPr>
            </w:pPr>
            <w:r w:rsidRPr="005C6F6D">
              <w:rPr>
                <w:bCs/>
                <w:iCs/>
                <w:noProof w:val="0"/>
                <w:color w:val="000000" w:themeColor="text1"/>
                <w:sz w:val="22"/>
                <w:szCs w:val="22"/>
                <w:lang w:eastAsia="ru-RU"/>
              </w:rPr>
              <w:t>Specificații tehnice</w:t>
            </w:r>
          </w:p>
        </w:tc>
        <w:tc>
          <w:tcPr>
            <w:tcW w:w="4111" w:type="dxa"/>
            <w:vAlign w:val="center"/>
          </w:tcPr>
          <w:p w14:paraId="7A06BA79" w14:textId="77777777" w:rsidR="00E3708C" w:rsidRPr="005C6F6D" w:rsidRDefault="00E3708C" w:rsidP="00F66109">
            <w:pPr>
              <w:shd w:val="clear" w:color="auto" w:fill="FFFFFF" w:themeFill="background1"/>
              <w:tabs>
                <w:tab w:val="left" w:pos="612"/>
              </w:tabs>
              <w:rPr>
                <w:b/>
                <w:iCs/>
                <w:noProof w:val="0"/>
                <w:color w:val="000000" w:themeColor="text1"/>
                <w:sz w:val="22"/>
                <w:szCs w:val="22"/>
                <w:lang w:eastAsia="ru-RU"/>
              </w:rPr>
            </w:pPr>
            <w:r w:rsidRPr="005C6F6D">
              <w:rPr>
                <w:bCs/>
                <w:i/>
                <w:noProof w:val="0"/>
                <w:color w:val="000000" w:themeColor="text1"/>
                <w:sz w:val="22"/>
                <w:szCs w:val="22"/>
                <w:lang w:eastAsia="ru-RU"/>
              </w:rPr>
              <w:t>Original, conform formularului atașat, semnat electronic</w:t>
            </w:r>
          </w:p>
        </w:tc>
        <w:tc>
          <w:tcPr>
            <w:tcW w:w="1530" w:type="dxa"/>
            <w:vAlign w:val="center"/>
          </w:tcPr>
          <w:p w14:paraId="6F2CADA3" w14:textId="77777777" w:rsidR="00E3708C" w:rsidRPr="005C6F6D" w:rsidRDefault="00E3708C" w:rsidP="00F66109">
            <w:pPr>
              <w:shd w:val="clear" w:color="auto" w:fill="FFFFFF" w:themeFill="background1"/>
              <w:tabs>
                <w:tab w:val="left" w:pos="612"/>
              </w:tabs>
              <w:jc w:val="center"/>
              <w:rPr>
                <w:b/>
                <w:iCs/>
                <w:noProof w:val="0"/>
                <w:color w:val="000000" w:themeColor="text1"/>
                <w:sz w:val="22"/>
                <w:szCs w:val="22"/>
                <w:lang w:eastAsia="ru-RU"/>
              </w:rPr>
            </w:pPr>
            <w:r w:rsidRPr="005C6F6D">
              <w:rPr>
                <w:bCs/>
                <w:i/>
                <w:noProof w:val="0"/>
                <w:color w:val="000000" w:themeColor="text1"/>
                <w:sz w:val="22"/>
                <w:szCs w:val="22"/>
                <w:lang w:eastAsia="ru-RU"/>
              </w:rPr>
              <w:t>Obligatoriu</w:t>
            </w:r>
          </w:p>
        </w:tc>
      </w:tr>
      <w:tr w:rsidR="006453F3" w:rsidRPr="006453F3" w14:paraId="51727A2E" w14:textId="77777777" w:rsidTr="00822AB1">
        <w:tc>
          <w:tcPr>
            <w:tcW w:w="560" w:type="dxa"/>
            <w:vAlign w:val="center"/>
          </w:tcPr>
          <w:p w14:paraId="5E9949A7" w14:textId="77777777" w:rsidR="00E3708C" w:rsidRPr="005C6F6D" w:rsidRDefault="00E3708C" w:rsidP="00F66109">
            <w:pPr>
              <w:shd w:val="clear" w:color="auto" w:fill="FFFFFF" w:themeFill="background1"/>
              <w:tabs>
                <w:tab w:val="left" w:pos="612"/>
              </w:tabs>
              <w:jc w:val="center"/>
              <w:rPr>
                <w:b/>
                <w:iCs/>
                <w:noProof w:val="0"/>
                <w:color w:val="000000" w:themeColor="text1"/>
                <w:sz w:val="20"/>
                <w:szCs w:val="20"/>
                <w:lang w:eastAsia="ru-RU"/>
              </w:rPr>
            </w:pPr>
            <w:r w:rsidRPr="005C6F6D">
              <w:rPr>
                <w:b/>
                <w:iCs/>
                <w:noProof w:val="0"/>
                <w:color w:val="000000" w:themeColor="text1"/>
                <w:sz w:val="20"/>
                <w:szCs w:val="20"/>
                <w:lang w:eastAsia="ru-RU"/>
              </w:rPr>
              <w:t>2.</w:t>
            </w:r>
          </w:p>
        </w:tc>
        <w:tc>
          <w:tcPr>
            <w:tcW w:w="3404" w:type="dxa"/>
            <w:vAlign w:val="center"/>
          </w:tcPr>
          <w:p w14:paraId="39AB66A2" w14:textId="77777777" w:rsidR="00E3708C" w:rsidRPr="005C6F6D" w:rsidRDefault="00E3708C" w:rsidP="00F66109">
            <w:pPr>
              <w:shd w:val="clear" w:color="auto" w:fill="FFFFFF" w:themeFill="background1"/>
              <w:tabs>
                <w:tab w:val="left" w:pos="612"/>
              </w:tabs>
              <w:rPr>
                <w:bCs/>
                <w:iCs/>
                <w:noProof w:val="0"/>
                <w:color w:val="000000" w:themeColor="text1"/>
                <w:sz w:val="22"/>
                <w:szCs w:val="22"/>
                <w:lang w:eastAsia="ru-RU"/>
              </w:rPr>
            </w:pPr>
            <w:r w:rsidRPr="005C6F6D">
              <w:rPr>
                <w:bCs/>
                <w:iCs/>
                <w:noProof w:val="0"/>
                <w:color w:val="000000" w:themeColor="text1"/>
                <w:sz w:val="22"/>
                <w:szCs w:val="22"/>
                <w:lang w:eastAsia="ru-RU"/>
              </w:rPr>
              <w:t>Specificații de preț</w:t>
            </w:r>
          </w:p>
        </w:tc>
        <w:tc>
          <w:tcPr>
            <w:tcW w:w="4111" w:type="dxa"/>
            <w:vAlign w:val="center"/>
          </w:tcPr>
          <w:p w14:paraId="7F8D1BF4" w14:textId="77777777" w:rsidR="00E3708C" w:rsidRPr="005C6F6D" w:rsidRDefault="00E3708C" w:rsidP="00F66109">
            <w:pPr>
              <w:shd w:val="clear" w:color="auto" w:fill="FFFFFF" w:themeFill="background1"/>
              <w:tabs>
                <w:tab w:val="left" w:pos="612"/>
              </w:tabs>
              <w:rPr>
                <w:bCs/>
                <w:i/>
                <w:noProof w:val="0"/>
                <w:color w:val="000000" w:themeColor="text1"/>
                <w:sz w:val="22"/>
                <w:szCs w:val="22"/>
                <w:lang w:eastAsia="ru-RU"/>
              </w:rPr>
            </w:pPr>
            <w:r w:rsidRPr="005C6F6D">
              <w:rPr>
                <w:bCs/>
                <w:i/>
                <w:noProof w:val="0"/>
                <w:color w:val="000000" w:themeColor="text1"/>
                <w:sz w:val="22"/>
                <w:szCs w:val="22"/>
                <w:lang w:eastAsia="ru-RU"/>
              </w:rPr>
              <w:t>Original, conform formularului atașat, semnat electronic</w:t>
            </w:r>
          </w:p>
        </w:tc>
        <w:tc>
          <w:tcPr>
            <w:tcW w:w="1530" w:type="dxa"/>
            <w:vAlign w:val="center"/>
          </w:tcPr>
          <w:p w14:paraId="63766E4D" w14:textId="77777777" w:rsidR="00E3708C" w:rsidRPr="005C6F6D" w:rsidRDefault="00E3708C" w:rsidP="00F66109">
            <w:pPr>
              <w:shd w:val="clear" w:color="auto" w:fill="FFFFFF" w:themeFill="background1"/>
              <w:tabs>
                <w:tab w:val="left" w:pos="612"/>
              </w:tabs>
              <w:jc w:val="center"/>
              <w:rPr>
                <w:bCs/>
                <w:i/>
                <w:noProof w:val="0"/>
                <w:color w:val="000000" w:themeColor="text1"/>
                <w:sz w:val="22"/>
                <w:szCs w:val="22"/>
                <w:lang w:eastAsia="ru-RU"/>
              </w:rPr>
            </w:pPr>
            <w:r w:rsidRPr="005C6F6D">
              <w:rPr>
                <w:bCs/>
                <w:i/>
                <w:noProof w:val="0"/>
                <w:color w:val="000000" w:themeColor="text1"/>
                <w:sz w:val="22"/>
                <w:szCs w:val="22"/>
                <w:lang w:eastAsia="ru-RU"/>
              </w:rPr>
              <w:t>Obligatoriu</w:t>
            </w:r>
          </w:p>
        </w:tc>
      </w:tr>
      <w:tr w:rsidR="006453F3" w:rsidRPr="006453F3" w14:paraId="4D269973" w14:textId="77777777" w:rsidTr="00822AB1">
        <w:tc>
          <w:tcPr>
            <w:tcW w:w="560" w:type="dxa"/>
            <w:vAlign w:val="center"/>
          </w:tcPr>
          <w:p w14:paraId="2A740ADB" w14:textId="4BC0CBCB" w:rsidR="000D4A62" w:rsidRPr="005C6F6D" w:rsidRDefault="000D4A62" w:rsidP="00F66109">
            <w:pPr>
              <w:shd w:val="clear" w:color="auto" w:fill="FFFFFF" w:themeFill="background1"/>
              <w:tabs>
                <w:tab w:val="left" w:pos="612"/>
              </w:tabs>
              <w:jc w:val="center"/>
              <w:rPr>
                <w:b/>
                <w:iCs/>
                <w:noProof w:val="0"/>
                <w:color w:val="000000" w:themeColor="text1"/>
                <w:sz w:val="20"/>
                <w:szCs w:val="20"/>
                <w:lang w:eastAsia="ru-RU"/>
              </w:rPr>
            </w:pPr>
            <w:r w:rsidRPr="005C6F6D">
              <w:rPr>
                <w:b/>
                <w:iCs/>
                <w:noProof w:val="0"/>
                <w:color w:val="000000" w:themeColor="text1"/>
                <w:sz w:val="20"/>
                <w:szCs w:val="20"/>
                <w:lang w:eastAsia="ru-RU"/>
              </w:rPr>
              <w:t>3.</w:t>
            </w:r>
          </w:p>
        </w:tc>
        <w:tc>
          <w:tcPr>
            <w:tcW w:w="3404" w:type="dxa"/>
            <w:vAlign w:val="center"/>
          </w:tcPr>
          <w:p w14:paraId="40D133D9" w14:textId="09279D42" w:rsidR="000D4A62" w:rsidRPr="005C6F6D" w:rsidRDefault="000D4A62" w:rsidP="00F66109">
            <w:pPr>
              <w:shd w:val="clear" w:color="auto" w:fill="FFFFFF" w:themeFill="background1"/>
              <w:tabs>
                <w:tab w:val="left" w:pos="612"/>
              </w:tabs>
              <w:rPr>
                <w:bCs/>
                <w:iCs/>
                <w:noProof w:val="0"/>
                <w:color w:val="000000" w:themeColor="text1"/>
                <w:sz w:val="22"/>
                <w:szCs w:val="22"/>
                <w:lang w:eastAsia="ru-RU"/>
              </w:rPr>
            </w:pPr>
            <w:r w:rsidRPr="005C6F6D">
              <w:rPr>
                <w:bCs/>
                <w:color w:val="000000" w:themeColor="text1"/>
                <w:sz w:val="22"/>
                <w:szCs w:val="22"/>
              </w:rPr>
              <w:t>Formularul ofertei F 3.1</w:t>
            </w:r>
          </w:p>
        </w:tc>
        <w:tc>
          <w:tcPr>
            <w:tcW w:w="4111" w:type="dxa"/>
            <w:vAlign w:val="center"/>
          </w:tcPr>
          <w:p w14:paraId="34BEDFD4" w14:textId="3D93C2EA" w:rsidR="000D4A62" w:rsidRPr="005C6F6D" w:rsidRDefault="000D4A62" w:rsidP="00F66109">
            <w:pPr>
              <w:shd w:val="clear" w:color="auto" w:fill="FFFFFF" w:themeFill="background1"/>
              <w:tabs>
                <w:tab w:val="left" w:pos="612"/>
              </w:tabs>
              <w:rPr>
                <w:bCs/>
                <w:i/>
                <w:noProof w:val="0"/>
                <w:color w:val="000000" w:themeColor="text1"/>
                <w:sz w:val="22"/>
                <w:szCs w:val="22"/>
                <w:lang w:eastAsia="ru-RU"/>
              </w:rPr>
            </w:pPr>
            <w:r w:rsidRPr="005C6F6D">
              <w:rPr>
                <w:bCs/>
                <w:i/>
                <w:color w:val="000000" w:themeColor="text1"/>
                <w:sz w:val="22"/>
                <w:szCs w:val="22"/>
                <w:shd w:val="clear" w:color="auto" w:fill="FFFFFF"/>
                <w:lang w:val="it-IT"/>
              </w:rPr>
              <w:t>Original, conform formularului atașat F 3.1, semnat electronic</w:t>
            </w:r>
          </w:p>
        </w:tc>
        <w:tc>
          <w:tcPr>
            <w:tcW w:w="1530" w:type="dxa"/>
            <w:vAlign w:val="center"/>
          </w:tcPr>
          <w:p w14:paraId="199D933F" w14:textId="6A07DC31" w:rsidR="000D4A62" w:rsidRPr="005C6F6D" w:rsidRDefault="000D4A62" w:rsidP="00F66109">
            <w:pPr>
              <w:shd w:val="clear" w:color="auto" w:fill="FFFFFF" w:themeFill="background1"/>
              <w:tabs>
                <w:tab w:val="left" w:pos="612"/>
              </w:tabs>
              <w:jc w:val="center"/>
              <w:rPr>
                <w:bCs/>
                <w:i/>
                <w:noProof w:val="0"/>
                <w:color w:val="000000" w:themeColor="text1"/>
                <w:sz w:val="22"/>
                <w:szCs w:val="22"/>
                <w:lang w:eastAsia="ru-RU"/>
              </w:rPr>
            </w:pPr>
            <w:r w:rsidRPr="005C6F6D">
              <w:rPr>
                <w:i/>
                <w:color w:val="000000" w:themeColor="text1"/>
                <w:sz w:val="22"/>
                <w:szCs w:val="22"/>
                <w:lang w:val="ro-MD" w:eastAsia="ru-RU"/>
              </w:rPr>
              <w:t>Obligatoriu</w:t>
            </w:r>
          </w:p>
        </w:tc>
      </w:tr>
      <w:tr w:rsidR="006453F3" w:rsidRPr="006453F3" w14:paraId="51A39FF9" w14:textId="77777777" w:rsidTr="00822AB1">
        <w:tc>
          <w:tcPr>
            <w:tcW w:w="560" w:type="dxa"/>
            <w:vAlign w:val="center"/>
          </w:tcPr>
          <w:p w14:paraId="37F52227" w14:textId="5CC6B723" w:rsidR="001144A0" w:rsidRPr="005C6F6D" w:rsidRDefault="00086E32" w:rsidP="00F66109">
            <w:pPr>
              <w:shd w:val="clear" w:color="auto" w:fill="FFFFFF" w:themeFill="background1"/>
              <w:tabs>
                <w:tab w:val="left" w:pos="612"/>
              </w:tabs>
              <w:jc w:val="center"/>
              <w:rPr>
                <w:b/>
                <w:iCs/>
                <w:noProof w:val="0"/>
                <w:color w:val="000000" w:themeColor="text1"/>
                <w:sz w:val="20"/>
                <w:szCs w:val="20"/>
                <w:lang w:eastAsia="ru-RU"/>
              </w:rPr>
            </w:pPr>
            <w:r w:rsidRPr="005C6F6D">
              <w:rPr>
                <w:b/>
                <w:iCs/>
                <w:noProof w:val="0"/>
                <w:color w:val="000000" w:themeColor="text1"/>
                <w:sz w:val="20"/>
                <w:szCs w:val="20"/>
                <w:lang w:eastAsia="ru-RU"/>
              </w:rPr>
              <w:t>4.</w:t>
            </w:r>
          </w:p>
        </w:tc>
        <w:tc>
          <w:tcPr>
            <w:tcW w:w="3404" w:type="dxa"/>
            <w:vAlign w:val="center"/>
          </w:tcPr>
          <w:p w14:paraId="522BFD52" w14:textId="47747011" w:rsidR="001144A0" w:rsidRPr="005C6F6D" w:rsidRDefault="001144A0" w:rsidP="00F66109">
            <w:pPr>
              <w:shd w:val="clear" w:color="auto" w:fill="FFFFFF" w:themeFill="background1"/>
              <w:tabs>
                <w:tab w:val="left" w:pos="612"/>
              </w:tabs>
              <w:rPr>
                <w:bCs/>
                <w:color w:val="000000" w:themeColor="text1"/>
                <w:sz w:val="22"/>
                <w:szCs w:val="22"/>
              </w:rPr>
            </w:pPr>
            <w:r w:rsidRPr="005C6F6D">
              <w:rPr>
                <w:bCs/>
                <w:iCs/>
                <w:color w:val="000000" w:themeColor="text1"/>
                <w:sz w:val="22"/>
                <w:szCs w:val="22"/>
              </w:rPr>
              <w:t>Formularul DUAE</w:t>
            </w:r>
          </w:p>
        </w:tc>
        <w:tc>
          <w:tcPr>
            <w:tcW w:w="4111" w:type="dxa"/>
            <w:vAlign w:val="center"/>
          </w:tcPr>
          <w:p w14:paraId="7CA213BE" w14:textId="028A6523" w:rsidR="001144A0" w:rsidRPr="005C6F6D" w:rsidRDefault="001144A0" w:rsidP="00F66109">
            <w:pPr>
              <w:shd w:val="clear" w:color="auto" w:fill="FFFFFF" w:themeFill="background1"/>
              <w:tabs>
                <w:tab w:val="left" w:pos="612"/>
              </w:tabs>
              <w:rPr>
                <w:bCs/>
                <w:i/>
                <w:color w:val="000000" w:themeColor="text1"/>
                <w:sz w:val="22"/>
                <w:szCs w:val="22"/>
                <w:shd w:val="clear" w:color="auto" w:fill="FFFFFF"/>
                <w:lang w:val="it-IT"/>
              </w:rPr>
            </w:pPr>
            <w:r w:rsidRPr="005C6F6D">
              <w:rPr>
                <w:bCs/>
                <w:i/>
                <w:color w:val="000000" w:themeColor="text1"/>
                <w:sz w:val="22"/>
                <w:szCs w:val="22"/>
                <w:shd w:val="clear" w:color="auto" w:fill="FFFFFF"/>
              </w:rPr>
              <w:t>Original, confirmat prin semnătura electronică – conform Formularului Beneficiarului.</w:t>
            </w:r>
          </w:p>
        </w:tc>
        <w:tc>
          <w:tcPr>
            <w:tcW w:w="1530" w:type="dxa"/>
            <w:vAlign w:val="center"/>
          </w:tcPr>
          <w:p w14:paraId="70DC61DF" w14:textId="7A897095" w:rsidR="001144A0" w:rsidRPr="005C6F6D" w:rsidRDefault="00DE06FA" w:rsidP="00F66109">
            <w:pPr>
              <w:shd w:val="clear" w:color="auto" w:fill="FFFFFF" w:themeFill="background1"/>
              <w:tabs>
                <w:tab w:val="left" w:pos="612"/>
              </w:tabs>
              <w:jc w:val="center"/>
              <w:rPr>
                <w:i/>
                <w:color w:val="000000" w:themeColor="text1"/>
                <w:sz w:val="22"/>
                <w:szCs w:val="22"/>
                <w:lang w:val="ro-MD" w:eastAsia="ru-RU"/>
              </w:rPr>
            </w:pPr>
            <w:r w:rsidRPr="005C6F6D">
              <w:rPr>
                <w:i/>
                <w:color w:val="000000" w:themeColor="text1"/>
                <w:sz w:val="22"/>
                <w:szCs w:val="22"/>
                <w:lang w:val="ro-MD" w:eastAsia="ru-RU"/>
              </w:rPr>
              <w:t>Obligatoriu</w:t>
            </w:r>
          </w:p>
        </w:tc>
      </w:tr>
      <w:tr w:rsidR="006453F3" w:rsidRPr="006453F3" w14:paraId="461EC226" w14:textId="77777777" w:rsidTr="00086E32">
        <w:tc>
          <w:tcPr>
            <w:tcW w:w="560" w:type="dxa"/>
            <w:vAlign w:val="center"/>
          </w:tcPr>
          <w:p w14:paraId="2FC61A5E" w14:textId="39CF58F2" w:rsidR="000D4A62" w:rsidRPr="005C6F6D" w:rsidRDefault="00086E32" w:rsidP="00F66109">
            <w:pPr>
              <w:shd w:val="clear" w:color="auto" w:fill="FFFFFF" w:themeFill="background1"/>
              <w:tabs>
                <w:tab w:val="left" w:pos="612"/>
              </w:tabs>
              <w:jc w:val="center"/>
              <w:rPr>
                <w:b/>
                <w:iCs/>
                <w:noProof w:val="0"/>
                <w:color w:val="000000" w:themeColor="text1"/>
                <w:sz w:val="20"/>
                <w:szCs w:val="20"/>
                <w:lang w:eastAsia="ru-RU"/>
              </w:rPr>
            </w:pPr>
            <w:r w:rsidRPr="005C6F6D">
              <w:rPr>
                <w:b/>
                <w:iCs/>
                <w:noProof w:val="0"/>
                <w:color w:val="000000" w:themeColor="text1"/>
                <w:sz w:val="20"/>
                <w:szCs w:val="20"/>
                <w:lang w:eastAsia="ru-RU"/>
              </w:rPr>
              <w:t>5</w:t>
            </w:r>
            <w:r w:rsidR="000D4A62" w:rsidRPr="005C6F6D">
              <w:rPr>
                <w:b/>
                <w:iCs/>
                <w:noProof w:val="0"/>
                <w:color w:val="000000" w:themeColor="text1"/>
                <w:sz w:val="20"/>
                <w:szCs w:val="20"/>
                <w:lang w:eastAsia="ru-RU"/>
              </w:rPr>
              <w:t>.</w:t>
            </w:r>
          </w:p>
        </w:tc>
        <w:tc>
          <w:tcPr>
            <w:tcW w:w="3404" w:type="dxa"/>
            <w:vAlign w:val="center"/>
          </w:tcPr>
          <w:p w14:paraId="5DEE51F4" w14:textId="70B70942" w:rsidR="000D4A62" w:rsidRPr="005C6F6D" w:rsidRDefault="001144A0" w:rsidP="00F66109">
            <w:pPr>
              <w:shd w:val="clear" w:color="auto" w:fill="FFFFFF" w:themeFill="background1"/>
              <w:tabs>
                <w:tab w:val="left" w:pos="612"/>
              </w:tabs>
              <w:rPr>
                <w:bCs/>
                <w:iCs/>
                <w:noProof w:val="0"/>
                <w:color w:val="000000" w:themeColor="text1"/>
                <w:sz w:val="22"/>
                <w:szCs w:val="22"/>
                <w:lang w:eastAsia="ru-RU"/>
              </w:rPr>
            </w:pPr>
            <w:r w:rsidRPr="005C6F6D">
              <w:rPr>
                <w:bCs/>
                <w:iCs/>
                <w:noProof w:val="0"/>
                <w:color w:val="000000" w:themeColor="text1"/>
                <w:sz w:val="22"/>
                <w:szCs w:val="22"/>
                <w:lang w:val="ro-MD" w:eastAsia="ru-RU"/>
              </w:rPr>
              <w:t>Cerere de participare</w:t>
            </w:r>
          </w:p>
        </w:tc>
        <w:tc>
          <w:tcPr>
            <w:tcW w:w="4111" w:type="dxa"/>
            <w:vAlign w:val="center"/>
          </w:tcPr>
          <w:p w14:paraId="1ACAD443" w14:textId="1F164702" w:rsidR="000D4A62" w:rsidRPr="005C6F6D" w:rsidRDefault="001144A0" w:rsidP="00F66109">
            <w:pPr>
              <w:shd w:val="clear" w:color="auto" w:fill="FFFFFF" w:themeFill="background1"/>
              <w:tabs>
                <w:tab w:val="left" w:pos="612"/>
              </w:tabs>
              <w:rPr>
                <w:bCs/>
                <w:i/>
                <w:noProof w:val="0"/>
                <w:color w:val="000000" w:themeColor="text1"/>
                <w:sz w:val="22"/>
                <w:szCs w:val="22"/>
                <w:lang w:eastAsia="ru-RU"/>
              </w:rPr>
            </w:pPr>
            <w:r w:rsidRPr="005C6F6D">
              <w:rPr>
                <w:bCs/>
                <w:i/>
                <w:noProof w:val="0"/>
                <w:color w:val="000000" w:themeColor="text1"/>
                <w:sz w:val="22"/>
                <w:szCs w:val="22"/>
                <w:lang w:val="it-IT" w:eastAsia="ru-RU"/>
              </w:rPr>
              <w:t>Original, conform formularului atașat, semnat electronic</w:t>
            </w:r>
          </w:p>
        </w:tc>
        <w:tc>
          <w:tcPr>
            <w:tcW w:w="1530" w:type="dxa"/>
            <w:vAlign w:val="center"/>
          </w:tcPr>
          <w:p w14:paraId="723DC0EA" w14:textId="77777777" w:rsidR="000D4A62" w:rsidRPr="005C6F6D" w:rsidRDefault="000D4A62" w:rsidP="00F66109">
            <w:pPr>
              <w:shd w:val="clear" w:color="auto" w:fill="FFFFFF" w:themeFill="background1"/>
              <w:tabs>
                <w:tab w:val="left" w:pos="612"/>
              </w:tabs>
              <w:jc w:val="center"/>
              <w:rPr>
                <w:bCs/>
                <w:i/>
                <w:noProof w:val="0"/>
                <w:color w:val="000000" w:themeColor="text1"/>
                <w:sz w:val="22"/>
                <w:szCs w:val="22"/>
                <w:lang w:eastAsia="ru-RU"/>
              </w:rPr>
            </w:pPr>
            <w:r w:rsidRPr="005C6F6D">
              <w:rPr>
                <w:bCs/>
                <w:i/>
                <w:noProof w:val="0"/>
                <w:color w:val="000000" w:themeColor="text1"/>
                <w:sz w:val="22"/>
                <w:szCs w:val="22"/>
                <w:lang w:eastAsia="ru-RU"/>
              </w:rPr>
              <w:t>Obligatoriu</w:t>
            </w:r>
          </w:p>
        </w:tc>
      </w:tr>
      <w:tr w:rsidR="006453F3" w:rsidRPr="006453F3" w14:paraId="0732728B" w14:textId="77777777" w:rsidTr="005D5234">
        <w:tc>
          <w:tcPr>
            <w:tcW w:w="560" w:type="dxa"/>
            <w:vAlign w:val="center"/>
          </w:tcPr>
          <w:p w14:paraId="250B106F" w14:textId="7DA8C9B4" w:rsidR="000D4A62" w:rsidRPr="005C6F6D" w:rsidRDefault="009614DA" w:rsidP="00F66109">
            <w:pPr>
              <w:shd w:val="clear" w:color="auto" w:fill="FFFFFF" w:themeFill="background1"/>
              <w:tabs>
                <w:tab w:val="left" w:pos="612"/>
              </w:tabs>
              <w:jc w:val="center"/>
              <w:rPr>
                <w:b/>
                <w:iCs/>
                <w:noProof w:val="0"/>
                <w:color w:val="000000" w:themeColor="text1"/>
                <w:sz w:val="20"/>
                <w:szCs w:val="20"/>
                <w:lang w:eastAsia="ru-RU"/>
              </w:rPr>
            </w:pPr>
            <w:r w:rsidRPr="005C6F6D">
              <w:rPr>
                <w:b/>
                <w:iCs/>
                <w:noProof w:val="0"/>
                <w:color w:val="000000" w:themeColor="text1"/>
                <w:sz w:val="20"/>
                <w:szCs w:val="20"/>
                <w:lang w:eastAsia="ru-RU"/>
              </w:rPr>
              <w:t>6</w:t>
            </w:r>
            <w:r w:rsidR="000D4A62" w:rsidRPr="005C6F6D">
              <w:rPr>
                <w:b/>
                <w:iCs/>
                <w:noProof w:val="0"/>
                <w:color w:val="000000" w:themeColor="text1"/>
                <w:sz w:val="20"/>
                <w:szCs w:val="20"/>
                <w:lang w:eastAsia="ru-RU"/>
              </w:rPr>
              <w:t>.</w:t>
            </w:r>
          </w:p>
        </w:tc>
        <w:tc>
          <w:tcPr>
            <w:tcW w:w="3404" w:type="dxa"/>
            <w:vAlign w:val="center"/>
          </w:tcPr>
          <w:p w14:paraId="348249FE" w14:textId="77777777" w:rsidR="000D4A62" w:rsidRPr="005C6F6D" w:rsidRDefault="000D4A62" w:rsidP="00F66109">
            <w:pPr>
              <w:shd w:val="clear" w:color="auto" w:fill="FFFFFF" w:themeFill="background1"/>
              <w:tabs>
                <w:tab w:val="left" w:pos="612"/>
              </w:tabs>
              <w:rPr>
                <w:bCs/>
                <w:iCs/>
                <w:noProof w:val="0"/>
                <w:color w:val="000000" w:themeColor="text1"/>
                <w:sz w:val="22"/>
                <w:szCs w:val="22"/>
                <w:lang w:eastAsia="ru-RU"/>
              </w:rPr>
            </w:pPr>
            <w:r w:rsidRPr="005C6F6D">
              <w:rPr>
                <w:bCs/>
                <w:iCs/>
                <w:noProof w:val="0"/>
                <w:color w:val="000000" w:themeColor="text1"/>
                <w:sz w:val="22"/>
                <w:szCs w:val="22"/>
                <w:lang w:eastAsia="ru-RU"/>
              </w:rPr>
              <w:t>Declarația privind valabilitatea ofertei</w:t>
            </w:r>
          </w:p>
        </w:tc>
        <w:tc>
          <w:tcPr>
            <w:tcW w:w="4111" w:type="dxa"/>
            <w:vAlign w:val="center"/>
          </w:tcPr>
          <w:p w14:paraId="055D5CAF" w14:textId="77777777" w:rsidR="000D4A62" w:rsidRPr="005C6F6D" w:rsidRDefault="000D4A62" w:rsidP="00F66109">
            <w:pPr>
              <w:shd w:val="clear" w:color="auto" w:fill="FFFFFF" w:themeFill="background1"/>
              <w:tabs>
                <w:tab w:val="left" w:pos="612"/>
              </w:tabs>
              <w:rPr>
                <w:bCs/>
                <w:i/>
                <w:noProof w:val="0"/>
                <w:color w:val="000000" w:themeColor="text1"/>
                <w:sz w:val="22"/>
                <w:szCs w:val="22"/>
                <w:lang w:eastAsia="ru-RU"/>
              </w:rPr>
            </w:pPr>
            <w:r w:rsidRPr="005C6F6D">
              <w:rPr>
                <w:bCs/>
                <w:i/>
                <w:noProof w:val="0"/>
                <w:color w:val="000000" w:themeColor="text1"/>
                <w:sz w:val="22"/>
                <w:szCs w:val="22"/>
                <w:lang w:eastAsia="ru-RU"/>
              </w:rPr>
              <w:t>Original, conform formularului atașat, semnat electronic</w:t>
            </w:r>
          </w:p>
        </w:tc>
        <w:tc>
          <w:tcPr>
            <w:tcW w:w="1530" w:type="dxa"/>
            <w:vAlign w:val="center"/>
          </w:tcPr>
          <w:p w14:paraId="69B95D05" w14:textId="77777777" w:rsidR="000D4A62" w:rsidRPr="005C6F6D" w:rsidRDefault="000D4A62" w:rsidP="00F66109">
            <w:pPr>
              <w:shd w:val="clear" w:color="auto" w:fill="FFFFFF" w:themeFill="background1"/>
              <w:tabs>
                <w:tab w:val="left" w:pos="612"/>
              </w:tabs>
              <w:jc w:val="center"/>
              <w:rPr>
                <w:bCs/>
                <w:i/>
                <w:noProof w:val="0"/>
                <w:color w:val="000000" w:themeColor="text1"/>
                <w:sz w:val="22"/>
                <w:szCs w:val="22"/>
                <w:lang w:eastAsia="ru-RU"/>
              </w:rPr>
            </w:pPr>
            <w:r w:rsidRPr="005C6F6D">
              <w:rPr>
                <w:bCs/>
                <w:i/>
                <w:noProof w:val="0"/>
                <w:color w:val="000000" w:themeColor="text1"/>
                <w:sz w:val="22"/>
                <w:szCs w:val="22"/>
                <w:lang w:eastAsia="ru-RU"/>
              </w:rPr>
              <w:t>Obligatoriu</w:t>
            </w:r>
          </w:p>
        </w:tc>
      </w:tr>
      <w:tr w:rsidR="006453F3" w:rsidRPr="006453F3" w14:paraId="5E5E4B65" w14:textId="77777777" w:rsidTr="0029123B">
        <w:trPr>
          <w:trHeight w:val="1697"/>
        </w:trPr>
        <w:tc>
          <w:tcPr>
            <w:tcW w:w="560" w:type="dxa"/>
            <w:vAlign w:val="center"/>
          </w:tcPr>
          <w:p w14:paraId="3560FD49" w14:textId="2472E001" w:rsidR="000D4A62" w:rsidRPr="005C6F6D" w:rsidRDefault="009614DA" w:rsidP="00F66109">
            <w:pPr>
              <w:shd w:val="clear" w:color="auto" w:fill="FFFFFF" w:themeFill="background1"/>
              <w:tabs>
                <w:tab w:val="left" w:pos="612"/>
              </w:tabs>
              <w:jc w:val="center"/>
              <w:rPr>
                <w:b/>
                <w:iCs/>
                <w:noProof w:val="0"/>
                <w:color w:val="000000" w:themeColor="text1"/>
                <w:sz w:val="20"/>
                <w:szCs w:val="20"/>
                <w:lang w:eastAsia="ru-RU"/>
              </w:rPr>
            </w:pPr>
            <w:r w:rsidRPr="005C6F6D">
              <w:rPr>
                <w:b/>
                <w:iCs/>
                <w:noProof w:val="0"/>
                <w:color w:val="000000" w:themeColor="text1"/>
                <w:sz w:val="20"/>
                <w:szCs w:val="20"/>
                <w:lang w:eastAsia="ru-RU"/>
              </w:rPr>
              <w:t>7</w:t>
            </w:r>
            <w:r w:rsidR="000D4A62" w:rsidRPr="005C6F6D">
              <w:rPr>
                <w:b/>
                <w:iCs/>
                <w:noProof w:val="0"/>
                <w:color w:val="000000" w:themeColor="text1"/>
                <w:sz w:val="20"/>
                <w:szCs w:val="20"/>
                <w:lang w:eastAsia="ru-RU"/>
              </w:rPr>
              <w:t>.</w:t>
            </w:r>
          </w:p>
        </w:tc>
        <w:tc>
          <w:tcPr>
            <w:tcW w:w="3404" w:type="dxa"/>
            <w:vAlign w:val="center"/>
          </w:tcPr>
          <w:p w14:paraId="64E1BB99" w14:textId="70A6C4FC" w:rsidR="000D4A62" w:rsidRPr="005C6F6D" w:rsidRDefault="000D4A62" w:rsidP="00F66109">
            <w:pPr>
              <w:shd w:val="clear" w:color="auto" w:fill="FFFFFF" w:themeFill="background1"/>
              <w:tabs>
                <w:tab w:val="left" w:pos="612"/>
              </w:tabs>
              <w:spacing w:after="120"/>
              <w:rPr>
                <w:iCs/>
                <w:noProof w:val="0"/>
                <w:color w:val="000000" w:themeColor="text1"/>
                <w:sz w:val="22"/>
                <w:szCs w:val="22"/>
                <w:lang w:eastAsia="ru-RU"/>
              </w:rPr>
            </w:pPr>
            <w:r w:rsidRPr="005C6F6D">
              <w:rPr>
                <w:iCs/>
                <w:noProof w:val="0"/>
                <w:color w:val="000000" w:themeColor="text1"/>
                <w:sz w:val="22"/>
                <w:szCs w:val="22"/>
                <w:lang w:eastAsia="ru-RU"/>
              </w:rPr>
              <w:t xml:space="preserve">Declarația privind principalele </w:t>
            </w:r>
            <w:proofErr w:type="spellStart"/>
            <w:r w:rsidRPr="005C6F6D">
              <w:rPr>
                <w:iCs/>
                <w:noProof w:val="0"/>
                <w:color w:val="000000" w:themeColor="text1"/>
                <w:sz w:val="22"/>
                <w:szCs w:val="22"/>
                <w:lang w:eastAsia="ru-RU"/>
              </w:rPr>
              <w:t>livrari</w:t>
            </w:r>
            <w:proofErr w:type="spellEnd"/>
            <w:r w:rsidRPr="005C6F6D">
              <w:rPr>
                <w:iCs/>
                <w:noProof w:val="0"/>
                <w:color w:val="000000" w:themeColor="text1"/>
                <w:sz w:val="22"/>
                <w:szCs w:val="22"/>
                <w:lang w:eastAsia="ru-RU"/>
              </w:rPr>
              <w:t xml:space="preserve">/prestări efectuate în ultimii </w:t>
            </w:r>
            <w:r w:rsidR="004D3268">
              <w:rPr>
                <w:iCs/>
                <w:noProof w:val="0"/>
                <w:color w:val="000000" w:themeColor="text1"/>
                <w:sz w:val="22"/>
                <w:szCs w:val="22"/>
                <w:lang w:eastAsia="ru-RU"/>
              </w:rPr>
              <w:t>5</w:t>
            </w:r>
            <w:r w:rsidRPr="005C6F6D">
              <w:rPr>
                <w:iCs/>
                <w:noProof w:val="0"/>
                <w:color w:val="000000" w:themeColor="text1"/>
                <w:sz w:val="22"/>
                <w:szCs w:val="22"/>
                <w:lang w:eastAsia="ru-RU"/>
              </w:rPr>
              <w:t xml:space="preserve"> ani de activitate. (Demonstrarea </w:t>
            </w:r>
            <w:proofErr w:type="spellStart"/>
            <w:r w:rsidRPr="005C6F6D">
              <w:rPr>
                <w:iCs/>
                <w:noProof w:val="0"/>
                <w:color w:val="000000" w:themeColor="text1"/>
                <w:sz w:val="22"/>
                <w:szCs w:val="22"/>
                <w:lang w:eastAsia="ru-RU"/>
              </w:rPr>
              <w:t>experienţei</w:t>
            </w:r>
            <w:proofErr w:type="spellEnd"/>
            <w:r w:rsidRPr="005C6F6D">
              <w:rPr>
                <w:iCs/>
                <w:noProof w:val="0"/>
                <w:color w:val="000000" w:themeColor="text1"/>
                <w:sz w:val="22"/>
                <w:szCs w:val="22"/>
                <w:lang w:eastAsia="ru-RU"/>
              </w:rPr>
              <w:t xml:space="preserve"> operatorului economic în domeniul de activitate aferent obiectului contractului ce urmează a fi atribuit)</w:t>
            </w:r>
          </w:p>
        </w:tc>
        <w:tc>
          <w:tcPr>
            <w:tcW w:w="4111" w:type="dxa"/>
            <w:vAlign w:val="center"/>
          </w:tcPr>
          <w:p w14:paraId="42E6D3DE" w14:textId="77777777" w:rsidR="000D4A62" w:rsidRPr="005C6F6D" w:rsidRDefault="000D4A62" w:rsidP="00F66109">
            <w:pPr>
              <w:shd w:val="clear" w:color="auto" w:fill="FFFFFF" w:themeFill="background1"/>
              <w:tabs>
                <w:tab w:val="left" w:pos="612"/>
              </w:tabs>
              <w:rPr>
                <w:b/>
                <w:bCs/>
                <w:i/>
                <w:noProof w:val="0"/>
                <w:color w:val="000000" w:themeColor="text1"/>
                <w:sz w:val="22"/>
                <w:szCs w:val="22"/>
                <w:lang w:eastAsia="ru-RU"/>
              </w:rPr>
            </w:pPr>
            <w:r w:rsidRPr="005C6F6D">
              <w:rPr>
                <w:rStyle w:val="a8"/>
                <w:b w:val="0"/>
                <w:bCs w:val="0"/>
                <w:i/>
                <w:color w:val="000000" w:themeColor="text1"/>
                <w:sz w:val="22"/>
                <w:szCs w:val="22"/>
                <w:shd w:val="clear" w:color="auto" w:fill="FFFFFF"/>
                <w:lang w:val="en-US"/>
              </w:rPr>
              <w:t>Original, conform formularului atașat, semnat electronic</w:t>
            </w:r>
          </w:p>
        </w:tc>
        <w:tc>
          <w:tcPr>
            <w:tcW w:w="1530" w:type="dxa"/>
            <w:vAlign w:val="center"/>
          </w:tcPr>
          <w:p w14:paraId="325412B4" w14:textId="77777777" w:rsidR="000D4A62" w:rsidRPr="005C6F6D" w:rsidRDefault="000D4A62" w:rsidP="00F66109">
            <w:pPr>
              <w:shd w:val="clear" w:color="auto" w:fill="FFFFFF" w:themeFill="background1"/>
              <w:tabs>
                <w:tab w:val="left" w:pos="612"/>
              </w:tabs>
              <w:jc w:val="center"/>
              <w:rPr>
                <w:bCs/>
                <w:i/>
                <w:noProof w:val="0"/>
                <w:color w:val="000000" w:themeColor="text1"/>
                <w:sz w:val="22"/>
                <w:szCs w:val="22"/>
                <w:lang w:eastAsia="ru-RU"/>
              </w:rPr>
            </w:pPr>
            <w:r w:rsidRPr="005C6F6D">
              <w:rPr>
                <w:bCs/>
                <w:i/>
                <w:noProof w:val="0"/>
                <w:color w:val="000000" w:themeColor="text1"/>
                <w:sz w:val="22"/>
                <w:szCs w:val="22"/>
                <w:lang w:eastAsia="ru-RU"/>
              </w:rPr>
              <w:t>Obligatoriu</w:t>
            </w:r>
          </w:p>
        </w:tc>
      </w:tr>
      <w:tr w:rsidR="006453F3" w:rsidRPr="006453F3" w14:paraId="15294E1F" w14:textId="77777777" w:rsidTr="00822AB1">
        <w:tc>
          <w:tcPr>
            <w:tcW w:w="560" w:type="dxa"/>
            <w:vAlign w:val="center"/>
          </w:tcPr>
          <w:p w14:paraId="627F50E2" w14:textId="64CADCD6" w:rsidR="000D4A62" w:rsidRPr="005C6F6D" w:rsidRDefault="009614DA" w:rsidP="00F66109">
            <w:pPr>
              <w:shd w:val="clear" w:color="auto" w:fill="FFFFFF" w:themeFill="background1"/>
              <w:tabs>
                <w:tab w:val="left" w:pos="612"/>
              </w:tabs>
              <w:jc w:val="center"/>
              <w:rPr>
                <w:b/>
                <w:iCs/>
                <w:noProof w:val="0"/>
                <w:color w:val="000000" w:themeColor="text1"/>
                <w:sz w:val="20"/>
                <w:szCs w:val="20"/>
                <w:lang w:eastAsia="ru-RU"/>
              </w:rPr>
            </w:pPr>
            <w:r w:rsidRPr="005C6F6D">
              <w:rPr>
                <w:b/>
                <w:iCs/>
                <w:noProof w:val="0"/>
                <w:color w:val="000000" w:themeColor="text1"/>
                <w:sz w:val="20"/>
                <w:szCs w:val="20"/>
                <w:lang w:eastAsia="ru-RU"/>
              </w:rPr>
              <w:t>8</w:t>
            </w:r>
            <w:r w:rsidR="000D4A62" w:rsidRPr="005C6F6D">
              <w:rPr>
                <w:b/>
                <w:iCs/>
                <w:noProof w:val="0"/>
                <w:color w:val="000000" w:themeColor="text1"/>
                <w:sz w:val="20"/>
                <w:szCs w:val="20"/>
                <w:lang w:eastAsia="ru-RU"/>
              </w:rPr>
              <w:t>.</w:t>
            </w:r>
          </w:p>
        </w:tc>
        <w:tc>
          <w:tcPr>
            <w:tcW w:w="3404" w:type="dxa"/>
            <w:vAlign w:val="center"/>
          </w:tcPr>
          <w:p w14:paraId="494EDD38" w14:textId="77777777" w:rsidR="000D4A62" w:rsidRPr="005C6F6D" w:rsidRDefault="000D4A62" w:rsidP="00F66109">
            <w:pPr>
              <w:shd w:val="clear" w:color="auto" w:fill="FFFFFF" w:themeFill="background1"/>
              <w:tabs>
                <w:tab w:val="left" w:pos="612"/>
              </w:tabs>
              <w:rPr>
                <w:bCs/>
                <w:iCs/>
                <w:noProof w:val="0"/>
                <w:color w:val="000000" w:themeColor="text1"/>
                <w:sz w:val="22"/>
                <w:szCs w:val="22"/>
                <w:lang w:eastAsia="ru-RU"/>
              </w:rPr>
            </w:pPr>
            <w:r w:rsidRPr="005C6F6D">
              <w:rPr>
                <w:bCs/>
                <w:iCs/>
                <w:noProof w:val="0"/>
                <w:color w:val="000000" w:themeColor="text1"/>
                <w:sz w:val="22"/>
                <w:szCs w:val="22"/>
                <w:lang w:eastAsia="ru-RU"/>
              </w:rPr>
              <w:t>Certificat de înregistrare a întreprinderii / Decizie / Extras din Registrul de Stat al persoanelor juridice / Lista fondatorilor.</w:t>
            </w:r>
          </w:p>
        </w:tc>
        <w:tc>
          <w:tcPr>
            <w:tcW w:w="4111" w:type="dxa"/>
            <w:vAlign w:val="center"/>
          </w:tcPr>
          <w:p w14:paraId="7189957E" w14:textId="77777777" w:rsidR="000D4A62" w:rsidRPr="005C6F6D" w:rsidRDefault="000D4A62" w:rsidP="00F66109">
            <w:pPr>
              <w:shd w:val="clear" w:color="auto" w:fill="FFFFFF" w:themeFill="background1"/>
              <w:tabs>
                <w:tab w:val="left" w:pos="612"/>
              </w:tabs>
              <w:rPr>
                <w:b/>
                <w:i/>
                <w:noProof w:val="0"/>
                <w:color w:val="000000" w:themeColor="text1"/>
                <w:sz w:val="22"/>
                <w:szCs w:val="22"/>
                <w:lang w:eastAsia="ru-RU"/>
              </w:rPr>
            </w:pPr>
            <w:r w:rsidRPr="005C6F6D">
              <w:rPr>
                <w:bCs/>
                <w:i/>
                <w:noProof w:val="0"/>
                <w:color w:val="000000" w:themeColor="text1"/>
                <w:sz w:val="22"/>
                <w:szCs w:val="22"/>
                <w:lang w:eastAsia="ru-RU"/>
              </w:rPr>
              <w:t>Varianta scanată de pe original  confirmată prin semnătura electronică</w:t>
            </w:r>
          </w:p>
        </w:tc>
        <w:tc>
          <w:tcPr>
            <w:tcW w:w="1530" w:type="dxa"/>
          </w:tcPr>
          <w:p w14:paraId="623C4B03" w14:textId="77777777" w:rsidR="00086E32" w:rsidRPr="005C6F6D" w:rsidRDefault="00086E32" w:rsidP="00F66109">
            <w:pPr>
              <w:shd w:val="clear" w:color="auto" w:fill="FFFFFF" w:themeFill="background1"/>
              <w:tabs>
                <w:tab w:val="left" w:pos="612"/>
              </w:tabs>
              <w:jc w:val="center"/>
              <w:rPr>
                <w:bCs/>
                <w:i/>
                <w:noProof w:val="0"/>
                <w:color w:val="000000" w:themeColor="text1"/>
                <w:sz w:val="22"/>
                <w:szCs w:val="22"/>
                <w:lang w:eastAsia="ru-RU"/>
              </w:rPr>
            </w:pPr>
          </w:p>
          <w:p w14:paraId="113764F9" w14:textId="6293FC20" w:rsidR="000D4A62" w:rsidRPr="005C6F6D" w:rsidRDefault="000D4A62" w:rsidP="00F66109">
            <w:pPr>
              <w:shd w:val="clear" w:color="auto" w:fill="FFFFFF" w:themeFill="background1"/>
              <w:tabs>
                <w:tab w:val="left" w:pos="612"/>
              </w:tabs>
              <w:jc w:val="center"/>
              <w:rPr>
                <w:b/>
                <w:i/>
                <w:noProof w:val="0"/>
                <w:color w:val="000000" w:themeColor="text1"/>
                <w:sz w:val="22"/>
                <w:szCs w:val="22"/>
                <w:lang w:eastAsia="ru-RU"/>
              </w:rPr>
            </w:pPr>
            <w:r w:rsidRPr="005C6F6D">
              <w:rPr>
                <w:bCs/>
                <w:i/>
                <w:noProof w:val="0"/>
                <w:color w:val="000000" w:themeColor="text1"/>
                <w:sz w:val="22"/>
                <w:szCs w:val="22"/>
                <w:lang w:eastAsia="ru-RU"/>
              </w:rPr>
              <w:t>Obligatoriu</w:t>
            </w:r>
          </w:p>
        </w:tc>
      </w:tr>
      <w:tr w:rsidR="006453F3" w:rsidRPr="006453F3" w14:paraId="14E0784F" w14:textId="77777777" w:rsidTr="00822AB1">
        <w:tc>
          <w:tcPr>
            <w:tcW w:w="560" w:type="dxa"/>
            <w:vAlign w:val="center"/>
          </w:tcPr>
          <w:p w14:paraId="6CA6AE6F" w14:textId="333407D8" w:rsidR="000D4A62" w:rsidRPr="005C6F6D" w:rsidRDefault="009614DA" w:rsidP="00F66109">
            <w:pPr>
              <w:shd w:val="clear" w:color="auto" w:fill="FFFFFF" w:themeFill="background1"/>
              <w:tabs>
                <w:tab w:val="left" w:pos="612"/>
              </w:tabs>
              <w:spacing w:after="120"/>
              <w:jc w:val="center"/>
              <w:rPr>
                <w:b/>
                <w:iCs/>
                <w:noProof w:val="0"/>
                <w:color w:val="000000" w:themeColor="text1"/>
                <w:sz w:val="20"/>
                <w:szCs w:val="20"/>
                <w:lang w:eastAsia="ru-RU"/>
              </w:rPr>
            </w:pPr>
            <w:r w:rsidRPr="005C6F6D">
              <w:rPr>
                <w:b/>
                <w:iCs/>
                <w:noProof w:val="0"/>
                <w:color w:val="000000" w:themeColor="text1"/>
                <w:sz w:val="20"/>
                <w:szCs w:val="20"/>
                <w:lang w:eastAsia="ru-RU"/>
              </w:rPr>
              <w:t>9</w:t>
            </w:r>
            <w:r w:rsidR="000D4A62" w:rsidRPr="005C6F6D">
              <w:rPr>
                <w:b/>
                <w:iCs/>
                <w:noProof w:val="0"/>
                <w:color w:val="000000" w:themeColor="text1"/>
                <w:sz w:val="20"/>
                <w:szCs w:val="20"/>
                <w:lang w:eastAsia="ru-RU"/>
              </w:rPr>
              <w:t>.</w:t>
            </w:r>
          </w:p>
        </w:tc>
        <w:tc>
          <w:tcPr>
            <w:tcW w:w="3404" w:type="dxa"/>
            <w:vAlign w:val="center"/>
          </w:tcPr>
          <w:p w14:paraId="517EDAD9" w14:textId="77777777" w:rsidR="000D4A62" w:rsidRPr="005C6F6D" w:rsidRDefault="000D4A62" w:rsidP="00F66109">
            <w:pPr>
              <w:shd w:val="clear" w:color="auto" w:fill="FFFFFF" w:themeFill="background1"/>
              <w:tabs>
                <w:tab w:val="left" w:pos="612"/>
              </w:tabs>
              <w:rPr>
                <w:iCs/>
                <w:noProof w:val="0"/>
                <w:color w:val="000000" w:themeColor="text1"/>
                <w:sz w:val="22"/>
                <w:szCs w:val="22"/>
                <w:lang w:eastAsia="ru-RU"/>
              </w:rPr>
            </w:pPr>
            <w:r w:rsidRPr="005C6F6D">
              <w:rPr>
                <w:iCs/>
                <w:noProof w:val="0"/>
                <w:color w:val="000000" w:themeColor="text1"/>
                <w:sz w:val="22"/>
                <w:szCs w:val="22"/>
                <w:lang w:eastAsia="ru-RU"/>
              </w:rPr>
              <w:t>Certificat de atribuire a contului bancar</w:t>
            </w:r>
          </w:p>
        </w:tc>
        <w:tc>
          <w:tcPr>
            <w:tcW w:w="4111" w:type="dxa"/>
          </w:tcPr>
          <w:p w14:paraId="0A9EA0DC" w14:textId="77777777" w:rsidR="000D4A62" w:rsidRPr="005C6F6D" w:rsidRDefault="000D4A62" w:rsidP="00F66109">
            <w:pPr>
              <w:shd w:val="clear" w:color="auto" w:fill="FFFFFF" w:themeFill="background1"/>
              <w:tabs>
                <w:tab w:val="left" w:pos="612"/>
              </w:tabs>
              <w:spacing w:after="120"/>
              <w:rPr>
                <w:rStyle w:val="a8"/>
                <w:b w:val="0"/>
                <w:bCs w:val="0"/>
                <w:i/>
                <w:color w:val="000000" w:themeColor="text1"/>
                <w:sz w:val="22"/>
                <w:szCs w:val="22"/>
                <w:shd w:val="clear" w:color="auto" w:fill="FFFFFF"/>
              </w:rPr>
            </w:pPr>
            <w:r w:rsidRPr="005C6F6D">
              <w:rPr>
                <w:i/>
                <w:color w:val="000000" w:themeColor="text1"/>
                <w:sz w:val="22"/>
                <w:szCs w:val="22"/>
              </w:rPr>
              <w:t xml:space="preserve"> Varianta scanată de pe original  confirmată prin semnătura electronică</w:t>
            </w:r>
          </w:p>
        </w:tc>
        <w:tc>
          <w:tcPr>
            <w:tcW w:w="1530" w:type="dxa"/>
            <w:vAlign w:val="center"/>
          </w:tcPr>
          <w:p w14:paraId="028DCC3A" w14:textId="77777777" w:rsidR="000D4A62" w:rsidRPr="005C6F6D" w:rsidRDefault="000D4A62" w:rsidP="00F66109">
            <w:pPr>
              <w:shd w:val="clear" w:color="auto" w:fill="FFFFFF" w:themeFill="background1"/>
              <w:tabs>
                <w:tab w:val="left" w:pos="612"/>
              </w:tabs>
              <w:spacing w:after="120"/>
              <w:jc w:val="center"/>
              <w:rPr>
                <w:bCs/>
                <w:iCs/>
                <w:noProof w:val="0"/>
                <w:color w:val="000000" w:themeColor="text1"/>
                <w:sz w:val="22"/>
                <w:szCs w:val="22"/>
                <w:lang w:eastAsia="ru-RU"/>
              </w:rPr>
            </w:pPr>
            <w:r w:rsidRPr="005C6F6D">
              <w:rPr>
                <w:bCs/>
                <w:i/>
                <w:noProof w:val="0"/>
                <w:color w:val="000000" w:themeColor="text1"/>
                <w:sz w:val="22"/>
                <w:szCs w:val="22"/>
                <w:lang w:eastAsia="ru-RU"/>
              </w:rPr>
              <w:t>Obligatoriu</w:t>
            </w:r>
          </w:p>
        </w:tc>
      </w:tr>
      <w:tr w:rsidR="006453F3" w:rsidRPr="006453F3" w14:paraId="75325BF7" w14:textId="77777777" w:rsidTr="00F66109">
        <w:trPr>
          <w:trHeight w:val="1048"/>
        </w:trPr>
        <w:tc>
          <w:tcPr>
            <w:tcW w:w="560" w:type="dxa"/>
            <w:vAlign w:val="center"/>
          </w:tcPr>
          <w:p w14:paraId="47050B1E" w14:textId="6889A0A2" w:rsidR="00BB38A2" w:rsidRPr="005C6F6D" w:rsidRDefault="009614DA" w:rsidP="00F66109">
            <w:pPr>
              <w:shd w:val="clear" w:color="auto" w:fill="FFFFFF" w:themeFill="background1"/>
              <w:tabs>
                <w:tab w:val="left" w:pos="612"/>
              </w:tabs>
              <w:spacing w:after="120"/>
              <w:jc w:val="center"/>
              <w:rPr>
                <w:b/>
                <w:iCs/>
                <w:noProof w:val="0"/>
                <w:color w:val="000000" w:themeColor="text1"/>
                <w:sz w:val="20"/>
                <w:szCs w:val="20"/>
                <w:lang w:eastAsia="ru-RU"/>
              </w:rPr>
            </w:pPr>
            <w:r w:rsidRPr="005C6F6D">
              <w:rPr>
                <w:b/>
                <w:iCs/>
                <w:noProof w:val="0"/>
                <w:color w:val="000000" w:themeColor="text1"/>
                <w:sz w:val="20"/>
                <w:szCs w:val="20"/>
                <w:lang w:eastAsia="ru-RU"/>
              </w:rPr>
              <w:t>10</w:t>
            </w:r>
            <w:r w:rsidR="00BA7794" w:rsidRPr="005C6F6D">
              <w:rPr>
                <w:b/>
                <w:iCs/>
                <w:noProof w:val="0"/>
                <w:color w:val="000000" w:themeColor="text1"/>
                <w:sz w:val="20"/>
                <w:szCs w:val="20"/>
                <w:lang w:eastAsia="ru-RU"/>
              </w:rPr>
              <w:t>.</w:t>
            </w:r>
          </w:p>
        </w:tc>
        <w:tc>
          <w:tcPr>
            <w:tcW w:w="3404" w:type="dxa"/>
            <w:vAlign w:val="center"/>
          </w:tcPr>
          <w:p w14:paraId="27886A19" w14:textId="2E247ECA" w:rsidR="00BB38A2" w:rsidRPr="005C6F6D" w:rsidRDefault="00BB38A2" w:rsidP="00F66109">
            <w:pPr>
              <w:shd w:val="clear" w:color="auto" w:fill="FFFFFF" w:themeFill="background1"/>
              <w:tabs>
                <w:tab w:val="left" w:pos="612"/>
              </w:tabs>
              <w:rPr>
                <w:iCs/>
                <w:noProof w:val="0"/>
                <w:color w:val="000000" w:themeColor="text1"/>
                <w:sz w:val="22"/>
                <w:szCs w:val="22"/>
                <w:lang w:eastAsia="ru-RU"/>
              </w:rPr>
            </w:pPr>
            <w:r w:rsidRPr="005C6F6D">
              <w:rPr>
                <w:bCs/>
                <w:iCs/>
                <w:noProof w:val="0"/>
                <w:color w:val="000000" w:themeColor="text1"/>
                <w:sz w:val="22"/>
                <w:szCs w:val="22"/>
                <w:lang w:val="ro-MD" w:eastAsia="ru-RU"/>
              </w:rPr>
              <w:t>Certificat privind lipsa sau existența datoriilor la Bugetul Public Național, eliberat de Inspectoratul Fiscal</w:t>
            </w:r>
          </w:p>
        </w:tc>
        <w:tc>
          <w:tcPr>
            <w:tcW w:w="4111" w:type="dxa"/>
          </w:tcPr>
          <w:p w14:paraId="3598D3E2" w14:textId="77777777" w:rsidR="00BB38A2" w:rsidRPr="005C6F6D" w:rsidRDefault="00BB38A2" w:rsidP="00F66109">
            <w:pPr>
              <w:shd w:val="clear" w:color="auto" w:fill="FFFFFF" w:themeFill="background1"/>
              <w:tabs>
                <w:tab w:val="left" w:pos="612"/>
              </w:tabs>
              <w:spacing w:after="120"/>
              <w:rPr>
                <w:bCs/>
                <w:i/>
                <w:color w:val="000000" w:themeColor="text1"/>
                <w:sz w:val="22"/>
                <w:szCs w:val="22"/>
                <w:lang w:val="it-IT"/>
              </w:rPr>
            </w:pPr>
            <w:r w:rsidRPr="005C6F6D">
              <w:rPr>
                <w:bCs/>
                <w:i/>
                <w:color w:val="000000" w:themeColor="text1"/>
                <w:sz w:val="22"/>
                <w:szCs w:val="22"/>
                <w:lang w:val="it-IT"/>
              </w:rPr>
              <w:t>Copie scanată de pe original semnat electronic.</w:t>
            </w:r>
          </w:p>
          <w:p w14:paraId="375AFFA6" w14:textId="430565AF" w:rsidR="00BB38A2" w:rsidRPr="005C6F6D" w:rsidRDefault="00BB38A2" w:rsidP="00F66109">
            <w:pPr>
              <w:shd w:val="clear" w:color="auto" w:fill="FFFFFF" w:themeFill="background1"/>
              <w:tabs>
                <w:tab w:val="left" w:pos="612"/>
              </w:tabs>
              <w:spacing w:after="120"/>
              <w:rPr>
                <w:i/>
                <w:color w:val="000000" w:themeColor="text1"/>
                <w:sz w:val="22"/>
                <w:szCs w:val="22"/>
              </w:rPr>
            </w:pPr>
            <w:r w:rsidRPr="005C6F6D">
              <w:rPr>
                <w:bCs/>
                <w:i/>
                <w:color w:val="000000" w:themeColor="text1"/>
                <w:sz w:val="22"/>
                <w:szCs w:val="22"/>
                <w:lang w:val="it-IT"/>
              </w:rPr>
              <w:t>Certificatul trebuie să fie valabil la data deschiderii ofertei</w:t>
            </w:r>
          </w:p>
        </w:tc>
        <w:tc>
          <w:tcPr>
            <w:tcW w:w="1530" w:type="dxa"/>
            <w:vAlign w:val="center"/>
          </w:tcPr>
          <w:p w14:paraId="390E507B" w14:textId="1223DAFA" w:rsidR="00BB38A2" w:rsidRPr="005C6F6D" w:rsidRDefault="00BA7794" w:rsidP="00F66109">
            <w:pPr>
              <w:shd w:val="clear" w:color="auto" w:fill="FFFFFF" w:themeFill="background1"/>
              <w:tabs>
                <w:tab w:val="left" w:pos="612"/>
              </w:tabs>
              <w:spacing w:after="120"/>
              <w:jc w:val="center"/>
              <w:rPr>
                <w:bCs/>
                <w:i/>
                <w:noProof w:val="0"/>
                <w:color w:val="000000" w:themeColor="text1"/>
                <w:sz w:val="22"/>
                <w:szCs w:val="22"/>
                <w:lang w:eastAsia="ru-RU"/>
              </w:rPr>
            </w:pPr>
            <w:r w:rsidRPr="005C6F6D">
              <w:rPr>
                <w:bCs/>
                <w:i/>
                <w:noProof w:val="0"/>
                <w:color w:val="000000" w:themeColor="text1"/>
                <w:sz w:val="22"/>
                <w:szCs w:val="22"/>
                <w:lang w:eastAsia="ru-RU"/>
              </w:rPr>
              <w:t>Obligatoriu</w:t>
            </w:r>
          </w:p>
        </w:tc>
      </w:tr>
      <w:tr w:rsidR="006453F3" w:rsidRPr="006453F3" w14:paraId="4CB7C7AC" w14:textId="77777777" w:rsidTr="00A64093">
        <w:tc>
          <w:tcPr>
            <w:tcW w:w="560" w:type="dxa"/>
            <w:vAlign w:val="center"/>
          </w:tcPr>
          <w:p w14:paraId="163B4BB0" w14:textId="3F96FE4A" w:rsidR="00DF5754" w:rsidRPr="005C6F6D" w:rsidRDefault="009614DA" w:rsidP="00F66109">
            <w:pPr>
              <w:shd w:val="clear" w:color="auto" w:fill="FFFFFF" w:themeFill="background1"/>
              <w:tabs>
                <w:tab w:val="left" w:pos="612"/>
              </w:tabs>
              <w:spacing w:after="120"/>
              <w:jc w:val="center"/>
              <w:rPr>
                <w:b/>
                <w:iCs/>
                <w:noProof w:val="0"/>
                <w:color w:val="000000" w:themeColor="text1"/>
                <w:sz w:val="20"/>
                <w:szCs w:val="20"/>
                <w:lang w:eastAsia="ru-RU"/>
              </w:rPr>
            </w:pPr>
            <w:r w:rsidRPr="005C6F6D">
              <w:rPr>
                <w:b/>
                <w:iCs/>
                <w:noProof w:val="0"/>
                <w:color w:val="000000" w:themeColor="text1"/>
                <w:sz w:val="20"/>
                <w:szCs w:val="20"/>
                <w:lang w:eastAsia="ru-RU"/>
              </w:rPr>
              <w:lastRenderedPageBreak/>
              <w:t>11</w:t>
            </w:r>
            <w:r w:rsidR="00DF5754" w:rsidRPr="005C6F6D">
              <w:rPr>
                <w:b/>
                <w:iCs/>
                <w:noProof w:val="0"/>
                <w:color w:val="000000" w:themeColor="text1"/>
                <w:sz w:val="20"/>
                <w:szCs w:val="20"/>
                <w:lang w:eastAsia="ru-RU"/>
              </w:rPr>
              <w:t>.</w:t>
            </w:r>
          </w:p>
        </w:tc>
        <w:tc>
          <w:tcPr>
            <w:tcW w:w="3404" w:type="dxa"/>
            <w:vAlign w:val="center"/>
          </w:tcPr>
          <w:p w14:paraId="7BD3642B" w14:textId="40ABD75B" w:rsidR="00DF5754" w:rsidRPr="005C6F6D" w:rsidRDefault="00DF5754" w:rsidP="00A64093">
            <w:pPr>
              <w:shd w:val="clear" w:color="auto" w:fill="FFFFFF" w:themeFill="background1"/>
              <w:tabs>
                <w:tab w:val="left" w:pos="612"/>
              </w:tabs>
              <w:rPr>
                <w:iCs/>
                <w:noProof w:val="0"/>
                <w:color w:val="000000" w:themeColor="text1"/>
                <w:sz w:val="22"/>
                <w:szCs w:val="22"/>
                <w:lang w:eastAsia="ru-RU"/>
              </w:rPr>
            </w:pPr>
            <w:r w:rsidRPr="005C6F6D">
              <w:rPr>
                <w:iCs/>
                <w:noProof w:val="0"/>
                <w:color w:val="000000" w:themeColor="text1"/>
                <w:sz w:val="22"/>
                <w:szCs w:val="22"/>
                <w:lang w:eastAsia="ru-RU"/>
              </w:rPr>
              <w:t>Declarația privind personalul de specialitate propus pentru implementarea contractului</w:t>
            </w:r>
          </w:p>
        </w:tc>
        <w:tc>
          <w:tcPr>
            <w:tcW w:w="4111" w:type="dxa"/>
            <w:vAlign w:val="center"/>
          </w:tcPr>
          <w:p w14:paraId="3A9F1DE3" w14:textId="77777777" w:rsidR="00DF5754" w:rsidRDefault="00DF5754" w:rsidP="00F66109">
            <w:pPr>
              <w:shd w:val="clear" w:color="auto" w:fill="FFFFFF" w:themeFill="background1"/>
              <w:tabs>
                <w:tab w:val="left" w:pos="612"/>
              </w:tabs>
              <w:spacing w:after="120"/>
              <w:rPr>
                <w:bCs/>
                <w:i/>
                <w:noProof w:val="0"/>
                <w:color w:val="000000" w:themeColor="text1"/>
                <w:sz w:val="22"/>
                <w:szCs w:val="22"/>
                <w:lang w:val="it-IT" w:eastAsia="ru-RU"/>
              </w:rPr>
            </w:pPr>
            <w:r w:rsidRPr="005C6F6D">
              <w:rPr>
                <w:bCs/>
                <w:i/>
                <w:noProof w:val="0"/>
                <w:color w:val="000000" w:themeColor="text1"/>
                <w:sz w:val="22"/>
                <w:szCs w:val="22"/>
                <w:lang w:val="it-IT" w:eastAsia="ru-RU"/>
              </w:rPr>
              <w:t>Original, conform formularului atașat, semnat electronic</w:t>
            </w:r>
          </w:p>
          <w:p w14:paraId="0F11538D" w14:textId="77777777" w:rsidR="005C6F6D" w:rsidRDefault="005C6F6D" w:rsidP="00F66109">
            <w:pPr>
              <w:shd w:val="clear" w:color="auto" w:fill="FFFFFF" w:themeFill="background1"/>
              <w:tabs>
                <w:tab w:val="left" w:pos="612"/>
              </w:tabs>
              <w:spacing w:after="120"/>
              <w:rPr>
                <w:bCs/>
                <w:i/>
                <w:color w:val="000000" w:themeColor="text1"/>
                <w:sz w:val="22"/>
                <w:szCs w:val="22"/>
                <w:lang w:val="it-IT"/>
              </w:rPr>
            </w:pPr>
          </w:p>
          <w:p w14:paraId="77B6BF87" w14:textId="550BDD8D" w:rsidR="005C6F6D" w:rsidRPr="005C6F6D" w:rsidRDefault="0083295B" w:rsidP="00F66109">
            <w:pPr>
              <w:shd w:val="clear" w:color="auto" w:fill="FFFFFF" w:themeFill="background1"/>
              <w:tabs>
                <w:tab w:val="left" w:pos="612"/>
              </w:tabs>
              <w:spacing w:after="120"/>
              <w:rPr>
                <w:i/>
                <w:color w:val="000000" w:themeColor="text1"/>
                <w:sz w:val="22"/>
                <w:szCs w:val="22"/>
              </w:rPr>
            </w:pPr>
            <w:r>
              <w:rPr>
                <w:i/>
                <w:color w:val="000000" w:themeColor="text1"/>
                <w:sz w:val="22"/>
                <w:szCs w:val="22"/>
              </w:rPr>
              <w:t>(</w:t>
            </w:r>
            <w:r w:rsidR="00A26A43" w:rsidRPr="00A26A43">
              <w:rPr>
                <w:i/>
                <w:color w:val="000000" w:themeColor="text1"/>
                <w:sz w:val="22"/>
                <w:szCs w:val="22"/>
              </w:rPr>
              <w:t>o echipă de minim 5 specialiști cu experiență de minim 3 ani în domeniul analitic, economico-financiar, consultanță, IT, Baze de date ş.a. Pentru fiecare membru care va face parte din grupul de consultanți al proiectului dat să fie atașate CV cu descrierea calificării profesionale, rolurilor și funcțiilor în cadrul proiectelor în care au participat. Ofertantul poate include în echipa de proiect orice alți specialiști, pe care îi consideră necesari pentru îndeplinirea cerințelor proiectului și atingerea obiectivelor propuse. Sa fie indicat rolul fiecărui membru a echipei conform conceptului noului sistem indicat in p.8</w:t>
            </w:r>
            <w:r w:rsidR="00A26A43">
              <w:rPr>
                <w:i/>
                <w:color w:val="000000" w:themeColor="text1"/>
                <w:sz w:val="22"/>
                <w:szCs w:val="22"/>
              </w:rPr>
              <w:t xml:space="preserve"> al CS</w:t>
            </w:r>
            <w:r>
              <w:rPr>
                <w:i/>
                <w:color w:val="000000" w:themeColor="text1"/>
                <w:sz w:val="22"/>
                <w:szCs w:val="22"/>
              </w:rPr>
              <w:t>)</w:t>
            </w:r>
          </w:p>
        </w:tc>
        <w:tc>
          <w:tcPr>
            <w:tcW w:w="1530" w:type="dxa"/>
            <w:vAlign w:val="center"/>
          </w:tcPr>
          <w:p w14:paraId="38DE8C43" w14:textId="6CD22745" w:rsidR="00DF5754" w:rsidRPr="005C6F6D" w:rsidRDefault="00DF5754" w:rsidP="00F66109">
            <w:pPr>
              <w:shd w:val="clear" w:color="auto" w:fill="FFFFFF" w:themeFill="background1"/>
              <w:tabs>
                <w:tab w:val="left" w:pos="612"/>
              </w:tabs>
              <w:spacing w:after="120"/>
              <w:jc w:val="center"/>
              <w:rPr>
                <w:bCs/>
                <w:i/>
                <w:noProof w:val="0"/>
                <w:color w:val="000000" w:themeColor="text1"/>
                <w:sz w:val="22"/>
                <w:szCs w:val="22"/>
                <w:lang w:eastAsia="ru-RU"/>
              </w:rPr>
            </w:pPr>
            <w:r w:rsidRPr="005C6F6D">
              <w:rPr>
                <w:bCs/>
                <w:i/>
                <w:iCs/>
                <w:noProof w:val="0"/>
                <w:color w:val="000000" w:themeColor="text1"/>
                <w:sz w:val="22"/>
                <w:szCs w:val="22"/>
                <w:lang w:eastAsia="ru-RU"/>
              </w:rPr>
              <w:t>Obligatoriu</w:t>
            </w:r>
          </w:p>
        </w:tc>
      </w:tr>
      <w:tr w:rsidR="00CF1118" w:rsidRPr="006453F3" w14:paraId="6519604F" w14:textId="77777777" w:rsidTr="00A64093">
        <w:tc>
          <w:tcPr>
            <w:tcW w:w="560" w:type="dxa"/>
            <w:vAlign w:val="center"/>
          </w:tcPr>
          <w:p w14:paraId="632A02F7" w14:textId="43A725DD" w:rsidR="00CF1118" w:rsidRPr="005C6F6D" w:rsidRDefault="00CF1118" w:rsidP="00CF1118">
            <w:pPr>
              <w:shd w:val="clear" w:color="auto" w:fill="FFFFFF" w:themeFill="background1"/>
              <w:tabs>
                <w:tab w:val="left" w:pos="612"/>
              </w:tabs>
              <w:spacing w:after="120"/>
              <w:jc w:val="center"/>
              <w:rPr>
                <w:b/>
                <w:iCs/>
                <w:noProof w:val="0"/>
                <w:color w:val="000000" w:themeColor="text1"/>
                <w:sz w:val="20"/>
                <w:szCs w:val="20"/>
                <w:lang w:eastAsia="ru-RU"/>
              </w:rPr>
            </w:pPr>
            <w:r>
              <w:rPr>
                <w:b/>
                <w:iCs/>
                <w:noProof w:val="0"/>
                <w:color w:val="000000" w:themeColor="text1"/>
                <w:sz w:val="20"/>
                <w:szCs w:val="20"/>
                <w:lang w:eastAsia="ru-RU"/>
              </w:rPr>
              <w:t>12.</w:t>
            </w:r>
          </w:p>
        </w:tc>
        <w:tc>
          <w:tcPr>
            <w:tcW w:w="3404" w:type="dxa"/>
            <w:vAlign w:val="center"/>
          </w:tcPr>
          <w:p w14:paraId="5DC0AECC" w14:textId="5E8D350B" w:rsidR="00CF1118" w:rsidRPr="00A64093" w:rsidRDefault="00CF1118" w:rsidP="00CF1118">
            <w:pPr>
              <w:shd w:val="clear" w:color="auto" w:fill="FFFFFF" w:themeFill="background1"/>
              <w:tabs>
                <w:tab w:val="right" w:pos="426"/>
              </w:tabs>
              <w:jc w:val="both"/>
              <w:rPr>
                <w:rFonts w:eastAsia="SimSun"/>
                <w:color w:val="000000" w:themeColor="text1"/>
                <w:sz w:val="22"/>
                <w:szCs w:val="22"/>
              </w:rPr>
            </w:pPr>
            <w:r w:rsidRPr="00A64093">
              <w:rPr>
                <w:rFonts w:eastAsia="SimSun"/>
                <w:color w:val="000000" w:themeColor="text1"/>
                <w:sz w:val="22"/>
                <w:szCs w:val="22"/>
              </w:rPr>
              <w:t>ISO 9001 – pentru sistemul de management al calității</w:t>
            </w:r>
          </w:p>
        </w:tc>
        <w:tc>
          <w:tcPr>
            <w:tcW w:w="4111" w:type="dxa"/>
            <w:vAlign w:val="center"/>
          </w:tcPr>
          <w:p w14:paraId="43FEA59F" w14:textId="7733986C" w:rsidR="00CF1118" w:rsidRPr="005C6F6D" w:rsidRDefault="00CF1118" w:rsidP="00CF1118">
            <w:pPr>
              <w:shd w:val="clear" w:color="auto" w:fill="FFFFFF" w:themeFill="background1"/>
              <w:tabs>
                <w:tab w:val="left" w:pos="612"/>
              </w:tabs>
              <w:spacing w:after="120"/>
              <w:rPr>
                <w:bCs/>
                <w:i/>
                <w:noProof w:val="0"/>
                <w:color w:val="000000" w:themeColor="text1"/>
                <w:sz w:val="22"/>
                <w:szCs w:val="22"/>
                <w:lang w:val="it-IT" w:eastAsia="ru-RU"/>
              </w:rPr>
            </w:pPr>
            <w:r w:rsidRPr="00A64093">
              <w:rPr>
                <w:bCs/>
                <w:i/>
                <w:noProof w:val="0"/>
                <w:color w:val="000000" w:themeColor="text1"/>
                <w:sz w:val="22"/>
                <w:szCs w:val="22"/>
                <w:lang w:eastAsia="ru-RU"/>
              </w:rPr>
              <w:t>Varianta scanată de pe original  confirmată prin semnătura electronică</w:t>
            </w:r>
          </w:p>
        </w:tc>
        <w:tc>
          <w:tcPr>
            <w:tcW w:w="1530" w:type="dxa"/>
            <w:vAlign w:val="center"/>
          </w:tcPr>
          <w:p w14:paraId="116B4FFD" w14:textId="77777777" w:rsidR="00CF1118" w:rsidRPr="005C6F6D" w:rsidRDefault="00CF1118" w:rsidP="00CF1118">
            <w:pPr>
              <w:shd w:val="clear" w:color="auto" w:fill="FFFFFF" w:themeFill="background1"/>
              <w:tabs>
                <w:tab w:val="left" w:pos="612"/>
              </w:tabs>
              <w:jc w:val="center"/>
              <w:rPr>
                <w:bCs/>
                <w:i/>
                <w:noProof w:val="0"/>
                <w:color w:val="000000" w:themeColor="text1"/>
                <w:sz w:val="22"/>
                <w:szCs w:val="22"/>
                <w:lang w:eastAsia="ru-RU"/>
              </w:rPr>
            </w:pPr>
          </w:p>
          <w:p w14:paraId="1B24929D" w14:textId="5CE84DFD" w:rsidR="00CF1118" w:rsidRPr="005C6F6D" w:rsidRDefault="00CF1118" w:rsidP="00CF1118">
            <w:pPr>
              <w:shd w:val="clear" w:color="auto" w:fill="FFFFFF" w:themeFill="background1"/>
              <w:tabs>
                <w:tab w:val="left" w:pos="612"/>
              </w:tabs>
              <w:spacing w:after="120"/>
              <w:jc w:val="center"/>
              <w:rPr>
                <w:bCs/>
                <w:i/>
                <w:iCs/>
                <w:noProof w:val="0"/>
                <w:color w:val="000000" w:themeColor="text1"/>
                <w:sz w:val="22"/>
                <w:szCs w:val="22"/>
                <w:lang w:eastAsia="ru-RU"/>
              </w:rPr>
            </w:pPr>
            <w:r w:rsidRPr="005C6F6D">
              <w:rPr>
                <w:bCs/>
                <w:i/>
                <w:noProof w:val="0"/>
                <w:color w:val="000000" w:themeColor="text1"/>
                <w:sz w:val="22"/>
                <w:szCs w:val="22"/>
                <w:lang w:eastAsia="ru-RU"/>
              </w:rPr>
              <w:t>Obligatoriu</w:t>
            </w:r>
          </w:p>
        </w:tc>
      </w:tr>
      <w:tr w:rsidR="00CF1118" w:rsidRPr="006453F3" w14:paraId="3EA7041B" w14:textId="77777777" w:rsidTr="00A64093">
        <w:tc>
          <w:tcPr>
            <w:tcW w:w="560" w:type="dxa"/>
            <w:vAlign w:val="center"/>
          </w:tcPr>
          <w:p w14:paraId="212BFFF2" w14:textId="2306BE30" w:rsidR="00CF1118" w:rsidRDefault="00BE0407" w:rsidP="00CF1118">
            <w:pPr>
              <w:shd w:val="clear" w:color="auto" w:fill="FFFFFF" w:themeFill="background1"/>
              <w:tabs>
                <w:tab w:val="left" w:pos="612"/>
              </w:tabs>
              <w:spacing w:after="120"/>
              <w:jc w:val="center"/>
              <w:rPr>
                <w:b/>
                <w:iCs/>
                <w:noProof w:val="0"/>
                <w:color w:val="000000" w:themeColor="text1"/>
                <w:sz w:val="20"/>
                <w:szCs w:val="20"/>
                <w:lang w:eastAsia="ru-RU"/>
              </w:rPr>
            </w:pPr>
            <w:r>
              <w:rPr>
                <w:b/>
                <w:iCs/>
                <w:noProof w:val="0"/>
                <w:color w:val="000000" w:themeColor="text1"/>
                <w:sz w:val="20"/>
                <w:szCs w:val="20"/>
                <w:lang w:eastAsia="ru-RU"/>
              </w:rPr>
              <w:t>13.</w:t>
            </w:r>
          </w:p>
        </w:tc>
        <w:tc>
          <w:tcPr>
            <w:tcW w:w="3404" w:type="dxa"/>
            <w:vAlign w:val="center"/>
          </w:tcPr>
          <w:p w14:paraId="3006B9A3" w14:textId="6A38BD16" w:rsidR="00CF1118" w:rsidRPr="00A64093" w:rsidRDefault="00CF1118" w:rsidP="00CF1118">
            <w:pPr>
              <w:shd w:val="clear" w:color="auto" w:fill="FFFFFF" w:themeFill="background1"/>
              <w:tabs>
                <w:tab w:val="right" w:pos="426"/>
              </w:tabs>
              <w:jc w:val="both"/>
              <w:rPr>
                <w:rFonts w:eastAsia="SimSun"/>
                <w:color w:val="000000" w:themeColor="text1"/>
                <w:sz w:val="22"/>
                <w:szCs w:val="22"/>
              </w:rPr>
            </w:pPr>
            <w:r w:rsidRPr="00A64093">
              <w:rPr>
                <w:rFonts w:eastAsia="SimSun"/>
                <w:color w:val="000000" w:themeColor="text1"/>
                <w:sz w:val="22"/>
                <w:szCs w:val="22"/>
              </w:rPr>
              <w:t>ISO 20000 – pentru sistemul de management al serviciilor în domeniul tehnologiei IT</w:t>
            </w:r>
          </w:p>
        </w:tc>
        <w:tc>
          <w:tcPr>
            <w:tcW w:w="4111" w:type="dxa"/>
            <w:vAlign w:val="center"/>
          </w:tcPr>
          <w:p w14:paraId="0D0C6A13" w14:textId="494FCDCD" w:rsidR="00CF1118" w:rsidRPr="005C6F6D" w:rsidRDefault="00CF1118" w:rsidP="00CF1118">
            <w:pPr>
              <w:shd w:val="clear" w:color="auto" w:fill="FFFFFF" w:themeFill="background1"/>
              <w:tabs>
                <w:tab w:val="left" w:pos="612"/>
              </w:tabs>
              <w:spacing w:after="120"/>
              <w:rPr>
                <w:bCs/>
                <w:i/>
                <w:noProof w:val="0"/>
                <w:color w:val="000000" w:themeColor="text1"/>
                <w:sz w:val="22"/>
                <w:szCs w:val="22"/>
                <w:lang w:val="it-IT" w:eastAsia="ru-RU"/>
              </w:rPr>
            </w:pPr>
            <w:r w:rsidRPr="00A64093">
              <w:rPr>
                <w:bCs/>
                <w:i/>
                <w:noProof w:val="0"/>
                <w:color w:val="000000" w:themeColor="text1"/>
                <w:sz w:val="22"/>
                <w:szCs w:val="22"/>
                <w:lang w:eastAsia="ru-RU"/>
              </w:rPr>
              <w:t>Varianta scanată de pe original  confirmată prin semnătura electronică</w:t>
            </w:r>
          </w:p>
        </w:tc>
        <w:tc>
          <w:tcPr>
            <w:tcW w:w="1530" w:type="dxa"/>
            <w:vAlign w:val="center"/>
          </w:tcPr>
          <w:p w14:paraId="15971C40" w14:textId="77777777" w:rsidR="00CF1118" w:rsidRPr="005C6F6D" w:rsidRDefault="00CF1118" w:rsidP="00CF1118">
            <w:pPr>
              <w:shd w:val="clear" w:color="auto" w:fill="FFFFFF" w:themeFill="background1"/>
              <w:tabs>
                <w:tab w:val="left" w:pos="612"/>
              </w:tabs>
              <w:jc w:val="center"/>
              <w:rPr>
                <w:bCs/>
                <w:i/>
                <w:noProof w:val="0"/>
                <w:color w:val="000000" w:themeColor="text1"/>
                <w:sz w:val="22"/>
                <w:szCs w:val="22"/>
                <w:lang w:eastAsia="ru-RU"/>
              </w:rPr>
            </w:pPr>
          </w:p>
          <w:p w14:paraId="304E15CC" w14:textId="61237081" w:rsidR="00CF1118" w:rsidRPr="005C6F6D" w:rsidRDefault="00CF1118" w:rsidP="00CF1118">
            <w:pPr>
              <w:shd w:val="clear" w:color="auto" w:fill="FFFFFF" w:themeFill="background1"/>
              <w:tabs>
                <w:tab w:val="left" w:pos="612"/>
              </w:tabs>
              <w:spacing w:after="120"/>
              <w:jc w:val="center"/>
              <w:rPr>
                <w:bCs/>
                <w:i/>
                <w:iCs/>
                <w:noProof w:val="0"/>
                <w:color w:val="000000" w:themeColor="text1"/>
                <w:sz w:val="22"/>
                <w:szCs w:val="22"/>
                <w:lang w:eastAsia="ru-RU"/>
              </w:rPr>
            </w:pPr>
            <w:r w:rsidRPr="005C6F6D">
              <w:rPr>
                <w:bCs/>
                <w:i/>
                <w:noProof w:val="0"/>
                <w:color w:val="000000" w:themeColor="text1"/>
                <w:sz w:val="22"/>
                <w:szCs w:val="22"/>
                <w:lang w:eastAsia="ru-RU"/>
              </w:rPr>
              <w:t>Obligatoriu</w:t>
            </w:r>
          </w:p>
        </w:tc>
      </w:tr>
      <w:tr w:rsidR="00A64093" w:rsidRPr="006453F3" w14:paraId="2492CC9F" w14:textId="77777777" w:rsidTr="00A64093">
        <w:tc>
          <w:tcPr>
            <w:tcW w:w="560" w:type="dxa"/>
            <w:vAlign w:val="center"/>
          </w:tcPr>
          <w:p w14:paraId="4B94AC81" w14:textId="24C402CC" w:rsidR="00A64093" w:rsidRPr="005C6F6D" w:rsidRDefault="00A64093" w:rsidP="00A64093">
            <w:pPr>
              <w:shd w:val="clear" w:color="auto" w:fill="FFFFFF" w:themeFill="background1"/>
              <w:tabs>
                <w:tab w:val="left" w:pos="612"/>
              </w:tabs>
              <w:spacing w:after="120"/>
              <w:jc w:val="center"/>
              <w:rPr>
                <w:b/>
                <w:iCs/>
                <w:noProof w:val="0"/>
                <w:color w:val="000000" w:themeColor="text1"/>
                <w:sz w:val="20"/>
                <w:szCs w:val="20"/>
                <w:lang w:eastAsia="ru-RU"/>
              </w:rPr>
            </w:pPr>
            <w:r>
              <w:rPr>
                <w:b/>
                <w:iCs/>
                <w:noProof w:val="0"/>
                <w:color w:val="000000" w:themeColor="text1"/>
                <w:sz w:val="20"/>
                <w:szCs w:val="20"/>
                <w:lang w:eastAsia="ru-RU"/>
              </w:rPr>
              <w:t>1</w:t>
            </w:r>
            <w:r w:rsidR="00BE0407">
              <w:rPr>
                <w:b/>
                <w:iCs/>
                <w:noProof w:val="0"/>
                <w:color w:val="000000" w:themeColor="text1"/>
                <w:sz w:val="20"/>
                <w:szCs w:val="20"/>
                <w:lang w:eastAsia="ru-RU"/>
              </w:rPr>
              <w:t>4</w:t>
            </w:r>
            <w:r>
              <w:rPr>
                <w:b/>
                <w:iCs/>
                <w:noProof w:val="0"/>
                <w:color w:val="000000" w:themeColor="text1"/>
                <w:sz w:val="20"/>
                <w:szCs w:val="20"/>
                <w:lang w:eastAsia="ru-RU"/>
              </w:rPr>
              <w:t>.</w:t>
            </w:r>
          </w:p>
        </w:tc>
        <w:tc>
          <w:tcPr>
            <w:tcW w:w="3404" w:type="dxa"/>
            <w:vAlign w:val="center"/>
          </w:tcPr>
          <w:p w14:paraId="21AA9D38" w14:textId="03E3FD89" w:rsidR="00A64093" w:rsidRPr="00A64093" w:rsidRDefault="00A64093" w:rsidP="00A64093">
            <w:pPr>
              <w:shd w:val="clear" w:color="auto" w:fill="FFFFFF" w:themeFill="background1"/>
              <w:tabs>
                <w:tab w:val="right" w:pos="426"/>
              </w:tabs>
              <w:jc w:val="both"/>
              <w:rPr>
                <w:rFonts w:eastAsia="SimSun"/>
                <w:color w:val="000000" w:themeColor="text1"/>
                <w:sz w:val="22"/>
                <w:szCs w:val="22"/>
              </w:rPr>
            </w:pPr>
            <w:r w:rsidRPr="00A64093">
              <w:rPr>
                <w:rFonts w:eastAsia="SimSun"/>
                <w:color w:val="000000" w:themeColor="text1"/>
                <w:sz w:val="22"/>
                <w:szCs w:val="22"/>
              </w:rPr>
              <w:t>ISO 27001 – pentru sistemul de management al securității informaționale</w:t>
            </w:r>
          </w:p>
        </w:tc>
        <w:tc>
          <w:tcPr>
            <w:tcW w:w="4111" w:type="dxa"/>
            <w:vAlign w:val="center"/>
          </w:tcPr>
          <w:p w14:paraId="295E2458" w14:textId="7035C1A8" w:rsidR="00A64093" w:rsidRPr="00A64093" w:rsidRDefault="00A64093" w:rsidP="00A64093">
            <w:pPr>
              <w:shd w:val="clear" w:color="auto" w:fill="FFFFFF" w:themeFill="background1"/>
              <w:tabs>
                <w:tab w:val="left" w:pos="612"/>
              </w:tabs>
              <w:spacing w:after="120"/>
              <w:rPr>
                <w:bCs/>
                <w:i/>
                <w:noProof w:val="0"/>
                <w:color w:val="000000" w:themeColor="text1"/>
                <w:sz w:val="22"/>
                <w:szCs w:val="22"/>
                <w:lang w:val="it-IT" w:eastAsia="ru-RU"/>
              </w:rPr>
            </w:pPr>
            <w:r w:rsidRPr="00A64093">
              <w:rPr>
                <w:bCs/>
                <w:i/>
                <w:noProof w:val="0"/>
                <w:color w:val="000000" w:themeColor="text1"/>
                <w:sz w:val="22"/>
                <w:szCs w:val="22"/>
                <w:lang w:eastAsia="ru-RU"/>
              </w:rPr>
              <w:t>Varianta scanată de pe original  confirmată prin semnătura electronică</w:t>
            </w:r>
          </w:p>
        </w:tc>
        <w:tc>
          <w:tcPr>
            <w:tcW w:w="1530" w:type="dxa"/>
            <w:vAlign w:val="center"/>
          </w:tcPr>
          <w:p w14:paraId="59534669" w14:textId="77777777" w:rsidR="00A64093" w:rsidRPr="005C6F6D" w:rsidRDefault="00A64093" w:rsidP="00A64093">
            <w:pPr>
              <w:shd w:val="clear" w:color="auto" w:fill="FFFFFF" w:themeFill="background1"/>
              <w:tabs>
                <w:tab w:val="left" w:pos="612"/>
              </w:tabs>
              <w:jc w:val="center"/>
              <w:rPr>
                <w:bCs/>
                <w:i/>
                <w:noProof w:val="0"/>
                <w:color w:val="000000" w:themeColor="text1"/>
                <w:sz w:val="22"/>
                <w:szCs w:val="22"/>
                <w:lang w:eastAsia="ru-RU"/>
              </w:rPr>
            </w:pPr>
          </w:p>
          <w:p w14:paraId="1BA503E3" w14:textId="6AC11810" w:rsidR="00A64093" w:rsidRPr="005C6F6D" w:rsidRDefault="00A64093" w:rsidP="00A64093">
            <w:pPr>
              <w:shd w:val="clear" w:color="auto" w:fill="FFFFFF" w:themeFill="background1"/>
              <w:tabs>
                <w:tab w:val="left" w:pos="612"/>
              </w:tabs>
              <w:spacing w:after="120"/>
              <w:jc w:val="center"/>
              <w:rPr>
                <w:bCs/>
                <w:i/>
                <w:iCs/>
                <w:noProof w:val="0"/>
                <w:color w:val="000000" w:themeColor="text1"/>
                <w:sz w:val="22"/>
                <w:szCs w:val="22"/>
                <w:lang w:eastAsia="ru-RU"/>
              </w:rPr>
            </w:pPr>
            <w:r w:rsidRPr="005C6F6D">
              <w:rPr>
                <w:bCs/>
                <w:i/>
                <w:noProof w:val="0"/>
                <w:color w:val="000000" w:themeColor="text1"/>
                <w:sz w:val="22"/>
                <w:szCs w:val="22"/>
                <w:lang w:eastAsia="ru-RU"/>
              </w:rPr>
              <w:t>Obligatoriu</w:t>
            </w:r>
          </w:p>
        </w:tc>
      </w:tr>
      <w:tr w:rsidR="006453F3" w:rsidRPr="006453F3" w14:paraId="267C93E6" w14:textId="77777777" w:rsidTr="00822AB1">
        <w:tc>
          <w:tcPr>
            <w:tcW w:w="560" w:type="dxa"/>
            <w:vAlign w:val="center"/>
          </w:tcPr>
          <w:p w14:paraId="38406944" w14:textId="7C52B74B" w:rsidR="00E3708C" w:rsidRPr="005C6F6D" w:rsidRDefault="00DF5754" w:rsidP="00822AB1">
            <w:pPr>
              <w:shd w:val="clear" w:color="auto" w:fill="FFFFFF" w:themeFill="background1"/>
              <w:tabs>
                <w:tab w:val="left" w:pos="612"/>
              </w:tabs>
              <w:jc w:val="center"/>
              <w:rPr>
                <w:b/>
                <w:iCs/>
                <w:noProof w:val="0"/>
                <w:color w:val="000000" w:themeColor="text1"/>
                <w:sz w:val="20"/>
                <w:szCs w:val="20"/>
                <w:lang w:eastAsia="ru-RU"/>
              </w:rPr>
            </w:pPr>
            <w:r w:rsidRPr="005C6F6D">
              <w:rPr>
                <w:b/>
                <w:iCs/>
                <w:noProof w:val="0"/>
                <w:color w:val="000000" w:themeColor="text1"/>
                <w:sz w:val="20"/>
                <w:szCs w:val="20"/>
                <w:lang w:eastAsia="ru-RU"/>
              </w:rPr>
              <w:t>1</w:t>
            </w:r>
            <w:r w:rsidR="00BE0407">
              <w:rPr>
                <w:b/>
                <w:iCs/>
                <w:noProof w:val="0"/>
                <w:color w:val="000000" w:themeColor="text1"/>
                <w:sz w:val="20"/>
                <w:szCs w:val="20"/>
                <w:lang w:eastAsia="ru-RU"/>
              </w:rPr>
              <w:t>5</w:t>
            </w:r>
            <w:r w:rsidR="00E3708C" w:rsidRPr="005C6F6D">
              <w:rPr>
                <w:b/>
                <w:iCs/>
                <w:noProof w:val="0"/>
                <w:color w:val="000000" w:themeColor="text1"/>
                <w:sz w:val="20"/>
                <w:szCs w:val="20"/>
                <w:lang w:eastAsia="ru-RU"/>
              </w:rPr>
              <w:t>.</w:t>
            </w:r>
          </w:p>
        </w:tc>
        <w:tc>
          <w:tcPr>
            <w:tcW w:w="3404" w:type="dxa"/>
            <w:vAlign w:val="center"/>
          </w:tcPr>
          <w:p w14:paraId="1A131EC3" w14:textId="7904404D" w:rsidR="00E3708C" w:rsidRPr="00A64093" w:rsidRDefault="001144A0" w:rsidP="00822AB1">
            <w:pPr>
              <w:shd w:val="clear" w:color="auto" w:fill="FFFFFF" w:themeFill="background1"/>
              <w:tabs>
                <w:tab w:val="left" w:pos="612"/>
              </w:tabs>
              <w:rPr>
                <w:iCs/>
                <w:noProof w:val="0"/>
                <w:color w:val="000000" w:themeColor="text1"/>
                <w:sz w:val="22"/>
                <w:szCs w:val="22"/>
                <w:lang w:eastAsia="ru-RU"/>
              </w:rPr>
            </w:pPr>
            <w:r w:rsidRPr="00A64093">
              <w:rPr>
                <w:iCs/>
                <w:color w:val="000000" w:themeColor="text1"/>
                <w:sz w:val="22"/>
                <w:szCs w:val="22"/>
                <w:lang w:val="pt-BR"/>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111" w:type="dxa"/>
          </w:tcPr>
          <w:p w14:paraId="6A8FD622" w14:textId="6225EE16" w:rsidR="00E3708C" w:rsidRPr="00A64093" w:rsidRDefault="001144A0" w:rsidP="00822AB1">
            <w:pPr>
              <w:shd w:val="clear" w:color="auto" w:fill="FFFFFF" w:themeFill="background1"/>
              <w:tabs>
                <w:tab w:val="left" w:pos="612"/>
              </w:tabs>
              <w:spacing w:before="120" w:after="120"/>
              <w:rPr>
                <w:bCs/>
                <w:i/>
                <w:noProof w:val="0"/>
                <w:color w:val="000000" w:themeColor="text1"/>
                <w:sz w:val="22"/>
                <w:szCs w:val="22"/>
                <w:lang w:val="it-IT" w:eastAsia="ru-RU"/>
              </w:rPr>
            </w:pPr>
            <w:r w:rsidRPr="00A64093">
              <w:rPr>
                <w:i/>
                <w:color w:val="000000" w:themeColor="text1"/>
                <w:sz w:val="22"/>
                <w:szCs w:val="22"/>
              </w:rPr>
              <w:t>Declarație aprobată prin ordinul nr.OMF145/2020 din 24.11.2020 completată și semnată electronic. În termen de 5 zile de la data comunicării rezultatelor procedurii de achiziție publică, ofertantul desemnat câștigător va prezenta Declarația entității contractante și Agenției Achiziții Publice</w:t>
            </w:r>
          </w:p>
        </w:tc>
        <w:tc>
          <w:tcPr>
            <w:tcW w:w="1530" w:type="dxa"/>
          </w:tcPr>
          <w:p w14:paraId="4D9C7F24" w14:textId="77777777" w:rsidR="00BA7794" w:rsidRPr="005C6F6D" w:rsidRDefault="00BA7794" w:rsidP="00822AB1">
            <w:pPr>
              <w:shd w:val="clear" w:color="auto" w:fill="FFFFFF" w:themeFill="background1"/>
              <w:tabs>
                <w:tab w:val="left" w:pos="612"/>
              </w:tabs>
              <w:spacing w:before="120" w:after="120"/>
              <w:jc w:val="center"/>
              <w:rPr>
                <w:i/>
                <w:color w:val="000000" w:themeColor="text1"/>
                <w:sz w:val="22"/>
                <w:szCs w:val="22"/>
              </w:rPr>
            </w:pPr>
          </w:p>
          <w:p w14:paraId="5E851E9D" w14:textId="77777777" w:rsidR="00BA7794" w:rsidRPr="005C6F6D" w:rsidRDefault="00BA7794" w:rsidP="00822AB1">
            <w:pPr>
              <w:shd w:val="clear" w:color="auto" w:fill="FFFFFF" w:themeFill="background1"/>
              <w:tabs>
                <w:tab w:val="left" w:pos="612"/>
              </w:tabs>
              <w:spacing w:before="120" w:after="120"/>
              <w:jc w:val="center"/>
              <w:rPr>
                <w:i/>
                <w:color w:val="000000" w:themeColor="text1"/>
                <w:sz w:val="22"/>
                <w:szCs w:val="22"/>
              </w:rPr>
            </w:pPr>
          </w:p>
          <w:p w14:paraId="2B16D881" w14:textId="07C653AF" w:rsidR="00E3708C" w:rsidRPr="005C6F6D" w:rsidRDefault="00E3708C" w:rsidP="00822AB1">
            <w:pPr>
              <w:shd w:val="clear" w:color="auto" w:fill="FFFFFF" w:themeFill="background1"/>
              <w:tabs>
                <w:tab w:val="left" w:pos="612"/>
              </w:tabs>
              <w:spacing w:before="120" w:after="120"/>
              <w:jc w:val="center"/>
              <w:rPr>
                <w:bCs/>
                <w:i/>
                <w:noProof w:val="0"/>
                <w:color w:val="000000" w:themeColor="text1"/>
                <w:sz w:val="22"/>
                <w:szCs w:val="22"/>
                <w:lang w:eastAsia="ru-RU"/>
              </w:rPr>
            </w:pPr>
            <w:r w:rsidRPr="005C6F6D">
              <w:rPr>
                <w:i/>
                <w:color w:val="000000" w:themeColor="text1"/>
                <w:sz w:val="22"/>
                <w:szCs w:val="22"/>
              </w:rPr>
              <w:t>Obligatoriu</w:t>
            </w:r>
          </w:p>
        </w:tc>
      </w:tr>
      <w:tr w:rsidR="006453F3" w:rsidRPr="006453F3" w14:paraId="04D50DDD" w14:textId="77777777" w:rsidTr="00822AB1">
        <w:tc>
          <w:tcPr>
            <w:tcW w:w="560" w:type="dxa"/>
            <w:vAlign w:val="center"/>
          </w:tcPr>
          <w:p w14:paraId="7CB27335" w14:textId="409FC133" w:rsidR="001144A0" w:rsidRPr="005C6F6D" w:rsidRDefault="009614DA" w:rsidP="00822AB1">
            <w:pPr>
              <w:shd w:val="clear" w:color="auto" w:fill="FFFFFF" w:themeFill="background1"/>
              <w:tabs>
                <w:tab w:val="left" w:pos="612"/>
              </w:tabs>
              <w:jc w:val="center"/>
              <w:rPr>
                <w:b/>
                <w:iCs/>
                <w:noProof w:val="0"/>
                <w:color w:val="000000" w:themeColor="text1"/>
                <w:sz w:val="20"/>
                <w:szCs w:val="20"/>
                <w:lang w:eastAsia="ru-RU"/>
              </w:rPr>
            </w:pPr>
            <w:r w:rsidRPr="005C6F6D">
              <w:rPr>
                <w:b/>
                <w:iCs/>
                <w:noProof w:val="0"/>
                <w:color w:val="000000" w:themeColor="text1"/>
                <w:sz w:val="20"/>
                <w:szCs w:val="20"/>
                <w:lang w:eastAsia="ru-RU"/>
              </w:rPr>
              <w:t>1</w:t>
            </w:r>
            <w:r w:rsidR="00BE0407">
              <w:rPr>
                <w:b/>
                <w:iCs/>
                <w:noProof w:val="0"/>
                <w:color w:val="000000" w:themeColor="text1"/>
                <w:sz w:val="20"/>
                <w:szCs w:val="20"/>
                <w:lang w:eastAsia="ru-RU"/>
              </w:rPr>
              <w:t>6</w:t>
            </w:r>
            <w:r w:rsidRPr="005C6F6D">
              <w:rPr>
                <w:b/>
                <w:iCs/>
                <w:noProof w:val="0"/>
                <w:color w:val="000000" w:themeColor="text1"/>
                <w:sz w:val="20"/>
                <w:szCs w:val="20"/>
                <w:lang w:eastAsia="ru-RU"/>
              </w:rPr>
              <w:t>.</w:t>
            </w:r>
          </w:p>
        </w:tc>
        <w:tc>
          <w:tcPr>
            <w:tcW w:w="3404" w:type="dxa"/>
            <w:vAlign w:val="center"/>
          </w:tcPr>
          <w:p w14:paraId="64FABAB4" w14:textId="57B210DB" w:rsidR="001144A0" w:rsidRPr="00A64093" w:rsidRDefault="001144A0" w:rsidP="00822AB1">
            <w:pPr>
              <w:shd w:val="clear" w:color="auto" w:fill="FFFFFF" w:themeFill="background1"/>
              <w:tabs>
                <w:tab w:val="left" w:pos="612"/>
              </w:tabs>
              <w:rPr>
                <w:iCs/>
                <w:color w:val="000000" w:themeColor="text1"/>
                <w:sz w:val="22"/>
                <w:szCs w:val="22"/>
                <w:lang w:val="pt-BR"/>
              </w:rPr>
            </w:pPr>
            <w:r w:rsidRPr="00A64093">
              <w:rPr>
                <w:bCs/>
                <w:iCs/>
                <w:color w:val="000000" w:themeColor="text1"/>
                <w:sz w:val="22"/>
                <w:szCs w:val="22"/>
                <w:lang w:val="ro-MD"/>
              </w:rPr>
              <w:t>Garanție bancară în mărime de 1%</w:t>
            </w:r>
          </w:p>
        </w:tc>
        <w:tc>
          <w:tcPr>
            <w:tcW w:w="4111" w:type="dxa"/>
          </w:tcPr>
          <w:p w14:paraId="49EC1A40" w14:textId="77777777" w:rsidR="001144A0" w:rsidRPr="00A64093" w:rsidRDefault="001144A0" w:rsidP="00F66109">
            <w:pPr>
              <w:shd w:val="clear" w:color="auto" w:fill="FFFFFF" w:themeFill="background1"/>
              <w:tabs>
                <w:tab w:val="left" w:pos="612"/>
              </w:tabs>
              <w:rPr>
                <w:bCs/>
                <w:i/>
                <w:color w:val="000000" w:themeColor="text1"/>
                <w:sz w:val="22"/>
                <w:szCs w:val="22"/>
              </w:rPr>
            </w:pPr>
            <w:r w:rsidRPr="00A64093">
              <w:rPr>
                <w:bCs/>
                <w:i/>
                <w:color w:val="000000" w:themeColor="text1"/>
                <w:sz w:val="22"/>
                <w:szCs w:val="22"/>
              </w:rPr>
              <w:t>Forma garanției bancare:</w:t>
            </w:r>
          </w:p>
          <w:p w14:paraId="01B7D8E7" w14:textId="77777777" w:rsidR="001144A0" w:rsidRPr="00A64093" w:rsidRDefault="001144A0" w:rsidP="00F66109">
            <w:pPr>
              <w:shd w:val="clear" w:color="auto" w:fill="FFFFFF" w:themeFill="background1"/>
              <w:tabs>
                <w:tab w:val="left" w:pos="612"/>
              </w:tabs>
              <w:rPr>
                <w:bCs/>
                <w:i/>
                <w:color w:val="000000" w:themeColor="text1"/>
                <w:sz w:val="22"/>
                <w:szCs w:val="22"/>
              </w:rPr>
            </w:pPr>
            <w:r w:rsidRPr="00A64093">
              <w:rPr>
                <w:bCs/>
                <w:i/>
                <w:color w:val="000000" w:themeColor="text1"/>
                <w:sz w:val="22"/>
                <w:szCs w:val="22"/>
              </w:rPr>
              <w:t>a) Emisă de către o bancă comercială, conform Anexei nr. 9 din documentația standard;</w:t>
            </w:r>
          </w:p>
          <w:p w14:paraId="0508CC9F" w14:textId="77777777" w:rsidR="001144A0" w:rsidRPr="00A64093" w:rsidRDefault="001144A0" w:rsidP="00F66109">
            <w:pPr>
              <w:shd w:val="clear" w:color="auto" w:fill="FFFFFF" w:themeFill="background1"/>
              <w:tabs>
                <w:tab w:val="left" w:pos="612"/>
              </w:tabs>
              <w:rPr>
                <w:bCs/>
                <w:i/>
                <w:color w:val="000000" w:themeColor="text1"/>
                <w:sz w:val="22"/>
                <w:szCs w:val="22"/>
              </w:rPr>
            </w:pPr>
            <w:r w:rsidRPr="00A64093">
              <w:rPr>
                <w:bCs/>
                <w:i/>
                <w:color w:val="000000" w:themeColor="text1"/>
                <w:sz w:val="22"/>
                <w:szCs w:val="22"/>
              </w:rPr>
              <w:t>sau</w:t>
            </w:r>
          </w:p>
          <w:p w14:paraId="3D9E93CE" w14:textId="77777777" w:rsidR="001144A0" w:rsidRPr="00A64093" w:rsidRDefault="001144A0" w:rsidP="00F66109">
            <w:pPr>
              <w:shd w:val="clear" w:color="auto" w:fill="FFFFFF" w:themeFill="background1"/>
              <w:tabs>
                <w:tab w:val="left" w:pos="612"/>
              </w:tabs>
              <w:rPr>
                <w:bCs/>
                <w:i/>
                <w:color w:val="000000" w:themeColor="text1"/>
                <w:sz w:val="22"/>
                <w:szCs w:val="22"/>
                <w:lang w:val="pt-BR"/>
              </w:rPr>
            </w:pPr>
            <w:r w:rsidRPr="00A64093">
              <w:rPr>
                <w:bCs/>
                <w:i/>
                <w:color w:val="000000" w:themeColor="text1"/>
                <w:sz w:val="22"/>
                <w:szCs w:val="22"/>
              </w:rPr>
              <w:t>b) transfer la contul entității contractante conform următoarelor date bancare</w:t>
            </w:r>
            <w:r w:rsidRPr="00A64093">
              <w:rPr>
                <w:bCs/>
                <w:i/>
                <w:color w:val="000000" w:themeColor="text1"/>
                <w:sz w:val="22"/>
                <w:szCs w:val="22"/>
                <w:lang w:val="pt-BR"/>
              </w:rPr>
              <w:t>:</w:t>
            </w:r>
          </w:p>
          <w:p w14:paraId="07991E78" w14:textId="77777777" w:rsidR="001144A0" w:rsidRPr="00A64093" w:rsidRDefault="001144A0" w:rsidP="00F66109">
            <w:pPr>
              <w:shd w:val="clear" w:color="auto" w:fill="FFFFFF" w:themeFill="background1"/>
              <w:tabs>
                <w:tab w:val="left" w:pos="612"/>
              </w:tabs>
              <w:rPr>
                <w:bCs/>
                <w:i/>
                <w:color w:val="000000" w:themeColor="text1"/>
                <w:sz w:val="22"/>
                <w:szCs w:val="22"/>
                <w:lang w:val="pt-BR"/>
              </w:rPr>
            </w:pPr>
            <w:r w:rsidRPr="00A64093">
              <w:rPr>
                <w:bCs/>
                <w:i/>
                <w:color w:val="000000" w:themeColor="text1"/>
                <w:sz w:val="22"/>
                <w:szCs w:val="22"/>
                <w:lang w:val="pt-BR"/>
              </w:rPr>
              <w:t>”Termoelectrica”S.A.</w:t>
            </w:r>
          </w:p>
          <w:p w14:paraId="1832A794" w14:textId="77777777" w:rsidR="001144A0" w:rsidRPr="00A64093" w:rsidRDefault="001144A0" w:rsidP="00F66109">
            <w:pPr>
              <w:shd w:val="clear" w:color="auto" w:fill="FFFFFF" w:themeFill="background1"/>
              <w:tabs>
                <w:tab w:val="left" w:pos="612"/>
              </w:tabs>
              <w:rPr>
                <w:bCs/>
                <w:i/>
                <w:color w:val="000000" w:themeColor="text1"/>
                <w:sz w:val="22"/>
                <w:szCs w:val="22"/>
                <w:lang w:val="pt-BR"/>
              </w:rPr>
            </w:pPr>
            <w:r w:rsidRPr="00A64093">
              <w:rPr>
                <w:bCs/>
                <w:i/>
                <w:color w:val="000000" w:themeColor="text1"/>
                <w:sz w:val="22"/>
                <w:szCs w:val="22"/>
                <w:lang w:val="pt-BR"/>
              </w:rPr>
              <w:t>IDNO:1003600026295</w:t>
            </w:r>
          </w:p>
          <w:p w14:paraId="6A53A544" w14:textId="77777777" w:rsidR="001144A0" w:rsidRPr="00A64093" w:rsidRDefault="001144A0" w:rsidP="00F66109">
            <w:pPr>
              <w:shd w:val="clear" w:color="auto" w:fill="FFFFFF" w:themeFill="background1"/>
              <w:tabs>
                <w:tab w:val="left" w:pos="612"/>
              </w:tabs>
              <w:rPr>
                <w:bCs/>
                <w:i/>
                <w:color w:val="000000" w:themeColor="text1"/>
                <w:sz w:val="22"/>
                <w:szCs w:val="22"/>
                <w:lang w:val="pt-BR"/>
              </w:rPr>
            </w:pPr>
            <w:r w:rsidRPr="00A64093">
              <w:rPr>
                <w:bCs/>
                <w:i/>
                <w:color w:val="000000" w:themeColor="text1"/>
                <w:sz w:val="22"/>
                <w:szCs w:val="22"/>
                <w:lang w:val="pt-BR"/>
              </w:rPr>
              <w:t>IBAN:MD63ML000000002251328842 (lei MD)</w:t>
            </w:r>
          </w:p>
          <w:p w14:paraId="25F80D01" w14:textId="77777777" w:rsidR="001144A0" w:rsidRPr="00A64093" w:rsidRDefault="001144A0" w:rsidP="00F66109">
            <w:pPr>
              <w:shd w:val="clear" w:color="auto" w:fill="FFFFFF" w:themeFill="background1"/>
              <w:tabs>
                <w:tab w:val="left" w:pos="612"/>
              </w:tabs>
              <w:rPr>
                <w:bCs/>
                <w:i/>
                <w:color w:val="000000" w:themeColor="text1"/>
                <w:sz w:val="22"/>
                <w:szCs w:val="22"/>
                <w:lang w:val="pt-BR"/>
              </w:rPr>
            </w:pPr>
            <w:r w:rsidRPr="00A64093">
              <w:rPr>
                <w:bCs/>
                <w:i/>
                <w:color w:val="000000" w:themeColor="text1"/>
                <w:sz w:val="22"/>
                <w:szCs w:val="22"/>
                <w:lang w:val="pt-BR"/>
              </w:rPr>
              <w:t>Cod Bancar MOLDMD2X</w:t>
            </w:r>
          </w:p>
          <w:p w14:paraId="38179709" w14:textId="77777777" w:rsidR="001144A0" w:rsidRPr="00A64093" w:rsidRDefault="001144A0" w:rsidP="00F66109">
            <w:pPr>
              <w:shd w:val="clear" w:color="auto" w:fill="FFFFFF" w:themeFill="background1"/>
              <w:tabs>
                <w:tab w:val="left" w:pos="612"/>
              </w:tabs>
              <w:rPr>
                <w:bCs/>
                <w:i/>
                <w:color w:val="000000" w:themeColor="text1"/>
                <w:sz w:val="22"/>
                <w:szCs w:val="22"/>
                <w:lang w:val="en-US"/>
              </w:rPr>
            </w:pPr>
            <w:r w:rsidRPr="00A64093">
              <w:rPr>
                <w:bCs/>
                <w:i/>
                <w:color w:val="000000" w:themeColor="text1"/>
                <w:sz w:val="22"/>
                <w:szCs w:val="22"/>
                <w:lang w:val="pt-BR"/>
              </w:rPr>
              <w:t xml:space="preserve">IBAN: MD79VI000000022245112112  </w:t>
            </w:r>
          </w:p>
          <w:p w14:paraId="7C0A0C88" w14:textId="77777777" w:rsidR="001144A0" w:rsidRPr="00A64093" w:rsidRDefault="001144A0" w:rsidP="00F66109">
            <w:pPr>
              <w:shd w:val="clear" w:color="auto" w:fill="FFFFFF" w:themeFill="background1"/>
              <w:tabs>
                <w:tab w:val="left" w:pos="612"/>
              </w:tabs>
              <w:rPr>
                <w:bCs/>
                <w:i/>
                <w:color w:val="000000" w:themeColor="text1"/>
                <w:sz w:val="22"/>
                <w:szCs w:val="22"/>
              </w:rPr>
            </w:pPr>
            <w:r w:rsidRPr="00A64093">
              <w:rPr>
                <w:bCs/>
                <w:i/>
                <w:color w:val="000000" w:themeColor="text1"/>
                <w:sz w:val="22"/>
                <w:szCs w:val="22"/>
              </w:rPr>
              <w:t>Cu nota Garanția pentru oferta la procedura de achiziție nr._________</w:t>
            </w:r>
          </w:p>
          <w:p w14:paraId="01D96E60" w14:textId="288FBC90" w:rsidR="001144A0" w:rsidRPr="00A64093" w:rsidRDefault="001144A0" w:rsidP="00F66109">
            <w:pPr>
              <w:shd w:val="clear" w:color="auto" w:fill="FFFFFF" w:themeFill="background1"/>
              <w:tabs>
                <w:tab w:val="left" w:pos="612"/>
              </w:tabs>
              <w:rPr>
                <w:i/>
                <w:color w:val="000000" w:themeColor="text1"/>
                <w:sz w:val="22"/>
                <w:szCs w:val="22"/>
              </w:rPr>
            </w:pPr>
            <w:r w:rsidRPr="00A64093">
              <w:rPr>
                <w:b/>
                <w:i/>
                <w:color w:val="000000" w:themeColor="text1"/>
                <w:sz w:val="22"/>
                <w:szCs w:val="22"/>
              </w:rPr>
              <w:t>La depunerea ofertei în sistemul SIA RSAP</w:t>
            </w:r>
          </w:p>
        </w:tc>
        <w:tc>
          <w:tcPr>
            <w:tcW w:w="1530" w:type="dxa"/>
          </w:tcPr>
          <w:p w14:paraId="3F9A36AA" w14:textId="77777777" w:rsidR="00BA7794" w:rsidRPr="005C6F6D" w:rsidRDefault="00BA7794" w:rsidP="00822AB1">
            <w:pPr>
              <w:shd w:val="clear" w:color="auto" w:fill="FFFFFF" w:themeFill="background1"/>
              <w:tabs>
                <w:tab w:val="left" w:pos="612"/>
              </w:tabs>
              <w:spacing w:before="120" w:after="120"/>
              <w:jc w:val="center"/>
              <w:rPr>
                <w:i/>
                <w:color w:val="000000" w:themeColor="text1"/>
                <w:sz w:val="22"/>
                <w:szCs w:val="22"/>
              </w:rPr>
            </w:pPr>
          </w:p>
          <w:p w14:paraId="3CC18757" w14:textId="77777777" w:rsidR="00BA7794" w:rsidRPr="005C6F6D" w:rsidRDefault="00BA7794" w:rsidP="00822AB1">
            <w:pPr>
              <w:shd w:val="clear" w:color="auto" w:fill="FFFFFF" w:themeFill="background1"/>
              <w:tabs>
                <w:tab w:val="left" w:pos="612"/>
              </w:tabs>
              <w:spacing w:before="120" w:after="120"/>
              <w:jc w:val="center"/>
              <w:rPr>
                <w:i/>
                <w:color w:val="000000" w:themeColor="text1"/>
                <w:sz w:val="22"/>
                <w:szCs w:val="22"/>
              </w:rPr>
            </w:pPr>
          </w:p>
          <w:p w14:paraId="184B634C" w14:textId="77777777" w:rsidR="00BA7794" w:rsidRPr="005C6F6D" w:rsidRDefault="00BA7794" w:rsidP="00822AB1">
            <w:pPr>
              <w:shd w:val="clear" w:color="auto" w:fill="FFFFFF" w:themeFill="background1"/>
              <w:tabs>
                <w:tab w:val="left" w:pos="612"/>
              </w:tabs>
              <w:spacing w:before="120" w:after="120"/>
              <w:jc w:val="center"/>
              <w:rPr>
                <w:i/>
                <w:color w:val="000000" w:themeColor="text1"/>
                <w:sz w:val="22"/>
                <w:szCs w:val="22"/>
              </w:rPr>
            </w:pPr>
          </w:p>
          <w:p w14:paraId="1F56EA19" w14:textId="77777777" w:rsidR="00BA7794" w:rsidRPr="005C6F6D" w:rsidRDefault="00BA7794" w:rsidP="00822AB1">
            <w:pPr>
              <w:shd w:val="clear" w:color="auto" w:fill="FFFFFF" w:themeFill="background1"/>
              <w:tabs>
                <w:tab w:val="left" w:pos="612"/>
              </w:tabs>
              <w:spacing w:before="120" w:after="120"/>
              <w:jc w:val="center"/>
              <w:rPr>
                <w:i/>
                <w:color w:val="000000" w:themeColor="text1"/>
                <w:sz w:val="22"/>
                <w:szCs w:val="22"/>
              </w:rPr>
            </w:pPr>
          </w:p>
          <w:p w14:paraId="3D40E109" w14:textId="77777777" w:rsidR="00BA7794" w:rsidRPr="005C6F6D" w:rsidRDefault="00BA7794" w:rsidP="00822AB1">
            <w:pPr>
              <w:shd w:val="clear" w:color="auto" w:fill="FFFFFF" w:themeFill="background1"/>
              <w:tabs>
                <w:tab w:val="left" w:pos="612"/>
              </w:tabs>
              <w:spacing w:before="120" w:after="120"/>
              <w:jc w:val="center"/>
              <w:rPr>
                <w:i/>
                <w:color w:val="000000" w:themeColor="text1"/>
                <w:sz w:val="22"/>
                <w:szCs w:val="22"/>
              </w:rPr>
            </w:pPr>
          </w:p>
          <w:p w14:paraId="66ED7E72" w14:textId="77777777" w:rsidR="00BA7794" w:rsidRPr="005C6F6D" w:rsidRDefault="00BA7794" w:rsidP="00822AB1">
            <w:pPr>
              <w:shd w:val="clear" w:color="auto" w:fill="FFFFFF" w:themeFill="background1"/>
              <w:tabs>
                <w:tab w:val="left" w:pos="612"/>
              </w:tabs>
              <w:spacing w:before="120" w:after="120"/>
              <w:jc w:val="center"/>
              <w:rPr>
                <w:i/>
                <w:color w:val="000000" w:themeColor="text1"/>
                <w:sz w:val="22"/>
                <w:szCs w:val="22"/>
              </w:rPr>
            </w:pPr>
          </w:p>
          <w:p w14:paraId="13831B86" w14:textId="77777777" w:rsidR="00BA7794" w:rsidRPr="005C6F6D" w:rsidRDefault="00BA7794" w:rsidP="00822AB1">
            <w:pPr>
              <w:shd w:val="clear" w:color="auto" w:fill="FFFFFF" w:themeFill="background1"/>
              <w:tabs>
                <w:tab w:val="left" w:pos="612"/>
              </w:tabs>
              <w:spacing w:before="120" w:after="120"/>
              <w:jc w:val="center"/>
              <w:rPr>
                <w:i/>
                <w:color w:val="000000" w:themeColor="text1"/>
                <w:sz w:val="22"/>
                <w:szCs w:val="22"/>
              </w:rPr>
            </w:pPr>
          </w:p>
          <w:p w14:paraId="0D6C0A55" w14:textId="4018D3D3" w:rsidR="001144A0" w:rsidRPr="005C6F6D" w:rsidRDefault="001144A0" w:rsidP="00822AB1">
            <w:pPr>
              <w:shd w:val="clear" w:color="auto" w:fill="FFFFFF" w:themeFill="background1"/>
              <w:tabs>
                <w:tab w:val="left" w:pos="612"/>
              </w:tabs>
              <w:spacing w:before="120" w:after="120"/>
              <w:jc w:val="center"/>
              <w:rPr>
                <w:i/>
                <w:color w:val="000000" w:themeColor="text1"/>
                <w:sz w:val="22"/>
                <w:szCs w:val="22"/>
              </w:rPr>
            </w:pPr>
            <w:r w:rsidRPr="005C6F6D">
              <w:rPr>
                <w:i/>
                <w:color w:val="000000" w:themeColor="text1"/>
                <w:sz w:val="22"/>
                <w:szCs w:val="22"/>
              </w:rPr>
              <w:t>Obligatoriu</w:t>
            </w:r>
          </w:p>
        </w:tc>
      </w:tr>
      <w:tr w:rsidR="008815FA" w:rsidRPr="006453F3" w14:paraId="71A59FBB" w14:textId="77777777" w:rsidTr="00814BAC">
        <w:tc>
          <w:tcPr>
            <w:tcW w:w="560" w:type="dxa"/>
            <w:vAlign w:val="center"/>
          </w:tcPr>
          <w:p w14:paraId="72A50CBF" w14:textId="2B150C59" w:rsidR="008815FA" w:rsidRPr="005C6F6D" w:rsidRDefault="008815FA" w:rsidP="008815FA">
            <w:pPr>
              <w:shd w:val="clear" w:color="auto" w:fill="FFFFFF" w:themeFill="background1"/>
              <w:tabs>
                <w:tab w:val="left" w:pos="612"/>
              </w:tabs>
              <w:jc w:val="center"/>
              <w:rPr>
                <w:b/>
                <w:iCs/>
                <w:noProof w:val="0"/>
                <w:color w:val="000000" w:themeColor="text1"/>
                <w:sz w:val="20"/>
                <w:szCs w:val="20"/>
                <w:lang w:eastAsia="ru-RU"/>
              </w:rPr>
            </w:pPr>
            <w:r>
              <w:rPr>
                <w:b/>
                <w:iCs/>
                <w:noProof w:val="0"/>
                <w:color w:val="000000" w:themeColor="text1"/>
                <w:sz w:val="20"/>
                <w:szCs w:val="20"/>
                <w:lang w:eastAsia="ru-RU"/>
              </w:rPr>
              <w:t>1</w:t>
            </w:r>
            <w:r w:rsidR="00BE0407">
              <w:rPr>
                <w:b/>
                <w:iCs/>
                <w:noProof w:val="0"/>
                <w:color w:val="000000" w:themeColor="text1"/>
                <w:sz w:val="20"/>
                <w:szCs w:val="20"/>
                <w:lang w:eastAsia="ru-RU"/>
              </w:rPr>
              <w:t>7</w:t>
            </w:r>
            <w:r>
              <w:rPr>
                <w:b/>
                <w:iCs/>
                <w:noProof w:val="0"/>
                <w:color w:val="000000" w:themeColor="text1"/>
                <w:sz w:val="20"/>
                <w:szCs w:val="20"/>
                <w:lang w:eastAsia="ru-RU"/>
              </w:rPr>
              <w:t>.</w:t>
            </w:r>
          </w:p>
        </w:tc>
        <w:tc>
          <w:tcPr>
            <w:tcW w:w="3404" w:type="dxa"/>
            <w:vAlign w:val="center"/>
          </w:tcPr>
          <w:p w14:paraId="40E6F8BE" w14:textId="59FDE9D6" w:rsidR="008815FA" w:rsidRPr="005C6F6D" w:rsidRDefault="008815FA" w:rsidP="008815FA">
            <w:pPr>
              <w:shd w:val="clear" w:color="auto" w:fill="FFFFFF" w:themeFill="background1"/>
              <w:tabs>
                <w:tab w:val="left" w:pos="612"/>
              </w:tabs>
              <w:rPr>
                <w:bCs/>
                <w:iCs/>
                <w:color w:val="000000" w:themeColor="text1"/>
                <w:sz w:val="22"/>
                <w:szCs w:val="22"/>
                <w:lang w:val="ro-MD"/>
              </w:rPr>
            </w:pPr>
            <w:r w:rsidRPr="00B351BD">
              <w:rPr>
                <w:bCs/>
                <w:sz w:val="22"/>
                <w:szCs w:val="22"/>
              </w:rPr>
              <w:t>Garanția de bună execuție în mărime de 5% din valoarea contractului cu TVA</w:t>
            </w:r>
          </w:p>
        </w:tc>
        <w:tc>
          <w:tcPr>
            <w:tcW w:w="4111" w:type="dxa"/>
            <w:vAlign w:val="center"/>
          </w:tcPr>
          <w:p w14:paraId="7D0098E5" w14:textId="77777777" w:rsidR="008815FA" w:rsidRPr="00B351BD" w:rsidRDefault="008815FA" w:rsidP="008815FA">
            <w:pPr>
              <w:tabs>
                <w:tab w:val="left" w:pos="540"/>
              </w:tabs>
              <w:suppressAutoHyphens/>
              <w:rPr>
                <w:bCs/>
                <w:i/>
                <w:sz w:val="22"/>
                <w:szCs w:val="22"/>
              </w:rPr>
            </w:pPr>
            <w:r w:rsidRPr="00B351BD">
              <w:rPr>
                <w:bCs/>
                <w:i/>
                <w:sz w:val="22"/>
                <w:szCs w:val="22"/>
              </w:rPr>
              <w:t>Forma garanției de bună execuție</w:t>
            </w:r>
            <w:r w:rsidRPr="00B351BD">
              <w:rPr>
                <w:bCs/>
                <w:i/>
                <w:sz w:val="22"/>
                <w:szCs w:val="22"/>
                <w:lang w:val="en-US"/>
              </w:rPr>
              <w:t>:</w:t>
            </w:r>
          </w:p>
          <w:p w14:paraId="1AF68773" w14:textId="77777777" w:rsidR="008815FA" w:rsidRPr="00B351BD" w:rsidRDefault="008815FA" w:rsidP="008815FA">
            <w:pPr>
              <w:tabs>
                <w:tab w:val="left" w:pos="540"/>
              </w:tabs>
              <w:suppressAutoHyphens/>
              <w:rPr>
                <w:bCs/>
                <w:i/>
                <w:sz w:val="22"/>
                <w:szCs w:val="22"/>
                <w:lang w:val="en-US"/>
              </w:rPr>
            </w:pPr>
            <w:r w:rsidRPr="00B351BD">
              <w:rPr>
                <w:bCs/>
                <w:i/>
                <w:sz w:val="22"/>
                <w:szCs w:val="22"/>
              </w:rPr>
              <w:t>a) Emisă de către o bancă comercială, conform Anexei nr. 10 din documentația standard</w:t>
            </w:r>
            <w:r w:rsidRPr="00B351BD">
              <w:rPr>
                <w:bCs/>
                <w:i/>
                <w:sz w:val="22"/>
                <w:szCs w:val="22"/>
                <w:lang w:val="en-US"/>
              </w:rPr>
              <w:t>;</w:t>
            </w:r>
          </w:p>
          <w:p w14:paraId="7EB6FCCC" w14:textId="77777777" w:rsidR="008815FA" w:rsidRPr="00B351BD" w:rsidRDefault="008815FA" w:rsidP="008815FA">
            <w:pPr>
              <w:tabs>
                <w:tab w:val="left" w:pos="540"/>
              </w:tabs>
              <w:suppressAutoHyphens/>
              <w:rPr>
                <w:bCs/>
                <w:i/>
                <w:sz w:val="22"/>
                <w:szCs w:val="22"/>
                <w:lang w:val="en-US"/>
              </w:rPr>
            </w:pPr>
            <w:r w:rsidRPr="00B351BD">
              <w:rPr>
                <w:bCs/>
                <w:i/>
                <w:sz w:val="22"/>
                <w:szCs w:val="22"/>
              </w:rPr>
              <w:t>b) transfer la contul entității contractante conform următoarelor date bancare</w:t>
            </w:r>
            <w:r w:rsidRPr="00B351BD">
              <w:rPr>
                <w:bCs/>
                <w:i/>
                <w:sz w:val="22"/>
                <w:szCs w:val="22"/>
                <w:lang w:val="en-US"/>
              </w:rPr>
              <w:t>:</w:t>
            </w:r>
          </w:p>
          <w:p w14:paraId="4D0D1CE3" w14:textId="77777777" w:rsidR="008815FA" w:rsidRPr="00B351BD" w:rsidRDefault="008815FA" w:rsidP="008815FA">
            <w:pPr>
              <w:tabs>
                <w:tab w:val="left" w:pos="540"/>
              </w:tabs>
              <w:suppressAutoHyphens/>
              <w:rPr>
                <w:bCs/>
                <w:i/>
                <w:sz w:val="22"/>
                <w:szCs w:val="22"/>
                <w:lang w:val="en-US"/>
              </w:rPr>
            </w:pPr>
            <w:r w:rsidRPr="00B351BD">
              <w:rPr>
                <w:bCs/>
                <w:i/>
                <w:sz w:val="22"/>
                <w:szCs w:val="22"/>
                <w:lang w:val="en-US"/>
              </w:rPr>
              <w:lastRenderedPageBreak/>
              <w:t>”Termoelectrica”S.A.</w:t>
            </w:r>
          </w:p>
          <w:p w14:paraId="0B1A1732" w14:textId="77777777" w:rsidR="008815FA" w:rsidRPr="00B351BD" w:rsidRDefault="008815FA" w:rsidP="008815FA">
            <w:pPr>
              <w:tabs>
                <w:tab w:val="left" w:pos="540"/>
              </w:tabs>
              <w:suppressAutoHyphens/>
              <w:rPr>
                <w:bCs/>
                <w:i/>
                <w:sz w:val="22"/>
                <w:szCs w:val="22"/>
              </w:rPr>
            </w:pPr>
            <w:r w:rsidRPr="00B351BD">
              <w:rPr>
                <w:bCs/>
                <w:i/>
                <w:sz w:val="22"/>
                <w:szCs w:val="22"/>
                <w:lang w:val="en-US"/>
              </w:rPr>
              <w:t>IBAN:</w:t>
            </w:r>
            <w:r w:rsidRPr="00B351BD">
              <w:rPr>
                <w:bCs/>
                <w:i/>
                <w:sz w:val="22"/>
                <w:szCs w:val="22"/>
              </w:rPr>
              <w:t>MD63ML000000002251328842</w:t>
            </w:r>
          </w:p>
          <w:p w14:paraId="02F88DC5" w14:textId="77777777" w:rsidR="008815FA" w:rsidRPr="00B351BD" w:rsidRDefault="008815FA" w:rsidP="008815FA">
            <w:pPr>
              <w:tabs>
                <w:tab w:val="left" w:pos="540"/>
              </w:tabs>
              <w:suppressAutoHyphens/>
              <w:rPr>
                <w:bCs/>
                <w:i/>
                <w:sz w:val="22"/>
                <w:szCs w:val="22"/>
              </w:rPr>
            </w:pPr>
            <w:r w:rsidRPr="00B351BD">
              <w:rPr>
                <w:bCs/>
                <w:i/>
                <w:sz w:val="22"/>
                <w:szCs w:val="22"/>
              </w:rPr>
              <w:t>IDNO</w:t>
            </w:r>
            <w:r w:rsidRPr="00B351BD">
              <w:rPr>
                <w:bCs/>
                <w:i/>
                <w:sz w:val="22"/>
                <w:szCs w:val="22"/>
                <w:lang w:val="en-US"/>
              </w:rPr>
              <w:t>:</w:t>
            </w:r>
            <w:r w:rsidRPr="00B351BD">
              <w:rPr>
                <w:bCs/>
                <w:i/>
                <w:sz w:val="22"/>
                <w:szCs w:val="22"/>
              </w:rPr>
              <w:t>1003600026295</w:t>
            </w:r>
          </w:p>
          <w:p w14:paraId="14635F50" w14:textId="77777777" w:rsidR="008815FA" w:rsidRPr="00B351BD" w:rsidRDefault="008815FA" w:rsidP="008815FA">
            <w:pPr>
              <w:tabs>
                <w:tab w:val="left" w:pos="540"/>
              </w:tabs>
              <w:suppressAutoHyphens/>
              <w:rPr>
                <w:bCs/>
                <w:i/>
                <w:sz w:val="22"/>
                <w:szCs w:val="22"/>
              </w:rPr>
            </w:pPr>
            <w:r w:rsidRPr="00B351BD">
              <w:rPr>
                <w:bCs/>
                <w:i/>
                <w:sz w:val="22"/>
                <w:szCs w:val="22"/>
              </w:rPr>
              <w:t>TVA</w:t>
            </w:r>
            <w:r w:rsidRPr="00B351BD">
              <w:rPr>
                <w:bCs/>
                <w:i/>
                <w:sz w:val="22"/>
                <w:szCs w:val="22"/>
                <w:lang w:val="en-US"/>
              </w:rPr>
              <w:t xml:space="preserve">: </w:t>
            </w:r>
            <w:r w:rsidRPr="00B351BD">
              <w:rPr>
                <w:bCs/>
                <w:i/>
                <w:sz w:val="22"/>
                <w:szCs w:val="22"/>
              </w:rPr>
              <w:t>0400008</w:t>
            </w:r>
          </w:p>
          <w:p w14:paraId="434C4200" w14:textId="77777777" w:rsidR="008815FA" w:rsidRPr="00B351BD" w:rsidRDefault="008815FA" w:rsidP="008815FA">
            <w:pPr>
              <w:tabs>
                <w:tab w:val="left" w:pos="540"/>
              </w:tabs>
              <w:suppressAutoHyphens/>
              <w:rPr>
                <w:bCs/>
                <w:i/>
                <w:sz w:val="22"/>
                <w:szCs w:val="22"/>
              </w:rPr>
            </w:pPr>
            <w:r w:rsidRPr="00B351BD">
              <w:rPr>
                <w:bCs/>
                <w:i/>
                <w:sz w:val="22"/>
                <w:szCs w:val="22"/>
              </w:rPr>
              <w:t>Cod Bancar MOLDMD2X</w:t>
            </w:r>
          </w:p>
          <w:p w14:paraId="5F8CE4D9" w14:textId="77777777" w:rsidR="008815FA" w:rsidRPr="00B351BD" w:rsidRDefault="008815FA" w:rsidP="008815FA">
            <w:pPr>
              <w:tabs>
                <w:tab w:val="left" w:pos="540"/>
              </w:tabs>
              <w:suppressAutoHyphens/>
              <w:rPr>
                <w:bCs/>
                <w:i/>
                <w:sz w:val="22"/>
                <w:szCs w:val="22"/>
              </w:rPr>
            </w:pPr>
            <w:r w:rsidRPr="00B351BD">
              <w:rPr>
                <w:bCs/>
                <w:i/>
                <w:sz w:val="22"/>
                <w:szCs w:val="22"/>
              </w:rPr>
              <w:t>BC MICB SA</w:t>
            </w:r>
          </w:p>
          <w:p w14:paraId="3B34336C" w14:textId="77777777" w:rsidR="008815FA" w:rsidRPr="00B351BD" w:rsidRDefault="008815FA" w:rsidP="008815FA">
            <w:pPr>
              <w:tabs>
                <w:tab w:val="left" w:pos="540"/>
              </w:tabs>
              <w:suppressAutoHyphens/>
              <w:rPr>
                <w:bCs/>
                <w:i/>
                <w:sz w:val="22"/>
                <w:szCs w:val="22"/>
              </w:rPr>
            </w:pPr>
            <w:r w:rsidRPr="00B351BD">
              <w:rPr>
                <w:bCs/>
                <w:i/>
                <w:sz w:val="22"/>
                <w:szCs w:val="22"/>
              </w:rPr>
              <w:t>c) din contul creanțelor curente deținute la ”Termoelectrica”S.A. (după caz).</w:t>
            </w:r>
          </w:p>
          <w:p w14:paraId="5CA580DD" w14:textId="77777777" w:rsidR="008815FA" w:rsidRPr="00B351BD" w:rsidRDefault="008815FA" w:rsidP="008815FA">
            <w:pPr>
              <w:tabs>
                <w:tab w:val="left" w:pos="540"/>
              </w:tabs>
              <w:suppressAutoHyphens/>
              <w:rPr>
                <w:bCs/>
                <w:i/>
                <w:sz w:val="22"/>
                <w:szCs w:val="22"/>
              </w:rPr>
            </w:pPr>
          </w:p>
          <w:p w14:paraId="77E16683" w14:textId="544D74D4" w:rsidR="008815FA" w:rsidRPr="005C6F6D" w:rsidRDefault="008815FA" w:rsidP="008815FA">
            <w:pPr>
              <w:shd w:val="clear" w:color="auto" w:fill="FFFFFF" w:themeFill="background1"/>
              <w:tabs>
                <w:tab w:val="left" w:pos="612"/>
              </w:tabs>
              <w:rPr>
                <w:bCs/>
                <w:i/>
                <w:color w:val="000000" w:themeColor="text1"/>
                <w:sz w:val="22"/>
                <w:szCs w:val="22"/>
              </w:rPr>
            </w:pPr>
            <w:r w:rsidRPr="00B351BD">
              <w:rPr>
                <w:bCs/>
                <w:i/>
                <w:sz w:val="22"/>
                <w:szCs w:val="22"/>
                <w:lang w:val="pt-BR"/>
              </w:rPr>
              <w:t>Cu nota Garanția de bună execuție la procedura de achiziție nr._________</w:t>
            </w:r>
          </w:p>
        </w:tc>
        <w:tc>
          <w:tcPr>
            <w:tcW w:w="1530" w:type="dxa"/>
            <w:vAlign w:val="center"/>
          </w:tcPr>
          <w:p w14:paraId="3A87BAFD" w14:textId="77777777" w:rsidR="008815FA" w:rsidRPr="00B351BD" w:rsidRDefault="008815FA" w:rsidP="008815FA">
            <w:pPr>
              <w:jc w:val="center"/>
              <w:rPr>
                <w:iCs/>
                <w:noProof w:val="0"/>
                <w:sz w:val="22"/>
                <w:szCs w:val="22"/>
                <w:lang w:val="ro-MD" w:eastAsia="ru-RU"/>
              </w:rPr>
            </w:pPr>
            <w:r w:rsidRPr="00B351BD">
              <w:rPr>
                <w:iCs/>
                <w:noProof w:val="0"/>
                <w:sz w:val="22"/>
                <w:szCs w:val="22"/>
                <w:lang w:val="ro-MD" w:eastAsia="ru-RU"/>
              </w:rPr>
              <w:lastRenderedPageBreak/>
              <w:t>Obligatoriu</w:t>
            </w:r>
          </w:p>
          <w:p w14:paraId="1D26B976" w14:textId="041D4AD0" w:rsidR="008815FA" w:rsidRPr="005C6F6D" w:rsidRDefault="008815FA" w:rsidP="008815FA">
            <w:pPr>
              <w:shd w:val="clear" w:color="auto" w:fill="FFFFFF" w:themeFill="background1"/>
              <w:tabs>
                <w:tab w:val="left" w:pos="612"/>
              </w:tabs>
              <w:spacing w:before="120" w:after="120"/>
              <w:jc w:val="center"/>
              <w:rPr>
                <w:i/>
                <w:color w:val="000000" w:themeColor="text1"/>
                <w:sz w:val="22"/>
                <w:szCs w:val="22"/>
              </w:rPr>
            </w:pPr>
            <w:r w:rsidRPr="00B351BD">
              <w:rPr>
                <w:iCs/>
                <w:noProof w:val="0"/>
                <w:sz w:val="22"/>
                <w:szCs w:val="22"/>
                <w:lang w:val="en-US" w:eastAsia="ru-RU"/>
              </w:rPr>
              <w:t xml:space="preserve">(se </w:t>
            </w:r>
            <w:proofErr w:type="spellStart"/>
            <w:r w:rsidRPr="00B351BD">
              <w:rPr>
                <w:iCs/>
                <w:noProof w:val="0"/>
                <w:sz w:val="22"/>
                <w:szCs w:val="22"/>
                <w:lang w:val="en-US" w:eastAsia="ru-RU"/>
              </w:rPr>
              <w:t>va</w:t>
            </w:r>
            <w:proofErr w:type="spellEnd"/>
            <w:r w:rsidRPr="00B351BD">
              <w:rPr>
                <w:iCs/>
                <w:noProof w:val="0"/>
                <w:sz w:val="22"/>
                <w:szCs w:val="22"/>
                <w:lang w:val="en-US" w:eastAsia="ru-RU"/>
              </w:rPr>
              <w:t xml:space="preserve"> </w:t>
            </w:r>
            <w:proofErr w:type="spellStart"/>
            <w:r w:rsidRPr="00B351BD">
              <w:rPr>
                <w:iCs/>
                <w:noProof w:val="0"/>
                <w:sz w:val="22"/>
                <w:szCs w:val="22"/>
                <w:lang w:val="en-US" w:eastAsia="ru-RU"/>
              </w:rPr>
              <w:t>prezenta</w:t>
            </w:r>
            <w:proofErr w:type="spellEnd"/>
            <w:r w:rsidRPr="00B351BD">
              <w:rPr>
                <w:iCs/>
                <w:noProof w:val="0"/>
                <w:sz w:val="22"/>
                <w:szCs w:val="22"/>
                <w:lang w:val="en-US" w:eastAsia="ru-RU"/>
              </w:rPr>
              <w:t xml:space="preserve"> de </w:t>
            </w:r>
            <w:proofErr w:type="spellStart"/>
            <w:r w:rsidRPr="00B351BD">
              <w:rPr>
                <w:iCs/>
                <w:noProof w:val="0"/>
                <w:sz w:val="22"/>
                <w:szCs w:val="22"/>
                <w:lang w:val="en-US" w:eastAsia="ru-RU"/>
              </w:rPr>
              <w:t>către</w:t>
            </w:r>
            <w:proofErr w:type="spellEnd"/>
            <w:r w:rsidRPr="00B351BD">
              <w:rPr>
                <w:iCs/>
                <w:noProof w:val="0"/>
                <w:sz w:val="22"/>
                <w:szCs w:val="22"/>
                <w:lang w:val="en-US" w:eastAsia="ru-RU"/>
              </w:rPr>
              <w:t xml:space="preserve"> </w:t>
            </w:r>
            <w:proofErr w:type="spellStart"/>
            <w:r w:rsidRPr="00B351BD">
              <w:rPr>
                <w:iCs/>
                <w:noProof w:val="0"/>
                <w:sz w:val="22"/>
                <w:szCs w:val="22"/>
                <w:lang w:val="en-US" w:eastAsia="ru-RU"/>
              </w:rPr>
              <w:t>câștigător</w:t>
            </w:r>
            <w:proofErr w:type="spellEnd"/>
            <w:r w:rsidRPr="00B351BD">
              <w:rPr>
                <w:iCs/>
                <w:noProof w:val="0"/>
                <w:sz w:val="22"/>
                <w:szCs w:val="22"/>
                <w:lang w:val="en-US" w:eastAsia="ru-RU"/>
              </w:rPr>
              <w:t xml:space="preserve"> </w:t>
            </w:r>
            <w:proofErr w:type="spellStart"/>
            <w:r w:rsidRPr="00B351BD">
              <w:rPr>
                <w:iCs/>
                <w:noProof w:val="0"/>
                <w:sz w:val="22"/>
                <w:szCs w:val="22"/>
                <w:lang w:val="en-US" w:eastAsia="ru-RU"/>
              </w:rPr>
              <w:lastRenderedPageBreak/>
              <w:t>până</w:t>
            </w:r>
            <w:proofErr w:type="spellEnd"/>
            <w:r w:rsidRPr="00B351BD">
              <w:rPr>
                <w:iCs/>
                <w:noProof w:val="0"/>
                <w:sz w:val="22"/>
                <w:szCs w:val="22"/>
                <w:lang w:val="en-US" w:eastAsia="ru-RU"/>
              </w:rPr>
              <w:t xml:space="preserve"> la </w:t>
            </w:r>
            <w:proofErr w:type="spellStart"/>
            <w:r w:rsidRPr="00B351BD">
              <w:rPr>
                <w:iCs/>
                <w:noProof w:val="0"/>
                <w:sz w:val="22"/>
                <w:szCs w:val="22"/>
                <w:lang w:val="en-US" w:eastAsia="ru-RU"/>
              </w:rPr>
              <w:t>încheierea</w:t>
            </w:r>
            <w:proofErr w:type="spellEnd"/>
            <w:r w:rsidRPr="00B351BD">
              <w:rPr>
                <w:iCs/>
                <w:noProof w:val="0"/>
                <w:sz w:val="22"/>
                <w:szCs w:val="22"/>
                <w:lang w:val="en-US" w:eastAsia="ru-RU"/>
              </w:rPr>
              <w:t xml:space="preserve"> </w:t>
            </w:r>
            <w:proofErr w:type="spellStart"/>
            <w:r w:rsidRPr="00B351BD">
              <w:rPr>
                <w:iCs/>
                <w:noProof w:val="0"/>
                <w:sz w:val="22"/>
                <w:szCs w:val="22"/>
                <w:lang w:val="en-US" w:eastAsia="ru-RU"/>
              </w:rPr>
              <w:t>contractului</w:t>
            </w:r>
            <w:proofErr w:type="spellEnd"/>
            <w:r w:rsidRPr="00B351BD">
              <w:rPr>
                <w:iCs/>
                <w:noProof w:val="0"/>
                <w:sz w:val="22"/>
                <w:szCs w:val="22"/>
                <w:lang w:val="en-US" w:eastAsia="ru-RU"/>
              </w:rPr>
              <w:t>)</w:t>
            </w:r>
          </w:p>
        </w:tc>
      </w:tr>
    </w:tbl>
    <w:p w14:paraId="40BF1380" w14:textId="48EACB37" w:rsidR="00E3708C" w:rsidRPr="005C6F6D" w:rsidRDefault="00E3708C" w:rsidP="00151537">
      <w:pPr>
        <w:shd w:val="clear" w:color="auto" w:fill="FFFFFF" w:themeFill="background1"/>
        <w:tabs>
          <w:tab w:val="right" w:pos="426"/>
        </w:tabs>
        <w:spacing w:before="120"/>
        <w:jc w:val="both"/>
        <w:rPr>
          <w:bCs/>
          <w:noProof w:val="0"/>
          <w:color w:val="000000" w:themeColor="text1"/>
          <w:u w:val="single"/>
          <w:lang w:eastAsia="ru-RU"/>
        </w:rPr>
      </w:pPr>
      <w:r w:rsidRPr="005C6F6D">
        <w:rPr>
          <w:b/>
          <w:noProof w:val="0"/>
          <w:color w:val="000000" w:themeColor="text1"/>
          <w:lang w:eastAsia="ru-RU"/>
        </w:rPr>
        <w:lastRenderedPageBreak/>
        <w:t xml:space="preserve">16. Motivul recurgerii la procedura accelerată (în cazul licitației deschise, </w:t>
      </w:r>
      <w:proofErr w:type="spellStart"/>
      <w:r w:rsidRPr="005C6F6D">
        <w:rPr>
          <w:b/>
          <w:noProof w:val="0"/>
          <w:color w:val="000000" w:themeColor="text1"/>
          <w:lang w:eastAsia="ru-RU"/>
        </w:rPr>
        <w:t>restrînse</w:t>
      </w:r>
      <w:proofErr w:type="spellEnd"/>
      <w:r w:rsidRPr="005C6F6D">
        <w:rPr>
          <w:b/>
          <w:noProof w:val="0"/>
          <w:color w:val="000000" w:themeColor="text1"/>
          <w:lang w:eastAsia="ru-RU"/>
        </w:rPr>
        <w:t xml:space="preserve"> și al procedurii negociate), după caz: </w:t>
      </w:r>
      <w:r w:rsidRPr="005C6F6D">
        <w:rPr>
          <w:bCs/>
          <w:noProof w:val="0"/>
          <w:color w:val="000000" w:themeColor="text1"/>
          <w:u w:val="single"/>
          <w:lang w:eastAsia="ru-RU"/>
        </w:rPr>
        <w:t>nu se aplică</w:t>
      </w:r>
      <w:r w:rsidR="0029123B" w:rsidRPr="005C6F6D">
        <w:rPr>
          <w:bCs/>
          <w:noProof w:val="0"/>
          <w:color w:val="000000" w:themeColor="text1"/>
          <w:u w:val="single"/>
          <w:lang w:eastAsia="ru-RU"/>
        </w:rPr>
        <w:t>.</w:t>
      </w:r>
    </w:p>
    <w:p w14:paraId="27C05311" w14:textId="2DCE8392" w:rsidR="00E3708C" w:rsidRPr="005C6F6D" w:rsidRDefault="00E3708C" w:rsidP="00423F19">
      <w:pPr>
        <w:shd w:val="clear" w:color="auto" w:fill="FFFFFF" w:themeFill="background1"/>
        <w:tabs>
          <w:tab w:val="right" w:pos="426"/>
        </w:tabs>
        <w:spacing w:before="120"/>
        <w:jc w:val="both"/>
        <w:rPr>
          <w:b/>
          <w:noProof w:val="0"/>
          <w:color w:val="000000" w:themeColor="text1"/>
          <w:lang w:eastAsia="ru-RU"/>
        </w:rPr>
      </w:pPr>
      <w:r w:rsidRPr="005C6F6D">
        <w:rPr>
          <w:b/>
          <w:noProof w:val="0"/>
          <w:color w:val="000000" w:themeColor="text1"/>
          <w:lang w:eastAsia="ru-RU"/>
        </w:rPr>
        <w:t>17. Tehnici și instrumente specifice de atribuire (dacă este cazul specificați dacă se va utiliza acordul-cadru, sistemul dinamic de achiziție sau licitația electronică):</w:t>
      </w:r>
      <w:r w:rsidRPr="005C6F6D">
        <w:rPr>
          <w:bCs/>
          <w:noProof w:val="0"/>
          <w:color w:val="000000" w:themeColor="text1"/>
          <w:lang w:eastAsia="ru-RU"/>
        </w:rPr>
        <w:t xml:space="preserve"> </w:t>
      </w:r>
      <w:r w:rsidR="001F32C4" w:rsidRPr="00CE1C1E">
        <w:rPr>
          <w:bCs/>
          <w:noProof w:val="0"/>
          <w:sz w:val="22"/>
          <w:szCs w:val="22"/>
          <w:u w:val="single"/>
          <w:lang w:val="it-IT" w:eastAsia="ru-RU"/>
        </w:rPr>
        <w:t>licitația electronică</w:t>
      </w:r>
      <w:r w:rsidR="0029123B" w:rsidRPr="005C6F6D">
        <w:rPr>
          <w:bCs/>
          <w:noProof w:val="0"/>
          <w:color w:val="000000" w:themeColor="text1"/>
          <w:u w:val="single"/>
          <w:lang w:eastAsia="ru-RU"/>
        </w:rPr>
        <w:t>.</w:t>
      </w:r>
    </w:p>
    <w:p w14:paraId="146CB2BD" w14:textId="77777777" w:rsidR="00EE7300" w:rsidRDefault="00E3708C" w:rsidP="00423F19">
      <w:pPr>
        <w:shd w:val="clear" w:color="auto" w:fill="FFFFFF" w:themeFill="background1"/>
        <w:tabs>
          <w:tab w:val="right" w:pos="426"/>
        </w:tabs>
        <w:spacing w:before="120"/>
        <w:jc w:val="both"/>
        <w:rPr>
          <w:rFonts w:eastAsia="SimSun"/>
          <w:i/>
          <w:iCs/>
          <w:color w:val="000000" w:themeColor="text1"/>
          <w:lang w:eastAsia="zh-CN"/>
        </w:rPr>
      </w:pPr>
      <w:r w:rsidRPr="005C6F6D">
        <w:rPr>
          <w:b/>
          <w:noProof w:val="0"/>
          <w:color w:val="000000" w:themeColor="text1"/>
          <w:lang w:eastAsia="ru-RU"/>
        </w:rPr>
        <w:t xml:space="preserve">18. </w:t>
      </w:r>
      <w:r w:rsidRPr="005C6F6D">
        <w:rPr>
          <w:b/>
          <w:noProof w:val="0"/>
          <w:color w:val="000000" w:themeColor="text1"/>
          <w:lang w:val="it-IT" w:eastAsia="ru-RU"/>
        </w:rPr>
        <w:t>Condiții speciale de care depinde îndeplinirea contractului (</w:t>
      </w:r>
      <w:r w:rsidRPr="005C6F6D">
        <w:rPr>
          <w:noProof w:val="0"/>
          <w:color w:val="000000" w:themeColor="text1"/>
          <w:lang w:val="it-IT" w:eastAsia="ru-RU"/>
        </w:rPr>
        <w:t>indicați după caz</w:t>
      </w:r>
      <w:r w:rsidRPr="005C6F6D">
        <w:rPr>
          <w:b/>
          <w:noProof w:val="0"/>
          <w:color w:val="000000" w:themeColor="text1"/>
          <w:lang w:val="it-IT" w:eastAsia="ru-RU"/>
        </w:rPr>
        <w:t>)</w:t>
      </w:r>
      <w:r w:rsidRPr="005C6F6D">
        <w:rPr>
          <w:rFonts w:eastAsia="SimSun"/>
          <w:b/>
          <w:bCs/>
          <w:color w:val="000000" w:themeColor="text1"/>
          <w:lang w:eastAsia="zh-CN"/>
        </w:rPr>
        <w:t xml:space="preserve">: </w:t>
      </w:r>
      <w:r w:rsidRPr="005C6F6D">
        <w:rPr>
          <w:rFonts w:eastAsia="SimSun"/>
          <w:i/>
          <w:iCs/>
          <w:color w:val="000000" w:themeColor="text1"/>
          <w:lang w:eastAsia="zh-CN"/>
        </w:rPr>
        <w:t>conform cerințelor Caietului de sarcini.</w:t>
      </w:r>
    </w:p>
    <w:p w14:paraId="504D7D28" w14:textId="75995534" w:rsidR="004D3268" w:rsidRDefault="00EE7300" w:rsidP="00423F19">
      <w:pPr>
        <w:shd w:val="clear" w:color="auto" w:fill="FFFFFF" w:themeFill="background1"/>
        <w:tabs>
          <w:tab w:val="right" w:pos="426"/>
        </w:tabs>
        <w:spacing w:before="120"/>
        <w:jc w:val="both"/>
        <w:rPr>
          <w:rFonts w:eastAsia="SimSun"/>
          <w:i/>
          <w:iCs/>
          <w:color w:val="000000" w:themeColor="text1"/>
          <w:lang w:eastAsia="zh-CN"/>
        </w:rPr>
      </w:pPr>
      <w:r>
        <w:rPr>
          <w:rFonts w:eastAsia="SimSun"/>
          <w:i/>
          <w:iCs/>
          <w:color w:val="000000" w:themeColor="text1"/>
          <w:lang w:eastAsia="zh-CN"/>
        </w:rPr>
        <w:t xml:space="preserve">- </w:t>
      </w:r>
      <w:r w:rsidR="004D3268">
        <w:rPr>
          <w:rFonts w:eastAsia="SimSun"/>
          <w:i/>
          <w:iCs/>
          <w:color w:val="000000" w:themeColor="text1"/>
          <w:lang w:eastAsia="zh-CN"/>
        </w:rPr>
        <w:t xml:space="preserve">Ofertantul trebuie să aibă </w:t>
      </w:r>
      <w:r w:rsidR="004D3268" w:rsidRPr="004D3268">
        <w:rPr>
          <w:rFonts w:eastAsia="SimSun"/>
          <w:i/>
          <w:iCs/>
          <w:color w:val="000000" w:themeColor="text1"/>
          <w:lang w:eastAsia="zh-CN"/>
        </w:rPr>
        <w:t>o bună reputație în calitate de furnizor al serviciilor ce fac obiectul achiziției prezentului caiet de sarcini</w:t>
      </w:r>
    </w:p>
    <w:p w14:paraId="13B375C2" w14:textId="77777777" w:rsidR="004D3268" w:rsidRDefault="004D3268" w:rsidP="00423F19">
      <w:pPr>
        <w:shd w:val="clear" w:color="auto" w:fill="FFFFFF" w:themeFill="background1"/>
        <w:tabs>
          <w:tab w:val="right" w:pos="426"/>
        </w:tabs>
        <w:spacing w:before="120"/>
        <w:jc w:val="both"/>
        <w:rPr>
          <w:rFonts w:eastAsia="SimSun"/>
          <w:i/>
          <w:iCs/>
          <w:color w:val="000000" w:themeColor="text1"/>
          <w:lang w:eastAsia="zh-CN"/>
        </w:rPr>
      </w:pPr>
      <w:r>
        <w:rPr>
          <w:rFonts w:eastAsia="SimSun"/>
          <w:i/>
          <w:iCs/>
          <w:color w:val="000000" w:themeColor="text1"/>
          <w:lang w:eastAsia="zh-CN"/>
        </w:rPr>
        <w:t>- Ofertantul trebuie s</w:t>
      </w:r>
      <w:r w:rsidRPr="004D3268">
        <w:rPr>
          <w:rFonts w:eastAsia="SimSun"/>
          <w:i/>
          <w:iCs/>
          <w:color w:val="000000" w:themeColor="text1"/>
          <w:lang w:eastAsia="zh-CN"/>
        </w:rPr>
        <w:t>ă fie partener al companiilor ce dezvoltă soluții IT la nivel global.</w:t>
      </w:r>
    </w:p>
    <w:p w14:paraId="7061F367" w14:textId="2F74176D" w:rsidR="00CF1118" w:rsidRDefault="00CF1118" w:rsidP="00423F19">
      <w:pPr>
        <w:shd w:val="clear" w:color="auto" w:fill="FFFFFF" w:themeFill="background1"/>
        <w:tabs>
          <w:tab w:val="right" w:pos="426"/>
        </w:tabs>
        <w:spacing w:before="120"/>
        <w:jc w:val="both"/>
        <w:rPr>
          <w:rFonts w:eastAsia="SimSun"/>
          <w:i/>
          <w:iCs/>
          <w:color w:val="000000" w:themeColor="text1"/>
          <w:lang w:eastAsia="zh-CN"/>
        </w:rPr>
      </w:pPr>
      <w:r>
        <w:rPr>
          <w:rFonts w:eastAsia="SimSun"/>
          <w:i/>
          <w:iCs/>
          <w:color w:val="000000" w:themeColor="text1"/>
          <w:lang w:eastAsia="zh-CN"/>
        </w:rPr>
        <w:t>- Prezentarea a m</w:t>
      </w:r>
      <w:r w:rsidRPr="00CF1118">
        <w:rPr>
          <w:rFonts w:eastAsia="SimSun"/>
          <w:i/>
          <w:iCs/>
          <w:color w:val="000000" w:themeColor="text1"/>
          <w:lang w:eastAsia="zh-CN"/>
        </w:rPr>
        <w:t>inimum 3 (trei) scrisori de recomandare de la clienți pentru care ofertantul a prestat în oricare din ultimii trei ani servicii similare cu obiectul achiziției</w:t>
      </w:r>
      <w:r>
        <w:rPr>
          <w:rFonts w:eastAsia="SimSun"/>
          <w:i/>
          <w:iCs/>
          <w:color w:val="000000" w:themeColor="text1"/>
          <w:lang w:eastAsia="zh-CN"/>
        </w:rPr>
        <w:t>.</w:t>
      </w:r>
    </w:p>
    <w:p w14:paraId="29FA735D" w14:textId="1F4A358B" w:rsidR="00E3708C" w:rsidRPr="005C6F6D" w:rsidRDefault="00E3708C" w:rsidP="00423F19">
      <w:pPr>
        <w:tabs>
          <w:tab w:val="right" w:pos="567"/>
        </w:tabs>
        <w:spacing w:before="120"/>
        <w:ind w:left="360" w:hanging="360"/>
        <w:jc w:val="both"/>
        <w:rPr>
          <w:bCs/>
          <w:color w:val="000000" w:themeColor="text1"/>
          <w:u w:val="single"/>
          <w:lang w:val="it-IT" w:eastAsia="ru-RU"/>
        </w:rPr>
      </w:pPr>
      <w:r w:rsidRPr="005C6F6D">
        <w:rPr>
          <w:b/>
          <w:color w:val="000000" w:themeColor="text1"/>
          <w:lang w:val="it-IT" w:eastAsia="ru-RU"/>
        </w:rPr>
        <w:t xml:space="preserve">19. </w:t>
      </w:r>
      <w:r w:rsidRPr="005C6F6D">
        <w:rPr>
          <w:b/>
          <w:color w:val="000000" w:themeColor="text1"/>
          <w:lang w:eastAsia="ru-RU"/>
        </w:rPr>
        <w:t>Criteriul de evaluare aplicat pentru adjudecarea contractului:</w:t>
      </w:r>
      <w:r w:rsidRPr="005C6F6D">
        <w:rPr>
          <w:bCs/>
          <w:color w:val="000000" w:themeColor="text1"/>
          <w:lang w:val="it-IT" w:eastAsia="ru-RU"/>
        </w:rPr>
        <w:t xml:space="preserve"> </w:t>
      </w:r>
      <w:r w:rsidRPr="005C6F6D">
        <w:rPr>
          <w:bCs/>
          <w:color w:val="000000" w:themeColor="text1"/>
          <w:u w:val="single"/>
          <w:lang w:val="it-IT" w:eastAsia="ru-RU"/>
        </w:rPr>
        <w:t>prețul cel mai scăzut</w:t>
      </w:r>
      <w:r w:rsidR="0029123B" w:rsidRPr="005C6F6D">
        <w:rPr>
          <w:bCs/>
          <w:color w:val="000000" w:themeColor="text1"/>
          <w:u w:val="single"/>
          <w:lang w:val="it-IT" w:eastAsia="ru-RU"/>
        </w:rPr>
        <w:t>.</w:t>
      </w:r>
    </w:p>
    <w:p w14:paraId="69D191E3" w14:textId="7CF4D34F" w:rsidR="00E3708C" w:rsidRPr="005C6F6D" w:rsidRDefault="00E3708C" w:rsidP="00423F19">
      <w:pPr>
        <w:tabs>
          <w:tab w:val="right" w:pos="567"/>
        </w:tabs>
        <w:spacing w:before="120"/>
        <w:ind w:left="360" w:hanging="360"/>
        <w:jc w:val="both"/>
        <w:rPr>
          <w:b/>
          <w:color w:val="000000" w:themeColor="text1"/>
          <w:lang w:val="it-IT" w:eastAsia="ru-RU"/>
        </w:rPr>
      </w:pPr>
      <w:r w:rsidRPr="005C6F6D">
        <w:rPr>
          <w:b/>
          <w:color w:val="000000" w:themeColor="text1"/>
          <w:lang w:val="it-IT" w:eastAsia="ru-RU"/>
        </w:rPr>
        <w:t>20.</w:t>
      </w:r>
      <w:r w:rsidRPr="005C6F6D">
        <w:rPr>
          <w:bCs/>
          <w:color w:val="000000" w:themeColor="text1"/>
          <w:lang w:val="it-IT" w:eastAsia="ru-RU"/>
        </w:rPr>
        <w:t xml:space="preserve"> </w:t>
      </w:r>
      <w:r w:rsidRPr="005C6F6D">
        <w:rPr>
          <w:b/>
          <w:color w:val="000000" w:themeColor="text1"/>
          <w:lang w:eastAsia="ru-RU"/>
        </w:rPr>
        <w:t>Factorii de evaluare a ofertei celei mai avantajoase din punct de vedere economic, precum și ponderile lor:</w:t>
      </w:r>
      <w:r w:rsidR="00945971" w:rsidRPr="005C6F6D">
        <w:rPr>
          <w:bCs/>
          <w:noProof w:val="0"/>
          <w:color w:val="000000" w:themeColor="text1"/>
          <w:lang w:val="it-IT" w:eastAsia="ru-RU"/>
        </w:rPr>
        <w:t xml:space="preserve"> </w:t>
      </w:r>
      <w:bookmarkStart w:id="3" w:name="_Hlk180589035"/>
      <w:r w:rsidR="00945971" w:rsidRPr="005C6F6D">
        <w:rPr>
          <w:bCs/>
          <w:noProof w:val="0"/>
          <w:color w:val="000000" w:themeColor="text1"/>
          <w:u w:val="single"/>
          <w:lang w:val="it-IT" w:eastAsia="ru-RU"/>
        </w:rPr>
        <w:t>nu se aplică</w:t>
      </w:r>
      <w:bookmarkEnd w:id="3"/>
      <w:r w:rsidR="0029123B" w:rsidRPr="005C6F6D">
        <w:rPr>
          <w:bCs/>
          <w:noProof w:val="0"/>
          <w:color w:val="000000" w:themeColor="text1"/>
          <w:u w:val="single"/>
          <w:lang w:val="it-IT" w:eastAsia="ru-RU"/>
        </w:rPr>
        <w:t>.</w:t>
      </w:r>
    </w:p>
    <w:p w14:paraId="4347F02E" w14:textId="77777777" w:rsidR="00945971" w:rsidRPr="005C6F6D" w:rsidRDefault="00945971" w:rsidP="00423F19">
      <w:pPr>
        <w:shd w:val="clear" w:color="auto" w:fill="FFFFFF" w:themeFill="background1"/>
        <w:tabs>
          <w:tab w:val="right" w:pos="426"/>
        </w:tabs>
        <w:spacing w:before="120"/>
        <w:jc w:val="both"/>
        <w:rPr>
          <w:b/>
          <w:color w:val="000000" w:themeColor="text1"/>
          <w:lang w:val="en-US"/>
        </w:rPr>
      </w:pPr>
      <w:r w:rsidRPr="005C6F6D">
        <w:rPr>
          <w:b/>
          <w:noProof w:val="0"/>
          <w:color w:val="000000" w:themeColor="text1"/>
          <w:lang w:val="it-IT" w:eastAsia="ru-RU"/>
        </w:rPr>
        <w:t xml:space="preserve">21. </w:t>
      </w:r>
      <w:r w:rsidRPr="005C6F6D">
        <w:rPr>
          <w:b/>
          <w:color w:val="000000" w:themeColor="text1"/>
          <w:lang w:val="en-US"/>
        </w:rPr>
        <w:t>Termenul limită de depunere/deschidere a ofertelor:</w:t>
      </w:r>
    </w:p>
    <w:p w14:paraId="39D5F54B" w14:textId="1848F7D2" w:rsidR="00945971" w:rsidRPr="005C6F6D" w:rsidRDefault="00945971" w:rsidP="00CD6D2E">
      <w:pPr>
        <w:shd w:val="clear" w:color="auto" w:fill="FFFFFF" w:themeFill="background1"/>
        <w:tabs>
          <w:tab w:val="right" w:pos="426"/>
        </w:tabs>
        <w:spacing w:before="120"/>
        <w:ind w:left="360"/>
        <w:jc w:val="both"/>
        <w:rPr>
          <w:b/>
          <w:noProof w:val="0"/>
          <w:color w:val="000000" w:themeColor="text1"/>
          <w:lang w:val="en-US" w:eastAsia="ru-RU"/>
        </w:rPr>
      </w:pPr>
      <w:r w:rsidRPr="005C6F6D">
        <w:rPr>
          <w:b/>
          <w:noProof w:val="0"/>
          <w:color w:val="000000" w:themeColor="text1"/>
          <w:lang w:val="en-US" w:eastAsia="ru-RU"/>
        </w:rPr>
        <w:t xml:space="preserve">- </w:t>
      </w:r>
      <w:proofErr w:type="spellStart"/>
      <w:r w:rsidRPr="005C6F6D">
        <w:rPr>
          <w:b/>
          <w:noProof w:val="0"/>
          <w:color w:val="000000" w:themeColor="text1"/>
          <w:lang w:val="en-US" w:eastAsia="ru-RU"/>
        </w:rPr>
        <w:t>până</w:t>
      </w:r>
      <w:proofErr w:type="spellEnd"/>
      <w:r w:rsidRPr="005C6F6D">
        <w:rPr>
          <w:b/>
          <w:noProof w:val="0"/>
          <w:color w:val="000000" w:themeColor="text1"/>
          <w:lang w:val="en-US" w:eastAsia="ru-RU"/>
        </w:rPr>
        <w:t xml:space="preserve"> la: [</w:t>
      </w:r>
      <w:proofErr w:type="spellStart"/>
      <w:r w:rsidRPr="005C6F6D">
        <w:rPr>
          <w:b/>
          <w:noProof w:val="0"/>
          <w:color w:val="000000" w:themeColor="text1"/>
          <w:lang w:val="en-US" w:eastAsia="ru-RU"/>
        </w:rPr>
        <w:t>ora</w:t>
      </w:r>
      <w:proofErr w:type="spellEnd"/>
      <w:r w:rsidRPr="005C6F6D">
        <w:rPr>
          <w:b/>
          <w:noProof w:val="0"/>
          <w:color w:val="000000" w:themeColor="text1"/>
          <w:lang w:val="en-US" w:eastAsia="ru-RU"/>
        </w:rPr>
        <w:t xml:space="preserve"> </w:t>
      </w:r>
      <w:proofErr w:type="spellStart"/>
      <w:r w:rsidRPr="005C6F6D">
        <w:rPr>
          <w:b/>
          <w:noProof w:val="0"/>
          <w:color w:val="000000" w:themeColor="text1"/>
          <w:lang w:val="en-US" w:eastAsia="ru-RU"/>
        </w:rPr>
        <w:t>exactă</w:t>
      </w:r>
      <w:proofErr w:type="spellEnd"/>
      <w:r w:rsidRPr="005C6F6D">
        <w:rPr>
          <w:b/>
          <w:noProof w:val="0"/>
          <w:color w:val="000000" w:themeColor="text1"/>
          <w:lang w:val="en-US" w:eastAsia="ru-RU"/>
        </w:rPr>
        <w:t xml:space="preserve">] </w:t>
      </w:r>
      <w:r w:rsidRPr="005C6F6D">
        <w:rPr>
          <w:bCs/>
          <w:noProof w:val="0"/>
          <w:color w:val="000000" w:themeColor="text1"/>
          <w:u w:val="single"/>
          <w:lang w:val="ro-MD" w:eastAsia="ru-RU"/>
        </w:rPr>
        <w:t>conform SIA RSAP</w:t>
      </w:r>
    </w:p>
    <w:p w14:paraId="60301D41" w14:textId="2B963C45" w:rsidR="00945971" w:rsidRPr="005C6F6D" w:rsidRDefault="00945971" w:rsidP="00CD6D2E">
      <w:pPr>
        <w:shd w:val="clear" w:color="auto" w:fill="FFFFFF" w:themeFill="background1"/>
        <w:tabs>
          <w:tab w:val="right" w:pos="426"/>
        </w:tabs>
        <w:spacing w:before="120"/>
        <w:ind w:left="360"/>
        <w:jc w:val="both"/>
        <w:rPr>
          <w:b/>
          <w:noProof w:val="0"/>
          <w:color w:val="000000" w:themeColor="text1"/>
          <w:lang w:val="en-US" w:eastAsia="ru-RU"/>
        </w:rPr>
      </w:pPr>
      <w:r w:rsidRPr="005C6F6D">
        <w:rPr>
          <w:b/>
          <w:noProof w:val="0"/>
          <w:color w:val="000000" w:themeColor="text1"/>
          <w:lang w:val="en-US" w:eastAsia="ru-RU"/>
        </w:rPr>
        <w:t>- pe: [data]</w:t>
      </w:r>
      <w:r w:rsidRPr="005C6F6D">
        <w:rPr>
          <w:bCs/>
          <w:noProof w:val="0"/>
          <w:color w:val="000000" w:themeColor="text1"/>
          <w:lang w:val="ro-MD" w:eastAsia="ru-RU"/>
        </w:rPr>
        <w:t xml:space="preserve"> </w:t>
      </w:r>
      <w:r w:rsidRPr="005C6F6D">
        <w:rPr>
          <w:bCs/>
          <w:noProof w:val="0"/>
          <w:color w:val="000000" w:themeColor="text1"/>
          <w:u w:val="single"/>
          <w:lang w:val="ro-MD" w:eastAsia="ru-RU"/>
        </w:rPr>
        <w:t>conform SIA RSAP</w:t>
      </w:r>
    </w:p>
    <w:p w14:paraId="55056B55" w14:textId="77777777" w:rsidR="00945971" w:rsidRPr="005C6F6D" w:rsidRDefault="00945971" w:rsidP="00CD6D2E">
      <w:pPr>
        <w:shd w:val="clear" w:color="auto" w:fill="FFFFFF" w:themeFill="background1"/>
        <w:tabs>
          <w:tab w:val="right" w:pos="426"/>
        </w:tabs>
        <w:spacing w:before="120"/>
        <w:jc w:val="both"/>
        <w:rPr>
          <w:b/>
          <w:color w:val="000000" w:themeColor="text1"/>
          <w:lang w:val="en-US"/>
        </w:rPr>
      </w:pPr>
      <w:r w:rsidRPr="005C6F6D">
        <w:rPr>
          <w:b/>
          <w:noProof w:val="0"/>
          <w:color w:val="000000" w:themeColor="text1"/>
          <w:lang w:val="it-IT" w:eastAsia="ru-RU"/>
        </w:rPr>
        <w:t xml:space="preserve">22. </w:t>
      </w:r>
      <w:r w:rsidRPr="005C6F6D">
        <w:rPr>
          <w:b/>
          <w:color w:val="000000" w:themeColor="text1"/>
          <w:lang w:val="en-US"/>
        </w:rPr>
        <w:t>Adresa la care trebuie transmise ofertele sau cererile de participare:</w:t>
      </w:r>
    </w:p>
    <w:p w14:paraId="739676D6" w14:textId="77777777" w:rsidR="00945971" w:rsidRPr="005C6F6D" w:rsidRDefault="00945971" w:rsidP="00CD6D2E">
      <w:pPr>
        <w:shd w:val="clear" w:color="auto" w:fill="FFFFFF" w:themeFill="background1"/>
        <w:tabs>
          <w:tab w:val="right" w:pos="426"/>
        </w:tabs>
        <w:spacing w:before="120"/>
        <w:ind w:left="360"/>
        <w:jc w:val="both"/>
        <w:rPr>
          <w:b/>
          <w:i/>
          <w:iCs/>
          <w:noProof w:val="0"/>
          <w:color w:val="000000" w:themeColor="text1"/>
          <w:lang w:val="en-US" w:eastAsia="ru-RU"/>
        </w:rPr>
      </w:pPr>
      <w:proofErr w:type="spellStart"/>
      <w:r w:rsidRPr="005C6F6D">
        <w:rPr>
          <w:b/>
          <w:i/>
          <w:iCs/>
          <w:noProof w:val="0"/>
          <w:color w:val="000000" w:themeColor="text1"/>
          <w:lang w:val="en-US" w:eastAsia="ru-RU"/>
        </w:rPr>
        <w:t>Ofertele</w:t>
      </w:r>
      <w:proofErr w:type="spellEnd"/>
      <w:r w:rsidRPr="005C6F6D">
        <w:rPr>
          <w:b/>
          <w:i/>
          <w:iCs/>
          <w:noProof w:val="0"/>
          <w:color w:val="000000" w:themeColor="text1"/>
          <w:lang w:val="en-US" w:eastAsia="ru-RU"/>
        </w:rPr>
        <w:t xml:space="preserve"> </w:t>
      </w:r>
      <w:proofErr w:type="spellStart"/>
      <w:r w:rsidRPr="005C6F6D">
        <w:rPr>
          <w:b/>
          <w:i/>
          <w:iCs/>
          <w:noProof w:val="0"/>
          <w:color w:val="000000" w:themeColor="text1"/>
          <w:lang w:val="en-US" w:eastAsia="ru-RU"/>
        </w:rPr>
        <w:t>sau</w:t>
      </w:r>
      <w:proofErr w:type="spellEnd"/>
      <w:r w:rsidRPr="005C6F6D">
        <w:rPr>
          <w:b/>
          <w:i/>
          <w:iCs/>
          <w:noProof w:val="0"/>
          <w:color w:val="000000" w:themeColor="text1"/>
          <w:lang w:val="en-US" w:eastAsia="ru-RU"/>
        </w:rPr>
        <w:t xml:space="preserve"> </w:t>
      </w:r>
      <w:proofErr w:type="spellStart"/>
      <w:r w:rsidRPr="005C6F6D">
        <w:rPr>
          <w:b/>
          <w:i/>
          <w:iCs/>
          <w:noProof w:val="0"/>
          <w:color w:val="000000" w:themeColor="text1"/>
          <w:lang w:val="en-US" w:eastAsia="ru-RU"/>
        </w:rPr>
        <w:t>cererile</w:t>
      </w:r>
      <w:proofErr w:type="spellEnd"/>
      <w:r w:rsidRPr="005C6F6D">
        <w:rPr>
          <w:b/>
          <w:i/>
          <w:iCs/>
          <w:noProof w:val="0"/>
          <w:color w:val="000000" w:themeColor="text1"/>
          <w:lang w:val="en-US" w:eastAsia="ru-RU"/>
        </w:rPr>
        <w:t xml:space="preserve"> de </w:t>
      </w:r>
      <w:proofErr w:type="spellStart"/>
      <w:r w:rsidRPr="005C6F6D">
        <w:rPr>
          <w:b/>
          <w:i/>
          <w:iCs/>
          <w:noProof w:val="0"/>
          <w:color w:val="000000" w:themeColor="text1"/>
          <w:lang w:val="en-US" w:eastAsia="ru-RU"/>
        </w:rPr>
        <w:t>participare</w:t>
      </w:r>
      <w:proofErr w:type="spellEnd"/>
      <w:r w:rsidRPr="005C6F6D">
        <w:rPr>
          <w:b/>
          <w:i/>
          <w:iCs/>
          <w:noProof w:val="0"/>
          <w:color w:val="000000" w:themeColor="text1"/>
          <w:lang w:val="en-US" w:eastAsia="ru-RU"/>
        </w:rPr>
        <w:t xml:space="preserve"> </w:t>
      </w:r>
      <w:proofErr w:type="spellStart"/>
      <w:r w:rsidRPr="005C6F6D">
        <w:rPr>
          <w:b/>
          <w:i/>
          <w:iCs/>
          <w:noProof w:val="0"/>
          <w:color w:val="000000" w:themeColor="text1"/>
          <w:lang w:val="en-US" w:eastAsia="ru-RU"/>
        </w:rPr>
        <w:t>vor</w:t>
      </w:r>
      <w:proofErr w:type="spellEnd"/>
      <w:r w:rsidRPr="005C6F6D">
        <w:rPr>
          <w:b/>
          <w:i/>
          <w:iCs/>
          <w:noProof w:val="0"/>
          <w:color w:val="000000" w:themeColor="text1"/>
          <w:lang w:val="en-US" w:eastAsia="ru-RU"/>
        </w:rPr>
        <w:t xml:space="preserve"> fi </w:t>
      </w:r>
      <w:proofErr w:type="spellStart"/>
      <w:r w:rsidRPr="005C6F6D">
        <w:rPr>
          <w:b/>
          <w:i/>
          <w:iCs/>
          <w:noProof w:val="0"/>
          <w:color w:val="000000" w:themeColor="text1"/>
          <w:lang w:val="en-US" w:eastAsia="ru-RU"/>
        </w:rPr>
        <w:t>depuse</w:t>
      </w:r>
      <w:proofErr w:type="spellEnd"/>
      <w:r w:rsidRPr="005C6F6D">
        <w:rPr>
          <w:b/>
          <w:i/>
          <w:iCs/>
          <w:noProof w:val="0"/>
          <w:color w:val="000000" w:themeColor="text1"/>
          <w:lang w:val="en-US" w:eastAsia="ru-RU"/>
        </w:rPr>
        <w:t xml:space="preserve"> electronic </w:t>
      </w:r>
      <w:proofErr w:type="spellStart"/>
      <w:r w:rsidRPr="005C6F6D">
        <w:rPr>
          <w:b/>
          <w:i/>
          <w:iCs/>
          <w:noProof w:val="0"/>
          <w:color w:val="000000" w:themeColor="text1"/>
          <w:lang w:val="en-US" w:eastAsia="ru-RU"/>
        </w:rPr>
        <w:t>prin</w:t>
      </w:r>
      <w:proofErr w:type="spellEnd"/>
      <w:r w:rsidRPr="005C6F6D">
        <w:rPr>
          <w:b/>
          <w:i/>
          <w:iCs/>
          <w:noProof w:val="0"/>
          <w:color w:val="000000" w:themeColor="text1"/>
          <w:lang w:val="en-US" w:eastAsia="ru-RU"/>
        </w:rPr>
        <w:t xml:space="preserve"> </w:t>
      </w:r>
      <w:proofErr w:type="spellStart"/>
      <w:r w:rsidRPr="005C6F6D">
        <w:rPr>
          <w:b/>
          <w:i/>
          <w:iCs/>
          <w:noProof w:val="0"/>
          <w:color w:val="000000" w:themeColor="text1"/>
          <w:lang w:val="en-US" w:eastAsia="ru-RU"/>
        </w:rPr>
        <w:t>intermediul</w:t>
      </w:r>
      <w:proofErr w:type="spellEnd"/>
      <w:r w:rsidRPr="005C6F6D">
        <w:rPr>
          <w:b/>
          <w:i/>
          <w:iCs/>
          <w:noProof w:val="0"/>
          <w:color w:val="000000" w:themeColor="text1"/>
          <w:lang w:val="en-US" w:eastAsia="ru-RU"/>
        </w:rPr>
        <w:t xml:space="preserve"> SIA RSAP</w:t>
      </w:r>
    </w:p>
    <w:p w14:paraId="165DFA84" w14:textId="2BE13B79" w:rsidR="00945971" w:rsidRPr="005C6F6D" w:rsidRDefault="00945971" w:rsidP="00CD6D2E">
      <w:pPr>
        <w:shd w:val="clear" w:color="auto" w:fill="FFFFFF" w:themeFill="background1"/>
        <w:tabs>
          <w:tab w:val="right" w:pos="426"/>
        </w:tabs>
        <w:spacing w:before="120"/>
        <w:jc w:val="both"/>
        <w:rPr>
          <w:b/>
          <w:i/>
          <w:iCs/>
          <w:noProof w:val="0"/>
          <w:color w:val="000000" w:themeColor="text1"/>
          <w:lang w:val="en-US" w:eastAsia="ru-RU"/>
        </w:rPr>
      </w:pPr>
      <w:r w:rsidRPr="005C6F6D">
        <w:rPr>
          <w:b/>
          <w:noProof w:val="0"/>
          <w:color w:val="000000" w:themeColor="text1"/>
          <w:lang w:eastAsia="ru-RU"/>
        </w:rPr>
        <w:t xml:space="preserve">23. </w:t>
      </w:r>
      <w:r w:rsidRPr="005C6F6D">
        <w:rPr>
          <w:b/>
          <w:noProof w:val="0"/>
          <w:color w:val="000000" w:themeColor="text1"/>
          <w:lang w:val="it-IT" w:eastAsia="ru-RU"/>
        </w:rPr>
        <w:t xml:space="preserve">Termenul de valabilitate a ofertelor: </w:t>
      </w:r>
      <w:r w:rsidR="00A64093">
        <w:rPr>
          <w:bCs/>
          <w:noProof w:val="0"/>
          <w:color w:val="000000" w:themeColor="text1"/>
          <w:u w:val="single"/>
          <w:lang w:val="it-IT" w:eastAsia="ru-RU"/>
        </w:rPr>
        <w:t>9</w:t>
      </w:r>
      <w:r w:rsidRPr="005C6F6D">
        <w:rPr>
          <w:bCs/>
          <w:noProof w:val="0"/>
          <w:color w:val="000000" w:themeColor="text1"/>
          <w:u w:val="single"/>
          <w:lang w:val="it-IT" w:eastAsia="ru-RU"/>
        </w:rPr>
        <w:t>0 zile</w:t>
      </w:r>
      <w:r w:rsidR="0029123B" w:rsidRPr="005C6F6D">
        <w:rPr>
          <w:bCs/>
          <w:noProof w:val="0"/>
          <w:color w:val="000000" w:themeColor="text1"/>
          <w:u w:val="single"/>
          <w:lang w:val="it-IT" w:eastAsia="ru-RU"/>
        </w:rPr>
        <w:t>.</w:t>
      </w:r>
    </w:p>
    <w:p w14:paraId="7CBCA268" w14:textId="1C55EC73" w:rsidR="00E3708C" w:rsidRPr="005C6F6D" w:rsidRDefault="00945971" w:rsidP="00CD6D2E">
      <w:pPr>
        <w:shd w:val="clear" w:color="auto" w:fill="FFFFFF" w:themeFill="background1"/>
        <w:tabs>
          <w:tab w:val="right" w:pos="426"/>
        </w:tabs>
        <w:spacing w:before="120"/>
        <w:jc w:val="both"/>
        <w:rPr>
          <w:b/>
          <w:noProof w:val="0"/>
          <w:color w:val="000000" w:themeColor="text1"/>
          <w:lang w:val="it-IT" w:eastAsia="ru-RU"/>
        </w:rPr>
      </w:pPr>
      <w:r w:rsidRPr="005C6F6D">
        <w:rPr>
          <w:b/>
          <w:noProof w:val="0"/>
          <w:color w:val="000000" w:themeColor="text1"/>
          <w:lang w:val="it-IT" w:eastAsia="ru-RU"/>
        </w:rPr>
        <w:t xml:space="preserve">24. </w:t>
      </w:r>
      <w:r w:rsidRPr="005C6F6D">
        <w:rPr>
          <w:b/>
          <w:noProof w:val="0"/>
          <w:color w:val="000000" w:themeColor="text1"/>
          <w:lang w:eastAsia="ru-RU"/>
        </w:rPr>
        <w:t>Locul deschiderii ofertelor:</w:t>
      </w:r>
      <w:r w:rsidRPr="005C6F6D">
        <w:rPr>
          <w:bCs/>
          <w:noProof w:val="0"/>
          <w:color w:val="000000" w:themeColor="text1"/>
          <w:lang w:eastAsia="ru-RU"/>
        </w:rPr>
        <w:t xml:space="preserve"> </w:t>
      </w:r>
      <w:r w:rsidRPr="005C6F6D">
        <w:rPr>
          <w:bCs/>
          <w:noProof w:val="0"/>
          <w:color w:val="000000" w:themeColor="text1"/>
          <w:u w:val="single"/>
          <w:lang w:eastAsia="ru-RU"/>
        </w:rPr>
        <w:t>SIA RSAP</w:t>
      </w:r>
    </w:p>
    <w:p w14:paraId="3D0D0AB0" w14:textId="77777777" w:rsidR="00945971" w:rsidRPr="005C6F6D" w:rsidRDefault="00945971" w:rsidP="00945971">
      <w:pPr>
        <w:shd w:val="clear" w:color="auto" w:fill="FFFFFF" w:themeFill="background1"/>
        <w:tabs>
          <w:tab w:val="left" w:pos="360"/>
          <w:tab w:val="left" w:pos="1800"/>
          <w:tab w:val="left" w:pos="3240"/>
        </w:tabs>
        <w:spacing w:after="120"/>
        <w:ind w:left="360"/>
        <w:jc w:val="both"/>
        <w:rPr>
          <w:b/>
          <w:i/>
          <w:noProof w:val="0"/>
          <w:color w:val="000000" w:themeColor="text1"/>
          <w:lang w:val="it-IT" w:eastAsia="ru-RU"/>
        </w:rPr>
      </w:pPr>
      <w:r w:rsidRPr="005C6F6D">
        <w:rPr>
          <w:b/>
          <w:i/>
          <w:noProof w:val="0"/>
          <w:color w:val="000000" w:themeColor="text1"/>
          <w:lang w:val="it-IT" w:eastAsia="ru-RU"/>
        </w:rPr>
        <w:t xml:space="preserve">Ofertele întârziate vor fi respinse. </w:t>
      </w:r>
    </w:p>
    <w:p w14:paraId="2BD44D52" w14:textId="732706B6" w:rsidR="00945971" w:rsidRPr="005C6F6D" w:rsidRDefault="00945971" w:rsidP="001C6524">
      <w:pPr>
        <w:shd w:val="clear" w:color="auto" w:fill="FFFFFF" w:themeFill="background1"/>
        <w:tabs>
          <w:tab w:val="left" w:pos="1134"/>
        </w:tabs>
        <w:spacing w:before="120"/>
        <w:jc w:val="both"/>
        <w:rPr>
          <w:b/>
          <w:noProof w:val="0"/>
          <w:color w:val="000000" w:themeColor="text1"/>
          <w:lang w:val="it-IT" w:eastAsia="ru-RU"/>
        </w:rPr>
      </w:pPr>
      <w:r w:rsidRPr="005C6F6D">
        <w:rPr>
          <w:b/>
          <w:noProof w:val="0"/>
          <w:color w:val="000000" w:themeColor="text1"/>
          <w:lang w:val="it-IT" w:eastAsia="ru-RU"/>
        </w:rPr>
        <w:t xml:space="preserve">25.Persoanele autorizate să asiste la deschiderea ofertelor: </w:t>
      </w:r>
      <w:r w:rsidRPr="005C6F6D">
        <w:rPr>
          <w:b/>
          <w:noProof w:val="0"/>
          <w:color w:val="000000" w:themeColor="text1"/>
          <w:lang w:val="it-IT" w:eastAsia="ru-RU"/>
        </w:rPr>
        <w:br/>
      </w:r>
      <w:r w:rsidRPr="005C6F6D">
        <w:rPr>
          <w:b/>
          <w:i/>
          <w:noProof w:val="0"/>
          <w:color w:val="000000" w:themeColor="text1"/>
          <w:lang w:val="it-IT" w:eastAsia="ru-RU"/>
        </w:rPr>
        <w:t>Ofertanții sau reprezentanții acestora au dreptul să participe la deschiderea ofertelor, cu excepția cazului cînd ofertele au fost depuse prin SIA RSAP</w:t>
      </w:r>
      <w:r w:rsidRPr="005C6F6D">
        <w:rPr>
          <w:b/>
          <w:noProof w:val="0"/>
          <w:color w:val="000000" w:themeColor="text1"/>
          <w:lang w:val="it-IT" w:eastAsia="ru-RU"/>
        </w:rPr>
        <w:t>.</w:t>
      </w:r>
    </w:p>
    <w:p w14:paraId="7DF70DA5" w14:textId="0FC44677" w:rsidR="00945971" w:rsidRPr="00CD0384" w:rsidRDefault="00945971" w:rsidP="00945971">
      <w:pPr>
        <w:shd w:val="clear" w:color="auto" w:fill="FFFFFF" w:themeFill="background1"/>
        <w:tabs>
          <w:tab w:val="right" w:pos="426"/>
        </w:tabs>
        <w:spacing w:before="120"/>
        <w:jc w:val="both"/>
        <w:rPr>
          <w:bCs/>
          <w:noProof w:val="0"/>
          <w:color w:val="000000" w:themeColor="text1"/>
          <w:u w:val="single"/>
          <w:lang w:val="it-IT" w:eastAsia="ru-RU"/>
        </w:rPr>
      </w:pPr>
      <w:r w:rsidRPr="00CD0384">
        <w:rPr>
          <w:b/>
          <w:noProof w:val="0"/>
          <w:color w:val="000000" w:themeColor="text1"/>
          <w:lang w:val="it-IT" w:eastAsia="ru-RU"/>
        </w:rPr>
        <w:t xml:space="preserve">26. </w:t>
      </w:r>
      <w:r w:rsidRPr="00CD0384">
        <w:rPr>
          <w:b/>
          <w:noProof w:val="0"/>
          <w:color w:val="000000" w:themeColor="text1"/>
          <w:lang w:eastAsia="ru-RU"/>
        </w:rPr>
        <w:t>Limba sau limbile în care trebuie redactate ofertele sau cererile de participare:</w:t>
      </w:r>
      <w:r w:rsidRPr="00CD0384">
        <w:rPr>
          <w:bCs/>
          <w:noProof w:val="0"/>
          <w:color w:val="000000" w:themeColor="text1"/>
          <w:lang w:val="it-IT" w:eastAsia="ru-RU"/>
        </w:rPr>
        <w:t xml:space="preserve"> </w:t>
      </w:r>
      <w:r w:rsidRPr="00CD0384">
        <w:rPr>
          <w:bCs/>
          <w:noProof w:val="0"/>
          <w:color w:val="000000" w:themeColor="text1"/>
          <w:u w:val="single"/>
          <w:lang w:val="it-IT" w:eastAsia="ru-RU"/>
        </w:rPr>
        <w:t>limba română.</w:t>
      </w:r>
    </w:p>
    <w:p w14:paraId="4439EA5D" w14:textId="275CAA0E" w:rsidR="00E3708C" w:rsidRPr="00CD0384" w:rsidRDefault="00945971" w:rsidP="00E3708C">
      <w:pPr>
        <w:shd w:val="clear" w:color="auto" w:fill="FFFFFF" w:themeFill="background1"/>
        <w:tabs>
          <w:tab w:val="right" w:pos="426"/>
        </w:tabs>
        <w:spacing w:before="120"/>
        <w:jc w:val="both"/>
        <w:rPr>
          <w:bCs/>
          <w:noProof w:val="0"/>
          <w:color w:val="000000" w:themeColor="text1"/>
          <w:u w:val="single"/>
          <w:lang w:val="it-IT" w:eastAsia="ru-RU"/>
        </w:rPr>
      </w:pPr>
      <w:r w:rsidRPr="00CD0384">
        <w:rPr>
          <w:b/>
          <w:noProof w:val="0"/>
          <w:color w:val="000000" w:themeColor="text1"/>
          <w:lang w:val="it-IT" w:eastAsia="ru-RU"/>
        </w:rPr>
        <w:t xml:space="preserve">27. </w:t>
      </w:r>
      <w:r w:rsidRPr="00CD0384">
        <w:rPr>
          <w:b/>
          <w:noProof w:val="0"/>
          <w:color w:val="000000" w:themeColor="text1"/>
          <w:lang w:eastAsia="ru-RU"/>
        </w:rPr>
        <w:t>Respectivul contract se referă la un proiect și/sau program finanțat din fonduri ale Uniunii Europene:</w:t>
      </w:r>
      <w:r w:rsidRPr="00CD0384">
        <w:rPr>
          <w:bCs/>
          <w:noProof w:val="0"/>
          <w:color w:val="000000" w:themeColor="text1"/>
          <w:lang w:val="it-IT" w:eastAsia="ru-RU"/>
        </w:rPr>
        <w:t xml:space="preserve"> </w:t>
      </w:r>
      <w:r w:rsidRPr="00CD0384">
        <w:rPr>
          <w:bCs/>
          <w:noProof w:val="0"/>
          <w:color w:val="000000" w:themeColor="text1"/>
          <w:u w:val="single"/>
          <w:lang w:val="it-IT" w:eastAsia="ru-RU"/>
        </w:rPr>
        <w:t>nu se aplică</w:t>
      </w:r>
      <w:r w:rsidR="0029123B" w:rsidRPr="00CD0384">
        <w:rPr>
          <w:bCs/>
          <w:noProof w:val="0"/>
          <w:color w:val="000000" w:themeColor="text1"/>
          <w:u w:val="single"/>
          <w:lang w:val="it-IT" w:eastAsia="ru-RU"/>
        </w:rPr>
        <w:t>.</w:t>
      </w:r>
    </w:p>
    <w:p w14:paraId="3105576F" w14:textId="69FEA898" w:rsidR="00E838F6" w:rsidRPr="00CD0384" w:rsidRDefault="00945971" w:rsidP="00E838F6">
      <w:pPr>
        <w:shd w:val="clear" w:color="auto" w:fill="FFFFFF" w:themeFill="background1"/>
        <w:tabs>
          <w:tab w:val="right" w:pos="426"/>
        </w:tabs>
        <w:spacing w:before="120"/>
        <w:jc w:val="both"/>
        <w:rPr>
          <w:b/>
          <w:color w:val="000000" w:themeColor="text1"/>
          <w:lang w:val="en-US"/>
        </w:rPr>
      </w:pPr>
      <w:r w:rsidRPr="00CD0384">
        <w:rPr>
          <w:b/>
          <w:noProof w:val="0"/>
          <w:color w:val="000000" w:themeColor="text1"/>
          <w:lang w:val="it-IT" w:eastAsia="ru-RU"/>
        </w:rPr>
        <w:t xml:space="preserve">28. </w:t>
      </w:r>
      <w:r w:rsidR="00CD6D2E" w:rsidRPr="00CD0384">
        <w:rPr>
          <w:b/>
          <w:noProof w:val="0"/>
          <w:color w:val="000000" w:themeColor="text1"/>
          <w:lang w:val="it-IT" w:eastAsia="ru-RU"/>
        </w:rPr>
        <w:t xml:space="preserve"> </w:t>
      </w:r>
      <w:r w:rsidR="00E838F6" w:rsidRPr="00CD0384">
        <w:rPr>
          <w:b/>
          <w:color w:val="000000" w:themeColor="text1"/>
          <w:lang w:val="en-US"/>
        </w:rPr>
        <w:t>Denumirea și adresa organismului competent de soluționare a contestațiilor:</w:t>
      </w:r>
    </w:p>
    <w:p w14:paraId="34F7FB5E" w14:textId="77777777" w:rsidR="00E838F6" w:rsidRPr="00CD0384" w:rsidRDefault="00E838F6" w:rsidP="00E838F6">
      <w:pPr>
        <w:shd w:val="clear" w:color="auto" w:fill="FFFFFF" w:themeFill="background1"/>
        <w:tabs>
          <w:tab w:val="right" w:pos="426"/>
        </w:tabs>
        <w:spacing w:before="120"/>
        <w:ind w:left="360"/>
        <w:jc w:val="both"/>
        <w:rPr>
          <w:b/>
          <w:i/>
          <w:iCs/>
          <w:noProof w:val="0"/>
          <w:color w:val="000000" w:themeColor="text1"/>
          <w:lang w:val="en-US" w:eastAsia="ru-RU"/>
        </w:rPr>
      </w:pPr>
      <w:proofErr w:type="spellStart"/>
      <w:r w:rsidRPr="00CD0384">
        <w:rPr>
          <w:b/>
          <w:i/>
          <w:iCs/>
          <w:noProof w:val="0"/>
          <w:color w:val="000000" w:themeColor="text1"/>
          <w:lang w:val="en-US" w:eastAsia="ru-RU"/>
        </w:rPr>
        <w:t>Agenția</w:t>
      </w:r>
      <w:proofErr w:type="spellEnd"/>
      <w:r w:rsidRPr="00CD0384">
        <w:rPr>
          <w:b/>
          <w:i/>
          <w:iCs/>
          <w:noProof w:val="0"/>
          <w:color w:val="000000" w:themeColor="text1"/>
          <w:lang w:val="en-US" w:eastAsia="ru-RU"/>
        </w:rPr>
        <w:t xml:space="preserve"> </w:t>
      </w:r>
      <w:proofErr w:type="spellStart"/>
      <w:r w:rsidRPr="00CD0384">
        <w:rPr>
          <w:b/>
          <w:i/>
          <w:iCs/>
          <w:noProof w:val="0"/>
          <w:color w:val="000000" w:themeColor="text1"/>
          <w:lang w:val="en-US" w:eastAsia="ru-RU"/>
        </w:rPr>
        <w:t>Națională</w:t>
      </w:r>
      <w:proofErr w:type="spellEnd"/>
      <w:r w:rsidRPr="00CD0384">
        <w:rPr>
          <w:b/>
          <w:i/>
          <w:iCs/>
          <w:noProof w:val="0"/>
          <w:color w:val="000000" w:themeColor="text1"/>
          <w:lang w:val="en-US" w:eastAsia="ru-RU"/>
        </w:rPr>
        <w:t xml:space="preserve"> </w:t>
      </w:r>
      <w:proofErr w:type="spellStart"/>
      <w:r w:rsidRPr="00CD0384">
        <w:rPr>
          <w:b/>
          <w:i/>
          <w:iCs/>
          <w:noProof w:val="0"/>
          <w:color w:val="000000" w:themeColor="text1"/>
          <w:lang w:val="en-US" w:eastAsia="ru-RU"/>
        </w:rPr>
        <w:t>pentru</w:t>
      </w:r>
      <w:proofErr w:type="spellEnd"/>
      <w:r w:rsidRPr="00CD0384">
        <w:rPr>
          <w:b/>
          <w:i/>
          <w:iCs/>
          <w:noProof w:val="0"/>
          <w:color w:val="000000" w:themeColor="text1"/>
          <w:lang w:val="en-US" w:eastAsia="ru-RU"/>
        </w:rPr>
        <w:t xml:space="preserve"> </w:t>
      </w:r>
      <w:proofErr w:type="spellStart"/>
      <w:r w:rsidRPr="00CD0384">
        <w:rPr>
          <w:b/>
          <w:i/>
          <w:iCs/>
          <w:noProof w:val="0"/>
          <w:color w:val="000000" w:themeColor="text1"/>
          <w:lang w:val="en-US" w:eastAsia="ru-RU"/>
        </w:rPr>
        <w:t>Soluționarea</w:t>
      </w:r>
      <w:proofErr w:type="spellEnd"/>
      <w:r w:rsidRPr="00CD0384">
        <w:rPr>
          <w:b/>
          <w:i/>
          <w:iCs/>
          <w:noProof w:val="0"/>
          <w:color w:val="000000" w:themeColor="text1"/>
          <w:lang w:val="en-US" w:eastAsia="ru-RU"/>
        </w:rPr>
        <w:t xml:space="preserve"> </w:t>
      </w:r>
      <w:proofErr w:type="spellStart"/>
      <w:r w:rsidRPr="00CD0384">
        <w:rPr>
          <w:b/>
          <w:i/>
          <w:iCs/>
          <w:noProof w:val="0"/>
          <w:color w:val="000000" w:themeColor="text1"/>
          <w:lang w:val="en-US" w:eastAsia="ru-RU"/>
        </w:rPr>
        <w:t>Contestațiilor</w:t>
      </w:r>
      <w:proofErr w:type="spellEnd"/>
    </w:p>
    <w:p w14:paraId="287307E9" w14:textId="77777777" w:rsidR="00E838F6" w:rsidRPr="00CD0384" w:rsidRDefault="00E838F6" w:rsidP="00E838F6">
      <w:pPr>
        <w:shd w:val="clear" w:color="auto" w:fill="FFFFFF" w:themeFill="background1"/>
        <w:tabs>
          <w:tab w:val="right" w:pos="426"/>
        </w:tabs>
        <w:spacing w:before="120"/>
        <w:ind w:left="360"/>
        <w:jc w:val="both"/>
        <w:rPr>
          <w:b/>
          <w:i/>
          <w:iCs/>
          <w:noProof w:val="0"/>
          <w:color w:val="000000" w:themeColor="text1"/>
          <w:lang w:val="en-US" w:eastAsia="ru-RU"/>
        </w:rPr>
      </w:pPr>
      <w:proofErr w:type="spellStart"/>
      <w:r w:rsidRPr="00CD0384">
        <w:rPr>
          <w:b/>
          <w:i/>
          <w:iCs/>
          <w:noProof w:val="0"/>
          <w:color w:val="000000" w:themeColor="text1"/>
          <w:lang w:val="en-US" w:eastAsia="ru-RU"/>
        </w:rPr>
        <w:t>Adresa</w:t>
      </w:r>
      <w:proofErr w:type="spellEnd"/>
      <w:r w:rsidRPr="00CD0384">
        <w:rPr>
          <w:b/>
          <w:i/>
          <w:iCs/>
          <w:noProof w:val="0"/>
          <w:color w:val="000000" w:themeColor="text1"/>
          <w:lang w:val="en-US" w:eastAsia="ru-RU"/>
        </w:rPr>
        <w:t xml:space="preserve">: mun. Chișinău, bd. Ștefan cel Mare </w:t>
      </w:r>
      <w:proofErr w:type="spellStart"/>
      <w:r w:rsidRPr="00CD0384">
        <w:rPr>
          <w:b/>
          <w:i/>
          <w:iCs/>
          <w:noProof w:val="0"/>
          <w:color w:val="000000" w:themeColor="text1"/>
          <w:lang w:val="en-US" w:eastAsia="ru-RU"/>
        </w:rPr>
        <w:t>și</w:t>
      </w:r>
      <w:proofErr w:type="spellEnd"/>
      <w:r w:rsidRPr="00CD0384">
        <w:rPr>
          <w:b/>
          <w:i/>
          <w:iCs/>
          <w:noProof w:val="0"/>
          <w:color w:val="000000" w:themeColor="text1"/>
          <w:lang w:val="en-US" w:eastAsia="ru-RU"/>
        </w:rPr>
        <w:t xml:space="preserve"> </w:t>
      </w:r>
      <w:proofErr w:type="spellStart"/>
      <w:r w:rsidRPr="00CD0384">
        <w:rPr>
          <w:b/>
          <w:i/>
          <w:iCs/>
          <w:noProof w:val="0"/>
          <w:color w:val="000000" w:themeColor="text1"/>
          <w:lang w:val="en-US" w:eastAsia="ru-RU"/>
        </w:rPr>
        <w:t>Sfânt</w:t>
      </w:r>
      <w:proofErr w:type="spellEnd"/>
      <w:r w:rsidRPr="00CD0384">
        <w:rPr>
          <w:b/>
          <w:i/>
          <w:iCs/>
          <w:noProof w:val="0"/>
          <w:color w:val="000000" w:themeColor="text1"/>
          <w:lang w:val="en-US" w:eastAsia="ru-RU"/>
        </w:rPr>
        <w:t xml:space="preserve"> nr.124 (et.4), MD </w:t>
      </w:r>
      <w:proofErr w:type="gramStart"/>
      <w:r w:rsidRPr="00CD0384">
        <w:rPr>
          <w:b/>
          <w:i/>
          <w:iCs/>
          <w:noProof w:val="0"/>
          <w:color w:val="000000" w:themeColor="text1"/>
          <w:lang w:val="en-US" w:eastAsia="ru-RU"/>
        </w:rPr>
        <w:t>2001;</w:t>
      </w:r>
      <w:proofErr w:type="gramEnd"/>
    </w:p>
    <w:p w14:paraId="6003496A" w14:textId="64E33679" w:rsidR="00E838F6" w:rsidRPr="00CD0384" w:rsidRDefault="00E838F6" w:rsidP="00E838F6">
      <w:pPr>
        <w:shd w:val="clear" w:color="auto" w:fill="FFFFFF" w:themeFill="background1"/>
        <w:tabs>
          <w:tab w:val="right" w:pos="426"/>
        </w:tabs>
        <w:spacing w:before="120"/>
        <w:jc w:val="both"/>
        <w:rPr>
          <w:b/>
          <w:i/>
          <w:iCs/>
          <w:noProof w:val="0"/>
          <w:color w:val="000000" w:themeColor="text1"/>
          <w:lang w:val="en-US" w:eastAsia="ru-RU"/>
        </w:rPr>
      </w:pPr>
      <w:r w:rsidRPr="00CD0384">
        <w:rPr>
          <w:b/>
          <w:i/>
          <w:iCs/>
          <w:noProof w:val="0"/>
          <w:color w:val="000000" w:themeColor="text1"/>
          <w:lang w:eastAsia="ru-RU"/>
        </w:rPr>
        <w:t xml:space="preserve">      </w:t>
      </w:r>
      <w:r w:rsidRPr="00CD0384">
        <w:rPr>
          <w:b/>
          <w:i/>
          <w:iCs/>
          <w:noProof w:val="0"/>
          <w:color w:val="000000" w:themeColor="text1"/>
          <w:lang w:val="en-US" w:eastAsia="ru-RU"/>
        </w:rPr>
        <w:t>Tel/Fax/email: 022-820 652, 022 820-651, contestatii@ansc.md</w:t>
      </w:r>
    </w:p>
    <w:p w14:paraId="0E8C90E1" w14:textId="28F4B05B" w:rsidR="00945971" w:rsidRPr="00CD0384" w:rsidRDefault="00F67219" w:rsidP="00CD6D2E">
      <w:pPr>
        <w:shd w:val="clear" w:color="auto" w:fill="FFFFFF" w:themeFill="background1"/>
        <w:tabs>
          <w:tab w:val="right" w:pos="426"/>
        </w:tabs>
        <w:spacing w:before="120"/>
        <w:jc w:val="both"/>
        <w:rPr>
          <w:b/>
          <w:noProof w:val="0"/>
          <w:color w:val="000000" w:themeColor="text1"/>
          <w:lang w:val="it-IT" w:eastAsia="ru-RU"/>
        </w:rPr>
      </w:pPr>
      <w:r w:rsidRPr="00CD0384">
        <w:rPr>
          <w:b/>
          <w:noProof w:val="0"/>
          <w:color w:val="000000" w:themeColor="text1"/>
          <w:lang w:val="it-IT" w:eastAsia="ru-RU"/>
        </w:rPr>
        <w:t>29</w:t>
      </w:r>
      <w:r w:rsidRPr="00CD0384">
        <w:rPr>
          <w:b/>
          <w:i/>
          <w:iCs/>
          <w:noProof w:val="0"/>
          <w:color w:val="000000" w:themeColor="text1"/>
          <w:lang w:val="it-IT" w:eastAsia="ru-RU"/>
        </w:rPr>
        <w:t xml:space="preserve">. </w:t>
      </w:r>
      <w:r w:rsidRPr="00CD0384">
        <w:rPr>
          <w:b/>
          <w:noProof w:val="0"/>
          <w:color w:val="000000" w:themeColor="text1"/>
          <w:lang w:eastAsia="ru-RU"/>
        </w:rPr>
        <w:t>Data (datele) și referința (referințele) publicărilor anterioare în Jurnalul Oficial al Uniunii Europene privind contractul (contractele) la care se referă anunțul respective (dacă este cazul):</w:t>
      </w:r>
      <w:r w:rsidRPr="00CD0384">
        <w:rPr>
          <w:bCs/>
          <w:noProof w:val="0"/>
          <w:color w:val="000000" w:themeColor="text1"/>
          <w:lang w:val="it-IT" w:eastAsia="ru-RU"/>
        </w:rPr>
        <w:t xml:space="preserve"> </w:t>
      </w:r>
      <w:r w:rsidRPr="00CD0384">
        <w:rPr>
          <w:bCs/>
          <w:noProof w:val="0"/>
          <w:color w:val="000000" w:themeColor="text1"/>
          <w:u w:val="single"/>
          <w:lang w:val="it-IT" w:eastAsia="ru-RU"/>
        </w:rPr>
        <w:t>nu se aplică</w:t>
      </w:r>
      <w:r w:rsidR="0029123B" w:rsidRPr="00CD0384">
        <w:rPr>
          <w:bCs/>
          <w:noProof w:val="0"/>
          <w:color w:val="000000" w:themeColor="text1"/>
          <w:u w:val="single"/>
          <w:lang w:val="it-IT" w:eastAsia="ru-RU"/>
        </w:rPr>
        <w:t>.</w:t>
      </w:r>
    </w:p>
    <w:p w14:paraId="0238F661" w14:textId="4E1E61A8" w:rsidR="00945971" w:rsidRPr="00CD0384" w:rsidRDefault="00F67219" w:rsidP="00CD6D2E">
      <w:pPr>
        <w:shd w:val="clear" w:color="auto" w:fill="FFFFFF" w:themeFill="background1"/>
        <w:tabs>
          <w:tab w:val="right" w:pos="426"/>
        </w:tabs>
        <w:spacing w:before="120"/>
        <w:jc w:val="both"/>
        <w:rPr>
          <w:b/>
          <w:noProof w:val="0"/>
          <w:color w:val="000000" w:themeColor="text1"/>
          <w:lang w:val="it-IT" w:eastAsia="ru-RU"/>
        </w:rPr>
      </w:pPr>
      <w:r w:rsidRPr="00CD0384">
        <w:rPr>
          <w:b/>
          <w:noProof w:val="0"/>
          <w:color w:val="000000" w:themeColor="text1"/>
          <w:lang w:val="it-IT" w:eastAsia="ru-RU"/>
        </w:rPr>
        <w:lastRenderedPageBreak/>
        <w:t xml:space="preserve">30. </w:t>
      </w:r>
      <w:r w:rsidRPr="00CD0384">
        <w:rPr>
          <w:b/>
          <w:noProof w:val="0"/>
          <w:color w:val="000000" w:themeColor="text1"/>
          <w:lang w:eastAsia="ru-RU"/>
        </w:rPr>
        <w:t>În cazul achizițiilor periodice, calendarul estimat pentru publicarea anunțurilor viitoare:</w:t>
      </w:r>
      <w:r w:rsidRPr="00CD0384">
        <w:rPr>
          <w:bCs/>
          <w:noProof w:val="0"/>
          <w:color w:val="000000" w:themeColor="text1"/>
          <w:u w:val="single"/>
          <w:shd w:val="clear" w:color="auto" w:fill="FFFFFF" w:themeFill="background1"/>
          <w:lang w:val="it-IT" w:eastAsia="ru-RU"/>
        </w:rPr>
        <w:t xml:space="preserve"> nu se aplică</w:t>
      </w:r>
      <w:r w:rsidR="0029123B" w:rsidRPr="00CD0384">
        <w:rPr>
          <w:bCs/>
          <w:noProof w:val="0"/>
          <w:color w:val="000000" w:themeColor="text1"/>
          <w:u w:val="single"/>
          <w:shd w:val="clear" w:color="auto" w:fill="FFFFFF" w:themeFill="background1"/>
          <w:lang w:val="it-IT" w:eastAsia="ru-RU"/>
        </w:rPr>
        <w:t>.</w:t>
      </w:r>
    </w:p>
    <w:p w14:paraId="4316F1DF" w14:textId="7E95589F" w:rsidR="00F67219" w:rsidRPr="00CD0384" w:rsidRDefault="00F67219" w:rsidP="00F67219">
      <w:pPr>
        <w:shd w:val="clear" w:color="auto" w:fill="FFFFFF" w:themeFill="background1"/>
        <w:tabs>
          <w:tab w:val="right" w:pos="426"/>
        </w:tabs>
        <w:spacing w:before="120"/>
        <w:jc w:val="both"/>
        <w:rPr>
          <w:color w:val="000000" w:themeColor="text1"/>
          <w:u w:val="single"/>
          <w:shd w:val="clear" w:color="auto" w:fill="FFFFFF"/>
          <w:lang w:val="ro-MD" w:eastAsia="ru-RU"/>
        </w:rPr>
      </w:pPr>
      <w:r w:rsidRPr="00CD0384">
        <w:rPr>
          <w:b/>
          <w:noProof w:val="0"/>
          <w:color w:val="000000" w:themeColor="text1"/>
          <w:lang w:val="it-IT" w:eastAsia="ru-RU"/>
        </w:rPr>
        <w:t xml:space="preserve">31. </w:t>
      </w:r>
      <w:r w:rsidRPr="00CD0384">
        <w:rPr>
          <w:b/>
          <w:noProof w:val="0"/>
          <w:color w:val="000000" w:themeColor="text1"/>
          <w:lang w:eastAsia="ru-RU"/>
        </w:rPr>
        <w:t xml:space="preserve">Data publicării anunțului de intenție sau, după caz, precizarea că nu a fost publicat un astfel de </w:t>
      </w:r>
      <w:proofErr w:type="spellStart"/>
      <w:r w:rsidRPr="00CD0384">
        <w:rPr>
          <w:b/>
          <w:noProof w:val="0"/>
          <w:color w:val="000000" w:themeColor="text1"/>
          <w:lang w:eastAsia="ru-RU"/>
        </w:rPr>
        <w:t>anunţ</w:t>
      </w:r>
      <w:proofErr w:type="spellEnd"/>
      <w:r w:rsidRPr="00CD0384">
        <w:rPr>
          <w:b/>
          <w:noProof w:val="0"/>
          <w:color w:val="000000" w:themeColor="text1"/>
          <w:lang w:eastAsia="ru-RU"/>
        </w:rPr>
        <w:t>:</w:t>
      </w:r>
      <w:r w:rsidRPr="00CD0384">
        <w:rPr>
          <w:color w:val="000000" w:themeColor="text1"/>
          <w:shd w:val="clear" w:color="auto" w:fill="FFFFFF"/>
          <w:lang w:val="ro-MD" w:eastAsia="ru-RU"/>
        </w:rPr>
        <w:t xml:space="preserve"> </w:t>
      </w:r>
      <w:r w:rsidRPr="00CD0384">
        <w:rPr>
          <w:color w:val="000000" w:themeColor="text1"/>
          <w:u w:val="single"/>
          <w:shd w:val="clear" w:color="auto" w:fill="FFFFFF"/>
          <w:lang w:val="ro-MD" w:eastAsia="ru-RU"/>
        </w:rPr>
        <w:t>nu se aplică</w:t>
      </w:r>
      <w:r w:rsidR="0029123B" w:rsidRPr="00CD0384">
        <w:rPr>
          <w:color w:val="000000" w:themeColor="text1"/>
          <w:u w:val="single"/>
          <w:shd w:val="clear" w:color="auto" w:fill="FFFFFF"/>
          <w:lang w:val="ro-MD" w:eastAsia="ru-RU"/>
        </w:rPr>
        <w:t>.</w:t>
      </w:r>
    </w:p>
    <w:p w14:paraId="7B0E1106" w14:textId="030DCA4F" w:rsidR="00F67219" w:rsidRPr="00CD0384" w:rsidRDefault="00F67219" w:rsidP="00F67219">
      <w:pPr>
        <w:shd w:val="clear" w:color="auto" w:fill="FFFFFF" w:themeFill="background1"/>
        <w:tabs>
          <w:tab w:val="right" w:pos="426"/>
        </w:tabs>
        <w:spacing w:before="120"/>
        <w:jc w:val="both"/>
        <w:rPr>
          <w:color w:val="000000" w:themeColor="text1"/>
          <w:u w:val="single"/>
          <w:shd w:val="clear" w:color="auto" w:fill="FFFFFF"/>
          <w:lang w:val="ro-MD" w:eastAsia="ru-RU"/>
        </w:rPr>
      </w:pPr>
      <w:r w:rsidRPr="00CD0384">
        <w:rPr>
          <w:b/>
          <w:bCs/>
          <w:color w:val="000000" w:themeColor="text1"/>
          <w:shd w:val="clear" w:color="auto" w:fill="FFFFFF"/>
          <w:lang w:val="ro-MD" w:eastAsia="ru-RU"/>
        </w:rPr>
        <w:t xml:space="preserve">32. </w:t>
      </w:r>
      <w:r w:rsidRPr="00CD0384">
        <w:rPr>
          <w:b/>
          <w:noProof w:val="0"/>
          <w:color w:val="000000" w:themeColor="text1"/>
          <w:lang w:val="it-IT" w:eastAsia="ru-RU"/>
        </w:rPr>
        <w:t>Data transmiterii spre publicare a anunțului de participar</w:t>
      </w:r>
      <w:r w:rsidRPr="00CD0384">
        <w:rPr>
          <w:b/>
          <w:noProof w:val="0"/>
          <w:color w:val="000000" w:themeColor="text1"/>
          <w:shd w:val="clear" w:color="auto" w:fill="FFFFFF" w:themeFill="background1"/>
          <w:lang w:val="it-IT" w:eastAsia="ru-RU"/>
        </w:rPr>
        <w:t xml:space="preserve">e: </w:t>
      </w:r>
      <w:r w:rsidRPr="00CD0384">
        <w:rPr>
          <w:b/>
          <w:i/>
          <w:noProof w:val="0"/>
          <w:color w:val="000000" w:themeColor="text1"/>
          <w:u w:val="single"/>
          <w:lang w:val="it-IT" w:eastAsia="ru-RU"/>
        </w:rPr>
        <w:t>SIA RSAP</w:t>
      </w:r>
    </w:p>
    <w:p w14:paraId="483850AA" w14:textId="77777777" w:rsidR="00F67219" w:rsidRPr="00CD0384" w:rsidRDefault="00F67219" w:rsidP="00F67219">
      <w:pPr>
        <w:shd w:val="clear" w:color="auto" w:fill="FFFFFF" w:themeFill="background1"/>
        <w:tabs>
          <w:tab w:val="right" w:pos="426"/>
        </w:tabs>
        <w:spacing w:before="120"/>
        <w:jc w:val="both"/>
        <w:rPr>
          <w:b/>
          <w:noProof w:val="0"/>
          <w:color w:val="000000" w:themeColor="text1"/>
          <w:lang w:eastAsia="ru-RU"/>
        </w:rPr>
      </w:pPr>
      <w:r w:rsidRPr="00CD0384">
        <w:rPr>
          <w:b/>
          <w:bCs/>
          <w:color w:val="000000" w:themeColor="text1"/>
          <w:shd w:val="clear" w:color="auto" w:fill="FFFFFF"/>
          <w:lang w:val="it-IT" w:eastAsia="ru-RU"/>
        </w:rPr>
        <w:t xml:space="preserve">33. </w:t>
      </w:r>
      <w:r w:rsidRPr="00CD0384">
        <w:rPr>
          <w:b/>
          <w:noProof w:val="0"/>
          <w:color w:val="000000" w:themeColor="text1"/>
          <w:lang w:eastAsia="ru-RU"/>
        </w:rPr>
        <w:t>În cadrul procedurii de achiziție publică/sectorială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4"/>
      </w:tblGrid>
      <w:tr w:rsidR="00CD0384" w:rsidRPr="00CD0384" w14:paraId="4793A5D6" w14:textId="77777777" w:rsidTr="00822AB1">
        <w:tc>
          <w:tcPr>
            <w:tcW w:w="5305" w:type="dxa"/>
            <w:shd w:val="clear" w:color="auto" w:fill="FFFFFF" w:themeFill="background1"/>
          </w:tcPr>
          <w:p w14:paraId="337B6F5D" w14:textId="77777777" w:rsidR="00F67219" w:rsidRPr="00CD0384" w:rsidRDefault="00F67219" w:rsidP="00822AB1">
            <w:pPr>
              <w:shd w:val="clear" w:color="auto" w:fill="FFFFFF" w:themeFill="background1"/>
              <w:tabs>
                <w:tab w:val="right" w:pos="426"/>
              </w:tabs>
              <w:jc w:val="both"/>
              <w:rPr>
                <w:b/>
                <w:noProof w:val="0"/>
                <w:color w:val="000000" w:themeColor="text1"/>
                <w:lang w:eastAsia="ru-RU"/>
              </w:rPr>
            </w:pPr>
            <w:r w:rsidRPr="00CD0384">
              <w:rPr>
                <w:b/>
                <w:noProof w:val="0"/>
                <w:color w:val="000000" w:themeColor="text1"/>
                <w:lang w:eastAsia="ru-RU"/>
              </w:rPr>
              <w:t>Denumirea instrumentului electronic</w:t>
            </w:r>
          </w:p>
        </w:tc>
        <w:tc>
          <w:tcPr>
            <w:tcW w:w="3785" w:type="dxa"/>
            <w:shd w:val="clear" w:color="auto" w:fill="FFFFFF" w:themeFill="background1"/>
          </w:tcPr>
          <w:p w14:paraId="216C01F4" w14:textId="77777777" w:rsidR="00F67219" w:rsidRPr="00CD0384" w:rsidRDefault="00F67219" w:rsidP="00822AB1">
            <w:pPr>
              <w:shd w:val="clear" w:color="auto" w:fill="FFFFFF" w:themeFill="background1"/>
              <w:tabs>
                <w:tab w:val="right" w:pos="426"/>
              </w:tabs>
              <w:jc w:val="both"/>
              <w:rPr>
                <w:b/>
                <w:noProof w:val="0"/>
                <w:color w:val="000000" w:themeColor="text1"/>
                <w:lang w:eastAsia="ru-RU"/>
              </w:rPr>
            </w:pPr>
            <w:r w:rsidRPr="00CD0384">
              <w:rPr>
                <w:b/>
                <w:noProof w:val="0"/>
                <w:color w:val="000000" w:themeColor="text1"/>
                <w:lang w:eastAsia="ru-RU"/>
              </w:rPr>
              <w:t>Se va utiliza/accepta sau nu</w:t>
            </w:r>
          </w:p>
        </w:tc>
      </w:tr>
      <w:tr w:rsidR="00CD0384" w:rsidRPr="00CD0384" w14:paraId="15708DF7" w14:textId="77777777" w:rsidTr="00822AB1">
        <w:tc>
          <w:tcPr>
            <w:tcW w:w="5305" w:type="dxa"/>
            <w:shd w:val="clear" w:color="auto" w:fill="FFFFFF" w:themeFill="background1"/>
          </w:tcPr>
          <w:p w14:paraId="064DE56D" w14:textId="77777777" w:rsidR="00F67219" w:rsidRPr="00CD0384" w:rsidRDefault="00F67219" w:rsidP="00822AB1">
            <w:pPr>
              <w:shd w:val="clear" w:color="auto" w:fill="FFFFFF" w:themeFill="background1"/>
              <w:tabs>
                <w:tab w:val="right" w:pos="426"/>
              </w:tabs>
              <w:jc w:val="both"/>
              <w:rPr>
                <w:noProof w:val="0"/>
                <w:color w:val="000000" w:themeColor="text1"/>
                <w:lang w:eastAsia="ru-RU"/>
              </w:rPr>
            </w:pPr>
            <w:r w:rsidRPr="00CD0384">
              <w:rPr>
                <w:noProof w:val="0"/>
                <w:color w:val="000000" w:themeColor="text1"/>
                <w:lang w:eastAsia="ru-RU"/>
              </w:rPr>
              <w:t>depunerea electronică a ofertelor sau a cererilor de participare</w:t>
            </w:r>
          </w:p>
        </w:tc>
        <w:tc>
          <w:tcPr>
            <w:tcW w:w="3785" w:type="dxa"/>
            <w:shd w:val="clear" w:color="auto" w:fill="FFFFFF" w:themeFill="background1"/>
          </w:tcPr>
          <w:p w14:paraId="7567428A" w14:textId="77777777" w:rsidR="00F67219" w:rsidRPr="00CD0384" w:rsidRDefault="00F67219" w:rsidP="00822AB1">
            <w:pPr>
              <w:shd w:val="clear" w:color="auto" w:fill="FFFFFF" w:themeFill="background1"/>
              <w:tabs>
                <w:tab w:val="right" w:pos="426"/>
              </w:tabs>
              <w:jc w:val="both"/>
              <w:rPr>
                <w:noProof w:val="0"/>
                <w:color w:val="000000" w:themeColor="text1"/>
                <w:lang w:eastAsia="ru-RU"/>
              </w:rPr>
            </w:pPr>
            <w:r w:rsidRPr="00CD0384">
              <w:rPr>
                <w:noProof w:val="0"/>
                <w:color w:val="000000" w:themeColor="text1"/>
                <w:lang w:eastAsia="ru-RU"/>
              </w:rPr>
              <w:t>da</w:t>
            </w:r>
          </w:p>
        </w:tc>
      </w:tr>
      <w:tr w:rsidR="00CD0384" w:rsidRPr="00CD0384" w14:paraId="711DD7CB" w14:textId="77777777" w:rsidTr="00822AB1">
        <w:tc>
          <w:tcPr>
            <w:tcW w:w="5305" w:type="dxa"/>
            <w:shd w:val="clear" w:color="auto" w:fill="FFFFFF" w:themeFill="background1"/>
          </w:tcPr>
          <w:p w14:paraId="1A02EA84" w14:textId="77777777" w:rsidR="00F67219" w:rsidRPr="00CD0384" w:rsidRDefault="00F67219" w:rsidP="00822AB1">
            <w:pPr>
              <w:shd w:val="clear" w:color="auto" w:fill="FFFFFF" w:themeFill="background1"/>
              <w:tabs>
                <w:tab w:val="right" w:pos="426"/>
              </w:tabs>
              <w:jc w:val="both"/>
              <w:rPr>
                <w:noProof w:val="0"/>
                <w:color w:val="000000" w:themeColor="text1"/>
                <w:lang w:eastAsia="ru-RU"/>
              </w:rPr>
            </w:pPr>
            <w:r w:rsidRPr="00CD0384">
              <w:rPr>
                <w:noProof w:val="0"/>
                <w:color w:val="000000" w:themeColor="text1"/>
                <w:lang w:eastAsia="ru-RU"/>
              </w:rPr>
              <w:t>sistemul de comenzi electronice</w:t>
            </w:r>
          </w:p>
        </w:tc>
        <w:tc>
          <w:tcPr>
            <w:tcW w:w="3785" w:type="dxa"/>
            <w:shd w:val="clear" w:color="auto" w:fill="FFFFFF" w:themeFill="background1"/>
          </w:tcPr>
          <w:p w14:paraId="7CEB7CC0" w14:textId="77777777" w:rsidR="00F67219" w:rsidRPr="00CD0384" w:rsidRDefault="00F67219" w:rsidP="00822AB1">
            <w:pPr>
              <w:shd w:val="clear" w:color="auto" w:fill="FFFFFF" w:themeFill="background1"/>
              <w:tabs>
                <w:tab w:val="right" w:pos="426"/>
              </w:tabs>
              <w:jc w:val="both"/>
              <w:rPr>
                <w:noProof w:val="0"/>
                <w:color w:val="000000" w:themeColor="text1"/>
                <w:lang w:eastAsia="ru-RU"/>
              </w:rPr>
            </w:pPr>
            <w:r w:rsidRPr="00CD0384">
              <w:rPr>
                <w:noProof w:val="0"/>
                <w:color w:val="000000" w:themeColor="text1"/>
                <w:lang w:eastAsia="ru-RU"/>
              </w:rPr>
              <w:t>nu</w:t>
            </w:r>
          </w:p>
        </w:tc>
      </w:tr>
      <w:tr w:rsidR="00CD0384" w:rsidRPr="00CD0384" w14:paraId="436EAEF1" w14:textId="77777777" w:rsidTr="00822AB1">
        <w:tc>
          <w:tcPr>
            <w:tcW w:w="5305" w:type="dxa"/>
            <w:shd w:val="clear" w:color="auto" w:fill="FFFFFF" w:themeFill="background1"/>
          </w:tcPr>
          <w:p w14:paraId="20EC854D" w14:textId="77777777" w:rsidR="00F67219" w:rsidRPr="00CD0384" w:rsidRDefault="00F67219" w:rsidP="00822AB1">
            <w:pPr>
              <w:shd w:val="clear" w:color="auto" w:fill="FFFFFF" w:themeFill="background1"/>
              <w:tabs>
                <w:tab w:val="right" w:pos="426"/>
              </w:tabs>
              <w:jc w:val="both"/>
              <w:rPr>
                <w:noProof w:val="0"/>
                <w:color w:val="000000" w:themeColor="text1"/>
                <w:lang w:eastAsia="ru-RU"/>
              </w:rPr>
            </w:pPr>
            <w:r w:rsidRPr="00CD0384">
              <w:rPr>
                <w:noProof w:val="0"/>
                <w:color w:val="000000" w:themeColor="text1"/>
                <w:lang w:eastAsia="ru-RU"/>
              </w:rPr>
              <w:t>facturarea electronică</w:t>
            </w:r>
          </w:p>
        </w:tc>
        <w:tc>
          <w:tcPr>
            <w:tcW w:w="3785" w:type="dxa"/>
            <w:shd w:val="clear" w:color="auto" w:fill="FFFFFF" w:themeFill="background1"/>
          </w:tcPr>
          <w:p w14:paraId="2CC2ACDF" w14:textId="77777777" w:rsidR="00F67219" w:rsidRPr="00CD0384" w:rsidRDefault="00F67219" w:rsidP="00822AB1">
            <w:pPr>
              <w:shd w:val="clear" w:color="auto" w:fill="FFFFFF" w:themeFill="background1"/>
              <w:tabs>
                <w:tab w:val="right" w:pos="426"/>
              </w:tabs>
              <w:jc w:val="both"/>
              <w:rPr>
                <w:noProof w:val="0"/>
                <w:color w:val="000000" w:themeColor="text1"/>
                <w:lang w:eastAsia="ru-RU"/>
              </w:rPr>
            </w:pPr>
            <w:r w:rsidRPr="00CD0384">
              <w:rPr>
                <w:noProof w:val="0"/>
                <w:color w:val="000000" w:themeColor="text1"/>
                <w:lang w:eastAsia="ru-RU"/>
              </w:rPr>
              <w:t>nu</w:t>
            </w:r>
          </w:p>
        </w:tc>
      </w:tr>
      <w:tr w:rsidR="00CD0384" w:rsidRPr="00CD0384" w14:paraId="45706F66" w14:textId="77777777" w:rsidTr="00822AB1">
        <w:trPr>
          <w:trHeight w:val="60"/>
        </w:trPr>
        <w:tc>
          <w:tcPr>
            <w:tcW w:w="5305" w:type="dxa"/>
            <w:shd w:val="clear" w:color="auto" w:fill="FFFFFF" w:themeFill="background1"/>
          </w:tcPr>
          <w:p w14:paraId="083A3BC8" w14:textId="77777777" w:rsidR="00F67219" w:rsidRPr="00CD0384" w:rsidRDefault="00F67219" w:rsidP="00822AB1">
            <w:pPr>
              <w:shd w:val="clear" w:color="auto" w:fill="FFFFFF" w:themeFill="background1"/>
              <w:tabs>
                <w:tab w:val="right" w:pos="426"/>
              </w:tabs>
              <w:jc w:val="both"/>
              <w:rPr>
                <w:noProof w:val="0"/>
                <w:color w:val="000000" w:themeColor="text1"/>
                <w:lang w:eastAsia="ru-RU"/>
              </w:rPr>
            </w:pPr>
            <w:r w:rsidRPr="00CD0384">
              <w:rPr>
                <w:noProof w:val="0"/>
                <w:color w:val="000000" w:themeColor="text1"/>
                <w:lang w:eastAsia="ru-RU"/>
              </w:rPr>
              <w:t>plățile electronice</w:t>
            </w:r>
          </w:p>
        </w:tc>
        <w:tc>
          <w:tcPr>
            <w:tcW w:w="3785" w:type="dxa"/>
            <w:shd w:val="clear" w:color="auto" w:fill="FFFFFF" w:themeFill="background1"/>
          </w:tcPr>
          <w:p w14:paraId="3D140E2B" w14:textId="77777777" w:rsidR="00F67219" w:rsidRPr="00CD0384" w:rsidRDefault="00F67219" w:rsidP="00822AB1">
            <w:pPr>
              <w:shd w:val="clear" w:color="auto" w:fill="FFFFFF" w:themeFill="background1"/>
              <w:tabs>
                <w:tab w:val="right" w:pos="426"/>
              </w:tabs>
              <w:jc w:val="both"/>
              <w:rPr>
                <w:noProof w:val="0"/>
                <w:color w:val="000000" w:themeColor="text1"/>
                <w:lang w:eastAsia="ru-RU"/>
              </w:rPr>
            </w:pPr>
            <w:r w:rsidRPr="00CD0384">
              <w:rPr>
                <w:noProof w:val="0"/>
                <w:color w:val="000000" w:themeColor="text1"/>
                <w:lang w:eastAsia="ru-RU"/>
              </w:rPr>
              <w:t>nu</w:t>
            </w:r>
          </w:p>
        </w:tc>
      </w:tr>
    </w:tbl>
    <w:p w14:paraId="2AA02959" w14:textId="55A39AC6" w:rsidR="00F67219" w:rsidRPr="00CD0384" w:rsidRDefault="00F67219" w:rsidP="00E3708C">
      <w:pPr>
        <w:shd w:val="clear" w:color="auto" w:fill="FFFFFF" w:themeFill="background1"/>
        <w:tabs>
          <w:tab w:val="right" w:pos="426"/>
        </w:tabs>
        <w:spacing w:before="120"/>
        <w:jc w:val="both"/>
        <w:rPr>
          <w:b/>
          <w:bCs/>
          <w:color w:val="000000" w:themeColor="text1"/>
          <w:shd w:val="clear" w:color="auto" w:fill="FFFFFF"/>
          <w:lang w:val="it-IT" w:eastAsia="ru-RU"/>
        </w:rPr>
      </w:pPr>
      <w:r w:rsidRPr="00CD0384">
        <w:rPr>
          <w:b/>
          <w:bCs/>
          <w:color w:val="000000" w:themeColor="text1"/>
          <w:shd w:val="clear" w:color="auto" w:fill="FFFFFF"/>
          <w:lang w:val="it-IT" w:eastAsia="ru-RU"/>
        </w:rPr>
        <w:t xml:space="preserve">34. </w:t>
      </w:r>
      <w:r w:rsidRPr="00CD0384">
        <w:rPr>
          <w:b/>
          <w:bCs/>
          <w:color w:val="000000" w:themeColor="text1"/>
          <w:shd w:val="clear" w:color="auto" w:fill="FFFFFF"/>
          <w:lang w:eastAsia="ru-RU"/>
        </w:rPr>
        <w:t>Contractul intră sub incidența Acordului privind achizițiile guvernamentale al Organizației Mondiale a Comerțului (numai în cazul anunțurilor transmise spre publicare în Jurnalul Oficial al Uniunii Europene):</w:t>
      </w:r>
      <w:r w:rsidRPr="00CD0384">
        <w:rPr>
          <w:bCs/>
          <w:noProof w:val="0"/>
          <w:color w:val="000000" w:themeColor="text1"/>
          <w:lang w:eastAsia="ru-RU"/>
        </w:rPr>
        <w:t xml:space="preserve"> </w:t>
      </w:r>
      <w:r w:rsidRPr="00CD0384">
        <w:rPr>
          <w:bCs/>
          <w:noProof w:val="0"/>
          <w:color w:val="000000" w:themeColor="text1"/>
          <w:u w:val="single"/>
          <w:lang w:eastAsia="ru-RU"/>
        </w:rPr>
        <w:t>nu se aplică.</w:t>
      </w:r>
    </w:p>
    <w:p w14:paraId="1ECCB37F" w14:textId="77777777" w:rsidR="00F67219" w:rsidRPr="00CD0384" w:rsidRDefault="00F67219" w:rsidP="00E3708C">
      <w:pPr>
        <w:shd w:val="clear" w:color="auto" w:fill="FFFFFF" w:themeFill="background1"/>
        <w:tabs>
          <w:tab w:val="right" w:pos="426"/>
        </w:tabs>
        <w:spacing w:before="120"/>
        <w:jc w:val="both"/>
        <w:rPr>
          <w:b/>
          <w:noProof w:val="0"/>
          <w:color w:val="000000" w:themeColor="text1"/>
          <w:lang w:val="it-IT" w:eastAsia="ru-RU"/>
        </w:rPr>
      </w:pPr>
    </w:p>
    <w:p w14:paraId="44FE21D3" w14:textId="734FEA29" w:rsidR="001C6524" w:rsidRPr="00CD0384" w:rsidRDefault="001C6524" w:rsidP="00CD6D2E">
      <w:pPr>
        <w:shd w:val="clear" w:color="auto" w:fill="FFFFFF" w:themeFill="background1"/>
        <w:tabs>
          <w:tab w:val="right" w:pos="426"/>
        </w:tabs>
        <w:jc w:val="both"/>
        <w:rPr>
          <w:bCs/>
          <w:noProof w:val="0"/>
          <w:color w:val="000000" w:themeColor="text1"/>
          <w:u w:val="single"/>
          <w:lang w:eastAsia="ru-RU"/>
        </w:rPr>
      </w:pPr>
      <w:r w:rsidRPr="00CD0384">
        <w:rPr>
          <w:b/>
          <w:noProof w:val="0"/>
          <w:color w:val="000000" w:themeColor="text1"/>
          <w:lang w:eastAsia="ru-RU"/>
        </w:rPr>
        <w:t>35. Codul NUTS al locului principal de executare a lucrărilor, în cazul lucrărilor, ori codul NUTS al locului principal de furnizare sau de prestare, în cazul bunurilor și serviciilor (se indică pentru achiziții sectoriale):</w:t>
      </w:r>
      <w:r w:rsidRPr="00CD0384">
        <w:rPr>
          <w:bCs/>
          <w:noProof w:val="0"/>
          <w:color w:val="000000" w:themeColor="text1"/>
          <w:lang w:eastAsia="ru-RU"/>
        </w:rPr>
        <w:t xml:space="preserve"> </w:t>
      </w:r>
      <w:r w:rsidRPr="00CD0384">
        <w:rPr>
          <w:bCs/>
          <w:noProof w:val="0"/>
          <w:color w:val="000000" w:themeColor="text1"/>
          <w:u w:val="single"/>
          <w:lang w:eastAsia="ru-RU"/>
        </w:rPr>
        <w:t>Nivelul 3, cod MD115, cod CUATM²-0101000</w:t>
      </w:r>
    </w:p>
    <w:p w14:paraId="003FE4D0" w14:textId="77777777" w:rsidR="00CD6D2E" w:rsidRPr="00CD0384" w:rsidRDefault="00CD6D2E" w:rsidP="00CD6D2E">
      <w:pPr>
        <w:shd w:val="clear" w:color="auto" w:fill="FFFFFF" w:themeFill="background1"/>
        <w:tabs>
          <w:tab w:val="right" w:pos="426"/>
        </w:tabs>
        <w:jc w:val="both"/>
        <w:rPr>
          <w:b/>
          <w:noProof w:val="0"/>
          <w:color w:val="000000" w:themeColor="text1"/>
          <w:lang w:eastAsia="ru-RU"/>
        </w:rPr>
      </w:pPr>
    </w:p>
    <w:p w14:paraId="3E0E6887" w14:textId="77777777" w:rsidR="001144A0" w:rsidRPr="00CD0384" w:rsidRDefault="001144A0" w:rsidP="001144A0">
      <w:pPr>
        <w:shd w:val="clear" w:color="auto" w:fill="FFFFFF" w:themeFill="background1"/>
        <w:tabs>
          <w:tab w:val="left" w:pos="426"/>
        </w:tabs>
        <w:ind w:left="360" w:hanging="360"/>
        <w:rPr>
          <w:b/>
          <w:bCs/>
          <w:color w:val="000000" w:themeColor="text1"/>
          <w:u w:val="single"/>
          <w:lang w:val="it-IT" w:eastAsia="ru-RU"/>
        </w:rPr>
      </w:pPr>
      <w:r w:rsidRPr="00CD0384">
        <w:rPr>
          <w:b/>
          <w:color w:val="000000" w:themeColor="text1"/>
          <w:lang w:eastAsia="ru-RU"/>
        </w:rPr>
        <w:t>36. Informația privind garanțiile solicitate:</w:t>
      </w:r>
      <w:r w:rsidRPr="00CD0384">
        <w:rPr>
          <w:b/>
          <w:bCs/>
          <w:color w:val="000000" w:themeColor="text1"/>
          <w:lang w:val="it-IT" w:eastAsia="ru-RU"/>
        </w:rPr>
        <w:t xml:space="preserve"> </w:t>
      </w:r>
    </w:p>
    <w:p w14:paraId="0421BA39" w14:textId="77777777" w:rsidR="00A64093" w:rsidRPr="00117E87" w:rsidRDefault="00A64093" w:rsidP="00A64093">
      <w:pPr>
        <w:pStyle w:val="a"/>
        <w:numPr>
          <w:ilvl w:val="1"/>
          <w:numId w:val="17"/>
        </w:numPr>
        <w:shd w:val="clear" w:color="auto" w:fill="FFFFFF" w:themeFill="background1"/>
        <w:tabs>
          <w:tab w:val="right" w:pos="426"/>
        </w:tabs>
        <w:rPr>
          <w:rFonts w:eastAsia="PMingLiU"/>
          <w:i/>
          <w:iCs/>
          <w:sz w:val="22"/>
          <w:szCs w:val="22"/>
          <w:lang w:eastAsia="zh-CN"/>
        </w:rPr>
      </w:pPr>
      <w:r w:rsidRPr="00117E87">
        <w:rPr>
          <w:b/>
          <w:sz w:val="22"/>
          <w:szCs w:val="22"/>
          <w:lang w:val="it-IT" w:eastAsia="ru-RU"/>
        </w:rPr>
        <w:t xml:space="preserve">Garanția pentru ofertă cu </w:t>
      </w:r>
      <w:r w:rsidRPr="00117E87">
        <w:rPr>
          <w:b/>
          <w:bCs/>
          <w:sz w:val="22"/>
          <w:szCs w:val="22"/>
          <w:lang w:val="it-IT" w:eastAsia="ru-RU"/>
        </w:rPr>
        <w:t>cuantumul de 1%;</w:t>
      </w:r>
    </w:p>
    <w:p w14:paraId="1CF1D4FC" w14:textId="77777777" w:rsidR="00A64093" w:rsidRPr="00117E87" w:rsidRDefault="00A64093" w:rsidP="00A64093">
      <w:pPr>
        <w:pStyle w:val="a"/>
        <w:numPr>
          <w:ilvl w:val="0"/>
          <w:numId w:val="16"/>
        </w:numPr>
        <w:shd w:val="clear" w:color="auto" w:fill="FFFFFF" w:themeFill="background1"/>
        <w:tabs>
          <w:tab w:val="right" w:pos="426"/>
        </w:tabs>
        <w:jc w:val="left"/>
        <w:rPr>
          <w:rFonts w:eastAsia="PMingLiU"/>
          <w:i/>
          <w:iCs/>
          <w:sz w:val="22"/>
          <w:szCs w:val="22"/>
          <w:lang w:eastAsia="zh-CN"/>
        </w:rPr>
      </w:pPr>
      <w:r w:rsidRPr="00117E87">
        <w:rPr>
          <w:i/>
          <w:iCs/>
          <w:sz w:val="22"/>
          <w:szCs w:val="22"/>
          <w:lang w:val="it-IT" w:eastAsia="ru-RU"/>
        </w:rPr>
        <w:t>Garanția pentru ofertă se va reține:</w:t>
      </w:r>
    </w:p>
    <w:p w14:paraId="04847B77" w14:textId="77777777" w:rsidR="00A64093" w:rsidRPr="00117E87" w:rsidRDefault="00A64093" w:rsidP="00A64093">
      <w:pPr>
        <w:tabs>
          <w:tab w:val="decimal" w:pos="-360"/>
          <w:tab w:val="decimal" w:pos="864"/>
        </w:tabs>
        <w:ind w:right="144"/>
        <w:jc w:val="both"/>
        <w:rPr>
          <w:i/>
          <w:iCs/>
          <w:spacing w:val="-8"/>
          <w:w w:val="110"/>
          <w:sz w:val="22"/>
          <w:szCs w:val="22"/>
        </w:rPr>
      </w:pPr>
      <w:r w:rsidRPr="00117E87">
        <w:rPr>
          <w:b/>
          <w:bCs/>
          <w:i/>
          <w:iCs/>
          <w:spacing w:val="-8"/>
          <w:w w:val="110"/>
          <w:sz w:val="22"/>
          <w:szCs w:val="22"/>
        </w:rPr>
        <w:t>Ѵ</w:t>
      </w:r>
      <w:r w:rsidRPr="00117E87">
        <w:rPr>
          <w:i/>
          <w:iCs/>
          <w:spacing w:val="-8"/>
          <w:w w:val="110"/>
          <w:sz w:val="22"/>
          <w:szCs w:val="22"/>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69814A19" w14:textId="77777777" w:rsidR="00A64093" w:rsidRPr="00117E87" w:rsidRDefault="00A64093" w:rsidP="00A64093">
      <w:pPr>
        <w:tabs>
          <w:tab w:val="decimal" w:pos="-360"/>
          <w:tab w:val="decimal" w:pos="864"/>
        </w:tabs>
        <w:ind w:right="144"/>
        <w:jc w:val="both"/>
        <w:rPr>
          <w:i/>
          <w:iCs/>
          <w:spacing w:val="-8"/>
          <w:w w:val="110"/>
          <w:sz w:val="22"/>
          <w:szCs w:val="22"/>
        </w:rPr>
      </w:pPr>
      <w:r w:rsidRPr="00117E87">
        <w:rPr>
          <w:b/>
          <w:bCs/>
          <w:i/>
          <w:iCs/>
          <w:spacing w:val="-10"/>
          <w:w w:val="110"/>
          <w:sz w:val="22"/>
          <w:szCs w:val="22"/>
        </w:rPr>
        <w:t>Ѵ</w:t>
      </w:r>
      <w:r w:rsidRPr="00117E87">
        <w:rPr>
          <w:i/>
          <w:iCs/>
          <w:spacing w:val="-10"/>
          <w:w w:val="110"/>
          <w:sz w:val="22"/>
          <w:szCs w:val="22"/>
        </w:rPr>
        <w:t xml:space="preserve"> ofertantul desemnat câștigător refuză să semneze contractul de achiziţie după expedierea </w:t>
      </w:r>
      <w:r w:rsidRPr="00117E87">
        <w:rPr>
          <w:i/>
          <w:iCs/>
          <w:spacing w:val="-14"/>
          <w:w w:val="110"/>
          <w:sz w:val="22"/>
          <w:szCs w:val="22"/>
        </w:rPr>
        <w:t xml:space="preserve">înştiinţării de adjudecare şi respectiv, împlinirea termenelor de aşteptare stabilite de legislaţia din </w:t>
      </w:r>
      <w:r w:rsidRPr="00117E87">
        <w:rPr>
          <w:i/>
          <w:iCs/>
          <w:spacing w:val="-8"/>
          <w:w w:val="110"/>
          <w:sz w:val="22"/>
          <w:szCs w:val="22"/>
        </w:rPr>
        <w:t>domeniul achiziţiilor sectoriale;</w:t>
      </w:r>
    </w:p>
    <w:p w14:paraId="20049CAE" w14:textId="77777777" w:rsidR="00A64093" w:rsidRPr="00117E87" w:rsidRDefault="00A64093" w:rsidP="00A64093">
      <w:pPr>
        <w:tabs>
          <w:tab w:val="decimal" w:pos="-360"/>
          <w:tab w:val="decimal" w:pos="864"/>
        </w:tabs>
        <w:ind w:left="360" w:hanging="360"/>
        <w:rPr>
          <w:i/>
          <w:iCs/>
          <w:spacing w:val="-7"/>
          <w:w w:val="110"/>
          <w:sz w:val="22"/>
          <w:szCs w:val="22"/>
        </w:rPr>
      </w:pPr>
      <w:r w:rsidRPr="00117E87">
        <w:rPr>
          <w:b/>
          <w:bCs/>
          <w:i/>
          <w:iCs/>
          <w:spacing w:val="-10"/>
          <w:w w:val="110"/>
          <w:sz w:val="22"/>
          <w:szCs w:val="22"/>
        </w:rPr>
        <w:t>Ѵ</w:t>
      </w:r>
      <w:r w:rsidRPr="00117E87">
        <w:rPr>
          <w:i/>
          <w:iCs/>
          <w:spacing w:val="-7"/>
          <w:w w:val="110"/>
          <w:sz w:val="22"/>
          <w:szCs w:val="22"/>
        </w:rPr>
        <w:t xml:space="preserve"> ofertantul desemnat câștigător nu depune garanția de bună execuție acontractului.</w:t>
      </w:r>
    </w:p>
    <w:p w14:paraId="6BFB771B" w14:textId="77777777" w:rsidR="00A64093" w:rsidRPr="00117E87" w:rsidRDefault="00A64093" w:rsidP="00A64093">
      <w:pPr>
        <w:tabs>
          <w:tab w:val="decimal" w:pos="-360"/>
          <w:tab w:val="decimal" w:pos="864"/>
        </w:tabs>
        <w:jc w:val="both"/>
        <w:rPr>
          <w:i/>
          <w:iCs/>
          <w:spacing w:val="-7"/>
          <w:w w:val="110"/>
          <w:sz w:val="22"/>
          <w:szCs w:val="22"/>
        </w:rPr>
      </w:pPr>
    </w:p>
    <w:p w14:paraId="291533FB" w14:textId="77777777" w:rsidR="00A64093" w:rsidRPr="00117E87" w:rsidRDefault="00A64093" w:rsidP="00A64093">
      <w:pPr>
        <w:pStyle w:val="a"/>
        <w:numPr>
          <w:ilvl w:val="1"/>
          <w:numId w:val="17"/>
        </w:numPr>
        <w:rPr>
          <w:b/>
          <w:bCs/>
          <w:sz w:val="22"/>
          <w:szCs w:val="22"/>
          <w:lang w:val="it-IT" w:eastAsia="ru-RU"/>
        </w:rPr>
      </w:pPr>
      <w:r w:rsidRPr="00117E87">
        <w:rPr>
          <w:b/>
          <w:bCs/>
          <w:sz w:val="22"/>
          <w:szCs w:val="22"/>
          <w:lang w:val="ro-RO" w:eastAsia="ru-RU"/>
        </w:rPr>
        <w:t xml:space="preserve">  </w:t>
      </w:r>
      <w:r w:rsidRPr="00117E87">
        <w:rPr>
          <w:b/>
          <w:bCs/>
          <w:sz w:val="22"/>
          <w:szCs w:val="22"/>
          <w:lang w:val="it-IT" w:eastAsia="ru-RU"/>
        </w:rPr>
        <w:t>Garanția de bună execuție a contractului, obligatoriu, cuantumul: 5% din valoarea totală a contractului.</w:t>
      </w:r>
    </w:p>
    <w:p w14:paraId="2D77F0B0" w14:textId="77777777" w:rsidR="00A64093" w:rsidRPr="00117E87" w:rsidRDefault="00A64093" w:rsidP="00A64093">
      <w:pPr>
        <w:tabs>
          <w:tab w:val="decimal" w:pos="-360"/>
          <w:tab w:val="decimal" w:pos="864"/>
        </w:tabs>
        <w:ind w:left="360" w:hanging="360"/>
        <w:jc w:val="both"/>
        <w:rPr>
          <w:i/>
          <w:iCs/>
          <w:spacing w:val="-7"/>
          <w:w w:val="110"/>
          <w:sz w:val="22"/>
          <w:szCs w:val="22"/>
        </w:rPr>
      </w:pPr>
      <w:r w:rsidRPr="00117E87">
        <w:rPr>
          <w:b/>
          <w:bCs/>
          <w:i/>
          <w:iCs/>
          <w:spacing w:val="-10"/>
          <w:w w:val="110"/>
          <w:sz w:val="22"/>
          <w:szCs w:val="22"/>
        </w:rPr>
        <w:t>Ѵ</w:t>
      </w:r>
      <w:r w:rsidRPr="00117E87">
        <w:rPr>
          <w:i/>
          <w:iCs/>
          <w:spacing w:val="-7"/>
          <w:w w:val="110"/>
          <w:sz w:val="22"/>
          <w:szCs w:val="22"/>
        </w:rPr>
        <w:t xml:space="preserve"> ofertantul desemnat câștigător depune garanția de bună execuție la semnarea contractului.</w:t>
      </w:r>
    </w:p>
    <w:p w14:paraId="6D5954DE" w14:textId="77777777" w:rsidR="00A64093" w:rsidRPr="00117E87" w:rsidRDefault="00A64093" w:rsidP="00A64093">
      <w:pPr>
        <w:jc w:val="both"/>
        <w:rPr>
          <w:bCs/>
          <w:i/>
          <w:iCs/>
          <w:sz w:val="22"/>
          <w:szCs w:val="22"/>
          <w:lang w:eastAsia="ru-RU"/>
        </w:rPr>
      </w:pPr>
      <w:r w:rsidRPr="00117E87">
        <w:rPr>
          <w:b/>
          <w:bCs/>
          <w:i/>
          <w:iCs/>
          <w:spacing w:val="-10"/>
          <w:w w:val="110"/>
          <w:sz w:val="22"/>
          <w:szCs w:val="22"/>
        </w:rPr>
        <w:t xml:space="preserve">Ѵ </w:t>
      </w:r>
      <w:r w:rsidRPr="00117E87">
        <w:rPr>
          <w:bCs/>
          <w:sz w:val="22"/>
          <w:szCs w:val="22"/>
          <w:lang w:eastAsia="ru-RU"/>
        </w:rPr>
        <w:t xml:space="preserve"> </w:t>
      </w:r>
      <w:r>
        <w:rPr>
          <w:bCs/>
          <w:i/>
          <w:iCs/>
          <w:sz w:val="22"/>
          <w:szCs w:val="22"/>
          <w:lang w:eastAsia="ru-RU"/>
        </w:rPr>
        <w:t>r</w:t>
      </w:r>
      <w:r w:rsidRPr="00117E87">
        <w:rPr>
          <w:bCs/>
          <w:i/>
          <w:iCs/>
          <w:sz w:val="22"/>
          <w:szCs w:val="22"/>
          <w:lang w:eastAsia="ru-RU"/>
        </w:rPr>
        <w:t>efuzul ofertantului câştigător de a depune garanţia de bună execuţie sau de a semna contractul constituie motiv pentru anularea atribuirii contractului şi reţinerii garanţiei pentru ofertă.</w:t>
      </w:r>
    </w:p>
    <w:p w14:paraId="644008C1" w14:textId="77777777" w:rsidR="001144A0" w:rsidRPr="00CD0384" w:rsidRDefault="001144A0" w:rsidP="001144A0">
      <w:pPr>
        <w:shd w:val="clear" w:color="auto" w:fill="FFFFFF" w:themeFill="background1"/>
        <w:tabs>
          <w:tab w:val="left" w:pos="426"/>
        </w:tabs>
        <w:ind w:left="360" w:hanging="360"/>
        <w:rPr>
          <w:bCs/>
          <w:color w:val="000000" w:themeColor="text1"/>
          <w:lang w:eastAsia="ru-RU"/>
        </w:rPr>
      </w:pPr>
    </w:p>
    <w:p w14:paraId="4832FC24" w14:textId="70B4C879" w:rsidR="00312F6D" w:rsidRPr="00CD0384" w:rsidRDefault="00CD6D2E" w:rsidP="00423F19">
      <w:pPr>
        <w:shd w:val="clear" w:color="auto" w:fill="FFFFFF" w:themeFill="background1"/>
        <w:tabs>
          <w:tab w:val="left" w:pos="426"/>
        </w:tabs>
        <w:ind w:left="360" w:hanging="360"/>
        <w:rPr>
          <w:b/>
          <w:color w:val="000000" w:themeColor="text1"/>
          <w:lang w:val="pt-BR" w:eastAsia="ru-RU"/>
        </w:rPr>
      </w:pPr>
      <w:r w:rsidRPr="00CD0384">
        <w:rPr>
          <w:b/>
          <w:color w:val="000000" w:themeColor="text1"/>
          <w:lang w:val="en-US" w:eastAsia="ru-RU"/>
        </w:rPr>
        <w:t xml:space="preserve">37. </w:t>
      </w:r>
      <w:r w:rsidRPr="00CD0384">
        <w:rPr>
          <w:b/>
          <w:color w:val="000000" w:themeColor="text1"/>
          <w:lang w:val="pt-BR" w:eastAsia="ru-RU"/>
        </w:rPr>
        <w:t>Alte</w:t>
      </w:r>
      <w:r w:rsidRPr="00CD0384">
        <w:rPr>
          <w:b/>
          <w:color w:val="000000" w:themeColor="text1"/>
          <w:lang w:val="ro-MD" w:eastAsia="ru-RU"/>
        </w:rPr>
        <w:t xml:space="preserve"> </w:t>
      </w:r>
      <w:r w:rsidRPr="00CD0384">
        <w:rPr>
          <w:b/>
          <w:color w:val="000000" w:themeColor="text1"/>
          <w:lang w:val="pt-BR" w:eastAsia="ru-RU"/>
        </w:rPr>
        <w:t>informații</w:t>
      </w:r>
      <w:r w:rsidRPr="00CD0384">
        <w:rPr>
          <w:b/>
          <w:color w:val="000000" w:themeColor="text1"/>
          <w:lang w:val="ro-MD" w:eastAsia="ru-RU"/>
        </w:rPr>
        <w:t xml:space="preserve"> </w:t>
      </w:r>
      <w:r w:rsidRPr="00CD0384">
        <w:rPr>
          <w:b/>
          <w:color w:val="000000" w:themeColor="text1"/>
          <w:lang w:val="pt-BR" w:eastAsia="ru-RU"/>
        </w:rPr>
        <w:t xml:space="preserve">relevante: </w:t>
      </w:r>
    </w:p>
    <w:p w14:paraId="53530FA5" w14:textId="235C9D6D" w:rsidR="00423F19" w:rsidRPr="00CD0384" w:rsidRDefault="00423F19" w:rsidP="00423F19">
      <w:pPr>
        <w:pStyle w:val="a"/>
        <w:numPr>
          <w:ilvl w:val="0"/>
          <w:numId w:val="0"/>
        </w:numPr>
        <w:tabs>
          <w:tab w:val="clear" w:pos="1134"/>
          <w:tab w:val="left" w:pos="426"/>
        </w:tabs>
        <w:spacing w:before="240"/>
        <w:ind w:firstLine="284"/>
        <w:rPr>
          <w:bCs/>
          <w:color w:val="000000" w:themeColor="text1"/>
          <w:lang w:eastAsia="ru-RU"/>
        </w:rPr>
      </w:pPr>
      <w:r w:rsidRPr="00CD0384">
        <w:rPr>
          <w:b/>
          <w:color w:val="000000" w:themeColor="text1"/>
          <w:lang w:eastAsia="ru-RU"/>
        </w:rPr>
        <w:t xml:space="preserve"> -  </w:t>
      </w:r>
      <w:r w:rsidRPr="00CD0384">
        <w:rPr>
          <w:color w:val="000000" w:themeColor="text1"/>
        </w:rPr>
        <w:t>A</w:t>
      </w:r>
      <w:r w:rsidRPr="00CD0384">
        <w:rPr>
          <w:bCs/>
          <w:color w:val="000000" w:themeColor="text1"/>
          <w:lang w:val="it-IT" w:eastAsia="ru-RU"/>
        </w:rPr>
        <w:t>chitarea bunurilor/serviciilor/lucrărilor va fi efectuată în termen de pînă la 90 de zile din data emiterii facturii fiscale și/sau documentelor confimative de executare a contractului</w:t>
      </w:r>
      <w:r w:rsidRPr="00CD0384">
        <w:rPr>
          <w:b/>
          <w:color w:val="000000" w:themeColor="text1"/>
          <w:lang w:val="it-IT" w:eastAsia="ru-RU"/>
        </w:rPr>
        <w:t>.</w:t>
      </w:r>
    </w:p>
    <w:p w14:paraId="348C03EF" w14:textId="77777777" w:rsidR="00423F19" w:rsidRPr="00CD0384" w:rsidRDefault="00423F19" w:rsidP="00423F19">
      <w:pPr>
        <w:shd w:val="clear" w:color="auto" w:fill="FFFFFF"/>
        <w:spacing w:before="240"/>
        <w:ind w:firstLine="284"/>
        <w:jc w:val="both"/>
        <w:rPr>
          <w:color w:val="000000" w:themeColor="text1"/>
          <w:lang w:eastAsia="ru-RU"/>
        </w:rPr>
      </w:pPr>
      <w:r w:rsidRPr="00CD0384">
        <w:rPr>
          <w:color w:val="000000" w:themeColor="text1"/>
          <w:lang w:eastAsia="ru-RU"/>
        </w:rPr>
        <w:t xml:space="preserve"> -  Act de recepție a serviciilor, va fi semnat de Beneficiar după ce vor fi prestate serviciile, </w:t>
      </w:r>
      <w:r w:rsidRPr="00CD0384">
        <w:rPr>
          <w:color w:val="000000" w:themeColor="text1"/>
          <w:lang w:val="en-US" w:eastAsia="ro-RO"/>
        </w:rPr>
        <w:t>respectând cerinţele documentelor normative în vigoare pe teritoriul Republicii Moldova.</w:t>
      </w:r>
    </w:p>
    <w:p w14:paraId="0B4651D9" w14:textId="60933128" w:rsidR="00CD6D2E" w:rsidRPr="00CD0384" w:rsidRDefault="00CD6D2E" w:rsidP="00423F19">
      <w:pPr>
        <w:shd w:val="clear" w:color="auto" w:fill="FFFFFF" w:themeFill="background1"/>
        <w:tabs>
          <w:tab w:val="left" w:pos="426"/>
        </w:tabs>
        <w:spacing w:before="240"/>
        <w:ind w:firstLine="284"/>
        <w:rPr>
          <w:bCs/>
          <w:noProof w:val="0"/>
          <w:color w:val="000000" w:themeColor="text1"/>
          <w:lang w:val="pt-BR" w:eastAsia="ru-RU"/>
        </w:rPr>
      </w:pPr>
      <w:r w:rsidRPr="00CD0384">
        <w:rPr>
          <w:bCs/>
          <w:noProof w:val="0"/>
          <w:color w:val="000000" w:themeColor="text1"/>
          <w:lang w:val="pt-BR" w:eastAsia="ru-RU"/>
        </w:rPr>
        <w:t xml:space="preserve"> -  Semnarea contractului de achiziții se va efectua în termen de </w:t>
      </w:r>
      <w:r w:rsidR="00891D0C" w:rsidRPr="00CD0384">
        <w:rPr>
          <w:bCs/>
          <w:noProof w:val="0"/>
          <w:color w:val="000000" w:themeColor="text1"/>
          <w:lang w:val="pt-BR" w:eastAsia="ru-RU"/>
        </w:rPr>
        <w:t>10</w:t>
      </w:r>
      <w:r w:rsidRPr="00CD0384">
        <w:rPr>
          <w:bCs/>
          <w:noProof w:val="0"/>
          <w:color w:val="000000" w:themeColor="text1"/>
          <w:lang w:val="pt-BR" w:eastAsia="ru-RU"/>
        </w:rPr>
        <w:t xml:space="preserve"> zile de la data la care a fost remis spre semnare operatorului economic. În cazul în care, după expirarea termenului de </w:t>
      </w:r>
      <w:r w:rsidR="00891D0C" w:rsidRPr="00CD0384">
        <w:rPr>
          <w:bCs/>
          <w:noProof w:val="0"/>
          <w:color w:val="000000" w:themeColor="text1"/>
          <w:lang w:val="pt-BR" w:eastAsia="ru-RU"/>
        </w:rPr>
        <w:t xml:space="preserve">10 </w:t>
      </w:r>
      <w:r w:rsidRPr="00CD0384">
        <w:rPr>
          <w:bCs/>
          <w:noProof w:val="0"/>
          <w:color w:val="000000" w:themeColor="text1"/>
          <w:lang w:val="pt-BR" w:eastAsia="ru-RU"/>
        </w:rPr>
        <w:t>zile de la data transmiterii spre semnare, ofertantul care a primit comunicarea de acceptare a ofertei refuză să semneze contractul de achiziții sectoriale, entitatea contractantă va respinge oferta și va atribui contractul următorului ofertant clasat, cu condiția că oferta acestuia este în vigoare.</w:t>
      </w:r>
    </w:p>
    <w:p w14:paraId="23BEAE00" w14:textId="2062DD47" w:rsidR="00CD6D2E" w:rsidRPr="00CD0384" w:rsidRDefault="00CD6D2E" w:rsidP="00423F19">
      <w:pPr>
        <w:shd w:val="clear" w:color="auto" w:fill="FFFFFF" w:themeFill="background1"/>
        <w:tabs>
          <w:tab w:val="right" w:pos="426"/>
        </w:tabs>
        <w:spacing w:before="240"/>
        <w:ind w:firstLine="284"/>
        <w:jc w:val="both"/>
        <w:rPr>
          <w:bCs/>
          <w:noProof w:val="0"/>
          <w:color w:val="000000" w:themeColor="text1"/>
          <w:lang w:val="pt-BR" w:eastAsia="ru-RU"/>
        </w:rPr>
      </w:pPr>
      <w:r w:rsidRPr="00CD0384">
        <w:rPr>
          <w:bCs/>
          <w:noProof w:val="0"/>
          <w:color w:val="000000" w:themeColor="text1"/>
          <w:lang w:val="pt-BR" w:eastAsia="ru-RU"/>
        </w:rPr>
        <w:t xml:space="preserve"> - </w:t>
      </w:r>
      <w:r w:rsidR="004E68E4" w:rsidRPr="00CD0384">
        <w:rPr>
          <w:bCs/>
          <w:noProof w:val="0"/>
          <w:color w:val="000000" w:themeColor="text1"/>
          <w:lang w:val="pt-BR" w:eastAsia="ru-RU"/>
        </w:rPr>
        <w:t xml:space="preserve"> </w:t>
      </w:r>
      <w:r w:rsidRPr="00CD0384">
        <w:rPr>
          <w:bCs/>
          <w:noProof w:val="0"/>
          <w:color w:val="000000" w:themeColor="text1"/>
          <w:lang w:val="pt-BR" w:eastAsia="ru-RU"/>
        </w:rPr>
        <w:t xml:space="preserve">Prețurile sunt ferme pe toată perioada de executare a contractului, respectiv până la </w:t>
      </w:r>
      <w:r w:rsidR="006C6CB2" w:rsidRPr="00CD0384">
        <w:rPr>
          <w:bCs/>
          <w:noProof w:val="0"/>
          <w:color w:val="000000" w:themeColor="text1"/>
          <w:lang w:val="pt-BR" w:eastAsia="ru-RU"/>
        </w:rPr>
        <w:t>prestarea integrală</w:t>
      </w:r>
      <w:r w:rsidRPr="00CD0384">
        <w:rPr>
          <w:bCs/>
          <w:noProof w:val="0"/>
          <w:color w:val="000000" w:themeColor="text1"/>
          <w:lang w:val="pt-BR" w:eastAsia="ru-RU"/>
        </w:rPr>
        <w:t xml:space="preserve"> a </w:t>
      </w:r>
      <w:r w:rsidR="006C6CB2" w:rsidRPr="00CD0384">
        <w:rPr>
          <w:bCs/>
          <w:noProof w:val="0"/>
          <w:color w:val="000000" w:themeColor="text1"/>
          <w:lang w:val="pt-BR" w:eastAsia="ru-RU"/>
        </w:rPr>
        <w:t>serviciilor</w:t>
      </w:r>
      <w:r w:rsidRPr="00CD0384">
        <w:rPr>
          <w:bCs/>
          <w:noProof w:val="0"/>
          <w:color w:val="000000" w:themeColor="text1"/>
          <w:lang w:val="pt-BR" w:eastAsia="ru-RU"/>
        </w:rPr>
        <w:t xml:space="preserve"> contractate.</w:t>
      </w:r>
    </w:p>
    <w:p w14:paraId="65260A5E" w14:textId="77777777" w:rsidR="00CD6D2E" w:rsidRPr="00CD0384" w:rsidRDefault="00CD6D2E" w:rsidP="00CD6D2E">
      <w:pPr>
        <w:shd w:val="clear" w:color="auto" w:fill="FFFFFF" w:themeFill="background1"/>
        <w:tabs>
          <w:tab w:val="right" w:pos="426"/>
        </w:tabs>
        <w:spacing w:before="120"/>
        <w:jc w:val="both"/>
        <w:rPr>
          <w:bCs/>
          <w:noProof w:val="0"/>
          <w:color w:val="000000" w:themeColor="text1"/>
          <w:lang w:val="pt-BR" w:eastAsia="ru-RU"/>
        </w:rPr>
      </w:pPr>
    </w:p>
    <w:p w14:paraId="7F68A637" w14:textId="77777777" w:rsidR="00CD6D2E" w:rsidRPr="00CD0384" w:rsidRDefault="00CD6D2E" w:rsidP="00CD6D2E">
      <w:pPr>
        <w:shd w:val="clear" w:color="auto" w:fill="FFFFFF" w:themeFill="background1"/>
        <w:tabs>
          <w:tab w:val="right" w:pos="426"/>
        </w:tabs>
        <w:spacing w:before="120"/>
        <w:jc w:val="both"/>
        <w:rPr>
          <w:b/>
          <w:noProof w:val="0"/>
          <w:color w:val="000000" w:themeColor="text1"/>
          <w:lang w:val="pt-BR" w:eastAsia="ru-RU"/>
        </w:rPr>
      </w:pPr>
      <w:r w:rsidRPr="00CD0384">
        <w:rPr>
          <w:b/>
          <w:noProof w:val="0"/>
          <w:color w:val="000000" w:themeColor="text1"/>
          <w:lang w:val="pt-BR" w:eastAsia="ru-RU"/>
        </w:rPr>
        <w:lastRenderedPageBreak/>
        <w:t>- Clauze contractuale obligatorii:</w:t>
      </w:r>
    </w:p>
    <w:p w14:paraId="6CBD85A9" w14:textId="77777777" w:rsidR="00CD6D2E" w:rsidRPr="00CD0384" w:rsidRDefault="00CD6D2E" w:rsidP="00CD6D2E">
      <w:pPr>
        <w:shd w:val="clear" w:color="auto" w:fill="FFFFFF" w:themeFill="background1"/>
        <w:tabs>
          <w:tab w:val="right" w:pos="426"/>
        </w:tabs>
        <w:spacing w:before="120"/>
        <w:jc w:val="both"/>
        <w:rPr>
          <w:bCs/>
          <w:noProof w:val="0"/>
          <w:color w:val="000000" w:themeColor="text1"/>
          <w:lang w:val="pt-BR" w:eastAsia="ru-RU"/>
        </w:rPr>
      </w:pPr>
    </w:p>
    <w:p w14:paraId="2FB26D14" w14:textId="77777777" w:rsidR="00A64093" w:rsidRPr="00D22E70" w:rsidRDefault="00A64093" w:rsidP="00A64093">
      <w:pPr>
        <w:shd w:val="clear" w:color="auto" w:fill="FFFFFF" w:themeFill="background1"/>
        <w:tabs>
          <w:tab w:val="right" w:pos="426"/>
        </w:tabs>
        <w:spacing w:before="120"/>
        <w:jc w:val="both"/>
        <w:rPr>
          <w:b/>
          <w:noProof w:val="0"/>
          <w:sz w:val="22"/>
          <w:szCs w:val="22"/>
          <w:lang w:val="pt-BR" w:eastAsia="ru-RU"/>
        </w:rPr>
      </w:pPr>
      <w:r w:rsidRPr="00D22E70">
        <w:rPr>
          <w:b/>
          <w:noProof w:val="0"/>
          <w:sz w:val="22"/>
          <w:szCs w:val="22"/>
          <w:lang w:val="pt-BR" w:eastAsia="ru-RU"/>
        </w:rPr>
        <w:t>Sancțiuni:</w:t>
      </w:r>
    </w:p>
    <w:p w14:paraId="6B0F55DB" w14:textId="05DC5222" w:rsidR="00A64093" w:rsidRPr="00D22E70" w:rsidRDefault="00A64093" w:rsidP="00A64093">
      <w:pPr>
        <w:shd w:val="clear" w:color="auto" w:fill="FFFFFF" w:themeFill="background1"/>
        <w:tabs>
          <w:tab w:val="right" w:pos="426"/>
        </w:tabs>
        <w:spacing w:before="120"/>
        <w:jc w:val="both"/>
        <w:rPr>
          <w:i/>
          <w:iCs/>
          <w:noProof w:val="0"/>
          <w:sz w:val="22"/>
          <w:szCs w:val="22"/>
          <w:lang w:val="pt-BR" w:eastAsia="ru-RU"/>
        </w:rPr>
      </w:pPr>
      <w:r w:rsidRPr="00D22E70">
        <w:rPr>
          <w:i/>
          <w:iCs/>
          <w:noProof w:val="0"/>
          <w:sz w:val="22"/>
          <w:szCs w:val="22"/>
          <w:lang w:val="pt-BR" w:eastAsia="ru-RU"/>
        </w:rPr>
        <w:t xml:space="preserve">1. </w:t>
      </w:r>
      <w:r w:rsidRPr="00D22E70">
        <w:rPr>
          <w:i/>
          <w:iCs/>
          <w:noProof w:val="0"/>
          <w:sz w:val="22"/>
          <w:szCs w:val="22"/>
          <w:lang w:val="pt-BR" w:eastAsia="ru-RU"/>
        </w:rPr>
        <w:tab/>
        <w:t xml:space="preserve"> Pentru întârzierea </w:t>
      </w:r>
      <w:r>
        <w:rPr>
          <w:i/>
          <w:iCs/>
          <w:noProof w:val="0"/>
          <w:sz w:val="22"/>
          <w:szCs w:val="22"/>
          <w:lang w:val="pt-BR" w:eastAsia="ru-RU"/>
        </w:rPr>
        <w:t>prest[rii serviciilor</w:t>
      </w:r>
      <w:r w:rsidRPr="00D22E70">
        <w:rPr>
          <w:i/>
          <w:iCs/>
          <w:noProof w:val="0"/>
          <w:sz w:val="22"/>
          <w:szCs w:val="22"/>
          <w:lang w:val="pt-BR" w:eastAsia="ru-RU"/>
        </w:rPr>
        <w:t xml:space="preserve">, </w:t>
      </w:r>
      <w:r>
        <w:rPr>
          <w:i/>
          <w:iCs/>
          <w:noProof w:val="0"/>
          <w:sz w:val="22"/>
          <w:szCs w:val="22"/>
          <w:lang w:val="pt-BR" w:eastAsia="ru-RU"/>
        </w:rPr>
        <w:t>Prestatorul</w:t>
      </w:r>
      <w:r w:rsidRPr="00D22E70">
        <w:rPr>
          <w:i/>
          <w:iCs/>
          <w:noProof w:val="0"/>
          <w:sz w:val="22"/>
          <w:szCs w:val="22"/>
          <w:lang w:val="pt-BR" w:eastAsia="ru-RU"/>
        </w:rPr>
        <w:t xml:space="preserve"> poartă răspundere materială în valoare de 0,01% din suma </w:t>
      </w:r>
      <w:r>
        <w:rPr>
          <w:i/>
          <w:iCs/>
          <w:noProof w:val="0"/>
          <w:sz w:val="22"/>
          <w:szCs w:val="22"/>
          <w:lang w:val="pt-BR" w:eastAsia="ru-RU"/>
        </w:rPr>
        <w:t>serviciilor neprestate</w:t>
      </w:r>
      <w:r w:rsidRPr="00D22E70">
        <w:rPr>
          <w:i/>
          <w:iCs/>
          <w:noProof w:val="0"/>
          <w:sz w:val="22"/>
          <w:szCs w:val="22"/>
          <w:lang w:val="pt-BR" w:eastAsia="ru-RU"/>
        </w:rPr>
        <w:t xml:space="preserve">, pentru fiecare zi de întârziere, dar nu mai mult de 5% din suma totală a prezentului contract. </w:t>
      </w:r>
    </w:p>
    <w:p w14:paraId="465D983C" w14:textId="60E4F761" w:rsidR="00A64093" w:rsidRPr="00D22E70" w:rsidRDefault="00A64093" w:rsidP="00A64093">
      <w:pPr>
        <w:shd w:val="clear" w:color="auto" w:fill="FFFFFF" w:themeFill="background1"/>
        <w:tabs>
          <w:tab w:val="right" w:pos="426"/>
        </w:tabs>
        <w:spacing w:before="120"/>
        <w:jc w:val="both"/>
        <w:rPr>
          <w:i/>
          <w:iCs/>
          <w:noProof w:val="0"/>
          <w:sz w:val="22"/>
          <w:szCs w:val="22"/>
          <w:lang w:val="pt-BR" w:eastAsia="ru-RU"/>
        </w:rPr>
      </w:pPr>
      <w:r w:rsidRPr="00D22E70">
        <w:rPr>
          <w:i/>
          <w:iCs/>
          <w:noProof w:val="0"/>
          <w:sz w:val="22"/>
          <w:szCs w:val="22"/>
          <w:lang w:val="pt-BR" w:eastAsia="ru-RU"/>
        </w:rPr>
        <w:t xml:space="preserve">2.  Pentru refuzul de </w:t>
      </w:r>
      <w:r>
        <w:rPr>
          <w:i/>
          <w:iCs/>
          <w:noProof w:val="0"/>
          <w:sz w:val="22"/>
          <w:szCs w:val="22"/>
          <w:lang w:val="pt-BR" w:eastAsia="ru-RU"/>
        </w:rPr>
        <w:t xml:space="preserve">presta serviciile </w:t>
      </w:r>
      <w:r w:rsidRPr="00D22E70">
        <w:rPr>
          <w:i/>
          <w:iCs/>
          <w:noProof w:val="0"/>
          <w:sz w:val="22"/>
          <w:szCs w:val="22"/>
          <w:lang w:val="pt-BR" w:eastAsia="ru-RU"/>
        </w:rPr>
        <w:t xml:space="preserve"> prevăzute în prezentul Contract, se va reține garanția de bună execuție a contractului.</w:t>
      </w:r>
    </w:p>
    <w:p w14:paraId="0FA6225F" w14:textId="12726795" w:rsidR="00A64093" w:rsidRPr="00D22E70" w:rsidRDefault="00A64093" w:rsidP="00A64093">
      <w:pPr>
        <w:shd w:val="clear" w:color="auto" w:fill="FFFFFF" w:themeFill="background1"/>
        <w:tabs>
          <w:tab w:val="right" w:pos="426"/>
        </w:tabs>
        <w:spacing w:before="120"/>
        <w:jc w:val="both"/>
        <w:rPr>
          <w:i/>
          <w:iCs/>
          <w:noProof w:val="0"/>
          <w:sz w:val="22"/>
          <w:szCs w:val="22"/>
          <w:lang w:eastAsia="ru-RU"/>
        </w:rPr>
      </w:pPr>
      <w:r w:rsidRPr="00D22E70">
        <w:rPr>
          <w:i/>
          <w:iCs/>
          <w:noProof w:val="0"/>
          <w:sz w:val="22"/>
          <w:szCs w:val="22"/>
          <w:lang w:val="pt-BR" w:eastAsia="ru-RU"/>
        </w:rPr>
        <w:t>3.  În cazul rezol</w:t>
      </w:r>
      <w:r>
        <w:rPr>
          <w:i/>
          <w:iCs/>
          <w:noProof w:val="0"/>
          <w:sz w:val="22"/>
          <w:szCs w:val="22"/>
          <w:lang w:val="pt-BR" w:eastAsia="ru-RU"/>
        </w:rPr>
        <w:t>virii</w:t>
      </w:r>
      <w:r w:rsidRPr="00D22E70">
        <w:rPr>
          <w:i/>
          <w:iCs/>
          <w:noProof w:val="0"/>
          <w:sz w:val="22"/>
          <w:szCs w:val="22"/>
          <w:lang w:val="pt-BR" w:eastAsia="ru-RU"/>
        </w:rPr>
        <w:t xml:space="preserve"> contractului pe motiv de nesatisfacere de către </w:t>
      </w:r>
      <w:r>
        <w:rPr>
          <w:i/>
          <w:iCs/>
          <w:noProof w:val="0"/>
          <w:sz w:val="22"/>
          <w:szCs w:val="22"/>
          <w:lang w:val="pt-BR" w:eastAsia="ru-RU"/>
        </w:rPr>
        <w:t>Prestatorul</w:t>
      </w:r>
      <w:r w:rsidRPr="00D22E70">
        <w:rPr>
          <w:i/>
          <w:iCs/>
          <w:noProof w:val="0"/>
          <w:sz w:val="22"/>
          <w:szCs w:val="22"/>
          <w:lang w:val="pt-BR" w:eastAsia="ru-RU"/>
        </w:rPr>
        <w:t xml:space="preserve"> a pretențiilor înaintate privind executarea necorespunzătoare a contractului de achiziție atribuit, se va reține garanția de bună executare a contractului.</w:t>
      </w:r>
    </w:p>
    <w:p w14:paraId="7381518D" w14:textId="77777777" w:rsidR="00A64093" w:rsidRPr="00A64093" w:rsidRDefault="00A64093" w:rsidP="00A64093">
      <w:pPr>
        <w:shd w:val="clear" w:color="auto" w:fill="FFFFFF" w:themeFill="background1"/>
        <w:tabs>
          <w:tab w:val="right" w:pos="426"/>
        </w:tabs>
        <w:spacing w:before="120"/>
        <w:jc w:val="both"/>
        <w:rPr>
          <w:i/>
          <w:iCs/>
          <w:noProof w:val="0"/>
          <w:sz w:val="22"/>
          <w:szCs w:val="22"/>
          <w:lang w:eastAsia="ru-RU"/>
        </w:rPr>
      </w:pPr>
    </w:p>
    <w:p w14:paraId="09F52F2A" w14:textId="77777777" w:rsidR="008F7F6F" w:rsidRPr="00CD0384" w:rsidRDefault="008F7F6F" w:rsidP="008F7F6F">
      <w:pPr>
        <w:shd w:val="clear" w:color="auto" w:fill="FFFFFF" w:themeFill="background1"/>
        <w:tabs>
          <w:tab w:val="right" w:pos="426"/>
        </w:tabs>
        <w:spacing w:before="120" w:after="120"/>
        <w:jc w:val="both"/>
        <w:rPr>
          <w:b/>
          <w:noProof w:val="0"/>
          <w:color w:val="000000" w:themeColor="text1"/>
          <w:lang w:val="pt-BR" w:eastAsia="ru-RU"/>
        </w:rPr>
      </w:pPr>
    </w:p>
    <w:p w14:paraId="441FEAC2" w14:textId="58366D68" w:rsidR="008F7F6F" w:rsidRPr="00CD0384" w:rsidRDefault="00135D08" w:rsidP="008F7F6F">
      <w:pPr>
        <w:tabs>
          <w:tab w:val="decimal" w:pos="8364"/>
        </w:tabs>
        <w:spacing w:line="276" w:lineRule="auto"/>
        <w:ind w:right="-144"/>
        <w:jc w:val="center"/>
        <w:rPr>
          <w:b/>
          <w:bCs/>
          <w:color w:val="000000" w:themeColor="text1"/>
        </w:rPr>
      </w:pPr>
      <w:r w:rsidRPr="00CD0384">
        <w:rPr>
          <w:b/>
          <w:noProof w:val="0"/>
          <w:color w:val="000000" w:themeColor="text1"/>
          <w:lang w:val="it-IT" w:eastAsia="ru-RU"/>
        </w:rPr>
        <w:t>Președintele grupului de lucru:   __________________    Andrei VÎRLAN</w:t>
      </w:r>
    </w:p>
    <w:p w14:paraId="177DF43D" w14:textId="77777777" w:rsidR="008F7F6F" w:rsidRPr="00CD0384" w:rsidRDefault="008F7F6F" w:rsidP="008F7F6F">
      <w:pPr>
        <w:rPr>
          <w:color w:val="000000" w:themeColor="text1"/>
        </w:rPr>
      </w:pPr>
    </w:p>
    <w:p w14:paraId="49674C52" w14:textId="77777777" w:rsidR="007061B1" w:rsidRPr="00CD0384" w:rsidRDefault="007061B1" w:rsidP="008F7F6F">
      <w:pPr>
        <w:shd w:val="clear" w:color="auto" w:fill="FFFFFF" w:themeFill="background1"/>
        <w:tabs>
          <w:tab w:val="right" w:pos="426"/>
        </w:tabs>
        <w:spacing w:before="120"/>
        <w:ind w:left="360"/>
        <w:jc w:val="both"/>
        <w:rPr>
          <w:color w:val="000000" w:themeColor="text1"/>
        </w:rPr>
      </w:pPr>
    </w:p>
    <w:sectPr w:rsidR="007061B1" w:rsidRPr="00CD0384" w:rsidSect="00F04901">
      <w:pgSz w:w="11906" w:h="16838"/>
      <w:pgMar w:top="567" w:right="851" w:bottom="73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1329B"/>
    <w:multiLevelType w:val="hybridMultilevel"/>
    <w:tmpl w:val="47E200B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65447B7"/>
    <w:multiLevelType w:val="hybridMultilevel"/>
    <w:tmpl w:val="13BC9262"/>
    <w:lvl w:ilvl="0" w:tplc="01381084">
      <w:start w:val="1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6C70F1B"/>
    <w:multiLevelType w:val="hybridMultilevel"/>
    <w:tmpl w:val="4FA49F32"/>
    <w:lvl w:ilvl="0" w:tplc="0419000F">
      <w:start w:val="40"/>
      <w:numFmt w:val="decimal"/>
      <w:lvlText w:val="%1."/>
      <w:lvlJc w:val="left"/>
      <w:pPr>
        <w:ind w:left="360" w:hanging="360"/>
      </w:pPr>
      <w:rPr>
        <w:rFonts w:hint="default"/>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1C3C58C5"/>
    <w:multiLevelType w:val="hybridMultilevel"/>
    <w:tmpl w:val="F848A150"/>
    <w:lvl w:ilvl="0" w:tplc="A6B88EC8">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4" w15:restartNumberingAfterBreak="0">
    <w:nsid w:val="1C4B1A3A"/>
    <w:multiLevelType w:val="hybridMultilevel"/>
    <w:tmpl w:val="828CC09E"/>
    <w:lvl w:ilvl="0" w:tplc="0419000F">
      <w:start w:val="37"/>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5D90159"/>
    <w:multiLevelType w:val="hybridMultilevel"/>
    <w:tmpl w:val="2634F9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87C3BA8"/>
    <w:multiLevelType w:val="hybridMultilevel"/>
    <w:tmpl w:val="98488E22"/>
    <w:lvl w:ilvl="0" w:tplc="52A61A2E">
      <w:start w:val="4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E3D6768"/>
    <w:multiLevelType w:val="hybridMultilevel"/>
    <w:tmpl w:val="1C30AB2A"/>
    <w:lvl w:ilvl="0" w:tplc="D9DEA8AE">
      <w:start w:val="1"/>
      <w:numFmt w:val="decimal"/>
      <w:lvlText w:val="%1."/>
      <w:lvlJc w:val="left"/>
      <w:pPr>
        <w:ind w:left="360" w:hanging="360"/>
      </w:pPr>
      <w:rPr>
        <w:rFonts w:hint="default"/>
        <w:b/>
        <w:i w:val="0"/>
        <w:iCs/>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9" w15:restartNumberingAfterBreak="0">
    <w:nsid w:val="55CC3582"/>
    <w:multiLevelType w:val="hybridMultilevel"/>
    <w:tmpl w:val="F8349B3E"/>
    <w:lvl w:ilvl="0" w:tplc="0419000F">
      <w:start w:val="3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A9E0933"/>
    <w:multiLevelType w:val="multilevel"/>
    <w:tmpl w:val="214A57E2"/>
    <w:lvl w:ilvl="0">
      <w:start w:val="36"/>
      <w:numFmt w:val="decimal"/>
      <w:lvlText w:val="%1."/>
      <w:lvlJc w:val="left"/>
      <w:pPr>
        <w:ind w:left="480" w:hanging="480"/>
      </w:pPr>
      <w:rPr>
        <w:rFonts w:eastAsia="Times New Roman"/>
        <w:b/>
        <w:i w:val="0"/>
      </w:rPr>
    </w:lvl>
    <w:lvl w:ilvl="1">
      <w:start w:val="1"/>
      <w:numFmt w:val="decimal"/>
      <w:lvlText w:val="%1.%2."/>
      <w:lvlJc w:val="left"/>
      <w:pPr>
        <w:ind w:left="750" w:hanging="480"/>
      </w:pPr>
      <w:rPr>
        <w:rFonts w:eastAsia="Times New Roman"/>
        <w:b/>
        <w:i w:val="0"/>
      </w:rPr>
    </w:lvl>
    <w:lvl w:ilvl="2">
      <w:start w:val="1"/>
      <w:numFmt w:val="decimal"/>
      <w:lvlText w:val="%1.%2.%3."/>
      <w:lvlJc w:val="left"/>
      <w:pPr>
        <w:ind w:left="1260" w:hanging="720"/>
      </w:pPr>
      <w:rPr>
        <w:rFonts w:eastAsia="Times New Roman"/>
        <w:b/>
        <w:i w:val="0"/>
      </w:rPr>
    </w:lvl>
    <w:lvl w:ilvl="3">
      <w:start w:val="1"/>
      <w:numFmt w:val="decimal"/>
      <w:lvlText w:val="%1.%2.%3.%4."/>
      <w:lvlJc w:val="left"/>
      <w:pPr>
        <w:ind w:left="1530" w:hanging="720"/>
      </w:pPr>
      <w:rPr>
        <w:rFonts w:eastAsia="Times New Roman"/>
        <w:b/>
        <w:i w:val="0"/>
      </w:rPr>
    </w:lvl>
    <w:lvl w:ilvl="4">
      <w:start w:val="1"/>
      <w:numFmt w:val="decimal"/>
      <w:lvlText w:val="%1.%2.%3.%4.%5."/>
      <w:lvlJc w:val="left"/>
      <w:pPr>
        <w:ind w:left="2160" w:hanging="1080"/>
      </w:pPr>
      <w:rPr>
        <w:rFonts w:eastAsia="Times New Roman"/>
        <w:b/>
        <w:i w:val="0"/>
      </w:rPr>
    </w:lvl>
    <w:lvl w:ilvl="5">
      <w:start w:val="1"/>
      <w:numFmt w:val="decimal"/>
      <w:lvlText w:val="%1.%2.%3.%4.%5.%6."/>
      <w:lvlJc w:val="left"/>
      <w:pPr>
        <w:ind w:left="2430" w:hanging="1080"/>
      </w:pPr>
      <w:rPr>
        <w:rFonts w:eastAsia="Times New Roman"/>
        <w:b/>
        <w:i w:val="0"/>
      </w:rPr>
    </w:lvl>
    <w:lvl w:ilvl="6">
      <w:start w:val="1"/>
      <w:numFmt w:val="decimal"/>
      <w:lvlText w:val="%1.%2.%3.%4.%5.%6.%7."/>
      <w:lvlJc w:val="left"/>
      <w:pPr>
        <w:ind w:left="3060" w:hanging="1440"/>
      </w:pPr>
      <w:rPr>
        <w:rFonts w:eastAsia="Times New Roman"/>
        <w:b/>
        <w:i w:val="0"/>
      </w:rPr>
    </w:lvl>
    <w:lvl w:ilvl="7">
      <w:start w:val="1"/>
      <w:numFmt w:val="decimal"/>
      <w:lvlText w:val="%1.%2.%3.%4.%5.%6.%7.%8."/>
      <w:lvlJc w:val="left"/>
      <w:pPr>
        <w:ind w:left="3330" w:hanging="1440"/>
      </w:pPr>
      <w:rPr>
        <w:rFonts w:eastAsia="Times New Roman"/>
        <w:b/>
        <w:i w:val="0"/>
      </w:rPr>
    </w:lvl>
    <w:lvl w:ilvl="8">
      <w:start w:val="1"/>
      <w:numFmt w:val="decimal"/>
      <w:lvlText w:val="%1.%2.%3.%4.%5.%6.%7.%8.%9."/>
      <w:lvlJc w:val="left"/>
      <w:pPr>
        <w:ind w:left="3960" w:hanging="1800"/>
      </w:pPr>
      <w:rPr>
        <w:rFonts w:eastAsia="Times New Roman"/>
        <w:b/>
        <w:i w:val="0"/>
      </w:rPr>
    </w:lvl>
  </w:abstractNum>
  <w:abstractNum w:abstractNumId="12" w15:restartNumberingAfterBreak="0">
    <w:nsid w:val="78952EE9"/>
    <w:multiLevelType w:val="hybridMultilevel"/>
    <w:tmpl w:val="24A8965E"/>
    <w:lvl w:ilvl="0" w:tplc="0419000F">
      <w:start w:val="12"/>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7E042F2F"/>
    <w:multiLevelType w:val="hybridMultilevel"/>
    <w:tmpl w:val="67FA3EA4"/>
    <w:lvl w:ilvl="0" w:tplc="06AAFADC">
      <w:start w:val="66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EAB3BF0"/>
    <w:multiLevelType w:val="hybridMultilevel"/>
    <w:tmpl w:val="2F843398"/>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15"/>
  </w:num>
  <w:num w:numId="2" w16cid:durableId="336927550">
    <w:abstractNumId w:val="7"/>
  </w:num>
  <w:num w:numId="3" w16cid:durableId="603803082">
    <w:abstractNumId w:val="10"/>
  </w:num>
  <w:num w:numId="4" w16cid:durableId="1905331452">
    <w:abstractNumId w:val="6"/>
  </w:num>
  <w:num w:numId="5" w16cid:durableId="1758941498">
    <w:abstractNumId w:val="14"/>
  </w:num>
  <w:num w:numId="6" w16cid:durableId="1363746064">
    <w:abstractNumId w:val="5"/>
  </w:num>
  <w:num w:numId="7" w16cid:durableId="308217559">
    <w:abstractNumId w:val="2"/>
  </w:num>
  <w:num w:numId="8" w16cid:durableId="2028094644">
    <w:abstractNumId w:val="13"/>
  </w:num>
  <w:num w:numId="9" w16cid:durableId="552928288">
    <w:abstractNumId w:val="1"/>
  </w:num>
  <w:num w:numId="10" w16cid:durableId="1267422449">
    <w:abstractNumId w:val="9"/>
  </w:num>
  <w:num w:numId="11" w16cid:durableId="1942250570">
    <w:abstractNumId w:val="4"/>
  </w:num>
  <w:num w:numId="12" w16cid:durableId="1982807134">
    <w:abstractNumId w:val="12"/>
  </w:num>
  <w:num w:numId="13" w16cid:durableId="224225784">
    <w:abstractNumId w:val="3"/>
  </w:num>
  <w:num w:numId="14" w16cid:durableId="623467756">
    <w:abstractNumId w:val="0"/>
  </w:num>
  <w:num w:numId="15" w16cid:durableId="996497554">
    <w:abstractNumId w:val="11"/>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07534275">
    <w:abstractNumId w:val="8"/>
  </w:num>
  <w:num w:numId="17" w16cid:durableId="2000965464">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7A3"/>
    <w:rsid w:val="00003AD6"/>
    <w:rsid w:val="00003CED"/>
    <w:rsid w:val="00010DD5"/>
    <w:rsid w:val="00015640"/>
    <w:rsid w:val="00015847"/>
    <w:rsid w:val="0001755A"/>
    <w:rsid w:val="000218EC"/>
    <w:rsid w:val="000307A1"/>
    <w:rsid w:val="00030FF4"/>
    <w:rsid w:val="00032391"/>
    <w:rsid w:val="00032EA3"/>
    <w:rsid w:val="000331B5"/>
    <w:rsid w:val="000415BD"/>
    <w:rsid w:val="00043E01"/>
    <w:rsid w:val="000466FD"/>
    <w:rsid w:val="00051600"/>
    <w:rsid w:val="00055BDB"/>
    <w:rsid w:val="0005743F"/>
    <w:rsid w:val="00061420"/>
    <w:rsid w:val="00062E93"/>
    <w:rsid w:val="00064381"/>
    <w:rsid w:val="0007130F"/>
    <w:rsid w:val="00085A33"/>
    <w:rsid w:val="00086E32"/>
    <w:rsid w:val="00094E78"/>
    <w:rsid w:val="000A104B"/>
    <w:rsid w:val="000B08B4"/>
    <w:rsid w:val="000B2382"/>
    <w:rsid w:val="000B5E5A"/>
    <w:rsid w:val="000B7297"/>
    <w:rsid w:val="000C159A"/>
    <w:rsid w:val="000C6558"/>
    <w:rsid w:val="000D1835"/>
    <w:rsid w:val="000D24AA"/>
    <w:rsid w:val="000D4A62"/>
    <w:rsid w:val="000E11F7"/>
    <w:rsid w:val="000E5B7A"/>
    <w:rsid w:val="000F3BC1"/>
    <w:rsid w:val="000F4703"/>
    <w:rsid w:val="0010571E"/>
    <w:rsid w:val="00106C25"/>
    <w:rsid w:val="001144A0"/>
    <w:rsid w:val="00121BC5"/>
    <w:rsid w:val="00122EBF"/>
    <w:rsid w:val="00122F37"/>
    <w:rsid w:val="00123FFC"/>
    <w:rsid w:val="001310D4"/>
    <w:rsid w:val="00131190"/>
    <w:rsid w:val="00133BDA"/>
    <w:rsid w:val="0013421A"/>
    <w:rsid w:val="00134D50"/>
    <w:rsid w:val="00135D08"/>
    <w:rsid w:val="00137340"/>
    <w:rsid w:val="0014068A"/>
    <w:rsid w:val="00143242"/>
    <w:rsid w:val="00151537"/>
    <w:rsid w:val="0015159A"/>
    <w:rsid w:val="00153244"/>
    <w:rsid w:val="0015380E"/>
    <w:rsid w:val="00154238"/>
    <w:rsid w:val="00163580"/>
    <w:rsid w:val="001648E7"/>
    <w:rsid w:val="00167627"/>
    <w:rsid w:val="00177939"/>
    <w:rsid w:val="00186269"/>
    <w:rsid w:val="00186AAC"/>
    <w:rsid w:val="001978D8"/>
    <w:rsid w:val="001A100D"/>
    <w:rsid w:val="001A6AD0"/>
    <w:rsid w:val="001B0BDB"/>
    <w:rsid w:val="001B3375"/>
    <w:rsid w:val="001B35EC"/>
    <w:rsid w:val="001C0EFE"/>
    <w:rsid w:val="001C6524"/>
    <w:rsid w:val="001D35E3"/>
    <w:rsid w:val="001D428F"/>
    <w:rsid w:val="001D739D"/>
    <w:rsid w:val="001E1236"/>
    <w:rsid w:val="001E2BD8"/>
    <w:rsid w:val="001E52DB"/>
    <w:rsid w:val="001F32C4"/>
    <w:rsid w:val="001F6814"/>
    <w:rsid w:val="00200463"/>
    <w:rsid w:val="00200EB0"/>
    <w:rsid w:val="00202290"/>
    <w:rsid w:val="002121F1"/>
    <w:rsid w:val="002145BE"/>
    <w:rsid w:val="002260DA"/>
    <w:rsid w:val="00231359"/>
    <w:rsid w:val="00232B75"/>
    <w:rsid w:val="00233E17"/>
    <w:rsid w:val="00234FB6"/>
    <w:rsid w:val="00235E51"/>
    <w:rsid w:val="002408DF"/>
    <w:rsid w:val="00241235"/>
    <w:rsid w:val="00241F54"/>
    <w:rsid w:val="00242418"/>
    <w:rsid w:val="00242486"/>
    <w:rsid w:val="00246294"/>
    <w:rsid w:val="00247FE9"/>
    <w:rsid w:val="0025703D"/>
    <w:rsid w:val="00263D75"/>
    <w:rsid w:val="002659DE"/>
    <w:rsid w:val="002661DC"/>
    <w:rsid w:val="00274D32"/>
    <w:rsid w:val="00277200"/>
    <w:rsid w:val="002816A3"/>
    <w:rsid w:val="00286AAB"/>
    <w:rsid w:val="00290964"/>
    <w:rsid w:val="0029123B"/>
    <w:rsid w:val="00292DEE"/>
    <w:rsid w:val="00293CE8"/>
    <w:rsid w:val="002A507D"/>
    <w:rsid w:val="002A703D"/>
    <w:rsid w:val="002A7B1B"/>
    <w:rsid w:val="002B3FF0"/>
    <w:rsid w:val="002C2963"/>
    <w:rsid w:val="002C7257"/>
    <w:rsid w:val="002D5A93"/>
    <w:rsid w:val="002E031A"/>
    <w:rsid w:val="002E0CCD"/>
    <w:rsid w:val="002F1ECA"/>
    <w:rsid w:val="002F356C"/>
    <w:rsid w:val="002F591D"/>
    <w:rsid w:val="003013B1"/>
    <w:rsid w:val="00302A9E"/>
    <w:rsid w:val="00302E46"/>
    <w:rsid w:val="00303D64"/>
    <w:rsid w:val="00304358"/>
    <w:rsid w:val="00307830"/>
    <w:rsid w:val="00312F6D"/>
    <w:rsid w:val="00316F1E"/>
    <w:rsid w:val="0032051A"/>
    <w:rsid w:val="00322AB1"/>
    <w:rsid w:val="00327265"/>
    <w:rsid w:val="00331382"/>
    <w:rsid w:val="00333CE6"/>
    <w:rsid w:val="003423C1"/>
    <w:rsid w:val="00343CE3"/>
    <w:rsid w:val="00351423"/>
    <w:rsid w:val="0035650B"/>
    <w:rsid w:val="00363FA0"/>
    <w:rsid w:val="00371655"/>
    <w:rsid w:val="00372A4B"/>
    <w:rsid w:val="0037522E"/>
    <w:rsid w:val="003801C3"/>
    <w:rsid w:val="0038267F"/>
    <w:rsid w:val="003977EE"/>
    <w:rsid w:val="003A10F5"/>
    <w:rsid w:val="003A778E"/>
    <w:rsid w:val="003B182A"/>
    <w:rsid w:val="003B27B9"/>
    <w:rsid w:val="003B382C"/>
    <w:rsid w:val="003C0573"/>
    <w:rsid w:val="003C1978"/>
    <w:rsid w:val="003D2096"/>
    <w:rsid w:val="003D32AD"/>
    <w:rsid w:val="003D76D3"/>
    <w:rsid w:val="003E0ED9"/>
    <w:rsid w:val="003E31E7"/>
    <w:rsid w:val="003E33E1"/>
    <w:rsid w:val="003E57DB"/>
    <w:rsid w:val="003E7B50"/>
    <w:rsid w:val="003F570C"/>
    <w:rsid w:val="004045EB"/>
    <w:rsid w:val="00412F4D"/>
    <w:rsid w:val="0041471A"/>
    <w:rsid w:val="004157A1"/>
    <w:rsid w:val="00421556"/>
    <w:rsid w:val="004225F3"/>
    <w:rsid w:val="00423845"/>
    <w:rsid w:val="00423F19"/>
    <w:rsid w:val="00424039"/>
    <w:rsid w:val="004325B9"/>
    <w:rsid w:val="0043292E"/>
    <w:rsid w:val="004422E0"/>
    <w:rsid w:val="0045368F"/>
    <w:rsid w:val="00453BC4"/>
    <w:rsid w:val="00457AF1"/>
    <w:rsid w:val="00464183"/>
    <w:rsid w:val="00470C26"/>
    <w:rsid w:val="00474C2A"/>
    <w:rsid w:val="00476DD7"/>
    <w:rsid w:val="00476DE9"/>
    <w:rsid w:val="00483E31"/>
    <w:rsid w:val="00484617"/>
    <w:rsid w:val="00485BA4"/>
    <w:rsid w:val="004944FC"/>
    <w:rsid w:val="00496DAC"/>
    <w:rsid w:val="00496DE1"/>
    <w:rsid w:val="004A619C"/>
    <w:rsid w:val="004A689C"/>
    <w:rsid w:val="004C7A23"/>
    <w:rsid w:val="004D3268"/>
    <w:rsid w:val="004E297D"/>
    <w:rsid w:val="004E3925"/>
    <w:rsid w:val="004E5163"/>
    <w:rsid w:val="004E68E4"/>
    <w:rsid w:val="004F018C"/>
    <w:rsid w:val="004F5279"/>
    <w:rsid w:val="004F6AA7"/>
    <w:rsid w:val="004F7DA8"/>
    <w:rsid w:val="00500C16"/>
    <w:rsid w:val="005058F3"/>
    <w:rsid w:val="005128DA"/>
    <w:rsid w:val="00516EAC"/>
    <w:rsid w:val="00522FAC"/>
    <w:rsid w:val="00523BA0"/>
    <w:rsid w:val="00525719"/>
    <w:rsid w:val="00541916"/>
    <w:rsid w:val="00543F29"/>
    <w:rsid w:val="00544BBC"/>
    <w:rsid w:val="005532D3"/>
    <w:rsid w:val="00567ECE"/>
    <w:rsid w:val="005712E5"/>
    <w:rsid w:val="005716AE"/>
    <w:rsid w:val="005765A7"/>
    <w:rsid w:val="00576858"/>
    <w:rsid w:val="005801EF"/>
    <w:rsid w:val="00583AA4"/>
    <w:rsid w:val="005927FF"/>
    <w:rsid w:val="00593461"/>
    <w:rsid w:val="005A38A1"/>
    <w:rsid w:val="005A4C43"/>
    <w:rsid w:val="005A4E21"/>
    <w:rsid w:val="005B336B"/>
    <w:rsid w:val="005B771B"/>
    <w:rsid w:val="005C2824"/>
    <w:rsid w:val="005C2E94"/>
    <w:rsid w:val="005C49C7"/>
    <w:rsid w:val="005C6F3A"/>
    <w:rsid w:val="005C6F6D"/>
    <w:rsid w:val="005D08AC"/>
    <w:rsid w:val="005D3507"/>
    <w:rsid w:val="005E2E72"/>
    <w:rsid w:val="005E3FBF"/>
    <w:rsid w:val="005E7854"/>
    <w:rsid w:val="005E7EDA"/>
    <w:rsid w:val="005F173A"/>
    <w:rsid w:val="00600B22"/>
    <w:rsid w:val="00607F29"/>
    <w:rsid w:val="006101E8"/>
    <w:rsid w:val="006103E3"/>
    <w:rsid w:val="00610692"/>
    <w:rsid w:val="00617D7D"/>
    <w:rsid w:val="00630D3E"/>
    <w:rsid w:val="00632B8A"/>
    <w:rsid w:val="0063527E"/>
    <w:rsid w:val="00635AD2"/>
    <w:rsid w:val="00636423"/>
    <w:rsid w:val="00643529"/>
    <w:rsid w:val="0064513D"/>
    <w:rsid w:val="006453F3"/>
    <w:rsid w:val="00645A0E"/>
    <w:rsid w:val="00650AAA"/>
    <w:rsid w:val="00655062"/>
    <w:rsid w:val="00657EDB"/>
    <w:rsid w:val="00664BD5"/>
    <w:rsid w:val="00665E54"/>
    <w:rsid w:val="006820D2"/>
    <w:rsid w:val="00684ABB"/>
    <w:rsid w:val="00685CC2"/>
    <w:rsid w:val="006865E4"/>
    <w:rsid w:val="00690477"/>
    <w:rsid w:val="00690A3B"/>
    <w:rsid w:val="00692589"/>
    <w:rsid w:val="0069291B"/>
    <w:rsid w:val="006947C5"/>
    <w:rsid w:val="0069768A"/>
    <w:rsid w:val="006A2584"/>
    <w:rsid w:val="006B4B7C"/>
    <w:rsid w:val="006B579F"/>
    <w:rsid w:val="006C0A59"/>
    <w:rsid w:val="006C632F"/>
    <w:rsid w:val="006C6CB2"/>
    <w:rsid w:val="006D3008"/>
    <w:rsid w:val="006D34E0"/>
    <w:rsid w:val="006E2A48"/>
    <w:rsid w:val="006E5B7E"/>
    <w:rsid w:val="006E6DA3"/>
    <w:rsid w:val="006F2004"/>
    <w:rsid w:val="006F499C"/>
    <w:rsid w:val="006F4AA6"/>
    <w:rsid w:val="007037A2"/>
    <w:rsid w:val="007061B1"/>
    <w:rsid w:val="00715834"/>
    <w:rsid w:val="007170C1"/>
    <w:rsid w:val="007215EF"/>
    <w:rsid w:val="00723320"/>
    <w:rsid w:val="00726319"/>
    <w:rsid w:val="00734D5A"/>
    <w:rsid w:val="00743A49"/>
    <w:rsid w:val="00745940"/>
    <w:rsid w:val="007500DF"/>
    <w:rsid w:val="00750560"/>
    <w:rsid w:val="00750A1E"/>
    <w:rsid w:val="00752646"/>
    <w:rsid w:val="007544E9"/>
    <w:rsid w:val="007548B0"/>
    <w:rsid w:val="00755DBD"/>
    <w:rsid w:val="00756F8B"/>
    <w:rsid w:val="00760331"/>
    <w:rsid w:val="0076320E"/>
    <w:rsid w:val="00765AEB"/>
    <w:rsid w:val="0077132F"/>
    <w:rsid w:val="0077173B"/>
    <w:rsid w:val="0077787A"/>
    <w:rsid w:val="00780695"/>
    <w:rsid w:val="00781100"/>
    <w:rsid w:val="00785A33"/>
    <w:rsid w:val="007942C5"/>
    <w:rsid w:val="00796E4A"/>
    <w:rsid w:val="00797888"/>
    <w:rsid w:val="007A1F94"/>
    <w:rsid w:val="007A4953"/>
    <w:rsid w:val="007B3A9F"/>
    <w:rsid w:val="007B6FA7"/>
    <w:rsid w:val="007C041E"/>
    <w:rsid w:val="007C10FA"/>
    <w:rsid w:val="007D25D8"/>
    <w:rsid w:val="007D3867"/>
    <w:rsid w:val="007D5BD9"/>
    <w:rsid w:val="007E0723"/>
    <w:rsid w:val="007E60D0"/>
    <w:rsid w:val="007F65EE"/>
    <w:rsid w:val="00806001"/>
    <w:rsid w:val="00810514"/>
    <w:rsid w:val="00811E69"/>
    <w:rsid w:val="0081249B"/>
    <w:rsid w:val="0082061E"/>
    <w:rsid w:val="00821408"/>
    <w:rsid w:val="00826B17"/>
    <w:rsid w:val="008312B8"/>
    <w:rsid w:val="00831803"/>
    <w:rsid w:val="00831FD4"/>
    <w:rsid w:val="0083295B"/>
    <w:rsid w:val="0084013F"/>
    <w:rsid w:val="00842B0D"/>
    <w:rsid w:val="00842E70"/>
    <w:rsid w:val="00846053"/>
    <w:rsid w:val="008476CA"/>
    <w:rsid w:val="00852018"/>
    <w:rsid w:val="00863129"/>
    <w:rsid w:val="00865B79"/>
    <w:rsid w:val="00870902"/>
    <w:rsid w:val="008721D6"/>
    <w:rsid w:val="00880070"/>
    <w:rsid w:val="00880B0A"/>
    <w:rsid w:val="008815FA"/>
    <w:rsid w:val="00886CF1"/>
    <w:rsid w:val="00891D0C"/>
    <w:rsid w:val="00892E37"/>
    <w:rsid w:val="00894048"/>
    <w:rsid w:val="008A12E2"/>
    <w:rsid w:val="008A700B"/>
    <w:rsid w:val="008B17E3"/>
    <w:rsid w:val="008B21BA"/>
    <w:rsid w:val="008B2A0E"/>
    <w:rsid w:val="008B435A"/>
    <w:rsid w:val="008B5EA6"/>
    <w:rsid w:val="008D1255"/>
    <w:rsid w:val="008D1475"/>
    <w:rsid w:val="008D723E"/>
    <w:rsid w:val="008E1557"/>
    <w:rsid w:val="008E158B"/>
    <w:rsid w:val="008E5E67"/>
    <w:rsid w:val="008F64A0"/>
    <w:rsid w:val="008F7F6F"/>
    <w:rsid w:val="00905BA7"/>
    <w:rsid w:val="0091057C"/>
    <w:rsid w:val="00912420"/>
    <w:rsid w:val="00915AF6"/>
    <w:rsid w:val="00917054"/>
    <w:rsid w:val="00917959"/>
    <w:rsid w:val="0092532A"/>
    <w:rsid w:val="00925CBB"/>
    <w:rsid w:val="00931D46"/>
    <w:rsid w:val="00934BBE"/>
    <w:rsid w:val="00940D82"/>
    <w:rsid w:val="00944188"/>
    <w:rsid w:val="00944207"/>
    <w:rsid w:val="00944BA4"/>
    <w:rsid w:val="00945971"/>
    <w:rsid w:val="009525B6"/>
    <w:rsid w:val="00956307"/>
    <w:rsid w:val="009614DA"/>
    <w:rsid w:val="0097759A"/>
    <w:rsid w:val="0098125E"/>
    <w:rsid w:val="0098186A"/>
    <w:rsid w:val="00981ECF"/>
    <w:rsid w:val="00984761"/>
    <w:rsid w:val="00992340"/>
    <w:rsid w:val="00997551"/>
    <w:rsid w:val="009A4D37"/>
    <w:rsid w:val="009A6D0E"/>
    <w:rsid w:val="009B42B4"/>
    <w:rsid w:val="009B7909"/>
    <w:rsid w:val="009C0D72"/>
    <w:rsid w:val="009C103E"/>
    <w:rsid w:val="009C280A"/>
    <w:rsid w:val="009C4BAA"/>
    <w:rsid w:val="009C601D"/>
    <w:rsid w:val="009C78EB"/>
    <w:rsid w:val="009C7AE1"/>
    <w:rsid w:val="009D5DEC"/>
    <w:rsid w:val="009F29C1"/>
    <w:rsid w:val="009F3A7B"/>
    <w:rsid w:val="009F431B"/>
    <w:rsid w:val="00A0212B"/>
    <w:rsid w:val="00A0335F"/>
    <w:rsid w:val="00A100F7"/>
    <w:rsid w:val="00A12794"/>
    <w:rsid w:val="00A12E26"/>
    <w:rsid w:val="00A14BD0"/>
    <w:rsid w:val="00A14D1F"/>
    <w:rsid w:val="00A175AA"/>
    <w:rsid w:val="00A17A10"/>
    <w:rsid w:val="00A21CA9"/>
    <w:rsid w:val="00A2454A"/>
    <w:rsid w:val="00A26A43"/>
    <w:rsid w:val="00A3237B"/>
    <w:rsid w:val="00A324A7"/>
    <w:rsid w:val="00A45237"/>
    <w:rsid w:val="00A5072E"/>
    <w:rsid w:val="00A51CE8"/>
    <w:rsid w:val="00A56EAF"/>
    <w:rsid w:val="00A61447"/>
    <w:rsid w:val="00A64093"/>
    <w:rsid w:val="00A660E3"/>
    <w:rsid w:val="00A66EDA"/>
    <w:rsid w:val="00A75D72"/>
    <w:rsid w:val="00A75ED7"/>
    <w:rsid w:val="00A85BA6"/>
    <w:rsid w:val="00A90022"/>
    <w:rsid w:val="00A91632"/>
    <w:rsid w:val="00AA2107"/>
    <w:rsid w:val="00AA37F7"/>
    <w:rsid w:val="00AB42CE"/>
    <w:rsid w:val="00AB6DAF"/>
    <w:rsid w:val="00AB7093"/>
    <w:rsid w:val="00AC01B8"/>
    <w:rsid w:val="00AC1088"/>
    <w:rsid w:val="00AC3F6C"/>
    <w:rsid w:val="00AC41BF"/>
    <w:rsid w:val="00AD2F24"/>
    <w:rsid w:val="00AE3914"/>
    <w:rsid w:val="00AE56D3"/>
    <w:rsid w:val="00AE6E38"/>
    <w:rsid w:val="00AF2013"/>
    <w:rsid w:val="00AF4110"/>
    <w:rsid w:val="00AF580E"/>
    <w:rsid w:val="00B036FA"/>
    <w:rsid w:val="00B049A5"/>
    <w:rsid w:val="00B05EA2"/>
    <w:rsid w:val="00B072D3"/>
    <w:rsid w:val="00B11329"/>
    <w:rsid w:val="00B20D27"/>
    <w:rsid w:val="00B21E6B"/>
    <w:rsid w:val="00B229C3"/>
    <w:rsid w:val="00B303C1"/>
    <w:rsid w:val="00B31DEC"/>
    <w:rsid w:val="00B33E8F"/>
    <w:rsid w:val="00B3564E"/>
    <w:rsid w:val="00B374D3"/>
    <w:rsid w:val="00B424ED"/>
    <w:rsid w:val="00B448D8"/>
    <w:rsid w:val="00B510D8"/>
    <w:rsid w:val="00B57EA3"/>
    <w:rsid w:val="00B624A7"/>
    <w:rsid w:val="00B62976"/>
    <w:rsid w:val="00B649F0"/>
    <w:rsid w:val="00B6538E"/>
    <w:rsid w:val="00B67CF9"/>
    <w:rsid w:val="00B728BF"/>
    <w:rsid w:val="00B775C0"/>
    <w:rsid w:val="00B9114F"/>
    <w:rsid w:val="00B9471E"/>
    <w:rsid w:val="00BA2837"/>
    <w:rsid w:val="00BA7794"/>
    <w:rsid w:val="00BB0113"/>
    <w:rsid w:val="00BB053A"/>
    <w:rsid w:val="00BB13C6"/>
    <w:rsid w:val="00BB38A2"/>
    <w:rsid w:val="00BB481F"/>
    <w:rsid w:val="00BB5DC1"/>
    <w:rsid w:val="00BC2006"/>
    <w:rsid w:val="00BC23B4"/>
    <w:rsid w:val="00BC2FF2"/>
    <w:rsid w:val="00BC60A1"/>
    <w:rsid w:val="00BD2769"/>
    <w:rsid w:val="00BD7383"/>
    <w:rsid w:val="00BE0407"/>
    <w:rsid w:val="00BE13F5"/>
    <w:rsid w:val="00BE228C"/>
    <w:rsid w:val="00BE293D"/>
    <w:rsid w:val="00BE4845"/>
    <w:rsid w:val="00BF1AEB"/>
    <w:rsid w:val="00BF2644"/>
    <w:rsid w:val="00BF75D7"/>
    <w:rsid w:val="00C02204"/>
    <w:rsid w:val="00C02FAC"/>
    <w:rsid w:val="00C03398"/>
    <w:rsid w:val="00C13DD0"/>
    <w:rsid w:val="00C15833"/>
    <w:rsid w:val="00C200AB"/>
    <w:rsid w:val="00C20192"/>
    <w:rsid w:val="00C23DB5"/>
    <w:rsid w:val="00C27EBE"/>
    <w:rsid w:val="00C323BB"/>
    <w:rsid w:val="00C3717C"/>
    <w:rsid w:val="00C4392F"/>
    <w:rsid w:val="00C51955"/>
    <w:rsid w:val="00C52F59"/>
    <w:rsid w:val="00C54655"/>
    <w:rsid w:val="00C55B75"/>
    <w:rsid w:val="00C560BF"/>
    <w:rsid w:val="00C62FC3"/>
    <w:rsid w:val="00C7124D"/>
    <w:rsid w:val="00C718F2"/>
    <w:rsid w:val="00C721E9"/>
    <w:rsid w:val="00C72311"/>
    <w:rsid w:val="00C8023F"/>
    <w:rsid w:val="00C81F7C"/>
    <w:rsid w:val="00C83D85"/>
    <w:rsid w:val="00C95CAE"/>
    <w:rsid w:val="00CA3621"/>
    <w:rsid w:val="00CA7FDE"/>
    <w:rsid w:val="00CB0A75"/>
    <w:rsid w:val="00CB4B32"/>
    <w:rsid w:val="00CB4CFA"/>
    <w:rsid w:val="00CC063B"/>
    <w:rsid w:val="00CC06B4"/>
    <w:rsid w:val="00CC1341"/>
    <w:rsid w:val="00CC6F3E"/>
    <w:rsid w:val="00CD0384"/>
    <w:rsid w:val="00CD0FB8"/>
    <w:rsid w:val="00CD479B"/>
    <w:rsid w:val="00CD4F83"/>
    <w:rsid w:val="00CD5DB2"/>
    <w:rsid w:val="00CD6C75"/>
    <w:rsid w:val="00CD6D2E"/>
    <w:rsid w:val="00CD7687"/>
    <w:rsid w:val="00CD7CDA"/>
    <w:rsid w:val="00CE1FFB"/>
    <w:rsid w:val="00CE3A9F"/>
    <w:rsid w:val="00CE6014"/>
    <w:rsid w:val="00CF1118"/>
    <w:rsid w:val="00CF148B"/>
    <w:rsid w:val="00CF3967"/>
    <w:rsid w:val="00CF40A2"/>
    <w:rsid w:val="00D0089C"/>
    <w:rsid w:val="00D042D4"/>
    <w:rsid w:val="00D0557D"/>
    <w:rsid w:val="00D10842"/>
    <w:rsid w:val="00D203CD"/>
    <w:rsid w:val="00D20AAD"/>
    <w:rsid w:val="00D21E44"/>
    <w:rsid w:val="00D300CB"/>
    <w:rsid w:val="00D33D25"/>
    <w:rsid w:val="00D35AAB"/>
    <w:rsid w:val="00D43C21"/>
    <w:rsid w:val="00D50118"/>
    <w:rsid w:val="00D50704"/>
    <w:rsid w:val="00D515DC"/>
    <w:rsid w:val="00D5261E"/>
    <w:rsid w:val="00D66728"/>
    <w:rsid w:val="00D71105"/>
    <w:rsid w:val="00D71B84"/>
    <w:rsid w:val="00D744D8"/>
    <w:rsid w:val="00D77517"/>
    <w:rsid w:val="00D94520"/>
    <w:rsid w:val="00D95C4E"/>
    <w:rsid w:val="00D96C17"/>
    <w:rsid w:val="00DA34AA"/>
    <w:rsid w:val="00DB1879"/>
    <w:rsid w:val="00DB7A10"/>
    <w:rsid w:val="00DC18A7"/>
    <w:rsid w:val="00DC23EC"/>
    <w:rsid w:val="00DC5AA4"/>
    <w:rsid w:val="00DC78B3"/>
    <w:rsid w:val="00DD0914"/>
    <w:rsid w:val="00DD13EA"/>
    <w:rsid w:val="00DD181A"/>
    <w:rsid w:val="00DE06FA"/>
    <w:rsid w:val="00DE2ACC"/>
    <w:rsid w:val="00DE60CE"/>
    <w:rsid w:val="00DE6F45"/>
    <w:rsid w:val="00DF2E48"/>
    <w:rsid w:val="00DF5754"/>
    <w:rsid w:val="00E07855"/>
    <w:rsid w:val="00E1000D"/>
    <w:rsid w:val="00E13028"/>
    <w:rsid w:val="00E1458A"/>
    <w:rsid w:val="00E17359"/>
    <w:rsid w:val="00E17EC0"/>
    <w:rsid w:val="00E2009A"/>
    <w:rsid w:val="00E211CC"/>
    <w:rsid w:val="00E21B71"/>
    <w:rsid w:val="00E23E22"/>
    <w:rsid w:val="00E255B8"/>
    <w:rsid w:val="00E25F90"/>
    <w:rsid w:val="00E26133"/>
    <w:rsid w:val="00E27B2A"/>
    <w:rsid w:val="00E3601F"/>
    <w:rsid w:val="00E3667E"/>
    <w:rsid w:val="00E36B8C"/>
    <w:rsid w:val="00E3708C"/>
    <w:rsid w:val="00E426E0"/>
    <w:rsid w:val="00E46B80"/>
    <w:rsid w:val="00E6061F"/>
    <w:rsid w:val="00E61485"/>
    <w:rsid w:val="00E63B89"/>
    <w:rsid w:val="00E6495B"/>
    <w:rsid w:val="00E66E40"/>
    <w:rsid w:val="00E74A2F"/>
    <w:rsid w:val="00E74A72"/>
    <w:rsid w:val="00E77144"/>
    <w:rsid w:val="00E838F6"/>
    <w:rsid w:val="00E87092"/>
    <w:rsid w:val="00E94CC2"/>
    <w:rsid w:val="00EA1ED3"/>
    <w:rsid w:val="00EA39E7"/>
    <w:rsid w:val="00EA43E9"/>
    <w:rsid w:val="00EA6E85"/>
    <w:rsid w:val="00EB4776"/>
    <w:rsid w:val="00EB67AA"/>
    <w:rsid w:val="00EC25F9"/>
    <w:rsid w:val="00EC572C"/>
    <w:rsid w:val="00EC5797"/>
    <w:rsid w:val="00EC60AC"/>
    <w:rsid w:val="00EC6BE6"/>
    <w:rsid w:val="00ED37C8"/>
    <w:rsid w:val="00ED62DA"/>
    <w:rsid w:val="00ED6593"/>
    <w:rsid w:val="00ED74F2"/>
    <w:rsid w:val="00ED7F4B"/>
    <w:rsid w:val="00EE190E"/>
    <w:rsid w:val="00EE3B2B"/>
    <w:rsid w:val="00EE40E7"/>
    <w:rsid w:val="00EE7300"/>
    <w:rsid w:val="00EF2AB9"/>
    <w:rsid w:val="00F04901"/>
    <w:rsid w:val="00F12C7D"/>
    <w:rsid w:val="00F12CAB"/>
    <w:rsid w:val="00F1309E"/>
    <w:rsid w:val="00F1319A"/>
    <w:rsid w:val="00F165FA"/>
    <w:rsid w:val="00F20E49"/>
    <w:rsid w:val="00F24879"/>
    <w:rsid w:val="00F27732"/>
    <w:rsid w:val="00F32B89"/>
    <w:rsid w:val="00F33012"/>
    <w:rsid w:val="00F344AD"/>
    <w:rsid w:val="00F36C8D"/>
    <w:rsid w:val="00F3761A"/>
    <w:rsid w:val="00F415D0"/>
    <w:rsid w:val="00F47163"/>
    <w:rsid w:val="00F519AA"/>
    <w:rsid w:val="00F55B29"/>
    <w:rsid w:val="00F5604D"/>
    <w:rsid w:val="00F62965"/>
    <w:rsid w:val="00F65CD6"/>
    <w:rsid w:val="00F66109"/>
    <w:rsid w:val="00F67219"/>
    <w:rsid w:val="00F67618"/>
    <w:rsid w:val="00F802BD"/>
    <w:rsid w:val="00F848D1"/>
    <w:rsid w:val="00F84910"/>
    <w:rsid w:val="00F8565F"/>
    <w:rsid w:val="00F86B24"/>
    <w:rsid w:val="00F91EF6"/>
    <w:rsid w:val="00F95660"/>
    <w:rsid w:val="00F97D2B"/>
    <w:rsid w:val="00FA231D"/>
    <w:rsid w:val="00FA790E"/>
    <w:rsid w:val="00FB06CD"/>
    <w:rsid w:val="00FB270A"/>
    <w:rsid w:val="00FB5276"/>
    <w:rsid w:val="00FB5816"/>
    <w:rsid w:val="00FC0684"/>
    <w:rsid w:val="00FC483E"/>
    <w:rsid w:val="00FD0242"/>
    <w:rsid w:val="00FD1B52"/>
    <w:rsid w:val="00FD6102"/>
    <w:rsid w:val="00FE0589"/>
    <w:rsid w:val="00FE2DCC"/>
    <w:rsid w:val="00FE44B0"/>
    <w:rsid w:val="00FE7AF2"/>
    <w:rsid w:val="00FF0A44"/>
    <w:rsid w:val="00FF220F"/>
    <w:rsid w:val="00FF2E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8B603"/>
  <w15:chartTrackingRefBased/>
  <w15:docId w15:val="{77A87A0B-029E-4A48-95C5-A38FE71F1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9"/>
    <w:qFormat/>
    <w:rsid w:val="00806001"/>
    <w:pPr>
      <w:keepNext/>
      <w:keepLines/>
      <w:spacing w:before="480" w:line="276" w:lineRule="auto"/>
      <w:outlineLvl w:val="0"/>
    </w:pPr>
    <w:rPr>
      <w:rFonts w:asciiTheme="majorHAnsi" w:eastAsiaTheme="majorEastAsia" w:hAnsiTheme="majorHAnsi" w:cstheme="majorBidi"/>
      <w:b/>
      <w:bCs/>
      <w:noProof w:val="0"/>
      <w:color w:val="2F5496" w:themeColor="accent1" w:themeShade="BF"/>
      <w:sz w:val="28"/>
      <w:szCs w:val="28"/>
      <w:lang w:val="ru-RU"/>
    </w:rPr>
  </w:style>
  <w:style w:type="paragraph" w:styleId="2">
    <w:name w:val="heading 2"/>
    <w:basedOn w:val="a0"/>
    <w:next w:val="a0"/>
    <w:link w:val="20"/>
    <w:unhideWhenUsed/>
    <w:qFormat/>
    <w:rsid w:val="00806001"/>
    <w:pPr>
      <w:keepNext/>
      <w:spacing w:before="240" w:after="60"/>
      <w:outlineLvl w:val="1"/>
    </w:pPr>
    <w:rPr>
      <w:rFonts w:ascii="Cambria" w:hAnsi="Cambria"/>
      <w:b/>
      <w:bCs/>
      <w:i/>
      <w:iCs/>
      <w:noProof w:val="0"/>
      <w:sz w:val="28"/>
      <w:szCs w:val="28"/>
      <w:lang w:val="ru-RU" w:eastAsia="ru-RU"/>
    </w:rPr>
  </w:style>
  <w:style w:type="paragraph" w:styleId="3">
    <w:name w:val="heading 3"/>
    <w:basedOn w:val="a0"/>
    <w:next w:val="a0"/>
    <w:link w:val="30"/>
    <w:uiPriority w:val="9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semiHidden/>
    <w:unhideWhenUsed/>
    <w:qFormat/>
    <w:rsid w:val="00806001"/>
    <w:pPr>
      <w:keepNext/>
      <w:spacing w:before="240" w:after="60"/>
      <w:outlineLvl w:val="3"/>
    </w:pPr>
    <w:rPr>
      <w:rFonts w:ascii="Calibri" w:hAnsi="Calibri"/>
      <w:b/>
      <w:bCs/>
      <w:noProof w:val="0"/>
      <w:sz w:val="28"/>
      <w:szCs w:val="2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99"/>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99"/>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uiPriority w:val="22"/>
    <w:qFormat/>
    <w:rsid w:val="0005743F"/>
    <w:rPr>
      <w:b/>
      <w:bCs/>
    </w:rPr>
  </w:style>
  <w:style w:type="paragraph" w:styleId="a9">
    <w:name w:val="No Spacing"/>
    <w:uiPriority w:val="99"/>
    <w:qFormat/>
    <w:rsid w:val="0005743F"/>
    <w:pPr>
      <w:spacing w:after="0" w:line="240" w:lineRule="auto"/>
    </w:pPr>
    <w:rPr>
      <w:rFonts w:ascii="Times New Roman" w:eastAsia="Times New Roman" w:hAnsi="Times New Roman" w:cs="Times New Roman"/>
      <w:sz w:val="20"/>
      <w:szCs w:val="20"/>
      <w:lang w:eastAsia="ru-RU"/>
    </w:rPr>
  </w:style>
  <w:style w:type="character" w:styleId="aa">
    <w:name w:val="Emphasis"/>
    <w:basedOn w:val="a1"/>
    <w:uiPriority w:val="20"/>
    <w:qFormat/>
    <w:rsid w:val="00D0557D"/>
    <w:rPr>
      <w:i/>
      <w:iCs/>
    </w:rPr>
  </w:style>
  <w:style w:type="paragraph" w:styleId="ab">
    <w:name w:val="Balloon Text"/>
    <w:basedOn w:val="a0"/>
    <w:link w:val="ac"/>
    <w:uiPriority w:val="99"/>
    <w:unhideWhenUsed/>
    <w:rsid w:val="009525B6"/>
    <w:rPr>
      <w:rFonts w:ascii="Segoe UI" w:hAnsi="Segoe UI" w:cs="Segoe UI"/>
      <w:sz w:val="18"/>
      <w:szCs w:val="18"/>
    </w:rPr>
  </w:style>
  <w:style w:type="character" w:customStyle="1" w:styleId="ac">
    <w:name w:val="Текст выноски Знак"/>
    <w:basedOn w:val="a1"/>
    <w:link w:val="ab"/>
    <w:uiPriority w:val="99"/>
    <w:rsid w:val="009525B6"/>
    <w:rPr>
      <w:rFonts w:ascii="Segoe UI" w:eastAsia="Times New Roman" w:hAnsi="Segoe UI" w:cs="Segoe UI"/>
      <w:noProof/>
      <w:sz w:val="18"/>
      <w:szCs w:val="18"/>
      <w:lang w:val="ro-RO"/>
    </w:rPr>
  </w:style>
  <w:style w:type="character" w:customStyle="1" w:styleId="xbekno-fv">
    <w:name w:val="_xbe kno-fv"/>
    <w:rsid w:val="00846053"/>
  </w:style>
  <w:style w:type="character" w:customStyle="1" w:styleId="10">
    <w:name w:val="Заголовок 1 Знак"/>
    <w:basedOn w:val="a1"/>
    <w:link w:val="1"/>
    <w:uiPriority w:val="99"/>
    <w:rsid w:val="00806001"/>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1"/>
    <w:link w:val="2"/>
    <w:rsid w:val="00806001"/>
    <w:rPr>
      <w:rFonts w:ascii="Cambria" w:eastAsia="Times New Roman" w:hAnsi="Cambria" w:cs="Times New Roman"/>
      <w:b/>
      <w:bCs/>
      <w:i/>
      <w:iCs/>
      <w:sz w:val="28"/>
      <w:szCs w:val="28"/>
      <w:lang w:eastAsia="ru-RU"/>
    </w:rPr>
  </w:style>
  <w:style w:type="character" w:customStyle="1" w:styleId="40">
    <w:name w:val="Заголовок 4 Знак"/>
    <w:basedOn w:val="a1"/>
    <w:link w:val="4"/>
    <w:semiHidden/>
    <w:rsid w:val="00806001"/>
    <w:rPr>
      <w:rFonts w:ascii="Calibri" w:eastAsia="Times New Roman" w:hAnsi="Calibri" w:cs="Times New Roman"/>
      <w:b/>
      <w:bCs/>
      <w:sz w:val="28"/>
      <w:szCs w:val="28"/>
      <w:lang w:eastAsia="ru-RU"/>
    </w:rPr>
  </w:style>
  <w:style w:type="paragraph" w:styleId="ad">
    <w:name w:val="footnote text"/>
    <w:basedOn w:val="a0"/>
    <w:link w:val="ae"/>
    <w:uiPriority w:val="99"/>
    <w:unhideWhenUsed/>
    <w:rsid w:val="00806001"/>
    <w:rPr>
      <w:rFonts w:eastAsia="Calibri"/>
      <w:noProof w:val="0"/>
      <w:sz w:val="20"/>
      <w:szCs w:val="20"/>
      <w:lang w:val="ru-RU"/>
    </w:rPr>
  </w:style>
  <w:style w:type="character" w:customStyle="1" w:styleId="ae">
    <w:name w:val="Текст сноски Знак"/>
    <w:basedOn w:val="a1"/>
    <w:link w:val="ad"/>
    <w:uiPriority w:val="99"/>
    <w:rsid w:val="00806001"/>
    <w:rPr>
      <w:rFonts w:ascii="Times New Roman" w:eastAsia="Calibri" w:hAnsi="Times New Roman" w:cs="Times New Roman"/>
      <w:sz w:val="20"/>
      <w:szCs w:val="20"/>
    </w:rPr>
  </w:style>
  <w:style w:type="character" w:styleId="af">
    <w:name w:val="footnote reference"/>
    <w:uiPriority w:val="99"/>
    <w:unhideWhenUsed/>
    <w:rsid w:val="00806001"/>
    <w:rPr>
      <w:vertAlign w:val="superscript"/>
    </w:rPr>
  </w:style>
  <w:style w:type="paragraph" w:styleId="af0">
    <w:name w:val="header"/>
    <w:basedOn w:val="a0"/>
    <w:link w:val="af1"/>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1">
    <w:name w:val="Верхний колонтитул Знак"/>
    <w:basedOn w:val="a1"/>
    <w:link w:val="af0"/>
    <w:rsid w:val="00806001"/>
  </w:style>
  <w:style w:type="paragraph" w:styleId="af2">
    <w:name w:val="footer"/>
    <w:basedOn w:val="a0"/>
    <w:link w:val="af3"/>
    <w:uiPriority w:val="99"/>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3">
    <w:name w:val="Нижний колонтитул Знак"/>
    <w:basedOn w:val="a1"/>
    <w:link w:val="af2"/>
    <w:uiPriority w:val="99"/>
    <w:rsid w:val="00806001"/>
  </w:style>
  <w:style w:type="character" w:customStyle="1" w:styleId="apple-converted-space">
    <w:name w:val="apple-converted-space"/>
    <w:basedOn w:val="a1"/>
    <w:rsid w:val="00806001"/>
  </w:style>
  <w:style w:type="character" w:customStyle="1" w:styleId="st">
    <w:name w:val="st"/>
    <w:basedOn w:val="a1"/>
    <w:rsid w:val="00806001"/>
  </w:style>
  <w:style w:type="paragraph" w:styleId="HTML">
    <w:name w:val="HTML Preformatted"/>
    <w:basedOn w:val="a0"/>
    <w:link w:val="HTML0"/>
    <w:uiPriority w:val="99"/>
    <w:rsid w:val="00806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0">
    <w:name w:val="Стандартный HTML Знак"/>
    <w:basedOn w:val="a1"/>
    <w:link w:val="HTML"/>
    <w:uiPriority w:val="99"/>
    <w:rsid w:val="00806001"/>
    <w:rPr>
      <w:rFonts w:ascii="Courier New" w:eastAsia="Times New Roman" w:hAnsi="Courier New" w:cs="Courier New"/>
      <w:sz w:val="20"/>
      <w:szCs w:val="20"/>
      <w:lang w:eastAsia="ru-RU"/>
    </w:rPr>
  </w:style>
  <w:style w:type="character" w:customStyle="1" w:styleId="st1">
    <w:name w:val="st1"/>
    <w:basedOn w:val="a1"/>
    <w:rsid w:val="00806001"/>
  </w:style>
  <w:style w:type="character" w:styleId="af4">
    <w:name w:val="page number"/>
    <w:basedOn w:val="a1"/>
    <w:rsid w:val="00806001"/>
  </w:style>
  <w:style w:type="paragraph" w:styleId="af5">
    <w:name w:val="Normal (Web)"/>
    <w:basedOn w:val="a0"/>
    <w:uiPriority w:val="99"/>
    <w:rsid w:val="00806001"/>
    <w:pPr>
      <w:spacing w:before="100" w:beforeAutospacing="1" w:after="100" w:afterAutospacing="1"/>
    </w:pPr>
    <w:rPr>
      <w:noProof w:val="0"/>
      <w:lang w:val="ru-RU" w:eastAsia="ru-RU"/>
    </w:rPr>
  </w:style>
  <w:style w:type="character" w:customStyle="1" w:styleId="mw-headline">
    <w:name w:val="mw-headline"/>
    <w:basedOn w:val="a1"/>
    <w:rsid w:val="00806001"/>
  </w:style>
  <w:style w:type="paragraph" w:customStyle="1" w:styleId="12">
    <w:name w:val="Без интервала1"/>
    <w:rsid w:val="00806001"/>
    <w:pPr>
      <w:spacing w:after="0" w:line="240" w:lineRule="auto"/>
    </w:pPr>
    <w:rPr>
      <w:rFonts w:ascii="Calibri" w:eastAsia="Times New Roman" w:hAnsi="Calibri" w:cs="Times New Roman"/>
    </w:rPr>
  </w:style>
  <w:style w:type="paragraph" w:customStyle="1" w:styleId="formattexttopleveltext">
    <w:name w:val="formattext topleveltext"/>
    <w:basedOn w:val="a0"/>
    <w:rsid w:val="00806001"/>
    <w:pPr>
      <w:spacing w:before="100" w:beforeAutospacing="1" w:after="100" w:afterAutospacing="1"/>
    </w:pPr>
    <w:rPr>
      <w:noProof w:val="0"/>
      <w:lang w:val="ru-RU" w:eastAsia="ru-RU"/>
    </w:rPr>
  </w:style>
  <w:style w:type="paragraph" w:customStyle="1" w:styleId="hb">
    <w:name w:val="hb"/>
    <w:basedOn w:val="a0"/>
    <w:rsid w:val="00806001"/>
    <w:pPr>
      <w:spacing w:before="100" w:beforeAutospacing="1" w:after="100" w:afterAutospacing="1"/>
    </w:pPr>
    <w:rPr>
      <w:noProof w:val="0"/>
      <w:lang w:val="ru-RU" w:eastAsia="ru-RU"/>
    </w:rPr>
  </w:style>
  <w:style w:type="character" w:styleId="af6">
    <w:name w:val="FollowedHyperlink"/>
    <w:rsid w:val="00806001"/>
    <w:rPr>
      <w:color w:val="800080"/>
      <w:u w:val="single"/>
    </w:rPr>
  </w:style>
  <w:style w:type="paragraph" w:customStyle="1" w:styleId="TableContents">
    <w:name w:val="Table Contents"/>
    <w:basedOn w:val="a0"/>
    <w:uiPriority w:val="99"/>
    <w:rsid w:val="00806001"/>
    <w:pPr>
      <w:widowControl w:val="0"/>
      <w:suppressLineNumbers/>
      <w:suppressAutoHyphens/>
    </w:pPr>
    <w:rPr>
      <w:rFonts w:eastAsia="Calibri" w:cs="Mangal"/>
      <w:noProof w:val="0"/>
      <w:color w:val="000000"/>
      <w:kern w:val="1"/>
      <w:lang w:eastAsia="hi-IN" w:bidi="hi-IN"/>
    </w:rPr>
  </w:style>
  <w:style w:type="character" w:styleId="af7">
    <w:name w:val="Subtle Emphasis"/>
    <w:basedOn w:val="a1"/>
    <w:uiPriority w:val="19"/>
    <w:qFormat/>
    <w:rsid w:val="00806001"/>
    <w:rPr>
      <w:i/>
      <w:iCs/>
      <w:color w:val="404040" w:themeColor="text1" w:themeTint="BF"/>
    </w:rPr>
  </w:style>
  <w:style w:type="paragraph" w:styleId="21">
    <w:name w:val="Quote"/>
    <w:basedOn w:val="a0"/>
    <w:next w:val="a0"/>
    <w:link w:val="22"/>
    <w:uiPriority w:val="29"/>
    <w:qFormat/>
    <w:rsid w:val="00806001"/>
    <w:pPr>
      <w:spacing w:before="200" w:after="160" w:line="276" w:lineRule="auto"/>
      <w:ind w:left="864" w:right="864"/>
      <w:jc w:val="center"/>
    </w:pPr>
    <w:rPr>
      <w:rFonts w:asciiTheme="minorHAnsi" w:eastAsiaTheme="minorHAnsi" w:hAnsiTheme="minorHAnsi" w:cstheme="minorBidi"/>
      <w:i/>
      <w:iCs/>
      <w:noProof w:val="0"/>
      <w:color w:val="404040" w:themeColor="text1" w:themeTint="BF"/>
      <w:sz w:val="22"/>
      <w:szCs w:val="22"/>
      <w:lang w:val="ru-RU"/>
    </w:rPr>
  </w:style>
  <w:style w:type="character" w:customStyle="1" w:styleId="22">
    <w:name w:val="Цитата 2 Знак"/>
    <w:basedOn w:val="a1"/>
    <w:link w:val="21"/>
    <w:uiPriority w:val="29"/>
    <w:rsid w:val="00806001"/>
    <w:rPr>
      <w:i/>
      <w:iCs/>
      <w:color w:val="404040" w:themeColor="text1" w:themeTint="BF"/>
    </w:rPr>
  </w:style>
  <w:style w:type="character" w:customStyle="1" w:styleId="13">
    <w:name w:val="Заголовок1"/>
    <w:basedOn w:val="a1"/>
    <w:rsid w:val="00EA39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352591">
      <w:bodyDiv w:val="1"/>
      <w:marLeft w:val="0"/>
      <w:marRight w:val="0"/>
      <w:marTop w:val="0"/>
      <w:marBottom w:val="0"/>
      <w:divBdr>
        <w:top w:val="none" w:sz="0" w:space="0" w:color="auto"/>
        <w:left w:val="none" w:sz="0" w:space="0" w:color="auto"/>
        <w:bottom w:val="none" w:sz="0" w:space="0" w:color="auto"/>
        <w:right w:val="none" w:sz="0" w:space="0" w:color="auto"/>
      </w:divBdr>
    </w:div>
    <w:div w:id="385832608">
      <w:bodyDiv w:val="1"/>
      <w:marLeft w:val="0"/>
      <w:marRight w:val="0"/>
      <w:marTop w:val="0"/>
      <w:marBottom w:val="0"/>
      <w:divBdr>
        <w:top w:val="none" w:sz="0" w:space="0" w:color="auto"/>
        <w:left w:val="none" w:sz="0" w:space="0" w:color="auto"/>
        <w:bottom w:val="none" w:sz="0" w:space="0" w:color="auto"/>
        <w:right w:val="none" w:sz="0" w:space="0" w:color="auto"/>
      </w:divBdr>
    </w:div>
    <w:div w:id="553585882">
      <w:bodyDiv w:val="1"/>
      <w:marLeft w:val="0"/>
      <w:marRight w:val="0"/>
      <w:marTop w:val="0"/>
      <w:marBottom w:val="0"/>
      <w:divBdr>
        <w:top w:val="none" w:sz="0" w:space="0" w:color="auto"/>
        <w:left w:val="none" w:sz="0" w:space="0" w:color="auto"/>
        <w:bottom w:val="none" w:sz="0" w:space="0" w:color="auto"/>
        <w:right w:val="none" w:sz="0" w:space="0" w:color="auto"/>
      </w:divBdr>
    </w:div>
    <w:div w:id="835388214">
      <w:bodyDiv w:val="1"/>
      <w:marLeft w:val="0"/>
      <w:marRight w:val="0"/>
      <w:marTop w:val="0"/>
      <w:marBottom w:val="0"/>
      <w:divBdr>
        <w:top w:val="none" w:sz="0" w:space="0" w:color="auto"/>
        <w:left w:val="none" w:sz="0" w:space="0" w:color="auto"/>
        <w:bottom w:val="none" w:sz="0" w:space="0" w:color="auto"/>
        <w:right w:val="none" w:sz="0" w:space="0" w:color="auto"/>
      </w:divBdr>
    </w:div>
    <w:div w:id="870265910">
      <w:bodyDiv w:val="1"/>
      <w:marLeft w:val="0"/>
      <w:marRight w:val="0"/>
      <w:marTop w:val="0"/>
      <w:marBottom w:val="0"/>
      <w:divBdr>
        <w:top w:val="none" w:sz="0" w:space="0" w:color="auto"/>
        <w:left w:val="none" w:sz="0" w:space="0" w:color="auto"/>
        <w:bottom w:val="none" w:sz="0" w:space="0" w:color="auto"/>
        <w:right w:val="none" w:sz="0" w:space="0" w:color="auto"/>
      </w:divBdr>
    </w:div>
    <w:div w:id="941836147">
      <w:bodyDiv w:val="1"/>
      <w:marLeft w:val="0"/>
      <w:marRight w:val="0"/>
      <w:marTop w:val="0"/>
      <w:marBottom w:val="0"/>
      <w:divBdr>
        <w:top w:val="none" w:sz="0" w:space="0" w:color="auto"/>
        <w:left w:val="none" w:sz="0" w:space="0" w:color="auto"/>
        <w:bottom w:val="none" w:sz="0" w:space="0" w:color="auto"/>
        <w:right w:val="none" w:sz="0" w:space="0" w:color="auto"/>
      </w:divBdr>
    </w:div>
    <w:div w:id="956445449">
      <w:bodyDiv w:val="1"/>
      <w:marLeft w:val="0"/>
      <w:marRight w:val="0"/>
      <w:marTop w:val="0"/>
      <w:marBottom w:val="0"/>
      <w:divBdr>
        <w:top w:val="none" w:sz="0" w:space="0" w:color="auto"/>
        <w:left w:val="none" w:sz="0" w:space="0" w:color="auto"/>
        <w:bottom w:val="none" w:sz="0" w:space="0" w:color="auto"/>
        <w:right w:val="none" w:sz="0" w:space="0" w:color="auto"/>
      </w:divBdr>
    </w:div>
    <w:div w:id="1044332147">
      <w:bodyDiv w:val="1"/>
      <w:marLeft w:val="0"/>
      <w:marRight w:val="0"/>
      <w:marTop w:val="0"/>
      <w:marBottom w:val="0"/>
      <w:divBdr>
        <w:top w:val="none" w:sz="0" w:space="0" w:color="auto"/>
        <w:left w:val="none" w:sz="0" w:space="0" w:color="auto"/>
        <w:bottom w:val="none" w:sz="0" w:space="0" w:color="auto"/>
        <w:right w:val="none" w:sz="0" w:space="0" w:color="auto"/>
      </w:divBdr>
    </w:div>
    <w:div w:id="1254775301">
      <w:bodyDiv w:val="1"/>
      <w:marLeft w:val="0"/>
      <w:marRight w:val="0"/>
      <w:marTop w:val="0"/>
      <w:marBottom w:val="0"/>
      <w:divBdr>
        <w:top w:val="none" w:sz="0" w:space="0" w:color="auto"/>
        <w:left w:val="none" w:sz="0" w:space="0" w:color="auto"/>
        <w:bottom w:val="none" w:sz="0" w:space="0" w:color="auto"/>
        <w:right w:val="none" w:sz="0" w:space="0" w:color="auto"/>
      </w:divBdr>
    </w:div>
    <w:div w:id="1260985811">
      <w:bodyDiv w:val="1"/>
      <w:marLeft w:val="0"/>
      <w:marRight w:val="0"/>
      <w:marTop w:val="0"/>
      <w:marBottom w:val="0"/>
      <w:divBdr>
        <w:top w:val="none" w:sz="0" w:space="0" w:color="auto"/>
        <w:left w:val="none" w:sz="0" w:space="0" w:color="auto"/>
        <w:bottom w:val="none" w:sz="0" w:space="0" w:color="auto"/>
        <w:right w:val="none" w:sz="0" w:space="0" w:color="auto"/>
      </w:divBdr>
    </w:div>
    <w:div w:id="1264461172">
      <w:bodyDiv w:val="1"/>
      <w:marLeft w:val="0"/>
      <w:marRight w:val="0"/>
      <w:marTop w:val="0"/>
      <w:marBottom w:val="0"/>
      <w:divBdr>
        <w:top w:val="none" w:sz="0" w:space="0" w:color="auto"/>
        <w:left w:val="none" w:sz="0" w:space="0" w:color="auto"/>
        <w:bottom w:val="none" w:sz="0" w:space="0" w:color="auto"/>
        <w:right w:val="none" w:sz="0" w:space="0" w:color="auto"/>
      </w:divBdr>
    </w:div>
    <w:div w:id="1386567117">
      <w:bodyDiv w:val="1"/>
      <w:marLeft w:val="0"/>
      <w:marRight w:val="0"/>
      <w:marTop w:val="0"/>
      <w:marBottom w:val="0"/>
      <w:divBdr>
        <w:top w:val="none" w:sz="0" w:space="0" w:color="auto"/>
        <w:left w:val="none" w:sz="0" w:space="0" w:color="auto"/>
        <w:bottom w:val="none" w:sz="0" w:space="0" w:color="auto"/>
        <w:right w:val="none" w:sz="0" w:space="0" w:color="auto"/>
      </w:divBdr>
    </w:div>
    <w:div w:id="1661470833">
      <w:bodyDiv w:val="1"/>
      <w:marLeft w:val="0"/>
      <w:marRight w:val="0"/>
      <w:marTop w:val="0"/>
      <w:marBottom w:val="0"/>
      <w:divBdr>
        <w:top w:val="none" w:sz="0" w:space="0" w:color="auto"/>
        <w:left w:val="none" w:sz="0" w:space="0" w:color="auto"/>
        <w:bottom w:val="none" w:sz="0" w:space="0" w:color="auto"/>
        <w:right w:val="none" w:sz="0" w:space="0" w:color="auto"/>
      </w:divBdr>
    </w:div>
    <w:div w:id="1736319363">
      <w:bodyDiv w:val="1"/>
      <w:marLeft w:val="0"/>
      <w:marRight w:val="0"/>
      <w:marTop w:val="0"/>
      <w:marBottom w:val="0"/>
      <w:divBdr>
        <w:top w:val="none" w:sz="0" w:space="0" w:color="auto"/>
        <w:left w:val="none" w:sz="0" w:space="0" w:color="auto"/>
        <w:bottom w:val="none" w:sz="0" w:space="0" w:color="auto"/>
        <w:right w:val="none" w:sz="0" w:space="0" w:color="auto"/>
      </w:divBdr>
    </w:div>
    <w:div w:id="1863125524">
      <w:bodyDiv w:val="1"/>
      <w:marLeft w:val="0"/>
      <w:marRight w:val="0"/>
      <w:marTop w:val="0"/>
      <w:marBottom w:val="0"/>
      <w:divBdr>
        <w:top w:val="none" w:sz="0" w:space="0" w:color="auto"/>
        <w:left w:val="none" w:sz="0" w:space="0" w:color="auto"/>
        <w:bottom w:val="none" w:sz="0" w:space="0" w:color="auto"/>
        <w:right w:val="none" w:sz="0" w:space="0" w:color="auto"/>
      </w:divBdr>
    </w:div>
    <w:div w:id="1924530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80160-9E87-4E55-B8D4-F811B5534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2505</TotalTime>
  <Pages>6</Pages>
  <Words>2142</Words>
  <Characters>12216</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GorgosCI</cp:lastModifiedBy>
  <cp:revision>362</cp:revision>
  <cp:lastPrinted>2025-08-19T08:31:00Z</cp:lastPrinted>
  <dcterms:created xsi:type="dcterms:W3CDTF">2022-01-05T12:10:00Z</dcterms:created>
  <dcterms:modified xsi:type="dcterms:W3CDTF">2025-10-24T08:34:00Z</dcterms:modified>
</cp:coreProperties>
</file>