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390287F8" w14:textId="666F5014" w:rsidR="00976397" w:rsidRPr="001C4F38" w:rsidRDefault="005A03DC" w:rsidP="001C4F38">
      <w:pPr>
        <w:pStyle w:val="14"/>
        <w:spacing w:before="240"/>
        <w:ind w:right="-283"/>
        <w:rPr>
          <w:lang w:val="ro-MD"/>
        </w:rPr>
      </w:pPr>
      <w:r w:rsidRPr="00EC1B5F">
        <w:rPr>
          <w:lang w:val="it-IT" w:eastAsia="ru-RU"/>
        </w:rPr>
        <w:t>privind</w:t>
      </w:r>
      <w:r w:rsidRPr="00EC1B5F">
        <w:t xml:space="preserve"> </w:t>
      </w:r>
      <w:r w:rsidR="007B60B5" w:rsidRPr="00EC1B5F">
        <w:rPr>
          <w:u w:val="single"/>
          <w:lang w:val="ro-MD"/>
        </w:rPr>
        <w:t>”</w:t>
      </w:r>
      <w:r w:rsidR="001C4F38" w:rsidRPr="00A644D0">
        <w:rPr>
          <w:u w:val="single"/>
          <w:lang w:val="ro-MD"/>
        </w:rPr>
        <w:t xml:space="preserve">Achiziționarea </w:t>
      </w:r>
      <w:r w:rsidR="00A644D0" w:rsidRPr="00A644D0">
        <w:rPr>
          <w:rFonts w:eastAsia="Times New Roman"/>
          <w:szCs w:val="24"/>
          <w:u w:val="single"/>
          <w:lang w:eastAsia="ro-RO"/>
        </w:rPr>
        <w:t>pompei de rețea și convertizorului de frecvență</w:t>
      </w:r>
      <w:r w:rsidR="00C8044E" w:rsidRPr="001C4F38">
        <w:t xml:space="preserve">” </w:t>
      </w:r>
    </w:p>
    <w:p w14:paraId="3DAC9C14" w14:textId="6617463B" w:rsidR="005A03DC" w:rsidRDefault="005A03DC" w:rsidP="007B60B5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br/>
        <w:t xml:space="preserve">prin procedura de achiziție  </w:t>
      </w:r>
      <w:r w:rsidRPr="00EC1B5F">
        <w:rPr>
          <w:bCs/>
          <w:noProof w:val="0"/>
          <w:u w:val="single"/>
          <w:lang w:val="it-IT" w:eastAsia="ru-RU"/>
        </w:rPr>
        <w:t>licitație deschisă</w:t>
      </w:r>
    </w:p>
    <w:p w14:paraId="6D9EF9AA" w14:textId="5C9903BB" w:rsidR="002F1EA5" w:rsidRPr="00EC1B5F" w:rsidRDefault="002F1EA5" w:rsidP="007B60B5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contractante</w:t>
      </w:r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7DF40D25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Numărul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>de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ru-RU" w:eastAsia="ru-RU"/>
        </w:rPr>
        <w:t xml:space="preserve">telefon/fax: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036464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49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499"/>
        <w:gridCol w:w="1620"/>
        <w:gridCol w:w="2413"/>
        <w:gridCol w:w="1418"/>
        <w:gridCol w:w="1275"/>
        <w:gridCol w:w="2126"/>
      </w:tblGrid>
      <w:tr w:rsidR="00A644D0" w:rsidRPr="008E3B9A" w14:paraId="7BE2C95C" w14:textId="77777777" w:rsidTr="00A644D0">
        <w:tc>
          <w:tcPr>
            <w:tcW w:w="267" w:type="pct"/>
            <w:shd w:val="clear" w:color="auto" w:fill="F2F2F2"/>
            <w:vAlign w:val="center"/>
          </w:tcPr>
          <w:p w14:paraId="04AAD149" w14:textId="77777777" w:rsidR="00A644D0" w:rsidRPr="008E3B9A" w:rsidRDefault="00A644D0" w:rsidP="00A644D0">
            <w:pPr>
              <w:ind w:left="720" w:hanging="720"/>
              <w:jc w:val="center"/>
              <w:rPr>
                <w:rFonts w:ascii="Times New Roman R" w:hAnsi="Times New Roman R"/>
                <w:b/>
                <w:lang w:eastAsia="ro-RO"/>
              </w:rPr>
            </w:pPr>
            <w:r w:rsidRPr="008E3B9A">
              <w:rPr>
                <w:rFonts w:ascii="Times New Roman R" w:hAnsi="Times New Roman R"/>
                <w:b/>
                <w:sz w:val="22"/>
                <w:lang w:eastAsia="ro-RO"/>
              </w:rPr>
              <w:t>Nr.</w:t>
            </w:r>
          </w:p>
          <w:p w14:paraId="282B8575" w14:textId="77777777" w:rsidR="00A644D0" w:rsidRPr="008E3B9A" w:rsidRDefault="00A644D0" w:rsidP="00A644D0">
            <w:pPr>
              <w:ind w:left="720" w:hanging="720"/>
              <w:jc w:val="center"/>
              <w:rPr>
                <w:rFonts w:ascii="Times New Roman R" w:hAnsi="Times New Roman R"/>
                <w:b/>
                <w:lang w:eastAsia="ro-RO"/>
              </w:rPr>
            </w:pPr>
            <w:r w:rsidRPr="008E3B9A">
              <w:rPr>
                <w:rFonts w:ascii="Times New Roman R" w:hAnsi="Times New Roman R"/>
                <w:b/>
                <w:sz w:val="22"/>
                <w:lang w:eastAsia="ro-RO"/>
              </w:rPr>
              <w:t>Lot</w:t>
            </w:r>
          </w:p>
        </w:tc>
        <w:tc>
          <w:tcPr>
            <w:tcW w:w="866" w:type="pct"/>
            <w:shd w:val="clear" w:color="auto" w:fill="F2F2F2"/>
            <w:vAlign w:val="center"/>
          </w:tcPr>
          <w:p w14:paraId="28ABAC3A" w14:textId="7E778C41" w:rsidR="00A644D0" w:rsidRPr="008E3B9A" w:rsidRDefault="00A644D0" w:rsidP="00A644D0">
            <w:pPr>
              <w:ind w:left="720" w:hanging="720"/>
              <w:jc w:val="center"/>
              <w:rPr>
                <w:rFonts w:ascii="Times New Roman R" w:hAnsi="Times New Roman R"/>
                <w:b/>
                <w:spacing w:val="-3"/>
                <w:szCs w:val="20"/>
                <w:lang w:eastAsia="ro-RO"/>
              </w:rPr>
            </w:pPr>
            <w:r w:rsidRPr="008E3B9A">
              <w:rPr>
                <w:rFonts w:ascii="Times New Roman R" w:hAnsi="Times New Roman R"/>
                <w:b/>
                <w:spacing w:val="-3"/>
                <w:sz w:val="22"/>
                <w:szCs w:val="20"/>
                <w:lang w:eastAsia="ro-RO"/>
              </w:rPr>
              <w:t>Cod CPV</w:t>
            </w:r>
          </w:p>
        </w:tc>
        <w:tc>
          <w:tcPr>
            <w:tcW w:w="1290" w:type="pct"/>
            <w:shd w:val="clear" w:color="auto" w:fill="F2F2F2"/>
            <w:vAlign w:val="center"/>
          </w:tcPr>
          <w:p w14:paraId="5CFAF4ED" w14:textId="13DA6855" w:rsidR="00A644D0" w:rsidRPr="008E3B9A" w:rsidRDefault="00A644D0" w:rsidP="00A644D0">
            <w:pPr>
              <w:ind w:left="720" w:hanging="720"/>
              <w:jc w:val="both"/>
              <w:rPr>
                <w:rFonts w:ascii="Times New Roman R" w:hAnsi="Times New Roman R"/>
                <w:b/>
                <w:spacing w:val="-3"/>
                <w:szCs w:val="20"/>
                <w:lang w:eastAsia="ro-RO"/>
              </w:rPr>
            </w:pPr>
            <w:r w:rsidRPr="008E3B9A">
              <w:rPr>
                <w:rFonts w:ascii="Times New Roman R" w:hAnsi="Times New Roman R"/>
                <w:b/>
                <w:lang w:eastAsia="ro-RO"/>
              </w:rPr>
              <w:t>Denumirea</w:t>
            </w:r>
            <w:r>
              <w:rPr>
                <w:rFonts w:ascii="Times New Roman R" w:hAnsi="Times New Roman R"/>
                <w:b/>
                <w:lang w:eastAsia="ro-RO"/>
              </w:rPr>
              <w:t xml:space="preserve"> </w:t>
            </w:r>
            <w:r w:rsidRPr="008E3B9A">
              <w:rPr>
                <w:rFonts w:ascii="Times New Roman R" w:hAnsi="Times New Roman R"/>
                <w:b/>
                <w:lang w:eastAsia="ro-RO"/>
              </w:rPr>
              <w:t xml:space="preserve">bunurilor </w:t>
            </w:r>
          </w:p>
        </w:tc>
        <w:tc>
          <w:tcPr>
            <w:tcW w:w="758" w:type="pct"/>
            <w:shd w:val="clear" w:color="auto" w:fill="F2F2F2"/>
            <w:vAlign w:val="center"/>
          </w:tcPr>
          <w:p w14:paraId="2293095B" w14:textId="6E0120FD" w:rsidR="00A644D0" w:rsidRPr="008E3B9A" w:rsidRDefault="00A644D0" w:rsidP="00A644D0">
            <w:pPr>
              <w:ind w:hanging="163"/>
              <w:jc w:val="center"/>
              <w:rPr>
                <w:rFonts w:ascii="Times New Roman R" w:hAnsi="Times New Roman R"/>
                <w:b/>
                <w:lang w:eastAsia="ro-RO"/>
              </w:rPr>
            </w:pPr>
            <w:r>
              <w:rPr>
                <w:rFonts w:ascii="Times New Roman R" w:hAnsi="Times New Roman R"/>
                <w:b/>
                <w:lang w:eastAsia="ro-RO"/>
              </w:rPr>
              <w:t>Unitatea de măsură</w:t>
            </w:r>
          </w:p>
        </w:tc>
        <w:tc>
          <w:tcPr>
            <w:tcW w:w="682" w:type="pct"/>
            <w:shd w:val="clear" w:color="auto" w:fill="F2F2F2"/>
            <w:vAlign w:val="center"/>
          </w:tcPr>
          <w:p w14:paraId="7DDAB90D" w14:textId="77777777" w:rsidR="00A644D0" w:rsidRPr="008E3B9A" w:rsidRDefault="00A644D0" w:rsidP="00A644D0">
            <w:pPr>
              <w:jc w:val="center"/>
              <w:rPr>
                <w:rFonts w:ascii="Times New Roman R" w:hAnsi="Times New Roman R"/>
                <w:b/>
                <w:lang w:eastAsia="ro-RO"/>
              </w:rPr>
            </w:pPr>
            <w:r w:rsidRPr="007C7354">
              <w:rPr>
                <w:rFonts w:ascii="Times New Roman R" w:hAnsi="Times New Roman R"/>
                <w:b/>
                <w:lang w:val="ru-MD" w:eastAsia="ro-RO"/>
              </w:rPr>
              <w:t>Cantitatea</w:t>
            </w:r>
          </w:p>
        </w:tc>
        <w:tc>
          <w:tcPr>
            <w:tcW w:w="1137" w:type="pct"/>
            <w:shd w:val="clear" w:color="auto" w:fill="F2F2F2"/>
          </w:tcPr>
          <w:p w14:paraId="4AFA357D" w14:textId="77777777" w:rsidR="00A644D0" w:rsidRPr="008E3B9A" w:rsidRDefault="00A644D0" w:rsidP="00A644D0">
            <w:pPr>
              <w:jc w:val="center"/>
              <w:rPr>
                <w:rFonts w:ascii="Times New Roman R" w:hAnsi="Times New Roman R"/>
                <w:b/>
                <w:lang w:eastAsia="ro-RO"/>
              </w:rPr>
            </w:pPr>
            <w:r w:rsidRPr="008E3B9A">
              <w:rPr>
                <w:rFonts w:ascii="Times New Roman R" w:hAnsi="Times New Roman R"/>
                <w:b/>
                <w:lang w:eastAsia="ro-RO"/>
              </w:rPr>
              <w:t>Valoarea estimativă, lei (fără TVA)</w:t>
            </w:r>
          </w:p>
        </w:tc>
      </w:tr>
      <w:tr w:rsidR="00A644D0" w:rsidRPr="00D25AD9" w14:paraId="10789DC3" w14:textId="77777777" w:rsidTr="00A644D0">
        <w:trPr>
          <w:trHeight w:val="516"/>
        </w:trPr>
        <w:tc>
          <w:tcPr>
            <w:tcW w:w="267" w:type="pct"/>
            <w:vAlign w:val="center"/>
          </w:tcPr>
          <w:p w14:paraId="4653BD2A" w14:textId="77777777" w:rsidR="00A644D0" w:rsidRPr="008E3B9A" w:rsidRDefault="00A644D0" w:rsidP="00A644D0">
            <w:pPr>
              <w:pStyle w:val="a"/>
              <w:numPr>
                <w:ilvl w:val="0"/>
                <w:numId w:val="42"/>
              </w:numPr>
              <w:tabs>
                <w:tab w:val="clear" w:pos="1134"/>
              </w:tabs>
              <w:spacing w:line="276" w:lineRule="auto"/>
              <w:ind w:left="357" w:hanging="357"/>
              <w:contextualSpacing/>
              <w:jc w:val="center"/>
              <w:rPr>
                <w:lang w:eastAsia="ro-RO"/>
              </w:rPr>
            </w:pPr>
          </w:p>
        </w:tc>
        <w:tc>
          <w:tcPr>
            <w:tcW w:w="866" w:type="pct"/>
            <w:vAlign w:val="center"/>
          </w:tcPr>
          <w:p w14:paraId="587D47B7" w14:textId="262CEC9A" w:rsidR="00A644D0" w:rsidRPr="00A644D0" w:rsidRDefault="00A644D0" w:rsidP="00A644D0">
            <w:pPr>
              <w:pStyle w:val="Default"/>
              <w:jc w:val="center"/>
              <w:rPr>
                <w:sz w:val="20"/>
                <w:szCs w:val="20"/>
                <w:lang w:val="en-US" w:eastAsia="ro-RO"/>
              </w:rPr>
            </w:pPr>
            <w:r w:rsidRPr="00A644D0">
              <w:rPr>
                <w:b/>
                <w:bCs/>
                <w:shd w:val="clear" w:color="auto" w:fill="F2F2F2"/>
                <w:lang w:val="ro-RO"/>
              </w:rPr>
              <w:t>42100000-0</w:t>
            </w:r>
            <w:r w:rsidRPr="00A644D0">
              <w:rPr>
                <w:shd w:val="clear" w:color="auto" w:fill="F2F2F2"/>
                <w:lang w:val="ro-RO"/>
              </w:rPr>
              <w:t> </w:t>
            </w:r>
          </w:p>
        </w:tc>
        <w:tc>
          <w:tcPr>
            <w:tcW w:w="1290" w:type="pct"/>
            <w:vAlign w:val="center"/>
          </w:tcPr>
          <w:p w14:paraId="59351943" w14:textId="17ABB918" w:rsidR="00A644D0" w:rsidRPr="00A644D0" w:rsidRDefault="00A644D0" w:rsidP="00A644D0">
            <w:pPr>
              <w:pStyle w:val="Default"/>
              <w:jc w:val="center"/>
              <w:rPr>
                <w:lang w:val="en-US"/>
              </w:rPr>
            </w:pPr>
            <w:proofErr w:type="spellStart"/>
            <w:r w:rsidRPr="00A644D0">
              <w:rPr>
                <w:rFonts w:eastAsia="Times New Roman"/>
                <w:lang w:val="en-US" w:eastAsia="ro-RO"/>
              </w:rPr>
              <w:t>Achiziția</w:t>
            </w:r>
            <w:proofErr w:type="spellEnd"/>
            <w:r w:rsidRPr="00A644D0">
              <w:rPr>
                <w:rFonts w:eastAsia="Times New Roman"/>
                <w:lang w:val="en-US" w:eastAsia="ro-RO"/>
              </w:rPr>
              <w:t xml:space="preserve"> </w:t>
            </w:r>
            <w:proofErr w:type="spellStart"/>
            <w:r w:rsidRPr="00A644D0">
              <w:rPr>
                <w:rFonts w:eastAsia="Times New Roman"/>
                <w:lang w:val="en-US" w:eastAsia="ro-RO"/>
              </w:rPr>
              <w:t>pompei</w:t>
            </w:r>
            <w:proofErr w:type="spellEnd"/>
            <w:r w:rsidRPr="00A644D0">
              <w:rPr>
                <w:rFonts w:eastAsia="Times New Roman"/>
                <w:lang w:val="en-US" w:eastAsia="ro-RO"/>
              </w:rPr>
              <w:t xml:space="preserve"> de </w:t>
            </w:r>
            <w:proofErr w:type="spellStart"/>
            <w:r w:rsidRPr="00A644D0">
              <w:rPr>
                <w:rFonts w:eastAsia="Times New Roman"/>
                <w:lang w:val="en-US" w:eastAsia="ro-RO"/>
              </w:rPr>
              <w:t>rețea</w:t>
            </w:r>
            <w:proofErr w:type="spellEnd"/>
            <w:r w:rsidRPr="00A644D0">
              <w:rPr>
                <w:rFonts w:eastAsia="Times New Roman"/>
                <w:lang w:val="en-US" w:eastAsia="ro-RO"/>
              </w:rPr>
              <w:t xml:space="preserve"> </w:t>
            </w:r>
            <w:proofErr w:type="spellStart"/>
            <w:r w:rsidRPr="00A644D0">
              <w:rPr>
                <w:rFonts w:eastAsia="Times New Roman"/>
                <w:lang w:val="en-US" w:eastAsia="ro-RO"/>
              </w:rPr>
              <w:t>și</w:t>
            </w:r>
            <w:proofErr w:type="spellEnd"/>
            <w:r w:rsidRPr="00A644D0">
              <w:rPr>
                <w:rFonts w:eastAsia="Times New Roman"/>
                <w:lang w:val="en-US" w:eastAsia="ro-RO"/>
              </w:rPr>
              <w:t xml:space="preserve"> </w:t>
            </w:r>
            <w:proofErr w:type="spellStart"/>
            <w:r w:rsidRPr="00A644D0">
              <w:rPr>
                <w:rFonts w:eastAsia="Times New Roman"/>
                <w:lang w:val="en-US" w:eastAsia="ro-RO"/>
              </w:rPr>
              <w:t>convertizorului</w:t>
            </w:r>
            <w:proofErr w:type="spellEnd"/>
            <w:r w:rsidRPr="00A644D0">
              <w:rPr>
                <w:rFonts w:eastAsia="Times New Roman"/>
                <w:lang w:val="en-US" w:eastAsia="ro-RO"/>
              </w:rPr>
              <w:t xml:space="preserve"> de </w:t>
            </w:r>
            <w:proofErr w:type="spellStart"/>
            <w:r w:rsidRPr="00A644D0">
              <w:rPr>
                <w:rFonts w:eastAsia="Times New Roman"/>
                <w:lang w:val="en-US" w:eastAsia="ro-RO"/>
              </w:rPr>
              <w:t>frecvență</w:t>
            </w:r>
            <w:proofErr w:type="spellEnd"/>
          </w:p>
        </w:tc>
        <w:tc>
          <w:tcPr>
            <w:tcW w:w="758" w:type="pct"/>
            <w:vAlign w:val="center"/>
          </w:tcPr>
          <w:p w14:paraId="6516FAC0" w14:textId="49A89297" w:rsidR="00A644D0" w:rsidRPr="008E3B9A" w:rsidRDefault="00036464" w:rsidP="00A644D0">
            <w:pPr>
              <w:ind w:right="-57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</w:rPr>
              <w:t>complet</w:t>
            </w:r>
          </w:p>
        </w:tc>
        <w:tc>
          <w:tcPr>
            <w:tcW w:w="682" w:type="pct"/>
            <w:vAlign w:val="center"/>
          </w:tcPr>
          <w:p w14:paraId="3D9E88AB" w14:textId="77777777" w:rsidR="00A644D0" w:rsidRPr="00D25AD9" w:rsidRDefault="00A644D0" w:rsidP="00A644D0">
            <w:pPr>
              <w:jc w:val="center"/>
            </w:pPr>
            <w:r w:rsidRPr="007C7354">
              <w:rPr>
                <w:lang w:val="ru-MD"/>
              </w:rPr>
              <w:t>1</w:t>
            </w:r>
          </w:p>
        </w:tc>
        <w:tc>
          <w:tcPr>
            <w:tcW w:w="1137" w:type="pct"/>
            <w:vAlign w:val="center"/>
          </w:tcPr>
          <w:p w14:paraId="05EDD7B3" w14:textId="3C920F0C" w:rsidR="00A644D0" w:rsidRPr="00D25AD9" w:rsidRDefault="00036464" w:rsidP="00A644D0">
            <w:pPr>
              <w:jc w:val="center"/>
            </w:pPr>
            <w:r>
              <w:t>350 000,00</w:t>
            </w:r>
          </w:p>
        </w:tc>
      </w:tr>
      <w:tr w:rsidR="00A644D0" w:rsidRPr="008E3B9A" w14:paraId="5903DF6F" w14:textId="77777777" w:rsidTr="00A644D0">
        <w:trPr>
          <w:trHeight w:val="338"/>
        </w:trPr>
        <w:tc>
          <w:tcPr>
            <w:tcW w:w="3181" w:type="pct"/>
            <w:gridSpan w:val="4"/>
            <w:vAlign w:val="center"/>
          </w:tcPr>
          <w:p w14:paraId="7E48E9FF" w14:textId="77777777" w:rsidR="00A644D0" w:rsidRPr="008E3B9A" w:rsidRDefault="00A644D0" w:rsidP="00A644D0">
            <w:pPr>
              <w:jc w:val="right"/>
              <w:rPr>
                <w:color w:val="000000"/>
                <w:spacing w:val="-3"/>
              </w:rPr>
            </w:pPr>
            <w:r w:rsidRPr="008E3B9A">
              <w:rPr>
                <w:rFonts w:eastAsia="Calibri"/>
                <w:b/>
                <w:lang w:eastAsia="ru-RU"/>
              </w:rPr>
              <w:t>Valoarea estimativă totală, lei fără TVA:</w:t>
            </w:r>
          </w:p>
        </w:tc>
        <w:tc>
          <w:tcPr>
            <w:tcW w:w="682" w:type="pct"/>
          </w:tcPr>
          <w:p w14:paraId="4E45E9A0" w14:textId="77777777" w:rsidR="00A644D0" w:rsidRPr="00D25AD9" w:rsidRDefault="00A644D0" w:rsidP="00A644D0">
            <w:pPr>
              <w:jc w:val="center"/>
              <w:rPr>
                <w:b/>
                <w:bCs/>
              </w:rPr>
            </w:pPr>
          </w:p>
        </w:tc>
        <w:tc>
          <w:tcPr>
            <w:tcW w:w="1137" w:type="pct"/>
            <w:vAlign w:val="center"/>
          </w:tcPr>
          <w:p w14:paraId="6B20810E" w14:textId="6F579B58" w:rsidR="00A644D0" w:rsidRPr="008E3B9A" w:rsidRDefault="00036464" w:rsidP="00A644D0">
            <w:pPr>
              <w:jc w:val="center"/>
              <w:rPr>
                <w:b/>
                <w:bCs/>
              </w:rPr>
            </w:pPr>
            <w:r w:rsidRPr="00036464">
              <w:rPr>
                <w:b/>
                <w:bCs/>
              </w:rPr>
              <w:t>350 000,00</w:t>
            </w:r>
          </w:p>
        </w:tc>
      </w:tr>
    </w:tbl>
    <w:p w14:paraId="3BE3538D" w14:textId="21BE6CE9" w:rsidR="00A644D0" w:rsidRPr="008E3B9A" w:rsidRDefault="00A644D0" w:rsidP="00A644D0">
      <w:pPr>
        <w:spacing w:before="120"/>
        <w:jc w:val="both"/>
        <w:rPr>
          <w:color w:val="000000"/>
          <w:spacing w:val="-3"/>
          <w:sz w:val="28"/>
        </w:rPr>
      </w:pPr>
      <w:r w:rsidRPr="008E3B9A">
        <w:rPr>
          <w:b/>
          <w:color w:val="000000"/>
          <w:spacing w:val="-3"/>
          <w:u w:val="single"/>
        </w:rPr>
        <w:t>NOTĂ:</w:t>
      </w:r>
      <w:r w:rsidRPr="008E3B9A">
        <w:rPr>
          <w:b/>
          <w:color w:val="000000"/>
          <w:spacing w:val="-3"/>
        </w:rPr>
        <w:t xml:space="preserve"> </w:t>
      </w:r>
      <w:r w:rsidR="00036464" w:rsidRPr="00036464">
        <w:rPr>
          <w:i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standard, sunt menționate doar cu scopul de a identifica cu ușurință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</w:t>
      </w:r>
      <w:r w:rsidRPr="008E3B9A">
        <w:rPr>
          <w:i/>
        </w:rPr>
        <w:t>.</w:t>
      </w:r>
    </w:p>
    <w:p w14:paraId="7BD49DCF" w14:textId="2275A153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A644D0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A644D0">
        <w:rPr>
          <w:b/>
          <w:bCs/>
        </w:rPr>
        <w:t xml:space="preserve">Pentru un singur </w:t>
      </w:r>
      <w:proofErr w:type="gramStart"/>
      <w:r w:rsidRPr="00A644D0">
        <w:rPr>
          <w:b/>
          <w:bCs/>
        </w:rPr>
        <w:t>lot;</w:t>
      </w:r>
      <w:proofErr w:type="gramEnd"/>
    </w:p>
    <w:p w14:paraId="579C37FE" w14:textId="67E33038" w:rsidR="008109C8" w:rsidRPr="00A644D0" w:rsidRDefault="008109C8" w:rsidP="009E3B3C">
      <w:pPr>
        <w:pStyle w:val="a"/>
        <w:numPr>
          <w:ilvl w:val="0"/>
          <w:numId w:val="5"/>
        </w:numPr>
      </w:pPr>
      <w:r w:rsidRPr="00A644D0">
        <w:t xml:space="preserve">Pentru mai multe </w:t>
      </w:r>
      <w:proofErr w:type="gramStart"/>
      <w:r w:rsidRPr="00A644D0">
        <w:t>loturi;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Pentru toate </w:t>
      </w:r>
      <w:proofErr w:type="gramStart"/>
      <w:r w:rsidRPr="00EC1B5F">
        <w:t>loturile;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>nu se admite</w:t>
      </w:r>
    </w:p>
    <w:p w14:paraId="4442E124" w14:textId="77777777" w:rsidR="00037C80" w:rsidRDefault="0006173C" w:rsidP="00037C80">
      <w:pPr>
        <w:tabs>
          <w:tab w:val="left" w:pos="142"/>
        </w:tabs>
        <w:spacing w:line="276" w:lineRule="auto"/>
        <w:ind w:right="-2"/>
        <w:contextualSpacing/>
        <w:jc w:val="both"/>
        <w:rPr>
          <w:color w:val="000000" w:themeColor="text1"/>
        </w:rPr>
      </w:pPr>
      <w:r w:rsidRPr="00215B8F">
        <w:rPr>
          <w:b/>
          <w:noProof w:val="0"/>
          <w:lang w:val="en-US" w:eastAsia="ru-RU"/>
        </w:rPr>
        <w:lastRenderedPageBreak/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 xml:space="preserve">: </w:t>
      </w:r>
      <w:r w:rsidR="00037C80">
        <w:rPr>
          <w:color w:val="000000" w:themeColor="text1"/>
        </w:rPr>
        <w:t>la necesitate, în decurs de 60 zile din data înaintării comenzii de către ”TERMOELECTRICA” S.A.</w:t>
      </w:r>
    </w:p>
    <w:p w14:paraId="7D499F54" w14:textId="1F456510" w:rsidR="00215B8F" w:rsidRPr="00215B8F" w:rsidRDefault="00215B8F" w:rsidP="00037C80">
      <w:pPr>
        <w:tabs>
          <w:tab w:val="left" w:pos="142"/>
        </w:tabs>
        <w:spacing w:line="276" w:lineRule="auto"/>
        <w:ind w:right="-2"/>
        <w:contextualSpacing/>
        <w:jc w:val="both"/>
        <w:rPr>
          <w:bCs/>
          <w:color w:val="000000"/>
          <w:spacing w:val="-3"/>
          <w:u w:val="single"/>
          <w:lang w:val="ro-MD"/>
        </w:rPr>
      </w:pPr>
      <w:r w:rsidRPr="00DD11C5">
        <w:rPr>
          <w:b/>
          <w:color w:val="000000"/>
          <w:spacing w:val="-3"/>
          <w:lang w:val="ro-MD"/>
        </w:rPr>
        <w:t xml:space="preserve">Locul unde va fi livrat </w:t>
      </w:r>
      <w:r>
        <w:rPr>
          <w:b/>
          <w:color w:val="000000"/>
          <w:spacing w:val="-3"/>
          <w:lang w:val="ro-MD"/>
        </w:rPr>
        <w:t>bunul</w:t>
      </w:r>
      <w:r w:rsidRPr="00DD11C5">
        <w:rPr>
          <w:b/>
          <w:color w:val="000000"/>
          <w:spacing w:val="-3"/>
          <w:lang w:val="ro-MD"/>
        </w:rPr>
        <w:t xml:space="preserve">, adresa: </w:t>
      </w:r>
      <w:r w:rsidRPr="00215B8F">
        <w:rPr>
          <w:bCs/>
          <w:color w:val="000000"/>
          <w:spacing w:val="-3"/>
          <w:u w:val="single"/>
          <w:lang w:val="ro-MD"/>
        </w:rPr>
        <w:t>Republica Moldova, or. Chișinău, str. Meșterul Manole 3, CET Sursa1, Depozitul Central.</w:t>
      </w:r>
    </w:p>
    <w:p w14:paraId="55C4237B" w14:textId="7FA33F9A" w:rsidR="009260B4" w:rsidRPr="00EC1B5F" w:rsidRDefault="009260B4" w:rsidP="00A851D2">
      <w:pPr>
        <w:spacing w:line="276" w:lineRule="auto"/>
        <w:ind w:left="360" w:hanging="360"/>
        <w:rPr>
          <w:b/>
          <w:noProof w:val="0"/>
          <w:lang w:eastAsia="ru-RU"/>
        </w:rPr>
      </w:pPr>
      <w:r w:rsidRPr="00EC1B5F">
        <w:rPr>
          <w:b/>
          <w:noProof w:val="0"/>
          <w:lang w:val="en-US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31.12.2025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63AA0880" w14:textId="77777777" w:rsidR="003D2AAB" w:rsidRPr="00EC1B5F" w:rsidRDefault="003D2AA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C1B5F">
              <w:rPr>
                <w:iCs/>
                <w:noProof w:val="0"/>
                <w:lang w:val="en-US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B54BA0A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livrari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</w:t>
            </w:r>
            <w:r w:rsidR="00037C80">
              <w:rPr>
                <w:noProof w:val="0"/>
                <w:lang w:val="ro-MD" w:eastAsia="en-US"/>
              </w:rPr>
              <w:t>5</w:t>
            </w:r>
            <w:r w:rsidRPr="00EC1B5F">
              <w:rPr>
                <w:noProof w:val="0"/>
                <w:lang w:val="ro-MD" w:eastAsia="en-US"/>
              </w:rPr>
              <w:t xml:space="preserve">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4792C0B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8E5044" w14:textId="1394418C" w:rsidR="002944B9" w:rsidRPr="00EC1B5F" w:rsidRDefault="003E360E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DAA0018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Formularul DUAE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834B5C8" w14:textId="77777777" w:rsidR="00BA6AA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 xml:space="preserve">Original, confirmat prin semnătura </w:t>
            </w:r>
          </w:p>
          <w:p w14:paraId="32F59BDB" w14:textId="77777777" w:rsidR="00BA6AAF" w:rsidRDefault="00BA6AAF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</w:p>
          <w:p w14:paraId="3DD265D2" w14:textId="692E5EBE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33A4DF3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3F8EDEC" w14:textId="515D0782" w:rsidR="002944B9" w:rsidRPr="00EC1B5F" w:rsidRDefault="003E360E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FCC59B7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</w:t>
            </w:r>
            <w:r w:rsidRPr="00EC1B5F">
              <w:rPr>
                <w:rFonts w:eastAsia="PMingLiU"/>
                <w:bCs/>
                <w:noProof w:val="0"/>
                <w:lang w:val="ro-MD"/>
              </w:rPr>
              <w:lastRenderedPageBreak/>
              <w:t>fraudă și/sau spălare de bani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9A994C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lastRenderedPageBreak/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EF7CDF3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0EC3B9C5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  <w:r w:rsidR="003E360E" w:rsidRPr="00EC1B5F">
              <w:rPr>
                <w:noProof w:val="0"/>
                <w:lang w:val="ro-MD" w:eastAsia="ru-RU"/>
              </w:rPr>
              <w:t>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iCs/>
                <w:noProof w:val="0"/>
                <w:lang w:val="en-US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541AA8" w14:textId="77777777" w:rsidTr="00216429">
        <w:trPr>
          <w:trHeight w:val="54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BD5EC45" w14:textId="5C392C60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  <w:r w:rsidR="003E360E"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8D5CB30" w14:textId="77777777" w:rsidR="002944B9" w:rsidRPr="00EC1B5F" w:rsidRDefault="002944B9" w:rsidP="0020349A">
            <w:pPr>
              <w:tabs>
                <w:tab w:val="left" w:pos="612"/>
              </w:tabs>
              <w:rPr>
                <w:iCs/>
                <w:noProof w:val="0"/>
                <w:lang w:val="en-US" w:eastAsia="ru-RU"/>
              </w:rPr>
            </w:pPr>
            <w:r w:rsidRPr="00EC1B5F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0BA776C" w14:textId="77777777" w:rsidR="00A53A7B" w:rsidRPr="00EC1B5F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Forma garanției de bună execuție:</w:t>
            </w:r>
          </w:p>
          <w:p w14:paraId="7C84433F" w14:textId="77777777" w:rsidR="00A53A7B" w:rsidRPr="00EC1B5F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a) Emisă de către o bancă comercială, conform Anexei nr. 10 din documentația standard;</w:t>
            </w:r>
          </w:p>
          <w:p w14:paraId="7914BFFE" w14:textId="77777777" w:rsidR="00A53A7B" w:rsidRPr="00EC1B5F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b) transfer la contul entității contractante conform următoarelor date bancare:</w:t>
            </w:r>
          </w:p>
          <w:p w14:paraId="2C167A12" w14:textId="77777777" w:rsidR="00A53A7B" w:rsidRPr="00EC1B5F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”Termoelectrica”S.A.</w:t>
            </w:r>
          </w:p>
          <w:p w14:paraId="7555D5AF" w14:textId="77777777" w:rsidR="00A53A7B" w:rsidRPr="00EC1B5F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IBAN:MD63ML000000002251328842</w:t>
            </w:r>
          </w:p>
          <w:p w14:paraId="78F38FE9" w14:textId="77777777" w:rsidR="00A53A7B" w:rsidRPr="00EC1B5F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IDNO:1003600026295</w:t>
            </w:r>
          </w:p>
          <w:p w14:paraId="32E4C8DE" w14:textId="77777777" w:rsidR="00A53A7B" w:rsidRPr="00EC1B5F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TVA: 0400008</w:t>
            </w:r>
          </w:p>
          <w:p w14:paraId="0DFAC3CB" w14:textId="77777777" w:rsidR="00A53A7B" w:rsidRPr="00EC1B5F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Cod Bancar MOLDMD2X</w:t>
            </w:r>
          </w:p>
          <w:p w14:paraId="6835FFBC" w14:textId="77777777" w:rsidR="00A53A7B" w:rsidRPr="00EC1B5F" w:rsidRDefault="00A53A7B" w:rsidP="00A53A7B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EC1B5F">
              <w:rPr>
                <w:bCs/>
                <w:i/>
                <w:color w:val="000000" w:themeColor="text1"/>
              </w:rPr>
              <w:t>Cu nota Garanția de bună execuție la procedura de achiziție nr._________</w:t>
            </w:r>
          </w:p>
          <w:p w14:paraId="5AA42F7B" w14:textId="7AA0C9F4" w:rsidR="002944B9" w:rsidRPr="00EC1B5F" w:rsidRDefault="00A53A7B" w:rsidP="00A53A7B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C1B5F">
              <w:rPr>
                <w:bCs/>
                <w:i/>
                <w:color w:val="000000" w:themeColor="text1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AEF4780" w14:textId="77777777" w:rsidR="00A53A7B" w:rsidRPr="00EC1B5F" w:rsidRDefault="00A53A7B" w:rsidP="00A53A7B">
            <w:pPr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EC1B5F">
              <w:rPr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67BE5873" w14:textId="1896A749" w:rsidR="002944B9" w:rsidRPr="00EC1B5F" w:rsidRDefault="00A53A7B" w:rsidP="00A53A7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color w:val="000000" w:themeColor="text1"/>
                <w:lang w:eastAsia="ru-RU"/>
              </w:rPr>
              <w:t>(se va prezenta de către câștigător până la încheierea contractului)</w:t>
            </w:r>
          </w:p>
        </w:tc>
      </w:tr>
      <w:tr w:rsidR="002944B9" w:rsidRPr="00EC1B5F" w14:paraId="4954FAF0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70D61BD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  <w:r w:rsidR="003E360E"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2944B9" w:rsidRPr="00EC1B5F" w:rsidRDefault="002944B9" w:rsidP="0020349A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7857EB61" w14:textId="77777777" w:rsidR="002944B9" w:rsidRDefault="00A53A7B" w:rsidP="00A53A7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  <w:p w14:paraId="36DAC706" w14:textId="512CA7FC" w:rsidR="007A3255" w:rsidRPr="00EC1B5F" w:rsidRDefault="007A3255" w:rsidP="00A53A7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2944B9" w:rsidRPr="00EC1B5F" w:rsidRDefault="002944B9" w:rsidP="0020349A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430552" w:rsidRPr="00EC1B5F" w14:paraId="7EF7A0FA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BBB810C" w14:textId="16485F80" w:rsidR="00430552" w:rsidRPr="00EC1B5F" w:rsidRDefault="00430552" w:rsidP="00430552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7D6DF38" w14:textId="2783491F" w:rsidR="00430552" w:rsidRDefault="00B51ECF" w:rsidP="007A325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before="60"/>
              <w:ind w:right="-2"/>
              <w:contextualSpacing/>
              <w:jc w:val="left"/>
              <w:rPr>
                <w:bCs/>
                <w:color w:val="000000"/>
                <w:spacing w:val="-3"/>
                <w:lang w:val="ro-MD"/>
              </w:rPr>
            </w:pPr>
            <w:r>
              <w:rPr>
                <w:bCs/>
                <w:color w:val="000000"/>
                <w:spacing w:val="-3"/>
                <w:lang w:val="ro-MD"/>
              </w:rPr>
              <w:t>C</w:t>
            </w:r>
            <w:r w:rsidRPr="00F73E4C">
              <w:rPr>
                <w:bCs/>
                <w:color w:val="000000"/>
                <w:spacing w:val="-3"/>
                <w:lang w:val="ro-MD"/>
              </w:rPr>
              <w:t xml:space="preserve">ertificat de </w:t>
            </w:r>
            <w:r>
              <w:rPr>
                <w:bCs/>
                <w:color w:val="000000"/>
                <w:spacing w:val="-3"/>
                <w:lang w:val="ro-MD"/>
              </w:rPr>
              <w:t>c</w:t>
            </w:r>
            <w:r w:rsidRPr="00F73E4C">
              <w:rPr>
                <w:bCs/>
                <w:color w:val="000000"/>
                <w:spacing w:val="-3"/>
                <w:lang w:val="ro-MD"/>
              </w:rPr>
              <w:t>alitate</w:t>
            </w:r>
            <w:r w:rsidR="00037C80">
              <w:rPr>
                <w:bCs/>
                <w:color w:val="000000"/>
                <w:spacing w:val="-3"/>
                <w:lang w:val="ro-MD"/>
              </w:rPr>
              <w:t>/</w:t>
            </w:r>
            <w:r w:rsidR="00037C80" w:rsidRPr="00A876EC">
              <w:t xml:space="preserve"> </w:t>
            </w:r>
            <w:proofErr w:type="spellStart"/>
            <w:r w:rsidR="00037C80" w:rsidRPr="00A876EC">
              <w:t>conformitate</w:t>
            </w:r>
            <w:proofErr w:type="spellEnd"/>
            <w:r w:rsidR="00037C80" w:rsidRPr="00A876EC">
              <w:t xml:space="preserve"> </w:t>
            </w:r>
            <w:r w:rsidRPr="00F73E4C">
              <w:rPr>
                <w:bCs/>
                <w:color w:val="000000"/>
                <w:spacing w:val="-3"/>
                <w:lang w:val="ro-MD"/>
              </w:rPr>
              <w:t>/pașapor</w:t>
            </w:r>
            <w:r w:rsidR="00037C80">
              <w:rPr>
                <w:bCs/>
                <w:color w:val="000000"/>
                <w:spacing w:val="-3"/>
                <w:lang w:val="ro-MD"/>
              </w:rPr>
              <w:t>t</w:t>
            </w:r>
            <w:r w:rsidRPr="00F73E4C">
              <w:rPr>
                <w:bCs/>
                <w:color w:val="000000"/>
                <w:spacing w:val="-3"/>
                <w:lang w:val="ro-MD"/>
              </w:rPr>
              <w:t xml:space="preserve"> eliberat de uzina producătoare</w:t>
            </w:r>
            <w:r w:rsidR="00037C80" w:rsidRPr="00A876EC">
              <w:rPr>
                <w:color w:val="000000"/>
              </w:rPr>
              <w:t xml:space="preserve"> </w:t>
            </w:r>
            <w:proofErr w:type="spellStart"/>
            <w:r w:rsidR="00037C80" w:rsidRPr="00A876EC">
              <w:rPr>
                <w:color w:val="000000"/>
              </w:rPr>
              <w:t>pentru</w:t>
            </w:r>
            <w:proofErr w:type="spellEnd"/>
            <w:r w:rsidR="00037C80" w:rsidRPr="00A876EC">
              <w:rPr>
                <w:color w:val="000000"/>
              </w:rPr>
              <w:t xml:space="preserve"> </w:t>
            </w:r>
            <w:proofErr w:type="spellStart"/>
            <w:r w:rsidR="00037C80" w:rsidRPr="00A876EC">
              <w:rPr>
                <w:color w:val="000000"/>
              </w:rPr>
              <w:t>fiecare</w:t>
            </w:r>
            <w:proofErr w:type="spellEnd"/>
            <w:r w:rsidR="00037C80" w:rsidRPr="00A876EC">
              <w:rPr>
                <w:color w:val="000000"/>
              </w:rPr>
              <w:t xml:space="preserve"> </w:t>
            </w:r>
            <w:proofErr w:type="spellStart"/>
            <w:r w:rsidR="00037C80" w:rsidRPr="00A876EC">
              <w:rPr>
                <w:color w:val="000000"/>
              </w:rPr>
              <w:t>produs</w:t>
            </w:r>
            <w:proofErr w:type="spellEnd"/>
            <w:r w:rsidR="00037C80" w:rsidRPr="00A876EC">
              <w:rPr>
                <w:color w:val="000000"/>
              </w:rPr>
              <w:t>/bun</w:t>
            </w:r>
            <w:r w:rsidRPr="00F73E4C">
              <w:rPr>
                <w:bCs/>
                <w:color w:val="000000"/>
                <w:spacing w:val="-3"/>
                <w:lang w:val="ro-MD"/>
              </w:rPr>
              <w:t xml:space="preserve">. </w:t>
            </w:r>
          </w:p>
          <w:p w14:paraId="735299F9" w14:textId="067F7426" w:rsidR="007A3255" w:rsidRPr="00EC1B5F" w:rsidRDefault="007A3255" w:rsidP="007A3255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142"/>
              </w:tabs>
              <w:spacing w:before="60"/>
              <w:ind w:right="-2"/>
              <w:contextualSpacing/>
              <w:jc w:val="left"/>
              <w:rPr>
                <w:bCs/>
              </w:rPr>
            </w:pPr>
          </w:p>
        </w:tc>
        <w:tc>
          <w:tcPr>
            <w:tcW w:w="4218" w:type="dxa"/>
            <w:shd w:val="clear" w:color="auto" w:fill="FFFFFF"/>
            <w:vAlign w:val="center"/>
          </w:tcPr>
          <w:p w14:paraId="77B99707" w14:textId="77777777" w:rsidR="00430552" w:rsidRDefault="00B51ECF" w:rsidP="00430552">
            <w:pPr>
              <w:spacing w:after="60"/>
              <w:rPr>
                <w:i/>
                <w:lang w:val="en-US"/>
              </w:rPr>
            </w:pPr>
            <w:r>
              <w:rPr>
                <w:i/>
                <w:lang w:val="en-US"/>
              </w:rPr>
              <w:t>C</w:t>
            </w:r>
            <w:r w:rsidRPr="00430552">
              <w:rPr>
                <w:i/>
                <w:lang w:val="en-US"/>
              </w:rPr>
              <w:t>opie, confirmată prin semnătura electronică a ofertantului</w:t>
            </w:r>
          </w:p>
          <w:p w14:paraId="42E9E5E2" w14:textId="28D56FC8" w:rsidR="00D1176B" w:rsidRPr="001A7FE4" w:rsidRDefault="006B16D7" w:rsidP="00430552">
            <w:pPr>
              <w:spacing w:after="60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>Bunurile</w:t>
            </w:r>
            <w:r w:rsidR="00D1176B" w:rsidRPr="00D1176B">
              <w:rPr>
                <w:b/>
                <w:bCs/>
                <w:i/>
                <w:iCs/>
                <w:sz w:val="22"/>
                <w:szCs w:val="22"/>
              </w:rPr>
              <w:t xml:space="preserve"> ofertat</w:t>
            </w:r>
            <w:r>
              <w:rPr>
                <w:b/>
                <w:bCs/>
                <w:i/>
                <w:iCs/>
                <w:sz w:val="22"/>
                <w:szCs w:val="22"/>
              </w:rPr>
              <w:t>e</w:t>
            </w:r>
            <w:r w:rsidR="00D1176B" w:rsidRPr="00D1176B">
              <w:rPr>
                <w:b/>
                <w:bCs/>
                <w:i/>
                <w:iCs/>
                <w:sz w:val="22"/>
                <w:szCs w:val="22"/>
              </w:rPr>
              <w:t xml:space="preserve"> trebuie să dețină marcajul de conformitate europeană CE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224F5D5" w14:textId="430CAB5A" w:rsidR="00430552" w:rsidRPr="00EC1B5F" w:rsidRDefault="00B51ECF" w:rsidP="00430552">
            <w:pPr>
              <w:jc w:val="center"/>
              <w:rPr>
                <w:iCs/>
                <w:noProof w:val="0"/>
                <w:lang w:val="ro-MD" w:eastAsia="ru-RU"/>
              </w:rPr>
            </w:pPr>
            <w:r w:rsidRPr="00595881">
              <w:rPr>
                <w:iCs/>
                <w:lang w:val="ro-MD" w:eastAsia="ru-RU"/>
              </w:rPr>
              <w:t>Obligatoriu</w:t>
            </w:r>
          </w:p>
        </w:tc>
      </w:tr>
      <w:tr w:rsidR="00430552" w:rsidRPr="00EC1B5F" w14:paraId="7B5732A2" w14:textId="77777777" w:rsidTr="00595881">
        <w:trPr>
          <w:trHeight w:val="575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2BAB2F" w14:textId="27E653A6" w:rsidR="00430552" w:rsidRPr="00EC1B5F" w:rsidRDefault="00430552" w:rsidP="00430552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12530B1C" w14:textId="77777777" w:rsidR="00430552" w:rsidRPr="00EC1B5F" w:rsidRDefault="00430552" w:rsidP="00430552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Ultimul raport financiar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5AD8A5C" w14:textId="77777777" w:rsidR="00430552" w:rsidRDefault="00430552" w:rsidP="00430552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  <w:p w14:paraId="0D8781A7" w14:textId="77777777" w:rsidR="007A3255" w:rsidRDefault="007A3255" w:rsidP="00430552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</w:p>
          <w:p w14:paraId="16DDED44" w14:textId="77777777" w:rsidR="007A3255" w:rsidRPr="00EC1B5F" w:rsidRDefault="007A3255" w:rsidP="00430552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5AE4171A" w14:textId="77777777" w:rsidR="00430552" w:rsidRPr="00595881" w:rsidRDefault="00430552" w:rsidP="00430552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  <w:r w:rsidRPr="00595881">
              <w:rPr>
                <w:iCs/>
                <w:lang w:val="ro-MD" w:eastAsia="ru-RU"/>
              </w:rPr>
              <w:t>Obligatoriu</w:t>
            </w:r>
          </w:p>
        </w:tc>
      </w:tr>
      <w:tr w:rsidR="00430552" w:rsidRPr="00EC1B5F" w14:paraId="299C4E30" w14:textId="77777777" w:rsidTr="0059588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71C8B30D" w:rsidR="00430552" w:rsidRPr="00EC1B5F" w:rsidRDefault="00F61E2B" w:rsidP="00430552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430552" w:rsidRPr="00EC1B5F" w:rsidRDefault="00430552" w:rsidP="00430552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t>Certificat</w:t>
            </w:r>
            <w:proofErr w:type="spellEnd"/>
            <w:r w:rsidRPr="00430552">
              <w:rPr>
                <w:rFonts w:eastAsia="SimSun"/>
                <w:bCs/>
                <w:noProof w:val="0"/>
                <w:lang w:val="en-US"/>
              </w:rPr>
              <w:t xml:space="preserve"> </w:t>
            </w: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t>privind</w:t>
            </w:r>
            <w:proofErr w:type="spellEnd"/>
            <w:r w:rsidRPr="00430552">
              <w:rPr>
                <w:rFonts w:eastAsia="SimSun"/>
                <w:bCs/>
                <w:noProof w:val="0"/>
                <w:lang w:val="en-US"/>
              </w:rPr>
              <w:t xml:space="preserve"> </w:t>
            </w: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t>lipsa</w:t>
            </w:r>
            <w:proofErr w:type="spellEnd"/>
            <w:r w:rsidRPr="00430552">
              <w:rPr>
                <w:rFonts w:eastAsia="SimSun"/>
                <w:bCs/>
                <w:noProof w:val="0"/>
                <w:lang w:val="en-US"/>
              </w:rPr>
              <w:t xml:space="preserve"> </w:t>
            </w: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t>sau</w:t>
            </w:r>
            <w:proofErr w:type="spellEnd"/>
            <w:r w:rsidRPr="00430552">
              <w:rPr>
                <w:rFonts w:eastAsia="SimSun"/>
                <w:bCs/>
                <w:noProof w:val="0"/>
                <w:lang w:val="en-US"/>
              </w:rPr>
              <w:t xml:space="preserve"> </w:t>
            </w: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t>existența</w:t>
            </w:r>
            <w:proofErr w:type="spellEnd"/>
            <w:r w:rsidRPr="00430552">
              <w:rPr>
                <w:rFonts w:eastAsia="SimSun"/>
                <w:bCs/>
                <w:noProof w:val="0"/>
                <w:lang w:val="en-US"/>
              </w:rPr>
              <w:t xml:space="preserve"> </w:t>
            </w: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t>restanțelor</w:t>
            </w:r>
            <w:proofErr w:type="spellEnd"/>
            <w:r w:rsidRPr="00430552">
              <w:rPr>
                <w:rFonts w:eastAsia="SimSun"/>
                <w:bCs/>
                <w:noProof w:val="0"/>
                <w:lang w:val="en-US"/>
              </w:rPr>
              <w:t xml:space="preserve"> </w:t>
            </w: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t>față</w:t>
            </w:r>
            <w:proofErr w:type="spellEnd"/>
            <w:r w:rsidRPr="00430552">
              <w:rPr>
                <w:rFonts w:eastAsia="SimSun"/>
                <w:bCs/>
                <w:noProof w:val="0"/>
                <w:lang w:val="en-US"/>
              </w:rPr>
              <w:t xml:space="preserve"> de </w:t>
            </w: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t>bugetul</w:t>
            </w:r>
            <w:proofErr w:type="spellEnd"/>
            <w:r w:rsidRPr="00430552">
              <w:rPr>
                <w:rFonts w:eastAsia="SimSun"/>
                <w:bCs/>
                <w:noProof w:val="0"/>
                <w:lang w:val="en-US"/>
              </w:rPr>
              <w:t xml:space="preserve"> public </w:t>
            </w: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t>național</w:t>
            </w:r>
            <w:proofErr w:type="spellEnd"/>
            <w:r w:rsidRPr="00430552">
              <w:rPr>
                <w:rFonts w:eastAsia="SimSun"/>
                <w:bCs/>
                <w:noProof w:val="0"/>
                <w:lang w:val="en-US"/>
              </w:rPr>
              <w:t xml:space="preserve">, </w:t>
            </w: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t>valabil</w:t>
            </w:r>
            <w:proofErr w:type="spellEnd"/>
            <w:r w:rsidRPr="00430552">
              <w:rPr>
                <w:rFonts w:eastAsia="SimSun"/>
                <w:bCs/>
                <w:noProof w:val="0"/>
                <w:lang w:val="en-US"/>
              </w:rPr>
              <w:t xml:space="preserve"> la data </w:t>
            </w: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t>deschiderii</w:t>
            </w:r>
            <w:proofErr w:type="spellEnd"/>
            <w:r w:rsidRPr="00430552">
              <w:rPr>
                <w:rFonts w:eastAsia="SimSun"/>
                <w:bCs/>
                <w:noProof w:val="0"/>
                <w:lang w:val="en-US"/>
              </w:rPr>
              <w:t xml:space="preserve"> </w:t>
            </w: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lastRenderedPageBreak/>
              <w:t>ofertelor</w:t>
            </w:r>
            <w:proofErr w:type="spellEnd"/>
            <w:r w:rsidRPr="00430552">
              <w:rPr>
                <w:rFonts w:eastAsia="SimSun"/>
                <w:bCs/>
                <w:noProof w:val="0"/>
                <w:lang w:val="en-US"/>
              </w:rPr>
              <w:t xml:space="preserve"> </w:t>
            </w: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t>sau</w:t>
            </w:r>
            <w:proofErr w:type="spellEnd"/>
            <w:r w:rsidRPr="00430552">
              <w:rPr>
                <w:rFonts w:eastAsia="SimSun"/>
                <w:bCs/>
                <w:noProof w:val="0"/>
                <w:lang w:val="en-US"/>
              </w:rPr>
              <w:t xml:space="preserve"> la data </w:t>
            </w: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t>evaluării</w:t>
            </w:r>
            <w:proofErr w:type="spellEnd"/>
            <w:r w:rsidRPr="00430552">
              <w:rPr>
                <w:rFonts w:eastAsia="SimSun"/>
                <w:bCs/>
                <w:noProof w:val="0"/>
                <w:lang w:val="en-US"/>
              </w:rPr>
              <w:t xml:space="preserve"> </w:t>
            </w:r>
            <w:proofErr w:type="spellStart"/>
            <w:r w:rsidRPr="00430552">
              <w:rPr>
                <w:rFonts w:eastAsia="SimSun"/>
                <w:bCs/>
                <w:noProof w:val="0"/>
                <w:lang w:val="en-US"/>
              </w:rPr>
              <w:t>acestora</w:t>
            </w:r>
            <w:proofErr w:type="spellEnd"/>
          </w:p>
        </w:tc>
        <w:tc>
          <w:tcPr>
            <w:tcW w:w="4218" w:type="dxa"/>
            <w:shd w:val="clear" w:color="auto" w:fill="FFFFFF"/>
          </w:tcPr>
          <w:p w14:paraId="18CDFBB3" w14:textId="2FB4D5DF" w:rsidR="00430552" w:rsidRPr="00EC1B5F" w:rsidRDefault="00430552" w:rsidP="00430552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>
              <w:rPr>
                <w:i/>
                <w:lang w:val="en-US"/>
              </w:rPr>
              <w:lastRenderedPageBreak/>
              <w:t>C</w:t>
            </w:r>
            <w:r w:rsidRPr="00430552">
              <w:rPr>
                <w:i/>
                <w:lang w:val="en-US"/>
              </w:rPr>
              <w:t>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430552" w:rsidRPr="00595881" w:rsidRDefault="00430552" w:rsidP="004305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430552" w:rsidRPr="00595881" w:rsidRDefault="00430552" w:rsidP="004305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430552" w:rsidRPr="00595881" w:rsidRDefault="00430552" w:rsidP="00430552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C1B5F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243EC574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037C80" w:rsidRPr="00EC1B5F">
        <w:rPr>
          <w:b/>
          <w:noProof w:val="0"/>
          <w:lang w:val="it-IT" w:eastAsia="ru-RU"/>
        </w:rPr>
        <w:t>licitația electronică</w:t>
      </w:r>
      <w:r w:rsidR="00FB0FA7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C1B5F">
        <w:rPr>
          <w:b/>
          <w:noProof w:val="0"/>
          <w:color w:val="000000" w:themeColor="text1"/>
          <w:lang w:val="en-US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C1B5F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en-US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C1B5F">
        <w:rPr>
          <w:b/>
          <w:noProof w:val="0"/>
          <w:lang w:val="en-US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la: </w:t>
      </w:r>
      <w:r w:rsidRPr="00EC1B5F">
        <w:rPr>
          <w:b/>
          <w:i/>
          <w:noProof w:val="0"/>
          <w:lang w:val="en-US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C1B5F">
        <w:rPr>
          <w:b/>
          <w:i/>
          <w:noProof w:val="0"/>
          <w:lang w:val="en-US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5D1AA6B3" w14:textId="77777777" w:rsidR="005F2EE3" w:rsidRPr="00EC1B5F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C1B5F">
        <w:rPr>
          <w:b/>
          <w:noProof w:val="0"/>
          <w:lang w:val="en-US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EC1B5F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it-IT" w:eastAsia="ru-RU"/>
        </w:rPr>
      </w:pPr>
      <w:r w:rsidRPr="00EC1B5F">
        <w:rPr>
          <w:noProof w:val="0"/>
          <w:lang w:val="it-IT" w:eastAsia="ru-RU"/>
        </w:rPr>
        <w:t xml:space="preserve">                                                                                         </w:t>
      </w:r>
    </w:p>
    <w:p w14:paraId="7D0A0346" w14:textId="7E6745FF" w:rsidR="005F2EE3" w:rsidRPr="00EC1B5F" w:rsidRDefault="005F2EE3" w:rsidP="004B571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lastRenderedPageBreak/>
              <w:t xml:space="preserve">Depunerea electronică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228C3F6B" w14:textId="34AC603B" w:rsidR="00BF45AE" w:rsidRPr="00EC1B5F" w:rsidRDefault="00BF45AE" w:rsidP="009E3B3C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eastAsia="zh-CN"/>
        </w:rPr>
      </w:pPr>
      <w:bookmarkStart w:id="1" w:name="_Hlk188538548"/>
      <w:r w:rsidRPr="00EC1B5F">
        <w:rPr>
          <w:b/>
          <w:lang w:val="it-IT" w:eastAsia="ru-RU"/>
        </w:rPr>
        <w:t xml:space="preserve">Garanția pentru ofertă cu </w:t>
      </w:r>
      <w:r w:rsidRPr="00EC1B5F">
        <w:rPr>
          <w:b/>
          <w:bCs/>
          <w:lang w:val="it-IT" w:eastAsia="ru-RU"/>
        </w:rPr>
        <w:t>cuantumul de 1%;</w:t>
      </w:r>
    </w:p>
    <w:p w14:paraId="7969A26A" w14:textId="77777777" w:rsidR="00BF45AE" w:rsidRPr="00EC1B5F" w:rsidRDefault="00BF45AE" w:rsidP="009E3B3C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eastAsia="zh-CN"/>
        </w:rPr>
      </w:pPr>
      <w:r w:rsidRPr="00EC1B5F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EC1B5F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8"/>
          <w:w w:val="110"/>
        </w:rPr>
        <w:t>Ѵ</w:t>
      </w:r>
      <w:r w:rsidRPr="00EC1B5F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EC1B5F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EC1B5F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EC1B5F">
        <w:rPr>
          <w:i/>
          <w:iCs/>
          <w:color w:val="000000"/>
          <w:spacing w:val="-8"/>
          <w:w w:val="110"/>
        </w:rPr>
        <w:t>domeniul achiziţiilor sectoriale;</w:t>
      </w:r>
    </w:p>
    <w:p w14:paraId="43519886" w14:textId="77777777" w:rsidR="00BF45AE" w:rsidRPr="00EC1B5F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7"/>
          <w:w w:val="110"/>
        </w:rPr>
        <w:t xml:space="preserve"> ofertantul desemnat câștigător nu depune garanția de bună execuție contractului.</w:t>
      </w:r>
    </w:p>
    <w:p w14:paraId="2C551D87" w14:textId="77777777" w:rsidR="00BF45AE" w:rsidRPr="00EC1B5F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585A9D82" w14:textId="561A6C8E" w:rsidR="00BF45AE" w:rsidRPr="00EC1B5F" w:rsidRDefault="00BF45AE" w:rsidP="009E3B3C">
      <w:pPr>
        <w:pStyle w:val="a"/>
        <w:numPr>
          <w:ilvl w:val="1"/>
          <w:numId w:val="6"/>
        </w:numPr>
        <w:rPr>
          <w:b/>
          <w:bCs/>
          <w:lang w:val="it-IT" w:eastAsia="ru-RU"/>
        </w:rPr>
      </w:pPr>
      <w:r w:rsidRPr="00EC1B5F">
        <w:rPr>
          <w:b/>
          <w:bCs/>
          <w:lang w:val="ro-RO" w:eastAsia="ru-RU"/>
        </w:rPr>
        <w:t xml:space="preserve">  </w:t>
      </w:r>
      <w:r w:rsidRPr="00EC1B5F">
        <w:rPr>
          <w:b/>
          <w:bCs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EC1B5F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7"/>
          <w:w w:val="110"/>
        </w:rPr>
        <w:t xml:space="preserve"> ofertantul desemnat câștigător depune garanția de bună execuție la semnarea contractului.</w:t>
      </w:r>
    </w:p>
    <w:p w14:paraId="29C84BDE" w14:textId="77777777" w:rsidR="00BF45AE" w:rsidRPr="00EC1B5F" w:rsidRDefault="00BF45AE" w:rsidP="00BF45AE">
      <w:pPr>
        <w:rPr>
          <w:bCs/>
          <w:i/>
          <w:iCs/>
          <w:lang w:eastAsia="ru-RU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 xml:space="preserve">Ѵ </w:t>
      </w:r>
      <w:r w:rsidRPr="00EC1B5F">
        <w:rPr>
          <w:bCs/>
          <w:lang w:eastAsia="ru-RU"/>
        </w:rPr>
        <w:t xml:space="preserve"> </w:t>
      </w:r>
      <w:r w:rsidRPr="00EC1B5F">
        <w:rPr>
          <w:bCs/>
          <w:i/>
          <w:iCs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bookmarkEnd w:id="1"/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AE4CC9" w:rsidRDefault="00BC16F7" w:rsidP="009E3B3C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6A72A4">
        <w:rPr>
          <w:b/>
          <w:sz w:val="22"/>
          <w:szCs w:val="22"/>
          <w:lang w:eastAsia="ru-RU"/>
        </w:rPr>
        <w:t>Alte</w:t>
      </w:r>
      <w:r w:rsidRPr="006A72A4">
        <w:rPr>
          <w:b/>
          <w:sz w:val="22"/>
          <w:szCs w:val="22"/>
          <w:lang w:val="ro-MD" w:eastAsia="ru-RU"/>
        </w:rPr>
        <w:t xml:space="preserve"> </w:t>
      </w:r>
      <w:r w:rsidRPr="006A72A4">
        <w:rPr>
          <w:b/>
          <w:sz w:val="22"/>
          <w:szCs w:val="22"/>
          <w:lang w:eastAsia="ru-RU"/>
        </w:rPr>
        <w:t>informații</w:t>
      </w:r>
      <w:r w:rsidRPr="006A72A4">
        <w:rPr>
          <w:b/>
          <w:sz w:val="22"/>
          <w:szCs w:val="22"/>
          <w:lang w:val="ro-MD" w:eastAsia="ru-RU"/>
        </w:rPr>
        <w:t xml:space="preserve"> </w:t>
      </w:r>
      <w:r w:rsidRPr="006A72A4">
        <w:rPr>
          <w:b/>
          <w:sz w:val="22"/>
          <w:szCs w:val="22"/>
          <w:lang w:eastAsia="ru-RU"/>
        </w:rPr>
        <w:t>relevante:</w:t>
      </w:r>
    </w:p>
    <w:p w14:paraId="188C26BD" w14:textId="77777777" w:rsidR="009B72CA" w:rsidRPr="009B72CA" w:rsidRDefault="00AE4CC9" w:rsidP="009B72CA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</w:p>
    <w:p w14:paraId="29A720DC" w14:textId="3F100AD4" w:rsidR="009B72CA" w:rsidRPr="009B72CA" w:rsidRDefault="009B72CA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A07AEC">
        <w:t>A</w:t>
      </w:r>
      <w:r w:rsidRPr="00A07AEC">
        <w:rPr>
          <w:bCs/>
          <w:lang w:val="it-IT" w:eastAsia="ru-RU"/>
        </w:rPr>
        <w:t xml:space="preserve">chitarea bunurilor va fi efectuată în termen de pînă la 90 de zile din data </w:t>
      </w:r>
      <w:r>
        <w:rPr>
          <w:bCs/>
          <w:lang w:val="it-IT" w:eastAsia="ru-RU"/>
        </w:rPr>
        <w:t xml:space="preserve">facturării </w:t>
      </w:r>
      <w:r w:rsidRPr="00A07AEC">
        <w:rPr>
          <w:bCs/>
          <w:lang w:val="it-IT" w:eastAsia="ru-RU"/>
        </w:rPr>
        <w:t>și/sau documentelor confimative de executare a contractului</w:t>
      </w:r>
      <w:r w:rsidRPr="00A07AEC">
        <w:rPr>
          <w:b/>
          <w:lang w:val="it-IT" w:eastAsia="ru-RU"/>
        </w:rPr>
        <w:t>.</w:t>
      </w:r>
    </w:p>
    <w:p w14:paraId="72BA61C4" w14:textId="53B6DF73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</w:rPr>
        <w:t>Act de predare/primire a bunurilor, va fi semnat de Beneficiar/</w:t>
      </w:r>
      <w:r w:rsidR="00A142E3" w:rsidRPr="00A142E3">
        <w:rPr>
          <w:iCs/>
          <w:color w:val="000000"/>
          <w:spacing w:val="-8"/>
          <w:w w:val="105"/>
        </w:rPr>
        <w:t>Furnizor</w:t>
      </w:r>
      <w:r w:rsidRPr="007D0271">
        <w:rPr>
          <w:bCs/>
        </w:rPr>
        <w:t xml:space="preserve"> după ce vor fi livrate, prezentate la fața locului, conform parametrilor tehnici solicitați;</w:t>
      </w:r>
    </w:p>
    <w:p w14:paraId="7345956F" w14:textId="77777777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82BFA1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65FE6A83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6C491A6C" w14:textId="77777777" w:rsidR="007F6A4F" w:rsidRPr="007D0271" w:rsidRDefault="007F6A4F" w:rsidP="007F6A4F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4B87A495" w14:textId="0E94E31D" w:rsidR="007F6A4F" w:rsidRPr="007D0271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livrarii bunurilor, </w:t>
      </w:r>
      <w:r w:rsidR="00A142E3"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2DC1D201" w14:textId="77777777" w:rsidR="007F6A4F" w:rsidRPr="007D0271" w:rsidRDefault="007F6A4F" w:rsidP="007F6A4F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2.  </w:t>
      </w:r>
      <w:bookmarkStart w:id="2" w:name="_Hlk188538608"/>
      <w:r w:rsidRPr="007D0271">
        <w:rPr>
          <w:i/>
          <w:color w:val="000000"/>
          <w:spacing w:val="-8"/>
          <w:w w:val="105"/>
        </w:rPr>
        <w:t>Pentru refuzul de a livra bunurile prevăzute în prezentul Contract, se va reține garanția de bună execuție a contractului.</w:t>
      </w:r>
    </w:p>
    <w:p w14:paraId="7FA23D16" w14:textId="0BFF0A39" w:rsidR="007F6A4F" w:rsidRPr="007D0271" w:rsidRDefault="007F6A4F" w:rsidP="007F6A4F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lastRenderedPageBreak/>
        <w:t>3. În cazul re</w:t>
      </w:r>
      <w:r w:rsidR="00B23F5C">
        <w:rPr>
          <w:i/>
          <w:color w:val="000000"/>
          <w:spacing w:val="-8"/>
          <w:w w:val="105"/>
        </w:rPr>
        <w:t>zolvirii</w:t>
      </w:r>
      <w:r w:rsidRPr="007D0271">
        <w:rPr>
          <w:i/>
          <w:color w:val="000000"/>
          <w:spacing w:val="-8"/>
          <w:w w:val="105"/>
        </w:rPr>
        <w:t xml:space="preserve"> contractului pe motiv de nesatisfacere de către </w:t>
      </w:r>
      <w:r w:rsidR="00A142E3">
        <w:rPr>
          <w:i/>
          <w:color w:val="000000"/>
          <w:spacing w:val="-8"/>
          <w:w w:val="105"/>
        </w:rPr>
        <w:t xml:space="preserve">Furnizor </w:t>
      </w:r>
      <w:r w:rsidRPr="007D0271">
        <w:rPr>
          <w:i/>
          <w:color w:val="000000"/>
          <w:spacing w:val="-8"/>
          <w:w w:val="105"/>
        </w:rPr>
        <w:t>a pretențiilor înaintate privind livrarea necorespunzătoare a contractului de achiziție atribuit, se va reține garanția de bună executare a contractului.</w:t>
      </w:r>
    </w:p>
    <w:bookmarkEnd w:id="2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742BB115" w14:textId="5BB2D0E9" w:rsidR="0022753F" w:rsidRPr="007F6A4F" w:rsidRDefault="0022753F" w:rsidP="007F6A4F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RO" w:eastAsia="ru-RU"/>
        </w:rPr>
      </w:pPr>
    </w:p>
    <w:p w14:paraId="2CD4AB07" w14:textId="7777777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5411BA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charset w:val="00"/>
    <w:family w:val="auto"/>
    <w:pitch w:val="default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11FB"/>
    <w:multiLevelType w:val="hybridMultilevel"/>
    <w:tmpl w:val="CED2C396"/>
    <w:lvl w:ilvl="0" w:tplc="350A1EE0">
      <w:start w:val="1"/>
      <w:numFmt w:val="decimal"/>
      <w:lvlText w:val="9.1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3241DA4"/>
    <w:multiLevelType w:val="hybridMultilevel"/>
    <w:tmpl w:val="AD065DEE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AC3CA2"/>
    <w:multiLevelType w:val="hybridMultilevel"/>
    <w:tmpl w:val="C9C29538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A530B"/>
    <w:multiLevelType w:val="multilevel"/>
    <w:tmpl w:val="224E88E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5" w15:restartNumberingAfterBreak="0">
    <w:nsid w:val="0F346BB1"/>
    <w:multiLevelType w:val="hybridMultilevel"/>
    <w:tmpl w:val="81FC1ABC"/>
    <w:lvl w:ilvl="0" w:tplc="FFFFFFFF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6"/>
      </w:rPr>
    </w:lvl>
    <w:lvl w:ilvl="1" w:tplc="E66C73B6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42A6D"/>
    <w:multiLevelType w:val="hybridMultilevel"/>
    <w:tmpl w:val="1DD00BB8"/>
    <w:lvl w:ilvl="0" w:tplc="60FC2288">
      <w:start w:val="1"/>
      <w:numFmt w:val="decimal"/>
      <w:lvlText w:val="2.%1."/>
      <w:lvlJc w:val="right"/>
      <w:pPr>
        <w:ind w:left="720" w:hanging="360"/>
      </w:pPr>
      <w:rPr>
        <w:rFonts w:ascii="Times New Roman" w:hAnsi="Times New Roman" w:hint="default"/>
        <w:b w:val="0"/>
        <w:i w:val="0"/>
        <w:sz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A26C3"/>
    <w:multiLevelType w:val="hybridMultilevel"/>
    <w:tmpl w:val="5E4A95F4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1327FF"/>
    <w:multiLevelType w:val="hybridMultilevel"/>
    <w:tmpl w:val="9C588C4A"/>
    <w:lvl w:ilvl="0" w:tplc="6C08E7C8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A5F48"/>
    <w:multiLevelType w:val="multilevel"/>
    <w:tmpl w:val="825A5744"/>
    <w:numStyleLink w:val="1"/>
  </w:abstractNum>
  <w:abstractNum w:abstractNumId="10" w15:restartNumberingAfterBreak="0">
    <w:nsid w:val="1C0B15A7"/>
    <w:multiLevelType w:val="singleLevel"/>
    <w:tmpl w:val="5A74911C"/>
    <w:lvl w:ilvl="0">
      <w:start w:val="1"/>
      <w:numFmt w:val="decimal"/>
      <w:lvlText w:val="4. 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</w:abstractNum>
  <w:abstractNum w:abstractNumId="11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32A2FE2"/>
    <w:multiLevelType w:val="hybridMultilevel"/>
    <w:tmpl w:val="5B44AF3E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EE6D8B"/>
    <w:multiLevelType w:val="hybridMultilevel"/>
    <w:tmpl w:val="61B8530A"/>
    <w:lvl w:ilvl="0" w:tplc="BD4CA72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38A140FB"/>
    <w:multiLevelType w:val="hybridMultilevel"/>
    <w:tmpl w:val="3DA448DA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7F5A3F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7A387E"/>
    <w:multiLevelType w:val="hybridMultilevel"/>
    <w:tmpl w:val="DC7C3DC6"/>
    <w:lvl w:ilvl="0" w:tplc="60F29DEC">
      <w:start w:val="1"/>
      <w:numFmt w:val="decimal"/>
      <w:lvlText w:val="8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556B234C"/>
    <w:multiLevelType w:val="hybridMultilevel"/>
    <w:tmpl w:val="80BE9230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82E32F7"/>
    <w:multiLevelType w:val="hybridMultilevel"/>
    <w:tmpl w:val="B7E8C718"/>
    <w:lvl w:ilvl="0" w:tplc="C4102A82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CE51460"/>
    <w:multiLevelType w:val="multilevel"/>
    <w:tmpl w:val="BFF477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  <w:u w:val="single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singl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singl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singl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singl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singl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single"/>
      </w:rPr>
    </w:lvl>
  </w:abstractNum>
  <w:abstractNum w:abstractNumId="27" w15:restartNumberingAfterBreak="0">
    <w:nsid w:val="5DE612A0"/>
    <w:multiLevelType w:val="hybridMultilevel"/>
    <w:tmpl w:val="3CFA8E68"/>
    <w:lvl w:ilvl="0" w:tplc="9B9ADB52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921E2228" w:tentative="1">
      <w:start w:val="1"/>
      <w:numFmt w:val="lowerLetter"/>
      <w:lvlText w:val="%2."/>
      <w:lvlJc w:val="left"/>
      <w:pPr>
        <w:ind w:left="1440" w:hanging="360"/>
      </w:pPr>
    </w:lvl>
    <w:lvl w:ilvl="2" w:tplc="C5666092" w:tentative="1">
      <w:start w:val="1"/>
      <w:numFmt w:val="lowerRoman"/>
      <w:lvlText w:val="%3."/>
      <w:lvlJc w:val="right"/>
      <w:pPr>
        <w:ind w:left="2160" w:hanging="180"/>
      </w:pPr>
    </w:lvl>
    <w:lvl w:ilvl="3" w:tplc="53542320" w:tentative="1">
      <w:start w:val="1"/>
      <w:numFmt w:val="decimal"/>
      <w:lvlText w:val="%4."/>
      <w:lvlJc w:val="left"/>
      <w:pPr>
        <w:ind w:left="2880" w:hanging="360"/>
      </w:pPr>
    </w:lvl>
    <w:lvl w:ilvl="4" w:tplc="C61A58E6" w:tentative="1">
      <w:start w:val="1"/>
      <w:numFmt w:val="lowerLetter"/>
      <w:lvlText w:val="%5."/>
      <w:lvlJc w:val="left"/>
      <w:pPr>
        <w:ind w:left="3600" w:hanging="360"/>
      </w:pPr>
    </w:lvl>
    <w:lvl w:ilvl="5" w:tplc="F61C1C16" w:tentative="1">
      <w:start w:val="1"/>
      <w:numFmt w:val="lowerRoman"/>
      <w:lvlText w:val="%6."/>
      <w:lvlJc w:val="right"/>
      <w:pPr>
        <w:ind w:left="4320" w:hanging="180"/>
      </w:pPr>
    </w:lvl>
    <w:lvl w:ilvl="6" w:tplc="C1DC8B26" w:tentative="1">
      <w:start w:val="1"/>
      <w:numFmt w:val="decimal"/>
      <w:lvlText w:val="%7."/>
      <w:lvlJc w:val="left"/>
      <w:pPr>
        <w:ind w:left="5040" w:hanging="360"/>
      </w:pPr>
    </w:lvl>
    <w:lvl w:ilvl="7" w:tplc="AC1C4136" w:tentative="1">
      <w:start w:val="1"/>
      <w:numFmt w:val="lowerLetter"/>
      <w:lvlText w:val="%8."/>
      <w:lvlJc w:val="left"/>
      <w:pPr>
        <w:ind w:left="5760" w:hanging="360"/>
      </w:pPr>
    </w:lvl>
    <w:lvl w:ilvl="8" w:tplc="303249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62E82EB6"/>
    <w:multiLevelType w:val="hybridMultilevel"/>
    <w:tmpl w:val="72FA6AC0"/>
    <w:lvl w:ilvl="0" w:tplc="43C68016">
      <w:start w:val="1"/>
      <w:numFmt w:val="decimal"/>
      <w:lvlText w:val="7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F6332B"/>
    <w:multiLevelType w:val="multilevel"/>
    <w:tmpl w:val="2D988A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50A77C9"/>
    <w:multiLevelType w:val="hybridMultilevel"/>
    <w:tmpl w:val="560EDF82"/>
    <w:lvl w:ilvl="0" w:tplc="A10015B8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B33552"/>
    <w:multiLevelType w:val="hybridMultilevel"/>
    <w:tmpl w:val="81201C1C"/>
    <w:lvl w:ilvl="0" w:tplc="997EFCA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16307F"/>
    <w:multiLevelType w:val="hybridMultilevel"/>
    <w:tmpl w:val="5172FDFC"/>
    <w:lvl w:ilvl="0" w:tplc="93F22482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7" w15:restartNumberingAfterBreak="0">
    <w:nsid w:val="71993EF0"/>
    <w:multiLevelType w:val="hybridMultilevel"/>
    <w:tmpl w:val="A5820BA6"/>
    <w:lvl w:ilvl="0" w:tplc="45A8A6FC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D87C97"/>
    <w:multiLevelType w:val="hybridMultilevel"/>
    <w:tmpl w:val="BCB06194"/>
    <w:lvl w:ilvl="0" w:tplc="7D8001FE">
      <w:start w:val="1"/>
      <w:numFmt w:val="decimal"/>
      <w:lvlText w:val="1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5B4FF6"/>
    <w:multiLevelType w:val="hybridMultilevel"/>
    <w:tmpl w:val="9456459C"/>
    <w:lvl w:ilvl="0" w:tplc="9CC26C2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0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1"/>
  </w:num>
  <w:num w:numId="2" w16cid:durableId="971713300">
    <w:abstractNumId w:val="18"/>
  </w:num>
  <w:num w:numId="3" w16cid:durableId="345249873">
    <w:abstractNumId w:val="35"/>
  </w:num>
  <w:num w:numId="4" w16cid:durableId="940603114">
    <w:abstractNumId w:val="21"/>
  </w:num>
  <w:num w:numId="5" w16cid:durableId="872498322">
    <w:abstractNumId w:val="14"/>
  </w:num>
  <w:num w:numId="6" w16cid:durableId="2000965464">
    <w:abstractNumId w:val="36"/>
  </w:num>
  <w:num w:numId="7" w16cid:durableId="929387115">
    <w:abstractNumId w:val="5"/>
  </w:num>
  <w:num w:numId="8" w16cid:durableId="985623853">
    <w:abstractNumId w:val="23"/>
  </w:num>
  <w:num w:numId="9" w16cid:durableId="893201657">
    <w:abstractNumId w:val="20"/>
  </w:num>
  <w:num w:numId="10" w16cid:durableId="245767951">
    <w:abstractNumId w:val="11"/>
  </w:num>
  <w:num w:numId="11" w16cid:durableId="1045565836">
    <w:abstractNumId w:val="28"/>
  </w:num>
  <w:num w:numId="12" w16cid:durableId="1128277774">
    <w:abstractNumId w:val="15"/>
  </w:num>
  <w:num w:numId="13" w16cid:durableId="1667634321">
    <w:abstractNumId w:val="1"/>
  </w:num>
  <w:num w:numId="14" w16cid:durableId="763958817">
    <w:abstractNumId w:val="25"/>
  </w:num>
  <w:num w:numId="15" w16cid:durableId="913971029">
    <w:abstractNumId w:val="6"/>
  </w:num>
  <w:num w:numId="16" w16cid:durableId="171186240">
    <w:abstractNumId w:val="38"/>
  </w:num>
  <w:num w:numId="17" w16cid:durableId="1574272714">
    <w:abstractNumId w:val="27"/>
  </w:num>
  <w:num w:numId="18" w16cid:durableId="2012684757">
    <w:abstractNumId w:val="10"/>
  </w:num>
  <w:num w:numId="19" w16cid:durableId="1849716414">
    <w:abstractNumId w:val="40"/>
  </w:num>
  <w:num w:numId="20" w16cid:durableId="2081443773">
    <w:abstractNumId w:val="33"/>
  </w:num>
  <w:num w:numId="21" w16cid:durableId="1075513660">
    <w:abstractNumId w:val="9"/>
  </w:num>
  <w:num w:numId="22" w16cid:durableId="1475685097">
    <w:abstractNumId w:val="26"/>
  </w:num>
  <w:num w:numId="23" w16cid:durableId="1079906115">
    <w:abstractNumId w:val="39"/>
  </w:num>
  <w:num w:numId="24" w16cid:durableId="1592082665">
    <w:abstractNumId w:val="4"/>
  </w:num>
  <w:num w:numId="25" w16cid:durableId="170728146">
    <w:abstractNumId w:val="13"/>
  </w:num>
  <w:num w:numId="26" w16cid:durableId="585923753">
    <w:abstractNumId w:val="12"/>
  </w:num>
  <w:num w:numId="27" w16cid:durableId="526020846">
    <w:abstractNumId w:val="22"/>
  </w:num>
  <w:num w:numId="28" w16cid:durableId="60711098">
    <w:abstractNumId w:val="32"/>
  </w:num>
  <w:num w:numId="29" w16cid:durableId="1084228403">
    <w:abstractNumId w:val="34"/>
  </w:num>
  <w:num w:numId="30" w16cid:durableId="928199829">
    <w:abstractNumId w:val="2"/>
  </w:num>
  <w:num w:numId="31" w16cid:durableId="1584604832">
    <w:abstractNumId w:val="16"/>
  </w:num>
  <w:num w:numId="32" w16cid:durableId="125895446">
    <w:abstractNumId w:val="0"/>
  </w:num>
  <w:num w:numId="33" w16cid:durableId="1973827169">
    <w:abstractNumId w:val="31"/>
  </w:num>
  <w:num w:numId="34" w16cid:durableId="1622149241">
    <w:abstractNumId w:val="7"/>
  </w:num>
  <w:num w:numId="35" w16cid:durableId="403648083">
    <w:abstractNumId w:val="3"/>
  </w:num>
  <w:num w:numId="36" w16cid:durableId="1118186598">
    <w:abstractNumId w:val="24"/>
  </w:num>
  <w:num w:numId="37" w16cid:durableId="254559439">
    <w:abstractNumId w:val="29"/>
  </w:num>
  <w:num w:numId="38" w16cid:durableId="716902523">
    <w:abstractNumId w:val="19"/>
  </w:num>
  <w:num w:numId="39" w16cid:durableId="983779443">
    <w:abstractNumId w:val="8"/>
  </w:num>
  <w:num w:numId="40" w16cid:durableId="1737896817">
    <w:abstractNumId w:val="37"/>
  </w:num>
  <w:num w:numId="41" w16cid:durableId="2106874951">
    <w:abstractNumId w:val="17"/>
  </w:num>
  <w:num w:numId="42" w16cid:durableId="139426889">
    <w:abstractNumId w:val="3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22136"/>
    <w:rsid w:val="00030FF4"/>
    <w:rsid w:val="000314A7"/>
    <w:rsid w:val="00032391"/>
    <w:rsid w:val="00032EA3"/>
    <w:rsid w:val="00036464"/>
    <w:rsid w:val="00037C80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A7FE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2AAB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5715"/>
    <w:rsid w:val="004B7E6A"/>
    <w:rsid w:val="004C2A49"/>
    <w:rsid w:val="004C5E94"/>
    <w:rsid w:val="004C5F41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12E5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B16D7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0DE0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5E0E"/>
    <w:rsid w:val="00907BCC"/>
    <w:rsid w:val="00911319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78EB"/>
    <w:rsid w:val="009D1CB8"/>
    <w:rsid w:val="009D5DEC"/>
    <w:rsid w:val="009D61A8"/>
    <w:rsid w:val="009E3B3C"/>
    <w:rsid w:val="009F35AE"/>
    <w:rsid w:val="009F431B"/>
    <w:rsid w:val="00A0212B"/>
    <w:rsid w:val="00A0335F"/>
    <w:rsid w:val="00A06380"/>
    <w:rsid w:val="00A100F7"/>
    <w:rsid w:val="00A142E3"/>
    <w:rsid w:val="00A14BD0"/>
    <w:rsid w:val="00A14D1F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644D0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A6AAF"/>
    <w:rsid w:val="00BB0113"/>
    <w:rsid w:val="00BB2992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37577"/>
    <w:rsid w:val="00C41873"/>
    <w:rsid w:val="00C4392F"/>
    <w:rsid w:val="00C54321"/>
    <w:rsid w:val="00C5596A"/>
    <w:rsid w:val="00C561DB"/>
    <w:rsid w:val="00C62FC3"/>
    <w:rsid w:val="00C657AC"/>
    <w:rsid w:val="00C67C93"/>
    <w:rsid w:val="00C8023F"/>
    <w:rsid w:val="00C8044E"/>
    <w:rsid w:val="00C81F7C"/>
    <w:rsid w:val="00C8341F"/>
    <w:rsid w:val="00C83D85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176B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694D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CC2"/>
    <w:rsid w:val="00EA6CFB"/>
    <w:rsid w:val="00EA7BAA"/>
    <w:rsid w:val="00EB35AE"/>
    <w:rsid w:val="00EB67AA"/>
    <w:rsid w:val="00EC1B5F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EF4A3F"/>
    <w:rsid w:val="00F12C7D"/>
    <w:rsid w:val="00F12CAB"/>
    <w:rsid w:val="00F1309E"/>
    <w:rsid w:val="00F165FA"/>
    <w:rsid w:val="00F20E49"/>
    <w:rsid w:val="00F21BD8"/>
    <w:rsid w:val="00F22809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605D"/>
    <w:rsid w:val="00F61E2B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0703"/>
    <w:rsid w:val="00F946D1"/>
    <w:rsid w:val="00F95660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8"/>
      </w:numPr>
    </w:pPr>
  </w:style>
  <w:style w:type="numbering" w:customStyle="1" w:styleId="2">
    <w:name w:val="Стиль2"/>
    <w:uiPriority w:val="99"/>
    <w:rsid w:val="00E92A76"/>
    <w:pPr>
      <w:numPr>
        <w:numId w:val="9"/>
      </w:numPr>
    </w:pPr>
  </w:style>
  <w:style w:type="numbering" w:customStyle="1" w:styleId="3">
    <w:name w:val="Стиль3"/>
    <w:uiPriority w:val="99"/>
    <w:rsid w:val="00E92A76"/>
    <w:pPr>
      <w:numPr>
        <w:numId w:val="10"/>
      </w:numPr>
    </w:pPr>
  </w:style>
  <w:style w:type="numbering" w:customStyle="1" w:styleId="4">
    <w:name w:val="Стиль4"/>
    <w:uiPriority w:val="99"/>
    <w:rsid w:val="00E92A76"/>
    <w:pPr>
      <w:numPr>
        <w:numId w:val="11"/>
      </w:numPr>
    </w:pPr>
  </w:style>
  <w:style w:type="numbering" w:customStyle="1" w:styleId="5">
    <w:name w:val="Стиль5"/>
    <w:uiPriority w:val="99"/>
    <w:rsid w:val="00E92A76"/>
    <w:pPr>
      <w:numPr>
        <w:numId w:val="12"/>
      </w:numPr>
    </w:pPr>
  </w:style>
  <w:style w:type="numbering" w:customStyle="1" w:styleId="6">
    <w:name w:val="Стиль6"/>
    <w:uiPriority w:val="99"/>
    <w:rsid w:val="00E92A76"/>
    <w:pPr>
      <w:numPr>
        <w:numId w:val="13"/>
      </w:numPr>
    </w:pPr>
  </w:style>
  <w:style w:type="numbering" w:customStyle="1" w:styleId="7">
    <w:name w:val="Стиль7"/>
    <w:uiPriority w:val="99"/>
    <w:rsid w:val="00E92A76"/>
    <w:pPr>
      <w:numPr>
        <w:numId w:val="14"/>
      </w:numPr>
    </w:pPr>
  </w:style>
  <w:style w:type="numbering" w:customStyle="1" w:styleId="8">
    <w:name w:val="Стиль8"/>
    <w:uiPriority w:val="99"/>
    <w:rsid w:val="00E92A76"/>
    <w:pPr>
      <w:numPr>
        <w:numId w:val="19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f64440e4-9db3-42f4-a960-b75de6c141a4"/>
    <ds:schemaRef ds:uri="http://purl.org/dc/dcmitype/"/>
    <ds:schemaRef ds:uri="http://purl.org/dc/elements/1.1/"/>
    <ds:schemaRef ds:uri="http://schemas.microsoft.com/office/infopath/2007/PartnerControl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1952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7</cp:revision>
  <cp:lastPrinted>2025-03-19T08:07:00Z</cp:lastPrinted>
  <dcterms:created xsi:type="dcterms:W3CDTF">2025-03-18T16:47:00Z</dcterms:created>
  <dcterms:modified xsi:type="dcterms:W3CDTF">2025-09-09T10:35:00Z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