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C8" w:rsidRPr="00942D6F" w:rsidRDefault="002010C8" w:rsidP="002010C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ANUNȚ DE PARTICIPARE</w:t>
      </w:r>
      <w:r w:rsidR="0061150C"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INCLUSIV PENTRU PROCEDURILE DE PRESELECȚIE/PROCEDURILE NEGOCIATE</w:t>
      </w:r>
    </w:p>
    <w:p w:rsidR="00A8133A" w:rsidRPr="00942D6F" w:rsidRDefault="00A8133A" w:rsidP="00EA35D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F57DA3" w:rsidRPr="00942D6F" w:rsidRDefault="00F52C6F" w:rsidP="00074D23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>privind</w:t>
      </w:r>
      <w:r w:rsidR="00D70257" w:rsidRPr="00942D6F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t xml:space="preserve"> achiziționarea </w:t>
      </w:r>
      <w:r w:rsidR="00FD0EF8" w:rsidRPr="00942D6F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serviciilor de deservire tehnică </w:t>
      </w:r>
      <w:r w:rsidR="00074D23">
        <w:rPr>
          <w:rFonts w:ascii="Times New Roman" w:hAnsi="Times New Roman" w:cs="Times New Roman"/>
          <w:b/>
          <w:bCs/>
          <w:sz w:val="24"/>
          <w:szCs w:val="24"/>
          <w:lang w:val="ro-MD"/>
        </w:rPr>
        <w:t>a cazanelor de gaz, rezervoarelor GPL, cazangeriei pe motorină și echipamentelor aferente</w:t>
      </w:r>
    </w:p>
    <w:p w:rsidR="00123C1C" w:rsidRPr="00942D6F" w:rsidRDefault="00123C1C" w:rsidP="00D777B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r w:rsidRPr="00942D6F">
        <w:rPr>
          <w:rFonts w:ascii="Times New Roman" w:hAnsi="Times New Roman" w:cs="Times New Roman"/>
          <w:b/>
          <w:sz w:val="24"/>
          <w:szCs w:val="24"/>
          <w:lang w:val="ro-MD"/>
        </w:rPr>
        <w:t>prin procedura de achiziție Licitație deschisă</w:t>
      </w:r>
    </w:p>
    <w:p w:rsidR="00A3799E" w:rsidRPr="00346D8E" w:rsidRDefault="00A3799E" w:rsidP="00D777B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o-MD" w:eastAsia="ru-RU"/>
        </w:rPr>
      </w:pPr>
    </w:p>
    <w:p w:rsidR="002010C8" w:rsidRPr="00942D6F" w:rsidRDefault="002010C8" w:rsidP="002010C8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autorității contractante: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Serviciul Vamal al Republicii Moldova</w:t>
      </w:r>
    </w:p>
    <w:p w:rsidR="002010C8" w:rsidRPr="00942D6F" w:rsidRDefault="002010C8" w:rsidP="002010C8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IDNO: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1006601000185</w:t>
      </w:r>
    </w:p>
    <w:p w:rsidR="002010C8" w:rsidRPr="00942D6F" w:rsidRDefault="002010C8" w:rsidP="002010C8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mun. Chișinău,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str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.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Nicolae Starostenco, 30</w:t>
      </w:r>
    </w:p>
    <w:p w:rsidR="002010C8" w:rsidRPr="00942D6F" w:rsidRDefault="002010C8" w:rsidP="002010C8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Numărul de telefon/fax: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022 574-201</w:t>
      </w:r>
    </w:p>
    <w:p w:rsidR="002010C8" w:rsidRPr="00942D6F" w:rsidRDefault="002010C8" w:rsidP="002010C8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și de internet a autorității contractante: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vama@customs.gov.md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, 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www.</w:t>
      </w:r>
      <w:r w:rsidR="00BD6BF2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customs.gov.md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.</w:t>
      </w:r>
    </w:p>
    <w:p w:rsidR="002010C8" w:rsidRPr="00942D6F" w:rsidRDefault="002010C8" w:rsidP="002010C8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de e-mail sau de internet de la care se va putea obține accesul la documentația de atribuire: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documentația de atribuire este anexată în cadrul procedurii în SIA RSAP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. </w:t>
      </w:r>
    </w:p>
    <w:p w:rsidR="002010C8" w:rsidRPr="00942D6F" w:rsidRDefault="002010C8" w:rsidP="00F52C6F">
      <w:pPr>
        <w:numPr>
          <w:ilvl w:val="0"/>
          <w:numId w:val="1"/>
        </w:numPr>
        <w:tabs>
          <w:tab w:val="left" w:pos="284"/>
          <w:tab w:val="left" w:pos="426"/>
        </w:tabs>
        <w:spacing w:before="120" w:after="120" w:line="240" w:lineRule="auto"/>
        <w:ind w:left="289" w:hanging="28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61150C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Instituție publică</w:t>
      </w:r>
      <w:r w:rsidR="00F52C6F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</w:p>
    <w:p w:rsidR="002010C8" w:rsidRPr="00942D6F" w:rsidRDefault="002010C8" w:rsidP="002010C8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Cumpărătorul invită operatorii economici interesați, care îi pot satisface necesitățile, să participe la</w:t>
      </w:r>
      <w:r w:rsidR="006E7866"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procedura de achiziție privind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="0061150C"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livrarea/prestarea 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următoarelor </w:t>
      </w:r>
      <w:r w:rsidR="00B47071"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bunuri</w:t>
      </w:r>
      <w:r w:rsidR="006E7866"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/servicii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34850" w:rsidRPr="00942D6F" w:rsidTr="00FB5B7A">
        <w:trPr>
          <w:trHeight w:val="4266"/>
        </w:trPr>
        <w:tc>
          <w:tcPr>
            <w:tcW w:w="9639" w:type="dxa"/>
            <w:vAlign w:val="center"/>
          </w:tcPr>
          <w:tbl>
            <w:tblPr>
              <w:tblpPr w:leftFromText="180" w:rightFromText="180" w:vertAnchor="page" w:horzAnchor="margin" w:tblpX="137" w:tblpY="269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67"/>
              <w:gridCol w:w="4111"/>
              <w:gridCol w:w="567"/>
              <w:gridCol w:w="567"/>
              <w:gridCol w:w="1275"/>
              <w:gridCol w:w="1701"/>
            </w:tblGrid>
            <w:tr w:rsidR="00FB5B7A" w:rsidRPr="00CD3076" w:rsidTr="00FB5B7A">
              <w:trPr>
                <w:trHeight w:val="16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34850" w:rsidRPr="00942D6F" w:rsidRDefault="00534850" w:rsidP="00534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</w:pPr>
                  <w:bookmarkStart w:id="0" w:name="_Toc392180191"/>
                  <w:bookmarkStart w:id="1" w:name="_Toc449539079"/>
                  <w:r w:rsidRPr="00942D6F"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  <w:t>Nr. d/o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34850" w:rsidRPr="00942D6F" w:rsidRDefault="00534850" w:rsidP="00FB5B7A">
                  <w:pPr>
                    <w:spacing w:after="0" w:line="240" w:lineRule="auto"/>
                    <w:ind w:left="-109" w:right="-105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  <w:t>Cod CPV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34850" w:rsidRPr="00942D6F" w:rsidRDefault="00534850" w:rsidP="00534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  <w:t xml:space="preserve">Denumirea serviciilor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34850" w:rsidRPr="00942D6F" w:rsidRDefault="00534850" w:rsidP="00534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  <w:t>Um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34850" w:rsidRPr="00942D6F" w:rsidRDefault="00534850" w:rsidP="00346D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  <w:t>Cant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34850" w:rsidRPr="00942D6F" w:rsidRDefault="00534850" w:rsidP="00534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  <w:t>Specificații tehnice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34850" w:rsidRPr="00942D6F" w:rsidRDefault="00346D8E" w:rsidP="00FB5B7A">
                  <w:pPr>
                    <w:spacing w:after="0" w:line="240" w:lineRule="auto"/>
                    <w:ind w:left="-110" w:right="-107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  <w:t xml:space="preserve">Suma </w:t>
                  </w:r>
                  <w:r w:rsidR="00CD3076"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  <w:t>estimativă</w:t>
                  </w:r>
                  <w:r w:rsidR="00534850" w:rsidRPr="00942D6F">
                    <w:rPr>
                      <w:rFonts w:ascii="Times New Roman" w:eastAsia="Times New Roman" w:hAnsi="Times New Roman" w:cs="Times New Roman"/>
                      <w:b/>
                      <w:lang w:val="ro-MD" w:eastAsia="ru-RU"/>
                    </w:rPr>
                    <w:t xml:space="preserve"> fără TVA</w:t>
                  </w:r>
                </w:p>
              </w:tc>
            </w:tr>
            <w:tr w:rsidR="00FB5B7A" w:rsidRPr="00074D23" w:rsidTr="00FB5B7A">
              <w:trPr>
                <w:trHeight w:val="87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34850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Lot 1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FB5B7A" w:rsidRPr="00074D23" w:rsidRDefault="00FB5B7A" w:rsidP="00CD307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 w:rsidRPr="00074D23">
                    <w:rPr>
                      <w:rFonts w:ascii="Times New Roman" w:hAnsi="Times New Roman" w:cs="Times New Roman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50000000-5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074D23" w:rsidRDefault="00FB5B7A" w:rsidP="008356A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o-MD"/>
                    </w:rPr>
                  </w:pPr>
                  <w:r w:rsidRPr="00074D23">
                    <w:rPr>
                      <w:rFonts w:ascii="Times New Roman" w:hAnsi="Times New Roman"/>
                      <w:lang w:val="ro-MD"/>
                    </w:rPr>
                    <w:t xml:space="preserve">Servicii </w:t>
                  </w:r>
                  <w:r w:rsidRPr="00074D23">
                    <w:rPr>
                      <w:rFonts w:ascii="Times New Roman" w:hAnsi="Times New Roman" w:cs="Times New Roman"/>
                      <w:bCs/>
                      <w:lang w:val="ro-MD"/>
                    </w:rPr>
                    <w:t>de deservire tehnică a cazanelor de gaz, rezervoarelor GPL și echipamentelor aferente</w:t>
                  </w:r>
                  <w:r>
                    <w:rPr>
                      <w:rFonts w:ascii="Times New Roman" w:hAnsi="Times New Roman" w:cs="Times New Roman"/>
                      <w:bCs/>
                      <w:lang w:val="ro-MD"/>
                    </w:rPr>
                    <w:t xml:space="preserve"> (din cadrul Biroului vamal </w:t>
                  </w:r>
                  <w:r w:rsidR="008356A1">
                    <w:rPr>
                      <w:rFonts w:ascii="Times New Roman" w:hAnsi="Times New Roman" w:cs="Times New Roman"/>
                      <w:bCs/>
                      <w:lang w:val="ro-MD"/>
                    </w:rPr>
                    <w:t>Sud</w:t>
                  </w:r>
                  <w:r>
                    <w:rPr>
                      <w:rFonts w:ascii="Times New Roman" w:hAnsi="Times New Roman" w:cs="Times New Roman"/>
                      <w:bCs/>
                      <w:lang w:val="ro-MD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34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lot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348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074D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MD"/>
                    </w:rPr>
                  </w:pPr>
                  <w:r w:rsidRPr="00942D6F">
                    <w:rPr>
                      <w:rFonts w:ascii="Times New Roman" w:hAnsi="Times New Roman" w:cs="Times New Roman"/>
                      <w:lang w:val="ro-MD"/>
                    </w:rPr>
                    <w:t xml:space="preserve">Conform informației expuse </w:t>
                  </w:r>
                  <w:r>
                    <w:rPr>
                      <w:rFonts w:ascii="Times New Roman" w:hAnsi="Times New Roman" w:cs="Times New Roman"/>
                      <w:lang w:val="ro-MD"/>
                    </w:rPr>
                    <w:t>în anexă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8356A1" w:rsidP="00835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5</w:t>
                  </w:r>
                  <w:r w:rsidR="00FB5B7A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 xml:space="preserve">0000,0 </w:t>
                  </w:r>
                  <w:r w:rsidR="00FB5B7A" w:rsidRPr="00C561EE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MDL</w:t>
                  </w:r>
                </w:p>
              </w:tc>
            </w:tr>
            <w:tr w:rsidR="00FB5B7A" w:rsidRPr="00074D23" w:rsidTr="00FB5B7A">
              <w:trPr>
                <w:trHeight w:val="69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C6B9B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 xml:space="preserve">Lot </w:t>
                  </w:r>
                  <w:r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2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074D23" w:rsidRDefault="00FB5B7A" w:rsidP="005C6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074D23" w:rsidRDefault="00FB5B7A" w:rsidP="008356A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o-MD"/>
                    </w:rPr>
                  </w:pPr>
                  <w:r w:rsidRPr="00074D23">
                    <w:rPr>
                      <w:rFonts w:ascii="Times New Roman" w:hAnsi="Times New Roman"/>
                      <w:lang w:val="ro-MD"/>
                    </w:rPr>
                    <w:t xml:space="preserve">Servicii </w:t>
                  </w:r>
                  <w:r w:rsidRPr="00074D23">
                    <w:rPr>
                      <w:rFonts w:ascii="Times New Roman" w:hAnsi="Times New Roman" w:cs="Times New Roman"/>
                      <w:bCs/>
                      <w:lang w:val="ro-MD"/>
                    </w:rPr>
                    <w:t>de deservire tehnică a cazanelor de gaz, rezervoarelor GPL și echipamentelor aferente</w:t>
                  </w:r>
                  <w:r>
                    <w:rPr>
                      <w:rFonts w:ascii="Times New Roman" w:hAnsi="Times New Roman" w:cs="Times New Roman"/>
                      <w:bCs/>
                      <w:lang w:val="ro-MD"/>
                    </w:rPr>
                    <w:t xml:space="preserve"> (din cadrul Biroului vamal </w:t>
                  </w:r>
                  <w:r w:rsidR="008356A1">
                    <w:rPr>
                      <w:rFonts w:ascii="Times New Roman" w:hAnsi="Times New Roman" w:cs="Times New Roman"/>
                      <w:bCs/>
                      <w:lang w:val="ro-MD"/>
                    </w:rPr>
                    <w:t>Nord și Centrului Chinologic</w:t>
                  </w:r>
                  <w:r>
                    <w:rPr>
                      <w:rFonts w:ascii="Times New Roman" w:hAnsi="Times New Roman" w:cs="Times New Roman"/>
                      <w:bCs/>
                      <w:lang w:val="ro-MD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C6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lot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C6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1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C6B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MD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8356A1" w:rsidP="005C6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120</w:t>
                  </w:r>
                  <w:r w:rsidR="00FB5B7A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 xml:space="preserve">000,0 </w:t>
                  </w:r>
                  <w:r w:rsidR="00FB5B7A" w:rsidRPr="00C561EE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MDL</w:t>
                  </w:r>
                </w:p>
              </w:tc>
            </w:tr>
            <w:tr w:rsidR="00FB5B7A" w:rsidRPr="00074D23" w:rsidTr="00FB5B7A">
              <w:trPr>
                <w:trHeight w:val="69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C6B9B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 xml:space="preserve">Lot </w:t>
                  </w:r>
                  <w:r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3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074D23" w:rsidRDefault="00FB5B7A" w:rsidP="005C6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074D23" w:rsidRDefault="00FB5B7A" w:rsidP="005C6B9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o-MD"/>
                    </w:rPr>
                  </w:pPr>
                  <w:r w:rsidRPr="00074D23">
                    <w:rPr>
                      <w:rFonts w:ascii="Times New Roman" w:hAnsi="Times New Roman"/>
                      <w:lang w:val="ro-MD"/>
                    </w:rPr>
                    <w:t xml:space="preserve">Servicii </w:t>
                  </w:r>
                  <w:r w:rsidRPr="00074D23">
                    <w:rPr>
                      <w:rFonts w:ascii="Times New Roman" w:hAnsi="Times New Roman" w:cs="Times New Roman"/>
                      <w:bCs/>
                      <w:lang w:val="ro-MD"/>
                    </w:rPr>
                    <w:t>de deservire tehnică a cazanelor de gaz, rezervoarelor GPL și echipamentelor aferente</w:t>
                  </w:r>
                  <w:r>
                    <w:rPr>
                      <w:rFonts w:ascii="Times New Roman" w:hAnsi="Times New Roman" w:cs="Times New Roman"/>
                      <w:bCs/>
                      <w:lang w:val="ro-MD"/>
                    </w:rPr>
                    <w:t xml:space="preserve"> (din cadrul Serviciului Vamal și Biroului vamal Centru)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C6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lot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C6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1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C6B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MD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CD3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120000,0</w:t>
                  </w:r>
                  <w:r w:rsidRPr="00C561EE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MDL</w:t>
                  </w:r>
                </w:p>
              </w:tc>
            </w:tr>
            <w:tr w:rsidR="00FB5B7A" w:rsidRPr="00CD3076" w:rsidTr="00FB5B7A">
              <w:trPr>
                <w:trHeight w:val="69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C6B9B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 xml:space="preserve">Lot </w:t>
                  </w:r>
                  <w:r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4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074D23" w:rsidRDefault="00FB5B7A" w:rsidP="005C6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074D23" w:rsidRDefault="00FB5B7A" w:rsidP="005C6B9B">
                  <w:pPr>
                    <w:spacing w:after="0" w:line="240" w:lineRule="auto"/>
                    <w:rPr>
                      <w:rFonts w:ascii="Times New Roman" w:hAnsi="Times New Roman" w:cs="Times New Roman"/>
                      <w:lang w:val="ro-MD"/>
                    </w:rPr>
                  </w:pPr>
                  <w:r w:rsidRPr="00074D23">
                    <w:rPr>
                      <w:rFonts w:ascii="Times New Roman" w:hAnsi="Times New Roman"/>
                      <w:lang w:val="ro-MD"/>
                    </w:rPr>
                    <w:t xml:space="preserve">Servicii </w:t>
                  </w:r>
                  <w:r w:rsidRPr="00074D23">
                    <w:rPr>
                      <w:rFonts w:ascii="Times New Roman" w:hAnsi="Times New Roman" w:cs="Times New Roman"/>
                      <w:bCs/>
                      <w:lang w:val="ro-MD"/>
                    </w:rPr>
                    <w:t xml:space="preserve">de deservire tehnică a </w:t>
                  </w:r>
                  <w:r>
                    <w:rPr>
                      <w:rFonts w:ascii="Times New Roman" w:hAnsi="Times New Roman" w:cs="Times New Roman"/>
                      <w:bCs/>
                      <w:lang w:val="ro-MD"/>
                    </w:rPr>
                    <w:t>cazangeriei pe motorină</w:t>
                  </w:r>
                  <w:r w:rsidRPr="00074D23">
                    <w:rPr>
                      <w:rFonts w:ascii="Times New Roman" w:hAnsi="Times New Roman" w:cs="Times New Roman"/>
                      <w:bCs/>
                      <w:lang w:val="ro-MD"/>
                    </w:rPr>
                    <w:t xml:space="preserve"> și echipamentelor aferente</w:t>
                  </w:r>
                  <w:r>
                    <w:rPr>
                      <w:rFonts w:ascii="Times New Roman" w:hAnsi="Times New Roman" w:cs="Times New Roman"/>
                      <w:bCs/>
                      <w:lang w:val="ro-MD"/>
                    </w:rPr>
                    <w:t xml:space="preserve"> (din cadrul p/v Leușeni)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C6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lot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C6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 w:rsidRPr="00942D6F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1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5C6B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o-MD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5B7A" w:rsidRPr="00942D6F" w:rsidRDefault="00FB5B7A" w:rsidP="00CD3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 xml:space="preserve">20000,0 </w:t>
                  </w:r>
                  <w:r w:rsidRPr="00C561EE">
                    <w:rPr>
                      <w:rFonts w:ascii="Times New Roman" w:eastAsia="Times New Roman" w:hAnsi="Times New Roman" w:cs="Times New Roman"/>
                      <w:lang w:val="ro-MD" w:eastAsia="ru-RU"/>
                    </w:rPr>
                    <w:t>MDL</w:t>
                  </w:r>
                </w:p>
              </w:tc>
            </w:tr>
            <w:bookmarkEnd w:id="0"/>
            <w:bookmarkEnd w:id="1"/>
          </w:tbl>
          <w:p w:rsidR="00534850" w:rsidRPr="00942D6F" w:rsidRDefault="00534850" w:rsidP="00534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4B6AE8" w:rsidRDefault="004B6AE8" w:rsidP="004B6AE8">
      <w:p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Notă: </w:t>
      </w:r>
      <w:r w:rsidRPr="004B6AE8">
        <w:rPr>
          <w:rFonts w:ascii="Times New Roman" w:eastAsia="Times New Roman" w:hAnsi="Times New Roman" w:cs="Times New Roman"/>
          <w:sz w:val="24"/>
          <w:szCs w:val="24"/>
          <w:u w:val="single"/>
          <w:lang w:val="ro-MD" w:eastAsia="ru-RU"/>
        </w:rPr>
        <w:t>După finalizarea executării serviciilor de deservire tehnică, operatorul economic va elibera beneficiarului actele necesare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o-MD" w:eastAsia="ru-RU"/>
        </w:rPr>
        <w:t xml:space="preserve"> exploatării echipamentelor mențio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u w:val="single"/>
          <w:lang w:val="ro-MD" w:eastAsia="ru-RU"/>
        </w:rPr>
        <w:t>nate.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</w:p>
    <w:p w:rsidR="0061150C" w:rsidRPr="00942D6F" w:rsidRDefault="0061150C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În cazul procedurilor de preselecție se indică numărul minim al candidaților și, dacă este cazul, numărul maxim al acestora.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 se aplică.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În cazul în care contractul este împărțit pe loturi un operator economic poate depune oferta (se va selecta): </w:t>
      </w:r>
      <w:r w:rsidR="00F52C6F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pentru mai multe loturi.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Admiterea sau interzicerea ofertelor alternative: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admite</w:t>
      </w:r>
      <w:r w:rsidR="0061150C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.</w:t>
      </w:r>
    </w:p>
    <w:p w:rsidR="002010C8" w:rsidRPr="00942D6F" w:rsidRDefault="002010C8" w:rsidP="002010C8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Termenii și condițiile de </w:t>
      </w:r>
      <w:r w:rsidR="00F52C6F" w:rsidRPr="00942D6F">
        <w:rPr>
          <w:rFonts w:ascii="Times New Roman" w:hAnsi="Times New Roman" w:cs="Times New Roman"/>
          <w:b/>
          <w:sz w:val="24"/>
          <w:szCs w:val="24"/>
          <w:lang w:val="ro-MD"/>
        </w:rPr>
        <w:t>livrare/prestare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solicitați: </w:t>
      </w:r>
      <w:r w:rsidR="00CD307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în termen de 20 zile din data înregistrării contractului de către Trezoreia de Stat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Termenul de valabilitate a contractului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: </w:t>
      </w:r>
      <w:r w:rsidR="00A3799E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31.12.202</w:t>
      </w:r>
      <w:r w:rsidR="001F213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2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lastRenderedPageBreak/>
        <w:t xml:space="preserve">Prestarea serviciului este rezervată unei anumite profesii în temeiul unor acte cu putere de lege sau al unor acte administrative (după caz):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nu</w:t>
      </w:r>
    </w:p>
    <w:p w:rsidR="00A3799E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</w:t>
      </w:r>
    </w:p>
    <w:p w:rsidR="00EA35DF" w:rsidRPr="00942D6F" w:rsidRDefault="00EA35DF" w:rsidP="00F52C6F">
      <w:p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680"/>
        <w:gridCol w:w="4622"/>
        <w:gridCol w:w="1750"/>
      </w:tblGrid>
      <w:tr w:rsidR="002010C8" w:rsidRPr="00942D6F" w:rsidTr="00346D8E">
        <w:trPr>
          <w:trHeight w:val="418"/>
          <w:jc w:val="center"/>
        </w:trPr>
        <w:tc>
          <w:tcPr>
            <w:tcW w:w="576" w:type="dxa"/>
            <w:shd w:val="clear" w:color="auto" w:fill="D9D9D9"/>
            <w:vAlign w:val="center"/>
          </w:tcPr>
          <w:p w:rsidR="002010C8" w:rsidRPr="00942D6F" w:rsidRDefault="002010C8" w:rsidP="00AB7FE2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Nr. d/o</w:t>
            </w:r>
          </w:p>
        </w:tc>
        <w:tc>
          <w:tcPr>
            <w:tcW w:w="2680" w:type="dxa"/>
            <w:shd w:val="clear" w:color="auto" w:fill="D9D9D9"/>
            <w:vAlign w:val="center"/>
          </w:tcPr>
          <w:p w:rsidR="002010C8" w:rsidRPr="00942D6F" w:rsidRDefault="002010C8" w:rsidP="00D10A8D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Descrierea criteriului/cerinței</w:t>
            </w:r>
          </w:p>
        </w:tc>
        <w:tc>
          <w:tcPr>
            <w:tcW w:w="4622" w:type="dxa"/>
            <w:shd w:val="clear" w:color="auto" w:fill="D9D9D9"/>
            <w:vAlign w:val="center"/>
          </w:tcPr>
          <w:p w:rsidR="002010C8" w:rsidRPr="00942D6F" w:rsidRDefault="002010C8" w:rsidP="00D10A8D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750" w:type="dxa"/>
            <w:shd w:val="clear" w:color="auto" w:fill="D9D9D9"/>
            <w:vAlign w:val="center"/>
          </w:tcPr>
          <w:p w:rsidR="002010C8" w:rsidRPr="00942D6F" w:rsidRDefault="002010C8" w:rsidP="00D10A8D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Nivelul minim/</w:t>
            </w: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br/>
              <w:t>Obligativitatea</w:t>
            </w:r>
          </w:p>
        </w:tc>
      </w:tr>
      <w:tr w:rsidR="002010C8" w:rsidRPr="00942D6F" w:rsidTr="00346D8E">
        <w:trPr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2010C8" w:rsidRPr="00942D6F" w:rsidRDefault="00D10A8D" w:rsidP="00D10A8D">
            <w:pPr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lang w:val="ro-MD" w:eastAsia="ru-RU"/>
              </w:rPr>
              <w:t>1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2010C8" w:rsidRPr="00942D6F" w:rsidRDefault="002010C8" w:rsidP="00D10A8D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lang w:val="ro-MD"/>
              </w:rPr>
            </w:pPr>
            <w:r w:rsidRPr="00942D6F">
              <w:rPr>
                <w:rFonts w:ascii="Times New Roman" w:eastAsia="Times New Roman" w:hAnsi="Times New Roman" w:cs="Times New Roman"/>
                <w:lang w:val="ro-MD"/>
              </w:rPr>
              <w:t>DUAE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2010C8" w:rsidRPr="00942D6F" w:rsidRDefault="00B64062" w:rsidP="00B64062">
            <w:pPr>
              <w:widowControl w:val="0"/>
              <w:autoSpaceDE w:val="0"/>
              <w:autoSpaceDN w:val="0"/>
              <w:ind w:left="29"/>
              <w:rPr>
                <w:rFonts w:ascii="Times New Roman" w:eastAsia="Times New Roman" w:hAnsi="Times New Roman" w:cs="Times New Roman"/>
                <w:lang w:val="ro-MD"/>
              </w:rPr>
            </w:pPr>
            <w:r w:rsidRPr="00942D6F">
              <w:rPr>
                <w:rFonts w:ascii="Times New Roman" w:eastAsia="Times New Roman" w:hAnsi="Times New Roman" w:cs="Times New Roman"/>
                <w:lang w:val="ro-MD"/>
              </w:rPr>
              <w:t>Conform m</w:t>
            </w:r>
            <w:r w:rsidR="00A8133A" w:rsidRPr="00942D6F">
              <w:rPr>
                <w:rFonts w:ascii="Times New Roman" w:eastAsia="Times New Roman" w:hAnsi="Times New Roman" w:cs="Times New Roman"/>
                <w:lang w:val="ro-MD"/>
              </w:rPr>
              <w:t>odel</w:t>
            </w:r>
            <w:r w:rsidRPr="00942D6F">
              <w:rPr>
                <w:rFonts w:ascii="Times New Roman" w:eastAsia="Times New Roman" w:hAnsi="Times New Roman" w:cs="Times New Roman"/>
                <w:lang w:val="ro-MD"/>
              </w:rPr>
              <w:t>ului</w:t>
            </w:r>
            <w:r w:rsidR="00A8133A" w:rsidRPr="00942D6F">
              <w:rPr>
                <w:rFonts w:ascii="Times New Roman" w:eastAsia="Times New Roman" w:hAnsi="Times New Roman" w:cs="Times New Roman"/>
                <w:lang w:val="ro-MD"/>
              </w:rPr>
              <w:t xml:space="preserve"> aprobat prin Ordinul MF 72/2020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2010C8" w:rsidRPr="00942D6F" w:rsidRDefault="002010C8" w:rsidP="00D10A8D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021DFB" w:rsidRPr="00942D6F" w:rsidTr="00346D8E">
        <w:trPr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021DFB" w:rsidRPr="00942D6F" w:rsidRDefault="00D10A8D" w:rsidP="00D10A8D">
            <w:pPr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lang w:val="ro-MD" w:eastAsia="ru-RU"/>
              </w:rPr>
              <w:t>2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021DFB" w:rsidRPr="00942D6F" w:rsidRDefault="00A8133A" w:rsidP="00D10A8D">
            <w:pPr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Propunerea tehnică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021DFB" w:rsidRPr="00942D6F" w:rsidRDefault="00837BF9" w:rsidP="00A8133A">
            <w:pPr>
              <w:ind w:left="29"/>
              <w:rPr>
                <w:rFonts w:ascii="Times New Roman" w:eastAsia="PMingLiU" w:hAnsi="Times New Roman" w:cs="Times New Roman"/>
                <w:i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Conform Anexei nr.22 din Documentația standard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021DFB" w:rsidRPr="00942D6F" w:rsidRDefault="00021DFB" w:rsidP="00D10A8D">
            <w:pPr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021DFB" w:rsidRPr="00942D6F" w:rsidTr="00346D8E">
        <w:trPr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021DFB" w:rsidRPr="00942D6F" w:rsidRDefault="00D10A8D" w:rsidP="00D10A8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3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021DFB" w:rsidRPr="00942D6F" w:rsidRDefault="00837BF9" w:rsidP="00837BF9">
            <w:pPr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Propunerea financiară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021DFB" w:rsidRPr="00942D6F" w:rsidRDefault="00837BF9" w:rsidP="00837BF9">
            <w:pPr>
              <w:ind w:left="29"/>
              <w:rPr>
                <w:rFonts w:ascii="Times New Roman" w:eastAsia="PMingLiU" w:hAnsi="Times New Roman" w:cs="Times New Roman"/>
                <w:i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Conform Anexei nr.23 din Documentația standard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021DFB" w:rsidRPr="00942D6F" w:rsidRDefault="00021DFB" w:rsidP="00D10A8D">
            <w:pPr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5D60AB" w:rsidRPr="00942D6F" w:rsidTr="00346D8E">
        <w:trPr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5D60AB" w:rsidRPr="00942D6F" w:rsidRDefault="005D60AB" w:rsidP="00D10A8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4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5D60AB" w:rsidRPr="00942D6F" w:rsidRDefault="005D60AB" w:rsidP="00837BF9">
            <w:pPr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Garanție pentru ofertă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5D60AB" w:rsidRPr="00942D6F" w:rsidRDefault="005D60AB" w:rsidP="00B64062">
            <w:pPr>
              <w:ind w:left="29"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Conform Anexei nr.9 din Documentația standard sau transfer bancar</w:t>
            </w:r>
            <w:r w:rsidR="00B64062" w:rsidRPr="00942D6F">
              <w:rPr>
                <w:rFonts w:ascii="Times New Roman" w:eastAsia="PMingLiU" w:hAnsi="Times New Roman" w:cs="Times New Roman"/>
                <w:bCs/>
                <w:lang w:val="ro-MD"/>
              </w:rPr>
              <w:t xml:space="preserve"> la contul:</w:t>
            </w:r>
          </w:p>
          <w:p w:rsidR="00B64062" w:rsidRPr="00942D6F" w:rsidRDefault="00B64062" w:rsidP="00B64062">
            <w:pPr>
              <w:ind w:left="2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</w:pPr>
            <w:r w:rsidRPr="00942D6F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Serviciul Vamal al Republicii Moldova</w:t>
            </w:r>
          </w:p>
          <w:p w:rsidR="00B64062" w:rsidRPr="00942D6F" w:rsidRDefault="00B64062" w:rsidP="00B64062">
            <w:pPr>
              <w:ind w:left="2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</w:pPr>
            <w:r w:rsidRPr="00942D6F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Ministerul Finanţelor – Trezoreria de Stat    </w:t>
            </w:r>
          </w:p>
          <w:p w:rsidR="00B64062" w:rsidRPr="00942D6F" w:rsidRDefault="00B64062" w:rsidP="00B64062">
            <w:pPr>
              <w:ind w:left="2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</w:pPr>
            <w:r w:rsidRPr="00942D6F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IBAN MD45TRPCAA518410A00441AA </w:t>
            </w:r>
          </w:p>
          <w:p w:rsidR="00B64062" w:rsidRPr="00942D6F" w:rsidRDefault="00B64062" w:rsidP="00B64062">
            <w:pPr>
              <w:ind w:left="29"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Cod fiscal: 1006601000185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5D60AB" w:rsidRPr="00942D6F" w:rsidRDefault="005D60AB" w:rsidP="00D10A8D">
            <w:pPr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B64062" w:rsidRPr="00942D6F" w:rsidTr="00346D8E">
        <w:trPr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B64062" w:rsidRPr="00942D6F" w:rsidRDefault="00B64062" w:rsidP="00D10A8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5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B64062" w:rsidRPr="00942D6F" w:rsidRDefault="00B64062" w:rsidP="00837BF9">
            <w:pPr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Cerere de participare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B64062" w:rsidRPr="00942D6F" w:rsidRDefault="00B64062" w:rsidP="00B64062">
            <w:pPr>
              <w:ind w:left="29"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Conform Anexei nr.7 din Documentația standard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B64062" w:rsidRPr="00942D6F" w:rsidRDefault="004D3DF7" w:rsidP="00D10A8D">
            <w:pPr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B64062" w:rsidRPr="00942D6F" w:rsidTr="00346D8E">
        <w:trPr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B64062" w:rsidRPr="00942D6F" w:rsidRDefault="00B64062" w:rsidP="00D10A8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6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B64062" w:rsidRPr="00942D6F" w:rsidRDefault="00B64062" w:rsidP="00837BF9">
            <w:pPr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Declarație privind valabilitatea ofertei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B64062" w:rsidRPr="00942D6F" w:rsidRDefault="00B64062" w:rsidP="00B64062">
            <w:pPr>
              <w:ind w:left="29"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Conform Anexei nr.8 din Documentația standard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B64062" w:rsidRPr="00942D6F" w:rsidRDefault="004D3DF7" w:rsidP="00D10A8D">
            <w:pPr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B64062" w:rsidRPr="00942D6F" w:rsidTr="00346D8E">
        <w:trPr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B64062" w:rsidRPr="00942D6F" w:rsidRDefault="00B64062" w:rsidP="00D10A8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7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B64062" w:rsidRPr="00942D6F" w:rsidRDefault="00B64062" w:rsidP="00837BF9">
            <w:pPr>
              <w:tabs>
                <w:tab w:val="left" w:pos="540"/>
              </w:tabs>
              <w:suppressAutoHyphens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bCs/>
                <w:lang w:val="ro-MD"/>
              </w:rPr>
              <w:t>Declarație privind confirmarea identității beneficiarilor efectivi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B64062" w:rsidRPr="00942D6F" w:rsidRDefault="00B64062" w:rsidP="00B64062">
            <w:pPr>
              <w:ind w:left="29"/>
              <w:rPr>
                <w:rFonts w:ascii="Times New Roman" w:eastAsia="PMingLiU" w:hAnsi="Times New Roman" w:cs="Times New Roman"/>
                <w:bCs/>
                <w:lang w:val="ro-MD"/>
              </w:rPr>
            </w:pPr>
            <w:r w:rsidRPr="00942D6F">
              <w:rPr>
                <w:rFonts w:ascii="Times New Roman" w:eastAsia="Times New Roman" w:hAnsi="Times New Roman" w:cs="Times New Roman"/>
                <w:lang w:val="ro-MD"/>
              </w:rPr>
              <w:t>Conform modelului aprobat prin Ordinul MF 145/2020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B64062" w:rsidRPr="00942D6F" w:rsidRDefault="004D3DF7" w:rsidP="00D10A8D">
            <w:pPr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021DFB" w:rsidRPr="00942D6F" w:rsidTr="00346D8E">
        <w:trPr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021DFB" w:rsidRPr="00942D6F" w:rsidRDefault="00B64062" w:rsidP="00D10A8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8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021DFB" w:rsidRPr="00942D6F" w:rsidRDefault="00021DFB" w:rsidP="00D10A8D">
            <w:pPr>
              <w:rPr>
                <w:rFonts w:ascii="Times New Roman" w:hAnsi="Times New Roman" w:cs="Times New Roman"/>
                <w:lang w:val="ro-MD"/>
              </w:rPr>
            </w:pPr>
            <w:r w:rsidRPr="00942D6F">
              <w:rPr>
                <w:rStyle w:val="10"/>
                <w:rFonts w:eastAsia="SimSun"/>
                <w:lang w:val="ro-MD"/>
              </w:rPr>
              <w:t>Dovada înregistrării persoanei juridice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021DFB" w:rsidRPr="00942D6F" w:rsidRDefault="00B64062" w:rsidP="00D10A8D">
            <w:pPr>
              <w:rPr>
                <w:rFonts w:ascii="Times New Roman" w:hAnsi="Times New Roman" w:cs="Times New Roman"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iCs/>
                <w:lang w:val="ro-MD"/>
              </w:rPr>
              <w:t>E</w:t>
            </w:r>
            <w:r w:rsidR="00021DFB" w:rsidRPr="00942D6F">
              <w:rPr>
                <w:rFonts w:ascii="Times New Roman" w:eastAsia="PMingLiU" w:hAnsi="Times New Roman" w:cs="Times New Roman"/>
                <w:iCs/>
                <w:lang w:val="ro-MD"/>
              </w:rPr>
              <w:t>xtras din Registrul de Stat al persoanelor juridice</w:t>
            </w:r>
            <w:r w:rsidRPr="00942D6F">
              <w:rPr>
                <w:rFonts w:ascii="Times New Roman" w:eastAsia="PMingLiU" w:hAnsi="Times New Roman" w:cs="Times New Roman"/>
                <w:iCs/>
                <w:lang w:val="ro-MD"/>
              </w:rPr>
              <w:t xml:space="preserve"> - </w:t>
            </w:r>
            <w:r w:rsidRPr="00942D6F">
              <w:rPr>
                <w:rFonts w:ascii="Times New Roman" w:hAnsi="Times New Roman" w:cs="Times New Roman"/>
                <w:lang w:val="ro-MD"/>
              </w:rPr>
              <w:t xml:space="preserve">copie </w:t>
            </w:r>
            <w:r w:rsidRPr="00942D6F">
              <w:rPr>
                <w:rFonts w:ascii="Times New Roman" w:hAnsi="Times New Roman" w:cs="Times New Roman"/>
                <w:iCs/>
                <w:lang w:val="ro-MD"/>
              </w:rPr>
              <w:t>confirmată prin aplicarea semnăturii şi ştampilei Participantului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021DFB" w:rsidRPr="00942D6F" w:rsidRDefault="00021DFB" w:rsidP="00D10A8D">
            <w:pPr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021DFB" w:rsidRPr="00942D6F" w:rsidTr="00346D8E">
        <w:trPr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021DFB" w:rsidRPr="00942D6F" w:rsidRDefault="00B64062" w:rsidP="00D10A8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9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021DFB" w:rsidRPr="00942D6F" w:rsidRDefault="00021DFB" w:rsidP="00D10A8D">
            <w:pPr>
              <w:rPr>
                <w:rFonts w:ascii="Times New Roman" w:hAnsi="Times New Roman" w:cs="Times New Roman"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lang w:val="ro-MD"/>
              </w:rPr>
              <w:t>Îndeplinirea obligaţiilor de plată a impozitelor, taxelor şi contribuţiilor de asigurări sociale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021DFB" w:rsidRPr="00942D6F" w:rsidRDefault="00021DFB" w:rsidP="00D10A8D">
            <w:pPr>
              <w:rPr>
                <w:rFonts w:ascii="Times New Roman" w:hAnsi="Times New Roman" w:cs="Times New Roman"/>
                <w:lang w:val="ro-MD"/>
              </w:rPr>
            </w:pPr>
            <w:r w:rsidRPr="00942D6F">
              <w:rPr>
                <w:rFonts w:ascii="Times New Roman" w:eastAsia="PMingLiU" w:hAnsi="Times New Roman" w:cs="Times New Roman"/>
                <w:iCs/>
                <w:lang w:val="ro-MD"/>
              </w:rPr>
              <w:t>Certificat de efectuare sistematică a plăţii impozitelor, contribuţiilor eliberat de Inspectoratul Fiscal</w:t>
            </w:r>
            <w:r w:rsidR="00A80E71" w:rsidRPr="00942D6F">
              <w:rPr>
                <w:rFonts w:ascii="Times New Roman" w:eastAsia="PMingLiU" w:hAnsi="Times New Roman" w:cs="Times New Roman"/>
                <w:iCs/>
                <w:lang w:val="ro-MD"/>
              </w:rPr>
              <w:t xml:space="preserve"> - </w:t>
            </w:r>
            <w:r w:rsidR="00A80E71" w:rsidRPr="00942D6F">
              <w:rPr>
                <w:rFonts w:ascii="Times New Roman" w:hAnsi="Times New Roman" w:cs="Times New Roman"/>
                <w:lang w:val="ro-MD"/>
              </w:rPr>
              <w:t xml:space="preserve">copie </w:t>
            </w:r>
            <w:r w:rsidR="00A80E71" w:rsidRPr="00942D6F">
              <w:rPr>
                <w:rFonts w:ascii="Times New Roman" w:hAnsi="Times New Roman" w:cs="Times New Roman"/>
                <w:iCs/>
                <w:lang w:val="ro-MD"/>
              </w:rPr>
              <w:t>confirmată prin aplicarea semnăturii şi ştampilei Participantului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021DFB" w:rsidRPr="00942D6F" w:rsidRDefault="00021DFB" w:rsidP="00D10A8D">
            <w:pPr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  <w:tr w:rsidR="00356A09" w:rsidRPr="00744E3D" w:rsidTr="0050380C">
        <w:trPr>
          <w:trHeight w:val="239"/>
          <w:jc w:val="center"/>
        </w:trPr>
        <w:tc>
          <w:tcPr>
            <w:tcW w:w="576" w:type="dxa"/>
            <w:shd w:val="clear" w:color="auto" w:fill="FFFFFF"/>
            <w:vAlign w:val="center"/>
          </w:tcPr>
          <w:p w:rsidR="00356A09" w:rsidRPr="00942D6F" w:rsidRDefault="00B64062" w:rsidP="00D10A8D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10</w:t>
            </w:r>
          </w:p>
        </w:tc>
        <w:tc>
          <w:tcPr>
            <w:tcW w:w="2680" w:type="dxa"/>
            <w:shd w:val="clear" w:color="auto" w:fill="FFFFFF"/>
            <w:vAlign w:val="center"/>
          </w:tcPr>
          <w:p w:rsidR="00356A09" w:rsidRPr="0050380C" w:rsidRDefault="00744E3D" w:rsidP="006D0D8A">
            <w:pPr>
              <w:pStyle w:val="a9"/>
              <w:ind w:left="18" w:right="-57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50380C">
              <w:rPr>
                <w:rFonts w:ascii="Times New Roman" w:hAnsi="Times New Roman"/>
                <w:bCs/>
                <w:sz w:val="22"/>
                <w:szCs w:val="22"/>
              </w:rPr>
              <w:t>Certificat ce confirmă capacitatea executării calitative a serviciilor solicitate (cu anexarea actelor justificative)</w:t>
            </w:r>
          </w:p>
        </w:tc>
        <w:tc>
          <w:tcPr>
            <w:tcW w:w="4622" w:type="dxa"/>
            <w:shd w:val="clear" w:color="auto" w:fill="FFFFFF"/>
            <w:vAlign w:val="center"/>
          </w:tcPr>
          <w:p w:rsidR="0050380C" w:rsidRPr="0050380C" w:rsidRDefault="00744E3D" w:rsidP="0050380C">
            <w:pPr>
              <w:pStyle w:val="ab"/>
              <w:ind w:left="38"/>
              <w:jc w:val="both"/>
              <w:rPr>
                <w:rFonts w:eastAsia="SimSun"/>
                <w:sz w:val="22"/>
                <w:szCs w:val="22"/>
                <w:lang w:val="ro-MD" w:eastAsia="zh-CN"/>
              </w:rPr>
            </w:pPr>
            <w:r w:rsidRPr="0050380C">
              <w:rPr>
                <w:sz w:val="22"/>
                <w:szCs w:val="22"/>
              </w:rPr>
              <w:t xml:space="preserve">Operatorul economic va </w:t>
            </w:r>
            <w:r w:rsidR="0050380C" w:rsidRPr="0050380C">
              <w:rPr>
                <w:sz w:val="22"/>
                <w:szCs w:val="22"/>
              </w:rPr>
              <w:t>prezenta dovezi/acte ce justifică dreptul acestuia de a executa serviciile solicitate.</w:t>
            </w:r>
          </w:p>
          <w:p w:rsidR="00D777B7" w:rsidRPr="0050380C" w:rsidRDefault="00D777B7" w:rsidP="00744E3D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="SimSun"/>
                <w:sz w:val="22"/>
                <w:szCs w:val="22"/>
                <w:lang w:val="ro-MD" w:eastAsia="zh-CN"/>
              </w:rPr>
            </w:pPr>
          </w:p>
        </w:tc>
        <w:tc>
          <w:tcPr>
            <w:tcW w:w="1750" w:type="dxa"/>
            <w:shd w:val="clear" w:color="auto" w:fill="FFFFFF"/>
            <w:vAlign w:val="center"/>
          </w:tcPr>
          <w:p w:rsidR="00356A09" w:rsidRPr="00942D6F" w:rsidRDefault="00744E3D" w:rsidP="00D10A8D">
            <w:pPr>
              <w:jc w:val="center"/>
              <w:rPr>
                <w:rFonts w:ascii="Times New Roman" w:eastAsia="Times New Roman" w:hAnsi="Times New Roman" w:cs="Times New Roman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Obligatoriu</w:t>
            </w:r>
          </w:p>
        </w:tc>
      </w:tr>
    </w:tbl>
    <w:p w:rsidR="0061150C" w:rsidRPr="00942D6F" w:rsidRDefault="0061150C" w:rsidP="009812A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Garanția pentru ofertă: </w:t>
      </w:r>
      <w:r w:rsidR="00F54218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1%</w:t>
      </w:r>
      <w:r w:rsidR="001020A5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din suma ofertei fără TVA</w:t>
      </w:r>
      <w:r w:rsidR="00F54218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</w:p>
    <w:p w:rsidR="00F54218" w:rsidRPr="00942D6F" w:rsidRDefault="00F54218" w:rsidP="009812A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Garanția de bună execuție a contractului: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5%</w:t>
      </w:r>
      <w:r w:rsidR="001020A5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din suma contractului fără TVA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</w:p>
    <w:p w:rsidR="002010C8" w:rsidRPr="00942D6F" w:rsidRDefault="002010C8" w:rsidP="009812A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Motivul recurgerii la procedura accelerată (în cazul licitației deschise, restrânse și al procedurii negociate), după caz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  <w:r w:rsidR="00F54218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.</w:t>
      </w:r>
    </w:p>
    <w:p w:rsidR="002010C8" w:rsidRPr="00942D6F" w:rsidRDefault="002010C8" w:rsidP="009812A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Tehnici și instrumente specifice de atribuire (dacă este cazul specificați dacă se va utiliza acordul-cadru, sistemul dinamic de achiziție sau licitația electronică):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  <w:r w:rsidR="00F54218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.</w:t>
      </w:r>
    </w:p>
    <w:p w:rsidR="002010C8" w:rsidRPr="00942D6F" w:rsidRDefault="002010C8" w:rsidP="009812A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Condiții speciale de care depinde îndeplinirea contractului (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indicați după caz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):</w:t>
      </w:r>
    </w:p>
    <w:p w:rsidR="00F54218" w:rsidRPr="00942D6F" w:rsidRDefault="00F54218" w:rsidP="009812A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Ofertele se prezintă în valută: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Lei MD.</w:t>
      </w:r>
    </w:p>
    <w:p w:rsidR="002010C8" w:rsidRPr="00942D6F" w:rsidRDefault="002010C8" w:rsidP="009812A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Criteriul de evaluare aplicat pentru adjudecarea contractului: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prețul cel mai scăzut</w:t>
      </w:r>
      <w:r w:rsidR="006F21D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 pe fiecare lot în parte.</w:t>
      </w:r>
    </w:p>
    <w:p w:rsidR="002010C8" w:rsidRDefault="002010C8" w:rsidP="009812A5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Factorii de evaluare a ofertei celei mai avantajoase din punct de vedere economic, precum și ponderile lor:</w:t>
      </w:r>
    </w:p>
    <w:p w:rsidR="00346D8E" w:rsidRPr="00346D8E" w:rsidRDefault="00346D8E" w:rsidP="00346D8E">
      <w:pPr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MD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9"/>
        <w:gridCol w:w="6696"/>
        <w:gridCol w:w="1800"/>
      </w:tblGrid>
      <w:tr w:rsidR="002010C8" w:rsidRPr="00942D6F" w:rsidTr="00346D8E">
        <w:tc>
          <w:tcPr>
            <w:tcW w:w="1129" w:type="dxa"/>
            <w:shd w:val="clear" w:color="auto" w:fill="D9D9D9"/>
          </w:tcPr>
          <w:p w:rsidR="002010C8" w:rsidRPr="00942D6F" w:rsidRDefault="002010C8" w:rsidP="00346D8E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Nr. d/o</w:t>
            </w:r>
          </w:p>
        </w:tc>
        <w:tc>
          <w:tcPr>
            <w:tcW w:w="6696" w:type="dxa"/>
            <w:shd w:val="clear" w:color="auto" w:fill="D9D9D9"/>
          </w:tcPr>
          <w:p w:rsidR="002010C8" w:rsidRPr="00942D6F" w:rsidRDefault="002010C8" w:rsidP="00346D8E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D9D9D9"/>
          </w:tcPr>
          <w:p w:rsidR="002010C8" w:rsidRPr="00942D6F" w:rsidRDefault="002010C8" w:rsidP="00346D8E">
            <w:pPr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MD" w:eastAsia="ru-RU"/>
              </w:rPr>
              <w:t>Ponderea%</w:t>
            </w:r>
          </w:p>
        </w:tc>
      </w:tr>
      <w:tr w:rsidR="002010C8" w:rsidRPr="00942D6F" w:rsidTr="00346D8E">
        <w:trPr>
          <w:trHeight w:val="137"/>
        </w:trPr>
        <w:tc>
          <w:tcPr>
            <w:tcW w:w="1129" w:type="dxa"/>
            <w:shd w:val="clear" w:color="auto" w:fill="FFFFFF"/>
          </w:tcPr>
          <w:p w:rsidR="002010C8" w:rsidRPr="00942D6F" w:rsidRDefault="002010C8" w:rsidP="00346D8E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6696" w:type="dxa"/>
            <w:shd w:val="clear" w:color="auto" w:fill="FFFFFF"/>
          </w:tcPr>
          <w:p w:rsidR="002010C8" w:rsidRPr="00942D6F" w:rsidRDefault="002010C8" w:rsidP="00346D8E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nu se aplică</w:t>
            </w:r>
          </w:p>
        </w:tc>
        <w:tc>
          <w:tcPr>
            <w:tcW w:w="1800" w:type="dxa"/>
            <w:shd w:val="clear" w:color="auto" w:fill="FFFFFF"/>
          </w:tcPr>
          <w:p w:rsidR="002010C8" w:rsidRPr="00942D6F" w:rsidRDefault="002010C8" w:rsidP="00346D8E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</w:tr>
    </w:tbl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lastRenderedPageBreak/>
        <w:t>Termenul limită de depunere/deschidere a ofertelor:</w:t>
      </w:r>
    </w:p>
    <w:p w:rsidR="002010C8" w:rsidRPr="00942D6F" w:rsidRDefault="002010C8" w:rsidP="002010C8">
      <w:pPr>
        <w:numPr>
          <w:ilvl w:val="0"/>
          <w:numId w:val="6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până la: </w:t>
      </w:r>
      <w:r w:rsidRPr="00942D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[ora exactă]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Informația o găsiți în SIA ”RSAP”</w:t>
      </w:r>
    </w:p>
    <w:p w:rsidR="002010C8" w:rsidRPr="00942D6F" w:rsidRDefault="002010C8" w:rsidP="002010C8">
      <w:pPr>
        <w:numPr>
          <w:ilvl w:val="0"/>
          <w:numId w:val="6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pe: </w:t>
      </w:r>
      <w:r w:rsidRPr="00942D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[data]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Informația o găsiți în SIA ”RSAP”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Adresa la care trebuie transmise ofertele sau cererile de participare: 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Ofertele sau cererile de participare vor fi depuse electronic prin intermediul SIA ”RSAP”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Termenul de valabilitate a ofertelor: </w:t>
      </w:r>
      <w:r w:rsidR="006F21D2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3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0 zile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Locul deschiderii ofertelor: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SIA ”RSAP”</w:t>
      </w:r>
    </w:p>
    <w:p w:rsidR="002010C8" w:rsidRPr="00942D6F" w:rsidRDefault="002010C8" w:rsidP="002010C8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i/>
          <w:sz w:val="24"/>
          <w:szCs w:val="24"/>
          <w:lang w:val="ro-MD" w:eastAsia="ru-RU"/>
        </w:rPr>
        <w:t>Ofertele întârziate vor fi respinse.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Persoanele autorizate să asiste la deschiderea ofertelor: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Ofertanții sau reprezentanții acestora au dreptul să participe la deschiderea ofertelor, cu excepția cazului cînd ofertele au fost depuse prin SIA “RSAP”.</w:t>
      </w:r>
    </w:p>
    <w:p w:rsidR="002010C8" w:rsidRPr="00942D6F" w:rsidRDefault="002010C8" w:rsidP="00F5421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Limba sau limbile în care trebuie redactate ofertele sau cererile de participare: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limba </w:t>
      </w:r>
      <w:r w:rsidR="008B1260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română.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Respectivul contract se referă la un proiect și/sau program finanțat din fonduri ale Uniunii Europene: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Denumirea și adresa organismului competent de soluționare a contestațiilor: </w:t>
      </w:r>
    </w:p>
    <w:p w:rsidR="002010C8" w:rsidRPr="00942D6F" w:rsidRDefault="002010C8" w:rsidP="002010C8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Agenția Națională pentru Soluționarea Contestațiilor</w:t>
      </w:r>
    </w:p>
    <w:p w:rsidR="002010C8" w:rsidRPr="00942D6F" w:rsidRDefault="002010C8" w:rsidP="002010C8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Adresa: mun. Chișinău, bd. Ștefan cel Mare și Sfânt nr.124 (et.4), MD 2001;</w:t>
      </w:r>
    </w:p>
    <w:p w:rsidR="002010C8" w:rsidRPr="00942D6F" w:rsidRDefault="002010C8" w:rsidP="002010C8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Tel/Fax/email:</w:t>
      </w:r>
      <w:r w:rsidRPr="00942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u-RU"/>
        </w:rPr>
        <w:t xml:space="preserve"> </w:t>
      </w:r>
      <w:r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022-820 652, 022 820-651, contestatii@ansc.md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(datele) și referința (referințele) publicărilor anterioare în Jurnalul Oficial al Uniunii Europene privind contractul (contractele) la care se referă anunțul respectiv (dacă este cazul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):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942D6F" w:rsidRDefault="002010C8" w:rsidP="002010C8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cazul achizițiilor periodice, calendarul estimat pentru publicarea anunțurilor viitoare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publicării anunțului de intenție sau, după caz, precizarea că nu a fost publicat un astfel de anunţ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: </w:t>
      </w:r>
      <w:r w:rsidR="000A070F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conform www.tender.gov.md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Data transmiterii spre publicare a anunțului de participare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:</w:t>
      </w:r>
      <w:r w:rsidR="00424896" w:rsidRPr="00942D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 xml:space="preserve"> </w:t>
      </w:r>
      <w:r w:rsidR="00B47071"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 xml:space="preserve">conform </w:t>
      </w:r>
      <w:r w:rsidR="00B47071" w:rsidRPr="00942D6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SIA ”RSAP”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cadrul procedurii de achiziție publică se va utiliza/accepta:</w:t>
      </w:r>
    </w:p>
    <w:p w:rsidR="002010C8" w:rsidRPr="00942D6F" w:rsidRDefault="002010C8" w:rsidP="002010C8">
      <w:p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tbl>
      <w:tblPr>
        <w:tblStyle w:val="1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2010C8" w:rsidRPr="008356A1" w:rsidTr="002010C8">
        <w:tc>
          <w:tcPr>
            <w:tcW w:w="5305" w:type="dxa"/>
            <w:shd w:val="clear" w:color="auto" w:fill="E7E6E6"/>
          </w:tcPr>
          <w:p w:rsidR="002010C8" w:rsidRPr="00942D6F" w:rsidRDefault="002010C8" w:rsidP="002010C8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2010C8" w:rsidRPr="00942D6F" w:rsidRDefault="002010C8" w:rsidP="002010C8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Se va utiliza/accepta sau nu</w:t>
            </w:r>
          </w:p>
        </w:tc>
      </w:tr>
      <w:tr w:rsidR="002010C8" w:rsidRPr="00942D6F" w:rsidTr="002010C8">
        <w:tc>
          <w:tcPr>
            <w:tcW w:w="5305" w:type="dxa"/>
          </w:tcPr>
          <w:p w:rsidR="002010C8" w:rsidRPr="00942D6F" w:rsidRDefault="002010C8" w:rsidP="002010C8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/>
          </w:tcPr>
          <w:p w:rsidR="002010C8" w:rsidRPr="00942D6F" w:rsidRDefault="002010C8" w:rsidP="002010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  <w:tr w:rsidR="002010C8" w:rsidRPr="00942D6F" w:rsidTr="002010C8">
        <w:tc>
          <w:tcPr>
            <w:tcW w:w="5305" w:type="dxa"/>
          </w:tcPr>
          <w:p w:rsidR="002010C8" w:rsidRPr="00942D6F" w:rsidRDefault="002010C8" w:rsidP="002010C8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/>
          </w:tcPr>
          <w:p w:rsidR="002010C8" w:rsidRPr="00942D6F" w:rsidRDefault="002010C8" w:rsidP="002010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Nu se acceptă</w:t>
            </w:r>
          </w:p>
        </w:tc>
      </w:tr>
      <w:tr w:rsidR="002010C8" w:rsidRPr="00942D6F" w:rsidTr="002010C8">
        <w:tc>
          <w:tcPr>
            <w:tcW w:w="5305" w:type="dxa"/>
          </w:tcPr>
          <w:p w:rsidR="002010C8" w:rsidRPr="00942D6F" w:rsidRDefault="002010C8" w:rsidP="002010C8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/>
          </w:tcPr>
          <w:p w:rsidR="002010C8" w:rsidRPr="00942D6F" w:rsidRDefault="002010C8" w:rsidP="002010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  <w:tr w:rsidR="002010C8" w:rsidRPr="00942D6F" w:rsidTr="002010C8">
        <w:tc>
          <w:tcPr>
            <w:tcW w:w="5305" w:type="dxa"/>
          </w:tcPr>
          <w:p w:rsidR="002010C8" w:rsidRPr="00942D6F" w:rsidRDefault="002010C8" w:rsidP="002010C8">
            <w:pPr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/>
          </w:tcPr>
          <w:p w:rsidR="002010C8" w:rsidRPr="00942D6F" w:rsidRDefault="002010C8" w:rsidP="002010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942D6F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Se acceptă</w:t>
            </w:r>
          </w:p>
        </w:tc>
      </w:tr>
    </w:tbl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se aplică</w:t>
      </w:r>
    </w:p>
    <w:p w:rsidR="002010C8" w:rsidRPr="00942D6F" w:rsidRDefault="002010C8" w:rsidP="002010C8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Alte informații relevante: </w:t>
      </w:r>
      <w:r w:rsidRPr="00942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u-RU"/>
        </w:rPr>
        <w:t>nu sunt</w:t>
      </w:r>
    </w:p>
    <w:p w:rsidR="00705186" w:rsidRDefault="00705186" w:rsidP="00565B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346D8E" w:rsidRPr="00942D6F" w:rsidRDefault="00346D8E" w:rsidP="00565B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D3016E" w:rsidRPr="00942D6F" w:rsidRDefault="002010C8" w:rsidP="00565B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Conducătorul grupului de lucru:  </w:t>
      </w:r>
      <w:r w:rsidR="00D10A8D"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                      </w:t>
      </w:r>
      <w:r w:rsidR="00CD30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MD" w:eastAsia="ru-RU"/>
        </w:rPr>
        <w:t>Nicolae VUTCARIOV</w:t>
      </w:r>
      <w:r w:rsidRPr="00942D6F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______________________</w:t>
      </w:r>
    </w:p>
    <w:sectPr w:rsidR="00D3016E" w:rsidRPr="00942D6F" w:rsidSect="00D777B7">
      <w:footerReference w:type="default" r:id="rId8"/>
      <w:pgSz w:w="11906" w:h="16838"/>
      <w:pgMar w:top="568" w:right="567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B9" w:rsidRDefault="007B01B9">
      <w:pPr>
        <w:spacing w:after="0" w:line="240" w:lineRule="auto"/>
      </w:pPr>
      <w:r>
        <w:separator/>
      </w:r>
    </w:p>
  </w:endnote>
  <w:endnote w:type="continuationSeparator" w:id="0">
    <w:p w:rsidR="007B01B9" w:rsidRDefault="007B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9B" w:rsidRDefault="005C6B9B" w:rsidP="006115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18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B9" w:rsidRDefault="007B01B9">
      <w:pPr>
        <w:spacing w:after="0" w:line="240" w:lineRule="auto"/>
      </w:pPr>
      <w:r>
        <w:separator/>
      </w:r>
    </w:p>
  </w:footnote>
  <w:footnote w:type="continuationSeparator" w:id="0">
    <w:p w:rsidR="007B01B9" w:rsidRDefault="007B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4CCD"/>
    <w:multiLevelType w:val="multilevel"/>
    <w:tmpl w:val="205609F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1D26F6F"/>
    <w:multiLevelType w:val="hybridMultilevel"/>
    <w:tmpl w:val="F9527AFC"/>
    <w:lvl w:ilvl="0" w:tplc="7062E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D15D7"/>
    <w:multiLevelType w:val="hybridMultilevel"/>
    <w:tmpl w:val="575AB416"/>
    <w:lvl w:ilvl="0" w:tplc="97760E0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 w15:restartNumberingAfterBreak="0">
    <w:nsid w:val="50CE47E3"/>
    <w:multiLevelType w:val="hybridMultilevel"/>
    <w:tmpl w:val="D28A755A"/>
    <w:lvl w:ilvl="0" w:tplc="87F0A37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05FC6"/>
    <w:multiLevelType w:val="multilevel"/>
    <w:tmpl w:val="D714D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3D1076"/>
    <w:multiLevelType w:val="hybridMultilevel"/>
    <w:tmpl w:val="EFAE921C"/>
    <w:lvl w:ilvl="0" w:tplc="D856EB0C">
      <w:start w:val="4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2" w15:restartNumberingAfterBreak="0">
    <w:nsid w:val="628856E7"/>
    <w:multiLevelType w:val="hybridMultilevel"/>
    <w:tmpl w:val="9508ECAC"/>
    <w:lvl w:ilvl="0" w:tplc="D144B5D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1D27F7"/>
    <w:multiLevelType w:val="hybridMultilevel"/>
    <w:tmpl w:val="1CAE97B4"/>
    <w:lvl w:ilvl="0" w:tplc="C8B8EBC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"/>
  </w:num>
  <w:num w:numId="5">
    <w:abstractNumId w:val="15"/>
  </w:num>
  <w:num w:numId="6">
    <w:abstractNumId w:val="14"/>
  </w:num>
  <w:num w:numId="7">
    <w:abstractNumId w:val="16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17"/>
  </w:num>
  <w:num w:numId="13">
    <w:abstractNumId w:val="4"/>
  </w:num>
  <w:num w:numId="14">
    <w:abstractNumId w:val="3"/>
  </w:num>
  <w:num w:numId="15">
    <w:abstractNumId w:val="10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E8"/>
    <w:rsid w:val="00021481"/>
    <w:rsid w:val="00021DFB"/>
    <w:rsid w:val="00025285"/>
    <w:rsid w:val="00030DB4"/>
    <w:rsid w:val="00040E12"/>
    <w:rsid w:val="00074D23"/>
    <w:rsid w:val="0007666A"/>
    <w:rsid w:val="00082C45"/>
    <w:rsid w:val="000A070F"/>
    <w:rsid w:val="000C5107"/>
    <w:rsid w:val="000F690A"/>
    <w:rsid w:val="001020A5"/>
    <w:rsid w:val="00107B49"/>
    <w:rsid w:val="001212E5"/>
    <w:rsid w:val="00123C1C"/>
    <w:rsid w:val="0013775B"/>
    <w:rsid w:val="0014362B"/>
    <w:rsid w:val="001527DF"/>
    <w:rsid w:val="001676B6"/>
    <w:rsid w:val="00174549"/>
    <w:rsid w:val="001A07EE"/>
    <w:rsid w:val="001D4EFA"/>
    <w:rsid w:val="001E3F50"/>
    <w:rsid w:val="001F2132"/>
    <w:rsid w:val="002010C8"/>
    <w:rsid w:val="00206605"/>
    <w:rsid w:val="00214C9F"/>
    <w:rsid w:val="0022649E"/>
    <w:rsid w:val="00256B1C"/>
    <w:rsid w:val="002772F4"/>
    <w:rsid w:val="002C33A6"/>
    <w:rsid w:val="002D027C"/>
    <w:rsid w:val="002D6EC8"/>
    <w:rsid w:val="002E2622"/>
    <w:rsid w:val="002E6CF2"/>
    <w:rsid w:val="002E6E9F"/>
    <w:rsid w:val="00312B34"/>
    <w:rsid w:val="00323EEE"/>
    <w:rsid w:val="00346D8E"/>
    <w:rsid w:val="00347F4E"/>
    <w:rsid w:val="00351D17"/>
    <w:rsid w:val="00356A09"/>
    <w:rsid w:val="00366A82"/>
    <w:rsid w:val="0037126D"/>
    <w:rsid w:val="00384891"/>
    <w:rsid w:val="00384E52"/>
    <w:rsid w:val="00387180"/>
    <w:rsid w:val="00391712"/>
    <w:rsid w:val="00392BE8"/>
    <w:rsid w:val="003979FD"/>
    <w:rsid w:val="003C27D1"/>
    <w:rsid w:val="00424896"/>
    <w:rsid w:val="004323FA"/>
    <w:rsid w:val="00435545"/>
    <w:rsid w:val="00470286"/>
    <w:rsid w:val="00492101"/>
    <w:rsid w:val="004B6287"/>
    <w:rsid w:val="004B62E6"/>
    <w:rsid w:val="004B6AE8"/>
    <w:rsid w:val="004C42E4"/>
    <w:rsid w:val="004D14F7"/>
    <w:rsid w:val="004D3DF7"/>
    <w:rsid w:val="0050012C"/>
    <w:rsid w:val="0050380C"/>
    <w:rsid w:val="00516D02"/>
    <w:rsid w:val="00534850"/>
    <w:rsid w:val="00565B4A"/>
    <w:rsid w:val="005850EF"/>
    <w:rsid w:val="00586612"/>
    <w:rsid w:val="00596DAF"/>
    <w:rsid w:val="005A6513"/>
    <w:rsid w:val="005B25D5"/>
    <w:rsid w:val="005B341D"/>
    <w:rsid w:val="005B6F0A"/>
    <w:rsid w:val="005C6B9B"/>
    <w:rsid w:val="005D60AB"/>
    <w:rsid w:val="006104EA"/>
    <w:rsid w:val="0061150C"/>
    <w:rsid w:val="00662902"/>
    <w:rsid w:val="00674AB8"/>
    <w:rsid w:val="00691254"/>
    <w:rsid w:val="006B1CE2"/>
    <w:rsid w:val="006C4F4D"/>
    <w:rsid w:val="006D0D8A"/>
    <w:rsid w:val="006E29AF"/>
    <w:rsid w:val="006E5693"/>
    <w:rsid w:val="006E7866"/>
    <w:rsid w:val="006F058F"/>
    <w:rsid w:val="006F1DD3"/>
    <w:rsid w:val="006F21D2"/>
    <w:rsid w:val="00705186"/>
    <w:rsid w:val="00744E3D"/>
    <w:rsid w:val="00753F1F"/>
    <w:rsid w:val="00757274"/>
    <w:rsid w:val="00775474"/>
    <w:rsid w:val="00781B73"/>
    <w:rsid w:val="00782CCC"/>
    <w:rsid w:val="0078687C"/>
    <w:rsid w:val="007A4237"/>
    <w:rsid w:val="007B01B9"/>
    <w:rsid w:val="007C5E5C"/>
    <w:rsid w:val="007E7D1B"/>
    <w:rsid w:val="0080185E"/>
    <w:rsid w:val="008356A1"/>
    <w:rsid w:val="00837BF9"/>
    <w:rsid w:val="008A7B51"/>
    <w:rsid w:val="008B1260"/>
    <w:rsid w:val="008C60BC"/>
    <w:rsid w:val="008C7E3F"/>
    <w:rsid w:val="008E31DE"/>
    <w:rsid w:val="008F06C2"/>
    <w:rsid w:val="008F2F6B"/>
    <w:rsid w:val="008F5ED1"/>
    <w:rsid w:val="00914066"/>
    <w:rsid w:val="009346F0"/>
    <w:rsid w:val="00937798"/>
    <w:rsid w:val="00942D6F"/>
    <w:rsid w:val="00952B7A"/>
    <w:rsid w:val="00952EA1"/>
    <w:rsid w:val="009558AD"/>
    <w:rsid w:val="009712A7"/>
    <w:rsid w:val="009812A5"/>
    <w:rsid w:val="00994D92"/>
    <w:rsid w:val="009E226D"/>
    <w:rsid w:val="009F126F"/>
    <w:rsid w:val="009F6A94"/>
    <w:rsid w:val="00A070BA"/>
    <w:rsid w:val="00A07FD5"/>
    <w:rsid w:val="00A316CE"/>
    <w:rsid w:val="00A31DBA"/>
    <w:rsid w:val="00A3799E"/>
    <w:rsid w:val="00A47223"/>
    <w:rsid w:val="00A666DF"/>
    <w:rsid w:val="00A80E71"/>
    <w:rsid w:val="00A8133A"/>
    <w:rsid w:val="00A90AA5"/>
    <w:rsid w:val="00AA5142"/>
    <w:rsid w:val="00AB5BAA"/>
    <w:rsid w:val="00AB7FE2"/>
    <w:rsid w:val="00AC1AAC"/>
    <w:rsid w:val="00AD7671"/>
    <w:rsid w:val="00AE76CA"/>
    <w:rsid w:val="00AF6AD5"/>
    <w:rsid w:val="00B30565"/>
    <w:rsid w:val="00B47071"/>
    <w:rsid w:val="00B54779"/>
    <w:rsid w:val="00B57F2C"/>
    <w:rsid w:val="00B63B3B"/>
    <w:rsid w:val="00B64062"/>
    <w:rsid w:val="00BB4AE8"/>
    <w:rsid w:val="00BD3821"/>
    <w:rsid w:val="00BD6BF2"/>
    <w:rsid w:val="00C20AB1"/>
    <w:rsid w:val="00C21E7F"/>
    <w:rsid w:val="00C43112"/>
    <w:rsid w:val="00C545BB"/>
    <w:rsid w:val="00C561EE"/>
    <w:rsid w:val="00C61748"/>
    <w:rsid w:val="00C7288A"/>
    <w:rsid w:val="00C961A1"/>
    <w:rsid w:val="00CB429A"/>
    <w:rsid w:val="00CC7FEA"/>
    <w:rsid w:val="00CD3076"/>
    <w:rsid w:val="00D01242"/>
    <w:rsid w:val="00D10A8D"/>
    <w:rsid w:val="00D15257"/>
    <w:rsid w:val="00D16E56"/>
    <w:rsid w:val="00D25423"/>
    <w:rsid w:val="00D3016E"/>
    <w:rsid w:val="00D37992"/>
    <w:rsid w:val="00D65314"/>
    <w:rsid w:val="00D70257"/>
    <w:rsid w:val="00D74909"/>
    <w:rsid w:val="00D777B7"/>
    <w:rsid w:val="00D86A99"/>
    <w:rsid w:val="00D910C7"/>
    <w:rsid w:val="00DA700E"/>
    <w:rsid w:val="00DF7B2C"/>
    <w:rsid w:val="00E14BE9"/>
    <w:rsid w:val="00E219E2"/>
    <w:rsid w:val="00E24228"/>
    <w:rsid w:val="00E25086"/>
    <w:rsid w:val="00E25C7D"/>
    <w:rsid w:val="00E33FAC"/>
    <w:rsid w:val="00E3652E"/>
    <w:rsid w:val="00E556F6"/>
    <w:rsid w:val="00E62B91"/>
    <w:rsid w:val="00E75C36"/>
    <w:rsid w:val="00E80C0D"/>
    <w:rsid w:val="00EA35DF"/>
    <w:rsid w:val="00EA3E77"/>
    <w:rsid w:val="00ED3FBD"/>
    <w:rsid w:val="00F0690C"/>
    <w:rsid w:val="00F23013"/>
    <w:rsid w:val="00F3072B"/>
    <w:rsid w:val="00F43993"/>
    <w:rsid w:val="00F47BFA"/>
    <w:rsid w:val="00F50A2E"/>
    <w:rsid w:val="00F52C6F"/>
    <w:rsid w:val="00F54218"/>
    <w:rsid w:val="00F57DA3"/>
    <w:rsid w:val="00F67A2F"/>
    <w:rsid w:val="00F72F13"/>
    <w:rsid w:val="00F802A9"/>
    <w:rsid w:val="00F822D3"/>
    <w:rsid w:val="00F933E7"/>
    <w:rsid w:val="00F94275"/>
    <w:rsid w:val="00FA6496"/>
    <w:rsid w:val="00FB5B7A"/>
    <w:rsid w:val="00FC6910"/>
    <w:rsid w:val="00FC6D8C"/>
    <w:rsid w:val="00FD0EF8"/>
    <w:rsid w:val="00FD31F0"/>
    <w:rsid w:val="00FE5A8A"/>
    <w:rsid w:val="00FF51D4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30B9"/>
  <w15:chartTrackingRefBased/>
  <w15:docId w15:val="{27879D14-31C1-48B3-9D1D-AB62956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34850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B4A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B4AE8"/>
    <w:pPr>
      <w:spacing w:after="0" w:line="240" w:lineRule="auto"/>
    </w:pPr>
    <w:rPr>
      <w:rFonts w:eastAsia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HotarirePunct1"/>
    <w:basedOn w:val="a"/>
    <w:uiPriority w:val="34"/>
    <w:qFormat/>
    <w:rsid w:val="00FE5A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E5A8A"/>
    <w:pPr>
      <w:widowControl w:val="0"/>
      <w:autoSpaceDE w:val="0"/>
      <w:autoSpaceDN w:val="0"/>
      <w:spacing w:after="0" w:line="192" w:lineRule="exact"/>
      <w:ind w:left="25"/>
    </w:pPr>
    <w:rPr>
      <w:rFonts w:ascii="Times New Roman" w:eastAsia="Times New Roman" w:hAnsi="Times New Roman" w:cs="Times New Roman"/>
      <w:lang w:val="en-US"/>
    </w:rPr>
  </w:style>
  <w:style w:type="table" w:customStyle="1" w:styleId="1">
    <w:name w:val="Сетка таблицы1"/>
    <w:basedOn w:val="a1"/>
    <w:next w:val="a5"/>
    <w:uiPriority w:val="39"/>
    <w:rsid w:val="002010C8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896"/>
    <w:rPr>
      <w:rFonts w:ascii="Segoe UI" w:hAnsi="Segoe UI" w:cs="Segoe UI"/>
      <w:sz w:val="18"/>
      <w:szCs w:val="18"/>
    </w:rPr>
  </w:style>
  <w:style w:type="character" w:customStyle="1" w:styleId="10">
    <w:name w:val="Основной текст1"/>
    <w:rsid w:val="00021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a9">
    <w:name w:val="Body Text"/>
    <w:basedOn w:val="a"/>
    <w:link w:val="aa"/>
    <w:rsid w:val="00021DFB"/>
    <w:pPr>
      <w:spacing w:after="0" w:line="240" w:lineRule="auto"/>
    </w:pPr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aa">
    <w:name w:val="Основной текст Знак"/>
    <w:basedOn w:val="a0"/>
    <w:link w:val="a9"/>
    <w:rsid w:val="00021DFB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FontStyle197">
    <w:name w:val="Font Style197"/>
    <w:uiPriority w:val="99"/>
    <w:rsid w:val="00356A09"/>
    <w:rPr>
      <w:rFonts w:ascii="Times New Roman" w:hAnsi="Times New Roman" w:cs="Times New Roman"/>
      <w:sz w:val="22"/>
      <w:szCs w:val="22"/>
    </w:rPr>
  </w:style>
  <w:style w:type="character" w:customStyle="1" w:styleId="treelistitemtitle">
    <w:name w:val="tree__list__item__title"/>
    <w:basedOn w:val="a0"/>
    <w:rsid w:val="00435545"/>
  </w:style>
  <w:style w:type="character" w:customStyle="1" w:styleId="20">
    <w:name w:val="Заголовок 2 Знак"/>
    <w:basedOn w:val="a0"/>
    <w:link w:val="2"/>
    <w:rsid w:val="00534850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paragraph" w:styleId="ab">
    <w:name w:val="No Spacing"/>
    <w:link w:val="ac"/>
    <w:qFormat/>
    <w:rsid w:val="0053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5348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2C0D-B81B-47B2-8671-3C5DEB5C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Cabac Adrian</cp:lastModifiedBy>
  <cp:revision>138</cp:revision>
  <cp:lastPrinted>2021-10-27T05:14:00Z</cp:lastPrinted>
  <dcterms:created xsi:type="dcterms:W3CDTF">2019-02-11T07:54:00Z</dcterms:created>
  <dcterms:modified xsi:type="dcterms:W3CDTF">2022-09-21T07:12:00Z</dcterms:modified>
</cp:coreProperties>
</file>