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334" w:rsidRPr="008F60D8" w:rsidRDefault="00643334" w:rsidP="00643334">
      <w:pPr>
        <w:pStyle w:val="2"/>
      </w:pPr>
      <w:bookmarkStart w:id="0" w:name="_Toc356920194"/>
      <w:bookmarkStart w:id="1" w:name="_Toc392180206"/>
      <w:bookmarkStart w:id="2" w:name="_Toc449539095"/>
      <w:r w:rsidRPr="00C00499">
        <w:t xml:space="preserve">Specificaţii tehnice </w:t>
      </w:r>
      <w:r w:rsidRPr="008F60D8">
        <w:t>(F4.1)</w:t>
      </w:r>
      <w:bookmarkEnd w:id="0"/>
      <w:bookmarkEnd w:id="1"/>
      <w:bookmarkEnd w:id="2"/>
      <w:r w:rsidR="008F60D8" w:rsidRPr="008F60D8">
        <w:t xml:space="preserve"> </w:t>
      </w:r>
      <w:r w:rsidR="00160F49" w:rsidRPr="00160F49">
        <w:t>Lotul 2 - Reactivi pentru analizator ionoselectiv Diamond Smartlyte, sistem inchis</w:t>
      </w:r>
    </w:p>
    <w:p w:rsidR="000C1E76" w:rsidRDefault="000C1E76" w:rsidP="00643334">
      <w:pPr>
        <w:pStyle w:val="BankNormal"/>
        <w:spacing w:after="0"/>
        <w:jc w:val="both"/>
        <w:rPr>
          <w:i/>
          <w:iCs/>
          <w:szCs w:val="24"/>
          <w:lang w:val="ro-RO"/>
        </w:rPr>
      </w:pPr>
    </w:p>
    <w:tbl>
      <w:tblPr>
        <w:tblStyle w:val="af1"/>
        <w:tblW w:w="15416" w:type="dxa"/>
        <w:jc w:val="center"/>
        <w:tblLook w:val="04A0"/>
      </w:tblPr>
      <w:tblGrid>
        <w:gridCol w:w="941"/>
        <w:gridCol w:w="3577"/>
        <w:gridCol w:w="1283"/>
        <w:gridCol w:w="1221"/>
        <w:gridCol w:w="1223"/>
        <w:gridCol w:w="2561"/>
        <w:gridCol w:w="2673"/>
        <w:gridCol w:w="1937"/>
      </w:tblGrid>
      <w:tr w:rsidR="00271308" w:rsidRPr="00117B07" w:rsidTr="004B2A5E">
        <w:trPr>
          <w:trHeight w:val="205"/>
          <w:jc w:val="center"/>
        </w:trPr>
        <w:tc>
          <w:tcPr>
            <w:tcW w:w="15416" w:type="dxa"/>
            <w:gridSpan w:val="8"/>
            <w:tcBorders>
              <w:top w:val="nil"/>
              <w:left w:val="nil"/>
              <w:right w:val="nil"/>
            </w:tcBorders>
          </w:tcPr>
          <w:p w:rsidR="00271308" w:rsidRDefault="00271308" w:rsidP="00F86B8E">
            <w:pPr>
              <w:jc w:val="center"/>
              <w:rPr>
                <w:i/>
                <w:iCs/>
              </w:rPr>
            </w:pPr>
            <w:r w:rsidRPr="00F747C5">
              <w:rPr>
                <w:i/>
                <w:iCs/>
              </w:rPr>
              <w:t>[Acest tabel va fi completat de către ofertant în coloanele 3, 4, 5, 7, iar de către autoritatea contractantă – în coloanele 1, 2, 6, 8</w:t>
            </w:r>
            <w:r w:rsidRPr="00F86B8E">
              <w:rPr>
                <w:i/>
                <w:iCs/>
              </w:rPr>
              <w:t>]</w:t>
            </w:r>
          </w:p>
          <w:p w:rsidR="00271308" w:rsidRPr="00117B07" w:rsidRDefault="00271308" w:rsidP="00350DC3">
            <w:pPr>
              <w:jc w:val="center"/>
              <w:rPr>
                <w:b/>
              </w:rPr>
            </w:pPr>
          </w:p>
        </w:tc>
      </w:tr>
      <w:tr w:rsidR="00160F49" w:rsidRPr="00117B07" w:rsidTr="00160F49">
        <w:trPr>
          <w:jc w:val="center"/>
        </w:trPr>
        <w:tc>
          <w:tcPr>
            <w:tcW w:w="15416" w:type="dxa"/>
            <w:gridSpan w:val="8"/>
          </w:tcPr>
          <w:p w:rsidR="00160F49" w:rsidRDefault="00160F49" w:rsidP="00160F49">
            <w:pPr>
              <w:rPr>
                <w:u w:val="single"/>
              </w:rPr>
            </w:pPr>
            <w:r w:rsidRPr="00F747C5">
              <w:t>Numărul procedurii de achizi</w:t>
            </w:r>
            <w:r>
              <w:t>ţ</w:t>
            </w:r>
            <w:r w:rsidRPr="00F747C5">
              <w:t>ie</w:t>
            </w:r>
            <w:r w:rsidRPr="00CC390D">
              <w:t xml:space="preserve"> </w:t>
            </w:r>
            <w:hyperlink r:id="rId7" w:tgtFrame="_blank" w:history="1">
              <w:r w:rsidR="003B5A4F">
                <w:rPr>
                  <w:u w:val="single"/>
                </w:rPr>
                <w:t>ocds-b3wdp1-MD-1575285396149</w:t>
              </w:r>
            </w:hyperlink>
            <w:r w:rsidRPr="00FC61D6">
              <w:t xml:space="preserve"> din </w:t>
            </w:r>
            <w:r w:rsidRPr="00FC61D6">
              <w:rPr>
                <w:u w:val="single"/>
              </w:rPr>
              <w:t>0</w:t>
            </w:r>
            <w:r w:rsidR="003B5A4F">
              <w:rPr>
                <w:u w:val="single"/>
              </w:rPr>
              <w:t>2</w:t>
            </w:r>
            <w:r w:rsidRPr="00FC61D6">
              <w:rPr>
                <w:u w:val="single"/>
              </w:rPr>
              <w:t>.</w:t>
            </w:r>
            <w:r w:rsidR="003B5A4F">
              <w:rPr>
                <w:u w:val="single"/>
              </w:rPr>
              <w:t>12</w:t>
            </w:r>
            <w:r w:rsidRPr="00FC61D6">
              <w:rPr>
                <w:u w:val="single"/>
              </w:rPr>
              <w:t>.2019</w:t>
            </w:r>
          </w:p>
          <w:p w:rsidR="00526825" w:rsidRPr="00117B07" w:rsidRDefault="00526825" w:rsidP="00160F49">
            <w:pPr>
              <w:rPr>
                <w:b/>
              </w:rPr>
            </w:pPr>
          </w:p>
        </w:tc>
      </w:tr>
      <w:tr w:rsidR="00160F49" w:rsidRPr="00117B07" w:rsidTr="00160F49">
        <w:trPr>
          <w:jc w:val="center"/>
        </w:trPr>
        <w:tc>
          <w:tcPr>
            <w:tcW w:w="15416" w:type="dxa"/>
            <w:gridSpan w:val="8"/>
          </w:tcPr>
          <w:p w:rsidR="00160F49" w:rsidRDefault="00160F49" w:rsidP="00160F49">
            <w:r w:rsidRPr="00F747C5">
              <w:t>Denumirea procedurii de achizi</w:t>
            </w:r>
            <w:r>
              <w:t>ţ</w:t>
            </w:r>
            <w:r w:rsidRPr="00F747C5">
              <w:t xml:space="preserve">ie: </w:t>
            </w:r>
            <w:r>
              <w:t>Licitaţie deschisă</w:t>
            </w:r>
          </w:p>
          <w:p w:rsidR="00526825" w:rsidRPr="00117B07" w:rsidRDefault="00526825" w:rsidP="00160F49">
            <w:pPr>
              <w:rPr>
                <w:b/>
              </w:rPr>
            </w:pPr>
          </w:p>
        </w:tc>
      </w:tr>
      <w:tr w:rsidR="00271308" w:rsidRPr="00117B07" w:rsidTr="001225FC">
        <w:trPr>
          <w:trHeight w:val="513"/>
          <w:jc w:val="center"/>
        </w:trPr>
        <w:tc>
          <w:tcPr>
            <w:tcW w:w="15416" w:type="dxa"/>
            <w:gridSpan w:val="8"/>
            <w:tcBorders>
              <w:left w:val="nil"/>
              <w:right w:val="nil"/>
            </w:tcBorders>
          </w:tcPr>
          <w:p w:rsidR="00271308" w:rsidRPr="00117B07" w:rsidRDefault="00271308" w:rsidP="00350DC3">
            <w:pPr>
              <w:jc w:val="center"/>
              <w:rPr>
                <w:b/>
              </w:rPr>
            </w:pPr>
          </w:p>
        </w:tc>
      </w:tr>
      <w:tr w:rsidR="00160F49" w:rsidRPr="00117B07" w:rsidTr="00160F49">
        <w:trPr>
          <w:jc w:val="center"/>
        </w:trPr>
        <w:tc>
          <w:tcPr>
            <w:tcW w:w="941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577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 xml:space="preserve">Denumirea bunurilor/serviciilor </w:t>
            </w:r>
          </w:p>
        </w:tc>
        <w:tc>
          <w:tcPr>
            <w:tcW w:w="1283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Modelul articolului</w:t>
            </w:r>
          </w:p>
        </w:tc>
        <w:tc>
          <w:tcPr>
            <w:tcW w:w="1221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Ţara de origine</w:t>
            </w:r>
          </w:p>
        </w:tc>
        <w:tc>
          <w:tcPr>
            <w:tcW w:w="1223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Produ-cătorul</w:t>
            </w:r>
          </w:p>
        </w:tc>
        <w:tc>
          <w:tcPr>
            <w:tcW w:w="2561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2673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Specificarea tehnică deplină propusă de către ofertant</w:t>
            </w:r>
          </w:p>
        </w:tc>
        <w:tc>
          <w:tcPr>
            <w:tcW w:w="1937" w:type="dxa"/>
          </w:tcPr>
          <w:p w:rsidR="00160F49" w:rsidRPr="00117B07" w:rsidRDefault="00160F49" w:rsidP="00350DC3">
            <w:pPr>
              <w:jc w:val="center"/>
              <w:rPr>
                <w:b/>
              </w:rPr>
            </w:pPr>
            <w:r w:rsidRPr="00117B07">
              <w:rPr>
                <w:b/>
              </w:rPr>
              <w:t>Standarde de referinţă</w:t>
            </w:r>
          </w:p>
        </w:tc>
      </w:tr>
      <w:tr w:rsidR="00160F49" w:rsidRPr="00117B07" w:rsidTr="00160F49">
        <w:trPr>
          <w:jc w:val="center"/>
        </w:trPr>
        <w:tc>
          <w:tcPr>
            <w:tcW w:w="941" w:type="dxa"/>
          </w:tcPr>
          <w:p w:rsidR="00160F49" w:rsidRPr="00117B07" w:rsidRDefault="00160F49" w:rsidP="00350DC3">
            <w:pPr>
              <w:jc w:val="center"/>
            </w:pPr>
            <w:r>
              <w:t>1</w:t>
            </w:r>
          </w:p>
        </w:tc>
        <w:tc>
          <w:tcPr>
            <w:tcW w:w="3577" w:type="dxa"/>
          </w:tcPr>
          <w:p w:rsidR="00160F49" w:rsidRPr="00117B07" w:rsidRDefault="00160F49" w:rsidP="00350DC3">
            <w:pPr>
              <w:jc w:val="center"/>
            </w:pPr>
            <w:r w:rsidRPr="00117B07">
              <w:t>2</w:t>
            </w:r>
          </w:p>
        </w:tc>
        <w:tc>
          <w:tcPr>
            <w:tcW w:w="1283" w:type="dxa"/>
          </w:tcPr>
          <w:p w:rsidR="00160F49" w:rsidRPr="00117B07" w:rsidRDefault="00160F49" w:rsidP="00350DC3">
            <w:pPr>
              <w:jc w:val="center"/>
            </w:pPr>
            <w:r w:rsidRPr="00117B07">
              <w:t>3</w:t>
            </w:r>
          </w:p>
        </w:tc>
        <w:tc>
          <w:tcPr>
            <w:tcW w:w="1221" w:type="dxa"/>
          </w:tcPr>
          <w:p w:rsidR="00160F49" w:rsidRPr="00117B07" w:rsidRDefault="00160F49" w:rsidP="00350DC3">
            <w:pPr>
              <w:jc w:val="center"/>
            </w:pPr>
            <w:r w:rsidRPr="00117B07">
              <w:t>4</w:t>
            </w:r>
          </w:p>
        </w:tc>
        <w:tc>
          <w:tcPr>
            <w:tcW w:w="1223" w:type="dxa"/>
          </w:tcPr>
          <w:p w:rsidR="00160F49" w:rsidRPr="00117B07" w:rsidRDefault="00160F49" w:rsidP="00350DC3">
            <w:pPr>
              <w:jc w:val="center"/>
            </w:pPr>
            <w:r w:rsidRPr="00117B07">
              <w:t>5</w:t>
            </w:r>
          </w:p>
        </w:tc>
        <w:tc>
          <w:tcPr>
            <w:tcW w:w="2561" w:type="dxa"/>
          </w:tcPr>
          <w:p w:rsidR="00160F49" w:rsidRPr="00117B07" w:rsidRDefault="00160F49" w:rsidP="00350DC3">
            <w:pPr>
              <w:jc w:val="center"/>
            </w:pPr>
            <w:r w:rsidRPr="00117B07">
              <w:t>6</w:t>
            </w:r>
          </w:p>
        </w:tc>
        <w:tc>
          <w:tcPr>
            <w:tcW w:w="2673" w:type="dxa"/>
          </w:tcPr>
          <w:p w:rsidR="00160F49" w:rsidRPr="00117B07" w:rsidRDefault="00160F49" w:rsidP="00350DC3">
            <w:pPr>
              <w:jc w:val="center"/>
            </w:pPr>
            <w:r w:rsidRPr="00117B07">
              <w:t>7</w:t>
            </w:r>
          </w:p>
        </w:tc>
        <w:tc>
          <w:tcPr>
            <w:tcW w:w="1937" w:type="dxa"/>
          </w:tcPr>
          <w:p w:rsidR="00160F49" w:rsidRPr="00117B07" w:rsidRDefault="00160F49" w:rsidP="00350DC3">
            <w:pPr>
              <w:jc w:val="center"/>
            </w:pPr>
            <w:r w:rsidRPr="00117B07">
              <w:t>8</w:t>
            </w:r>
          </w:p>
        </w:tc>
      </w:tr>
      <w:tr w:rsidR="00160F49" w:rsidRPr="00117B07" w:rsidTr="00160F49">
        <w:trPr>
          <w:trHeight w:val="313"/>
          <w:jc w:val="center"/>
        </w:trPr>
        <w:tc>
          <w:tcPr>
            <w:tcW w:w="15416" w:type="dxa"/>
            <w:gridSpan w:val="8"/>
          </w:tcPr>
          <w:p w:rsidR="00160F49" w:rsidRPr="00117B07" w:rsidRDefault="00160F49" w:rsidP="00160F49">
            <w:pPr>
              <w:jc w:val="center"/>
            </w:pPr>
            <w:r w:rsidRPr="00160F49"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3F3F3"/>
              </w:rPr>
              <w:t>Lotul 2 - Reactivi pentru analizator ionoselectiv Diamond Smartlyte, sistem inchis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Pachet de reactive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C6264">
              <w:rPr>
                <w:sz w:val="18"/>
                <w:szCs w:val="18"/>
                <w:lang w:val="en-US"/>
              </w:rPr>
              <w:t>(Standart A, StandartB, solutie de spalare)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Diamond Smartlyte cu cip integrat compatibilizat cu analizator ionoselectiv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Pr="00D579A0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Solutie de spalat pentru fiecare zi pentru analizatorul K,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C6264">
              <w:rPr>
                <w:sz w:val="18"/>
                <w:szCs w:val="18"/>
                <w:lang w:val="en-US"/>
              </w:rPr>
              <w:t xml:space="preserve">Na Diamod Smartlyte ambalaj </w:t>
            </w:r>
            <w:r>
              <w:rPr>
                <w:sz w:val="18"/>
                <w:szCs w:val="18"/>
                <w:lang w:val="en-US"/>
              </w:rPr>
              <w:t>fl</w:t>
            </w:r>
            <w:r w:rsidRPr="00DC6264">
              <w:rPr>
                <w:sz w:val="18"/>
                <w:szCs w:val="18"/>
                <w:lang w:val="en-US"/>
              </w:rPr>
              <w:t>-100ml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 xml:space="preserve">solutie de spalat pentru fiecare zi pentru analizatorul K, Na Diamod Smartlyte ambalaj </w:t>
            </w:r>
            <w:r>
              <w:rPr>
                <w:sz w:val="18"/>
                <w:szCs w:val="18"/>
                <w:lang w:val="en-US"/>
              </w:rPr>
              <w:t>fl</w:t>
            </w:r>
            <w:r w:rsidRPr="000F5F0E">
              <w:rPr>
                <w:sz w:val="18"/>
                <w:szCs w:val="18"/>
                <w:lang w:val="en-US"/>
              </w:rPr>
              <w:t>-100ml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Solutie de conditionare a electrozilor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 xml:space="preserve">pentru analizatorul K, Na Diamod Smartlytes </w:t>
            </w:r>
            <w:r>
              <w:rPr>
                <w:sz w:val="18"/>
                <w:szCs w:val="18"/>
                <w:lang w:val="en-US"/>
              </w:rPr>
              <w:t>fl</w:t>
            </w:r>
            <w:r w:rsidRPr="000F5F0E">
              <w:rPr>
                <w:sz w:val="18"/>
                <w:szCs w:val="18"/>
                <w:lang w:val="en-US"/>
              </w:rPr>
              <w:t>acon ambalaj 100ml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Electrod K (original de la producator)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Smartlytes, in ambalaj original de la producator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Electrod Na (original de la producator)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Smartlytes, in ambalaj original de la producator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Electrod de referinta(original de la producator)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0F5F0E">
              <w:rPr>
                <w:sz w:val="18"/>
                <w:szCs w:val="18"/>
                <w:lang w:val="en-US"/>
              </w:rPr>
              <w:t xml:space="preserve"> in ambalaj original de la producator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Hirtie pentru imprimanta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Material de control cu nivel 1-2-3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271308" w:rsidRPr="00117B07" w:rsidTr="007B4DBF">
        <w:trPr>
          <w:jc w:val="center"/>
        </w:trPr>
        <w:tc>
          <w:tcPr>
            <w:tcW w:w="941" w:type="dxa"/>
          </w:tcPr>
          <w:p w:rsidR="00271308" w:rsidRPr="00160F49" w:rsidRDefault="00271308" w:rsidP="00160F49">
            <w:pPr>
              <w:pStyle w:val="a"/>
              <w:numPr>
                <w:ilvl w:val="0"/>
                <w:numId w:val="49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577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Tub silicon pentru pompa peristaltica</w:t>
            </w:r>
          </w:p>
        </w:tc>
        <w:tc>
          <w:tcPr>
            <w:tcW w:w="128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1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22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2561" w:type="dxa"/>
          </w:tcPr>
          <w:p w:rsidR="00271308" w:rsidRPr="000F5F0E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0F5F0E">
              <w:rPr>
                <w:sz w:val="18"/>
                <w:szCs w:val="18"/>
                <w:lang w:val="en-US"/>
              </w:rPr>
              <w:t>pentru analizatorul K, Na Diamod Smartlytes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0F5F0E">
              <w:rPr>
                <w:sz w:val="18"/>
                <w:szCs w:val="18"/>
                <w:lang w:val="en-US"/>
              </w:rPr>
              <w:t xml:space="preserve"> in ambalaj original de la producator</w:t>
            </w:r>
          </w:p>
        </w:tc>
        <w:tc>
          <w:tcPr>
            <w:tcW w:w="2673" w:type="dxa"/>
          </w:tcPr>
          <w:p w:rsidR="00271308" w:rsidRPr="00D579A0" w:rsidRDefault="00271308" w:rsidP="00350DC3">
            <w:pPr>
              <w:jc w:val="center"/>
            </w:pPr>
          </w:p>
        </w:tc>
        <w:tc>
          <w:tcPr>
            <w:tcW w:w="1937" w:type="dxa"/>
          </w:tcPr>
          <w:p w:rsidR="00271308" w:rsidRPr="00D579A0" w:rsidRDefault="00271308" w:rsidP="007B4DBF">
            <w:pPr>
              <w:pStyle w:val="Default"/>
              <w:jc w:val="center"/>
            </w:pPr>
            <w:r>
              <w:t>Certificat CE</w:t>
            </w:r>
          </w:p>
        </w:tc>
      </w:tr>
      <w:tr w:rsidR="00160F49" w:rsidRPr="00117B07" w:rsidTr="00160F49">
        <w:trPr>
          <w:jc w:val="center"/>
        </w:trPr>
        <w:tc>
          <w:tcPr>
            <w:tcW w:w="941" w:type="dxa"/>
          </w:tcPr>
          <w:p w:rsidR="00160F49" w:rsidRPr="00F747C5" w:rsidRDefault="00160F49" w:rsidP="00350DC3">
            <w:pPr>
              <w:rPr>
                <w:b/>
              </w:rPr>
            </w:pPr>
          </w:p>
        </w:tc>
        <w:tc>
          <w:tcPr>
            <w:tcW w:w="3577" w:type="dxa"/>
          </w:tcPr>
          <w:p w:rsidR="00160F49" w:rsidRPr="00F747C5" w:rsidRDefault="00160F49" w:rsidP="00350DC3">
            <w:pPr>
              <w:rPr>
                <w:b/>
              </w:rPr>
            </w:pPr>
            <w:r w:rsidRPr="00F747C5">
              <w:rPr>
                <w:b/>
              </w:rPr>
              <w:t>TOTAL</w:t>
            </w:r>
          </w:p>
        </w:tc>
        <w:tc>
          <w:tcPr>
            <w:tcW w:w="1283" w:type="dxa"/>
          </w:tcPr>
          <w:p w:rsidR="00160F49" w:rsidRPr="00117B07" w:rsidRDefault="00160F49" w:rsidP="00350DC3">
            <w:pPr>
              <w:jc w:val="center"/>
            </w:pPr>
          </w:p>
        </w:tc>
        <w:tc>
          <w:tcPr>
            <w:tcW w:w="1221" w:type="dxa"/>
          </w:tcPr>
          <w:p w:rsidR="00160F49" w:rsidRPr="00117B07" w:rsidRDefault="00160F49" w:rsidP="00350DC3">
            <w:pPr>
              <w:jc w:val="center"/>
            </w:pPr>
          </w:p>
        </w:tc>
        <w:tc>
          <w:tcPr>
            <w:tcW w:w="1223" w:type="dxa"/>
          </w:tcPr>
          <w:p w:rsidR="00160F49" w:rsidRPr="00117B07" w:rsidRDefault="00160F49" w:rsidP="00350DC3">
            <w:pPr>
              <w:jc w:val="center"/>
            </w:pPr>
          </w:p>
        </w:tc>
        <w:tc>
          <w:tcPr>
            <w:tcW w:w="2561" w:type="dxa"/>
          </w:tcPr>
          <w:p w:rsidR="00160F49" w:rsidRPr="00117B07" w:rsidRDefault="00160F49" w:rsidP="00350DC3">
            <w:pPr>
              <w:jc w:val="center"/>
            </w:pPr>
          </w:p>
        </w:tc>
        <w:tc>
          <w:tcPr>
            <w:tcW w:w="2673" w:type="dxa"/>
          </w:tcPr>
          <w:p w:rsidR="00160F49" w:rsidRPr="00117B07" w:rsidRDefault="00160F49" w:rsidP="00350DC3">
            <w:pPr>
              <w:jc w:val="center"/>
            </w:pPr>
          </w:p>
        </w:tc>
        <w:tc>
          <w:tcPr>
            <w:tcW w:w="1937" w:type="dxa"/>
          </w:tcPr>
          <w:p w:rsidR="00160F49" w:rsidRPr="00117B07" w:rsidRDefault="00160F49" w:rsidP="00350DC3">
            <w:pPr>
              <w:jc w:val="center"/>
            </w:pPr>
          </w:p>
        </w:tc>
      </w:tr>
      <w:tr w:rsidR="00271308" w:rsidRPr="00117B07" w:rsidTr="009531A3">
        <w:trPr>
          <w:jc w:val="center"/>
        </w:trPr>
        <w:tc>
          <w:tcPr>
            <w:tcW w:w="15416" w:type="dxa"/>
            <w:gridSpan w:val="8"/>
            <w:tcBorders>
              <w:left w:val="nil"/>
              <w:bottom w:val="nil"/>
              <w:right w:val="nil"/>
            </w:tcBorders>
          </w:tcPr>
          <w:p w:rsidR="00271308" w:rsidRDefault="00271308" w:rsidP="00350DC3"/>
          <w:p w:rsidR="00271308" w:rsidRDefault="00271308" w:rsidP="00350DC3"/>
          <w:p w:rsidR="00271308" w:rsidRPr="00F747C5" w:rsidRDefault="00271308" w:rsidP="00350DC3">
            <w:r w:rsidRPr="00F747C5">
              <w:t>Semnat:_______________ Numele, Prenumele:_____________________________ În calitate de: ________________</w:t>
            </w:r>
          </w:p>
          <w:p w:rsidR="00271308" w:rsidRPr="00117B07" w:rsidRDefault="00271308" w:rsidP="00350DC3">
            <w:pPr>
              <w:jc w:val="center"/>
            </w:pPr>
          </w:p>
        </w:tc>
      </w:tr>
      <w:tr w:rsidR="00271308" w:rsidRPr="00117B07" w:rsidTr="002D443E">
        <w:trPr>
          <w:jc w:val="center"/>
        </w:trPr>
        <w:tc>
          <w:tcPr>
            <w:tcW w:w="1541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71308" w:rsidRDefault="00271308" w:rsidP="00350DC3">
            <w:pPr>
              <w:rPr>
                <w:bCs/>
                <w:iCs/>
              </w:rPr>
            </w:pPr>
          </w:p>
          <w:p w:rsidR="00271308" w:rsidRPr="00F747C5" w:rsidRDefault="00271308" w:rsidP="00350DC3">
            <w:pPr>
              <w:rPr>
                <w:bCs/>
                <w:iCs/>
              </w:rPr>
            </w:pPr>
            <w:r w:rsidRPr="00F747C5">
              <w:rPr>
                <w:bCs/>
                <w:iCs/>
              </w:rPr>
              <w:t>Ofertantul: _______________________ Adresa: ______________________________</w:t>
            </w:r>
          </w:p>
          <w:p w:rsidR="00271308" w:rsidRPr="00117B07" w:rsidRDefault="00271308" w:rsidP="00350DC3">
            <w:pPr>
              <w:jc w:val="center"/>
            </w:pPr>
          </w:p>
        </w:tc>
      </w:tr>
    </w:tbl>
    <w:p w:rsidR="000C1E76" w:rsidRDefault="000C1E76" w:rsidP="00643334">
      <w:pPr>
        <w:pStyle w:val="2"/>
      </w:pPr>
    </w:p>
    <w:p w:rsidR="000C1E76" w:rsidRDefault="000C1E76" w:rsidP="000C1E76">
      <w:pPr>
        <w:rPr>
          <w:rFonts w:asciiTheme="majorHAnsi" w:eastAsiaTheme="majorEastAsia" w:hAnsiTheme="majorHAnsi" w:cstheme="majorBidi"/>
          <w:color w:val="5B9BD5" w:themeColor="accent1"/>
          <w:sz w:val="26"/>
          <w:szCs w:val="26"/>
        </w:rPr>
      </w:pPr>
      <w:r>
        <w:br w:type="page"/>
      </w:r>
    </w:p>
    <w:p w:rsidR="00643334" w:rsidRPr="00C00499" w:rsidRDefault="00643334" w:rsidP="00643334">
      <w:pPr>
        <w:pStyle w:val="2"/>
        <w:rPr>
          <w:sz w:val="24"/>
          <w:lang w:val="en-US"/>
        </w:rPr>
      </w:pPr>
      <w:r w:rsidRPr="00C00499">
        <w:lastRenderedPageBreak/>
        <w:t>Specifica</w:t>
      </w:r>
      <w:r>
        <w:t>ţ</w:t>
      </w:r>
      <w:r w:rsidRPr="00C00499">
        <w:t>ii de pre</w:t>
      </w:r>
      <w:r>
        <w:t>ţ</w:t>
      </w:r>
      <w:r w:rsidRPr="00C00499">
        <w:t xml:space="preserve"> </w:t>
      </w:r>
      <w:r w:rsidRPr="00C00499">
        <w:rPr>
          <w:lang w:val="en-US"/>
        </w:rPr>
        <w:t>(F4.</w:t>
      </w:r>
      <w:r w:rsidRPr="008F60D8">
        <w:t>2)</w:t>
      </w:r>
      <w:r w:rsidR="008F60D8" w:rsidRPr="008F60D8">
        <w:t xml:space="preserve"> </w:t>
      </w:r>
      <w:r w:rsidR="00526825" w:rsidRPr="00160F49">
        <w:t>Lotul 2 - Reactivi pentru analizator ionoselectiv Diamond Smartlyte, sistem inchis</w:t>
      </w:r>
    </w:p>
    <w:p w:rsidR="00643334" w:rsidRPr="00C00499" w:rsidRDefault="00643334" w:rsidP="00643334"/>
    <w:tbl>
      <w:tblPr>
        <w:tblStyle w:val="af1"/>
        <w:tblW w:w="15503" w:type="dxa"/>
        <w:jc w:val="center"/>
        <w:tblLayout w:type="fixed"/>
        <w:tblLook w:val="04A0"/>
      </w:tblPr>
      <w:tblGrid>
        <w:gridCol w:w="1474"/>
        <w:gridCol w:w="2310"/>
        <w:gridCol w:w="1147"/>
        <w:gridCol w:w="879"/>
        <w:gridCol w:w="1170"/>
        <w:gridCol w:w="1124"/>
        <w:gridCol w:w="1172"/>
        <w:gridCol w:w="1376"/>
        <w:gridCol w:w="1865"/>
        <w:gridCol w:w="2986"/>
      </w:tblGrid>
      <w:tr w:rsidR="000C1E76" w:rsidRPr="000C1E76" w:rsidTr="00776547">
        <w:trPr>
          <w:jc w:val="center"/>
        </w:trPr>
        <w:tc>
          <w:tcPr>
            <w:tcW w:w="15503" w:type="dxa"/>
            <w:gridSpan w:val="10"/>
            <w:tcBorders>
              <w:top w:val="nil"/>
              <w:left w:val="nil"/>
              <w:right w:val="nil"/>
            </w:tcBorders>
          </w:tcPr>
          <w:p w:rsidR="000C1E76" w:rsidRDefault="000C1E76" w:rsidP="00F86B8E">
            <w:pPr>
              <w:jc w:val="center"/>
              <w:rPr>
                <w:i/>
                <w:iCs/>
              </w:rPr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:rsidR="00F86B8E" w:rsidRPr="000C1E76" w:rsidRDefault="00F86B8E" w:rsidP="00F86B8E">
            <w:pPr>
              <w:jc w:val="center"/>
              <w:rPr>
                <w:sz w:val="20"/>
              </w:rPr>
            </w:pPr>
          </w:p>
        </w:tc>
      </w:tr>
      <w:tr w:rsidR="000C1E76" w:rsidRPr="000C1E76" w:rsidTr="00776547">
        <w:trPr>
          <w:jc w:val="center"/>
        </w:trPr>
        <w:tc>
          <w:tcPr>
            <w:tcW w:w="15503" w:type="dxa"/>
            <w:gridSpan w:val="10"/>
          </w:tcPr>
          <w:p w:rsidR="000C1E76" w:rsidRPr="00C00499" w:rsidRDefault="000C1E76" w:rsidP="000C1E76">
            <w:r w:rsidRPr="00C00499">
              <w:t xml:space="preserve">Numărul </w:t>
            </w:r>
            <w:r>
              <w:t xml:space="preserve"> procedurii de achiziţie</w:t>
            </w:r>
            <w:r w:rsidR="002D6C25">
              <w:t xml:space="preserve"> </w:t>
            </w:r>
            <w:hyperlink r:id="rId8" w:tgtFrame="_blank" w:history="1">
              <w:r w:rsidR="003B5A4F">
                <w:rPr>
                  <w:u w:val="single"/>
                </w:rPr>
                <w:t>ocds-b3wdp1-MD-1575285396149</w:t>
              </w:r>
            </w:hyperlink>
            <w:r w:rsidR="009F228B" w:rsidRPr="00FC61D6">
              <w:t xml:space="preserve"> din </w:t>
            </w:r>
            <w:r w:rsidR="009F228B" w:rsidRPr="00FC61D6">
              <w:rPr>
                <w:u w:val="single"/>
              </w:rPr>
              <w:t>0</w:t>
            </w:r>
            <w:r w:rsidR="003B5A4F">
              <w:rPr>
                <w:u w:val="single"/>
              </w:rPr>
              <w:t>2</w:t>
            </w:r>
            <w:r w:rsidR="009F228B" w:rsidRPr="00FC61D6">
              <w:rPr>
                <w:u w:val="single"/>
              </w:rPr>
              <w:t>.</w:t>
            </w:r>
            <w:r w:rsidR="003B5A4F">
              <w:rPr>
                <w:u w:val="single"/>
              </w:rPr>
              <w:t>12</w:t>
            </w:r>
            <w:r w:rsidR="009F228B" w:rsidRPr="00FC61D6">
              <w:rPr>
                <w:u w:val="single"/>
              </w:rPr>
              <w:t>.2019</w:t>
            </w:r>
          </w:p>
          <w:p w:rsidR="000C1E76" w:rsidRPr="000C1E76" w:rsidRDefault="000C1E76" w:rsidP="00350DC3">
            <w:pPr>
              <w:jc w:val="center"/>
              <w:rPr>
                <w:sz w:val="20"/>
              </w:rPr>
            </w:pPr>
          </w:p>
        </w:tc>
      </w:tr>
      <w:tr w:rsidR="000C1E76" w:rsidRPr="000C1E76" w:rsidTr="00776547">
        <w:trPr>
          <w:jc w:val="center"/>
        </w:trPr>
        <w:tc>
          <w:tcPr>
            <w:tcW w:w="15503" w:type="dxa"/>
            <w:gridSpan w:val="10"/>
          </w:tcPr>
          <w:p w:rsidR="000C1E76" w:rsidRPr="00C00499" w:rsidRDefault="000C1E76" w:rsidP="000C1E76">
            <w:r w:rsidRPr="00C00499">
              <w:t xml:space="preserve">Denumirea </w:t>
            </w:r>
            <w:r>
              <w:t xml:space="preserve"> procedurii de achiziţie</w:t>
            </w:r>
            <w:r w:rsidRPr="00C00499">
              <w:t>:</w:t>
            </w:r>
            <w:r>
              <w:t xml:space="preserve"> </w:t>
            </w:r>
            <w:r w:rsidR="00605CCE">
              <w:t>Licitaţie deschisă</w:t>
            </w:r>
          </w:p>
          <w:p w:rsidR="000C1E76" w:rsidRPr="000C1E76" w:rsidRDefault="000C1E76" w:rsidP="00350DC3">
            <w:pPr>
              <w:jc w:val="center"/>
              <w:rPr>
                <w:sz w:val="20"/>
              </w:rPr>
            </w:pPr>
          </w:p>
        </w:tc>
      </w:tr>
      <w:tr w:rsidR="000C1E76" w:rsidRPr="000C1E76" w:rsidTr="00776547">
        <w:trPr>
          <w:trHeight w:val="677"/>
          <w:jc w:val="center"/>
        </w:trPr>
        <w:tc>
          <w:tcPr>
            <w:tcW w:w="15503" w:type="dxa"/>
            <w:gridSpan w:val="10"/>
            <w:tcBorders>
              <w:left w:val="nil"/>
              <w:right w:val="nil"/>
            </w:tcBorders>
          </w:tcPr>
          <w:p w:rsidR="000C1E76" w:rsidRPr="000C1E76" w:rsidRDefault="000C1E76" w:rsidP="00350DC3">
            <w:pPr>
              <w:jc w:val="center"/>
              <w:rPr>
                <w:sz w:val="20"/>
              </w:rPr>
            </w:pPr>
          </w:p>
        </w:tc>
      </w:tr>
      <w:tr w:rsidR="000C1E76" w:rsidRPr="000C1E76" w:rsidTr="007B4DBF">
        <w:trPr>
          <w:jc w:val="center"/>
        </w:trPr>
        <w:tc>
          <w:tcPr>
            <w:tcW w:w="1474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Cod CPV</w:t>
            </w:r>
          </w:p>
        </w:tc>
        <w:tc>
          <w:tcPr>
            <w:tcW w:w="2310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Denumirea bunurilor/serviciilor</w:t>
            </w:r>
          </w:p>
        </w:tc>
        <w:tc>
          <w:tcPr>
            <w:tcW w:w="1147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Unitatea de măsură</w:t>
            </w:r>
          </w:p>
        </w:tc>
        <w:tc>
          <w:tcPr>
            <w:tcW w:w="879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Canti-tatea</w:t>
            </w:r>
          </w:p>
        </w:tc>
        <w:tc>
          <w:tcPr>
            <w:tcW w:w="1170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Preţ unitar (fără TVA)</w:t>
            </w:r>
          </w:p>
        </w:tc>
        <w:tc>
          <w:tcPr>
            <w:tcW w:w="1124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Preţ unitar (cu TVA)</w:t>
            </w:r>
          </w:p>
        </w:tc>
        <w:tc>
          <w:tcPr>
            <w:tcW w:w="1172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Suma fără TVA</w:t>
            </w:r>
          </w:p>
        </w:tc>
        <w:tc>
          <w:tcPr>
            <w:tcW w:w="1376" w:type="dxa"/>
          </w:tcPr>
          <w:p w:rsidR="000C1E76" w:rsidRPr="00D579A0" w:rsidRDefault="000C1E76" w:rsidP="00350DC3">
            <w:pPr>
              <w:jc w:val="center"/>
              <w:rPr>
                <w:b/>
              </w:rPr>
            </w:pPr>
            <w:r w:rsidRPr="00D579A0">
              <w:rPr>
                <w:b/>
              </w:rPr>
              <w:t>Suma cu TVA</w:t>
            </w:r>
          </w:p>
        </w:tc>
        <w:tc>
          <w:tcPr>
            <w:tcW w:w="1865" w:type="dxa"/>
          </w:tcPr>
          <w:p w:rsidR="000C1E76" w:rsidRPr="00D579A0" w:rsidRDefault="000C1E76" w:rsidP="00D579A0">
            <w:pPr>
              <w:jc w:val="center"/>
              <w:rPr>
                <w:b/>
              </w:rPr>
            </w:pPr>
            <w:r w:rsidRPr="00D579A0">
              <w:rPr>
                <w:b/>
              </w:rPr>
              <w:t xml:space="preserve">Termenul de Livrare/prestare </w:t>
            </w:r>
          </w:p>
        </w:tc>
        <w:tc>
          <w:tcPr>
            <w:tcW w:w="2986" w:type="dxa"/>
          </w:tcPr>
          <w:p w:rsidR="000C1E76" w:rsidRPr="00D579A0" w:rsidRDefault="000C1E76" w:rsidP="007B4DBF">
            <w:pPr>
              <w:jc w:val="center"/>
              <w:rPr>
                <w:b/>
              </w:rPr>
            </w:pPr>
            <w:r w:rsidRPr="00D579A0">
              <w:rPr>
                <w:b/>
              </w:rPr>
              <w:t>Clasificaţie bugetară (IBAN)</w:t>
            </w:r>
          </w:p>
        </w:tc>
      </w:tr>
      <w:tr w:rsidR="000C1E76" w:rsidRPr="000C1E76" w:rsidTr="007B4DBF">
        <w:trPr>
          <w:jc w:val="center"/>
        </w:trPr>
        <w:tc>
          <w:tcPr>
            <w:tcW w:w="1474" w:type="dxa"/>
          </w:tcPr>
          <w:p w:rsidR="000C1E76" w:rsidRPr="00D579A0" w:rsidRDefault="000C1E76" w:rsidP="00D579A0">
            <w:pPr>
              <w:jc w:val="center"/>
            </w:pPr>
            <w:r w:rsidRPr="00D579A0">
              <w:t>1</w:t>
            </w:r>
          </w:p>
        </w:tc>
        <w:tc>
          <w:tcPr>
            <w:tcW w:w="2310" w:type="dxa"/>
          </w:tcPr>
          <w:p w:rsidR="000C1E76" w:rsidRPr="00D579A0" w:rsidRDefault="000C1E76" w:rsidP="00D579A0">
            <w:pPr>
              <w:jc w:val="center"/>
            </w:pPr>
            <w:r w:rsidRPr="00D579A0">
              <w:t>2</w:t>
            </w:r>
          </w:p>
        </w:tc>
        <w:tc>
          <w:tcPr>
            <w:tcW w:w="1147" w:type="dxa"/>
          </w:tcPr>
          <w:p w:rsidR="000C1E76" w:rsidRPr="00D579A0" w:rsidRDefault="000C1E76" w:rsidP="00D579A0">
            <w:pPr>
              <w:jc w:val="center"/>
            </w:pPr>
            <w:r w:rsidRPr="00D579A0">
              <w:t>3</w:t>
            </w:r>
          </w:p>
        </w:tc>
        <w:tc>
          <w:tcPr>
            <w:tcW w:w="879" w:type="dxa"/>
          </w:tcPr>
          <w:p w:rsidR="000C1E76" w:rsidRPr="00D579A0" w:rsidRDefault="000C1E76" w:rsidP="00D579A0">
            <w:pPr>
              <w:jc w:val="center"/>
            </w:pPr>
            <w:r w:rsidRPr="00D579A0">
              <w:t>4</w:t>
            </w:r>
          </w:p>
        </w:tc>
        <w:tc>
          <w:tcPr>
            <w:tcW w:w="1170" w:type="dxa"/>
          </w:tcPr>
          <w:p w:rsidR="000C1E76" w:rsidRPr="00D579A0" w:rsidRDefault="000C1E76" w:rsidP="00D579A0">
            <w:pPr>
              <w:jc w:val="center"/>
            </w:pPr>
            <w:r w:rsidRPr="00D579A0">
              <w:t>5</w:t>
            </w:r>
          </w:p>
        </w:tc>
        <w:tc>
          <w:tcPr>
            <w:tcW w:w="1124" w:type="dxa"/>
          </w:tcPr>
          <w:p w:rsidR="000C1E76" w:rsidRPr="00D579A0" w:rsidRDefault="000C1E76" w:rsidP="00D579A0">
            <w:pPr>
              <w:jc w:val="center"/>
            </w:pPr>
            <w:r w:rsidRPr="00D579A0">
              <w:t>6</w:t>
            </w:r>
          </w:p>
        </w:tc>
        <w:tc>
          <w:tcPr>
            <w:tcW w:w="1172" w:type="dxa"/>
          </w:tcPr>
          <w:p w:rsidR="000C1E76" w:rsidRPr="00D579A0" w:rsidRDefault="000C1E76" w:rsidP="00D579A0">
            <w:pPr>
              <w:jc w:val="center"/>
            </w:pPr>
            <w:r w:rsidRPr="00D579A0">
              <w:t>7</w:t>
            </w:r>
          </w:p>
        </w:tc>
        <w:tc>
          <w:tcPr>
            <w:tcW w:w="1376" w:type="dxa"/>
          </w:tcPr>
          <w:p w:rsidR="000C1E76" w:rsidRPr="00D579A0" w:rsidRDefault="000C1E76" w:rsidP="00D579A0">
            <w:pPr>
              <w:jc w:val="center"/>
            </w:pPr>
            <w:r w:rsidRPr="00D579A0">
              <w:t>8</w:t>
            </w:r>
          </w:p>
        </w:tc>
        <w:tc>
          <w:tcPr>
            <w:tcW w:w="1865" w:type="dxa"/>
          </w:tcPr>
          <w:p w:rsidR="000C1E76" w:rsidRPr="00D579A0" w:rsidRDefault="000C1E76" w:rsidP="00D579A0">
            <w:pPr>
              <w:jc w:val="center"/>
            </w:pPr>
            <w:r w:rsidRPr="00D579A0">
              <w:t>9</w:t>
            </w:r>
          </w:p>
        </w:tc>
        <w:tc>
          <w:tcPr>
            <w:tcW w:w="2986" w:type="dxa"/>
          </w:tcPr>
          <w:p w:rsidR="000C1E76" w:rsidRPr="00D579A0" w:rsidRDefault="000C1E76" w:rsidP="00D579A0">
            <w:pPr>
              <w:jc w:val="center"/>
            </w:pPr>
            <w:r w:rsidRPr="00D579A0">
              <w:t>10</w:t>
            </w:r>
          </w:p>
        </w:tc>
      </w:tr>
      <w:tr w:rsidR="00776547" w:rsidRPr="000C1E76" w:rsidTr="00776547">
        <w:trPr>
          <w:jc w:val="center"/>
        </w:trPr>
        <w:tc>
          <w:tcPr>
            <w:tcW w:w="15503" w:type="dxa"/>
            <w:gridSpan w:val="10"/>
            <w:vAlign w:val="center"/>
          </w:tcPr>
          <w:p w:rsidR="00776547" w:rsidRPr="00D579A0" w:rsidRDefault="00776547" w:rsidP="00F22C70">
            <w:pPr>
              <w:jc w:val="center"/>
            </w:pPr>
            <w:r w:rsidRPr="00766B9E"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3F3F3"/>
              </w:rPr>
              <w:t>Lotul</w:t>
            </w:r>
            <w:r w:rsidR="002F6E4F"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3F3F3"/>
              </w:rPr>
              <w:t xml:space="preserve"> 2 -</w:t>
            </w:r>
            <w:r w:rsidRPr="00A366E8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3F3F3"/>
              </w:rPr>
              <w:t xml:space="preserve">Reactivi </w:t>
            </w:r>
            <w:r w:rsidR="00620D0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3F3F3"/>
              </w:rPr>
              <w:t>Reactivi pentru analizator ionoselectiv Diamond Smartlyte, sistem inchis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Pachet de reactive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C6264">
              <w:rPr>
                <w:sz w:val="18"/>
                <w:szCs w:val="18"/>
                <w:lang w:val="en-US"/>
              </w:rPr>
              <w:t>(Standart A, StandartB, solutie de spalare)</w:t>
            </w:r>
          </w:p>
        </w:tc>
        <w:tc>
          <w:tcPr>
            <w:tcW w:w="1147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DC6264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F86B8E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F22C70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Solutie de spalat pentru fiecare zi pentru analizatorul K,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C6264">
              <w:rPr>
                <w:sz w:val="18"/>
                <w:szCs w:val="18"/>
                <w:lang w:val="en-US"/>
              </w:rPr>
              <w:t xml:space="preserve">Na Diamod Smartlyte ambalaj </w:t>
            </w:r>
            <w:r>
              <w:rPr>
                <w:sz w:val="18"/>
                <w:szCs w:val="18"/>
                <w:lang w:val="en-US"/>
              </w:rPr>
              <w:t>fl</w:t>
            </w:r>
            <w:r w:rsidRPr="00DC6264">
              <w:rPr>
                <w:sz w:val="18"/>
                <w:szCs w:val="18"/>
                <w:lang w:val="en-US"/>
              </w:rPr>
              <w:t>-100ml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Solutie de conditionare a electrozilor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Electrod K (original de la producator)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Electrod Na (original de la producator)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 xml:space="preserve">Electrod de referinta(original </w:t>
            </w:r>
            <w:r w:rsidRPr="00DC6264">
              <w:rPr>
                <w:sz w:val="18"/>
                <w:szCs w:val="18"/>
                <w:lang w:val="en-US"/>
              </w:rPr>
              <w:lastRenderedPageBreak/>
              <w:t>de la producator)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 xml:space="preserve">anul 2020 în </w:t>
            </w:r>
            <w:r>
              <w:lastRenderedPageBreak/>
              <w:t>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lastRenderedPageBreak/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Hirtie pentru imprimanta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Material de control cu nivel 1-2-3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271308" w:rsidRPr="000C1E76" w:rsidTr="007B4DBF">
        <w:trPr>
          <w:jc w:val="center"/>
        </w:trPr>
        <w:tc>
          <w:tcPr>
            <w:tcW w:w="1474" w:type="dxa"/>
          </w:tcPr>
          <w:p w:rsidR="00271308" w:rsidRPr="00DC6264" w:rsidRDefault="00271308" w:rsidP="005A00E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33696500-0</w:t>
            </w:r>
          </w:p>
        </w:tc>
        <w:tc>
          <w:tcPr>
            <w:tcW w:w="2310" w:type="dxa"/>
          </w:tcPr>
          <w:p w:rsidR="00271308" w:rsidRPr="00DC6264" w:rsidRDefault="00271308" w:rsidP="005635C4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Tub silicon pentru pompa peristaltica</w:t>
            </w:r>
          </w:p>
        </w:tc>
        <w:tc>
          <w:tcPr>
            <w:tcW w:w="1147" w:type="dxa"/>
          </w:tcPr>
          <w:p w:rsidR="00271308" w:rsidRPr="00A75D80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  <w:r w:rsidRPr="00A75D80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79" w:type="dxa"/>
          </w:tcPr>
          <w:p w:rsidR="00271308" w:rsidRPr="00DC6264" w:rsidRDefault="00271308" w:rsidP="005635C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DC6264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70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24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172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376" w:type="dxa"/>
          </w:tcPr>
          <w:p w:rsidR="00271308" w:rsidRPr="00D579A0" w:rsidRDefault="00271308" w:rsidP="00F22C70">
            <w:pPr>
              <w:jc w:val="center"/>
            </w:pPr>
          </w:p>
        </w:tc>
        <w:tc>
          <w:tcPr>
            <w:tcW w:w="1865" w:type="dxa"/>
          </w:tcPr>
          <w:p w:rsidR="00271308" w:rsidRPr="00D579A0" w:rsidRDefault="00271308" w:rsidP="005A00ED">
            <w:pPr>
              <w:jc w:val="center"/>
            </w:pPr>
            <w:r>
              <w:t>anul 2020 în termen de 5 zile de la comandă</w:t>
            </w:r>
          </w:p>
        </w:tc>
        <w:tc>
          <w:tcPr>
            <w:tcW w:w="2986" w:type="dxa"/>
          </w:tcPr>
          <w:p w:rsidR="00271308" w:rsidRPr="00776547" w:rsidRDefault="00271308" w:rsidP="005A00ED">
            <w:pPr>
              <w:jc w:val="center"/>
              <w:rPr>
                <w:sz w:val="18"/>
                <w:szCs w:val="18"/>
              </w:rPr>
            </w:pPr>
            <w:r w:rsidRPr="00776547">
              <w:rPr>
                <w:sz w:val="18"/>
                <w:szCs w:val="18"/>
              </w:rPr>
              <w:t>MD09TRPCCW518430A00125AA</w:t>
            </w:r>
          </w:p>
        </w:tc>
      </w:tr>
      <w:tr w:rsidR="009B24C2" w:rsidRPr="000C1E76" w:rsidTr="007B4DBF">
        <w:trPr>
          <w:jc w:val="center"/>
        </w:trPr>
        <w:tc>
          <w:tcPr>
            <w:tcW w:w="1474" w:type="dxa"/>
          </w:tcPr>
          <w:p w:rsidR="009B24C2" w:rsidRPr="00D579A0" w:rsidRDefault="009B24C2" w:rsidP="00D579A0">
            <w:pPr>
              <w:rPr>
                <w:b/>
              </w:rPr>
            </w:pPr>
            <w:r w:rsidRPr="00D579A0">
              <w:rPr>
                <w:b/>
              </w:rPr>
              <w:t>TOTAL</w:t>
            </w:r>
          </w:p>
        </w:tc>
        <w:tc>
          <w:tcPr>
            <w:tcW w:w="2310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147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879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170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124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172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376" w:type="dxa"/>
          </w:tcPr>
          <w:p w:rsidR="009B24C2" w:rsidRPr="00D579A0" w:rsidRDefault="009B24C2" w:rsidP="00D579A0">
            <w:pPr>
              <w:jc w:val="center"/>
              <w:rPr>
                <w:b/>
              </w:rPr>
            </w:pPr>
          </w:p>
        </w:tc>
        <w:tc>
          <w:tcPr>
            <w:tcW w:w="1865" w:type="dxa"/>
          </w:tcPr>
          <w:p w:rsidR="009B24C2" w:rsidRPr="00D579A0" w:rsidRDefault="009B24C2" w:rsidP="005A00ED">
            <w:pPr>
              <w:jc w:val="center"/>
            </w:pPr>
          </w:p>
        </w:tc>
        <w:tc>
          <w:tcPr>
            <w:tcW w:w="2986" w:type="dxa"/>
          </w:tcPr>
          <w:p w:rsidR="009B24C2" w:rsidRPr="00776547" w:rsidRDefault="009B24C2" w:rsidP="005A00ED">
            <w:pPr>
              <w:jc w:val="center"/>
              <w:rPr>
                <w:sz w:val="18"/>
                <w:szCs w:val="18"/>
              </w:rPr>
            </w:pPr>
          </w:p>
        </w:tc>
      </w:tr>
      <w:tr w:rsidR="009B24C2" w:rsidRPr="000C1E76" w:rsidTr="00776547">
        <w:trPr>
          <w:jc w:val="center"/>
        </w:trPr>
        <w:tc>
          <w:tcPr>
            <w:tcW w:w="15503" w:type="dxa"/>
            <w:gridSpan w:val="10"/>
            <w:tcBorders>
              <w:left w:val="nil"/>
              <w:bottom w:val="nil"/>
              <w:right w:val="nil"/>
            </w:tcBorders>
          </w:tcPr>
          <w:p w:rsidR="009B24C2" w:rsidRPr="000C1E76" w:rsidRDefault="009B24C2" w:rsidP="00350DC3">
            <w:pPr>
              <w:jc w:val="center"/>
              <w:rPr>
                <w:sz w:val="20"/>
              </w:rPr>
            </w:pPr>
          </w:p>
        </w:tc>
      </w:tr>
      <w:tr w:rsidR="009B24C2" w:rsidRPr="000C1E76" w:rsidTr="00776547">
        <w:trPr>
          <w:jc w:val="center"/>
        </w:trPr>
        <w:tc>
          <w:tcPr>
            <w:tcW w:w="1550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B24C2" w:rsidRPr="0028367D" w:rsidRDefault="009B24C2" w:rsidP="000C1E76">
            <w:pPr>
              <w:tabs>
                <w:tab w:val="left" w:pos="6120"/>
              </w:tabs>
              <w:rPr>
                <w:sz w:val="20"/>
              </w:rPr>
            </w:pPr>
          </w:p>
          <w:p w:rsidR="009B24C2" w:rsidRPr="0028367D" w:rsidRDefault="009B24C2" w:rsidP="000C1E76">
            <w:pPr>
              <w:rPr>
                <w:sz w:val="20"/>
              </w:rPr>
            </w:pPr>
            <w:r w:rsidRPr="0028367D">
              <w:rPr>
                <w:sz w:val="20"/>
              </w:rPr>
              <w:t>Semnat:_______________ Numele, Prenumele:_____________________________ În calitate de: ______________</w:t>
            </w:r>
          </w:p>
          <w:p w:rsidR="009B24C2" w:rsidRPr="000C1E76" w:rsidRDefault="009B24C2" w:rsidP="00350DC3">
            <w:pPr>
              <w:jc w:val="center"/>
              <w:rPr>
                <w:sz w:val="20"/>
              </w:rPr>
            </w:pPr>
          </w:p>
        </w:tc>
      </w:tr>
      <w:tr w:rsidR="009B24C2" w:rsidRPr="000C1E76" w:rsidTr="00776547">
        <w:trPr>
          <w:jc w:val="center"/>
        </w:trPr>
        <w:tc>
          <w:tcPr>
            <w:tcW w:w="1550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B24C2" w:rsidRDefault="009B24C2" w:rsidP="00D579A0">
            <w:pPr>
              <w:rPr>
                <w:bCs/>
                <w:iCs/>
                <w:sz w:val="20"/>
              </w:rPr>
            </w:pPr>
          </w:p>
          <w:p w:rsidR="009B24C2" w:rsidRPr="0028367D" w:rsidRDefault="009B24C2" w:rsidP="00D579A0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  <w:p w:rsidR="009B24C2" w:rsidRPr="000C1E76" w:rsidRDefault="009B24C2" w:rsidP="00350DC3">
            <w:pPr>
              <w:jc w:val="center"/>
              <w:rPr>
                <w:sz w:val="20"/>
              </w:rPr>
            </w:pPr>
          </w:p>
        </w:tc>
      </w:tr>
    </w:tbl>
    <w:p w:rsidR="00643334" w:rsidRPr="0028367D" w:rsidRDefault="00643334" w:rsidP="00643334">
      <w:pPr>
        <w:rPr>
          <w:sz w:val="20"/>
        </w:rPr>
      </w:pPr>
    </w:p>
    <w:sectPr w:rsidR="00643334" w:rsidRPr="0028367D" w:rsidSect="007B4DB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B81" w:rsidRDefault="00EF0B81" w:rsidP="00A20ACF">
      <w:r>
        <w:separator/>
      </w:r>
    </w:p>
  </w:endnote>
  <w:endnote w:type="continuationSeparator" w:id="1">
    <w:p w:rsidR="00EF0B81" w:rsidRDefault="00EF0B81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B060402020202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B81" w:rsidRDefault="00EF0B81" w:rsidP="00A20ACF">
      <w:r>
        <w:separator/>
      </w:r>
    </w:p>
  </w:footnote>
  <w:footnote w:type="continuationSeparator" w:id="1">
    <w:p w:rsidR="00EF0B81" w:rsidRDefault="00EF0B81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A0123"/>
    <w:multiLevelType w:val="hybridMultilevel"/>
    <w:tmpl w:val="9E689E88"/>
    <w:lvl w:ilvl="0" w:tplc="227085C6">
      <w:start w:val="1"/>
      <w:numFmt w:val="decimal"/>
      <w:lvlText w:val="4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E158B8"/>
    <w:multiLevelType w:val="hybridMultilevel"/>
    <w:tmpl w:val="F08A7F0C"/>
    <w:lvl w:ilvl="0" w:tplc="96641BC0">
      <w:start w:val="1"/>
      <w:numFmt w:val="decimal"/>
      <w:lvlText w:val="2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>
    <w:nsid w:val="11593812"/>
    <w:multiLevelType w:val="hybridMultilevel"/>
    <w:tmpl w:val="A0A8F9A2"/>
    <w:lvl w:ilvl="0" w:tplc="96641BC0">
      <w:start w:val="1"/>
      <w:numFmt w:val="decimal"/>
      <w:lvlText w:val="2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1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6">
    <w:nsid w:val="3B294219"/>
    <w:multiLevelType w:val="hybridMultilevel"/>
    <w:tmpl w:val="1A207D0C"/>
    <w:lvl w:ilvl="0" w:tplc="B762D372">
      <w:start w:val="1"/>
      <w:numFmt w:val="decimal"/>
      <w:lvlText w:val="6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7">
    <w:nsid w:val="3E656F94"/>
    <w:multiLevelType w:val="hybridMultilevel"/>
    <w:tmpl w:val="86EA5386"/>
    <w:lvl w:ilvl="0" w:tplc="46CEDC0E">
      <w:start w:val="1"/>
      <w:numFmt w:val="decimal"/>
      <w:lvlText w:val="3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>
    <w:nsid w:val="42476B73"/>
    <w:multiLevelType w:val="hybridMultilevel"/>
    <w:tmpl w:val="49F471F2"/>
    <w:lvl w:ilvl="0" w:tplc="E206860E">
      <w:start w:val="1"/>
      <w:numFmt w:val="decimal"/>
      <w:lvlText w:val="1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1602DA4"/>
    <w:multiLevelType w:val="hybridMultilevel"/>
    <w:tmpl w:val="A7DAFA88"/>
    <w:lvl w:ilvl="0" w:tplc="211A5F76">
      <w:start w:val="1"/>
      <w:numFmt w:val="decimal"/>
      <w:lvlText w:val="5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3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F9251FF"/>
    <w:multiLevelType w:val="hybridMultilevel"/>
    <w:tmpl w:val="66F2C71A"/>
    <w:lvl w:ilvl="0" w:tplc="286032F0">
      <w:start w:val="1"/>
      <w:numFmt w:val="decimal"/>
      <w:lvlText w:val="7.%1."/>
      <w:lvlJc w:val="left"/>
      <w:pPr>
        <w:ind w:left="6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8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9"/>
  </w:num>
  <w:num w:numId="2">
    <w:abstractNumId w:val="46"/>
  </w:num>
  <w:num w:numId="3">
    <w:abstractNumId w:val="7"/>
  </w:num>
  <w:num w:numId="4">
    <w:abstractNumId w:val="3"/>
  </w:num>
  <w:num w:numId="5">
    <w:abstractNumId w:val="1"/>
  </w:num>
  <w:num w:numId="6">
    <w:abstractNumId w:val="32"/>
  </w:num>
  <w:num w:numId="7">
    <w:abstractNumId w:val="22"/>
  </w:num>
  <w:num w:numId="8">
    <w:abstractNumId w:val="38"/>
  </w:num>
  <w:num w:numId="9">
    <w:abstractNumId w:val="11"/>
  </w:num>
  <w:num w:numId="10">
    <w:abstractNumId w:val="37"/>
  </w:num>
  <w:num w:numId="11">
    <w:abstractNumId w:val="34"/>
  </w:num>
  <w:num w:numId="12">
    <w:abstractNumId w:val="48"/>
  </w:num>
  <w:num w:numId="13">
    <w:abstractNumId w:val="31"/>
  </w:num>
  <w:num w:numId="14">
    <w:abstractNumId w:val="20"/>
  </w:num>
  <w:num w:numId="15">
    <w:abstractNumId w:val="43"/>
  </w:num>
  <w:num w:numId="16">
    <w:abstractNumId w:val="29"/>
  </w:num>
  <w:num w:numId="17">
    <w:abstractNumId w:val="18"/>
  </w:num>
  <w:num w:numId="18">
    <w:abstractNumId w:val="21"/>
  </w:num>
  <w:num w:numId="19">
    <w:abstractNumId w:val="19"/>
  </w:num>
  <w:num w:numId="20">
    <w:abstractNumId w:val="40"/>
  </w:num>
  <w:num w:numId="21">
    <w:abstractNumId w:val="45"/>
  </w:num>
  <w:num w:numId="22">
    <w:abstractNumId w:val="23"/>
  </w:num>
  <w:num w:numId="23">
    <w:abstractNumId w:val="13"/>
  </w:num>
  <w:num w:numId="24">
    <w:abstractNumId w:val="24"/>
  </w:num>
  <w:num w:numId="25">
    <w:abstractNumId w:val="36"/>
  </w:num>
  <w:num w:numId="26">
    <w:abstractNumId w:val="16"/>
  </w:num>
  <w:num w:numId="27">
    <w:abstractNumId w:val="14"/>
  </w:num>
  <w:num w:numId="28">
    <w:abstractNumId w:val="35"/>
  </w:num>
  <w:num w:numId="29">
    <w:abstractNumId w:val="0"/>
  </w:num>
  <w:num w:numId="30">
    <w:abstractNumId w:val="33"/>
  </w:num>
  <w:num w:numId="31">
    <w:abstractNumId w:val="5"/>
  </w:num>
  <w:num w:numId="32">
    <w:abstractNumId w:val="6"/>
  </w:num>
  <w:num w:numId="33">
    <w:abstractNumId w:val="8"/>
  </w:num>
  <w:num w:numId="34">
    <w:abstractNumId w:val="2"/>
  </w:num>
  <w:num w:numId="35">
    <w:abstractNumId w:val="15"/>
  </w:num>
  <w:num w:numId="36">
    <w:abstractNumId w:val="17"/>
  </w:num>
  <w:num w:numId="37">
    <w:abstractNumId w:val="41"/>
  </w:num>
  <w:num w:numId="38">
    <w:abstractNumId w:val="12"/>
  </w:num>
  <w:num w:numId="39">
    <w:abstractNumId w:val="25"/>
  </w:num>
  <w:num w:numId="40">
    <w:abstractNumId w:val="44"/>
  </w:num>
  <w:num w:numId="41">
    <w:abstractNumId w:val="30"/>
  </w:num>
  <w:num w:numId="42">
    <w:abstractNumId w:val="28"/>
  </w:num>
  <w:num w:numId="43">
    <w:abstractNumId w:val="9"/>
  </w:num>
  <w:num w:numId="44">
    <w:abstractNumId w:val="27"/>
  </w:num>
  <w:num w:numId="45">
    <w:abstractNumId w:val="4"/>
  </w:num>
  <w:num w:numId="46">
    <w:abstractNumId w:val="42"/>
  </w:num>
  <w:num w:numId="47">
    <w:abstractNumId w:val="26"/>
  </w:num>
  <w:num w:numId="48">
    <w:abstractNumId w:val="47"/>
  </w:num>
  <w:num w:numId="49">
    <w:abstractNumId w:val="1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ACF"/>
    <w:rsid w:val="0002312A"/>
    <w:rsid w:val="00027DC4"/>
    <w:rsid w:val="000716DA"/>
    <w:rsid w:val="000B6507"/>
    <w:rsid w:val="000B692A"/>
    <w:rsid w:val="000C1E76"/>
    <w:rsid w:val="000D121E"/>
    <w:rsid w:val="0010323D"/>
    <w:rsid w:val="001146D9"/>
    <w:rsid w:val="00134239"/>
    <w:rsid w:val="00160F49"/>
    <w:rsid w:val="00184435"/>
    <w:rsid w:val="001A6DBD"/>
    <w:rsid w:val="001C21B9"/>
    <w:rsid w:val="001C249D"/>
    <w:rsid w:val="001D5D93"/>
    <w:rsid w:val="00210CBF"/>
    <w:rsid w:val="00221692"/>
    <w:rsid w:val="002408E8"/>
    <w:rsid w:val="00270B97"/>
    <w:rsid w:val="00271308"/>
    <w:rsid w:val="00277A9E"/>
    <w:rsid w:val="00281ECA"/>
    <w:rsid w:val="0028577A"/>
    <w:rsid w:val="00293A5D"/>
    <w:rsid w:val="00297532"/>
    <w:rsid w:val="002D6C25"/>
    <w:rsid w:val="002F1BD9"/>
    <w:rsid w:val="002F6E4F"/>
    <w:rsid w:val="00347843"/>
    <w:rsid w:val="00350DC3"/>
    <w:rsid w:val="003556B4"/>
    <w:rsid w:val="0035659C"/>
    <w:rsid w:val="0035758F"/>
    <w:rsid w:val="00380DB4"/>
    <w:rsid w:val="003931FC"/>
    <w:rsid w:val="003A6A3E"/>
    <w:rsid w:val="003B50B6"/>
    <w:rsid w:val="003B5A4F"/>
    <w:rsid w:val="003C029C"/>
    <w:rsid w:val="003D7BDB"/>
    <w:rsid w:val="00410C1D"/>
    <w:rsid w:val="00427408"/>
    <w:rsid w:val="00457832"/>
    <w:rsid w:val="004676A0"/>
    <w:rsid w:val="00481259"/>
    <w:rsid w:val="004C0C0E"/>
    <w:rsid w:val="004C4C9A"/>
    <w:rsid w:val="00526825"/>
    <w:rsid w:val="005312F7"/>
    <w:rsid w:val="0053796C"/>
    <w:rsid w:val="005939A2"/>
    <w:rsid w:val="00597AD2"/>
    <w:rsid w:val="005A4721"/>
    <w:rsid w:val="005B4F68"/>
    <w:rsid w:val="005F552D"/>
    <w:rsid w:val="005F610A"/>
    <w:rsid w:val="00605CCE"/>
    <w:rsid w:val="00612D49"/>
    <w:rsid w:val="006146FA"/>
    <w:rsid w:val="00620D0C"/>
    <w:rsid w:val="00643334"/>
    <w:rsid w:val="00661210"/>
    <w:rsid w:val="006616C3"/>
    <w:rsid w:val="00676039"/>
    <w:rsid w:val="00693C95"/>
    <w:rsid w:val="006B46A4"/>
    <w:rsid w:val="006D0F4C"/>
    <w:rsid w:val="006D32CC"/>
    <w:rsid w:val="006F6CC6"/>
    <w:rsid w:val="007621CB"/>
    <w:rsid w:val="00766B9E"/>
    <w:rsid w:val="00776547"/>
    <w:rsid w:val="007B3712"/>
    <w:rsid w:val="007B4DBF"/>
    <w:rsid w:val="00822C57"/>
    <w:rsid w:val="00835DF6"/>
    <w:rsid w:val="00853806"/>
    <w:rsid w:val="008A6824"/>
    <w:rsid w:val="008E4AFE"/>
    <w:rsid w:val="008F60D8"/>
    <w:rsid w:val="008F77F0"/>
    <w:rsid w:val="009116AC"/>
    <w:rsid w:val="0095589A"/>
    <w:rsid w:val="0095756A"/>
    <w:rsid w:val="009820FB"/>
    <w:rsid w:val="009B24C2"/>
    <w:rsid w:val="009C33F6"/>
    <w:rsid w:val="009D2098"/>
    <w:rsid w:val="009F228B"/>
    <w:rsid w:val="009F6E83"/>
    <w:rsid w:val="00A12A6F"/>
    <w:rsid w:val="00A14105"/>
    <w:rsid w:val="00A149A9"/>
    <w:rsid w:val="00A20ACF"/>
    <w:rsid w:val="00A54DC4"/>
    <w:rsid w:val="00A76B48"/>
    <w:rsid w:val="00A857A3"/>
    <w:rsid w:val="00AA4D95"/>
    <w:rsid w:val="00AF154E"/>
    <w:rsid w:val="00B43768"/>
    <w:rsid w:val="00B45BB5"/>
    <w:rsid w:val="00B92FD0"/>
    <w:rsid w:val="00B94F06"/>
    <w:rsid w:val="00BC0A51"/>
    <w:rsid w:val="00BD0613"/>
    <w:rsid w:val="00BD0E32"/>
    <w:rsid w:val="00BF2C02"/>
    <w:rsid w:val="00BF34DD"/>
    <w:rsid w:val="00C03CAE"/>
    <w:rsid w:val="00C85DBD"/>
    <w:rsid w:val="00CC002A"/>
    <w:rsid w:val="00CD08EC"/>
    <w:rsid w:val="00CD6A0C"/>
    <w:rsid w:val="00D00A8C"/>
    <w:rsid w:val="00D010AD"/>
    <w:rsid w:val="00D11E3F"/>
    <w:rsid w:val="00D579A0"/>
    <w:rsid w:val="00DA1B97"/>
    <w:rsid w:val="00DA7D71"/>
    <w:rsid w:val="00DB3767"/>
    <w:rsid w:val="00DC72B4"/>
    <w:rsid w:val="00DE4E46"/>
    <w:rsid w:val="00DE7D2D"/>
    <w:rsid w:val="00DF4416"/>
    <w:rsid w:val="00E204F9"/>
    <w:rsid w:val="00E82BA4"/>
    <w:rsid w:val="00EC3B74"/>
    <w:rsid w:val="00EF0B81"/>
    <w:rsid w:val="00F0336E"/>
    <w:rsid w:val="00F22C70"/>
    <w:rsid w:val="00F239B3"/>
    <w:rsid w:val="00F23CB1"/>
    <w:rsid w:val="00F23EE9"/>
    <w:rsid w:val="00F257AD"/>
    <w:rsid w:val="00F25992"/>
    <w:rsid w:val="00F75767"/>
    <w:rsid w:val="00F80BB0"/>
    <w:rsid w:val="00F812A8"/>
    <w:rsid w:val="00F86B8E"/>
    <w:rsid w:val="00F95846"/>
    <w:rsid w:val="00F979FB"/>
    <w:rsid w:val="00FB565A"/>
    <w:rsid w:val="00FB731B"/>
    <w:rsid w:val="00FC77C8"/>
    <w:rsid w:val="00FE1849"/>
    <w:rsid w:val="00FE2E6A"/>
    <w:rsid w:val="00FF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5514258620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514258620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681</Words>
  <Characters>3887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Utilizator</cp:lastModifiedBy>
  <cp:revision>11</cp:revision>
  <cp:lastPrinted>2018-10-10T10:56:00Z</cp:lastPrinted>
  <dcterms:created xsi:type="dcterms:W3CDTF">2019-02-28T08:08:00Z</dcterms:created>
  <dcterms:modified xsi:type="dcterms:W3CDTF">2019-12-02T11:24:00Z</dcterms:modified>
</cp:coreProperties>
</file>