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675468BE"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5C64C7" w:rsidRPr="005C64C7">
        <w:rPr>
          <w:b/>
          <w:color w:val="333333"/>
          <w:sz w:val="23"/>
          <w:szCs w:val="23"/>
          <w:shd w:val="clear" w:color="auto" w:fill="FFFFFF"/>
        </w:rPr>
        <w:t xml:space="preserve">Produse </w:t>
      </w:r>
      <w:r w:rsidR="00080145">
        <w:rPr>
          <w:b/>
          <w:color w:val="333333"/>
          <w:sz w:val="23"/>
          <w:szCs w:val="23"/>
          <w:shd w:val="clear" w:color="auto" w:fill="FFFFFF"/>
        </w:rPr>
        <w:t>lactate</w:t>
      </w:r>
      <w:r w:rsidR="005C64C7">
        <w:rPr>
          <w:b/>
          <w:color w:val="333333"/>
          <w:sz w:val="23"/>
          <w:szCs w:val="23"/>
          <w:shd w:val="clear" w:color="auto" w:fill="FFFFFF"/>
        </w:rPr>
        <w:t xml:space="preserve"> trim </w:t>
      </w:r>
      <w:r w:rsidR="00F459FC">
        <w:rPr>
          <w:b/>
          <w:color w:val="333333"/>
          <w:sz w:val="23"/>
          <w:szCs w:val="23"/>
          <w:shd w:val="clear" w:color="auto" w:fill="FFFFFF"/>
        </w:rPr>
        <w:t>IV</w:t>
      </w:r>
      <w:r w:rsidR="005C64C7">
        <w:rPr>
          <w:b/>
          <w:color w:val="333333"/>
          <w:sz w:val="23"/>
          <w:szCs w:val="23"/>
          <w:shd w:val="clear" w:color="auto" w:fill="FFFFFF"/>
        </w:rPr>
        <w:t>-2025</w:t>
      </w:r>
      <w:r w:rsidR="00B1540D">
        <w:rPr>
          <w:b/>
          <w:color w:val="333333"/>
          <w:sz w:val="23"/>
          <w:szCs w:val="23"/>
          <w:shd w:val="clear" w:color="auto" w:fill="FFFFFF"/>
        </w:rPr>
        <w:t xml:space="preserve"> (repetat)</w:t>
      </w:r>
    </w:p>
    <w:p w14:paraId="6EEA3128" w14:textId="352C3545"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5C64C7" w:rsidRPr="0082248B">
        <w:rPr>
          <w:b/>
          <w:i/>
          <w:lang w:val="en-US"/>
        </w:rPr>
        <w:t>Licitatie Publică</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590469E4" w:rsidR="00262591" w:rsidRPr="00813977" w:rsidRDefault="00262591" w:rsidP="00813977">
      <w:pPr>
        <w:numPr>
          <w:ilvl w:val="0"/>
          <w:numId w:val="5"/>
        </w:numPr>
        <w:shd w:val="clear" w:color="auto" w:fill="FFFFFF" w:themeFill="background1"/>
        <w:tabs>
          <w:tab w:val="left" w:pos="284"/>
          <w:tab w:val="right" w:pos="9531"/>
        </w:tabs>
        <w:spacing w:before="120"/>
        <w:ind w:left="284" w:hanging="284"/>
        <w:rPr>
          <w:b/>
          <w:noProof w:val="0"/>
          <w:lang w:val="en-US" w:eastAsia="ru-RU"/>
        </w:rPr>
      </w:pPr>
      <w:proofErr w:type="spellStart"/>
      <w:r w:rsidRPr="00813977">
        <w:rPr>
          <w:b/>
          <w:noProof w:val="0"/>
          <w:lang w:val="en-US" w:eastAsia="ru-RU"/>
        </w:rPr>
        <w:t>Numărul</w:t>
      </w:r>
      <w:proofErr w:type="spellEnd"/>
      <w:r>
        <w:rPr>
          <w:b/>
          <w:noProof w:val="0"/>
          <w:lang w:val="ro-MD" w:eastAsia="ru-RU"/>
        </w:rPr>
        <w:t xml:space="preserve"> </w:t>
      </w:r>
      <w:r w:rsidRPr="00813977">
        <w:rPr>
          <w:b/>
          <w:noProof w:val="0"/>
          <w:lang w:val="en-US" w:eastAsia="ru-RU"/>
        </w:rPr>
        <w:t>de</w:t>
      </w:r>
      <w:r>
        <w:rPr>
          <w:b/>
          <w:noProof w:val="0"/>
          <w:lang w:val="ro-MD" w:eastAsia="ru-RU"/>
        </w:rPr>
        <w:t xml:space="preserve"> </w:t>
      </w:r>
      <w:proofErr w:type="spellStart"/>
      <w:r w:rsidRPr="00813977">
        <w:rPr>
          <w:b/>
          <w:noProof w:val="0"/>
          <w:lang w:val="en-US" w:eastAsia="ru-RU"/>
        </w:rPr>
        <w:t>telefon</w:t>
      </w:r>
      <w:proofErr w:type="spellEnd"/>
      <w:r w:rsidRPr="00813977">
        <w:rPr>
          <w:b/>
          <w:noProof w:val="0"/>
          <w:lang w:val="en-US" w:eastAsia="ru-RU"/>
        </w:rPr>
        <w:t xml:space="preserve">/fax: </w:t>
      </w:r>
      <w:r w:rsidR="00813977" w:rsidRPr="004951C3">
        <w:rPr>
          <w:b/>
          <w:sz w:val="22"/>
          <w:szCs w:val="22"/>
          <w:lang w:val="en-US"/>
        </w:rPr>
        <w:t>:</w:t>
      </w:r>
      <w:r w:rsidR="00813977" w:rsidRPr="004951C3">
        <w:rPr>
          <w:b/>
          <w:sz w:val="22"/>
          <w:szCs w:val="22"/>
          <w:u w:val="single"/>
          <w:lang w:val="en-US"/>
        </w:rPr>
        <w:t>(022)-314-593</w:t>
      </w:r>
      <w:r w:rsidR="00813977" w:rsidRPr="004951C3">
        <w:rPr>
          <w:b/>
          <w:sz w:val="22"/>
          <w:szCs w:val="22"/>
          <w:lang w:val="en-US"/>
        </w:rPr>
        <w:t>;</w:t>
      </w:r>
      <w:r w:rsidR="00813977" w:rsidRPr="004951C3">
        <w:rPr>
          <w:b/>
          <w:spacing w:val="-3"/>
          <w:sz w:val="22"/>
          <w:szCs w:val="22"/>
          <w:lang w:val="en-US"/>
        </w:rPr>
        <w:t xml:space="preserve"> </w:t>
      </w:r>
      <w:r w:rsidR="00813977" w:rsidRPr="004951C3">
        <w:rPr>
          <w:b/>
          <w:sz w:val="22"/>
          <w:szCs w:val="22"/>
          <w:lang w:val="en-US"/>
        </w:rPr>
        <w:t>Fax:</w:t>
      </w:r>
      <w:r w:rsidR="00813977" w:rsidRPr="004951C3">
        <w:rPr>
          <w:b/>
          <w:sz w:val="22"/>
          <w:szCs w:val="22"/>
          <w:u w:val="single"/>
          <w:lang w:val="en-US"/>
        </w:rPr>
        <w:t>(022)-314-550</w:t>
      </w:r>
      <w:r w:rsidR="00813977" w:rsidRPr="004951C3">
        <w:rPr>
          <w:b/>
          <w:sz w:val="22"/>
          <w:szCs w:val="22"/>
          <w:lang w:val="en-US"/>
        </w:rPr>
        <w:t>;</w:t>
      </w:r>
    </w:p>
    <w:p w14:paraId="360F3AE6" w14:textId="651F0914"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852B6">
        <w:rPr>
          <w:color w:val="0000FF"/>
          <w:sz w:val="22"/>
          <w:szCs w:val="22"/>
          <w:u w:val="single" w:color="0000FF"/>
          <w:lang w:val="en-US"/>
        </w:rPr>
        <w:fldChar w:fldCharType="begin"/>
      </w:r>
      <w:r w:rsidR="002852B6">
        <w:rPr>
          <w:color w:val="0000FF"/>
          <w:sz w:val="22"/>
          <w:szCs w:val="22"/>
          <w:u w:val="single" w:color="0000FF"/>
          <w:lang w:val="en-US"/>
        </w:rPr>
        <w:instrText xml:space="preserve"> HYPERLINK "mailto:</w:instrText>
      </w:r>
      <w:r w:rsidR="002852B6" w:rsidRPr="002852B6">
        <w:rPr>
          <w:color w:val="0000FF"/>
          <w:sz w:val="22"/>
          <w:szCs w:val="22"/>
          <w:u w:val="single" w:color="0000FF"/>
          <w:lang w:val="en-US"/>
        </w:rPr>
        <w:instrText>secretariat.1989@gmail.com</w:instrText>
      </w:r>
      <w:r w:rsidR="002852B6">
        <w:rPr>
          <w:color w:val="0000FF"/>
          <w:sz w:val="22"/>
          <w:szCs w:val="22"/>
          <w:u w:val="single" w:color="0000FF"/>
          <w:lang w:val="en-US"/>
        </w:rPr>
        <w:instrText xml:space="preserve">" </w:instrText>
      </w:r>
      <w:r w:rsidR="002852B6">
        <w:rPr>
          <w:color w:val="0000FF"/>
          <w:sz w:val="22"/>
          <w:szCs w:val="22"/>
          <w:u w:val="single" w:color="0000FF"/>
          <w:lang w:val="en-US"/>
        </w:rPr>
        <w:fldChar w:fldCharType="separate"/>
      </w:r>
      <w:r w:rsidR="002852B6" w:rsidRPr="00684598">
        <w:rPr>
          <w:rStyle w:val="a6"/>
          <w:sz w:val="22"/>
          <w:szCs w:val="22"/>
          <w:u w:color="0000FF"/>
          <w:lang w:val="en-US"/>
        </w:rPr>
        <w:t>secretariat.1989@gmail.com</w:t>
      </w:r>
      <w:r w:rsidR="002852B6">
        <w:rPr>
          <w:color w:val="0000FF"/>
          <w:sz w:val="22"/>
          <w:szCs w:val="22"/>
          <w:u w:val="single" w:color="0000FF"/>
          <w:lang w:val="en-US"/>
        </w:rPr>
        <w:fldChar w:fldCharType="end"/>
      </w:r>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tbl>
      <w:tblPr>
        <w:tblStyle w:val="a5"/>
        <w:tblW w:w="9781" w:type="dxa"/>
        <w:tblInd w:w="-5" w:type="dxa"/>
        <w:tblLayout w:type="fixed"/>
        <w:tblLook w:val="04A0" w:firstRow="1" w:lastRow="0" w:firstColumn="1" w:lastColumn="0" w:noHBand="0" w:noVBand="1"/>
      </w:tblPr>
      <w:tblGrid>
        <w:gridCol w:w="567"/>
        <w:gridCol w:w="1276"/>
        <w:gridCol w:w="4819"/>
        <w:gridCol w:w="993"/>
        <w:gridCol w:w="850"/>
        <w:gridCol w:w="1276"/>
      </w:tblGrid>
      <w:tr w:rsidR="007834A2" w:rsidRPr="00813977" w14:paraId="01433641" w14:textId="77777777" w:rsidTr="00813977">
        <w:trPr>
          <w:trHeight w:val="567"/>
        </w:trPr>
        <w:tc>
          <w:tcPr>
            <w:tcW w:w="567" w:type="dxa"/>
          </w:tcPr>
          <w:p w14:paraId="44874A98" w14:textId="77777777" w:rsidR="007834A2" w:rsidRPr="00813977" w:rsidRDefault="007834A2" w:rsidP="00E555ED">
            <w:pPr>
              <w:spacing w:before="120"/>
              <w:jc w:val="center"/>
              <w:rPr>
                <w:b/>
                <w:sz w:val="20"/>
                <w:szCs w:val="20"/>
              </w:rPr>
            </w:pPr>
            <w:r w:rsidRPr="00813977">
              <w:rPr>
                <w:b/>
                <w:sz w:val="20"/>
                <w:szCs w:val="20"/>
              </w:rPr>
              <w:t>Nr. d/o</w:t>
            </w:r>
          </w:p>
        </w:tc>
        <w:tc>
          <w:tcPr>
            <w:tcW w:w="1276" w:type="dxa"/>
          </w:tcPr>
          <w:p w14:paraId="15458FA6" w14:textId="77777777" w:rsidR="007834A2" w:rsidRPr="00813977" w:rsidRDefault="007834A2" w:rsidP="00E555ED">
            <w:pPr>
              <w:spacing w:before="120"/>
              <w:jc w:val="center"/>
              <w:rPr>
                <w:b/>
                <w:sz w:val="20"/>
                <w:szCs w:val="20"/>
              </w:rPr>
            </w:pPr>
            <w:r w:rsidRPr="00813977">
              <w:rPr>
                <w:b/>
                <w:sz w:val="20"/>
                <w:szCs w:val="20"/>
              </w:rPr>
              <w:t>Cod CPV</w:t>
            </w:r>
          </w:p>
        </w:tc>
        <w:tc>
          <w:tcPr>
            <w:tcW w:w="4819" w:type="dxa"/>
          </w:tcPr>
          <w:p w14:paraId="28A49265" w14:textId="77777777" w:rsidR="007834A2" w:rsidRPr="00813977" w:rsidRDefault="007834A2" w:rsidP="00E555ED">
            <w:pPr>
              <w:spacing w:before="120"/>
              <w:jc w:val="center"/>
              <w:rPr>
                <w:b/>
                <w:sz w:val="20"/>
                <w:szCs w:val="20"/>
                <w:lang w:val="en-US"/>
              </w:rPr>
            </w:pPr>
            <w:r w:rsidRPr="00813977">
              <w:rPr>
                <w:b/>
                <w:sz w:val="20"/>
                <w:szCs w:val="20"/>
                <w:lang w:val="en-US"/>
              </w:rPr>
              <w:t>Denumirea bunurilor/serviciilor/lucrărilor solicitate</w:t>
            </w:r>
          </w:p>
        </w:tc>
        <w:tc>
          <w:tcPr>
            <w:tcW w:w="993" w:type="dxa"/>
          </w:tcPr>
          <w:p w14:paraId="4C910448" w14:textId="77777777" w:rsidR="007834A2" w:rsidRPr="00813977" w:rsidRDefault="007834A2" w:rsidP="00E555ED">
            <w:pPr>
              <w:spacing w:before="120"/>
              <w:jc w:val="center"/>
              <w:rPr>
                <w:b/>
                <w:sz w:val="20"/>
                <w:szCs w:val="20"/>
              </w:rPr>
            </w:pPr>
            <w:r w:rsidRPr="00813977">
              <w:rPr>
                <w:b/>
                <w:sz w:val="20"/>
                <w:szCs w:val="20"/>
              </w:rPr>
              <w:t>Unitatea de măsură</w:t>
            </w:r>
          </w:p>
        </w:tc>
        <w:tc>
          <w:tcPr>
            <w:tcW w:w="850" w:type="dxa"/>
          </w:tcPr>
          <w:p w14:paraId="725E24F5" w14:textId="77777777" w:rsidR="007834A2" w:rsidRPr="00813977" w:rsidRDefault="007834A2" w:rsidP="00E555ED">
            <w:pPr>
              <w:spacing w:before="120"/>
              <w:jc w:val="center"/>
              <w:rPr>
                <w:b/>
                <w:sz w:val="20"/>
                <w:szCs w:val="20"/>
              </w:rPr>
            </w:pPr>
            <w:r w:rsidRPr="00813977">
              <w:rPr>
                <w:b/>
                <w:sz w:val="20"/>
                <w:szCs w:val="20"/>
              </w:rPr>
              <w:t>Cantitatea</w:t>
            </w:r>
          </w:p>
        </w:tc>
        <w:tc>
          <w:tcPr>
            <w:tcW w:w="1276" w:type="dxa"/>
          </w:tcPr>
          <w:p w14:paraId="20BCACF0" w14:textId="77777777" w:rsidR="007834A2" w:rsidRPr="00813977" w:rsidRDefault="007834A2" w:rsidP="00E555ED">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7723A9" w:rsidRPr="00813977" w14:paraId="2ECA39A9" w14:textId="77777777" w:rsidTr="0079497C">
        <w:trPr>
          <w:trHeight w:val="263"/>
        </w:trPr>
        <w:tc>
          <w:tcPr>
            <w:tcW w:w="567" w:type="dxa"/>
          </w:tcPr>
          <w:p w14:paraId="13D50978" w14:textId="77777777" w:rsidR="007723A9" w:rsidRPr="00813977" w:rsidRDefault="007723A9" w:rsidP="00E555ED">
            <w:pPr>
              <w:spacing w:before="120"/>
              <w:jc w:val="center"/>
              <w:rPr>
                <w:b/>
                <w:sz w:val="20"/>
                <w:szCs w:val="20"/>
              </w:rPr>
            </w:pPr>
          </w:p>
        </w:tc>
        <w:tc>
          <w:tcPr>
            <w:tcW w:w="1276" w:type="dxa"/>
          </w:tcPr>
          <w:p w14:paraId="6ED90EAB" w14:textId="77777777" w:rsidR="007723A9" w:rsidRPr="00813977" w:rsidRDefault="007723A9" w:rsidP="00E555ED">
            <w:pPr>
              <w:spacing w:before="120"/>
              <w:jc w:val="center"/>
              <w:rPr>
                <w:b/>
                <w:sz w:val="20"/>
                <w:szCs w:val="20"/>
              </w:rPr>
            </w:pPr>
          </w:p>
        </w:tc>
        <w:tc>
          <w:tcPr>
            <w:tcW w:w="4819" w:type="dxa"/>
          </w:tcPr>
          <w:p w14:paraId="18149A4E" w14:textId="301A6B29" w:rsidR="007723A9" w:rsidRPr="00813977" w:rsidRDefault="007723A9" w:rsidP="00E555ED">
            <w:pPr>
              <w:spacing w:before="120"/>
              <w:jc w:val="center"/>
              <w:rPr>
                <w:b/>
                <w:sz w:val="20"/>
                <w:szCs w:val="20"/>
                <w:lang w:val="en-US"/>
              </w:rPr>
            </w:pPr>
            <w:r>
              <w:rPr>
                <w:b/>
                <w:sz w:val="20"/>
                <w:szCs w:val="20"/>
                <w:lang w:val="en-US"/>
              </w:rPr>
              <w:t xml:space="preserve">Lot </w:t>
            </w:r>
          </w:p>
        </w:tc>
        <w:tc>
          <w:tcPr>
            <w:tcW w:w="993" w:type="dxa"/>
          </w:tcPr>
          <w:p w14:paraId="69705044" w14:textId="77777777" w:rsidR="007723A9" w:rsidRPr="00813977" w:rsidRDefault="007723A9" w:rsidP="00E555ED">
            <w:pPr>
              <w:spacing w:before="120"/>
              <w:jc w:val="center"/>
              <w:rPr>
                <w:b/>
                <w:sz w:val="20"/>
                <w:szCs w:val="20"/>
              </w:rPr>
            </w:pPr>
          </w:p>
        </w:tc>
        <w:tc>
          <w:tcPr>
            <w:tcW w:w="850" w:type="dxa"/>
          </w:tcPr>
          <w:p w14:paraId="14C427CF" w14:textId="77777777" w:rsidR="007723A9" w:rsidRPr="00813977" w:rsidRDefault="007723A9" w:rsidP="00E555ED">
            <w:pPr>
              <w:spacing w:before="120"/>
              <w:jc w:val="center"/>
              <w:rPr>
                <w:b/>
                <w:sz w:val="20"/>
                <w:szCs w:val="20"/>
              </w:rPr>
            </w:pPr>
          </w:p>
        </w:tc>
        <w:tc>
          <w:tcPr>
            <w:tcW w:w="1276" w:type="dxa"/>
          </w:tcPr>
          <w:p w14:paraId="4437E147" w14:textId="60AEB26B" w:rsidR="007723A9" w:rsidRPr="00813977" w:rsidRDefault="007723A9" w:rsidP="00E555ED">
            <w:pPr>
              <w:spacing w:before="120"/>
              <w:jc w:val="center"/>
              <w:rPr>
                <w:b/>
                <w:sz w:val="20"/>
                <w:szCs w:val="20"/>
                <w:lang w:val="en-US"/>
              </w:rPr>
            </w:pPr>
          </w:p>
        </w:tc>
      </w:tr>
      <w:tr w:rsidR="0079497C" w:rsidRPr="00813977" w14:paraId="5F718186" w14:textId="77777777" w:rsidTr="00BB61A8">
        <w:trPr>
          <w:trHeight w:val="330"/>
        </w:trPr>
        <w:tc>
          <w:tcPr>
            <w:tcW w:w="567" w:type="dxa"/>
            <w:vAlign w:val="center"/>
          </w:tcPr>
          <w:p w14:paraId="0A84FE89" w14:textId="01B3D9BB" w:rsidR="0079497C" w:rsidRPr="00813977" w:rsidRDefault="0079497C" w:rsidP="0079497C">
            <w:pPr>
              <w:jc w:val="center"/>
              <w:rPr>
                <w:color w:val="000000"/>
                <w:sz w:val="20"/>
                <w:szCs w:val="20"/>
              </w:rPr>
            </w:pPr>
            <w:r>
              <w:rPr>
                <w:color w:val="000000"/>
                <w:sz w:val="20"/>
                <w:szCs w:val="20"/>
              </w:rPr>
              <w:t>1.1</w:t>
            </w:r>
          </w:p>
        </w:tc>
        <w:tc>
          <w:tcPr>
            <w:tcW w:w="1276" w:type="dxa"/>
            <w:shd w:val="clear" w:color="auto" w:fill="auto"/>
            <w:vAlign w:val="bottom"/>
          </w:tcPr>
          <w:p w14:paraId="2B25739C" w14:textId="270C8CEB" w:rsidR="0079497C" w:rsidRPr="00813977" w:rsidRDefault="0079497C" w:rsidP="0079497C">
            <w:pPr>
              <w:rPr>
                <w:sz w:val="20"/>
                <w:szCs w:val="20"/>
              </w:rPr>
            </w:pPr>
            <w:r>
              <w:rPr>
                <w:sz w:val="16"/>
                <w:szCs w:val="16"/>
              </w:rPr>
              <w:t>15500000-3</w:t>
            </w:r>
          </w:p>
        </w:tc>
        <w:tc>
          <w:tcPr>
            <w:tcW w:w="4819" w:type="dxa"/>
            <w:tcBorders>
              <w:top w:val="nil"/>
              <w:left w:val="single" w:sz="4" w:space="0" w:color="auto"/>
              <w:bottom w:val="single" w:sz="4" w:space="0" w:color="auto"/>
              <w:right w:val="single" w:sz="4" w:space="0" w:color="auto"/>
            </w:tcBorders>
            <w:shd w:val="clear" w:color="auto" w:fill="auto"/>
          </w:tcPr>
          <w:p w14:paraId="2B5D7E63" w14:textId="63BCDCAF" w:rsidR="0079497C" w:rsidRPr="00813977" w:rsidRDefault="0079497C" w:rsidP="0079497C">
            <w:pPr>
              <w:jc w:val="both"/>
              <w:rPr>
                <w:sz w:val="20"/>
                <w:szCs w:val="20"/>
              </w:rPr>
            </w:pPr>
            <w:r>
              <w:t>Brinza de vaca gr. 9% 1/500gr</w:t>
            </w:r>
          </w:p>
        </w:tc>
        <w:tc>
          <w:tcPr>
            <w:tcW w:w="993" w:type="dxa"/>
            <w:tcBorders>
              <w:top w:val="nil"/>
              <w:left w:val="nil"/>
              <w:bottom w:val="single" w:sz="4" w:space="0" w:color="auto"/>
              <w:right w:val="single" w:sz="8" w:space="0" w:color="auto"/>
            </w:tcBorders>
            <w:shd w:val="clear" w:color="auto" w:fill="auto"/>
          </w:tcPr>
          <w:p w14:paraId="3CC6732F" w14:textId="2BEE5C78" w:rsidR="0079497C" w:rsidRPr="00813977" w:rsidRDefault="0079497C" w:rsidP="0079497C">
            <w:pPr>
              <w:jc w:val="center"/>
              <w:rPr>
                <w:color w:val="000000"/>
                <w:sz w:val="20"/>
                <w:szCs w:val="20"/>
              </w:rPr>
            </w:pPr>
            <w:r>
              <w:t>kg</w:t>
            </w:r>
          </w:p>
        </w:tc>
        <w:tc>
          <w:tcPr>
            <w:tcW w:w="850" w:type="dxa"/>
            <w:tcBorders>
              <w:top w:val="nil"/>
              <w:left w:val="single" w:sz="4" w:space="0" w:color="auto"/>
              <w:bottom w:val="single" w:sz="4" w:space="0" w:color="auto"/>
              <w:right w:val="single" w:sz="4" w:space="0" w:color="auto"/>
            </w:tcBorders>
            <w:shd w:val="clear" w:color="auto" w:fill="auto"/>
          </w:tcPr>
          <w:p w14:paraId="243D9609" w14:textId="208344BB" w:rsidR="0079497C" w:rsidRPr="00813977" w:rsidRDefault="0079497C" w:rsidP="0079497C">
            <w:pPr>
              <w:jc w:val="center"/>
              <w:rPr>
                <w:sz w:val="20"/>
                <w:szCs w:val="20"/>
              </w:rPr>
            </w:pPr>
            <w:r>
              <w:t>2760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1A771" w14:textId="6860067A" w:rsidR="0079497C" w:rsidRPr="00813977" w:rsidRDefault="0079497C" w:rsidP="0079497C">
            <w:pPr>
              <w:jc w:val="center"/>
              <w:rPr>
                <w:color w:val="000000"/>
                <w:sz w:val="20"/>
                <w:szCs w:val="20"/>
              </w:rPr>
            </w:pPr>
          </w:p>
        </w:tc>
      </w:tr>
      <w:tr w:rsidR="0079497C" w:rsidRPr="00813977" w14:paraId="61FCAB83" w14:textId="77777777" w:rsidTr="00BB61A8">
        <w:trPr>
          <w:trHeight w:val="330"/>
        </w:trPr>
        <w:tc>
          <w:tcPr>
            <w:tcW w:w="567" w:type="dxa"/>
            <w:vAlign w:val="center"/>
          </w:tcPr>
          <w:p w14:paraId="4D62A987" w14:textId="4E2A7273" w:rsidR="0079497C" w:rsidRPr="00813977" w:rsidRDefault="0079497C" w:rsidP="0079497C">
            <w:pPr>
              <w:jc w:val="center"/>
              <w:rPr>
                <w:color w:val="000000"/>
                <w:sz w:val="20"/>
                <w:szCs w:val="20"/>
              </w:rPr>
            </w:pPr>
            <w:r>
              <w:rPr>
                <w:color w:val="000000"/>
                <w:sz w:val="20"/>
                <w:szCs w:val="20"/>
              </w:rPr>
              <w:t>1.2</w:t>
            </w:r>
          </w:p>
        </w:tc>
        <w:tc>
          <w:tcPr>
            <w:tcW w:w="1276" w:type="dxa"/>
            <w:shd w:val="clear" w:color="auto" w:fill="auto"/>
            <w:vAlign w:val="bottom"/>
          </w:tcPr>
          <w:p w14:paraId="5D0E8678" w14:textId="2786E233" w:rsidR="0079497C" w:rsidRPr="00813977" w:rsidRDefault="0079497C" w:rsidP="0079497C">
            <w:pPr>
              <w:rPr>
                <w:sz w:val="20"/>
                <w:szCs w:val="20"/>
              </w:rPr>
            </w:pPr>
            <w:r>
              <w:rPr>
                <w:sz w:val="16"/>
                <w:szCs w:val="16"/>
              </w:rPr>
              <w:t>15500000-3</w:t>
            </w:r>
          </w:p>
        </w:tc>
        <w:tc>
          <w:tcPr>
            <w:tcW w:w="4819" w:type="dxa"/>
            <w:tcBorders>
              <w:top w:val="single" w:sz="4" w:space="0" w:color="auto"/>
              <w:bottom w:val="single" w:sz="4" w:space="0" w:color="auto"/>
              <w:right w:val="single" w:sz="4" w:space="0" w:color="auto"/>
            </w:tcBorders>
            <w:shd w:val="clear" w:color="auto" w:fill="auto"/>
          </w:tcPr>
          <w:p w14:paraId="11498F0D" w14:textId="3068A967" w:rsidR="0079497C" w:rsidRPr="00813977" w:rsidRDefault="0079497C" w:rsidP="0079497C">
            <w:pPr>
              <w:rPr>
                <w:sz w:val="20"/>
                <w:szCs w:val="20"/>
              </w:rPr>
            </w:pPr>
            <w:r>
              <w:t>Brinza moale de RÎȘCANI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0196F3" w14:textId="05EE2299" w:rsidR="0079497C" w:rsidRPr="00813977" w:rsidRDefault="0079497C" w:rsidP="0079497C">
            <w:pPr>
              <w:jc w:val="center"/>
              <w:rPr>
                <w:color w:val="000000"/>
                <w:sz w:val="20"/>
                <w:szCs w:val="20"/>
              </w:rPr>
            </w:pPr>
            <w: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08CF15" w14:textId="18AB2116" w:rsidR="0079497C" w:rsidRPr="00813977" w:rsidRDefault="0079497C" w:rsidP="0079497C">
            <w:pPr>
              <w:jc w:val="center"/>
              <w:rPr>
                <w:sz w:val="20"/>
                <w:szCs w:val="20"/>
              </w:rPr>
            </w:pPr>
            <w:r>
              <w:t>180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FD1433" w14:textId="46E554CE" w:rsidR="0079497C" w:rsidRPr="00813977" w:rsidRDefault="0079497C" w:rsidP="0079497C">
            <w:pPr>
              <w:jc w:val="center"/>
              <w:rPr>
                <w:color w:val="000000"/>
                <w:sz w:val="20"/>
                <w:szCs w:val="20"/>
              </w:rPr>
            </w:pPr>
          </w:p>
        </w:tc>
      </w:tr>
      <w:tr w:rsidR="0079497C" w:rsidRPr="00813977" w14:paraId="32FA1B92" w14:textId="77777777" w:rsidTr="00BB61A8">
        <w:trPr>
          <w:trHeight w:val="330"/>
        </w:trPr>
        <w:tc>
          <w:tcPr>
            <w:tcW w:w="567" w:type="dxa"/>
            <w:vAlign w:val="center"/>
          </w:tcPr>
          <w:p w14:paraId="354CA944" w14:textId="79F6A141" w:rsidR="0079497C" w:rsidRPr="00813977" w:rsidRDefault="0079497C" w:rsidP="0079497C">
            <w:pPr>
              <w:jc w:val="center"/>
              <w:rPr>
                <w:color w:val="000000"/>
                <w:sz w:val="20"/>
                <w:szCs w:val="20"/>
              </w:rPr>
            </w:pPr>
            <w:r>
              <w:rPr>
                <w:color w:val="000000"/>
                <w:sz w:val="20"/>
                <w:szCs w:val="20"/>
              </w:rPr>
              <w:t>1.3</w:t>
            </w:r>
          </w:p>
        </w:tc>
        <w:tc>
          <w:tcPr>
            <w:tcW w:w="1276" w:type="dxa"/>
            <w:shd w:val="clear" w:color="auto" w:fill="auto"/>
            <w:vAlign w:val="bottom"/>
          </w:tcPr>
          <w:p w14:paraId="59066606" w14:textId="7CA0754C" w:rsidR="0079497C" w:rsidRPr="00813977" w:rsidRDefault="0079497C" w:rsidP="0079497C">
            <w:pPr>
              <w:rPr>
                <w:sz w:val="20"/>
                <w:szCs w:val="20"/>
              </w:rPr>
            </w:pPr>
            <w:r>
              <w:rPr>
                <w:sz w:val="16"/>
                <w:szCs w:val="16"/>
              </w:rPr>
              <w:t>15500000-3</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584E997" w14:textId="25B30B8F" w:rsidR="0079497C" w:rsidRPr="00813977" w:rsidRDefault="0079497C" w:rsidP="0079497C">
            <w:pPr>
              <w:rPr>
                <w:b/>
                <w:bCs/>
                <w:sz w:val="20"/>
                <w:szCs w:val="20"/>
              </w:rPr>
            </w:pPr>
            <w:r>
              <w:t>Chefir 2,5%, 1/500 L</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0237E6" w14:textId="08911F71" w:rsidR="0079497C" w:rsidRPr="00813977" w:rsidRDefault="0079497C" w:rsidP="0079497C">
            <w:pPr>
              <w:jc w:val="center"/>
              <w:rPr>
                <w:sz w:val="20"/>
                <w:szCs w:val="20"/>
                <w:lang w:val="en-US"/>
              </w:rPr>
            </w:pPr>
            <w: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273790" w14:textId="5935842E" w:rsidR="0079497C" w:rsidRPr="00813977" w:rsidRDefault="0079497C" w:rsidP="0079497C">
            <w:pPr>
              <w:jc w:val="center"/>
              <w:rPr>
                <w:sz w:val="20"/>
                <w:szCs w:val="20"/>
                <w:lang w:val="en-US"/>
              </w:rPr>
            </w:pPr>
            <w:r>
              <w:t>6000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8B7451" w14:textId="66F33E8C" w:rsidR="0079497C" w:rsidRPr="00813977" w:rsidRDefault="0079497C" w:rsidP="0079497C">
            <w:pPr>
              <w:rPr>
                <w:sz w:val="20"/>
                <w:szCs w:val="20"/>
                <w:lang w:val="en-US"/>
              </w:rPr>
            </w:pPr>
          </w:p>
        </w:tc>
      </w:tr>
      <w:tr w:rsidR="0079497C" w:rsidRPr="00813977" w14:paraId="76118DD3" w14:textId="77777777" w:rsidTr="00BB61A8">
        <w:trPr>
          <w:trHeight w:val="330"/>
        </w:trPr>
        <w:tc>
          <w:tcPr>
            <w:tcW w:w="567" w:type="dxa"/>
            <w:vAlign w:val="center"/>
          </w:tcPr>
          <w:p w14:paraId="40008934" w14:textId="789FF370" w:rsidR="0079497C" w:rsidRPr="00813977" w:rsidRDefault="0079497C" w:rsidP="0079497C">
            <w:pPr>
              <w:jc w:val="center"/>
              <w:rPr>
                <w:color w:val="000000"/>
                <w:sz w:val="20"/>
                <w:szCs w:val="20"/>
              </w:rPr>
            </w:pPr>
            <w:r>
              <w:rPr>
                <w:color w:val="000000"/>
                <w:sz w:val="20"/>
                <w:szCs w:val="20"/>
              </w:rPr>
              <w:t>1.4</w:t>
            </w:r>
          </w:p>
        </w:tc>
        <w:tc>
          <w:tcPr>
            <w:tcW w:w="1276" w:type="dxa"/>
            <w:shd w:val="clear" w:color="auto" w:fill="auto"/>
            <w:vAlign w:val="bottom"/>
          </w:tcPr>
          <w:p w14:paraId="6F9C6F92" w14:textId="32C0DC59" w:rsidR="0079497C" w:rsidRPr="00813977" w:rsidRDefault="0079497C" w:rsidP="0079497C">
            <w:pPr>
              <w:rPr>
                <w:sz w:val="20"/>
                <w:szCs w:val="20"/>
              </w:rPr>
            </w:pPr>
            <w:r>
              <w:rPr>
                <w:sz w:val="16"/>
                <w:szCs w:val="16"/>
              </w:rPr>
              <w:t>15500000-3</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F713284" w14:textId="6B0B8519" w:rsidR="0079497C" w:rsidRPr="00813977" w:rsidRDefault="0079497C" w:rsidP="0079497C">
            <w:pPr>
              <w:rPr>
                <w:sz w:val="20"/>
                <w:szCs w:val="20"/>
                <w:lang w:val="en-US"/>
              </w:rPr>
            </w:pPr>
            <w:r>
              <w:t>Crema de brinza  1/130 gr</w:t>
            </w:r>
          </w:p>
        </w:tc>
        <w:tc>
          <w:tcPr>
            <w:tcW w:w="993" w:type="dxa"/>
            <w:tcBorders>
              <w:top w:val="single" w:sz="4" w:space="0" w:color="auto"/>
              <w:left w:val="single" w:sz="8" w:space="0" w:color="auto"/>
              <w:bottom w:val="single" w:sz="8" w:space="0" w:color="auto"/>
              <w:right w:val="single" w:sz="8" w:space="0" w:color="auto"/>
            </w:tcBorders>
            <w:shd w:val="clear" w:color="auto" w:fill="auto"/>
          </w:tcPr>
          <w:p w14:paraId="14ABE32C" w14:textId="3051457B" w:rsidR="0079497C" w:rsidRPr="00813977" w:rsidRDefault="0079497C" w:rsidP="0079497C">
            <w:pPr>
              <w:jc w:val="center"/>
              <w:rPr>
                <w:sz w:val="20"/>
                <w:szCs w:val="20"/>
              </w:rPr>
            </w:pPr>
            <w: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136D412" w14:textId="0341EEA0" w:rsidR="0079497C" w:rsidRPr="00813977" w:rsidRDefault="0079497C" w:rsidP="0079497C">
            <w:pPr>
              <w:jc w:val="center"/>
              <w:rPr>
                <w:color w:val="000000" w:themeColor="text1"/>
                <w:sz w:val="20"/>
                <w:szCs w:val="20"/>
              </w:rPr>
            </w:pPr>
            <w:r>
              <w:t>425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727C26" w14:textId="1CB3674A" w:rsidR="0079497C" w:rsidRPr="00813977" w:rsidRDefault="0079497C" w:rsidP="0079497C">
            <w:pPr>
              <w:jc w:val="center"/>
              <w:rPr>
                <w:color w:val="000000" w:themeColor="text1"/>
                <w:sz w:val="20"/>
                <w:szCs w:val="20"/>
              </w:rPr>
            </w:pPr>
          </w:p>
        </w:tc>
      </w:tr>
      <w:tr w:rsidR="0079497C" w:rsidRPr="00813977" w14:paraId="0AED5938" w14:textId="77777777" w:rsidTr="00BB61A8">
        <w:trPr>
          <w:trHeight w:val="330"/>
        </w:trPr>
        <w:tc>
          <w:tcPr>
            <w:tcW w:w="567" w:type="dxa"/>
            <w:vAlign w:val="center"/>
          </w:tcPr>
          <w:p w14:paraId="1A7AD78F" w14:textId="1D51CFB3" w:rsidR="0079497C" w:rsidRPr="00813977" w:rsidRDefault="0079497C" w:rsidP="0079497C">
            <w:pPr>
              <w:jc w:val="center"/>
              <w:rPr>
                <w:color w:val="000000"/>
                <w:sz w:val="20"/>
                <w:szCs w:val="20"/>
              </w:rPr>
            </w:pPr>
            <w:r>
              <w:rPr>
                <w:color w:val="000000"/>
                <w:sz w:val="20"/>
                <w:szCs w:val="20"/>
              </w:rPr>
              <w:t>1.5</w:t>
            </w:r>
          </w:p>
        </w:tc>
        <w:tc>
          <w:tcPr>
            <w:tcW w:w="1276" w:type="dxa"/>
            <w:shd w:val="clear" w:color="auto" w:fill="auto"/>
            <w:vAlign w:val="bottom"/>
          </w:tcPr>
          <w:p w14:paraId="75AC3ED2" w14:textId="2BD20000" w:rsidR="0079497C" w:rsidRPr="00813977" w:rsidRDefault="0079497C" w:rsidP="0079497C">
            <w:pPr>
              <w:rPr>
                <w:sz w:val="20"/>
                <w:szCs w:val="20"/>
              </w:rPr>
            </w:pPr>
            <w:r>
              <w:rPr>
                <w:sz w:val="16"/>
                <w:szCs w:val="16"/>
              </w:rPr>
              <w:t>15500000-3</w:t>
            </w:r>
          </w:p>
        </w:tc>
        <w:tc>
          <w:tcPr>
            <w:tcW w:w="4819" w:type="dxa"/>
            <w:tcBorders>
              <w:top w:val="nil"/>
              <w:left w:val="single" w:sz="4" w:space="0" w:color="auto"/>
              <w:bottom w:val="single" w:sz="4" w:space="0" w:color="auto"/>
              <w:right w:val="single" w:sz="4" w:space="0" w:color="auto"/>
            </w:tcBorders>
            <w:shd w:val="clear" w:color="auto" w:fill="auto"/>
          </w:tcPr>
          <w:p w14:paraId="6BF2EF21" w14:textId="3695FD02" w:rsidR="0079497C" w:rsidRPr="00813977" w:rsidRDefault="0079497C" w:rsidP="0079497C">
            <w:pPr>
              <w:spacing w:line="276" w:lineRule="auto"/>
              <w:jc w:val="both"/>
              <w:rPr>
                <w:noProof w:val="0"/>
                <w:sz w:val="20"/>
                <w:szCs w:val="20"/>
                <w:lang w:val="it-IT"/>
              </w:rPr>
            </w:pPr>
            <w:r>
              <w:t>Cascaval cheagul 52,5%</w:t>
            </w:r>
          </w:p>
        </w:tc>
        <w:tc>
          <w:tcPr>
            <w:tcW w:w="993" w:type="dxa"/>
            <w:tcBorders>
              <w:top w:val="nil"/>
              <w:left w:val="single" w:sz="8" w:space="0" w:color="auto"/>
              <w:bottom w:val="single" w:sz="8" w:space="0" w:color="auto"/>
              <w:right w:val="single" w:sz="8" w:space="0" w:color="auto"/>
            </w:tcBorders>
            <w:shd w:val="clear" w:color="auto" w:fill="auto"/>
          </w:tcPr>
          <w:p w14:paraId="61CCB41B" w14:textId="3C95C54C" w:rsidR="0079497C" w:rsidRPr="00813977" w:rsidRDefault="0079497C" w:rsidP="0079497C">
            <w:pPr>
              <w:jc w:val="center"/>
              <w:rPr>
                <w:sz w:val="20"/>
                <w:szCs w:val="20"/>
              </w:rPr>
            </w:pPr>
            <w:r>
              <w:t>kg</w:t>
            </w:r>
          </w:p>
        </w:tc>
        <w:tc>
          <w:tcPr>
            <w:tcW w:w="850" w:type="dxa"/>
            <w:tcBorders>
              <w:top w:val="nil"/>
              <w:left w:val="single" w:sz="4" w:space="0" w:color="auto"/>
              <w:bottom w:val="single" w:sz="4" w:space="0" w:color="auto"/>
              <w:right w:val="single" w:sz="4" w:space="0" w:color="auto"/>
            </w:tcBorders>
            <w:shd w:val="clear" w:color="auto" w:fill="auto"/>
          </w:tcPr>
          <w:p w14:paraId="0526580A" w14:textId="2A9B681B" w:rsidR="0079497C" w:rsidRPr="00813977" w:rsidRDefault="0079497C" w:rsidP="0079497C">
            <w:pPr>
              <w:jc w:val="center"/>
              <w:rPr>
                <w:sz w:val="20"/>
                <w:szCs w:val="20"/>
              </w:rPr>
            </w:pPr>
            <w:r>
              <w:t>300</w:t>
            </w:r>
          </w:p>
        </w:tc>
        <w:tc>
          <w:tcPr>
            <w:tcW w:w="1276" w:type="dxa"/>
            <w:tcBorders>
              <w:top w:val="nil"/>
              <w:left w:val="single" w:sz="4" w:space="0" w:color="auto"/>
              <w:bottom w:val="single" w:sz="4" w:space="0" w:color="auto"/>
              <w:right w:val="single" w:sz="4" w:space="0" w:color="auto"/>
            </w:tcBorders>
            <w:shd w:val="clear" w:color="auto" w:fill="auto"/>
            <w:vAlign w:val="center"/>
          </w:tcPr>
          <w:p w14:paraId="2B0C1E26" w14:textId="298E40F9" w:rsidR="0079497C" w:rsidRPr="00813977" w:rsidRDefault="0079497C" w:rsidP="0079497C">
            <w:pPr>
              <w:jc w:val="center"/>
              <w:rPr>
                <w:color w:val="000000"/>
                <w:sz w:val="20"/>
                <w:szCs w:val="20"/>
              </w:rPr>
            </w:pPr>
          </w:p>
        </w:tc>
      </w:tr>
      <w:tr w:rsidR="0079497C" w:rsidRPr="00813977" w14:paraId="2F063603" w14:textId="77777777" w:rsidTr="00BB61A8">
        <w:trPr>
          <w:trHeight w:val="330"/>
        </w:trPr>
        <w:tc>
          <w:tcPr>
            <w:tcW w:w="567" w:type="dxa"/>
            <w:vAlign w:val="center"/>
          </w:tcPr>
          <w:p w14:paraId="4E8482C6" w14:textId="25F177E4" w:rsidR="0079497C" w:rsidRPr="00813977" w:rsidRDefault="0079497C" w:rsidP="0079497C">
            <w:pPr>
              <w:rPr>
                <w:color w:val="000000"/>
                <w:sz w:val="20"/>
                <w:szCs w:val="20"/>
              </w:rPr>
            </w:pPr>
            <w:r>
              <w:rPr>
                <w:color w:val="000000"/>
                <w:sz w:val="20"/>
                <w:szCs w:val="20"/>
              </w:rPr>
              <w:t>1.6</w:t>
            </w:r>
          </w:p>
        </w:tc>
        <w:tc>
          <w:tcPr>
            <w:tcW w:w="1276" w:type="dxa"/>
            <w:shd w:val="clear" w:color="auto" w:fill="auto"/>
            <w:vAlign w:val="bottom"/>
          </w:tcPr>
          <w:p w14:paraId="4C99C011" w14:textId="3256C649" w:rsidR="0079497C" w:rsidRPr="00813977" w:rsidRDefault="0079497C" w:rsidP="0079497C">
            <w:pPr>
              <w:rPr>
                <w:sz w:val="20"/>
                <w:szCs w:val="20"/>
              </w:rPr>
            </w:pPr>
            <w:r>
              <w:rPr>
                <w:sz w:val="16"/>
                <w:szCs w:val="16"/>
              </w:rPr>
              <w:t>15500000-3</w:t>
            </w:r>
          </w:p>
        </w:tc>
        <w:tc>
          <w:tcPr>
            <w:tcW w:w="4819" w:type="dxa"/>
            <w:tcBorders>
              <w:top w:val="nil"/>
              <w:left w:val="single" w:sz="4" w:space="0" w:color="auto"/>
              <w:bottom w:val="single" w:sz="4" w:space="0" w:color="auto"/>
              <w:right w:val="single" w:sz="4" w:space="0" w:color="auto"/>
            </w:tcBorders>
            <w:shd w:val="clear" w:color="auto" w:fill="auto"/>
          </w:tcPr>
          <w:p w14:paraId="416A39B9" w14:textId="393ED48C" w:rsidR="0079497C" w:rsidRPr="00813977" w:rsidRDefault="0079497C" w:rsidP="0079497C">
            <w:pPr>
              <w:rPr>
                <w:b/>
                <w:bCs/>
                <w:color w:val="000000" w:themeColor="text1"/>
                <w:sz w:val="20"/>
                <w:szCs w:val="20"/>
              </w:rPr>
            </w:pPr>
            <w:r>
              <w:t>Cascaval topit  1/150 gr.</w:t>
            </w:r>
          </w:p>
        </w:tc>
        <w:tc>
          <w:tcPr>
            <w:tcW w:w="993" w:type="dxa"/>
            <w:tcBorders>
              <w:top w:val="nil"/>
              <w:left w:val="single" w:sz="8" w:space="0" w:color="auto"/>
              <w:bottom w:val="single" w:sz="8" w:space="0" w:color="auto"/>
              <w:right w:val="single" w:sz="8" w:space="0" w:color="auto"/>
            </w:tcBorders>
            <w:shd w:val="clear" w:color="auto" w:fill="auto"/>
          </w:tcPr>
          <w:p w14:paraId="2335371D" w14:textId="7C6620D6" w:rsidR="0079497C" w:rsidRPr="00813977" w:rsidRDefault="0079497C" w:rsidP="0079497C">
            <w:pPr>
              <w:jc w:val="center"/>
              <w:rPr>
                <w:sz w:val="20"/>
                <w:szCs w:val="20"/>
              </w:rPr>
            </w:pPr>
            <w:r>
              <w:t>kg</w:t>
            </w:r>
          </w:p>
        </w:tc>
        <w:tc>
          <w:tcPr>
            <w:tcW w:w="850" w:type="dxa"/>
            <w:tcBorders>
              <w:top w:val="nil"/>
              <w:left w:val="single" w:sz="4" w:space="0" w:color="auto"/>
              <w:bottom w:val="single" w:sz="4" w:space="0" w:color="auto"/>
              <w:right w:val="single" w:sz="4" w:space="0" w:color="auto"/>
            </w:tcBorders>
            <w:shd w:val="clear" w:color="auto" w:fill="auto"/>
          </w:tcPr>
          <w:p w14:paraId="4B902342" w14:textId="199848AF" w:rsidR="0079497C" w:rsidRPr="00813977" w:rsidRDefault="0079497C" w:rsidP="0079497C">
            <w:pPr>
              <w:jc w:val="center"/>
              <w:rPr>
                <w:sz w:val="20"/>
                <w:szCs w:val="20"/>
              </w:rPr>
            </w:pPr>
            <w:r>
              <w:t>960</w:t>
            </w:r>
          </w:p>
        </w:tc>
        <w:tc>
          <w:tcPr>
            <w:tcW w:w="1276" w:type="dxa"/>
            <w:tcBorders>
              <w:top w:val="nil"/>
              <w:left w:val="single" w:sz="4" w:space="0" w:color="auto"/>
              <w:bottom w:val="single" w:sz="4" w:space="0" w:color="auto"/>
              <w:right w:val="single" w:sz="4" w:space="0" w:color="auto"/>
            </w:tcBorders>
            <w:shd w:val="clear" w:color="auto" w:fill="auto"/>
            <w:vAlign w:val="center"/>
          </w:tcPr>
          <w:p w14:paraId="73A57F01" w14:textId="515F680C" w:rsidR="0079497C" w:rsidRPr="00813977" w:rsidRDefault="0079497C" w:rsidP="0079497C">
            <w:pPr>
              <w:jc w:val="center"/>
              <w:rPr>
                <w:color w:val="000000"/>
                <w:sz w:val="20"/>
                <w:szCs w:val="20"/>
              </w:rPr>
            </w:pPr>
          </w:p>
        </w:tc>
      </w:tr>
      <w:tr w:rsidR="0079497C" w:rsidRPr="00813977" w14:paraId="30E3713B" w14:textId="77777777" w:rsidTr="00BB61A8">
        <w:trPr>
          <w:trHeight w:val="330"/>
        </w:trPr>
        <w:tc>
          <w:tcPr>
            <w:tcW w:w="567" w:type="dxa"/>
            <w:vAlign w:val="center"/>
          </w:tcPr>
          <w:p w14:paraId="1C52D341" w14:textId="0734D4CB" w:rsidR="0079497C" w:rsidRPr="00813977" w:rsidRDefault="0079497C" w:rsidP="0079497C">
            <w:pPr>
              <w:jc w:val="center"/>
              <w:rPr>
                <w:color w:val="000000"/>
                <w:sz w:val="20"/>
                <w:szCs w:val="20"/>
              </w:rPr>
            </w:pPr>
            <w:r>
              <w:rPr>
                <w:color w:val="000000"/>
                <w:sz w:val="20"/>
                <w:szCs w:val="20"/>
              </w:rPr>
              <w:t>1.7</w:t>
            </w:r>
          </w:p>
        </w:tc>
        <w:tc>
          <w:tcPr>
            <w:tcW w:w="1276" w:type="dxa"/>
            <w:shd w:val="clear" w:color="auto" w:fill="auto"/>
            <w:vAlign w:val="bottom"/>
          </w:tcPr>
          <w:p w14:paraId="307F2700" w14:textId="4601A088" w:rsidR="0079497C" w:rsidRPr="00813977" w:rsidRDefault="0079497C" w:rsidP="0079497C">
            <w:pPr>
              <w:rPr>
                <w:sz w:val="20"/>
                <w:szCs w:val="20"/>
              </w:rPr>
            </w:pPr>
            <w:r>
              <w:rPr>
                <w:sz w:val="16"/>
                <w:szCs w:val="16"/>
              </w:rPr>
              <w:t>15500000-3</w:t>
            </w:r>
          </w:p>
        </w:tc>
        <w:tc>
          <w:tcPr>
            <w:tcW w:w="4819" w:type="dxa"/>
            <w:tcBorders>
              <w:top w:val="nil"/>
              <w:left w:val="single" w:sz="4" w:space="0" w:color="auto"/>
              <w:bottom w:val="single" w:sz="4" w:space="0" w:color="auto"/>
              <w:right w:val="single" w:sz="4" w:space="0" w:color="auto"/>
            </w:tcBorders>
            <w:shd w:val="clear" w:color="auto" w:fill="auto"/>
          </w:tcPr>
          <w:p w14:paraId="634CC22C" w14:textId="016EF37B" w:rsidR="0079497C" w:rsidRPr="00813977" w:rsidRDefault="0079497C" w:rsidP="0079497C">
            <w:pPr>
              <w:rPr>
                <w:color w:val="000000" w:themeColor="text1"/>
                <w:sz w:val="20"/>
                <w:szCs w:val="20"/>
                <w:lang w:val="en-US"/>
              </w:rPr>
            </w:pPr>
            <w:r>
              <w:t>Iaurt natural 1/125 gr</w:t>
            </w:r>
          </w:p>
        </w:tc>
        <w:tc>
          <w:tcPr>
            <w:tcW w:w="993" w:type="dxa"/>
            <w:tcBorders>
              <w:top w:val="nil"/>
              <w:left w:val="single" w:sz="8" w:space="0" w:color="auto"/>
              <w:bottom w:val="single" w:sz="8" w:space="0" w:color="auto"/>
              <w:right w:val="single" w:sz="8" w:space="0" w:color="auto"/>
            </w:tcBorders>
            <w:shd w:val="clear" w:color="auto" w:fill="auto"/>
          </w:tcPr>
          <w:p w14:paraId="12C20467" w14:textId="6834D21E" w:rsidR="0079497C" w:rsidRPr="00813977" w:rsidRDefault="0079497C" w:rsidP="0079497C">
            <w:pPr>
              <w:jc w:val="center"/>
              <w:rPr>
                <w:sz w:val="20"/>
                <w:szCs w:val="20"/>
              </w:rPr>
            </w:pPr>
            <w:r>
              <w:t>kg</w:t>
            </w:r>
          </w:p>
        </w:tc>
        <w:tc>
          <w:tcPr>
            <w:tcW w:w="850" w:type="dxa"/>
            <w:tcBorders>
              <w:top w:val="nil"/>
              <w:left w:val="single" w:sz="4" w:space="0" w:color="auto"/>
              <w:bottom w:val="single" w:sz="4" w:space="0" w:color="auto"/>
              <w:right w:val="single" w:sz="4" w:space="0" w:color="auto"/>
            </w:tcBorders>
            <w:shd w:val="clear" w:color="auto" w:fill="auto"/>
          </w:tcPr>
          <w:p w14:paraId="382FA4E8" w14:textId="04B4679C" w:rsidR="0079497C" w:rsidRPr="00813977" w:rsidRDefault="0079497C" w:rsidP="0079497C">
            <w:pPr>
              <w:jc w:val="center"/>
              <w:rPr>
                <w:sz w:val="20"/>
                <w:szCs w:val="20"/>
              </w:rPr>
            </w:pPr>
            <w:r>
              <w:t>2850</w:t>
            </w:r>
          </w:p>
        </w:tc>
        <w:tc>
          <w:tcPr>
            <w:tcW w:w="1276" w:type="dxa"/>
            <w:tcBorders>
              <w:top w:val="nil"/>
              <w:left w:val="single" w:sz="4" w:space="0" w:color="auto"/>
              <w:bottom w:val="single" w:sz="4" w:space="0" w:color="auto"/>
              <w:right w:val="single" w:sz="4" w:space="0" w:color="auto"/>
            </w:tcBorders>
            <w:shd w:val="clear" w:color="auto" w:fill="auto"/>
            <w:vAlign w:val="center"/>
          </w:tcPr>
          <w:p w14:paraId="16D628AF" w14:textId="54277B29" w:rsidR="0079497C" w:rsidRPr="00813977" w:rsidRDefault="0079497C" w:rsidP="0079497C">
            <w:pPr>
              <w:jc w:val="center"/>
              <w:rPr>
                <w:color w:val="000000"/>
                <w:sz w:val="20"/>
                <w:szCs w:val="20"/>
              </w:rPr>
            </w:pPr>
          </w:p>
        </w:tc>
      </w:tr>
      <w:tr w:rsidR="0079497C" w:rsidRPr="00813977" w14:paraId="35185765" w14:textId="77777777" w:rsidTr="0079497C">
        <w:trPr>
          <w:trHeight w:val="330"/>
        </w:trPr>
        <w:tc>
          <w:tcPr>
            <w:tcW w:w="567" w:type="dxa"/>
            <w:vAlign w:val="center"/>
          </w:tcPr>
          <w:p w14:paraId="207BABFE" w14:textId="12D92EDE" w:rsidR="0079497C" w:rsidRPr="00813977" w:rsidRDefault="0079497C" w:rsidP="0079497C">
            <w:pPr>
              <w:jc w:val="center"/>
              <w:rPr>
                <w:color w:val="000000"/>
                <w:sz w:val="20"/>
                <w:szCs w:val="20"/>
              </w:rPr>
            </w:pPr>
            <w:r>
              <w:rPr>
                <w:color w:val="000000"/>
                <w:sz w:val="20"/>
                <w:szCs w:val="20"/>
              </w:rPr>
              <w:t>1.8</w:t>
            </w:r>
          </w:p>
        </w:tc>
        <w:tc>
          <w:tcPr>
            <w:tcW w:w="1276" w:type="dxa"/>
            <w:shd w:val="clear" w:color="auto" w:fill="auto"/>
            <w:vAlign w:val="bottom"/>
          </w:tcPr>
          <w:p w14:paraId="4381F4A8" w14:textId="47785C38" w:rsidR="0079497C" w:rsidRPr="00813977" w:rsidRDefault="0079497C" w:rsidP="0079497C">
            <w:pPr>
              <w:rPr>
                <w:sz w:val="20"/>
                <w:szCs w:val="20"/>
              </w:rPr>
            </w:pPr>
            <w:r>
              <w:rPr>
                <w:sz w:val="16"/>
                <w:szCs w:val="16"/>
              </w:rPr>
              <w:t>15500000-3</w:t>
            </w:r>
          </w:p>
        </w:tc>
        <w:tc>
          <w:tcPr>
            <w:tcW w:w="4819" w:type="dxa"/>
            <w:tcBorders>
              <w:top w:val="nil"/>
              <w:left w:val="single" w:sz="4" w:space="0" w:color="auto"/>
              <w:bottom w:val="single" w:sz="4" w:space="0" w:color="auto"/>
              <w:right w:val="single" w:sz="4" w:space="0" w:color="auto"/>
            </w:tcBorders>
            <w:shd w:val="clear" w:color="auto" w:fill="auto"/>
          </w:tcPr>
          <w:p w14:paraId="6B93B283" w14:textId="09ED27FA" w:rsidR="0079497C" w:rsidRPr="00813977" w:rsidRDefault="0079497C" w:rsidP="0079497C">
            <w:pPr>
              <w:rPr>
                <w:b/>
                <w:bCs/>
                <w:sz w:val="20"/>
                <w:szCs w:val="20"/>
              </w:rPr>
            </w:pPr>
            <w:r>
              <w:t>Lapte 1/1000gr 2,5% + cantit. Nocive</w:t>
            </w:r>
          </w:p>
        </w:tc>
        <w:tc>
          <w:tcPr>
            <w:tcW w:w="993" w:type="dxa"/>
            <w:tcBorders>
              <w:top w:val="nil"/>
              <w:left w:val="single" w:sz="8" w:space="0" w:color="auto"/>
              <w:bottom w:val="single" w:sz="4" w:space="0" w:color="auto"/>
              <w:right w:val="single" w:sz="8" w:space="0" w:color="auto"/>
            </w:tcBorders>
            <w:shd w:val="clear" w:color="auto" w:fill="auto"/>
          </w:tcPr>
          <w:p w14:paraId="1C34317F" w14:textId="677542D3" w:rsidR="0079497C" w:rsidRPr="00813977" w:rsidRDefault="0079497C" w:rsidP="0079497C">
            <w:pPr>
              <w:jc w:val="center"/>
              <w:rPr>
                <w:sz w:val="20"/>
                <w:szCs w:val="20"/>
              </w:rPr>
            </w:pPr>
            <w:r>
              <w:t>litr</w:t>
            </w:r>
          </w:p>
        </w:tc>
        <w:tc>
          <w:tcPr>
            <w:tcW w:w="850" w:type="dxa"/>
            <w:tcBorders>
              <w:top w:val="nil"/>
              <w:left w:val="single" w:sz="4" w:space="0" w:color="auto"/>
              <w:bottom w:val="single" w:sz="4" w:space="0" w:color="auto"/>
              <w:right w:val="single" w:sz="4" w:space="0" w:color="auto"/>
            </w:tcBorders>
            <w:shd w:val="clear" w:color="auto" w:fill="auto"/>
          </w:tcPr>
          <w:p w14:paraId="195B89D0" w14:textId="213AE26B" w:rsidR="0079497C" w:rsidRPr="00813977" w:rsidRDefault="0079497C" w:rsidP="0079497C">
            <w:pPr>
              <w:jc w:val="center"/>
              <w:rPr>
                <w:sz w:val="20"/>
                <w:szCs w:val="20"/>
              </w:rPr>
            </w:pPr>
            <w:r>
              <w:t>3700</w:t>
            </w:r>
          </w:p>
        </w:tc>
        <w:tc>
          <w:tcPr>
            <w:tcW w:w="1276" w:type="dxa"/>
            <w:tcBorders>
              <w:top w:val="nil"/>
              <w:left w:val="single" w:sz="4" w:space="0" w:color="auto"/>
              <w:bottom w:val="single" w:sz="4" w:space="0" w:color="auto"/>
              <w:right w:val="single" w:sz="4" w:space="0" w:color="auto"/>
            </w:tcBorders>
            <w:shd w:val="clear" w:color="auto" w:fill="auto"/>
            <w:vAlign w:val="center"/>
          </w:tcPr>
          <w:p w14:paraId="67C2BEA3" w14:textId="09ACB5D4" w:rsidR="0079497C" w:rsidRPr="00813977" w:rsidRDefault="0079497C" w:rsidP="0079497C">
            <w:pPr>
              <w:jc w:val="center"/>
              <w:rPr>
                <w:color w:val="000000"/>
                <w:sz w:val="20"/>
                <w:szCs w:val="20"/>
              </w:rPr>
            </w:pPr>
          </w:p>
        </w:tc>
      </w:tr>
      <w:tr w:rsidR="0079497C" w:rsidRPr="00813977" w14:paraId="642B309C" w14:textId="77777777" w:rsidTr="0079497C">
        <w:trPr>
          <w:trHeight w:val="330"/>
        </w:trPr>
        <w:tc>
          <w:tcPr>
            <w:tcW w:w="567" w:type="dxa"/>
            <w:vAlign w:val="center"/>
          </w:tcPr>
          <w:p w14:paraId="01DD91EA" w14:textId="2028411F" w:rsidR="0079497C" w:rsidRPr="00813977" w:rsidRDefault="0079497C" w:rsidP="0079497C">
            <w:pPr>
              <w:jc w:val="center"/>
              <w:rPr>
                <w:color w:val="000000"/>
                <w:sz w:val="20"/>
                <w:szCs w:val="20"/>
              </w:rPr>
            </w:pPr>
            <w:r>
              <w:rPr>
                <w:color w:val="000000"/>
                <w:sz w:val="20"/>
                <w:szCs w:val="20"/>
              </w:rPr>
              <w:t>1.9</w:t>
            </w:r>
          </w:p>
        </w:tc>
        <w:tc>
          <w:tcPr>
            <w:tcW w:w="1276" w:type="dxa"/>
            <w:shd w:val="clear" w:color="auto" w:fill="auto"/>
            <w:vAlign w:val="bottom"/>
          </w:tcPr>
          <w:p w14:paraId="2C3377C7" w14:textId="6F76AFE0" w:rsidR="0079497C" w:rsidRPr="00813977" w:rsidRDefault="0079497C" w:rsidP="0079497C">
            <w:pPr>
              <w:rPr>
                <w:sz w:val="20"/>
                <w:szCs w:val="20"/>
              </w:rPr>
            </w:pPr>
            <w:r>
              <w:rPr>
                <w:sz w:val="16"/>
                <w:szCs w:val="16"/>
              </w:rPr>
              <w:t>15500000-3</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BA0090D" w14:textId="699E6270" w:rsidR="0079497C" w:rsidRPr="00813977" w:rsidRDefault="0079497C" w:rsidP="0079497C">
            <w:pPr>
              <w:rPr>
                <w:sz w:val="20"/>
                <w:szCs w:val="20"/>
                <w:lang w:val="en-US"/>
              </w:rPr>
            </w:pPr>
            <w:r>
              <w:t xml:space="preserve">Smintina  15%  1/350gr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5881C5A" w14:textId="573AFAF8" w:rsidR="0079497C" w:rsidRPr="00813977" w:rsidRDefault="0079497C" w:rsidP="0079497C">
            <w:pPr>
              <w:rPr>
                <w:sz w:val="20"/>
                <w:szCs w:val="20"/>
              </w:rPr>
            </w:pPr>
            <w: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1B4805C" w14:textId="784BF0DF" w:rsidR="0079497C" w:rsidRPr="00813977" w:rsidRDefault="0079497C" w:rsidP="0079497C">
            <w:pPr>
              <w:jc w:val="center"/>
              <w:rPr>
                <w:sz w:val="20"/>
                <w:szCs w:val="20"/>
              </w:rPr>
            </w:pPr>
            <w:r>
              <w:t>1380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AD3731" w14:textId="41C84900" w:rsidR="0079497C" w:rsidRPr="00813977" w:rsidRDefault="0079497C" w:rsidP="0079497C">
            <w:pPr>
              <w:jc w:val="center"/>
              <w:rPr>
                <w:color w:val="000000"/>
                <w:sz w:val="20"/>
                <w:szCs w:val="20"/>
              </w:rPr>
            </w:pPr>
          </w:p>
        </w:tc>
      </w:tr>
      <w:tr w:rsidR="0079497C" w:rsidRPr="00813977" w14:paraId="4F7A52C1" w14:textId="77777777" w:rsidTr="0079497C">
        <w:trPr>
          <w:trHeight w:val="330"/>
        </w:trPr>
        <w:tc>
          <w:tcPr>
            <w:tcW w:w="567" w:type="dxa"/>
            <w:vAlign w:val="center"/>
          </w:tcPr>
          <w:p w14:paraId="080F150D" w14:textId="5EF3FD9C" w:rsidR="0079497C" w:rsidRDefault="0079497C" w:rsidP="0079497C">
            <w:pPr>
              <w:jc w:val="center"/>
              <w:rPr>
                <w:color w:val="000000"/>
                <w:sz w:val="20"/>
                <w:szCs w:val="20"/>
              </w:rPr>
            </w:pPr>
            <w:r>
              <w:rPr>
                <w:color w:val="000000"/>
                <w:sz w:val="20"/>
                <w:szCs w:val="20"/>
              </w:rPr>
              <w:t>1.10</w:t>
            </w:r>
          </w:p>
        </w:tc>
        <w:tc>
          <w:tcPr>
            <w:tcW w:w="1276" w:type="dxa"/>
            <w:shd w:val="clear" w:color="auto" w:fill="auto"/>
            <w:vAlign w:val="bottom"/>
          </w:tcPr>
          <w:p w14:paraId="45A75463" w14:textId="4F508FEF" w:rsidR="0079497C" w:rsidRDefault="0079497C" w:rsidP="0079497C">
            <w:pPr>
              <w:rPr>
                <w:sz w:val="16"/>
                <w:szCs w:val="16"/>
              </w:rPr>
            </w:pPr>
            <w:r>
              <w:rPr>
                <w:sz w:val="16"/>
                <w:szCs w:val="16"/>
              </w:rPr>
              <w:t>15500000-3</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F5D2A70" w14:textId="146488C9" w:rsidR="0079497C" w:rsidRDefault="0079497C" w:rsidP="0079497C">
            <w:r>
              <w:t xml:space="preserve">Unt de vacă gr.animaliere 82,5% nesărat 200gr.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431E7AC" w14:textId="6FE03E8A" w:rsidR="0079497C" w:rsidRDefault="0079497C" w:rsidP="0079497C">
            <w:pPr>
              <w:rPr>
                <w:sz w:val="20"/>
                <w:szCs w:val="20"/>
              </w:rPr>
            </w:pPr>
            <w: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9919B49" w14:textId="08CC24D4" w:rsidR="0079497C" w:rsidRDefault="0079497C" w:rsidP="0079497C">
            <w:pPr>
              <w:jc w:val="center"/>
            </w:pPr>
            <w:r>
              <w:t>1300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FF0548" w14:textId="77777777" w:rsidR="0079497C" w:rsidRPr="00813977" w:rsidRDefault="0079497C" w:rsidP="0079497C">
            <w:pPr>
              <w:jc w:val="center"/>
              <w:rPr>
                <w:color w:val="000000"/>
                <w:sz w:val="20"/>
                <w:szCs w:val="20"/>
              </w:rPr>
            </w:pPr>
          </w:p>
        </w:tc>
      </w:tr>
      <w:tr w:rsidR="0079497C" w:rsidRPr="00813977" w14:paraId="6405B830" w14:textId="77777777" w:rsidTr="0079497C">
        <w:trPr>
          <w:trHeight w:val="330"/>
        </w:trPr>
        <w:tc>
          <w:tcPr>
            <w:tcW w:w="567" w:type="dxa"/>
            <w:vAlign w:val="center"/>
          </w:tcPr>
          <w:p w14:paraId="58829FED" w14:textId="77777777" w:rsidR="0079497C" w:rsidRDefault="0079497C" w:rsidP="0079497C">
            <w:pPr>
              <w:jc w:val="center"/>
              <w:rPr>
                <w:color w:val="000000"/>
                <w:sz w:val="20"/>
                <w:szCs w:val="20"/>
              </w:rPr>
            </w:pPr>
          </w:p>
        </w:tc>
        <w:tc>
          <w:tcPr>
            <w:tcW w:w="1276" w:type="dxa"/>
            <w:shd w:val="clear" w:color="auto" w:fill="auto"/>
            <w:vAlign w:val="bottom"/>
          </w:tcPr>
          <w:p w14:paraId="263E382B" w14:textId="77777777" w:rsidR="0079497C" w:rsidRDefault="0079497C" w:rsidP="0079497C">
            <w:pPr>
              <w:rPr>
                <w:sz w:val="16"/>
                <w:szCs w:val="16"/>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BFD80C5" w14:textId="77777777" w:rsidR="0079497C" w:rsidRDefault="0079497C" w:rsidP="0079497C"/>
        </w:tc>
        <w:tc>
          <w:tcPr>
            <w:tcW w:w="993" w:type="dxa"/>
            <w:tcBorders>
              <w:top w:val="single" w:sz="4" w:space="0" w:color="auto"/>
              <w:left w:val="single" w:sz="4" w:space="0" w:color="auto"/>
              <w:bottom w:val="single" w:sz="4" w:space="0" w:color="auto"/>
              <w:right w:val="single" w:sz="4" w:space="0" w:color="auto"/>
            </w:tcBorders>
            <w:shd w:val="clear" w:color="auto" w:fill="auto"/>
          </w:tcPr>
          <w:p w14:paraId="0741D36C" w14:textId="77777777" w:rsidR="0079497C" w:rsidRDefault="0079497C" w:rsidP="0079497C"/>
        </w:tc>
        <w:tc>
          <w:tcPr>
            <w:tcW w:w="850" w:type="dxa"/>
            <w:tcBorders>
              <w:top w:val="single" w:sz="4" w:space="0" w:color="auto"/>
              <w:left w:val="single" w:sz="4" w:space="0" w:color="auto"/>
              <w:bottom w:val="single" w:sz="4" w:space="0" w:color="auto"/>
              <w:right w:val="single" w:sz="4" w:space="0" w:color="auto"/>
            </w:tcBorders>
            <w:shd w:val="clear" w:color="auto" w:fill="auto"/>
          </w:tcPr>
          <w:p w14:paraId="03587F26" w14:textId="77777777" w:rsidR="0079497C" w:rsidRDefault="0079497C" w:rsidP="0079497C">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128F05" w14:textId="16F96178" w:rsidR="0079497C" w:rsidRPr="0079497C" w:rsidRDefault="00B1540D" w:rsidP="0079497C">
            <w:pPr>
              <w:jc w:val="center"/>
              <w:rPr>
                <w:b/>
                <w:color w:val="000000"/>
                <w:sz w:val="20"/>
                <w:szCs w:val="20"/>
              </w:rPr>
            </w:pPr>
            <w:r>
              <w:rPr>
                <w:b/>
                <w:color w:val="000000"/>
                <w:sz w:val="20"/>
                <w:szCs w:val="20"/>
              </w:rPr>
              <w:t>1 200 000,00</w:t>
            </w:r>
            <w:bookmarkStart w:id="1" w:name="_GoBack"/>
            <w:bookmarkEnd w:id="1"/>
          </w:p>
        </w:tc>
      </w:tr>
    </w:tbl>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2BA99C44"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în baza contractului și a comenzilor trimise de către autoritatea contractantă; cantitatea livrată va corespunde comenzii şi mostrelor prezentate la deschiderea ofertei.. Costurile de livrare la depozitul beneficiarului, vor fi suportate de către furnizor (DDP, INCOTERMS 2013). Termenul de înlocuire al produselor: 48 ore de la notificarea achizitorului</w:t>
      </w:r>
      <w:r w:rsidR="00CD3560" w:rsidRPr="00444EE9">
        <w:rPr>
          <w:i/>
          <w:u w:val="single"/>
          <w:lang w:val="en-US"/>
        </w:rPr>
        <w:t xml:space="preserve">. </w:t>
      </w:r>
      <w:r w:rsidR="006740D1">
        <w:rPr>
          <w:i/>
          <w:u w:val="single"/>
          <w:lang w:val="en-US"/>
        </w:rPr>
        <w:t>Zilnic intre orele 08.00-10.00</w:t>
      </w:r>
      <w:r w:rsidR="00B31F95">
        <w:rPr>
          <w:i/>
          <w:u w:val="single"/>
          <w:lang w:val="en-US"/>
        </w:rPr>
        <w:t xml:space="preserve"> coordonat in prealabil cu beneficiarul.</w:t>
      </w:r>
    </w:p>
    <w:p w14:paraId="5D2B475C" w14:textId="5D0C2361"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CD3560" w:rsidRPr="00CD3560">
        <w:rPr>
          <w:b/>
          <w:i/>
          <w:iCs/>
          <w:noProof w:val="0"/>
          <w:u w:val="single"/>
          <w:lang w:val="it-IT" w:eastAsia="ru-RU"/>
        </w:rPr>
        <w:t>.2025</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966" w:type="dxa"/>
        <w:tblLook w:val="04A0" w:firstRow="1" w:lastRow="0" w:firstColumn="1" w:lastColumn="0" w:noHBand="0" w:noVBand="1"/>
      </w:tblPr>
      <w:tblGrid>
        <w:gridCol w:w="571"/>
        <w:gridCol w:w="3393"/>
        <w:gridCol w:w="4252"/>
        <w:gridCol w:w="1750"/>
      </w:tblGrid>
      <w:tr w:rsidR="007834A2" w:rsidRPr="007834A2" w14:paraId="614E5BFB" w14:textId="77777777" w:rsidTr="007834A2">
        <w:tc>
          <w:tcPr>
            <w:tcW w:w="571" w:type="dxa"/>
          </w:tcPr>
          <w:p w14:paraId="4EEE8A4E" w14:textId="77777777" w:rsidR="007834A2" w:rsidRPr="007834A2" w:rsidRDefault="007834A2" w:rsidP="00E555ED">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E555ED">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7834A2">
        <w:tc>
          <w:tcPr>
            <w:tcW w:w="571" w:type="dxa"/>
          </w:tcPr>
          <w:p w14:paraId="162B8C0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E555ED">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7834A2">
        <w:tc>
          <w:tcPr>
            <w:tcW w:w="571" w:type="dxa"/>
          </w:tcPr>
          <w:p w14:paraId="181C5914"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7834A2">
        <w:tc>
          <w:tcPr>
            <w:tcW w:w="571" w:type="dxa"/>
          </w:tcPr>
          <w:p w14:paraId="6250C5C9"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7834A2">
        <w:tc>
          <w:tcPr>
            <w:tcW w:w="571" w:type="dxa"/>
          </w:tcPr>
          <w:p w14:paraId="572DAA51" w14:textId="77777777" w:rsidR="007834A2" w:rsidRPr="007834A2" w:rsidRDefault="007834A2" w:rsidP="00E555ED">
            <w:pPr>
              <w:tabs>
                <w:tab w:val="left" w:pos="612"/>
              </w:tabs>
              <w:spacing w:before="120" w:after="120"/>
              <w:rPr>
                <w:sz w:val="22"/>
                <w:szCs w:val="22"/>
              </w:rPr>
            </w:pPr>
            <w:r w:rsidRPr="007834A2">
              <w:rPr>
                <w:sz w:val="22"/>
                <w:szCs w:val="22"/>
              </w:rPr>
              <w:t>4</w:t>
            </w:r>
          </w:p>
        </w:tc>
        <w:tc>
          <w:tcPr>
            <w:tcW w:w="3393" w:type="dxa"/>
          </w:tcPr>
          <w:p w14:paraId="0DEBD00D" w14:textId="77777777" w:rsidR="007834A2" w:rsidRPr="007834A2" w:rsidRDefault="007834A2" w:rsidP="00E555ED">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280B97E4" w14:textId="77777777" w:rsidTr="007834A2">
        <w:tc>
          <w:tcPr>
            <w:tcW w:w="571" w:type="dxa"/>
          </w:tcPr>
          <w:p w14:paraId="0EFC43DF"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5</w:t>
            </w:r>
          </w:p>
        </w:tc>
        <w:tc>
          <w:tcPr>
            <w:tcW w:w="3393" w:type="dxa"/>
          </w:tcPr>
          <w:p w14:paraId="7EC48200" w14:textId="77777777" w:rsidR="007834A2" w:rsidRPr="007834A2" w:rsidRDefault="007834A2" w:rsidP="00E555ED">
            <w:pPr>
              <w:tabs>
                <w:tab w:val="left" w:pos="612"/>
              </w:tabs>
              <w:spacing w:before="120" w:after="120"/>
              <w:rPr>
                <w:bCs/>
                <w:iCs/>
                <w:sz w:val="22"/>
                <w:szCs w:val="22"/>
                <w:lang w:val="en-US"/>
              </w:rPr>
            </w:pPr>
            <w:r w:rsidRPr="007834A2">
              <w:rPr>
                <w:bCs/>
                <w:sz w:val="22"/>
                <w:szCs w:val="22"/>
                <w:lang w:val="en-US"/>
              </w:rPr>
              <w:t>Garanția pentru ofertă în valoare de 1%</w:t>
            </w:r>
          </w:p>
        </w:tc>
        <w:tc>
          <w:tcPr>
            <w:tcW w:w="4252" w:type="dxa"/>
          </w:tcPr>
          <w:p w14:paraId="53BC23FC" w14:textId="76228C6B" w:rsidR="00813977" w:rsidRDefault="007834A2" w:rsidP="00813977">
            <w:pPr>
              <w:tabs>
                <w:tab w:val="left" w:pos="612"/>
              </w:tabs>
              <w:contextualSpacing/>
              <w:rPr>
                <w:color w:val="000000"/>
                <w:sz w:val="22"/>
                <w:szCs w:val="22"/>
                <w:shd w:val="clear" w:color="auto" w:fill="FFFFFF"/>
                <w:lang w:val="en-US" w:eastAsia="zh-CN"/>
              </w:rPr>
            </w:pPr>
            <w:r w:rsidRPr="007834A2">
              <w:rPr>
                <w:rStyle w:val="a7"/>
                <w:color w:val="000000"/>
                <w:sz w:val="22"/>
                <w:szCs w:val="22"/>
                <w:shd w:val="clear" w:color="auto" w:fill="FFFFFF"/>
                <w:lang w:val="en-US" w:eastAsia="zh-CN"/>
              </w:rPr>
              <w:t>Garanţia pentru ofertă prin transfer la contul autorităţii contractante, conform următoarelor date bancare:</w:t>
            </w:r>
            <w:r w:rsidRPr="007834A2">
              <w:rPr>
                <w:color w:val="000000"/>
                <w:sz w:val="22"/>
                <w:szCs w:val="22"/>
                <w:shd w:val="clear" w:color="auto" w:fill="FFFFFF"/>
                <w:lang w:val="en-US" w:eastAsia="zh-CN"/>
              </w:rPr>
              <w:t> </w:t>
            </w:r>
          </w:p>
          <w:p w14:paraId="3FDB8DB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lastRenderedPageBreak/>
              <w:t>In cazul garantiei pentru oferta emisa de o banca comerciala -</w:t>
            </w:r>
          </w:p>
          <w:p w14:paraId="64D7BF9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Completata</w:t>
            </w:r>
          </w:p>
          <w:p w14:paraId="43DD6968"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confor anexei nr. 9 din Documentatia Standard pentru</w:t>
            </w:r>
          </w:p>
          <w:p w14:paraId="2021900D"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realizarea achizitiilor publice de bunuri si servicii aprobata</w:t>
            </w:r>
          </w:p>
          <w:p w14:paraId="42A0115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prin Ordinul Ministerului Finantelor nr.115 din 15.09.2021,</w:t>
            </w:r>
          </w:p>
          <w:p w14:paraId="11C5656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confirmata prin aplicarea semnaturii si stampilei ofertantului</w:t>
            </w:r>
          </w:p>
          <w:p w14:paraId="5CCF3E5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 in cazul garantiei pentru oferta prin</w:t>
            </w:r>
          </w:p>
          <w:p w14:paraId="15974C00"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transfer la contul autoritatii</w:t>
            </w:r>
          </w:p>
          <w:p w14:paraId="684B5EE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contractante (CRPVPD) ordin de</w:t>
            </w:r>
          </w:p>
          <w:p w14:paraId="2E84F25A"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plata completat conform</w:t>
            </w:r>
          </w:p>
          <w:p w14:paraId="3D523B24"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urmatoarelor data bancare:</w:t>
            </w:r>
          </w:p>
          <w:p w14:paraId="16B3A2C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b. Beneficiarul plăţii: CRPVPD</w:t>
            </w:r>
          </w:p>
          <w:p w14:paraId="0477955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„SPERANTA”</w:t>
            </w:r>
          </w:p>
          <w:p w14:paraId="7AA7F7AC" w14:textId="77777777" w:rsidR="00813977" w:rsidRPr="00813977" w:rsidRDefault="00813977" w:rsidP="00813977">
            <w:pPr>
              <w:tabs>
                <w:tab w:val="left" w:pos="612"/>
              </w:tabs>
              <w:contextualSpacing/>
              <w:rPr>
                <w:sz w:val="22"/>
                <w:szCs w:val="22"/>
                <w:lang w:val="en-US" w:eastAsia="zh-CN"/>
              </w:rPr>
            </w:pPr>
          </w:p>
          <w:p w14:paraId="18D58AFB"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Denumirea Băncii: : MF-TR Chisinau Bugetul de Stat</w:t>
            </w:r>
          </w:p>
          <w:p w14:paraId="53417EA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fiscal: 1006601003913</w:t>
            </w:r>
          </w:p>
          <w:p w14:paraId="12A47A6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IBAN: MD33TRPCAA518410A00465AA</w:t>
            </w:r>
          </w:p>
          <w:p w14:paraId="4AF7871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Trezoreria teritorială: MF-TR Chisinau Bugetul de Stat</w:t>
            </w:r>
          </w:p>
          <w:p w14:paraId="1505A15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cu nota “Pentru garanţia pentru ofertă aferenta</w:t>
            </w:r>
          </w:p>
          <w:p w14:paraId="140B84B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procedurii de negociere fara publicare prealabila a unui</w:t>
            </w:r>
          </w:p>
          <w:p w14:paraId="18EF087F"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anunt de participare (se va indica numarul procedurii</w:t>
            </w:r>
          </w:p>
          <w:p w14:paraId="2525A377"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 achizitie publica), confirmată prin aplicarea</w:t>
            </w:r>
          </w:p>
          <w:p w14:paraId="2FFCCFF8" w14:textId="1BC2B4C0" w:rsidR="00813977" w:rsidRDefault="00813977" w:rsidP="00813977">
            <w:pPr>
              <w:tabs>
                <w:tab w:val="left" w:pos="612"/>
              </w:tabs>
              <w:contextualSpacing/>
              <w:rPr>
                <w:sz w:val="22"/>
                <w:szCs w:val="22"/>
                <w:lang w:val="en-US" w:eastAsia="zh-CN"/>
              </w:rPr>
            </w:pPr>
            <w:r w:rsidRPr="00813977">
              <w:rPr>
                <w:sz w:val="22"/>
                <w:szCs w:val="22"/>
                <w:lang w:val="en-US" w:eastAsia="zh-CN"/>
              </w:rPr>
              <w:t>semnăturii electronice de către participant</w:t>
            </w:r>
          </w:p>
          <w:p w14:paraId="179CEA0B" w14:textId="77777777" w:rsidR="0027055C" w:rsidRPr="00813977" w:rsidRDefault="0027055C" w:rsidP="00813977">
            <w:pPr>
              <w:tabs>
                <w:tab w:val="left" w:pos="612"/>
              </w:tabs>
              <w:contextualSpacing/>
              <w:rPr>
                <w:sz w:val="22"/>
                <w:szCs w:val="22"/>
                <w:lang w:val="en-US" w:eastAsia="zh-CN"/>
              </w:rPr>
            </w:pPr>
          </w:p>
          <w:p w14:paraId="10C3185E"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În cazul care garanția este emisă de bancă semnată olograf,</w:t>
            </w:r>
          </w:p>
          <w:p w14:paraId="278A754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aceasta se prezintă în original, la sediul autoritatii contractante,</w:t>
            </w:r>
          </w:p>
          <w:p w14:paraId="2671E513" w14:textId="05C15E24" w:rsidR="00813977" w:rsidRPr="007834A2" w:rsidRDefault="00813977" w:rsidP="00813977">
            <w:pPr>
              <w:tabs>
                <w:tab w:val="left" w:pos="612"/>
              </w:tabs>
              <w:contextualSpacing/>
              <w:rPr>
                <w:sz w:val="22"/>
                <w:szCs w:val="22"/>
                <w:lang w:val="en-US" w:eastAsia="zh-CN"/>
              </w:rPr>
            </w:pPr>
            <w:r w:rsidRPr="00813977">
              <w:rPr>
                <w:sz w:val="22"/>
                <w:szCs w:val="22"/>
                <w:lang w:val="en-US" w:eastAsia="zh-CN"/>
              </w:rPr>
              <w:t>în termen de 24 ore de la termenul limită de depunere a ofertelor.</w:t>
            </w:r>
          </w:p>
          <w:p w14:paraId="5493E4E4" w14:textId="4053D15A" w:rsidR="007834A2" w:rsidRPr="007834A2" w:rsidRDefault="007834A2" w:rsidP="00813977">
            <w:pPr>
              <w:tabs>
                <w:tab w:val="left" w:pos="612"/>
              </w:tabs>
              <w:contextualSpacing/>
              <w:rPr>
                <w:iCs/>
                <w:sz w:val="22"/>
                <w:szCs w:val="22"/>
                <w:lang w:val="en-US"/>
              </w:rPr>
            </w:pPr>
            <w:r w:rsidRPr="007834A2">
              <w:rPr>
                <w:sz w:val="22"/>
                <w:szCs w:val="22"/>
                <w:lang w:val="en-US" w:eastAsia="zh-CN"/>
              </w:rPr>
              <w:t xml:space="preserve"> </w:t>
            </w:r>
          </w:p>
        </w:tc>
        <w:tc>
          <w:tcPr>
            <w:tcW w:w="1750" w:type="dxa"/>
            <w:shd w:val="clear" w:color="auto" w:fill="auto"/>
          </w:tcPr>
          <w:p w14:paraId="48C0D080"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lastRenderedPageBreak/>
              <w:t>Obligatoriu incarcat in SIARSAP</w:t>
            </w:r>
          </w:p>
        </w:tc>
      </w:tr>
      <w:tr w:rsidR="007834A2" w:rsidRPr="007834A2" w14:paraId="177217D1" w14:textId="77777777" w:rsidTr="007834A2">
        <w:tc>
          <w:tcPr>
            <w:tcW w:w="571" w:type="dxa"/>
          </w:tcPr>
          <w:p w14:paraId="5FCED40D"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6</w:t>
            </w:r>
          </w:p>
        </w:tc>
        <w:tc>
          <w:tcPr>
            <w:tcW w:w="3393" w:type="dxa"/>
          </w:tcPr>
          <w:p w14:paraId="1CA9E8D7" w14:textId="7B340993" w:rsidR="007834A2" w:rsidRPr="007834A2" w:rsidRDefault="007834A2" w:rsidP="00E555ED">
            <w:pPr>
              <w:tabs>
                <w:tab w:val="left" w:pos="612"/>
              </w:tabs>
              <w:spacing w:before="120" w:after="120"/>
              <w:rPr>
                <w:bCs/>
                <w:sz w:val="22"/>
                <w:szCs w:val="22"/>
                <w:lang w:val="en-US"/>
              </w:rPr>
            </w:pPr>
            <w:r w:rsidRPr="007834A2">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E555ED">
            <w:pPr>
              <w:rPr>
                <w:sz w:val="22"/>
                <w:szCs w:val="22"/>
                <w:lang w:val="ro-MD" w:eastAsia="zh-CN"/>
              </w:rPr>
            </w:pPr>
            <w:r w:rsidRPr="007834A2">
              <w:rPr>
                <w:sz w:val="22"/>
                <w:szCs w:val="22"/>
                <w:lang w:val="ro-MD" w:eastAsia="zh-CN"/>
              </w:rPr>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E555ED">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553D7518" w14:textId="77777777" w:rsidTr="007834A2">
        <w:tc>
          <w:tcPr>
            <w:tcW w:w="571" w:type="dxa"/>
          </w:tcPr>
          <w:p w14:paraId="0F08780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7</w:t>
            </w:r>
          </w:p>
        </w:tc>
        <w:tc>
          <w:tcPr>
            <w:tcW w:w="3393" w:type="dxa"/>
          </w:tcPr>
          <w:p w14:paraId="52F0985A"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E555ED">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w:t>
            </w:r>
          </w:p>
        </w:tc>
      </w:tr>
      <w:tr w:rsidR="007834A2" w:rsidRPr="007834A2" w14:paraId="662732D7" w14:textId="77777777" w:rsidTr="007834A2">
        <w:tc>
          <w:tcPr>
            <w:tcW w:w="571" w:type="dxa"/>
          </w:tcPr>
          <w:p w14:paraId="31C20BC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8</w:t>
            </w:r>
          </w:p>
        </w:tc>
        <w:tc>
          <w:tcPr>
            <w:tcW w:w="3393" w:type="dxa"/>
          </w:tcPr>
          <w:p w14:paraId="7C49FCD8"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Garanția de bună execuție a Contractului în valoare de 5% din valoarea Contratului</w:t>
            </w:r>
          </w:p>
        </w:tc>
        <w:tc>
          <w:tcPr>
            <w:tcW w:w="4252" w:type="dxa"/>
          </w:tcPr>
          <w:p w14:paraId="64504A5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In cazul garantiei pentru oferta emisa de o banca comerciala -</w:t>
            </w:r>
          </w:p>
          <w:p w14:paraId="773FE1B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Completata</w:t>
            </w:r>
          </w:p>
          <w:p w14:paraId="68C3E11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lastRenderedPageBreak/>
              <w:t>confor anexei nr. 9 din Documentatia Standard pentru</w:t>
            </w:r>
          </w:p>
          <w:p w14:paraId="3D9FB3B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realizarea achizitiilor publice de bunuri si servicii aprobata</w:t>
            </w:r>
          </w:p>
          <w:p w14:paraId="32BEEE7E"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prin Ordinul Ministerului Finantelor nr.115 din 15.09.2021,</w:t>
            </w:r>
          </w:p>
          <w:p w14:paraId="61D01E4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confirmata prin aplicarea semnaturii si stampilei ofertantului</w:t>
            </w:r>
          </w:p>
          <w:p w14:paraId="08268714"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 in cazul garantiei pentru oferta prin</w:t>
            </w:r>
          </w:p>
          <w:p w14:paraId="4918B2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transfer la contul autoritatii</w:t>
            </w:r>
          </w:p>
          <w:p w14:paraId="537F07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contractante (CRPVPD) ordin de</w:t>
            </w:r>
          </w:p>
          <w:p w14:paraId="4B49EDA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plata completat conform</w:t>
            </w:r>
          </w:p>
          <w:p w14:paraId="6E2FC17D"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urmatoarelor data bancare:</w:t>
            </w:r>
          </w:p>
          <w:p w14:paraId="391EC8B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b. Beneficiarul plăţii: CRPVPD</w:t>
            </w:r>
          </w:p>
          <w:p w14:paraId="6D076C3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„SPERANTA”</w:t>
            </w:r>
          </w:p>
          <w:p w14:paraId="50CEB831" w14:textId="77777777" w:rsidR="00813977" w:rsidRPr="00813977" w:rsidRDefault="00813977" w:rsidP="00813977">
            <w:pPr>
              <w:tabs>
                <w:tab w:val="left" w:pos="612"/>
              </w:tabs>
              <w:rPr>
                <w:sz w:val="22"/>
                <w:szCs w:val="22"/>
                <w:lang w:val="en-US" w:eastAsia="zh-CN"/>
              </w:rPr>
            </w:pPr>
          </w:p>
          <w:p w14:paraId="257D1DB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Denumirea Băncii: : MF-TR Chisinau Bugetul de Stat</w:t>
            </w:r>
          </w:p>
          <w:p w14:paraId="4BEA079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fiscal: 1006601003913</w:t>
            </w:r>
          </w:p>
          <w:p w14:paraId="6C320D56"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IBAN: MD33TRPCAA518410A00465AA</w:t>
            </w:r>
          </w:p>
          <w:p w14:paraId="57368225"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Trezoreria teritorială: MF-TR Chisinau Bugetul de Stat</w:t>
            </w:r>
          </w:p>
          <w:p w14:paraId="612BA07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cu nota “Pentru garanţia pentru ofertă aferenta</w:t>
            </w:r>
          </w:p>
          <w:p w14:paraId="61B85CC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procedurii de negociere fara publicare prealabila a unui</w:t>
            </w:r>
          </w:p>
          <w:p w14:paraId="78CB62A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anunt de participare (se va indica numarul procedurii</w:t>
            </w:r>
          </w:p>
          <w:p w14:paraId="2D949B4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 achizitie publica), confirmată prin aplicarea</w:t>
            </w:r>
          </w:p>
          <w:p w14:paraId="3914C66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semnăturii electronice de către participant</w:t>
            </w:r>
          </w:p>
          <w:p w14:paraId="6D0B792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În cazul care garanția este emisă de bancă semnată olograf,</w:t>
            </w:r>
          </w:p>
          <w:p w14:paraId="6C3418BF"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aceasta se prezintă în original, la sediul autoritatii contractante,</w:t>
            </w:r>
          </w:p>
          <w:p w14:paraId="4BC55138" w14:textId="25A64529" w:rsidR="00813977" w:rsidRDefault="00813977" w:rsidP="00813977">
            <w:pPr>
              <w:tabs>
                <w:tab w:val="left" w:pos="612"/>
              </w:tabs>
              <w:rPr>
                <w:sz w:val="22"/>
                <w:szCs w:val="22"/>
                <w:lang w:val="en-US" w:eastAsia="zh-CN"/>
              </w:rPr>
            </w:pPr>
            <w:r w:rsidRPr="00813977">
              <w:rPr>
                <w:sz w:val="22"/>
                <w:szCs w:val="22"/>
                <w:lang w:val="en-US" w:eastAsia="zh-CN"/>
              </w:rPr>
              <w:t>în termen de 24 ore de la termenul limită de depunere a ofertelor.</w:t>
            </w:r>
          </w:p>
          <w:p w14:paraId="356ADCB5" w14:textId="77777777" w:rsidR="00813977" w:rsidRDefault="00813977" w:rsidP="00813977">
            <w:pPr>
              <w:tabs>
                <w:tab w:val="left" w:pos="612"/>
              </w:tabs>
              <w:rPr>
                <w:sz w:val="22"/>
                <w:szCs w:val="22"/>
                <w:lang w:val="en-US" w:eastAsia="zh-CN"/>
              </w:rPr>
            </w:pPr>
          </w:p>
          <w:p w14:paraId="62283BEC" w14:textId="77777777" w:rsidR="00813977" w:rsidRDefault="00813977" w:rsidP="00813977">
            <w:pPr>
              <w:tabs>
                <w:tab w:val="left" w:pos="612"/>
              </w:tabs>
              <w:rPr>
                <w:sz w:val="22"/>
                <w:szCs w:val="22"/>
                <w:lang w:val="en-US" w:eastAsia="zh-CN"/>
              </w:rPr>
            </w:pPr>
          </w:p>
          <w:p w14:paraId="46FA6BA1" w14:textId="5FA1EDAF" w:rsidR="007834A2" w:rsidRPr="007834A2" w:rsidRDefault="007834A2" w:rsidP="00813977">
            <w:pPr>
              <w:tabs>
                <w:tab w:val="left" w:pos="612"/>
              </w:tabs>
              <w:rPr>
                <w:sz w:val="22"/>
                <w:szCs w:val="22"/>
                <w:lang w:val="en-US"/>
              </w:rPr>
            </w:pPr>
            <w:r w:rsidRPr="007834A2">
              <w:rPr>
                <w:sz w:val="22"/>
                <w:szCs w:val="22"/>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7834A2" w:rsidRDefault="007834A2" w:rsidP="00E555ED">
            <w:pPr>
              <w:tabs>
                <w:tab w:val="left" w:pos="612"/>
              </w:tabs>
              <w:spacing w:before="120" w:after="120"/>
              <w:rPr>
                <w:iCs/>
                <w:sz w:val="22"/>
                <w:szCs w:val="22"/>
                <w:lang w:val="en-US"/>
              </w:rPr>
            </w:pPr>
            <w:r w:rsidRPr="007834A2">
              <w:rPr>
                <w:sz w:val="22"/>
                <w:szCs w:val="22"/>
              </w:rPr>
              <w:lastRenderedPageBreak/>
              <w:t>obligatoriu la semnarea contractului</w:t>
            </w:r>
          </w:p>
        </w:tc>
      </w:tr>
      <w:tr w:rsidR="007834A2" w:rsidRPr="007834A2" w14:paraId="68A6A1DF" w14:textId="77777777" w:rsidTr="007834A2">
        <w:tc>
          <w:tcPr>
            <w:tcW w:w="571" w:type="dxa"/>
          </w:tcPr>
          <w:p w14:paraId="30E3F72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10</w:t>
            </w:r>
          </w:p>
        </w:tc>
        <w:tc>
          <w:tcPr>
            <w:tcW w:w="3393" w:type="dxa"/>
          </w:tcPr>
          <w:p w14:paraId="348D2214" w14:textId="196E1E0F" w:rsidR="007834A2" w:rsidRPr="007834A2" w:rsidRDefault="008428AC" w:rsidP="004F47D6">
            <w:pPr>
              <w:tabs>
                <w:tab w:val="left" w:pos="612"/>
              </w:tabs>
              <w:spacing w:before="120" w:after="120"/>
              <w:rPr>
                <w:bCs/>
                <w:sz w:val="22"/>
                <w:szCs w:val="22"/>
                <w:lang w:val="en-US"/>
              </w:rPr>
            </w:pPr>
            <w:r>
              <w:rPr>
                <w:bCs/>
                <w:sz w:val="22"/>
                <w:szCs w:val="22"/>
                <w:lang w:val="en-US"/>
              </w:rPr>
              <w:t>Certificate/declaratii de conformitate ce atesta calitatea bunurilor.</w:t>
            </w:r>
            <w:r w:rsidR="007834A2" w:rsidRPr="007834A2">
              <w:rPr>
                <w:bCs/>
                <w:sz w:val="22"/>
                <w:szCs w:val="22"/>
                <w:lang w:val="en-US"/>
              </w:rPr>
              <w:t xml:space="preserve"> </w:t>
            </w:r>
          </w:p>
        </w:tc>
        <w:tc>
          <w:tcPr>
            <w:tcW w:w="4252" w:type="dxa"/>
          </w:tcPr>
          <w:p w14:paraId="256138BA" w14:textId="77777777" w:rsidR="007834A2" w:rsidRPr="007834A2" w:rsidRDefault="007834A2" w:rsidP="00E555ED">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47C65CDA" w14:textId="77777777" w:rsidTr="007834A2">
        <w:tc>
          <w:tcPr>
            <w:tcW w:w="571" w:type="dxa"/>
          </w:tcPr>
          <w:p w14:paraId="5B9CD25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11</w:t>
            </w:r>
          </w:p>
        </w:tc>
        <w:tc>
          <w:tcPr>
            <w:tcW w:w="3393" w:type="dxa"/>
          </w:tcPr>
          <w:p w14:paraId="2A3DFD6B" w14:textId="77777777" w:rsidR="007834A2" w:rsidRPr="007834A2" w:rsidRDefault="007834A2" w:rsidP="00E555ED">
            <w:pPr>
              <w:tabs>
                <w:tab w:val="left" w:pos="612"/>
              </w:tabs>
              <w:spacing w:before="120" w:after="120"/>
              <w:rPr>
                <w:sz w:val="22"/>
                <w:szCs w:val="22"/>
                <w:lang w:val="en-US"/>
              </w:rPr>
            </w:pPr>
            <w:r w:rsidRPr="007834A2">
              <w:rPr>
                <w:bCs/>
                <w:sz w:val="22"/>
                <w:szCs w:val="22"/>
                <w:lang w:val="en-US"/>
              </w:rPr>
              <w:t>Extras din Registru de Stat a persoanei juridice</w:t>
            </w:r>
          </w:p>
        </w:tc>
        <w:tc>
          <w:tcPr>
            <w:tcW w:w="4252" w:type="dxa"/>
          </w:tcPr>
          <w:p w14:paraId="272FB2FC"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6BF24177"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1624FC15" w14:textId="77777777" w:rsidTr="007834A2">
        <w:tc>
          <w:tcPr>
            <w:tcW w:w="571" w:type="dxa"/>
          </w:tcPr>
          <w:p w14:paraId="1FE5035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D1C6A41"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B31F95" w:rsidRPr="007834A2" w14:paraId="1519D3A1" w14:textId="77777777" w:rsidTr="007834A2">
        <w:tc>
          <w:tcPr>
            <w:tcW w:w="571" w:type="dxa"/>
          </w:tcPr>
          <w:p w14:paraId="7BD5A7F8" w14:textId="7DE6A7EB" w:rsidR="00B31F95" w:rsidRPr="007834A2" w:rsidRDefault="00B31F95" w:rsidP="00E555ED">
            <w:pPr>
              <w:tabs>
                <w:tab w:val="left" w:pos="612"/>
              </w:tabs>
              <w:spacing w:before="120" w:after="120"/>
              <w:rPr>
                <w:iCs/>
                <w:sz w:val="22"/>
                <w:szCs w:val="22"/>
                <w:lang w:val="en-US"/>
              </w:rPr>
            </w:pPr>
            <w:r>
              <w:rPr>
                <w:iCs/>
                <w:sz w:val="22"/>
                <w:szCs w:val="22"/>
                <w:lang w:val="en-US"/>
              </w:rPr>
              <w:lastRenderedPageBreak/>
              <w:t>15</w:t>
            </w:r>
          </w:p>
        </w:tc>
        <w:tc>
          <w:tcPr>
            <w:tcW w:w="3393" w:type="dxa"/>
          </w:tcPr>
          <w:p w14:paraId="4E99D6A5" w14:textId="49E0387E" w:rsidR="00B31F95" w:rsidRPr="007834A2" w:rsidRDefault="00B31F95" w:rsidP="00E555ED">
            <w:pPr>
              <w:tabs>
                <w:tab w:val="left" w:pos="612"/>
              </w:tabs>
              <w:spacing w:before="120" w:after="120"/>
              <w:rPr>
                <w:bCs/>
                <w:sz w:val="22"/>
                <w:szCs w:val="22"/>
                <w:lang w:val="en-US" w:eastAsia="zh-CN"/>
              </w:rPr>
            </w:pPr>
            <w:r>
              <w:rPr>
                <w:bCs/>
                <w:sz w:val="22"/>
                <w:szCs w:val="22"/>
                <w:lang w:val="en-US" w:eastAsia="zh-CN"/>
              </w:rPr>
              <w:t>ISO 22000</w:t>
            </w:r>
            <w:r w:rsidR="00494AE8">
              <w:rPr>
                <w:bCs/>
                <w:sz w:val="22"/>
                <w:szCs w:val="22"/>
                <w:lang w:val="en-US" w:eastAsia="zh-CN"/>
              </w:rPr>
              <w:t xml:space="preserve"> aferent obiectului achizitiei</w:t>
            </w:r>
          </w:p>
        </w:tc>
        <w:tc>
          <w:tcPr>
            <w:tcW w:w="4252" w:type="dxa"/>
          </w:tcPr>
          <w:p w14:paraId="7ECC5406" w14:textId="6974CA24" w:rsidR="00B31F95" w:rsidRPr="007834A2" w:rsidRDefault="00B31F95" w:rsidP="00E555ED">
            <w:pPr>
              <w:tabs>
                <w:tab w:val="left" w:pos="612"/>
              </w:tabs>
              <w:spacing w:before="120" w:after="120"/>
              <w:rPr>
                <w:sz w:val="22"/>
                <w:szCs w:val="22"/>
                <w:lang w:val="en-US" w:eastAsia="zh-CN"/>
              </w:rPr>
            </w:pPr>
            <w:r w:rsidRPr="007834A2">
              <w:rPr>
                <w:sz w:val="22"/>
                <w:szCs w:val="22"/>
                <w:lang w:val="en-US" w:eastAsia="zh-CN"/>
              </w:rPr>
              <w:t>Semnat electronic de către operatorul economic</w:t>
            </w:r>
          </w:p>
        </w:tc>
        <w:tc>
          <w:tcPr>
            <w:tcW w:w="1750" w:type="dxa"/>
            <w:shd w:val="clear" w:color="auto" w:fill="auto"/>
          </w:tcPr>
          <w:p w14:paraId="7FC07372" w14:textId="0D9AAC6F" w:rsidR="00B31F95" w:rsidRPr="007834A2" w:rsidRDefault="00B31F95" w:rsidP="00E555ED">
            <w:pPr>
              <w:tabs>
                <w:tab w:val="left" w:pos="612"/>
              </w:tabs>
              <w:spacing w:before="120" w:after="120"/>
              <w:rPr>
                <w:sz w:val="22"/>
                <w:szCs w:val="22"/>
              </w:rPr>
            </w:pPr>
            <w:r w:rsidRPr="007834A2">
              <w:rPr>
                <w:sz w:val="22"/>
                <w:szCs w:val="22"/>
              </w:rPr>
              <w:t>Obligatoriu*</w:t>
            </w:r>
          </w:p>
        </w:tc>
      </w:tr>
      <w:tr w:rsidR="007834A2" w:rsidRPr="007834A2" w14:paraId="4C5412E5" w14:textId="77777777" w:rsidTr="007834A2">
        <w:tc>
          <w:tcPr>
            <w:tcW w:w="571" w:type="dxa"/>
          </w:tcPr>
          <w:p w14:paraId="7686AA57" w14:textId="177B3DE8" w:rsidR="007834A2" w:rsidRPr="007834A2" w:rsidRDefault="007834A2" w:rsidP="00E555ED">
            <w:pPr>
              <w:tabs>
                <w:tab w:val="left" w:pos="612"/>
              </w:tabs>
              <w:spacing w:before="120" w:after="120"/>
              <w:rPr>
                <w:iCs/>
                <w:sz w:val="22"/>
                <w:szCs w:val="22"/>
                <w:lang w:val="en-US"/>
              </w:rPr>
            </w:pPr>
          </w:p>
        </w:tc>
        <w:tc>
          <w:tcPr>
            <w:tcW w:w="3393" w:type="dxa"/>
          </w:tcPr>
          <w:p w14:paraId="2741D58D" w14:textId="77777777" w:rsidR="007834A2" w:rsidRPr="007834A2" w:rsidRDefault="007834A2" w:rsidP="00E555ED">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3AA4523" w14:textId="77777777" w:rsidR="007834A2" w:rsidRPr="007834A2" w:rsidRDefault="007834A2" w:rsidP="00E555ED">
            <w:pPr>
              <w:tabs>
                <w:tab w:val="left" w:pos="612"/>
              </w:tabs>
              <w:spacing w:before="120" w:after="120"/>
              <w:rPr>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tc>
        <w:tc>
          <w:tcPr>
            <w:tcW w:w="1750" w:type="dxa"/>
            <w:shd w:val="clear" w:color="auto" w:fill="auto"/>
          </w:tcPr>
          <w:p w14:paraId="562B0B0F"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72EC5F03" w14:textId="77777777" w:rsidTr="007834A2">
        <w:tc>
          <w:tcPr>
            <w:tcW w:w="571" w:type="dxa"/>
          </w:tcPr>
          <w:p w14:paraId="5065A9DE" w14:textId="77777777" w:rsidR="007834A2" w:rsidRPr="007834A2" w:rsidRDefault="007834A2" w:rsidP="00E555ED">
            <w:pPr>
              <w:tabs>
                <w:tab w:val="left" w:pos="612"/>
              </w:tabs>
              <w:spacing w:before="120" w:after="120"/>
              <w:rPr>
                <w:iCs/>
                <w:sz w:val="22"/>
                <w:szCs w:val="22"/>
                <w:lang w:val="en-US"/>
              </w:rPr>
            </w:pPr>
          </w:p>
        </w:tc>
        <w:tc>
          <w:tcPr>
            <w:tcW w:w="3393" w:type="dxa"/>
          </w:tcPr>
          <w:p w14:paraId="673278D8" w14:textId="77777777" w:rsidR="007834A2" w:rsidRPr="007834A2" w:rsidRDefault="007834A2" w:rsidP="00E555ED">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7834A2" w:rsidRPr="0045089B" w:rsidRDefault="007834A2" w:rsidP="00E555ED">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7834A2" w:rsidRPr="007834A2" w:rsidRDefault="007834A2" w:rsidP="00E555ED">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7834A2" w:rsidRPr="007834A2" w:rsidRDefault="007834A2" w:rsidP="00E555ED">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06ABE91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B60F97">
        <w:rPr>
          <w:b/>
          <w:noProof w:val="0"/>
          <w:color w:val="FF0000"/>
          <w:lang w:val="it-IT" w:eastAsia="ru-RU"/>
        </w:rPr>
        <w:t>1</w:t>
      </w:r>
      <w:r w:rsidR="00F341E8" w:rsidRPr="00EE778C">
        <w:rPr>
          <w:b/>
          <w:noProof w:val="0"/>
          <w:color w:val="FF0000"/>
          <w:lang w:val="it-IT" w:eastAsia="ru-RU"/>
        </w:rPr>
        <w:t>%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F341E8">
        <w:rPr>
          <w:b/>
          <w:noProof w:val="0"/>
          <w:lang w:val="en-US" w:eastAsia="ru-RU"/>
        </w:rPr>
        <w:t>pe</w:t>
      </w:r>
      <w:proofErr w:type="spellEnd"/>
      <w:r w:rsidRPr="00F341E8">
        <w:rPr>
          <w:b/>
          <w:noProof w:val="0"/>
          <w:lang w:val="en-US" w:eastAsia="ru-RU"/>
        </w:rPr>
        <w:t xml:space="preserv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lastRenderedPageBreak/>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021A322E"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DB1FD3">
        <w:rPr>
          <w:b/>
          <w:i/>
          <w:iCs/>
          <w:color w:val="2E74B5" w:themeColor="accent5" w:themeShade="BF"/>
          <w:u w:val="single"/>
          <w:lang w:val="en-US"/>
        </w:rPr>
        <w:t xml:space="preserve">Produse lactate trim </w:t>
      </w:r>
      <w:r w:rsidR="00CC13C8">
        <w:rPr>
          <w:b/>
          <w:i/>
          <w:iCs/>
          <w:color w:val="2E74B5" w:themeColor="accent5" w:themeShade="BF"/>
          <w:u w:val="single"/>
          <w:lang w:val="en-US"/>
        </w:rPr>
        <w:t>IV</w:t>
      </w:r>
      <w:r w:rsidR="00DB1FD3">
        <w:rPr>
          <w:b/>
          <w:i/>
          <w:iCs/>
          <w:color w:val="2E74B5" w:themeColor="accent5" w:themeShade="BF"/>
          <w:u w:val="single"/>
          <w:lang w:val="en-US"/>
        </w:rPr>
        <w:t>-2025</w:t>
      </w:r>
    </w:p>
    <w:p w14:paraId="68ABEA85" w14:textId="1230631C"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AE2A16">
        <w:rPr>
          <w:b/>
          <w:color w:val="000000" w:themeColor="text1"/>
          <w:lang w:val="en-US"/>
        </w:rPr>
        <w:t>SPERANTA</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1D1F"/>
    <w:rsid w:val="00016C92"/>
    <w:rsid w:val="0003533C"/>
    <w:rsid w:val="0003744B"/>
    <w:rsid w:val="00046CCE"/>
    <w:rsid w:val="000504C7"/>
    <w:rsid w:val="00060F7E"/>
    <w:rsid w:val="00065AC3"/>
    <w:rsid w:val="00073F5E"/>
    <w:rsid w:val="00080145"/>
    <w:rsid w:val="000C1A3F"/>
    <w:rsid w:val="000D0491"/>
    <w:rsid w:val="000E189F"/>
    <w:rsid w:val="000E7AA0"/>
    <w:rsid w:val="000F4BFE"/>
    <w:rsid w:val="001031D0"/>
    <w:rsid w:val="00126CF1"/>
    <w:rsid w:val="001316DD"/>
    <w:rsid w:val="00135260"/>
    <w:rsid w:val="001436CC"/>
    <w:rsid w:val="001515F1"/>
    <w:rsid w:val="00153D49"/>
    <w:rsid w:val="00155292"/>
    <w:rsid w:val="00162F70"/>
    <w:rsid w:val="00186B93"/>
    <w:rsid w:val="0019453F"/>
    <w:rsid w:val="00194D69"/>
    <w:rsid w:val="00197107"/>
    <w:rsid w:val="001C161E"/>
    <w:rsid w:val="001C1C12"/>
    <w:rsid w:val="001C76A0"/>
    <w:rsid w:val="001D7353"/>
    <w:rsid w:val="001E6B24"/>
    <w:rsid w:val="001F0130"/>
    <w:rsid w:val="002024F3"/>
    <w:rsid w:val="002040B0"/>
    <w:rsid w:val="002265C8"/>
    <w:rsid w:val="00241825"/>
    <w:rsid w:val="00250790"/>
    <w:rsid w:val="00254C61"/>
    <w:rsid w:val="00262591"/>
    <w:rsid w:val="002649F8"/>
    <w:rsid w:val="0027055C"/>
    <w:rsid w:val="00274BD7"/>
    <w:rsid w:val="002852B6"/>
    <w:rsid w:val="002904B3"/>
    <w:rsid w:val="002A20EA"/>
    <w:rsid w:val="002A349B"/>
    <w:rsid w:val="002B0B85"/>
    <w:rsid w:val="002B0E71"/>
    <w:rsid w:val="002B172E"/>
    <w:rsid w:val="002C3E8C"/>
    <w:rsid w:val="002C61F1"/>
    <w:rsid w:val="002D46E3"/>
    <w:rsid w:val="002E150D"/>
    <w:rsid w:val="002F181B"/>
    <w:rsid w:val="00306D05"/>
    <w:rsid w:val="00311849"/>
    <w:rsid w:val="00312EE4"/>
    <w:rsid w:val="00321A5D"/>
    <w:rsid w:val="00332561"/>
    <w:rsid w:val="003424A5"/>
    <w:rsid w:val="00352ABF"/>
    <w:rsid w:val="00357181"/>
    <w:rsid w:val="00361E81"/>
    <w:rsid w:val="00373EBE"/>
    <w:rsid w:val="0037443F"/>
    <w:rsid w:val="00377AB1"/>
    <w:rsid w:val="003843B6"/>
    <w:rsid w:val="003A1377"/>
    <w:rsid w:val="003A145D"/>
    <w:rsid w:val="003A31CB"/>
    <w:rsid w:val="003B7141"/>
    <w:rsid w:val="003C3475"/>
    <w:rsid w:val="003E2CD9"/>
    <w:rsid w:val="00411E00"/>
    <w:rsid w:val="0042278C"/>
    <w:rsid w:val="0044595E"/>
    <w:rsid w:val="0045089B"/>
    <w:rsid w:val="0045388B"/>
    <w:rsid w:val="00456025"/>
    <w:rsid w:val="00460AC1"/>
    <w:rsid w:val="004767AF"/>
    <w:rsid w:val="004831CB"/>
    <w:rsid w:val="00493DA2"/>
    <w:rsid w:val="00494AE8"/>
    <w:rsid w:val="004A7077"/>
    <w:rsid w:val="004B7E34"/>
    <w:rsid w:val="004E0005"/>
    <w:rsid w:val="004E2A95"/>
    <w:rsid w:val="004F47D6"/>
    <w:rsid w:val="005007C0"/>
    <w:rsid w:val="00500A29"/>
    <w:rsid w:val="0051454C"/>
    <w:rsid w:val="0051671D"/>
    <w:rsid w:val="00517EE6"/>
    <w:rsid w:val="0052789C"/>
    <w:rsid w:val="00535B86"/>
    <w:rsid w:val="00540EE7"/>
    <w:rsid w:val="00541AD7"/>
    <w:rsid w:val="00555C86"/>
    <w:rsid w:val="0057254C"/>
    <w:rsid w:val="00586F21"/>
    <w:rsid w:val="005920EE"/>
    <w:rsid w:val="005A557B"/>
    <w:rsid w:val="005B6224"/>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740D1"/>
    <w:rsid w:val="0067444B"/>
    <w:rsid w:val="00675ADA"/>
    <w:rsid w:val="006927B5"/>
    <w:rsid w:val="006B1471"/>
    <w:rsid w:val="006B2AE7"/>
    <w:rsid w:val="006B7F4A"/>
    <w:rsid w:val="006C7535"/>
    <w:rsid w:val="006D18E0"/>
    <w:rsid w:val="006E69AD"/>
    <w:rsid w:val="006F22D6"/>
    <w:rsid w:val="006F4794"/>
    <w:rsid w:val="00706E7C"/>
    <w:rsid w:val="00727B7A"/>
    <w:rsid w:val="007306FB"/>
    <w:rsid w:val="00731296"/>
    <w:rsid w:val="0073637B"/>
    <w:rsid w:val="00747DA6"/>
    <w:rsid w:val="00756D86"/>
    <w:rsid w:val="0076033F"/>
    <w:rsid w:val="00763C13"/>
    <w:rsid w:val="007723A9"/>
    <w:rsid w:val="00772C34"/>
    <w:rsid w:val="007773C2"/>
    <w:rsid w:val="007834A2"/>
    <w:rsid w:val="00792CC1"/>
    <w:rsid w:val="0079497C"/>
    <w:rsid w:val="007A7BC9"/>
    <w:rsid w:val="007C02EF"/>
    <w:rsid w:val="007C05FA"/>
    <w:rsid w:val="007C5704"/>
    <w:rsid w:val="007D0946"/>
    <w:rsid w:val="00801692"/>
    <w:rsid w:val="008137DF"/>
    <w:rsid w:val="00813977"/>
    <w:rsid w:val="0082248B"/>
    <w:rsid w:val="00831A2D"/>
    <w:rsid w:val="00841DC6"/>
    <w:rsid w:val="008428AC"/>
    <w:rsid w:val="00856763"/>
    <w:rsid w:val="00867D49"/>
    <w:rsid w:val="0087768D"/>
    <w:rsid w:val="0088249E"/>
    <w:rsid w:val="00884C5A"/>
    <w:rsid w:val="00890F48"/>
    <w:rsid w:val="00892436"/>
    <w:rsid w:val="008A02C0"/>
    <w:rsid w:val="008A5292"/>
    <w:rsid w:val="008D0301"/>
    <w:rsid w:val="008D7426"/>
    <w:rsid w:val="008E343A"/>
    <w:rsid w:val="008E4471"/>
    <w:rsid w:val="008F4569"/>
    <w:rsid w:val="00905DE5"/>
    <w:rsid w:val="00915FD1"/>
    <w:rsid w:val="00923642"/>
    <w:rsid w:val="00931E10"/>
    <w:rsid w:val="00933603"/>
    <w:rsid w:val="00934A01"/>
    <w:rsid w:val="00935723"/>
    <w:rsid w:val="00935B04"/>
    <w:rsid w:val="00940DE8"/>
    <w:rsid w:val="00941D09"/>
    <w:rsid w:val="00951F76"/>
    <w:rsid w:val="00957341"/>
    <w:rsid w:val="0096371B"/>
    <w:rsid w:val="009718C0"/>
    <w:rsid w:val="00973EFA"/>
    <w:rsid w:val="009811E5"/>
    <w:rsid w:val="00985D07"/>
    <w:rsid w:val="00991133"/>
    <w:rsid w:val="0099689D"/>
    <w:rsid w:val="00996C5A"/>
    <w:rsid w:val="009A33C1"/>
    <w:rsid w:val="009D6F60"/>
    <w:rsid w:val="009E1EE2"/>
    <w:rsid w:val="009E74DB"/>
    <w:rsid w:val="009F0B0D"/>
    <w:rsid w:val="009F6056"/>
    <w:rsid w:val="00A159E0"/>
    <w:rsid w:val="00A44226"/>
    <w:rsid w:val="00A67305"/>
    <w:rsid w:val="00A75477"/>
    <w:rsid w:val="00A7723F"/>
    <w:rsid w:val="00A850B7"/>
    <w:rsid w:val="00A96151"/>
    <w:rsid w:val="00A97841"/>
    <w:rsid w:val="00AA308E"/>
    <w:rsid w:val="00AA69F6"/>
    <w:rsid w:val="00AB0240"/>
    <w:rsid w:val="00AC7AE0"/>
    <w:rsid w:val="00AD0D6A"/>
    <w:rsid w:val="00AD3F58"/>
    <w:rsid w:val="00AE0676"/>
    <w:rsid w:val="00AE2A16"/>
    <w:rsid w:val="00AE70C0"/>
    <w:rsid w:val="00AF0131"/>
    <w:rsid w:val="00B10566"/>
    <w:rsid w:val="00B1540D"/>
    <w:rsid w:val="00B31F95"/>
    <w:rsid w:val="00B51E16"/>
    <w:rsid w:val="00B5220E"/>
    <w:rsid w:val="00B60F97"/>
    <w:rsid w:val="00B63E92"/>
    <w:rsid w:val="00B64C2D"/>
    <w:rsid w:val="00B85197"/>
    <w:rsid w:val="00B923D7"/>
    <w:rsid w:val="00BB1832"/>
    <w:rsid w:val="00BC4477"/>
    <w:rsid w:val="00BC471D"/>
    <w:rsid w:val="00BC7FBA"/>
    <w:rsid w:val="00BF5CA4"/>
    <w:rsid w:val="00C010B9"/>
    <w:rsid w:val="00C16DC6"/>
    <w:rsid w:val="00C3057A"/>
    <w:rsid w:val="00C37725"/>
    <w:rsid w:val="00C40F75"/>
    <w:rsid w:val="00C45F71"/>
    <w:rsid w:val="00C62824"/>
    <w:rsid w:val="00C77F8D"/>
    <w:rsid w:val="00C8423C"/>
    <w:rsid w:val="00CA7704"/>
    <w:rsid w:val="00CB005F"/>
    <w:rsid w:val="00CB1077"/>
    <w:rsid w:val="00CC13C8"/>
    <w:rsid w:val="00CC61A1"/>
    <w:rsid w:val="00CD2808"/>
    <w:rsid w:val="00CD3560"/>
    <w:rsid w:val="00CE6BB0"/>
    <w:rsid w:val="00CE73BA"/>
    <w:rsid w:val="00D30D76"/>
    <w:rsid w:val="00D44A73"/>
    <w:rsid w:val="00D63BD6"/>
    <w:rsid w:val="00D868B7"/>
    <w:rsid w:val="00D93FE5"/>
    <w:rsid w:val="00DB1FD3"/>
    <w:rsid w:val="00DC1BDD"/>
    <w:rsid w:val="00DC1C35"/>
    <w:rsid w:val="00DD27E4"/>
    <w:rsid w:val="00DD7931"/>
    <w:rsid w:val="00DF016C"/>
    <w:rsid w:val="00E214EA"/>
    <w:rsid w:val="00E34454"/>
    <w:rsid w:val="00E3583E"/>
    <w:rsid w:val="00E46E1E"/>
    <w:rsid w:val="00E73D6D"/>
    <w:rsid w:val="00E77B7A"/>
    <w:rsid w:val="00E81A30"/>
    <w:rsid w:val="00E82244"/>
    <w:rsid w:val="00E9092B"/>
    <w:rsid w:val="00EA6D9E"/>
    <w:rsid w:val="00EA7A61"/>
    <w:rsid w:val="00EB4E18"/>
    <w:rsid w:val="00EC1B2E"/>
    <w:rsid w:val="00EC564D"/>
    <w:rsid w:val="00EC69F9"/>
    <w:rsid w:val="00ED3037"/>
    <w:rsid w:val="00EE56FD"/>
    <w:rsid w:val="00EF1638"/>
    <w:rsid w:val="00F02D6B"/>
    <w:rsid w:val="00F341E8"/>
    <w:rsid w:val="00F368E1"/>
    <w:rsid w:val="00F4114E"/>
    <w:rsid w:val="00F44720"/>
    <w:rsid w:val="00F459F9"/>
    <w:rsid w:val="00F459FC"/>
    <w:rsid w:val="00F61102"/>
    <w:rsid w:val="00F70C66"/>
    <w:rsid w:val="00F75B02"/>
    <w:rsid w:val="00F84BCC"/>
    <w:rsid w:val="00F86AD5"/>
    <w:rsid w:val="00F9599F"/>
    <w:rsid w:val="00F97855"/>
    <w:rsid w:val="00FB7666"/>
    <w:rsid w:val="00FC2949"/>
    <w:rsid w:val="00FC2A3A"/>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7</Pages>
  <Words>2204</Words>
  <Characters>12569</Characters>
  <Application>Microsoft Office Word</Application>
  <DocSecurity>0</DocSecurity>
  <Lines>104</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29</cp:revision>
  <cp:lastPrinted>2025-02-13T12:55:00Z</cp:lastPrinted>
  <dcterms:created xsi:type="dcterms:W3CDTF">2025-06-17T10:17:00Z</dcterms:created>
  <dcterms:modified xsi:type="dcterms:W3CDTF">2025-10-23T08:05:00Z</dcterms:modified>
</cp:coreProperties>
</file>