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154" w:type="pct"/>
        <w:tblLayout w:type="fixed"/>
        <w:tblLook w:val="04A0" w:firstRow="1" w:lastRow="0" w:firstColumn="1" w:lastColumn="0" w:noHBand="0" w:noVBand="1"/>
      </w:tblPr>
      <w:tblGrid>
        <w:gridCol w:w="3369"/>
        <w:gridCol w:w="1558"/>
        <w:gridCol w:w="994"/>
        <w:gridCol w:w="1133"/>
        <w:gridCol w:w="3402"/>
        <w:gridCol w:w="2380"/>
        <w:gridCol w:w="597"/>
        <w:gridCol w:w="1633"/>
      </w:tblGrid>
      <w:tr w:rsidR="00226BF3" w:rsidRPr="00187053" w:rsidTr="00400C3C">
        <w:trPr>
          <w:trHeight w:val="275"/>
        </w:trPr>
        <w:tc>
          <w:tcPr>
            <w:tcW w:w="5000" w:type="pct"/>
            <w:gridSpan w:val="8"/>
            <w:vAlign w:val="center"/>
          </w:tcPr>
          <w:p w:rsidR="00E3293E" w:rsidRPr="00187053" w:rsidRDefault="00077B9E" w:rsidP="00400C3C">
            <w:pPr>
              <w:jc w:val="center"/>
              <w:rPr>
                <w:noProof w:val="0"/>
                <w:szCs w:val="20"/>
                <w:lang w:val="it-IT"/>
              </w:rPr>
            </w:pPr>
            <w:bookmarkStart w:id="0" w:name="_GoBack"/>
            <w:bookmarkEnd w:id="0"/>
            <w:r w:rsidRPr="00187053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787052" w:rsidRPr="00187053">
              <w:rPr>
                <w:noProof w:val="0"/>
                <w:sz w:val="20"/>
                <w:szCs w:val="20"/>
                <w:lang w:val="it-IT"/>
              </w:rPr>
              <w:t xml:space="preserve">   </w:t>
            </w:r>
            <w:r w:rsidR="00C87295" w:rsidRPr="00187053">
              <w:rPr>
                <w:noProof w:val="0"/>
                <w:sz w:val="20"/>
                <w:szCs w:val="20"/>
                <w:lang w:val="it-IT"/>
              </w:rPr>
              <w:t xml:space="preserve">    </w:t>
            </w:r>
            <w:r w:rsidR="00187053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</w:t>
            </w:r>
            <w:r w:rsidR="00E3293E" w:rsidRPr="00187053">
              <w:rPr>
                <w:noProof w:val="0"/>
                <w:sz w:val="22"/>
                <w:szCs w:val="20"/>
                <w:lang w:val="it-IT"/>
              </w:rPr>
              <w:t>Anexa nr.</w:t>
            </w:r>
            <w:r w:rsidR="00CD11BF" w:rsidRPr="00187053">
              <w:rPr>
                <w:noProof w:val="0"/>
                <w:sz w:val="22"/>
                <w:szCs w:val="20"/>
                <w:lang w:val="it-IT"/>
              </w:rPr>
              <w:t>22</w:t>
            </w:r>
          </w:p>
          <w:p w:rsidR="00E3293E" w:rsidRPr="00187053" w:rsidRDefault="00E3293E" w:rsidP="00400C3C">
            <w:pPr>
              <w:jc w:val="right"/>
              <w:rPr>
                <w:noProof w:val="0"/>
                <w:szCs w:val="20"/>
                <w:lang w:val="it-IT"/>
              </w:rPr>
            </w:pPr>
            <w:r w:rsidRPr="00187053">
              <w:rPr>
                <w:noProof w:val="0"/>
                <w:sz w:val="22"/>
                <w:szCs w:val="20"/>
                <w:lang w:val="it-IT"/>
              </w:rPr>
              <w:t>la Documentația standard nr._____</w:t>
            </w:r>
          </w:p>
          <w:p w:rsidR="00E3293E" w:rsidRPr="00187053" w:rsidRDefault="00E3293E" w:rsidP="00400C3C">
            <w:pPr>
              <w:jc w:val="right"/>
              <w:rPr>
                <w:noProof w:val="0"/>
                <w:szCs w:val="20"/>
                <w:lang w:val="it-IT"/>
              </w:rPr>
            </w:pPr>
            <w:r w:rsidRPr="00187053">
              <w:rPr>
                <w:noProof w:val="0"/>
                <w:sz w:val="22"/>
                <w:szCs w:val="20"/>
                <w:lang w:val="it-IT"/>
              </w:rPr>
              <w:t xml:space="preserve">                                din “____” ________ 20___</w:t>
            </w:r>
          </w:p>
          <w:p w:rsidR="00882A1D" w:rsidRPr="00DD5362" w:rsidRDefault="00341CE8" w:rsidP="00400C3C">
            <w:pPr>
              <w:rPr>
                <w:noProof w:val="0"/>
                <w:sz w:val="20"/>
                <w:szCs w:val="20"/>
                <w:lang w:val="it-IT"/>
              </w:rPr>
            </w:pPr>
            <w:r w:rsidRPr="00DD5362">
              <w:rPr>
                <w:noProof w:val="0"/>
                <w:sz w:val="28"/>
                <w:szCs w:val="20"/>
                <w:lang w:val="it-IT"/>
              </w:rPr>
              <w:t>Specificații tehnice</w:t>
            </w:r>
            <w:r w:rsidR="00E3293E" w:rsidRPr="00DD5362">
              <w:rPr>
                <w:sz w:val="28"/>
                <w:szCs w:val="20"/>
                <w:lang w:val="en-US"/>
              </w:rPr>
              <w:t xml:space="preserve"> </w:t>
            </w:r>
          </w:p>
        </w:tc>
      </w:tr>
      <w:tr w:rsidR="00226BF3" w:rsidRPr="00187053" w:rsidTr="00400C3C">
        <w:trPr>
          <w:trHeight w:val="57"/>
        </w:trPr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1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10"/>
            </w:tblGrid>
            <w:tr w:rsidR="00226BF3" w:rsidRPr="00187053" w:rsidTr="00C4268D">
              <w:trPr>
                <w:trHeight w:val="57"/>
                <w:jc w:val="center"/>
              </w:trPr>
              <w:tc>
                <w:tcPr>
                  <w:tcW w:w="105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26BF3" w:rsidRPr="00187053" w:rsidRDefault="00226BF3" w:rsidP="00400C3C">
                  <w:pPr>
                    <w:framePr w:hSpace="180" w:wrap="around" w:vAnchor="page" w:hAnchor="margin" w:y="347"/>
                    <w:jc w:val="center"/>
                    <w:rPr>
                      <w:szCs w:val="20"/>
                    </w:rPr>
                  </w:pPr>
                  <w:r w:rsidRPr="00187053">
                    <w:rPr>
                      <w:i/>
                      <w:iCs/>
                      <w:sz w:val="22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26BF3" w:rsidRPr="00187053" w:rsidRDefault="00226BF3" w:rsidP="00400C3C">
            <w:pPr>
              <w:jc w:val="center"/>
              <w:rPr>
                <w:szCs w:val="20"/>
              </w:rPr>
            </w:pPr>
          </w:p>
        </w:tc>
      </w:tr>
      <w:tr w:rsidR="00226BF3" w:rsidRPr="00187053" w:rsidTr="00400C3C">
        <w:trPr>
          <w:trHeight w:val="15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187053" w:rsidRDefault="00226BF3" w:rsidP="00400C3C">
            <w:pPr>
              <w:rPr>
                <w:szCs w:val="20"/>
              </w:rPr>
            </w:pPr>
            <w:r w:rsidRPr="00187053">
              <w:rPr>
                <w:sz w:val="22"/>
                <w:szCs w:val="20"/>
              </w:rPr>
              <w:t>Numărul procedurii de achiziție______________din_________</w:t>
            </w:r>
          </w:p>
        </w:tc>
      </w:tr>
      <w:tr w:rsidR="00226BF3" w:rsidRPr="00187053" w:rsidTr="00400C3C">
        <w:trPr>
          <w:trHeight w:val="15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187053" w:rsidRDefault="00226BF3" w:rsidP="00400C3C">
            <w:pPr>
              <w:rPr>
                <w:szCs w:val="20"/>
              </w:rPr>
            </w:pPr>
            <w:r w:rsidRPr="00187053">
              <w:rPr>
                <w:sz w:val="22"/>
                <w:szCs w:val="20"/>
              </w:rPr>
              <w:t>Obiectul achiziției:____________________</w:t>
            </w:r>
          </w:p>
        </w:tc>
      </w:tr>
      <w:tr w:rsidR="00226BF3" w:rsidRPr="00187053" w:rsidTr="00400C3C">
        <w:trPr>
          <w:trHeight w:val="223"/>
        </w:trPr>
        <w:tc>
          <w:tcPr>
            <w:tcW w:w="4260" w:type="pct"/>
            <w:gridSpan w:val="6"/>
          </w:tcPr>
          <w:p w:rsidR="00226BF3" w:rsidRPr="00187053" w:rsidRDefault="00226BF3" w:rsidP="00400C3C">
            <w:pPr>
              <w:rPr>
                <w:szCs w:val="20"/>
              </w:rPr>
            </w:pPr>
          </w:p>
        </w:tc>
        <w:tc>
          <w:tcPr>
            <w:tcW w:w="740" w:type="pct"/>
            <w:gridSpan w:val="2"/>
          </w:tcPr>
          <w:p w:rsidR="00226BF3" w:rsidRPr="00187053" w:rsidRDefault="00226BF3" w:rsidP="00400C3C">
            <w:pPr>
              <w:rPr>
                <w:sz w:val="20"/>
                <w:szCs w:val="20"/>
              </w:rPr>
            </w:pPr>
          </w:p>
        </w:tc>
      </w:tr>
      <w:tr w:rsidR="000E17B1" w:rsidRPr="00187053" w:rsidTr="00400C3C">
        <w:trPr>
          <w:trHeight w:val="223"/>
        </w:trPr>
        <w:tc>
          <w:tcPr>
            <w:tcW w:w="4260" w:type="pct"/>
            <w:gridSpan w:val="6"/>
          </w:tcPr>
          <w:p w:rsidR="000E17B1" w:rsidRPr="00187053" w:rsidRDefault="000E17B1" w:rsidP="00400C3C">
            <w:pPr>
              <w:rPr>
                <w:sz w:val="20"/>
                <w:szCs w:val="20"/>
              </w:rPr>
            </w:pPr>
          </w:p>
        </w:tc>
        <w:tc>
          <w:tcPr>
            <w:tcW w:w="740" w:type="pct"/>
            <w:gridSpan w:val="2"/>
          </w:tcPr>
          <w:p w:rsidR="000E17B1" w:rsidRPr="00187053" w:rsidRDefault="000E17B1" w:rsidP="00400C3C">
            <w:pPr>
              <w:rPr>
                <w:sz w:val="20"/>
                <w:szCs w:val="20"/>
              </w:rPr>
            </w:pPr>
          </w:p>
        </w:tc>
      </w:tr>
      <w:tr w:rsidR="00C4268D" w:rsidRPr="00187053" w:rsidTr="00BE667D">
        <w:trPr>
          <w:trHeight w:val="883"/>
        </w:trPr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67D" w:rsidRDefault="00BE667D" w:rsidP="00BE667D">
            <w:pPr>
              <w:jc w:val="center"/>
              <w:rPr>
                <w:b/>
                <w:sz w:val="22"/>
                <w:szCs w:val="22"/>
              </w:rPr>
            </w:pPr>
          </w:p>
          <w:p w:rsidR="00226BF3" w:rsidRDefault="00226BF3" w:rsidP="00BE667D">
            <w:pPr>
              <w:jc w:val="center"/>
              <w:rPr>
                <w:b/>
                <w:sz w:val="22"/>
                <w:szCs w:val="22"/>
              </w:rPr>
            </w:pPr>
            <w:r w:rsidRPr="00187053">
              <w:rPr>
                <w:b/>
                <w:sz w:val="22"/>
                <w:szCs w:val="22"/>
              </w:rPr>
              <w:t>Denumirea bunurilor</w:t>
            </w:r>
          </w:p>
          <w:p w:rsidR="00BE667D" w:rsidRPr="00187053" w:rsidRDefault="00BE667D" w:rsidP="00BE667D">
            <w:pPr>
              <w:jc w:val="center"/>
              <w:rPr>
                <w:b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187053" w:rsidRDefault="00226BF3" w:rsidP="00BE667D">
            <w:pPr>
              <w:jc w:val="center"/>
              <w:rPr>
                <w:b/>
                <w:sz w:val="20"/>
                <w:szCs w:val="20"/>
              </w:rPr>
            </w:pPr>
            <w:r w:rsidRPr="00187053">
              <w:rPr>
                <w:b/>
                <w:sz w:val="22"/>
                <w:szCs w:val="20"/>
              </w:rPr>
              <w:t>Denumirea modelului bunului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187053" w:rsidRDefault="00226BF3" w:rsidP="00400C3C">
            <w:pPr>
              <w:jc w:val="center"/>
              <w:rPr>
                <w:b/>
                <w:sz w:val="20"/>
                <w:szCs w:val="20"/>
              </w:rPr>
            </w:pPr>
            <w:r w:rsidRPr="00187053">
              <w:rPr>
                <w:b/>
                <w:sz w:val="22"/>
                <w:szCs w:val="20"/>
              </w:rPr>
              <w:t>Ţara de origine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187053" w:rsidRDefault="00226BF3" w:rsidP="00400C3C">
            <w:pPr>
              <w:jc w:val="center"/>
              <w:rPr>
                <w:b/>
                <w:sz w:val="20"/>
                <w:szCs w:val="20"/>
              </w:rPr>
            </w:pPr>
            <w:r w:rsidRPr="00187053">
              <w:rPr>
                <w:b/>
                <w:sz w:val="22"/>
                <w:szCs w:val="20"/>
              </w:rPr>
              <w:t>Produ-cătorul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187053" w:rsidRDefault="00226BF3" w:rsidP="00400C3C">
            <w:pPr>
              <w:jc w:val="center"/>
              <w:rPr>
                <w:b/>
                <w:szCs w:val="20"/>
              </w:rPr>
            </w:pPr>
            <w:r w:rsidRPr="00187053">
              <w:rPr>
                <w:b/>
                <w:sz w:val="22"/>
                <w:szCs w:val="20"/>
              </w:rPr>
              <w:t>Specificarea tehnică deplină solicitată de către autoritatea contractantă</w:t>
            </w:r>
          </w:p>
          <w:p w:rsidR="00226BF3" w:rsidRPr="00187053" w:rsidRDefault="00226BF3" w:rsidP="00400C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187053" w:rsidRDefault="00226BF3" w:rsidP="00400C3C">
            <w:pPr>
              <w:jc w:val="center"/>
              <w:rPr>
                <w:b/>
                <w:szCs w:val="20"/>
              </w:rPr>
            </w:pPr>
            <w:r w:rsidRPr="00187053">
              <w:rPr>
                <w:b/>
                <w:sz w:val="22"/>
                <w:szCs w:val="20"/>
              </w:rPr>
              <w:t>Specificarea tehnică deplină propusă de către ofertant</w:t>
            </w:r>
          </w:p>
          <w:p w:rsidR="00226BF3" w:rsidRPr="00187053" w:rsidRDefault="00226BF3" w:rsidP="00400C3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187053" w:rsidRDefault="00226BF3" w:rsidP="00400C3C">
            <w:pPr>
              <w:jc w:val="center"/>
              <w:rPr>
                <w:b/>
                <w:sz w:val="20"/>
                <w:szCs w:val="20"/>
              </w:rPr>
            </w:pPr>
            <w:r w:rsidRPr="00187053">
              <w:rPr>
                <w:b/>
                <w:sz w:val="22"/>
                <w:szCs w:val="20"/>
              </w:rPr>
              <w:t>Standarde de referinţă</w:t>
            </w:r>
          </w:p>
        </w:tc>
      </w:tr>
      <w:tr w:rsidR="0026506F" w:rsidRPr="00187053" w:rsidTr="0026506F">
        <w:trPr>
          <w:trHeight w:val="168"/>
        </w:trPr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06F" w:rsidRPr="00187053" w:rsidRDefault="0026506F" w:rsidP="0026506F">
            <w:pPr>
              <w:rPr>
                <w:b/>
                <w:sz w:val="20"/>
                <w:szCs w:val="20"/>
              </w:rPr>
            </w:pPr>
            <w:r w:rsidRPr="00187053">
              <w:rPr>
                <w:b/>
                <w:sz w:val="22"/>
                <w:szCs w:val="20"/>
              </w:rPr>
              <w:t>Bunuri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jc w:val="center"/>
              <w:rPr>
                <w:szCs w:val="20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jc w:val="center"/>
              <w:rPr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jc w:val="center"/>
              <w:rPr>
                <w:szCs w:val="20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jc w:val="center"/>
              <w:rPr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spacing w:before="240"/>
              <w:jc w:val="center"/>
              <w:rPr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jc w:val="center"/>
              <w:rPr>
                <w:szCs w:val="20"/>
              </w:rPr>
            </w:pPr>
          </w:p>
        </w:tc>
      </w:tr>
      <w:tr w:rsidR="0026506F" w:rsidRPr="00187053" w:rsidTr="0026506F">
        <w:trPr>
          <w:trHeight w:val="346"/>
        </w:trPr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LOT 1 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</w:tr>
      <w:tr w:rsidR="0026506F" w:rsidRPr="00187053" w:rsidTr="00BE667D">
        <w:trPr>
          <w:trHeight w:val="394"/>
        </w:trPr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BE667D" w:rsidRDefault="0026506F" w:rsidP="0026506F">
            <w:pPr>
              <w:spacing w:before="120"/>
              <w:rPr>
                <w:sz w:val="22"/>
                <w:szCs w:val="22"/>
                <w:lang w:val="en-US"/>
              </w:rPr>
            </w:pPr>
            <w:r w:rsidRPr="00BE667D">
              <w:rPr>
                <w:sz w:val="22"/>
                <w:szCs w:val="22"/>
                <w:lang w:val="en-US"/>
              </w:rPr>
              <w:t>Organe comestibile de pasăre (piele)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26506F" w:rsidRDefault="0026506F" w:rsidP="0026506F">
            <w:pPr>
              <w:rPr>
                <w:sz w:val="22"/>
                <w:szCs w:val="22"/>
              </w:rPr>
            </w:pPr>
            <w:r w:rsidRPr="0026506F">
              <w:rPr>
                <w:sz w:val="22"/>
                <w:szCs w:val="22"/>
              </w:rPr>
              <w:t xml:space="preserve">Subproduse de pasăre </w:t>
            </w:r>
          </w:p>
          <w:p w:rsidR="0026506F" w:rsidRPr="0026506F" w:rsidRDefault="0026506F" w:rsidP="0026506F">
            <w:pPr>
              <w:rPr>
                <w:sz w:val="22"/>
                <w:szCs w:val="22"/>
                <w:lang w:val="en-US"/>
              </w:rPr>
            </w:pPr>
            <w:r w:rsidRPr="0026506F">
              <w:rPr>
                <w:sz w:val="22"/>
                <w:szCs w:val="22"/>
              </w:rPr>
              <w:t>(piele de pasăre – găină). Ambalare: 1 kg per unitate de ambalaj.</w:t>
            </w: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</w:tr>
      <w:tr w:rsidR="0026506F" w:rsidRPr="00187053" w:rsidTr="00BE667D">
        <w:trPr>
          <w:trHeight w:val="832"/>
        </w:trPr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BE667D" w:rsidRDefault="0026506F" w:rsidP="0026506F">
            <w:pPr>
              <w:spacing w:before="120"/>
              <w:rPr>
                <w:sz w:val="22"/>
                <w:szCs w:val="22"/>
                <w:lang w:val="en-US"/>
              </w:rPr>
            </w:pPr>
            <w:r w:rsidRPr="00BE667D">
              <w:rPr>
                <w:sz w:val="22"/>
                <w:szCs w:val="22"/>
                <w:lang w:val="en-US"/>
              </w:rPr>
              <w:t>Organe comestibile de pasăre (gâturi)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26506F" w:rsidRDefault="0026506F" w:rsidP="0026506F">
            <w:pPr>
              <w:rPr>
                <w:sz w:val="22"/>
                <w:szCs w:val="22"/>
                <w:lang w:val="ro-MD"/>
              </w:rPr>
            </w:pPr>
            <w:r w:rsidRPr="0026506F">
              <w:rPr>
                <w:sz w:val="22"/>
                <w:szCs w:val="22"/>
              </w:rPr>
              <w:t xml:space="preserve">Subproduse de pasăre </w:t>
            </w:r>
            <w:r w:rsidRPr="0026506F">
              <w:rPr>
                <w:sz w:val="22"/>
                <w:szCs w:val="22"/>
                <w:lang w:val="en-US"/>
              </w:rPr>
              <w:t>(</w:t>
            </w:r>
            <w:r w:rsidRPr="0026506F">
              <w:rPr>
                <w:sz w:val="22"/>
                <w:szCs w:val="22"/>
              </w:rPr>
              <w:t>gâturi</w:t>
            </w:r>
            <w:r w:rsidRPr="0026506F">
              <w:rPr>
                <w:sz w:val="22"/>
                <w:szCs w:val="22"/>
                <w:lang w:val="en-US"/>
              </w:rPr>
              <w:t xml:space="preserve"> de pasăre -  găină).</w:t>
            </w:r>
            <w:r w:rsidRPr="0026506F">
              <w:rPr>
                <w:sz w:val="22"/>
                <w:szCs w:val="22"/>
                <w:lang w:val="ro-MD"/>
              </w:rPr>
              <w:t xml:space="preserve"> </w:t>
            </w:r>
          </w:p>
          <w:p w:rsidR="0026506F" w:rsidRPr="0026506F" w:rsidRDefault="0026506F" w:rsidP="0026506F">
            <w:pPr>
              <w:rPr>
                <w:sz w:val="22"/>
                <w:szCs w:val="22"/>
                <w:lang w:val="en-US"/>
              </w:rPr>
            </w:pPr>
            <w:r w:rsidRPr="0026506F">
              <w:rPr>
                <w:sz w:val="22"/>
                <w:szCs w:val="22"/>
              </w:rPr>
              <w:t>Ambalare: 1 kg per unitate de ambalaj.</w:t>
            </w: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</w:tr>
      <w:tr w:rsidR="0026506F" w:rsidRPr="00187053" w:rsidTr="00BE667D">
        <w:trPr>
          <w:trHeight w:val="1008"/>
        </w:trPr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BE667D" w:rsidRDefault="0026506F" w:rsidP="0026506F">
            <w:pPr>
              <w:spacing w:before="120"/>
              <w:rPr>
                <w:sz w:val="22"/>
                <w:szCs w:val="22"/>
                <w:lang w:val="en-US"/>
              </w:rPr>
            </w:pPr>
            <w:r w:rsidRPr="00BE667D">
              <w:rPr>
                <w:sz w:val="22"/>
                <w:szCs w:val="22"/>
                <w:lang w:val="en-US"/>
              </w:rPr>
              <w:t>Organe comestibile de pasăre (tăcâm)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26506F" w:rsidRDefault="0026506F" w:rsidP="0026506F">
            <w:pPr>
              <w:rPr>
                <w:sz w:val="22"/>
                <w:szCs w:val="22"/>
                <w:lang w:val="ro-MD"/>
              </w:rPr>
            </w:pPr>
            <w:r w:rsidRPr="0026506F">
              <w:rPr>
                <w:sz w:val="22"/>
                <w:szCs w:val="22"/>
              </w:rPr>
              <w:t xml:space="preserve">Subproduse de pasăre </w:t>
            </w:r>
            <w:r w:rsidRPr="0026506F">
              <w:rPr>
                <w:sz w:val="22"/>
                <w:szCs w:val="22"/>
                <w:lang w:val="en-US"/>
              </w:rPr>
              <w:t>(</w:t>
            </w:r>
            <w:r w:rsidRPr="0026506F">
              <w:rPr>
                <w:sz w:val="22"/>
                <w:szCs w:val="22"/>
              </w:rPr>
              <w:t>tăcâm</w:t>
            </w:r>
            <w:r w:rsidRPr="0026506F">
              <w:rPr>
                <w:sz w:val="22"/>
                <w:szCs w:val="22"/>
                <w:lang w:val="en-US"/>
              </w:rPr>
              <w:t xml:space="preserve"> de pasăre -  găină).</w:t>
            </w:r>
            <w:r w:rsidRPr="0026506F">
              <w:rPr>
                <w:sz w:val="22"/>
                <w:szCs w:val="22"/>
                <w:lang w:val="ro-MD"/>
              </w:rPr>
              <w:t xml:space="preserve"> </w:t>
            </w:r>
          </w:p>
          <w:p w:rsidR="0026506F" w:rsidRPr="0026506F" w:rsidRDefault="0026506F" w:rsidP="0026506F">
            <w:pPr>
              <w:rPr>
                <w:sz w:val="22"/>
                <w:szCs w:val="22"/>
                <w:lang w:val="en-US"/>
              </w:rPr>
            </w:pPr>
            <w:r w:rsidRPr="0026506F">
              <w:rPr>
                <w:sz w:val="22"/>
                <w:szCs w:val="22"/>
              </w:rPr>
              <w:t>Ambalare: 1 kg per unitate de ambalaj.</w:t>
            </w: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</w:tr>
      <w:tr w:rsidR="0026506F" w:rsidRPr="00187053" w:rsidTr="0026506F">
        <w:trPr>
          <w:trHeight w:val="934"/>
        </w:trPr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BE667D" w:rsidRDefault="0026506F" w:rsidP="0026506F">
            <w:pPr>
              <w:spacing w:before="120"/>
              <w:rPr>
                <w:sz w:val="22"/>
                <w:szCs w:val="22"/>
                <w:lang w:val="en-US"/>
              </w:rPr>
            </w:pPr>
            <w:r w:rsidRPr="00BE667D">
              <w:rPr>
                <w:sz w:val="22"/>
                <w:szCs w:val="22"/>
                <w:lang w:val="en-US"/>
              </w:rPr>
              <w:t>Organe comestibile de pasăre (bun de zeamă)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26506F" w:rsidRDefault="0026506F" w:rsidP="0026506F">
            <w:pPr>
              <w:rPr>
                <w:sz w:val="22"/>
                <w:szCs w:val="22"/>
                <w:lang w:val="en-US"/>
              </w:rPr>
            </w:pPr>
            <w:r w:rsidRPr="0026506F">
              <w:rPr>
                <w:sz w:val="22"/>
                <w:szCs w:val="22"/>
              </w:rPr>
              <w:t>Subproduse de pasăre – set pentru zeamă (găină). Ambalare: 1 kg per unitate de ambalaj.</w:t>
            </w: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</w:tr>
      <w:tr w:rsidR="0026506F" w:rsidRPr="00187053" w:rsidTr="00BE667D">
        <w:trPr>
          <w:trHeight w:val="459"/>
        </w:trPr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Total lot 1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</w:tr>
      <w:tr w:rsidR="0026506F" w:rsidRPr="00187053" w:rsidTr="00BE667D">
        <w:trPr>
          <w:trHeight w:val="156"/>
        </w:trPr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6673C3" w:rsidRDefault="0026506F" w:rsidP="0026506F">
            <w:pPr>
              <w:rPr>
                <w:b/>
                <w:szCs w:val="20"/>
              </w:rPr>
            </w:pPr>
            <w:r w:rsidRPr="00187053">
              <w:rPr>
                <w:b/>
                <w:sz w:val="22"/>
                <w:szCs w:val="20"/>
              </w:rPr>
              <w:t>Total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6F" w:rsidRPr="00187053" w:rsidRDefault="0026506F" w:rsidP="0026506F">
            <w:pPr>
              <w:rPr>
                <w:sz w:val="20"/>
                <w:szCs w:val="20"/>
              </w:rPr>
            </w:pPr>
          </w:p>
        </w:tc>
      </w:tr>
    </w:tbl>
    <w:p w:rsidR="002C2244" w:rsidRPr="00187053" w:rsidRDefault="002C2244" w:rsidP="00787052">
      <w:pPr>
        <w:rPr>
          <w:sz w:val="20"/>
          <w:szCs w:val="20"/>
        </w:rPr>
      </w:pPr>
    </w:p>
    <w:p w:rsidR="00226BF3" w:rsidRPr="00187053" w:rsidRDefault="00226BF3" w:rsidP="00226BF3">
      <w:pPr>
        <w:pStyle w:val="a4"/>
        <w:jc w:val="center"/>
        <w:rPr>
          <w:b/>
          <w:u w:val="single"/>
          <w:lang w:val="en-US"/>
        </w:rPr>
      </w:pPr>
    </w:p>
    <w:p w:rsidR="009165D0" w:rsidRPr="00187053" w:rsidRDefault="009165D0" w:rsidP="009165D0">
      <w:pPr>
        <w:rPr>
          <w:sz w:val="22"/>
          <w:szCs w:val="20"/>
        </w:rPr>
      </w:pPr>
      <w:r w:rsidRPr="00187053">
        <w:rPr>
          <w:sz w:val="22"/>
          <w:szCs w:val="20"/>
        </w:rPr>
        <w:t>Semnat:_______________ Numele, Prenumele:_____________________________ În calitate de: ______________</w:t>
      </w:r>
      <w:r w:rsidR="00791C17" w:rsidRPr="00187053">
        <w:rPr>
          <w:sz w:val="22"/>
          <w:szCs w:val="20"/>
        </w:rPr>
        <w:t>____</w:t>
      </w:r>
    </w:p>
    <w:p w:rsidR="00F12E67" w:rsidRPr="00187053" w:rsidRDefault="00F12E67" w:rsidP="006C1826">
      <w:pPr>
        <w:pStyle w:val="a4"/>
        <w:rPr>
          <w:iCs/>
          <w:sz w:val="22"/>
          <w:lang w:val="en-US"/>
        </w:rPr>
      </w:pPr>
    </w:p>
    <w:p w:rsidR="00226BF3" w:rsidRPr="00187053" w:rsidRDefault="00791C17" w:rsidP="006C1826">
      <w:pPr>
        <w:pStyle w:val="a4"/>
        <w:rPr>
          <w:b/>
          <w:sz w:val="22"/>
          <w:u w:val="single"/>
          <w:lang w:val="en-US"/>
        </w:rPr>
      </w:pPr>
      <w:r w:rsidRPr="00187053">
        <w:rPr>
          <w:iCs/>
          <w:sz w:val="22"/>
          <w:lang w:val="en-US"/>
        </w:rPr>
        <w:t xml:space="preserve">Ofertantul: ___________________ </w:t>
      </w:r>
      <w:r w:rsidR="009165D0" w:rsidRPr="00187053">
        <w:rPr>
          <w:iCs/>
          <w:sz w:val="22"/>
          <w:lang w:val="en-US"/>
        </w:rPr>
        <w:t xml:space="preserve">            Adresa: ________________________________________________________</w:t>
      </w:r>
    </w:p>
    <w:p w:rsidR="00226BF3" w:rsidRPr="00187053" w:rsidRDefault="00226BF3" w:rsidP="00226BF3">
      <w:pPr>
        <w:pStyle w:val="a4"/>
        <w:jc w:val="center"/>
        <w:rPr>
          <w:b/>
          <w:u w:val="single"/>
          <w:lang w:val="en-US"/>
        </w:rPr>
      </w:pPr>
    </w:p>
    <w:p w:rsidR="00226BF3" w:rsidRPr="00187053" w:rsidRDefault="00226BF3" w:rsidP="006673C3">
      <w:pPr>
        <w:pStyle w:val="a4"/>
        <w:rPr>
          <w:b/>
          <w:u w:val="single"/>
          <w:lang w:val="en-US"/>
        </w:rPr>
      </w:pPr>
    </w:p>
    <w:sectPr w:rsidR="00226BF3" w:rsidRPr="00187053" w:rsidSect="004B2CD0">
      <w:pgSz w:w="15840" w:h="12240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2DC" w:rsidRDefault="00F572DC" w:rsidP="004E786D">
      <w:r>
        <w:separator/>
      </w:r>
    </w:p>
  </w:endnote>
  <w:endnote w:type="continuationSeparator" w:id="0">
    <w:p w:rsidR="00F572DC" w:rsidRDefault="00F572DC" w:rsidP="004E7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2DC" w:rsidRDefault="00F572DC" w:rsidP="004E786D">
      <w:r>
        <w:separator/>
      </w:r>
    </w:p>
  </w:footnote>
  <w:footnote w:type="continuationSeparator" w:id="0">
    <w:p w:rsidR="00F572DC" w:rsidRDefault="00F572DC" w:rsidP="004E7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2F6842"/>
    <w:multiLevelType w:val="hybridMultilevel"/>
    <w:tmpl w:val="28E8D6EC"/>
    <w:lvl w:ilvl="0" w:tplc="788E815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D45A73"/>
    <w:multiLevelType w:val="hybridMultilevel"/>
    <w:tmpl w:val="14C8A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6BF3"/>
    <w:rsid w:val="00071B59"/>
    <w:rsid w:val="00077B9E"/>
    <w:rsid w:val="000A78B3"/>
    <w:rsid w:val="000E17B1"/>
    <w:rsid w:val="000E2F4E"/>
    <w:rsid w:val="00157C78"/>
    <w:rsid w:val="00187053"/>
    <w:rsid w:val="002231ED"/>
    <w:rsid w:val="00226BF3"/>
    <w:rsid w:val="0026506F"/>
    <w:rsid w:val="002812D4"/>
    <w:rsid w:val="002829A3"/>
    <w:rsid w:val="002A69FF"/>
    <w:rsid w:val="002C2244"/>
    <w:rsid w:val="00302461"/>
    <w:rsid w:val="00341CE8"/>
    <w:rsid w:val="00361DA4"/>
    <w:rsid w:val="003B18AD"/>
    <w:rsid w:val="003B7765"/>
    <w:rsid w:val="003C0792"/>
    <w:rsid w:val="003D1538"/>
    <w:rsid w:val="003E4A86"/>
    <w:rsid w:val="00400C3C"/>
    <w:rsid w:val="00406784"/>
    <w:rsid w:val="004B2CD0"/>
    <w:rsid w:val="004D6B0B"/>
    <w:rsid w:val="004E786D"/>
    <w:rsid w:val="005A7AD4"/>
    <w:rsid w:val="005F29BE"/>
    <w:rsid w:val="006673C3"/>
    <w:rsid w:val="00697C78"/>
    <w:rsid w:val="006C1826"/>
    <w:rsid w:val="006D6200"/>
    <w:rsid w:val="007775D4"/>
    <w:rsid w:val="00783274"/>
    <w:rsid w:val="00785C1E"/>
    <w:rsid w:val="00787052"/>
    <w:rsid w:val="00791C17"/>
    <w:rsid w:val="00793ECE"/>
    <w:rsid w:val="007A1607"/>
    <w:rsid w:val="00854CE3"/>
    <w:rsid w:val="00882A1D"/>
    <w:rsid w:val="008A1A3C"/>
    <w:rsid w:val="008A4785"/>
    <w:rsid w:val="008F6D7C"/>
    <w:rsid w:val="00904993"/>
    <w:rsid w:val="009165D0"/>
    <w:rsid w:val="00924983"/>
    <w:rsid w:val="00954C8B"/>
    <w:rsid w:val="0098701C"/>
    <w:rsid w:val="009A2E09"/>
    <w:rsid w:val="009C1C50"/>
    <w:rsid w:val="00A33782"/>
    <w:rsid w:val="00A371D9"/>
    <w:rsid w:val="00A52124"/>
    <w:rsid w:val="00B963E9"/>
    <w:rsid w:val="00BD756A"/>
    <w:rsid w:val="00BE667D"/>
    <w:rsid w:val="00C4268D"/>
    <w:rsid w:val="00C85F7B"/>
    <w:rsid w:val="00C87295"/>
    <w:rsid w:val="00CC2F37"/>
    <w:rsid w:val="00CD11BF"/>
    <w:rsid w:val="00CD506E"/>
    <w:rsid w:val="00CE754B"/>
    <w:rsid w:val="00D0278D"/>
    <w:rsid w:val="00D80B43"/>
    <w:rsid w:val="00D9781C"/>
    <w:rsid w:val="00DD5362"/>
    <w:rsid w:val="00DF0533"/>
    <w:rsid w:val="00E3293E"/>
    <w:rsid w:val="00E85635"/>
    <w:rsid w:val="00E87858"/>
    <w:rsid w:val="00E97A92"/>
    <w:rsid w:val="00EB31D5"/>
    <w:rsid w:val="00F12E67"/>
    <w:rsid w:val="00F5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044BD8-A258-4D75-95BC-3314F9697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6BF3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26BF3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26BF3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39"/>
    <w:rsid w:val="00226BF3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26B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List Paragraph"/>
    <w:aliases w:val="HotarirePunct1"/>
    <w:basedOn w:val="a"/>
    <w:link w:val="a6"/>
    <w:uiPriority w:val="34"/>
    <w:qFormat/>
    <w:rsid w:val="004E786D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4E786D"/>
    <w:rPr>
      <w:rFonts w:ascii="Calibri" w:eastAsia="Calibri" w:hAnsi="Calibri" w:cs="Times New Roman"/>
      <w:lang w:val="ru-RU"/>
    </w:rPr>
  </w:style>
  <w:style w:type="paragraph" w:styleId="a7">
    <w:name w:val="Normal (Web)"/>
    <w:basedOn w:val="a"/>
    <w:uiPriority w:val="99"/>
    <w:rsid w:val="004E786D"/>
    <w:pPr>
      <w:spacing w:before="100" w:beforeAutospacing="1" w:after="100" w:afterAutospacing="1"/>
    </w:pPr>
    <w:rPr>
      <w:rFonts w:ascii="Calibri" w:eastAsia="Times New Roman" w:hAnsi="Calibri" w:cs="Calibri"/>
      <w:noProof w:val="0"/>
      <w:lang w:val="ru-RU" w:eastAsia="ru-RU"/>
    </w:rPr>
  </w:style>
  <w:style w:type="paragraph" w:styleId="a8">
    <w:name w:val="header"/>
    <w:basedOn w:val="a"/>
    <w:link w:val="a9"/>
    <w:uiPriority w:val="99"/>
    <w:semiHidden/>
    <w:unhideWhenUsed/>
    <w:rsid w:val="004E786D"/>
    <w:pPr>
      <w:tabs>
        <w:tab w:val="center" w:pos="4844"/>
        <w:tab w:val="right" w:pos="9689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E786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a">
    <w:name w:val="footer"/>
    <w:basedOn w:val="a"/>
    <w:link w:val="ab"/>
    <w:uiPriority w:val="99"/>
    <w:semiHidden/>
    <w:unhideWhenUsed/>
    <w:rsid w:val="004E786D"/>
    <w:pPr>
      <w:tabs>
        <w:tab w:val="center" w:pos="4844"/>
        <w:tab w:val="right" w:pos="9689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E786D"/>
    <w:rPr>
      <w:rFonts w:ascii="Times New Roman" w:eastAsia="SimSu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5B70F-496C-436F-9070-38749A097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irina.pugaciova</dc:creator>
  <cp:lastModifiedBy>User</cp:lastModifiedBy>
  <cp:revision>5</cp:revision>
  <dcterms:created xsi:type="dcterms:W3CDTF">2024-06-05T11:29:00Z</dcterms:created>
  <dcterms:modified xsi:type="dcterms:W3CDTF">2026-03-06T08:05:00Z</dcterms:modified>
</cp:coreProperties>
</file>