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B3BA3" w14:textId="77777777" w:rsidR="0090083E" w:rsidRPr="00CD7BF4" w:rsidRDefault="0090083E" w:rsidP="008876C3">
      <w:pPr>
        <w:pStyle w:val="Titlu1"/>
        <w:spacing w:before="120"/>
        <w:rPr>
          <w:lang w:val="ro-MD"/>
        </w:rPr>
      </w:pPr>
      <w:r w:rsidRPr="00D07E06">
        <w:rPr>
          <w:lang w:val="ro-MD"/>
        </w:rPr>
        <w:t xml:space="preserve">  </w:t>
      </w:r>
      <w:r w:rsidRPr="00CD7BF4">
        <w:rPr>
          <w:lang w:val="ro-MD"/>
        </w:rPr>
        <w:t>ANUNȚ DE PARTICIPARE</w:t>
      </w:r>
    </w:p>
    <w:p w14:paraId="61F9D9F9" w14:textId="043179B5" w:rsidR="00C435D6" w:rsidRPr="00CD7BF4" w:rsidRDefault="0069001F" w:rsidP="00291821">
      <w:pPr>
        <w:pStyle w:val="30"/>
        <w:shd w:val="clear" w:color="auto" w:fill="auto"/>
        <w:spacing w:before="0"/>
        <w:ind w:firstLine="0"/>
        <w:jc w:val="center"/>
        <w:rPr>
          <w:i w:val="0"/>
          <w:iCs w:val="0"/>
          <w:color w:val="000000"/>
          <w:sz w:val="24"/>
          <w:szCs w:val="24"/>
          <w:lang w:val="ro-MD" w:eastAsia="ro-RO" w:bidi="ro-RO"/>
        </w:rPr>
      </w:pPr>
      <w:r w:rsidRPr="00CD7BF4">
        <w:rPr>
          <w:i w:val="0"/>
          <w:iCs w:val="0"/>
          <w:sz w:val="24"/>
          <w:szCs w:val="24"/>
          <w:lang w:val="ro-MD"/>
        </w:rPr>
        <w:t xml:space="preserve">privind achiziționarea </w:t>
      </w:r>
      <w:r w:rsidR="001C693E" w:rsidRPr="00CD7BF4">
        <w:rPr>
          <w:i w:val="0"/>
          <w:iCs w:val="0"/>
          <w:sz w:val="24"/>
          <w:szCs w:val="24"/>
          <w:lang w:val="ro-MD"/>
        </w:rPr>
        <w:t xml:space="preserve">serviciilor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de elaborare a </w:t>
      </w:r>
      <w:proofErr w:type="spellStart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documentaţiei</w:t>
      </w:r>
      <w:proofErr w:type="spellEnd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de proiect </w:t>
      </w:r>
      <w:bookmarkStart w:id="0" w:name="_Hlk152064236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privind </w:t>
      </w:r>
      <w:proofErr w:type="spellStart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reconstruсția</w:t>
      </w:r>
      <w:proofErr w:type="spellEnd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proofErr w:type="spellStart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caminului</w:t>
      </w:r>
      <w:proofErr w:type="spellEnd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studențesc nr.</w:t>
      </w:r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5 din str.</w:t>
      </w:r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Suceava 154/2 mun.</w:t>
      </w:r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Chișinău</w:t>
      </w:r>
      <w:bookmarkEnd w:id="0"/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,</w:t>
      </w:r>
    </w:p>
    <w:p w14:paraId="742BCB2E" w14:textId="0CA2F0BA" w:rsidR="00D57684" w:rsidRPr="00CD7BF4" w:rsidRDefault="00291821" w:rsidP="00291821">
      <w:pPr>
        <w:pStyle w:val="30"/>
        <w:shd w:val="clear" w:color="auto" w:fill="auto"/>
        <w:spacing w:before="0"/>
        <w:ind w:firstLine="0"/>
        <w:jc w:val="center"/>
        <w:rPr>
          <w:i w:val="0"/>
          <w:iCs w:val="0"/>
          <w:color w:val="000000"/>
          <w:sz w:val="24"/>
          <w:szCs w:val="24"/>
          <w:lang w:val="ro-MD" w:eastAsia="ro-RO" w:bidi="ro-RO"/>
        </w:rPr>
      </w:pPr>
      <w:r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AE00E8" w:rsidRPr="00CD7BF4">
        <w:rPr>
          <w:i w:val="0"/>
          <w:iCs w:val="0"/>
          <w:sz w:val="24"/>
          <w:szCs w:val="24"/>
          <w:lang w:val="ro-MD"/>
        </w:rPr>
        <w:t>prin procedura</w:t>
      </w:r>
      <w:r w:rsidR="00CD4587" w:rsidRPr="00CD7BF4">
        <w:rPr>
          <w:i w:val="0"/>
          <w:iCs w:val="0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D57684" w:rsidRPr="00CD7BF4">
        <w:rPr>
          <w:i w:val="0"/>
          <w:iCs w:val="0"/>
          <w:sz w:val="24"/>
          <w:szCs w:val="24"/>
          <w:shd w:val="clear" w:color="auto" w:fill="FFFFFF" w:themeFill="background1"/>
          <w:lang w:val="ro-MD"/>
        </w:rPr>
        <w:t xml:space="preserve">de achiziție </w:t>
      </w:r>
      <w:r w:rsidR="001C693E" w:rsidRPr="00CD7BF4">
        <w:rPr>
          <w:i w:val="0"/>
          <w:iCs w:val="0"/>
          <w:sz w:val="24"/>
          <w:szCs w:val="24"/>
          <w:shd w:val="clear" w:color="auto" w:fill="FFFFFF" w:themeFill="background1"/>
          <w:lang w:val="ro-MD"/>
        </w:rPr>
        <w:t>licitație deschisă</w:t>
      </w:r>
    </w:p>
    <w:p w14:paraId="3947100A" w14:textId="77777777" w:rsidR="001C693E" w:rsidRPr="00CD7BF4" w:rsidRDefault="001C693E" w:rsidP="001C693E">
      <w:pPr>
        <w:pStyle w:val="Frspaier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4F1EA44A" w14:textId="6178A057" w:rsidR="00F11F2C" w:rsidRPr="00CD7BF4" w:rsidRDefault="0090083E" w:rsidP="00F56E7C">
      <w:pPr>
        <w:pStyle w:val="20"/>
        <w:numPr>
          <w:ilvl w:val="0"/>
          <w:numId w:val="3"/>
        </w:numPr>
        <w:shd w:val="clear" w:color="auto" w:fill="auto"/>
        <w:tabs>
          <w:tab w:val="left" w:pos="781"/>
        </w:tabs>
        <w:spacing w:before="0"/>
        <w:ind w:left="284" w:hanging="284"/>
        <w:jc w:val="both"/>
        <w:rPr>
          <w:color w:val="000000"/>
          <w:sz w:val="24"/>
          <w:szCs w:val="24"/>
          <w:u w:val="single"/>
          <w:lang w:val="ro-MD" w:eastAsia="ro-RO" w:bidi="ro-RO"/>
        </w:rPr>
      </w:pPr>
      <w:r w:rsidRPr="00CD7BF4">
        <w:rPr>
          <w:b/>
          <w:sz w:val="24"/>
          <w:szCs w:val="24"/>
          <w:lang w:val="ro-MD"/>
        </w:rPr>
        <w:t xml:space="preserve">Denumirea </w:t>
      </w:r>
      <w:r w:rsidR="00AC2788" w:rsidRPr="00CD7BF4">
        <w:rPr>
          <w:b/>
          <w:sz w:val="24"/>
          <w:szCs w:val="24"/>
          <w:lang w:val="ro-MD"/>
        </w:rPr>
        <w:t>autorității</w:t>
      </w:r>
      <w:r w:rsidRPr="00CD7BF4">
        <w:rPr>
          <w:b/>
          <w:sz w:val="24"/>
          <w:szCs w:val="24"/>
          <w:lang w:val="ro-MD"/>
        </w:rPr>
        <w:t xml:space="preserve"> contractante</w:t>
      </w:r>
      <w:bookmarkStart w:id="1" w:name="_Hlk152076907"/>
      <w:r w:rsidRPr="00CD7BF4">
        <w:rPr>
          <w:b/>
          <w:sz w:val="24"/>
          <w:szCs w:val="24"/>
          <w:lang w:val="ro-MD"/>
        </w:rPr>
        <w:t xml:space="preserve">: </w:t>
      </w:r>
      <w:r w:rsidR="00291821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 xml:space="preserve">Instituția Publică Universitatea Pedagogică de Stat  </w:t>
      </w:r>
      <w:r w:rsidR="00C435D6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>„</w:t>
      </w:r>
      <w:r w:rsidR="00291821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 xml:space="preserve">Ion Creangă” din Chișinău </w:t>
      </w:r>
      <w:r w:rsidR="00291821" w:rsidRPr="00CD7BF4">
        <w:rPr>
          <w:noProof/>
          <w:sz w:val="18"/>
          <w:szCs w:val="18"/>
          <w:u w:val="single"/>
          <w:lang w:val="ro-MD" w:eastAsia="en-US"/>
        </w:rPr>
        <w:t xml:space="preserve"> </w:t>
      </w:r>
    </w:p>
    <w:bookmarkEnd w:id="1"/>
    <w:p w14:paraId="65917908" w14:textId="36C22F5E" w:rsidR="0090083E" w:rsidRPr="00CD7BF4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IDNO: </w:t>
      </w:r>
      <w:r w:rsidR="00F11F2C" w:rsidRPr="00CD7BF4">
        <w:rPr>
          <w:b/>
          <w:noProof/>
          <w:sz w:val="24"/>
          <w:szCs w:val="24"/>
          <w:u w:val="single"/>
          <w:lang w:val="ro-MD" w:eastAsia="en-US"/>
        </w:rPr>
        <w:t>1007600</w:t>
      </w:r>
      <w:r w:rsidR="003B4ED3" w:rsidRPr="00CD7BF4">
        <w:rPr>
          <w:b/>
          <w:noProof/>
          <w:sz w:val="24"/>
          <w:szCs w:val="24"/>
          <w:u w:val="single"/>
          <w:lang w:val="ro-MD" w:eastAsia="en-US"/>
        </w:rPr>
        <w:t>035769</w:t>
      </w:r>
    </w:p>
    <w:p w14:paraId="18DD130E" w14:textId="264A7853" w:rsidR="00A61F2B" w:rsidRPr="00CD7B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Adresa: </w:t>
      </w:r>
      <w:proofErr w:type="spellStart"/>
      <w:r w:rsidR="00F11F2C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mun.Chișinău</w:t>
      </w:r>
      <w:proofErr w:type="spellEnd"/>
      <w:r w:rsidR="00F11F2C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 xml:space="preserve">, </w:t>
      </w:r>
      <w:r w:rsidR="00032E50" w:rsidRPr="00CD7BF4">
        <w:rPr>
          <w:b/>
          <w:iCs/>
          <w:sz w:val="24"/>
          <w:szCs w:val="24"/>
          <w:u w:val="single"/>
          <w:lang w:val="ro-MD"/>
        </w:rPr>
        <w:t>str. I.</w:t>
      </w:r>
      <w:r w:rsidR="00C435D6" w:rsidRPr="00CD7BF4">
        <w:rPr>
          <w:b/>
          <w:iCs/>
          <w:sz w:val="24"/>
          <w:szCs w:val="24"/>
          <w:u w:val="single"/>
          <w:lang w:val="ro-MD"/>
        </w:rPr>
        <w:t xml:space="preserve"> </w:t>
      </w:r>
      <w:r w:rsidR="00032E50" w:rsidRPr="00CD7BF4">
        <w:rPr>
          <w:b/>
          <w:iCs/>
          <w:sz w:val="24"/>
          <w:szCs w:val="24"/>
          <w:u w:val="single"/>
          <w:lang w:val="ro-MD"/>
        </w:rPr>
        <w:t>Creangă 1, mun.</w:t>
      </w:r>
      <w:r w:rsidR="00C435D6" w:rsidRPr="00CD7BF4">
        <w:rPr>
          <w:b/>
          <w:iCs/>
          <w:sz w:val="24"/>
          <w:szCs w:val="24"/>
          <w:u w:val="single"/>
          <w:lang w:val="ro-MD"/>
        </w:rPr>
        <w:t xml:space="preserve"> </w:t>
      </w:r>
      <w:proofErr w:type="spellStart"/>
      <w:r w:rsidR="00032E50" w:rsidRPr="00CD7BF4">
        <w:rPr>
          <w:b/>
          <w:iCs/>
          <w:sz w:val="24"/>
          <w:szCs w:val="24"/>
          <w:u w:val="single"/>
          <w:lang w:val="ro-MD"/>
        </w:rPr>
        <w:t>Chişinău</w:t>
      </w:r>
      <w:proofErr w:type="spellEnd"/>
    </w:p>
    <w:p w14:paraId="7430D02E" w14:textId="529FED68" w:rsidR="00A61F2B" w:rsidRPr="00CD7BF4" w:rsidRDefault="002959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Numărul de telefon/fax</w:t>
      </w:r>
      <w:r w:rsidR="00C435D6" w:rsidRPr="00CD7BF4">
        <w:rPr>
          <w:b/>
          <w:sz w:val="24"/>
          <w:szCs w:val="24"/>
          <w:lang w:val="ro-MD"/>
        </w:rPr>
        <w:t>:</w:t>
      </w:r>
      <w:r w:rsidR="00C435D6" w:rsidRPr="00CD7BF4">
        <w:rPr>
          <w:b/>
          <w:sz w:val="24"/>
          <w:szCs w:val="24"/>
          <w:u w:val="single"/>
          <w:lang w:val="ro-MD"/>
        </w:rPr>
        <w:t xml:space="preserve"> </w:t>
      </w:r>
      <w:r w:rsidR="00032E50" w:rsidRPr="00CD7BF4">
        <w:rPr>
          <w:rFonts w:ascii="Tahoma" w:eastAsia="Tahoma" w:hAnsi="Tahoma" w:cs="Tahoma"/>
          <w:color w:val="000000"/>
          <w:sz w:val="24"/>
          <w:szCs w:val="24"/>
          <w:u w:val="single"/>
          <w:lang w:val="ro-MD" w:eastAsia="ro-RO" w:bidi="ro-RO"/>
        </w:rPr>
        <w:t>+</w:t>
      </w:r>
      <w:r w:rsidR="00032E50" w:rsidRPr="00CD7BF4">
        <w:rPr>
          <w:rFonts w:eastAsia="Tahoma"/>
          <w:b/>
          <w:bCs/>
          <w:color w:val="000000"/>
          <w:sz w:val="24"/>
          <w:szCs w:val="24"/>
          <w:u w:val="single"/>
          <w:lang w:val="ro-MD" w:eastAsia="ro-RO" w:bidi="ro-RO"/>
        </w:rPr>
        <w:t>373</w:t>
      </w:r>
      <w:hyperlink r:id="rId8" w:history="1">
        <w:r w:rsidR="00032E50" w:rsidRPr="00CD7BF4">
          <w:rPr>
            <w:rFonts w:eastAsia="Tahoma"/>
            <w:b/>
            <w:bCs/>
            <w:sz w:val="24"/>
            <w:szCs w:val="24"/>
            <w:u w:val="single"/>
            <w:shd w:val="clear" w:color="auto" w:fill="FFFFFF"/>
            <w:lang w:val="ro-MD" w:eastAsia="ro-RO" w:bidi="ro-RO"/>
          </w:rPr>
          <w:t xml:space="preserve"> 22 </w:t>
        </w:r>
        <w:r w:rsidR="003B4ED3" w:rsidRPr="00CD7BF4">
          <w:rPr>
            <w:rFonts w:eastAsia="Tahoma"/>
            <w:b/>
            <w:bCs/>
            <w:sz w:val="24"/>
            <w:szCs w:val="24"/>
            <w:u w:val="single"/>
            <w:shd w:val="clear" w:color="auto" w:fill="FFFFFF"/>
            <w:lang w:val="ro-MD" w:eastAsia="ro-RO" w:bidi="ro-RO"/>
          </w:rPr>
          <w:t>35</w:t>
        </w:r>
      </w:hyperlink>
      <w:r w:rsidR="003B4ED3" w:rsidRPr="00CD7BF4">
        <w:rPr>
          <w:rFonts w:eastAsia="Tahoma"/>
          <w:b/>
          <w:bCs/>
          <w:sz w:val="24"/>
          <w:szCs w:val="24"/>
          <w:u w:val="single"/>
          <w:shd w:val="clear" w:color="auto" w:fill="FFFFFF"/>
          <w:lang w:val="ro-MD" w:eastAsia="ro-RO" w:bidi="ro-RO"/>
        </w:rPr>
        <w:t xml:space="preserve"> 85 86</w:t>
      </w:r>
    </w:p>
    <w:p w14:paraId="0FAF7B96" w14:textId="53CC1990" w:rsidR="002E606A" w:rsidRPr="00CD7B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Adresa de e-mail și de internet a autorității contractante:</w:t>
      </w:r>
      <w:r w:rsidRPr="00CD7BF4">
        <w:rPr>
          <w:b/>
          <w:color w:val="C00000"/>
          <w:sz w:val="24"/>
          <w:szCs w:val="24"/>
          <w:lang w:val="ro-MD"/>
        </w:rPr>
        <w:t xml:space="preserve"> </w:t>
      </w:r>
      <w:hyperlink r:id="rId9" w:history="1">
        <w:r w:rsidR="00A54AE3" w:rsidRPr="00CD7BF4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achizitii@upsc.md</w:t>
        </w:r>
      </w:hyperlink>
      <w:r w:rsidR="00A54AE3" w:rsidRPr="00CD7BF4">
        <w:rPr>
          <w:b/>
          <w:color w:val="C00000"/>
          <w:sz w:val="24"/>
          <w:szCs w:val="24"/>
          <w:shd w:val="clear" w:color="auto" w:fill="FFFFFF" w:themeFill="background1"/>
          <w:lang w:val="ro-MD"/>
        </w:rPr>
        <w:t xml:space="preserve">, </w:t>
      </w:r>
      <w:hyperlink r:id="rId10" w:history="1">
        <w:r w:rsidR="00A54AE3" w:rsidRPr="00CD7BF4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rectorat@upsc.md</w:t>
        </w:r>
      </w:hyperlink>
      <w:r w:rsidR="00A54AE3" w:rsidRPr="00CD7BF4">
        <w:rPr>
          <w:b/>
          <w:color w:val="C00000"/>
          <w:sz w:val="24"/>
          <w:szCs w:val="24"/>
          <w:shd w:val="clear" w:color="auto" w:fill="FFFFFF" w:themeFill="background1"/>
          <w:lang w:val="ro-MD"/>
        </w:rPr>
        <w:t>, </w:t>
      </w:r>
    </w:p>
    <w:p w14:paraId="4C6919D8" w14:textId="261311CC" w:rsidR="00C435D6" w:rsidRPr="00CD7BF4" w:rsidRDefault="002E606A" w:rsidP="00F56E7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CD7BF4">
        <w:rPr>
          <w:b/>
          <w:sz w:val="24"/>
          <w:szCs w:val="24"/>
          <w:lang w:val="ro-MD"/>
        </w:rPr>
        <w:t xml:space="preserve">: </w:t>
      </w:r>
      <w:r w:rsidR="008876C3" w:rsidRPr="00CD7BF4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0B5693" w:rsidRPr="00CD7BF4">
        <w:rPr>
          <w:b/>
          <w:i/>
          <w:sz w:val="24"/>
          <w:szCs w:val="24"/>
          <w:lang w:val="ro-MD"/>
        </w:rPr>
        <w:t>.</w:t>
      </w:r>
      <w:r w:rsidR="00A61F2B" w:rsidRPr="00CD7BF4">
        <w:rPr>
          <w:b/>
          <w:sz w:val="24"/>
          <w:szCs w:val="24"/>
          <w:lang w:val="ro-MD"/>
        </w:rPr>
        <w:t xml:space="preserve"> </w:t>
      </w:r>
    </w:p>
    <w:p w14:paraId="52F8EADE" w14:textId="449E7FFF" w:rsidR="0072330A" w:rsidRPr="00CD7BF4" w:rsidRDefault="002E606A" w:rsidP="00F56E7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color w:val="000000"/>
          <w:sz w:val="24"/>
          <w:szCs w:val="24"/>
          <w:lang w:val="ro-MD" w:eastAsia="zh-CN"/>
        </w:rPr>
      </w:pPr>
      <w:r w:rsidRPr="00CD7BF4">
        <w:rPr>
          <w:b/>
          <w:sz w:val="24"/>
          <w:szCs w:val="24"/>
          <w:lang w:val="ro-MD"/>
        </w:rPr>
        <w:t xml:space="preserve">Tipul </w:t>
      </w:r>
      <w:r w:rsidR="00AC2788" w:rsidRPr="00CD7BF4">
        <w:rPr>
          <w:b/>
          <w:sz w:val="24"/>
          <w:szCs w:val="24"/>
          <w:lang w:val="ro-MD"/>
        </w:rPr>
        <w:t>autorității</w:t>
      </w:r>
      <w:r w:rsidRPr="00CD7BF4">
        <w:rPr>
          <w:b/>
          <w:sz w:val="24"/>
          <w:szCs w:val="24"/>
          <w:lang w:val="ro-MD"/>
        </w:rPr>
        <w:t xml:space="preserve"> contractante </w:t>
      </w:r>
      <w:r w:rsidR="00AC2788" w:rsidRPr="00CD7BF4">
        <w:rPr>
          <w:b/>
          <w:sz w:val="24"/>
          <w:szCs w:val="24"/>
          <w:lang w:val="ro-MD"/>
        </w:rPr>
        <w:t>și</w:t>
      </w:r>
      <w:r w:rsidRPr="00CD7BF4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CD7BF4">
        <w:rPr>
          <w:b/>
          <w:sz w:val="24"/>
          <w:szCs w:val="24"/>
          <w:lang w:val="ro-MD"/>
        </w:rPr>
        <w:t>mențiunea</w:t>
      </w:r>
      <w:r w:rsidRPr="00CD7BF4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CD7BF4">
        <w:rPr>
          <w:b/>
          <w:sz w:val="24"/>
          <w:szCs w:val="24"/>
          <w:lang w:val="ro-MD"/>
        </w:rPr>
        <w:t>achiziție</w:t>
      </w:r>
      <w:r w:rsidRPr="00CD7BF4">
        <w:rPr>
          <w:b/>
          <w:sz w:val="24"/>
          <w:szCs w:val="24"/>
          <w:lang w:val="ro-MD"/>
        </w:rPr>
        <w:t xml:space="preserve"> sau că </w:t>
      </w:r>
      <w:r w:rsidR="00AC2788" w:rsidRPr="00CD7BF4">
        <w:rPr>
          <w:b/>
          <w:sz w:val="24"/>
          <w:szCs w:val="24"/>
          <w:lang w:val="ro-MD"/>
        </w:rPr>
        <w:t>achiziția</w:t>
      </w:r>
      <w:r w:rsidRPr="00CD7BF4">
        <w:rPr>
          <w:b/>
          <w:sz w:val="24"/>
          <w:szCs w:val="24"/>
          <w:lang w:val="ro-MD"/>
        </w:rPr>
        <w:t xml:space="preserve"> implică o altă formă de </w:t>
      </w:r>
      <w:r w:rsidR="00AC2788" w:rsidRPr="00CD7BF4">
        <w:rPr>
          <w:b/>
          <w:sz w:val="24"/>
          <w:szCs w:val="24"/>
          <w:lang w:val="ro-MD"/>
        </w:rPr>
        <w:t>achiziție</w:t>
      </w:r>
      <w:r w:rsidRPr="00CD7BF4">
        <w:rPr>
          <w:b/>
          <w:sz w:val="24"/>
          <w:szCs w:val="24"/>
          <w:lang w:val="ro-MD"/>
        </w:rPr>
        <w:t xml:space="preserve"> comună): </w:t>
      </w:r>
      <w:r w:rsidR="00C435D6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 xml:space="preserve">Instituția Publică Universitatea Pedagogică de Stat „Ion Creangă” din Chișinău - </w:t>
      </w:r>
      <w:r w:rsidR="00C435D6" w:rsidRPr="00CD7BF4">
        <w:rPr>
          <w:b/>
          <w:bCs/>
          <w:sz w:val="24"/>
          <w:szCs w:val="24"/>
          <w:u w:val="single"/>
          <w:lang w:val="ro-MD"/>
        </w:rPr>
        <w:t xml:space="preserve">instituție publică de </w:t>
      </w:r>
      <w:proofErr w:type="spellStart"/>
      <w:r w:rsidR="00C435D6" w:rsidRPr="00CD7BF4">
        <w:rPr>
          <w:b/>
          <w:bCs/>
          <w:sz w:val="24"/>
          <w:szCs w:val="24"/>
          <w:u w:val="single"/>
          <w:lang w:val="ro-MD"/>
        </w:rPr>
        <w:t>învăţământ</w:t>
      </w:r>
      <w:proofErr w:type="spellEnd"/>
      <w:r w:rsidR="00C435D6" w:rsidRPr="00CD7BF4">
        <w:rPr>
          <w:b/>
          <w:bCs/>
          <w:sz w:val="24"/>
          <w:szCs w:val="24"/>
          <w:u w:val="single"/>
          <w:lang w:val="ro-MD"/>
        </w:rPr>
        <w:t xml:space="preserve"> superior.</w:t>
      </w:r>
      <w:r w:rsidR="00C435D6" w:rsidRPr="00CD7BF4">
        <w:rPr>
          <w:b/>
          <w:bCs/>
          <w:i/>
          <w:sz w:val="24"/>
          <w:szCs w:val="24"/>
          <w:lang w:val="ro-MD"/>
        </w:rPr>
        <w:t xml:space="preserve"> </w:t>
      </w:r>
      <w:r w:rsidR="00C435D6" w:rsidRPr="00CD7BF4">
        <w:rPr>
          <w:rFonts w:eastAsia="SimSun"/>
          <w:b/>
          <w:bCs/>
          <w:i/>
          <w:noProof/>
          <w:sz w:val="24"/>
          <w:szCs w:val="24"/>
          <w:lang w:val="ro-MD" w:eastAsia="en-US"/>
        </w:rPr>
        <w:t xml:space="preserve"> </w:t>
      </w:r>
      <w:r w:rsidR="00C435D6" w:rsidRPr="00CD7BF4">
        <w:rPr>
          <w:i/>
          <w:noProof/>
          <w:sz w:val="24"/>
          <w:szCs w:val="24"/>
          <w:lang w:val="ro-MD" w:eastAsia="en-US"/>
        </w:rPr>
        <w:t xml:space="preserve"> </w:t>
      </w:r>
    </w:p>
    <w:p w14:paraId="32573638" w14:textId="77777777" w:rsidR="0062221E" w:rsidRPr="00CD7BF4" w:rsidRDefault="0062221E" w:rsidP="00F56E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CD7BF4">
        <w:rPr>
          <w:b/>
          <w:sz w:val="24"/>
          <w:szCs w:val="24"/>
          <w:lang w:val="ro-MD"/>
        </w:rPr>
        <w:t>interesați</w:t>
      </w:r>
      <w:r w:rsidRPr="00CD7BF4">
        <w:rPr>
          <w:b/>
          <w:sz w:val="24"/>
          <w:szCs w:val="24"/>
          <w:lang w:val="ro-MD"/>
        </w:rPr>
        <w:t xml:space="preserve">, care îi pot satisface </w:t>
      </w:r>
      <w:r w:rsidR="00AC2788" w:rsidRPr="00CD7BF4">
        <w:rPr>
          <w:b/>
          <w:sz w:val="24"/>
          <w:szCs w:val="24"/>
          <w:lang w:val="ro-MD"/>
        </w:rPr>
        <w:t>necesitățile</w:t>
      </w:r>
      <w:r w:rsidRPr="00CD7BF4">
        <w:rPr>
          <w:b/>
          <w:sz w:val="24"/>
          <w:szCs w:val="24"/>
          <w:lang w:val="ro-MD"/>
        </w:rPr>
        <w:t>, să participe la procedura</w:t>
      </w:r>
      <w:r w:rsidR="002959DB" w:rsidRPr="00CD7BF4">
        <w:rPr>
          <w:b/>
          <w:sz w:val="24"/>
          <w:szCs w:val="24"/>
          <w:lang w:val="ro-MD"/>
        </w:rPr>
        <w:t xml:space="preserve"> de achiziție privind prestarea următoarelor servicii</w:t>
      </w:r>
      <w:r w:rsidRPr="00CD7BF4">
        <w:rPr>
          <w:b/>
          <w:sz w:val="24"/>
          <w:szCs w:val="24"/>
          <w:lang w:val="ro-MD"/>
        </w:rPr>
        <w:t>:</w:t>
      </w:r>
    </w:p>
    <w:tbl>
      <w:tblPr>
        <w:tblW w:w="100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2268"/>
        <w:gridCol w:w="992"/>
        <w:gridCol w:w="850"/>
        <w:gridCol w:w="3261"/>
        <w:gridCol w:w="1405"/>
      </w:tblGrid>
      <w:tr w:rsidR="00C435D6" w:rsidRPr="00CD7BF4" w14:paraId="21F0FC69" w14:textId="77777777" w:rsidTr="00C435D6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7C794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04C4F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BC60D8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C98C0" w14:textId="77777777" w:rsidR="00C435D6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 xml:space="preserve">Unitatea de </w:t>
            </w:r>
          </w:p>
          <w:p w14:paraId="4FDC18C2" w14:textId="0FA13F05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E9F98" w14:textId="37FB4D14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proofErr w:type="spellStart"/>
            <w:r w:rsidRPr="00CD7BF4">
              <w:rPr>
                <w:b/>
                <w:lang w:val="ro-MD"/>
              </w:rPr>
              <w:t>Cant</w:t>
            </w:r>
            <w:r w:rsidR="00C435D6" w:rsidRPr="00CD7BF4">
              <w:rPr>
                <w:b/>
                <w:lang w:val="ro-MD"/>
              </w:rPr>
              <w:t>i</w:t>
            </w:r>
            <w:r w:rsidR="00B91C13" w:rsidRPr="00CD7BF4">
              <w:rPr>
                <w:b/>
                <w:lang w:val="ro-MD"/>
              </w:rPr>
              <w:t>-</w:t>
            </w:r>
            <w:r w:rsidRPr="00CD7BF4">
              <w:rPr>
                <w:b/>
                <w:lang w:val="ro-MD"/>
              </w:rPr>
              <w:t>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D713F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CD7BF4">
              <w:rPr>
                <w:b/>
                <w:lang w:val="ro-MD"/>
              </w:rPr>
              <w:t>referință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5E4E5D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Valoarea estimată</w:t>
            </w:r>
            <w:r w:rsidRPr="00CD7BF4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435D6" w:rsidRPr="00CD7BF4" w14:paraId="5D70C311" w14:textId="77777777" w:rsidTr="00F56E7C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1A2A3" w14:textId="77777777" w:rsidR="00C435D6" w:rsidRPr="00CD7BF4" w:rsidRDefault="00C435D6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1</w:t>
            </w:r>
          </w:p>
          <w:p w14:paraId="35100B95" w14:textId="77777777" w:rsidR="00C435D6" w:rsidRPr="00CD7BF4" w:rsidRDefault="00C435D6" w:rsidP="00F56E7C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B965F6" w14:textId="66CC6137" w:rsidR="00C435D6" w:rsidRPr="00CD7BF4" w:rsidRDefault="00C435D6" w:rsidP="00D07E06">
            <w:pPr>
              <w:ind w:left="-108" w:right="-108"/>
              <w:jc w:val="center"/>
              <w:rPr>
                <w:bCs/>
                <w:lang w:val="ro-MD"/>
              </w:rPr>
            </w:pPr>
            <w:r w:rsidRPr="00CD7BF4">
              <w:rPr>
                <w:bCs/>
                <w:lang w:val="ro-MD"/>
              </w:rPr>
              <w:t>71322000-1</w:t>
            </w:r>
          </w:p>
          <w:p w14:paraId="708983DA" w14:textId="77777777" w:rsidR="00C435D6" w:rsidRPr="00CD7BF4" w:rsidRDefault="00C435D6">
            <w:pPr>
              <w:ind w:left="-108" w:right="-108"/>
              <w:jc w:val="center"/>
              <w:rPr>
                <w:lang w:val="ro-MD"/>
              </w:rPr>
            </w:pPr>
          </w:p>
          <w:p w14:paraId="439918E3" w14:textId="3FC52F65" w:rsidR="00C435D6" w:rsidRPr="00CD7BF4" w:rsidRDefault="00C435D6" w:rsidP="00F56E7C">
            <w:pPr>
              <w:ind w:left="113" w:right="-108"/>
              <w:jc w:val="center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C9A6C" w14:textId="2D41C6F3" w:rsidR="00C435D6" w:rsidRPr="00CD7BF4" w:rsidRDefault="00C435D6">
            <w:pPr>
              <w:jc w:val="both"/>
              <w:rPr>
                <w:lang w:val="ro-MD"/>
              </w:rPr>
            </w:pPr>
            <w:r w:rsidRPr="00CD7BF4">
              <w:rPr>
                <w:rFonts w:eastAsia="Calibri"/>
                <w:b/>
                <w:lang w:val="ro-MD"/>
              </w:rPr>
              <w:t>Servicii de proiectare</w:t>
            </w:r>
            <w:r w:rsidRPr="00CD7BF4">
              <w:rPr>
                <w:b/>
                <w:lang w:val="ro-MD"/>
              </w:rPr>
              <w:t xml:space="preserve"> </w:t>
            </w:r>
            <w:r w:rsidRPr="00CD7BF4">
              <w:rPr>
                <w:rFonts w:eastAsia="Calibri"/>
                <w:b/>
                <w:bCs/>
                <w:lang w:val="ro-MD"/>
              </w:rPr>
              <w:t>pentru ,,</w:t>
            </w:r>
            <w:proofErr w:type="spellStart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>Reconstru</w:t>
            </w:r>
            <w:r w:rsidRPr="00CD7BF4">
              <w:rPr>
                <w:rFonts w:eastAsia="Calibri"/>
                <w:b/>
                <w:bCs/>
                <w:color w:val="000000"/>
                <w:lang w:val="ro-MD"/>
              </w:rPr>
              <w:t>с</w:t>
            </w:r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>ția</w:t>
            </w:r>
            <w:proofErr w:type="spellEnd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 xml:space="preserve"> </w:t>
            </w:r>
            <w:proofErr w:type="spellStart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>caminului</w:t>
            </w:r>
            <w:proofErr w:type="spellEnd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 xml:space="preserve"> studențesc nr. 5 din str. Suceava 154/2 mun. Chișinău</w:t>
            </w:r>
            <w:r w:rsidRPr="00CD7BF4">
              <w:rPr>
                <w:b/>
                <w:color w:val="000000"/>
                <w:lang w:val="ro-MD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3AE12" w14:textId="77777777" w:rsidR="00C435D6" w:rsidRPr="00CD7BF4" w:rsidRDefault="00C435D6" w:rsidP="00F56E7C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Buc.</w:t>
            </w:r>
          </w:p>
          <w:p w14:paraId="729D18E4" w14:textId="0A703B68" w:rsidR="00C435D6" w:rsidRPr="00CD7BF4" w:rsidRDefault="00C435D6" w:rsidP="00F56E7C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(serviciu)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0E61B" w14:textId="4BBC90D0" w:rsidR="00C435D6" w:rsidRPr="00CD7BF4" w:rsidRDefault="00C435D6" w:rsidP="00F56E7C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85646" w14:textId="4F7A1292" w:rsidR="00C435D6" w:rsidRPr="00CD7BF4" w:rsidRDefault="00C435D6" w:rsidP="00F56E7C">
            <w:pPr>
              <w:jc w:val="both"/>
              <w:rPr>
                <w:rFonts w:eastAsia="Calibri"/>
                <w:bCs/>
                <w:lang w:val="ro-MD"/>
              </w:rPr>
            </w:pPr>
            <w:r w:rsidRPr="00CD7BF4">
              <w:rPr>
                <w:rFonts w:eastAsia="Calibri"/>
                <w:lang w:val="ro-MD"/>
              </w:rPr>
              <w:t>Servicii de proiectare</w:t>
            </w:r>
            <w:r w:rsidRPr="00CD7BF4">
              <w:rPr>
                <w:lang w:val="ro-MD"/>
              </w:rPr>
              <w:t xml:space="preserve"> </w:t>
            </w:r>
            <w:r w:rsidRPr="00CD7BF4">
              <w:rPr>
                <w:rFonts w:eastAsia="Calibri"/>
                <w:bCs/>
                <w:lang w:val="ro-MD"/>
              </w:rPr>
              <w:t>pentru ,,</w:t>
            </w:r>
            <w:proofErr w:type="spellStart"/>
            <w:r w:rsidRPr="00CD7BF4">
              <w:rPr>
                <w:rFonts w:eastAsia="Calibri"/>
                <w:bCs/>
                <w:color w:val="000000"/>
                <w:lang w:val="ro-MD" w:bidi="ro-RO"/>
              </w:rPr>
              <w:t>Reconstru</w:t>
            </w:r>
            <w:r w:rsidRPr="00CD7BF4">
              <w:rPr>
                <w:rFonts w:eastAsia="Calibri"/>
                <w:bCs/>
                <w:color w:val="000000"/>
                <w:lang w:val="ro-MD"/>
              </w:rPr>
              <w:t>с</w:t>
            </w:r>
            <w:r w:rsidRPr="00CD7BF4">
              <w:rPr>
                <w:rFonts w:eastAsia="Calibri"/>
                <w:bCs/>
                <w:color w:val="000000"/>
                <w:lang w:val="ro-MD" w:bidi="ro-RO"/>
              </w:rPr>
              <w:t>ția</w:t>
            </w:r>
            <w:proofErr w:type="spellEnd"/>
            <w:r w:rsidRPr="00CD7BF4">
              <w:rPr>
                <w:rFonts w:eastAsia="Calibri"/>
                <w:bCs/>
                <w:color w:val="000000"/>
                <w:lang w:val="ro-MD" w:bidi="ro-RO"/>
              </w:rPr>
              <w:t xml:space="preserve"> </w:t>
            </w:r>
            <w:proofErr w:type="spellStart"/>
            <w:r w:rsidRPr="00CD7BF4">
              <w:rPr>
                <w:rFonts w:eastAsia="Calibri"/>
                <w:bCs/>
                <w:color w:val="000000"/>
                <w:lang w:val="ro-MD" w:bidi="ro-RO"/>
              </w:rPr>
              <w:t>caminului</w:t>
            </w:r>
            <w:proofErr w:type="spellEnd"/>
            <w:r w:rsidRPr="00CD7BF4">
              <w:rPr>
                <w:rFonts w:eastAsia="Calibri"/>
                <w:bCs/>
                <w:color w:val="000000"/>
                <w:lang w:val="ro-MD" w:bidi="ro-RO"/>
              </w:rPr>
              <w:t xml:space="preserve"> studențesc nr.5 din str. Suceava 154/2 mun. Chișinău</w:t>
            </w:r>
            <w:r w:rsidRPr="00CD7BF4">
              <w:rPr>
                <w:color w:val="000000"/>
                <w:lang w:val="ro-MD"/>
              </w:rPr>
              <w:t xml:space="preserve">” - – conform </w:t>
            </w:r>
            <w:proofErr w:type="spellStart"/>
            <w:r w:rsidRPr="00CD7BF4">
              <w:rPr>
                <w:color w:val="000000"/>
                <w:lang w:val="ro-MD"/>
              </w:rPr>
              <w:t>cerinelor</w:t>
            </w:r>
            <w:proofErr w:type="spellEnd"/>
            <w:r w:rsidRPr="00CD7BF4">
              <w:rPr>
                <w:color w:val="000000"/>
                <w:lang w:val="ro-MD"/>
              </w:rPr>
              <w:t xml:space="preserve"> specificate în caietul de sarcini.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36BBD" w14:textId="77777777" w:rsidR="00C435D6" w:rsidRPr="00CD7BF4" w:rsidRDefault="00C435D6" w:rsidP="00F56E7C">
            <w:pPr>
              <w:jc w:val="both"/>
              <w:rPr>
                <w:lang w:val="ro-MD"/>
              </w:rPr>
            </w:pPr>
          </w:p>
          <w:p w14:paraId="2CB2ABAC" w14:textId="35ACC2E4" w:rsidR="00C435D6" w:rsidRPr="00CD7BF4" w:rsidRDefault="00C435D6" w:rsidP="00D07E06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920 000,00</w:t>
            </w:r>
          </w:p>
        </w:tc>
      </w:tr>
      <w:tr w:rsidR="00C435D6" w:rsidRPr="00CD7BF4" w14:paraId="7EAAF600" w14:textId="77777777" w:rsidTr="00F56E7C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30E77" w14:textId="77777777" w:rsidR="00C435D6" w:rsidRPr="00CD7BF4" w:rsidRDefault="00C435D6" w:rsidP="00C435D6">
            <w:pPr>
              <w:spacing w:before="120"/>
              <w:jc w:val="center"/>
              <w:rPr>
                <w:lang w:val="ro-MD"/>
              </w:rPr>
            </w:pPr>
            <w:r w:rsidRPr="00CD7BF4">
              <w:rPr>
                <w:b/>
                <w:lang w:val="ro-MD"/>
              </w:rPr>
              <w:t>Valoarea estimativă totală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E9F89" w14:textId="4930DDFE" w:rsidR="00C435D6" w:rsidRPr="00CD7BF4" w:rsidRDefault="00C435D6" w:rsidP="00C435D6">
            <w:pPr>
              <w:spacing w:before="120"/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920 000,00</w:t>
            </w:r>
          </w:p>
        </w:tc>
      </w:tr>
    </w:tbl>
    <w:p w14:paraId="7FAC56C8" w14:textId="77777777" w:rsidR="0041000F" w:rsidRPr="00CD7BF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În cazul în care contractul este </w:t>
      </w:r>
      <w:r w:rsidR="004225A2" w:rsidRPr="00CD7BF4">
        <w:rPr>
          <w:b/>
          <w:sz w:val="24"/>
          <w:szCs w:val="24"/>
          <w:lang w:val="ro-MD"/>
        </w:rPr>
        <w:t>împărțit</w:t>
      </w:r>
      <w:r w:rsidRPr="00CD7BF4">
        <w:rPr>
          <w:b/>
          <w:sz w:val="24"/>
          <w:szCs w:val="24"/>
          <w:lang w:val="ro-MD"/>
        </w:rPr>
        <w:t xml:space="preserve"> pe loturi u</w:t>
      </w:r>
      <w:r w:rsidR="00602AC3" w:rsidRPr="00CD7BF4">
        <w:rPr>
          <w:b/>
          <w:sz w:val="24"/>
          <w:szCs w:val="24"/>
          <w:lang w:val="ro-MD"/>
        </w:rPr>
        <w:t>n operator economic poate depune oferta</w:t>
      </w:r>
      <w:r w:rsidR="007F1077" w:rsidRPr="00CD7BF4">
        <w:rPr>
          <w:b/>
          <w:sz w:val="24"/>
          <w:szCs w:val="24"/>
          <w:lang w:val="ro-MD"/>
        </w:rPr>
        <w:t xml:space="preserve"> (se va selecta)</w:t>
      </w:r>
      <w:r w:rsidR="00602AC3" w:rsidRPr="00CD7BF4">
        <w:rPr>
          <w:b/>
          <w:sz w:val="24"/>
          <w:szCs w:val="24"/>
          <w:lang w:val="ro-MD"/>
        </w:rPr>
        <w:t>:</w:t>
      </w:r>
    </w:p>
    <w:p w14:paraId="118A2F5E" w14:textId="19275105" w:rsidR="00A01F48" w:rsidRPr="00CD7BF4" w:rsidRDefault="00A01F48" w:rsidP="00A01F48">
      <w:pPr>
        <w:pStyle w:val="Listparagraf"/>
        <w:numPr>
          <w:ilvl w:val="0"/>
          <w:numId w:val="19"/>
        </w:numPr>
        <w:rPr>
          <w:b/>
          <w:sz w:val="24"/>
          <w:szCs w:val="24"/>
          <w:u w:val="single"/>
          <w:lang w:val="ro-MD"/>
        </w:rPr>
      </w:pPr>
      <w:r w:rsidRPr="00CD7BF4">
        <w:rPr>
          <w:b/>
          <w:sz w:val="24"/>
          <w:szCs w:val="24"/>
          <w:u w:val="single"/>
          <w:lang w:val="ro-MD"/>
        </w:rPr>
        <w:t xml:space="preserve">Pentru </w:t>
      </w:r>
      <w:r w:rsidR="00C435D6" w:rsidRPr="00CD7BF4">
        <w:rPr>
          <w:b/>
          <w:sz w:val="24"/>
          <w:szCs w:val="24"/>
          <w:u w:val="single"/>
          <w:lang w:val="ro-MD"/>
        </w:rPr>
        <w:t>un singur lot</w:t>
      </w:r>
      <w:r w:rsidRPr="00CD7BF4">
        <w:rPr>
          <w:b/>
          <w:sz w:val="24"/>
          <w:szCs w:val="24"/>
          <w:u w:val="single"/>
          <w:lang w:val="ro-MD"/>
        </w:rPr>
        <w:t>;</w:t>
      </w:r>
    </w:p>
    <w:p w14:paraId="7D47F499" w14:textId="77777777" w:rsidR="00193507" w:rsidRPr="00CD7BF4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CD7BF4">
        <w:rPr>
          <w:b/>
          <w:sz w:val="24"/>
          <w:szCs w:val="24"/>
          <w:u w:val="single"/>
          <w:lang w:val="ro-MD"/>
        </w:rPr>
        <w:t>nu se admite</w:t>
      </w:r>
      <w:r w:rsidR="00A01F48" w:rsidRPr="00CD7BF4">
        <w:rPr>
          <w:b/>
          <w:sz w:val="24"/>
          <w:szCs w:val="24"/>
          <w:u w:val="single"/>
          <w:lang w:val="ro-MD"/>
        </w:rPr>
        <w:t>.</w:t>
      </w:r>
    </w:p>
    <w:p w14:paraId="724D1AAA" w14:textId="145BE876" w:rsidR="001D70A4" w:rsidRPr="00CD7BF4" w:rsidRDefault="00193507" w:rsidP="001D70A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Cs w:val="24"/>
          <w:u w:val="single"/>
          <w:lang w:val="ro-MD"/>
        </w:rPr>
      </w:pPr>
      <w:r w:rsidRPr="00CD7BF4">
        <w:rPr>
          <w:b/>
          <w:sz w:val="24"/>
          <w:szCs w:val="24"/>
          <w:lang w:val="ro-MD"/>
        </w:rPr>
        <w:t>Termenii</w:t>
      </w:r>
      <w:r w:rsidR="006F3886" w:rsidRPr="00CD7BF4">
        <w:rPr>
          <w:b/>
          <w:sz w:val="24"/>
          <w:szCs w:val="24"/>
          <w:lang w:val="ro-MD"/>
        </w:rPr>
        <w:t xml:space="preserve"> și condițiile de prestare</w:t>
      </w:r>
      <w:r w:rsidR="001224DA" w:rsidRPr="00CD7BF4">
        <w:rPr>
          <w:b/>
          <w:sz w:val="24"/>
          <w:szCs w:val="24"/>
          <w:lang w:val="ro-MD"/>
        </w:rPr>
        <w:t xml:space="preserve">: </w:t>
      </w:r>
      <w:r w:rsidR="00C435D6" w:rsidRPr="00CD7BF4">
        <w:rPr>
          <w:b/>
          <w:sz w:val="24"/>
          <w:szCs w:val="24"/>
          <w:u w:val="single"/>
          <w:lang w:val="ro-MD"/>
        </w:rPr>
        <w:t>P</w:t>
      </w:r>
      <w:r w:rsidR="001D70A4" w:rsidRPr="00CD7BF4">
        <w:rPr>
          <w:b/>
          <w:sz w:val="24"/>
          <w:szCs w:val="24"/>
          <w:u w:val="single"/>
          <w:lang w:val="ro-MD"/>
        </w:rPr>
        <w:t xml:space="preserve">restarea serviciilor se va efectua în termen de </w:t>
      </w:r>
      <w:r w:rsidR="00A54AE3" w:rsidRPr="00CD7BF4">
        <w:rPr>
          <w:b/>
          <w:sz w:val="24"/>
          <w:szCs w:val="24"/>
          <w:u w:val="single"/>
          <w:lang w:val="ro-MD"/>
        </w:rPr>
        <w:t>180</w:t>
      </w:r>
      <w:r w:rsidR="001D70A4" w:rsidRPr="00CD7BF4">
        <w:rPr>
          <w:b/>
          <w:sz w:val="24"/>
          <w:szCs w:val="24"/>
          <w:u w:val="single"/>
          <w:lang w:val="ro-MD"/>
        </w:rPr>
        <w:t xml:space="preserve"> </w:t>
      </w:r>
      <w:r w:rsidR="00A54AE3" w:rsidRPr="00CD7BF4">
        <w:rPr>
          <w:b/>
          <w:sz w:val="24"/>
          <w:szCs w:val="24"/>
          <w:u w:val="single"/>
          <w:lang w:val="ro-MD"/>
        </w:rPr>
        <w:t xml:space="preserve">zile </w:t>
      </w:r>
      <w:r w:rsidR="001D70A4" w:rsidRPr="00CD7BF4">
        <w:rPr>
          <w:b/>
          <w:sz w:val="24"/>
          <w:szCs w:val="24"/>
          <w:u w:val="single"/>
          <w:lang w:val="ro-MD"/>
        </w:rPr>
        <w:t>de la semnarea contractului.</w:t>
      </w:r>
    </w:p>
    <w:p w14:paraId="548743A9" w14:textId="763F7A7E" w:rsidR="00086B34" w:rsidRPr="00CD7BF4" w:rsidRDefault="001224DA" w:rsidP="00E24CB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Termenul de valabilitate a contractului</w:t>
      </w:r>
      <w:r w:rsidRPr="00CD7B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CD7BF4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FD155C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 xml:space="preserve">31 </w:t>
      </w:r>
      <w:r w:rsidR="00A54AE3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 xml:space="preserve">decembrie </w:t>
      </w:r>
      <w:r w:rsidR="00C92047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2024</w:t>
      </w:r>
      <w:r w:rsidR="00C435D6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643B8B5A" w14:textId="64EC37B0" w:rsidR="006C11CA" w:rsidRPr="00CD7BF4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CD7BF4">
        <w:rPr>
          <w:b/>
          <w:sz w:val="24"/>
          <w:szCs w:val="24"/>
          <w:lang w:val="ro-MD"/>
        </w:rPr>
        <w:t xml:space="preserve"> (după caz)</w:t>
      </w:r>
      <w:r w:rsidRPr="00CD7BF4">
        <w:rPr>
          <w:b/>
          <w:sz w:val="24"/>
          <w:szCs w:val="24"/>
          <w:lang w:val="ro-MD"/>
        </w:rPr>
        <w:t xml:space="preserve">: </w:t>
      </w:r>
      <w:r w:rsidR="000A1379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A54AE3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5B5DD72E" w14:textId="26B2CB7B" w:rsidR="006C11CA" w:rsidRPr="00CD7BF4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P</w:t>
      </w:r>
      <w:r w:rsidR="00086B34" w:rsidRPr="00CD7BF4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CD7BF4">
        <w:rPr>
          <w:b/>
          <w:sz w:val="24"/>
          <w:szCs w:val="24"/>
          <w:lang w:val="ro-MD"/>
        </w:rPr>
        <w:t xml:space="preserve">sau al unor acte administrative </w:t>
      </w:r>
      <w:r w:rsidRPr="00CD7BF4">
        <w:rPr>
          <w:b/>
          <w:sz w:val="24"/>
          <w:szCs w:val="24"/>
          <w:lang w:val="ro-MD"/>
        </w:rPr>
        <w:t xml:space="preserve">(după caz): </w:t>
      </w:r>
      <w:r w:rsidR="000A1379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C435D6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3A14F799" w14:textId="77777777" w:rsidR="00952CB8" w:rsidRPr="00CD7BF4" w:rsidRDefault="00952CB8" w:rsidP="00952CB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documentație), respectiv documentele obligatorii ce vor constitui oferta depusă pe </w:t>
      </w:r>
      <w:r w:rsidRPr="00CD7BF4">
        <w:rPr>
          <w:b/>
          <w:sz w:val="24"/>
          <w:szCs w:val="24"/>
          <w:lang w:val="ro-MD"/>
        </w:rPr>
        <w:lastRenderedPageBreak/>
        <w:t>platforma electronică de către operatorii economici, iar lipsa sau completarea necorespunzătoare a acestora va servi drept temei de descalificare :</w:t>
      </w:r>
    </w:p>
    <w:tbl>
      <w:tblPr>
        <w:tblStyle w:val="Tabelgril"/>
        <w:tblW w:w="974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5295"/>
        <w:gridCol w:w="1333"/>
      </w:tblGrid>
      <w:tr w:rsidR="004F095F" w:rsidRPr="00CD7BF4" w14:paraId="6786C084" w14:textId="77777777" w:rsidTr="00F56E7C">
        <w:trPr>
          <w:trHeight w:val="713"/>
          <w:jc w:val="center"/>
        </w:trPr>
        <w:tc>
          <w:tcPr>
            <w:tcW w:w="562" w:type="dxa"/>
            <w:shd w:val="clear" w:color="auto" w:fill="D9D9D9" w:themeFill="background1" w:themeFillShade="D9"/>
          </w:tcPr>
          <w:p w14:paraId="3E0C25B6" w14:textId="77777777" w:rsidR="004F095F" w:rsidRPr="00CD7BF4" w:rsidRDefault="004F095F" w:rsidP="00836B7A">
            <w:pPr>
              <w:tabs>
                <w:tab w:val="left" w:pos="612"/>
              </w:tabs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Nr. d/o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30F99DF" w14:textId="076D6FE7" w:rsidR="004F095F" w:rsidRPr="00CD7BF4" w:rsidRDefault="004F095F" w:rsidP="00836B7A">
            <w:pPr>
              <w:tabs>
                <w:tab w:val="left" w:pos="612"/>
              </w:tabs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Criteriile de calificare și de selecție</w:t>
            </w:r>
            <w:r w:rsidR="000B5693" w:rsidRPr="00CD7BF4">
              <w:rPr>
                <w:b/>
                <w:iCs/>
                <w:szCs w:val="24"/>
                <w:lang w:val="ro-MD"/>
              </w:rPr>
              <w:t xml:space="preserve"> </w:t>
            </w:r>
            <w:r w:rsidRPr="00CD7BF4">
              <w:rPr>
                <w:b/>
                <w:iCs/>
                <w:szCs w:val="24"/>
                <w:lang w:val="ro-MD"/>
              </w:rPr>
              <w:t>(Descrierea criteriului/cerinței)</w:t>
            </w:r>
          </w:p>
        </w:tc>
        <w:tc>
          <w:tcPr>
            <w:tcW w:w="5295" w:type="dxa"/>
            <w:shd w:val="clear" w:color="auto" w:fill="D9D9D9" w:themeFill="background1" w:themeFillShade="D9"/>
          </w:tcPr>
          <w:p w14:paraId="388EE949" w14:textId="77777777" w:rsidR="004F095F" w:rsidRPr="00CD7BF4" w:rsidRDefault="004F095F" w:rsidP="00836B7A">
            <w:pPr>
              <w:tabs>
                <w:tab w:val="left" w:pos="612"/>
              </w:tabs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D98774D" w14:textId="77777777" w:rsidR="004F095F" w:rsidRPr="00CD7BF4" w:rsidRDefault="004F095F" w:rsidP="00836B7A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 xml:space="preserve">Nivelul </w:t>
            </w:r>
          </w:p>
          <w:p w14:paraId="3D25A063" w14:textId="24F1C0D3" w:rsidR="004F095F" w:rsidRPr="00CD7BF4" w:rsidRDefault="004F095F" w:rsidP="00D07E06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minim/</w:t>
            </w:r>
            <w:r w:rsidRPr="00CD7BF4">
              <w:rPr>
                <w:b/>
                <w:iCs/>
                <w:szCs w:val="24"/>
                <w:lang w:val="ro-MD"/>
              </w:rPr>
              <w:br/>
              <w:t>Obligativitatea</w:t>
            </w:r>
          </w:p>
        </w:tc>
      </w:tr>
      <w:tr w:rsidR="0006464B" w:rsidRPr="00CD7BF4" w14:paraId="104C4DE1" w14:textId="77777777" w:rsidTr="00F56E7C">
        <w:trPr>
          <w:trHeight w:val="975"/>
          <w:jc w:val="center"/>
        </w:trPr>
        <w:tc>
          <w:tcPr>
            <w:tcW w:w="562" w:type="dxa"/>
            <w:shd w:val="clear" w:color="auto" w:fill="FFFFFF" w:themeFill="background1"/>
          </w:tcPr>
          <w:p w14:paraId="37947DE4" w14:textId="00A62B3F" w:rsidR="0006464B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6E158CFC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Formularul standard al </w:t>
            </w:r>
          </w:p>
          <w:p w14:paraId="56AE69EB" w14:textId="2FB2FF0E" w:rsidR="0006464B" w:rsidRPr="00CD7BF4" w:rsidRDefault="000B5693" w:rsidP="00F56E7C">
            <w:pPr>
              <w:tabs>
                <w:tab w:val="left" w:pos="612"/>
              </w:tabs>
              <w:jc w:val="both"/>
              <w:rPr>
                <w:lang w:val="ro-MD" w:eastAsia="en-US"/>
              </w:rPr>
            </w:pPr>
            <w:r w:rsidRPr="00CD7BF4">
              <w:rPr>
                <w:lang w:val="ro-MD"/>
              </w:rPr>
              <w:t xml:space="preserve">Documentului Unic de Achiziții European (DUAE) 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225142" w14:textId="061AB84E" w:rsidR="0006464B" w:rsidRPr="00CD7BF4" w:rsidRDefault="000B5693" w:rsidP="00F56E7C">
            <w:pPr>
              <w:pStyle w:val="Default"/>
              <w:rPr>
                <w:sz w:val="20"/>
                <w:szCs w:val="20"/>
                <w:lang w:val="ro-MD" w:eastAsia="en-US"/>
              </w:rPr>
            </w:pPr>
            <w:r w:rsidRPr="00CD7BF4">
              <w:rPr>
                <w:lang w:val="ro-MD"/>
              </w:rPr>
              <w:t>Formularul DUAE, aprobat prin Ordinul Ministerului Finanțelor nr. 72/2020, completat conform modelului anexat, confirmată prin aplicarea semnăturii electronice a Participantului</w:t>
            </w:r>
            <w:r w:rsidRPr="00CD7BF4">
              <w:rPr>
                <w:i/>
                <w:iCs/>
                <w:lang w:val="ro-MD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4B94389A" w14:textId="4A1D3DF2" w:rsidR="0006464B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  <w:r w:rsidRPr="00CD7BF4" w:rsidDel="000B5693">
              <w:rPr>
                <w:iCs/>
                <w:lang w:val="ro-MD"/>
              </w:rPr>
              <w:t xml:space="preserve"> </w:t>
            </w:r>
          </w:p>
        </w:tc>
      </w:tr>
      <w:tr w:rsidR="000B5693" w:rsidRPr="00CD7BF4" w14:paraId="1355AD4B" w14:textId="77777777" w:rsidTr="00F56E7C">
        <w:trPr>
          <w:trHeight w:val="601"/>
          <w:jc w:val="center"/>
        </w:trPr>
        <w:tc>
          <w:tcPr>
            <w:tcW w:w="562" w:type="dxa"/>
            <w:shd w:val="clear" w:color="auto" w:fill="FFFFFF" w:themeFill="background1"/>
          </w:tcPr>
          <w:p w14:paraId="3382D29B" w14:textId="3C0B32E2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2</w:t>
            </w:r>
          </w:p>
        </w:tc>
        <w:tc>
          <w:tcPr>
            <w:tcW w:w="2552" w:type="dxa"/>
            <w:shd w:val="clear" w:color="auto" w:fill="FFFFFF" w:themeFill="background1"/>
          </w:tcPr>
          <w:p w14:paraId="37BB4266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Cerere de participare </w:t>
            </w:r>
          </w:p>
          <w:p w14:paraId="3CD66232" w14:textId="77777777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lang w:val="ro-MD" w:eastAsia="en-US"/>
              </w:rPr>
            </w:pP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81E27F" w14:textId="7912E975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Completată în conformitate cu anexa nr. 7 din Documentația standard, confirmată prin aplicarea semnăturii electronice a Participantului</w:t>
            </w:r>
            <w:r w:rsidRPr="00CD7BF4">
              <w:rPr>
                <w:i/>
                <w:iCs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1CDADCCF" w14:textId="5CAA4984" w:rsidR="000B5693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59C5EB86" w14:textId="77777777" w:rsidTr="00F56E7C">
        <w:trPr>
          <w:trHeight w:val="975"/>
          <w:jc w:val="center"/>
        </w:trPr>
        <w:tc>
          <w:tcPr>
            <w:tcW w:w="562" w:type="dxa"/>
            <w:shd w:val="clear" w:color="auto" w:fill="FFFFFF" w:themeFill="background1"/>
          </w:tcPr>
          <w:p w14:paraId="07D8F1A5" w14:textId="13DC637F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3</w:t>
            </w:r>
          </w:p>
        </w:tc>
        <w:tc>
          <w:tcPr>
            <w:tcW w:w="2552" w:type="dxa"/>
            <w:shd w:val="clear" w:color="auto" w:fill="FFFFFF" w:themeFill="background1"/>
          </w:tcPr>
          <w:p w14:paraId="4B1BBE66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Declarație privind valabilitatea ofertei </w:t>
            </w:r>
          </w:p>
          <w:p w14:paraId="28BAF5EC" w14:textId="77777777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lang w:val="ro-MD" w:eastAsia="en-US"/>
              </w:rPr>
            </w:pP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79344E" w14:textId="3D363D53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Completată în conformitate cu anexa nr. 8 din Documentația standard, confirmată prin aplicarea semnăturii electronice a Participantului. Termenu</w:t>
            </w:r>
            <w:r w:rsidR="008D78A9" w:rsidRPr="00CD7BF4">
              <w:rPr>
                <w:sz w:val="20"/>
                <w:szCs w:val="20"/>
                <w:lang w:val="ro-MD"/>
              </w:rPr>
              <w:t>l de valabilitate al ofertei – 9</w:t>
            </w:r>
            <w:r w:rsidRPr="00CD7BF4">
              <w:rPr>
                <w:sz w:val="20"/>
                <w:szCs w:val="20"/>
                <w:lang w:val="ro-MD"/>
              </w:rPr>
              <w:t xml:space="preserve">0 de zile. Termenul valabilității ofertei începe să decurgă din momentul termenului limită de depunere a ofertelor. Orice ofertă valabilă pentru o perioadă mai mică decât cea prevăzută în anunțul de participare se respinge de către grupul de lucru ca fiind necorespunzătoare. </w:t>
            </w:r>
          </w:p>
        </w:tc>
        <w:tc>
          <w:tcPr>
            <w:tcW w:w="1333" w:type="dxa"/>
            <w:shd w:val="clear" w:color="auto" w:fill="FFFFFF" w:themeFill="background1"/>
          </w:tcPr>
          <w:p w14:paraId="6FD85871" w14:textId="10247982" w:rsidR="000B5693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57AAF52E" w14:textId="77777777" w:rsidTr="00F56E7C">
        <w:trPr>
          <w:trHeight w:val="595"/>
          <w:jc w:val="center"/>
        </w:trPr>
        <w:tc>
          <w:tcPr>
            <w:tcW w:w="562" w:type="dxa"/>
            <w:shd w:val="clear" w:color="auto" w:fill="FFFFFF" w:themeFill="background1"/>
          </w:tcPr>
          <w:p w14:paraId="7E09E27F" w14:textId="093AA92C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4</w:t>
            </w:r>
          </w:p>
        </w:tc>
        <w:tc>
          <w:tcPr>
            <w:tcW w:w="2552" w:type="dxa"/>
            <w:shd w:val="clear" w:color="auto" w:fill="FFFFFF" w:themeFill="background1"/>
          </w:tcPr>
          <w:p w14:paraId="5C432483" w14:textId="5A9940F9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Garanția pentru ofertă 2 % din valoarea ofertei fără TVA 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DC9188" w14:textId="2650AF59" w:rsidR="000B5693" w:rsidRPr="00CD7BF4" w:rsidRDefault="000B5693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Transfer la contul autorității contractante, confirmată prin aplicarea semnăturii electronice a OE, conform anexei nr. 9:</w:t>
            </w:r>
          </w:p>
        </w:tc>
        <w:tc>
          <w:tcPr>
            <w:tcW w:w="1333" w:type="dxa"/>
            <w:shd w:val="clear" w:color="auto" w:fill="FFFFFF" w:themeFill="background1"/>
          </w:tcPr>
          <w:p w14:paraId="26C7BD03" w14:textId="267B3E4E" w:rsidR="000B5693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68577DAC" w14:textId="77777777" w:rsidTr="00F56E7C">
        <w:trPr>
          <w:trHeight w:val="102"/>
          <w:jc w:val="center"/>
        </w:trPr>
        <w:tc>
          <w:tcPr>
            <w:tcW w:w="562" w:type="dxa"/>
            <w:shd w:val="clear" w:color="auto" w:fill="FFFFFF" w:themeFill="background1"/>
          </w:tcPr>
          <w:p w14:paraId="3A1FC3A6" w14:textId="1DEA01E1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14:paraId="6FA198B5" w14:textId="1B1FEDBD" w:rsidR="000B5693" w:rsidRPr="00CD7BF4" w:rsidRDefault="000B5693" w:rsidP="006A05A8">
            <w:pPr>
              <w:pStyle w:val="Default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Specificația tehnică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C5D0E" w14:textId="27DB48A7" w:rsidR="000B5693" w:rsidRPr="00CD7BF4" w:rsidRDefault="000B5693" w:rsidP="00F56E7C">
            <w:pPr>
              <w:pStyle w:val="Default"/>
              <w:jc w:val="center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Original, confirmata prin aplicarea semnăturii electronice a OE</w:t>
            </w:r>
          </w:p>
        </w:tc>
        <w:tc>
          <w:tcPr>
            <w:tcW w:w="1333" w:type="dxa"/>
            <w:shd w:val="clear" w:color="auto" w:fill="FFFFFF" w:themeFill="background1"/>
          </w:tcPr>
          <w:p w14:paraId="493A9AF5" w14:textId="3E7D6C32" w:rsidR="000B5693" w:rsidRPr="00CD7BF4" w:rsidRDefault="000B5693" w:rsidP="00D07E06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74AB91E6" w14:textId="77777777" w:rsidTr="00F56E7C">
        <w:trPr>
          <w:trHeight w:val="106"/>
          <w:jc w:val="center"/>
        </w:trPr>
        <w:tc>
          <w:tcPr>
            <w:tcW w:w="562" w:type="dxa"/>
            <w:shd w:val="clear" w:color="auto" w:fill="FFFFFF" w:themeFill="background1"/>
          </w:tcPr>
          <w:p w14:paraId="51ABC42F" w14:textId="0AEA6B91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6</w:t>
            </w:r>
          </w:p>
        </w:tc>
        <w:tc>
          <w:tcPr>
            <w:tcW w:w="2552" w:type="dxa"/>
            <w:shd w:val="clear" w:color="auto" w:fill="FFFFFF" w:themeFill="background1"/>
          </w:tcPr>
          <w:p w14:paraId="45921C83" w14:textId="09C905FB" w:rsidR="000B5693" w:rsidRPr="00CD7BF4" w:rsidRDefault="000B5693" w:rsidP="006A05A8">
            <w:pPr>
              <w:pStyle w:val="Default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Specificația de preț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C947A" w14:textId="7E0ACF6E" w:rsidR="000B5693" w:rsidRPr="00CD7BF4" w:rsidRDefault="000B5693" w:rsidP="00F56E7C">
            <w:pPr>
              <w:pStyle w:val="Default"/>
              <w:jc w:val="center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Original, confirmata prin aplicarea semnăturii electronice a OE</w:t>
            </w:r>
          </w:p>
        </w:tc>
        <w:tc>
          <w:tcPr>
            <w:tcW w:w="1333" w:type="dxa"/>
            <w:shd w:val="clear" w:color="auto" w:fill="FFFFFF" w:themeFill="background1"/>
          </w:tcPr>
          <w:p w14:paraId="27B8B95B" w14:textId="033D9E5B" w:rsidR="000B5693" w:rsidRPr="00CD7BF4" w:rsidRDefault="000B5693" w:rsidP="00D07E06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2D5C0CF1" w14:textId="77777777" w:rsidTr="00494AFE">
        <w:trPr>
          <w:trHeight w:val="975"/>
          <w:jc w:val="center"/>
        </w:trPr>
        <w:tc>
          <w:tcPr>
            <w:tcW w:w="9742" w:type="dxa"/>
            <w:gridSpan w:val="4"/>
            <w:shd w:val="clear" w:color="auto" w:fill="FFFFFF" w:themeFill="background1"/>
          </w:tcPr>
          <w:p w14:paraId="538B983C" w14:textId="4E466DBE" w:rsidR="000B5693" w:rsidRPr="00CD7BF4" w:rsidRDefault="000B5693" w:rsidP="00F56E7C">
            <w:pPr>
              <w:pStyle w:val="Default"/>
              <w:jc w:val="center"/>
              <w:rPr>
                <w:lang w:val="ro-MD"/>
              </w:rPr>
            </w:pPr>
            <w:r w:rsidRPr="00CD7BF4">
              <w:rPr>
                <w:b/>
                <w:bCs/>
                <w:sz w:val="20"/>
                <w:szCs w:val="20"/>
                <w:lang w:val="ro-MD"/>
              </w:rPr>
              <w:t xml:space="preserve">Acte solicitate prin DUAE, conform art. 20 alin. (8), Legea nr. 131/2015, privind achizițiile publice, ofertantul clasat pe primul loc va prezenta (prin mijloace electronice, cu aplicarea semnăturii electronice) în termen de 3 zile, documentele justificative actualizate, prin care va demonstra îndeplinirea tuturor criteriilor de calificare și selecție. </w:t>
            </w:r>
          </w:p>
        </w:tc>
      </w:tr>
      <w:tr w:rsidR="000B5693" w:rsidRPr="00CD7BF4" w14:paraId="73F60785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782EECC9" w14:textId="3868115F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7</w:t>
            </w:r>
          </w:p>
        </w:tc>
        <w:tc>
          <w:tcPr>
            <w:tcW w:w="2552" w:type="dxa"/>
            <w:shd w:val="clear" w:color="auto" w:fill="FFFFFF" w:themeFill="background1"/>
          </w:tcPr>
          <w:p w14:paraId="3B3ECA24" w14:textId="65801F35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 w:eastAsia="en-US"/>
              </w:rPr>
            </w:pPr>
            <w:r w:rsidRPr="00CD7BF4">
              <w:rPr>
                <w:lang w:val="ro-MD"/>
              </w:rPr>
              <w:t xml:space="preserve">Declarație privind </w:t>
            </w:r>
            <w:proofErr w:type="spellStart"/>
            <w:r w:rsidRPr="00CD7BF4">
              <w:rPr>
                <w:lang w:val="ro-MD"/>
              </w:rPr>
              <w:t>experienţa</w:t>
            </w:r>
            <w:proofErr w:type="spellEnd"/>
            <w:r w:rsidRPr="00CD7BF4">
              <w:rPr>
                <w:lang w:val="ro-MD"/>
              </w:rPr>
              <w:t xml:space="preserve"> similară</w:t>
            </w:r>
          </w:p>
        </w:tc>
        <w:tc>
          <w:tcPr>
            <w:tcW w:w="5295" w:type="dxa"/>
            <w:shd w:val="clear" w:color="auto" w:fill="FFFFFF" w:themeFill="background1"/>
          </w:tcPr>
          <w:p w14:paraId="72DD88F0" w14:textId="303B43A3" w:rsidR="000B5693" w:rsidRPr="00CD7BF4" w:rsidRDefault="000B5693" w:rsidP="00F56E7C">
            <w:pPr>
              <w:pStyle w:val="Default"/>
              <w:jc w:val="both"/>
              <w:rPr>
                <w:lang w:val="ro-MD" w:eastAsia="en-US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Declarație privind </w:t>
            </w:r>
            <w:proofErr w:type="spellStart"/>
            <w:r w:rsidRPr="00CD7BF4">
              <w:rPr>
                <w:sz w:val="20"/>
                <w:szCs w:val="20"/>
                <w:lang w:val="ro-MD"/>
              </w:rPr>
              <w:t>experienţa</w:t>
            </w:r>
            <w:proofErr w:type="spellEnd"/>
            <w:r w:rsidRPr="00CD7BF4">
              <w:rPr>
                <w:sz w:val="20"/>
                <w:szCs w:val="20"/>
                <w:lang w:val="ro-MD"/>
              </w:rPr>
              <w:t xml:space="preserve"> similară (minim 3 obiecte finalizate în ultimii 3 ani de activitate), anexa nr. 12, dintre care, să existe cel puțin un contract de servicii similare a cărui valoare să nu fie mai mică de 75% din valoarea viitorului contract sau valoarea cumulată a tuturor contractelor executate în ultimul an de activitate s</w:t>
            </w:r>
            <w:r w:rsidR="00D07E06" w:rsidRPr="00CD7BF4">
              <w:rPr>
                <w:sz w:val="20"/>
                <w:szCs w:val="20"/>
                <w:lang w:val="ro-MD"/>
              </w:rPr>
              <w:t>ă fie egală cu sau mai mare decâ</w:t>
            </w:r>
            <w:r w:rsidRPr="00CD7BF4">
              <w:rPr>
                <w:sz w:val="20"/>
                <w:szCs w:val="20"/>
                <w:lang w:val="ro-MD"/>
              </w:rPr>
              <w:t>t valoarea viitorului contract.</w:t>
            </w:r>
            <w:r w:rsidRPr="00CD7BF4">
              <w:rPr>
                <w:lang w:val="ro-MD" w:eastAsia="en-US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14:paraId="37DB526E" w14:textId="65BE2EA7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7DBB5A6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102FA860" w14:textId="55ECD02E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FD15BDD" w14:textId="77777777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Dovada înregistrării juridice </w:t>
            </w:r>
          </w:p>
          <w:p w14:paraId="0F5B1B0F" w14:textId="77777777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 w:eastAsia="en-US"/>
              </w:rPr>
            </w:pPr>
          </w:p>
        </w:tc>
        <w:tc>
          <w:tcPr>
            <w:tcW w:w="5295" w:type="dxa"/>
            <w:shd w:val="clear" w:color="auto" w:fill="FFFFFF" w:themeFill="background1"/>
          </w:tcPr>
          <w:p w14:paraId="3529BA0F" w14:textId="43AA9E5F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Certificat de înregistrare/decizie de înregistrare/extras emis de organul abilitat, copie semnat electronic; </w:t>
            </w:r>
          </w:p>
        </w:tc>
        <w:tc>
          <w:tcPr>
            <w:tcW w:w="1333" w:type="dxa"/>
            <w:shd w:val="clear" w:color="auto" w:fill="FFFFFF" w:themeFill="background1"/>
          </w:tcPr>
          <w:p w14:paraId="1CD3A05A" w14:textId="4C1097EE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54334617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43FFF12D" w14:textId="78B95044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14:paraId="4CD421F7" w14:textId="2F3BE97B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Certificat de atribuire al contului bancar </w:t>
            </w:r>
          </w:p>
        </w:tc>
        <w:tc>
          <w:tcPr>
            <w:tcW w:w="5295" w:type="dxa"/>
            <w:shd w:val="clear" w:color="auto" w:fill="FFFFFF" w:themeFill="background1"/>
          </w:tcPr>
          <w:p w14:paraId="0127E523" w14:textId="5B2D0C96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Eliberat de banca deținătoare de cont, în original/copie semnat electronic; </w:t>
            </w:r>
          </w:p>
        </w:tc>
        <w:tc>
          <w:tcPr>
            <w:tcW w:w="1333" w:type="dxa"/>
            <w:shd w:val="clear" w:color="auto" w:fill="FFFFFF" w:themeFill="background1"/>
          </w:tcPr>
          <w:p w14:paraId="728E3279" w14:textId="33A16871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243410C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37553903" w14:textId="0708AD40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10</w:t>
            </w:r>
          </w:p>
        </w:tc>
        <w:tc>
          <w:tcPr>
            <w:tcW w:w="2552" w:type="dxa"/>
            <w:shd w:val="clear" w:color="auto" w:fill="FFFFFF" w:themeFill="background1"/>
          </w:tcPr>
          <w:p w14:paraId="5B790633" w14:textId="348397F6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Certificat privind lipsa datoriilor </w:t>
            </w:r>
            <w:proofErr w:type="spellStart"/>
            <w:r w:rsidRPr="00CD7BF4">
              <w:rPr>
                <w:sz w:val="20"/>
                <w:szCs w:val="20"/>
                <w:lang w:val="ro-MD"/>
              </w:rPr>
              <w:t>faţă</w:t>
            </w:r>
            <w:proofErr w:type="spellEnd"/>
            <w:r w:rsidRPr="00CD7BF4">
              <w:rPr>
                <w:sz w:val="20"/>
                <w:szCs w:val="20"/>
                <w:lang w:val="ro-MD"/>
              </w:rPr>
              <w:t xml:space="preserve"> de bugetul de stat </w:t>
            </w:r>
          </w:p>
        </w:tc>
        <w:tc>
          <w:tcPr>
            <w:tcW w:w="5295" w:type="dxa"/>
            <w:shd w:val="clear" w:color="auto" w:fill="FFFFFF" w:themeFill="background1"/>
          </w:tcPr>
          <w:p w14:paraId="358C0506" w14:textId="77777777" w:rsidR="000B5693" w:rsidRPr="00CD7BF4" w:rsidRDefault="000B5693" w:rsidP="00D07E06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Copie, confirmata prin aplicarea semnăturii electronice a OE </w:t>
            </w:r>
          </w:p>
          <w:p w14:paraId="4CEFB1C3" w14:textId="77777777" w:rsidR="000B5693" w:rsidRPr="00CD7BF4" w:rsidRDefault="000B5693" w:rsidP="00D07E0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MD" w:eastAsia="en-US"/>
              </w:rPr>
            </w:pPr>
          </w:p>
        </w:tc>
        <w:tc>
          <w:tcPr>
            <w:tcW w:w="1333" w:type="dxa"/>
            <w:shd w:val="clear" w:color="auto" w:fill="FFFFFF" w:themeFill="background1"/>
          </w:tcPr>
          <w:p w14:paraId="22835A83" w14:textId="52308EDE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27F5314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3CCD05FF" w14:textId="44891070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11</w:t>
            </w:r>
          </w:p>
        </w:tc>
        <w:tc>
          <w:tcPr>
            <w:tcW w:w="2552" w:type="dxa"/>
            <w:shd w:val="clear" w:color="auto" w:fill="FFFFFF" w:themeFill="background1"/>
          </w:tcPr>
          <w:p w14:paraId="2A48959C" w14:textId="77777777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Raport financiar </w:t>
            </w:r>
          </w:p>
          <w:p w14:paraId="206BCF1F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5295" w:type="dxa"/>
            <w:shd w:val="clear" w:color="auto" w:fill="FFFFFF" w:themeFill="background1"/>
          </w:tcPr>
          <w:p w14:paraId="62F596AD" w14:textId="00012514" w:rsidR="000B5693" w:rsidRPr="00CD7BF4" w:rsidRDefault="000B5693" w:rsidP="00D07E06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Copia rapoartelor financiare pentru anii</w:t>
            </w:r>
            <w:r w:rsidR="00AE2FBE">
              <w:rPr>
                <w:sz w:val="20"/>
                <w:szCs w:val="20"/>
                <w:lang w:val="ro-MD"/>
              </w:rPr>
              <w:t xml:space="preserve"> 2020, </w:t>
            </w:r>
            <w:r w:rsidRPr="00CD7BF4">
              <w:rPr>
                <w:sz w:val="20"/>
                <w:szCs w:val="20"/>
                <w:lang w:val="ro-MD"/>
              </w:rPr>
              <w:t>2021</w:t>
            </w:r>
            <w:r w:rsidR="00AE2FBE">
              <w:rPr>
                <w:sz w:val="20"/>
                <w:szCs w:val="20"/>
                <w:lang w:val="ro-MD"/>
              </w:rPr>
              <w:t xml:space="preserve"> și </w:t>
            </w:r>
            <w:r w:rsidRPr="00CD7BF4">
              <w:rPr>
                <w:sz w:val="20"/>
                <w:szCs w:val="20"/>
                <w:lang w:val="ro-MD"/>
              </w:rPr>
              <w:t xml:space="preserve"> 2022</w:t>
            </w:r>
            <w:r w:rsidR="00E6784C" w:rsidRPr="00CD7BF4">
              <w:rPr>
                <w:sz w:val="20"/>
                <w:szCs w:val="20"/>
                <w:lang w:val="ro-MD"/>
              </w:rPr>
              <w:t>, ce relevă o cifră de afaceri mai mare sau egală cu 4 milioane de lei anual.</w:t>
            </w:r>
          </w:p>
        </w:tc>
        <w:tc>
          <w:tcPr>
            <w:tcW w:w="1333" w:type="dxa"/>
            <w:shd w:val="clear" w:color="auto" w:fill="FFFFFF" w:themeFill="background1"/>
          </w:tcPr>
          <w:p w14:paraId="02A25074" w14:textId="6DDE4061" w:rsidR="000B5693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70B7E18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1057A2C3" w14:textId="729FA22D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12</w:t>
            </w:r>
          </w:p>
        </w:tc>
        <w:tc>
          <w:tcPr>
            <w:tcW w:w="2552" w:type="dxa"/>
            <w:shd w:val="clear" w:color="auto" w:fill="FFFFFF" w:themeFill="background1"/>
          </w:tcPr>
          <w:p w14:paraId="0D0BC5B8" w14:textId="6A84CF8A" w:rsidR="00E6784C" w:rsidRPr="00CD7BF4" w:rsidRDefault="00E6784C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Informații generale privind calificarea și echipa responsabilă de îndeplinirea contractului. </w:t>
            </w:r>
          </w:p>
        </w:tc>
        <w:tc>
          <w:tcPr>
            <w:tcW w:w="5295" w:type="dxa"/>
            <w:shd w:val="clear" w:color="auto" w:fill="FFFFFF" w:themeFill="background1"/>
          </w:tcPr>
          <w:p w14:paraId="17ACE423" w14:textId="1A20E027" w:rsidR="00E6784C" w:rsidRPr="00CD7BF4" w:rsidRDefault="00E6784C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Conform </w:t>
            </w:r>
            <w:r w:rsidR="001D3419" w:rsidRPr="00CD7BF4">
              <w:rPr>
                <w:sz w:val="20"/>
                <w:szCs w:val="20"/>
                <w:lang w:val="ro-MD"/>
              </w:rPr>
              <w:t>Anexei nr. 15</w:t>
            </w:r>
            <w:r w:rsidRPr="00CD7BF4">
              <w:rPr>
                <w:sz w:val="20"/>
                <w:szCs w:val="20"/>
                <w:lang w:val="ro-MD"/>
              </w:rPr>
              <w:t xml:space="preserve">, declarații privind echipa responsabilă pentru îndeplinirea contractului, atestați pe compartimentele solicitate spre proiectare în caietul de sarcini cu minim 5 ani experiență în domeniu, cu prezentarea certificatului de atestare </w:t>
            </w:r>
            <w:proofErr w:type="spellStart"/>
            <w:r w:rsidRPr="00CD7BF4">
              <w:rPr>
                <w:sz w:val="20"/>
                <w:szCs w:val="20"/>
                <w:lang w:val="ro-MD"/>
              </w:rPr>
              <w:t>tehnico</w:t>
            </w:r>
            <w:proofErr w:type="spellEnd"/>
            <w:r w:rsidRPr="00CD7BF4">
              <w:rPr>
                <w:sz w:val="20"/>
                <w:szCs w:val="20"/>
                <w:lang w:val="ro-MD"/>
              </w:rPr>
              <w:t>-profesională de proiectant pentru toate compartimentele din lucrare, semnat electronic de către operatorul economic</w:t>
            </w:r>
          </w:p>
        </w:tc>
        <w:tc>
          <w:tcPr>
            <w:tcW w:w="1333" w:type="dxa"/>
            <w:shd w:val="clear" w:color="auto" w:fill="FFFFFF" w:themeFill="background1"/>
          </w:tcPr>
          <w:p w14:paraId="5EB8C058" w14:textId="5E47E870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63C9B0CC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1B18CC32" w14:textId="3B646724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13</w:t>
            </w:r>
          </w:p>
        </w:tc>
        <w:tc>
          <w:tcPr>
            <w:tcW w:w="2552" w:type="dxa"/>
            <w:shd w:val="clear" w:color="auto" w:fill="FFFFFF" w:themeFill="background1"/>
          </w:tcPr>
          <w:p w14:paraId="215E4819" w14:textId="75FEFA21" w:rsidR="00E6784C" w:rsidRPr="00CD7BF4" w:rsidRDefault="00E6784C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Graficul de executare a serviciilor de proiectare</w:t>
            </w:r>
          </w:p>
        </w:tc>
        <w:tc>
          <w:tcPr>
            <w:tcW w:w="5295" w:type="dxa"/>
            <w:shd w:val="clear" w:color="auto" w:fill="FFFFFF" w:themeFill="background1"/>
          </w:tcPr>
          <w:p w14:paraId="3900A7D2" w14:textId="036EB926" w:rsidR="00E6784C" w:rsidRPr="00CD7BF4" w:rsidRDefault="00E6784C" w:rsidP="00D07E06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Graficul de</w:t>
            </w:r>
            <w:bookmarkStart w:id="2" w:name="_GoBack"/>
            <w:bookmarkEnd w:id="2"/>
            <w:r w:rsidRPr="00CD7BF4">
              <w:rPr>
                <w:sz w:val="20"/>
                <w:szCs w:val="20"/>
                <w:lang w:val="ro-MD"/>
              </w:rPr>
              <w:t xml:space="preserve"> executare a serviciilor de proiectare, conform anexei nr. 11.</w:t>
            </w:r>
          </w:p>
        </w:tc>
        <w:tc>
          <w:tcPr>
            <w:tcW w:w="1333" w:type="dxa"/>
            <w:shd w:val="clear" w:color="auto" w:fill="FFFFFF" w:themeFill="background1"/>
          </w:tcPr>
          <w:p w14:paraId="6932FABA" w14:textId="101B98D3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724E8536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559F1E7E" w14:textId="617C20EE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14</w:t>
            </w:r>
          </w:p>
        </w:tc>
        <w:tc>
          <w:tcPr>
            <w:tcW w:w="2552" w:type="dxa"/>
            <w:shd w:val="clear" w:color="auto" w:fill="FFFFFF" w:themeFill="background1"/>
          </w:tcPr>
          <w:p w14:paraId="008FAEA0" w14:textId="77777777" w:rsidR="00E6784C" w:rsidRPr="00CD7BF4" w:rsidRDefault="00E6784C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</w:t>
            </w:r>
          </w:p>
          <w:p w14:paraId="5461AB0D" w14:textId="7976CA37" w:rsidR="00E6784C" w:rsidRPr="00CD7BF4" w:rsidRDefault="00E6784C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pentru participarea la activități ale unei organizații sau grupări criminale, pentru corupție, fraudă și/sau spălare de bani. </w:t>
            </w:r>
          </w:p>
        </w:tc>
        <w:tc>
          <w:tcPr>
            <w:tcW w:w="5295" w:type="dxa"/>
            <w:shd w:val="clear" w:color="auto" w:fill="FFFFFF" w:themeFill="background1"/>
          </w:tcPr>
          <w:p w14:paraId="36A066E3" w14:textId="77777777" w:rsidR="00E6784C" w:rsidRPr="00CD7BF4" w:rsidRDefault="00E6784C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Completată în conformitate cu Formularul aprobat prin Ordinul MF nr. 145 din 24.11.2020 - în original semnat electronic; </w:t>
            </w:r>
          </w:p>
          <w:p w14:paraId="41EC056A" w14:textId="58AA8582" w:rsidR="00E6784C" w:rsidRPr="00CD7BF4" w:rsidRDefault="00E6784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i/>
                <w:iCs/>
                <w:sz w:val="20"/>
                <w:szCs w:val="20"/>
                <w:lang w:val="ro-MD"/>
              </w:rPr>
              <w:t xml:space="preserve">(Se va prezenta în termen de 5 zile de către ofertantul declarat învingător.) </w:t>
            </w:r>
          </w:p>
        </w:tc>
        <w:tc>
          <w:tcPr>
            <w:tcW w:w="1333" w:type="dxa"/>
            <w:shd w:val="clear" w:color="auto" w:fill="FFFFFF" w:themeFill="background1"/>
          </w:tcPr>
          <w:p w14:paraId="1698785F" w14:textId="72CF6859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2ABDCE24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44FD4716" w14:textId="3DCBCAD2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lastRenderedPageBreak/>
              <w:t>15</w:t>
            </w:r>
          </w:p>
        </w:tc>
        <w:tc>
          <w:tcPr>
            <w:tcW w:w="2552" w:type="dxa"/>
            <w:shd w:val="clear" w:color="auto" w:fill="FFFFFF" w:themeFill="background1"/>
          </w:tcPr>
          <w:p w14:paraId="439CF913" w14:textId="4B0794C7" w:rsidR="00E6784C" w:rsidRPr="00CD7BF4" w:rsidRDefault="00E6784C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Garanția de bună execuție 5 % din valoarea viitorului contract </w:t>
            </w:r>
          </w:p>
        </w:tc>
        <w:tc>
          <w:tcPr>
            <w:tcW w:w="5295" w:type="dxa"/>
            <w:shd w:val="clear" w:color="auto" w:fill="FFFFFF" w:themeFill="background1"/>
          </w:tcPr>
          <w:p w14:paraId="780C1ED2" w14:textId="155AEA5C" w:rsidR="00E6784C" w:rsidRPr="00CD7BF4" w:rsidRDefault="00E6784C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Transfer la contul autorității contractante sau rețineri succesive.</w:t>
            </w:r>
          </w:p>
        </w:tc>
        <w:tc>
          <w:tcPr>
            <w:tcW w:w="1333" w:type="dxa"/>
            <w:shd w:val="clear" w:color="auto" w:fill="FFFFFF" w:themeFill="background1"/>
          </w:tcPr>
          <w:p w14:paraId="04076517" w14:textId="5FD86288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</w:tbl>
    <w:p w14:paraId="47DA5332" w14:textId="77777777" w:rsidR="00953AE7" w:rsidRPr="00CD7BF4" w:rsidRDefault="00953AE7" w:rsidP="00953AE7">
      <w:pPr>
        <w:rPr>
          <w:b/>
          <w:sz w:val="24"/>
          <w:szCs w:val="24"/>
          <w:lang w:val="ro-MD"/>
        </w:rPr>
      </w:pPr>
    </w:p>
    <w:p w14:paraId="5E3F0ED7" w14:textId="77777777" w:rsidR="00E167C2" w:rsidRPr="00CD7BF4" w:rsidRDefault="00E167C2" w:rsidP="00E167C2">
      <w:pPr>
        <w:numPr>
          <w:ilvl w:val="0"/>
          <w:numId w:val="3"/>
        </w:numPr>
        <w:tabs>
          <w:tab w:val="right" w:pos="284"/>
        </w:tabs>
        <w:spacing w:before="120"/>
        <w:ind w:left="426" w:hanging="426"/>
        <w:contextualSpacing/>
        <w:jc w:val="both"/>
        <w:rPr>
          <w:b/>
          <w:sz w:val="24"/>
          <w:szCs w:val="24"/>
          <w:lang w:val="ro-MD" w:eastAsia="en-US"/>
        </w:rPr>
      </w:pPr>
      <w:r w:rsidRPr="00CD7BF4">
        <w:rPr>
          <w:b/>
          <w:sz w:val="24"/>
          <w:szCs w:val="24"/>
          <w:lang w:val="ro-MD" w:eastAsia="en-US"/>
        </w:rPr>
        <w:t xml:space="preserve">Garanția pentru ofertă, cuantumul 2% din valoarea ofertei fără TVA, constituită sub formă de transfer la contul bancar al Autorității contractante. </w:t>
      </w:r>
    </w:p>
    <w:p w14:paraId="342933EF" w14:textId="0F85C0C0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Denumirea Băncii: B.C. </w:t>
      </w:r>
      <w:r w:rsidR="00D07E06" w:rsidRPr="00CD7BF4">
        <w:rPr>
          <w:bCs/>
          <w:sz w:val="24"/>
          <w:szCs w:val="24"/>
          <w:lang w:val="ro-MD" w:eastAsia="en-US"/>
        </w:rPr>
        <w:t>„</w:t>
      </w:r>
      <w:r w:rsidRPr="00CD7BF4">
        <w:rPr>
          <w:bCs/>
          <w:sz w:val="24"/>
          <w:szCs w:val="24"/>
          <w:lang w:val="ro-MD" w:eastAsia="en-US"/>
        </w:rPr>
        <w:t xml:space="preserve">Moldova </w:t>
      </w:r>
      <w:proofErr w:type="spellStart"/>
      <w:r w:rsidRPr="00CD7BF4">
        <w:rPr>
          <w:bCs/>
          <w:sz w:val="24"/>
          <w:szCs w:val="24"/>
          <w:lang w:val="ro-MD" w:eastAsia="en-US"/>
        </w:rPr>
        <w:t>Agroindbank</w:t>
      </w:r>
      <w:proofErr w:type="spellEnd"/>
      <w:r w:rsidRPr="00CD7BF4">
        <w:rPr>
          <w:bCs/>
          <w:sz w:val="24"/>
          <w:szCs w:val="24"/>
          <w:lang w:val="ro-MD" w:eastAsia="en-US"/>
        </w:rPr>
        <w:t>” S.A.</w:t>
      </w:r>
    </w:p>
    <w:p w14:paraId="2BBA2BE5" w14:textId="0990AB87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Codul fiscal: </w:t>
      </w:r>
      <w:r w:rsidR="00F56E7C" w:rsidRPr="00CD7BF4">
        <w:rPr>
          <w:bCs/>
          <w:sz w:val="24"/>
          <w:szCs w:val="24"/>
          <w:lang w:val="ro-MD" w:eastAsia="en-US"/>
        </w:rPr>
        <w:t>1007600035769</w:t>
      </w:r>
    </w:p>
    <w:p w14:paraId="2032C264" w14:textId="74E2B259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Contul de decontare: </w:t>
      </w:r>
      <w:r w:rsidR="00F56E7C" w:rsidRPr="00CD7BF4">
        <w:rPr>
          <w:b/>
          <w:bCs/>
          <w:sz w:val="24"/>
          <w:szCs w:val="24"/>
          <w:shd w:val="clear" w:color="auto" w:fill="F9F9F9"/>
        </w:rPr>
        <w:t>MD62AG000000022512017195</w:t>
      </w:r>
    </w:p>
    <w:p w14:paraId="565833C5" w14:textId="77777777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>Contul bancar: AGRNMD2X723</w:t>
      </w:r>
    </w:p>
    <w:p w14:paraId="10C6E450" w14:textId="77777777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cu nota “Pentru </w:t>
      </w:r>
      <w:proofErr w:type="spellStart"/>
      <w:r w:rsidRPr="00CD7BF4">
        <w:rPr>
          <w:bCs/>
          <w:sz w:val="24"/>
          <w:szCs w:val="24"/>
          <w:lang w:val="ro-MD" w:eastAsia="en-US"/>
        </w:rPr>
        <w:t>garanţia</w:t>
      </w:r>
      <w:proofErr w:type="spellEnd"/>
      <w:r w:rsidRPr="00CD7BF4">
        <w:rPr>
          <w:bCs/>
          <w:sz w:val="24"/>
          <w:szCs w:val="24"/>
          <w:lang w:val="ro-MD" w:eastAsia="en-US"/>
        </w:rPr>
        <w:t xml:space="preserve"> pentru ofertă la procedura de achiziție publică nr. ___ din _________”</w:t>
      </w:r>
    </w:p>
    <w:p w14:paraId="39317913" w14:textId="30D40B57" w:rsidR="00E167C2" w:rsidRPr="00CD7BF4" w:rsidRDefault="00E167C2" w:rsidP="00E6784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MD" w:eastAsia="en-US"/>
        </w:rPr>
      </w:pPr>
      <w:r w:rsidRPr="00CD7BF4">
        <w:rPr>
          <w:b/>
          <w:sz w:val="24"/>
          <w:szCs w:val="24"/>
          <w:lang w:val="ro-MD"/>
        </w:rPr>
        <w:t xml:space="preserve">Termenul de garanție a lucrărilor: </w:t>
      </w:r>
      <w:r w:rsidR="004E131C" w:rsidRPr="00CD7BF4">
        <w:rPr>
          <w:b/>
          <w:sz w:val="24"/>
          <w:szCs w:val="24"/>
          <w:u w:val="single"/>
          <w:lang w:val="ro-MD"/>
        </w:rPr>
        <w:t>Nu se aplică.</w:t>
      </w:r>
      <w:r w:rsidR="00DA21B7" w:rsidRPr="00CD7BF4">
        <w:rPr>
          <w:b/>
          <w:sz w:val="24"/>
          <w:szCs w:val="24"/>
          <w:lang w:val="ro-MD" w:eastAsia="en-US"/>
        </w:rPr>
        <w:t xml:space="preserve"> </w:t>
      </w:r>
    </w:p>
    <w:p w14:paraId="39FEA798" w14:textId="77777777" w:rsidR="00E167C2" w:rsidRPr="00CD7BF4" w:rsidRDefault="00E167C2" w:rsidP="00E167C2">
      <w:pPr>
        <w:numPr>
          <w:ilvl w:val="0"/>
          <w:numId w:val="3"/>
        </w:numPr>
        <w:spacing w:before="120"/>
        <w:ind w:left="426" w:hanging="426"/>
        <w:contextualSpacing/>
        <w:jc w:val="both"/>
        <w:rPr>
          <w:b/>
          <w:sz w:val="24"/>
          <w:szCs w:val="24"/>
          <w:lang w:val="ro-MD" w:eastAsia="en-US"/>
        </w:rPr>
      </w:pPr>
      <w:r w:rsidRPr="00CD7BF4">
        <w:rPr>
          <w:b/>
          <w:sz w:val="24"/>
          <w:szCs w:val="24"/>
          <w:lang w:val="ro-MD" w:eastAsia="en-US"/>
        </w:rPr>
        <w:t>Garanția de bună execuție a contractului, cuantumul 5 % din valoarea contractului,  constituită sub formă de rețineri succesive directe din plata cuvenită pentru facturile fiscale înaintate sau sub formă de transfer la contul bancar al Autorității contractante.</w:t>
      </w:r>
    </w:p>
    <w:p w14:paraId="797035F3" w14:textId="52475C11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Denumirea Băncii: B.C. </w:t>
      </w:r>
      <w:r w:rsidR="00D07E06" w:rsidRPr="00CD7BF4">
        <w:rPr>
          <w:bCs/>
          <w:sz w:val="24"/>
          <w:szCs w:val="24"/>
          <w:lang w:val="ro-MD" w:eastAsia="en-US"/>
        </w:rPr>
        <w:t>„</w:t>
      </w:r>
      <w:r w:rsidRPr="00CD7BF4">
        <w:rPr>
          <w:bCs/>
          <w:sz w:val="24"/>
          <w:szCs w:val="24"/>
          <w:lang w:val="ro-MD" w:eastAsia="en-US"/>
        </w:rPr>
        <w:t xml:space="preserve">Moldova </w:t>
      </w:r>
      <w:proofErr w:type="spellStart"/>
      <w:r w:rsidRPr="00CD7BF4">
        <w:rPr>
          <w:bCs/>
          <w:sz w:val="24"/>
          <w:szCs w:val="24"/>
          <w:lang w:val="ro-MD" w:eastAsia="en-US"/>
        </w:rPr>
        <w:t>Agroindbank</w:t>
      </w:r>
      <w:proofErr w:type="spellEnd"/>
      <w:r w:rsidRPr="00CD7BF4">
        <w:rPr>
          <w:bCs/>
          <w:sz w:val="24"/>
          <w:szCs w:val="24"/>
          <w:lang w:val="ro-MD" w:eastAsia="en-US"/>
        </w:rPr>
        <w:t>” S.A.</w:t>
      </w:r>
    </w:p>
    <w:p w14:paraId="60D2B345" w14:textId="77777777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>Codul fiscal: 1007600000794</w:t>
      </w:r>
    </w:p>
    <w:p w14:paraId="0E3451FC" w14:textId="2EC48C7D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Contul de decontare: </w:t>
      </w:r>
      <w:r w:rsidR="007726E3" w:rsidRPr="00CD7BF4">
        <w:rPr>
          <w:b/>
          <w:bCs/>
          <w:sz w:val="24"/>
          <w:szCs w:val="24"/>
          <w:shd w:val="clear" w:color="auto" w:fill="F9F9F9"/>
        </w:rPr>
        <w:t>MD62AG000000022512017195</w:t>
      </w:r>
    </w:p>
    <w:p w14:paraId="0839E3F4" w14:textId="77777777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>Contul bancar: AGRNMD2X723</w:t>
      </w:r>
    </w:p>
    <w:p w14:paraId="2FEAABFB" w14:textId="77777777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cu nota “Pentru </w:t>
      </w:r>
      <w:proofErr w:type="spellStart"/>
      <w:r w:rsidRPr="00CD7BF4">
        <w:rPr>
          <w:bCs/>
          <w:sz w:val="24"/>
          <w:szCs w:val="24"/>
          <w:lang w:val="ro-MD" w:eastAsia="en-US"/>
        </w:rPr>
        <w:t>garanţia</w:t>
      </w:r>
      <w:proofErr w:type="spellEnd"/>
      <w:r w:rsidRPr="00CD7BF4">
        <w:rPr>
          <w:bCs/>
          <w:sz w:val="24"/>
          <w:szCs w:val="24"/>
          <w:lang w:val="ro-MD" w:eastAsia="en-US"/>
        </w:rPr>
        <w:t xml:space="preserve"> de bună execuție la procedura de achiziție publică nr. ___ din ______”</w:t>
      </w:r>
    </w:p>
    <w:p w14:paraId="6F190F83" w14:textId="4866C0AC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după caz: </w:t>
      </w:r>
      <w:r w:rsidRPr="00CD7BF4">
        <w:rPr>
          <w:b/>
          <w:bCs/>
          <w:sz w:val="24"/>
          <w:szCs w:val="24"/>
          <w:u w:val="single"/>
          <w:lang w:val="ro-MD"/>
        </w:rPr>
        <w:t>nu se aplică.</w:t>
      </w:r>
    </w:p>
    <w:p w14:paraId="2F750A3B" w14:textId="77777777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CD7BF4">
        <w:rPr>
          <w:b/>
          <w:bCs/>
          <w:sz w:val="24"/>
          <w:szCs w:val="24"/>
          <w:u w:val="single"/>
          <w:lang w:val="ro-MD"/>
        </w:rPr>
        <w:t>nu se aplică.</w:t>
      </w:r>
    </w:p>
    <w:p w14:paraId="381633CE" w14:textId="25BCB520" w:rsidR="00E167C2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Cs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Condiții speciale de care depinde îndeplinirea contractului (</w:t>
      </w:r>
      <w:r w:rsidRPr="00CD7BF4">
        <w:rPr>
          <w:sz w:val="24"/>
          <w:szCs w:val="24"/>
          <w:lang w:val="ro-MD"/>
        </w:rPr>
        <w:t>indicați după caz</w:t>
      </w:r>
      <w:r w:rsidRPr="00CD7BF4">
        <w:rPr>
          <w:b/>
          <w:sz w:val="24"/>
          <w:szCs w:val="24"/>
          <w:lang w:val="ro-MD"/>
        </w:rPr>
        <w:t xml:space="preserve">): </w:t>
      </w:r>
      <w:r w:rsidR="00E6784C" w:rsidRPr="00CD7BF4">
        <w:rPr>
          <w:b/>
          <w:sz w:val="24"/>
          <w:szCs w:val="24"/>
          <w:u w:val="single"/>
          <w:lang w:val="ro-MD"/>
        </w:rPr>
        <w:t>conform caietului de sarcini publicat.</w:t>
      </w:r>
      <w:r w:rsidR="00E6784C" w:rsidRPr="00CD7BF4" w:rsidDel="00E6784C">
        <w:rPr>
          <w:b/>
          <w:sz w:val="24"/>
          <w:szCs w:val="24"/>
          <w:u w:val="single"/>
          <w:lang w:val="ro-MD"/>
        </w:rPr>
        <w:t xml:space="preserve"> </w:t>
      </w:r>
    </w:p>
    <w:p w14:paraId="2B2EF85F" w14:textId="692FA3BB" w:rsidR="007D0CAE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3" w:name="_Hlk71621175"/>
      <w:r w:rsidRPr="00CD7BF4">
        <w:rPr>
          <w:b/>
          <w:sz w:val="24"/>
          <w:szCs w:val="24"/>
          <w:lang w:val="ro-MD"/>
        </w:rPr>
        <w:t xml:space="preserve">Ofertele se prezintă </w:t>
      </w:r>
      <w:bookmarkEnd w:id="3"/>
      <w:r w:rsidRPr="00CD7BF4">
        <w:rPr>
          <w:b/>
          <w:sz w:val="24"/>
          <w:szCs w:val="24"/>
          <w:lang w:val="ro-MD"/>
        </w:rPr>
        <w:t xml:space="preserve">în </w:t>
      </w:r>
      <w:r w:rsidRPr="00CD7BF4">
        <w:rPr>
          <w:b/>
          <w:sz w:val="24"/>
          <w:szCs w:val="24"/>
          <w:u w:val="single"/>
          <w:lang w:val="ro-MD"/>
        </w:rPr>
        <w:t xml:space="preserve">lei </w:t>
      </w:r>
      <w:proofErr w:type="spellStart"/>
      <w:r w:rsidRPr="00CD7BF4">
        <w:rPr>
          <w:b/>
          <w:sz w:val="24"/>
          <w:szCs w:val="24"/>
          <w:u w:val="single"/>
          <w:lang w:val="ro-MD"/>
        </w:rPr>
        <w:t>moldoveneşti</w:t>
      </w:r>
      <w:proofErr w:type="spellEnd"/>
      <w:r w:rsidR="00E6784C" w:rsidRPr="00CD7BF4">
        <w:rPr>
          <w:b/>
          <w:sz w:val="24"/>
          <w:szCs w:val="24"/>
          <w:u w:val="single"/>
          <w:lang w:val="ro-MD"/>
        </w:rPr>
        <w:t xml:space="preserve"> MDL</w:t>
      </w:r>
      <w:r w:rsidRPr="00CD7BF4">
        <w:rPr>
          <w:b/>
          <w:sz w:val="24"/>
          <w:szCs w:val="24"/>
          <w:u w:val="single"/>
          <w:lang w:val="ro-MD"/>
        </w:rPr>
        <w:t>.</w:t>
      </w:r>
    </w:p>
    <w:p w14:paraId="6E8AE2C1" w14:textId="63A938F0" w:rsidR="00E167C2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u w:val="single"/>
          <w:lang w:val="ro-MD"/>
        </w:rPr>
      </w:pPr>
      <w:r w:rsidRPr="00CD7BF4">
        <w:rPr>
          <w:b/>
          <w:sz w:val="24"/>
          <w:szCs w:val="24"/>
          <w:lang w:val="ro-MD"/>
        </w:rPr>
        <w:t>Criteriul de evaluare aplicat pentru atribuirea contractului:</w:t>
      </w:r>
      <w:r w:rsidRPr="00CD7BF4">
        <w:rPr>
          <w:noProof/>
          <w:sz w:val="24"/>
          <w:szCs w:val="24"/>
          <w:lang w:val="ro-MD" w:eastAsia="en-US"/>
        </w:rPr>
        <w:t xml:space="preserve"> </w:t>
      </w:r>
      <w:r w:rsidR="008D78A9" w:rsidRPr="00CD7BF4">
        <w:rPr>
          <w:b/>
          <w:noProof/>
          <w:sz w:val="24"/>
          <w:szCs w:val="24"/>
          <w:u w:val="single"/>
          <w:lang w:val="ro-MD" w:eastAsia="en-US"/>
        </w:rPr>
        <w:t>prețul cel mai scăzut și respectarea cerințelor caietului de sarcini.</w:t>
      </w:r>
      <w:r w:rsidR="008D78A9" w:rsidRPr="00CD7BF4" w:rsidDel="008D78A9">
        <w:rPr>
          <w:b/>
          <w:noProof/>
          <w:sz w:val="24"/>
          <w:szCs w:val="24"/>
          <w:u w:val="single"/>
          <w:lang w:val="ro-MD" w:eastAsia="en-US"/>
        </w:rPr>
        <w:t xml:space="preserve"> </w:t>
      </w:r>
    </w:p>
    <w:p w14:paraId="6129F6CE" w14:textId="77777777" w:rsidR="00E167C2" w:rsidRPr="00CD7BF4" w:rsidRDefault="00E167C2" w:rsidP="007D0CA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Factorii de evaluare a ofertei celei mai avantajoase din punct de vedere economic, precum și ponderile lor: </w:t>
      </w:r>
      <w:r w:rsidRPr="00CD7BF4">
        <w:rPr>
          <w:b/>
          <w:bCs/>
          <w:sz w:val="24"/>
          <w:szCs w:val="24"/>
          <w:u w:val="single"/>
          <w:lang w:val="ro-MD"/>
        </w:rPr>
        <w:t>nu se aplică.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E167C2" w:rsidRPr="00CD7BF4" w14:paraId="0ABFE873" w14:textId="77777777" w:rsidTr="00F56E7C">
        <w:trPr>
          <w:trHeight w:val="334"/>
        </w:trPr>
        <w:tc>
          <w:tcPr>
            <w:tcW w:w="577" w:type="dxa"/>
            <w:shd w:val="clear" w:color="auto" w:fill="auto"/>
          </w:tcPr>
          <w:p w14:paraId="21EE1DDF" w14:textId="77777777" w:rsidR="00E167C2" w:rsidRPr="00CD7BF4" w:rsidRDefault="00E167C2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rPr>
                <w:b/>
                <w:iCs/>
                <w:lang w:val="ro-MD"/>
              </w:rPr>
            </w:pPr>
            <w:r w:rsidRPr="00CD7BF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6FCB01B" w14:textId="77777777" w:rsidR="00E167C2" w:rsidRPr="00CD7BF4" w:rsidRDefault="00E167C2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lang w:val="ro-MD"/>
              </w:rPr>
            </w:pPr>
            <w:r w:rsidRPr="00CD7BF4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6FCC935" w14:textId="77777777" w:rsidR="00E167C2" w:rsidRPr="00CD7BF4" w:rsidRDefault="00E167C2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lang w:val="ro-MD"/>
              </w:rPr>
            </w:pPr>
            <w:r w:rsidRPr="00CD7BF4">
              <w:rPr>
                <w:b/>
                <w:iCs/>
                <w:lang w:val="ro-MD"/>
              </w:rPr>
              <w:t>Ponderea%</w:t>
            </w:r>
          </w:p>
        </w:tc>
      </w:tr>
      <w:tr w:rsidR="00E167C2" w:rsidRPr="00CD7BF4" w14:paraId="4CDE04F5" w14:textId="77777777" w:rsidTr="00E167C2">
        <w:trPr>
          <w:trHeight w:val="175"/>
        </w:trPr>
        <w:tc>
          <w:tcPr>
            <w:tcW w:w="577" w:type="dxa"/>
            <w:shd w:val="clear" w:color="auto" w:fill="auto"/>
          </w:tcPr>
          <w:p w14:paraId="7F45305B" w14:textId="511707D6" w:rsidR="00E167C2" w:rsidRPr="00CD7BF4" w:rsidRDefault="00F201F8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1C5D1630" w14:textId="6DFA40A0" w:rsidR="00E167C2" w:rsidRPr="00CD7BF4" w:rsidRDefault="008D78A9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3A28DE1E" w14:textId="348E3A7A" w:rsidR="00E167C2" w:rsidRPr="00CD7BF4" w:rsidRDefault="008D78A9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6865C585" w14:textId="1FCC107B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bCs/>
          <w:sz w:val="24"/>
          <w:szCs w:val="24"/>
          <w:u w:val="single"/>
          <w:lang w:val="ro-MD"/>
        </w:rPr>
      </w:pPr>
      <w:r w:rsidRPr="00CD7BF4">
        <w:rPr>
          <w:b/>
          <w:sz w:val="24"/>
          <w:szCs w:val="24"/>
          <w:lang w:val="ro-MD"/>
        </w:rPr>
        <w:t>Termenul limită de depunere/deschidere a ofertelor:</w:t>
      </w:r>
      <w:r w:rsidR="00D07E06" w:rsidRPr="00CD7BF4">
        <w:rPr>
          <w:bCs/>
          <w:sz w:val="24"/>
          <w:szCs w:val="24"/>
          <w:lang w:val="ro-MD"/>
        </w:rPr>
        <w:t xml:space="preserve"> </w:t>
      </w:r>
      <w:r w:rsidRPr="00CD7BF4">
        <w:rPr>
          <w:b/>
          <w:bCs/>
          <w:sz w:val="24"/>
          <w:szCs w:val="24"/>
          <w:u w:val="single"/>
          <w:lang w:val="ro-MD"/>
        </w:rPr>
        <w:t>SIA ”RSAP”</w:t>
      </w:r>
      <w:r w:rsidR="00D07E06" w:rsidRPr="00CD7BF4">
        <w:rPr>
          <w:b/>
          <w:bCs/>
          <w:sz w:val="24"/>
          <w:szCs w:val="24"/>
          <w:u w:val="single"/>
          <w:lang w:val="ro-MD"/>
        </w:rPr>
        <w:t>.</w:t>
      </w:r>
    </w:p>
    <w:p w14:paraId="6D6AF281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3AE63A6C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before="120" w:line="276" w:lineRule="auto"/>
        <w:ind w:left="450"/>
        <w:rPr>
          <w:b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2D5C08F1" w14:textId="2B5655E9" w:rsidR="00E167C2" w:rsidRPr="00CD7BF4" w:rsidRDefault="00E167C2" w:rsidP="007D0CA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Termenul de valabilitate a ofertelor: </w:t>
      </w:r>
      <w:r w:rsidRPr="00CD7BF4">
        <w:rPr>
          <w:b/>
          <w:bCs/>
          <w:sz w:val="24"/>
          <w:szCs w:val="24"/>
          <w:u w:val="single"/>
          <w:lang w:val="ro-MD"/>
        </w:rPr>
        <w:t>90 zile</w:t>
      </w:r>
    </w:p>
    <w:p w14:paraId="46BFBC40" w14:textId="59547D67" w:rsidR="00E167C2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Cs/>
          <w:i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Locul deschiderii ofertelor: </w:t>
      </w:r>
      <w:r w:rsidRPr="00CD7BF4">
        <w:rPr>
          <w:b/>
          <w:bCs/>
          <w:sz w:val="24"/>
          <w:szCs w:val="24"/>
          <w:u w:val="single"/>
          <w:lang w:val="ro-MD"/>
        </w:rPr>
        <w:t>SIA ”RSAP”</w:t>
      </w:r>
      <w:r w:rsidR="008D78A9" w:rsidRPr="00CD7BF4">
        <w:rPr>
          <w:b/>
          <w:bCs/>
          <w:sz w:val="24"/>
          <w:szCs w:val="24"/>
          <w:u w:val="single"/>
          <w:lang w:val="ro-MD"/>
        </w:rPr>
        <w:t>.</w:t>
      </w:r>
      <w:r w:rsidRPr="00CD7BF4">
        <w:rPr>
          <w:b/>
          <w:sz w:val="24"/>
          <w:szCs w:val="24"/>
          <w:lang w:val="ro-MD"/>
        </w:rPr>
        <w:t xml:space="preserve"> </w:t>
      </w:r>
      <w:r w:rsidRPr="00CD7BF4">
        <w:rPr>
          <w:bCs/>
          <w:i/>
          <w:sz w:val="24"/>
          <w:szCs w:val="24"/>
          <w:lang w:val="ro-MD"/>
        </w:rPr>
        <w:t xml:space="preserve"> </w:t>
      </w:r>
    </w:p>
    <w:p w14:paraId="44A5C9E7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450" w:hanging="450"/>
        <w:rPr>
          <w:bCs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CD7BF4">
        <w:rPr>
          <w:b/>
          <w:sz w:val="24"/>
          <w:szCs w:val="24"/>
          <w:lang w:val="ro-MD"/>
        </w:rPr>
        <w:br/>
      </w:r>
      <w:r w:rsidRPr="00CD7BF4">
        <w:rPr>
          <w:bCs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”SIA RSAP”</w:t>
      </w:r>
      <w:r w:rsidRPr="00CD7BF4">
        <w:rPr>
          <w:bCs/>
          <w:sz w:val="24"/>
          <w:szCs w:val="24"/>
          <w:lang w:val="ro-MD"/>
        </w:rPr>
        <w:t>.</w:t>
      </w:r>
    </w:p>
    <w:p w14:paraId="273F76EA" w14:textId="77777777" w:rsidR="00E167C2" w:rsidRPr="00CD7BF4" w:rsidRDefault="00E167C2" w:rsidP="007D0CA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noProof/>
          <w:sz w:val="24"/>
          <w:szCs w:val="24"/>
          <w:u w:val="single"/>
          <w:lang w:val="ro-MD" w:eastAsia="en-US"/>
        </w:rPr>
      </w:pPr>
      <w:r w:rsidRPr="00CD7B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CD7BF4">
        <w:rPr>
          <w:b/>
          <w:noProof/>
          <w:sz w:val="24"/>
          <w:szCs w:val="24"/>
          <w:u w:val="single"/>
          <w:shd w:val="clear" w:color="auto" w:fill="FFFFFF"/>
          <w:lang w:val="ro-MD" w:eastAsia="en-US"/>
        </w:rPr>
        <w:t>limba de stat</w:t>
      </w:r>
      <w:r w:rsidRPr="00CD7BF4">
        <w:rPr>
          <w:b/>
          <w:noProof/>
          <w:sz w:val="24"/>
          <w:szCs w:val="24"/>
          <w:u w:val="single"/>
          <w:lang w:val="ro-MD" w:eastAsia="en-US"/>
        </w:rPr>
        <w:t>.</w:t>
      </w:r>
    </w:p>
    <w:p w14:paraId="48C1BA3C" w14:textId="3F77E7BE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CD7BF4">
        <w:rPr>
          <w:b/>
          <w:bCs/>
          <w:sz w:val="24"/>
          <w:szCs w:val="24"/>
          <w:u w:val="single"/>
          <w:lang w:val="ro-MD"/>
        </w:rPr>
        <w:t>nu</w:t>
      </w:r>
      <w:r w:rsidR="00D07E06" w:rsidRPr="00CD7BF4">
        <w:rPr>
          <w:b/>
          <w:bCs/>
          <w:sz w:val="24"/>
          <w:szCs w:val="24"/>
          <w:u w:val="single"/>
          <w:lang w:val="ro-MD"/>
        </w:rPr>
        <w:t>.</w:t>
      </w:r>
    </w:p>
    <w:p w14:paraId="4B1277B9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lastRenderedPageBreak/>
        <w:t xml:space="preserve">Denumirea și adresa organismului competent de soluționare a contestațiilor: </w:t>
      </w:r>
    </w:p>
    <w:p w14:paraId="1E87CB93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A99984C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17489E7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7EDB4B24" w14:textId="613E7008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 (dacă este cazul</w:t>
      </w:r>
      <w:r w:rsidRPr="00CD7BF4">
        <w:rPr>
          <w:b/>
          <w:sz w:val="24"/>
          <w:szCs w:val="24"/>
          <w:u w:val="single"/>
          <w:lang w:val="ro-MD"/>
        </w:rPr>
        <w:t xml:space="preserve">): </w:t>
      </w:r>
      <w:r w:rsidRPr="00CD7BF4">
        <w:rPr>
          <w:b/>
          <w:bCs/>
          <w:sz w:val="24"/>
          <w:szCs w:val="24"/>
          <w:u w:val="single"/>
          <w:lang w:val="ro-MD"/>
        </w:rPr>
        <w:t>nu</w:t>
      </w:r>
      <w:r w:rsidR="00D07E06" w:rsidRPr="00CD7BF4">
        <w:rPr>
          <w:b/>
          <w:bCs/>
          <w:sz w:val="24"/>
          <w:szCs w:val="24"/>
          <w:u w:val="single"/>
          <w:lang w:val="ro-MD"/>
        </w:rPr>
        <w:t>.</w:t>
      </w:r>
    </w:p>
    <w:p w14:paraId="3DDE9751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CD7BF4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Pr="00CD7BF4">
        <w:rPr>
          <w:b/>
          <w:bCs/>
          <w:sz w:val="24"/>
          <w:szCs w:val="24"/>
          <w:u w:val="single"/>
          <w:shd w:val="clear" w:color="auto" w:fill="FFFFFF"/>
          <w:lang w:val="ro-MD"/>
        </w:rPr>
        <w:t>nu se aplică.</w:t>
      </w:r>
    </w:p>
    <w:p w14:paraId="1F5FE65B" w14:textId="51C3B28D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bCs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CD7BF4">
        <w:rPr>
          <w:b/>
          <w:sz w:val="24"/>
          <w:szCs w:val="24"/>
          <w:shd w:val="clear" w:color="auto" w:fill="FFFFFF"/>
          <w:lang w:val="ro-MD"/>
        </w:rPr>
        <w:t>anunţ</w:t>
      </w:r>
      <w:proofErr w:type="spellEnd"/>
      <w:r w:rsidRPr="00CD7BF4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="00F56E7C" w:rsidRPr="00CD7BF4">
        <w:rPr>
          <w:bCs/>
          <w:sz w:val="24"/>
          <w:szCs w:val="24"/>
          <w:shd w:val="clear" w:color="auto" w:fill="FFFFFF"/>
          <w:lang w:val="ro-MD"/>
        </w:rPr>
        <w:t>BAP nr.99 din 15.12.2023.</w:t>
      </w:r>
    </w:p>
    <w:p w14:paraId="2433241C" w14:textId="47BFE772" w:rsidR="007D0CAE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Data transmiterii spre publicare a anunțului de participar</w:t>
      </w:r>
      <w:r w:rsidRPr="00CD7BF4">
        <w:rPr>
          <w:b/>
          <w:sz w:val="24"/>
          <w:szCs w:val="24"/>
          <w:shd w:val="clear" w:color="auto" w:fill="FFFFFF"/>
          <w:lang w:val="ro-MD"/>
        </w:rPr>
        <w:t>e</w:t>
      </w:r>
      <w:r w:rsidR="00F56E7C" w:rsidRPr="00CD7BF4">
        <w:rPr>
          <w:bCs/>
          <w:color w:val="FF0000"/>
          <w:sz w:val="24"/>
          <w:szCs w:val="24"/>
          <w:shd w:val="clear" w:color="auto" w:fill="FFFFFF"/>
          <w:lang w:val="ro-MD"/>
        </w:rPr>
        <w:t>.</w:t>
      </w:r>
    </w:p>
    <w:p w14:paraId="653151B5" w14:textId="77777777" w:rsidR="00E167C2" w:rsidRPr="00CD7BF4" w:rsidRDefault="00E167C2" w:rsidP="00E167C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755"/>
        <w:gridCol w:w="3785"/>
      </w:tblGrid>
      <w:tr w:rsidR="00E167C2" w:rsidRPr="00CD7BF4" w14:paraId="393A3E5F" w14:textId="77777777" w:rsidTr="00F56E7C">
        <w:tc>
          <w:tcPr>
            <w:tcW w:w="5755" w:type="dxa"/>
            <w:shd w:val="clear" w:color="auto" w:fill="FFFFFF"/>
          </w:tcPr>
          <w:p w14:paraId="30187B0D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CD7B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6356396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CD7B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E167C2" w:rsidRPr="00CD7BF4" w14:paraId="57A7E92E" w14:textId="77777777" w:rsidTr="00F56E7C">
        <w:tc>
          <w:tcPr>
            <w:tcW w:w="5755" w:type="dxa"/>
            <w:shd w:val="clear" w:color="auto" w:fill="FFFFFF"/>
          </w:tcPr>
          <w:p w14:paraId="0A7783ED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60CE487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Se acceptă</w:t>
            </w:r>
          </w:p>
        </w:tc>
      </w:tr>
      <w:tr w:rsidR="00E167C2" w:rsidRPr="00CD7BF4" w14:paraId="51DC98D3" w14:textId="77777777" w:rsidTr="00F56E7C">
        <w:tc>
          <w:tcPr>
            <w:tcW w:w="5755" w:type="dxa"/>
            <w:shd w:val="clear" w:color="auto" w:fill="FFFFFF"/>
          </w:tcPr>
          <w:p w14:paraId="5FA97741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350E7E3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Nu se acceptă</w:t>
            </w:r>
          </w:p>
        </w:tc>
      </w:tr>
      <w:tr w:rsidR="00E167C2" w:rsidRPr="00CD7BF4" w14:paraId="2D9FDF3B" w14:textId="77777777" w:rsidTr="00F56E7C">
        <w:tc>
          <w:tcPr>
            <w:tcW w:w="5755" w:type="dxa"/>
            <w:shd w:val="clear" w:color="auto" w:fill="FFFFFF"/>
          </w:tcPr>
          <w:p w14:paraId="16DFBAB0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2009A8DD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Se acceptă</w:t>
            </w:r>
          </w:p>
        </w:tc>
      </w:tr>
      <w:tr w:rsidR="00E167C2" w:rsidRPr="00CD7BF4" w14:paraId="2CE8B336" w14:textId="77777777" w:rsidTr="00F56E7C">
        <w:trPr>
          <w:trHeight w:val="77"/>
        </w:trPr>
        <w:tc>
          <w:tcPr>
            <w:tcW w:w="5755" w:type="dxa"/>
            <w:shd w:val="clear" w:color="auto" w:fill="FFFFFF"/>
          </w:tcPr>
          <w:p w14:paraId="6943B612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65ACAFFF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Se acceptă</w:t>
            </w:r>
          </w:p>
        </w:tc>
      </w:tr>
    </w:tbl>
    <w:p w14:paraId="762FF5D5" w14:textId="0E0841FD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D7BF4">
        <w:rPr>
          <w:b/>
          <w:bCs/>
          <w:sz w:val="24"/>
          <w:szCs w:val="24"/>
          <w:u w:val="single"/>
          <w:shd w:val="clear" w:color="auto" w:fill="FFFFFF"/>
          <w:lang w:val="ro-MD"/>
        </w:rPr>
        <w:t>nu</w:t>
      </w:r>
      <w:r w:rsidR="00D07E06" w:rsidRPr="00CD7BF4">
        <w:rPr>
          <w:b/>
          <w:bCs/>
          <w:sz w:val="24"/>
          <w:szCs w:val="24"/>
          <w:u w:val="single"/>
          <w:shd w:val="clear" w:color="auto" w:fill="FFFFFF"/>
          <w:lang w:val="ro-MD"/>
        </w:rPr>
        <w:t>.</w:t>
      </w:r>
    </w:p>
    <w:p w14:paraId="28F6D6B4" w14:textId="1D45F7AB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Alte informații relevante</w:t>
      </w:r>
      <w:r w:rsidRPr="00CD7BF4">
        <w:rPr>
          <w:b/>
          <w:color w:val="FF0000"/>
          <w:sz w:val="24"/>
          <w:szCs w:val="24"/>
          <w:lang w:val="ro-MD"/>
        </w:rPr>
        <w:t>:</w:t>
      </w:r>
      <w:r w:rsidR="00D07E06" w:rsidRPr="00CD7BF4">
        <w:rPr>
          <w:b/>
          <w:color w:val="FF0000"/>
          <w:sz w:val="24"/>
          <w:szCs w:val="24"/>
          <w:lang w:val="ro-MD"/>
        </w:rPr>
        <w:t xml:space="preserve"> </w:t>
      </w:r>
      <w:r w:rsidR="00D07E06" w:rsidRPr="00CD7BF4">
        <w:rPr>
          <w:b/>
          <w:color w:val="FF0000"/>
          <w:sz w:val="24"/>
          <w:szCs w:val="24"/>
          <w:u w:val="single"/>
          <w:lang w:val="ro-MD"/>
        </w:rPr>
        <w:t xml:space="preserve">!!!OBLIGATORIU - </w:t>
      </w:r>
      <w:r w:rsidR="00D07E06" w:rsidRPr="00CD7BF4">
        <w:rPr>
          <w:b/>
          <w:bCs/>
          <w:color w:val="FF0000"/>
          <w:sz w:val="24"/>
          <w:szCs w:val="24"/>
          <w:u w:val="single"/>
          <w:lang w:val="ro-MD"/>
        </w:rPr>
        <w:t xml:space="preserve">toți participanții la licitație vor lua cunoștință cu schița de proiect aprobată. Schița de proiect se află în MD, mun. </w:t>
      </w:r>
      <w:proofErr w:type="spellStart"/>
      <w:r w:rsidR="00D07E06" w:rsidRPr="00CD7BF4">
        <w:rPr>
          <w:b/>
          <w:bCs/>
          <w:color w:val="FF0000"/>
          <w:sz w:val="24"/>
          <w:szCs w:val="24"/>
          <w:u w:val="single"/>
          <w:lang w:val="ro-MD"/>
        </w:rPr>
        <w:t>Chisinau</w:t>
      </w:r>
      <w:proofErr w:type="spellEnd"/>
      <w:r w:rsidR="00D07E06" w:rsidRPr="00CD7BF4">
        <w:rPr>
          <w:b/>
          <w:bCs/>
          <w:color w:val="FF0000"/>
          <w:sz w:val="24"/>
          <w:szCs w:val="24"/>
          <w:u w:val="single"/>
          <w:lang w:val="ro-MD"/>
        </w:rPr>
        <w:t>, str. Ion Creangă 1, Blocul nr. 2, et.2, bir. 30.</w:t>
      </w:r>
    </w:p>
    <w:p w14:paraId="209787A4" w14:textId="77777777" w:rsidR="00E167C2" w:rsidRPr="00CD7BF4" w:rsidRDefault="00E167C2" w:rsidP="00E167C2">
      <w:pPr>
        <w:shd w:val="clear" w:color="auto" w:fill="FFFFFF"/>
        <w:spacing w:before="120" w:after="120"/>
        <w:rPr>
          <w:b/>
          <w:sz w:val="24"/>
          <w:szCs w:val="24"/>
          <w:lang w:val="ro-MD"/>
        </w:rPr>
      </w:pPr>
    </w:p>
    <w:p w14:paraId="4965ADA1" w14:textId="77777777" w:rsidR="00D07E06" w:rsidRPr="00CD7BF4" w:rsidRDefault="00D07E06" w:rsidP="00E167C2">
      <w:pPr>
        <w:shd w:val="clear" w:color="auto" w:fill="FFFFFF"/>
        <w:spacing w:before="120" w:after="120"/>
        <w:rPr>
          <w:b/>
          <w:sz w:val="24"/>
          <w:szCs w:val="24"/>
          <w:lang w:val="ro-MD"/>
        </w:rPr>
      </w:pPr>
    </w:p>
    <w:p w14:paraId="31DE3132" w14:textId="57BDF7D2" w:rsidR="00E167C2" w:rsidRPr="00CD7BF4" w:rsidRDefault="00E167C2" w:rsidP="00E167C2">
      <w:pPr>
        <w:spacing w:before="120" w:after="12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Conducătorul grupului de lucru: </w:t>
      </w:r>
      <w:proofErr w:type="spellStart"/>
      <w:r w:rsidR="007F07F4" w:rsidRPr="00CD7BF4">
        <w:rPr>
          <w:b/>
          <w:sz w:val="24"/>
          <w:szCs w:val="24"/>
          <w:lang w:val="ro-MD"/>
        </w:rPr>
        <w:t>Gînju</w:t>
      </w:r>
      <w:proofErr w:type="spellEnd"/>
      <w:r w:rsidR="007F07F4" w:rsidRPr="00CD7BF4">
        <w:rPr>
          <w:b/>
          <w:sz w:val="24"/>
          <w:szCs w:val="24"/>
          <w:lang w:val="ro-MD"/>
        </w:rPr>
        <w:t xml:space="preserve"> Gheorghe</w:t>
      </w:r>
      <w:r w:rsidRPr="00CD7BF4">
        <w:rPr>
          <w:b/>
          <w:sz w:val="24"/>
          <w:szCs w:val="24"/>
          <w:lang w:val="ro-MD"/>
        </w:rPr>
        <w:t xml:space="preserve"> </w:t>
      </w:r>
      <w:r w:rsidR="006E214D" w:rsidRPr="00CD7BF4">
        <w:rPr>
          <w:b/>
          <w:color w:val="FF0000"/>
          <w:sz w:val="24"/>
          <w:szCs w:val="24"/>
          <w:shd w:val="clear" w:color="auto" w:fill="FFFFFF"/>
          <w:lang w:val="ro-MD"/>
        </w:rPr>
        <w:t xml:space="preserve"> </w:t>
      </w:r>
      <w:r w:rsidRPr="00CD7BF4">
        <w:rPr>
          <w:b/>
          <w:sz w:val="24"/>
          <w:szCs w:val="24"/>
          <w:lang w:val="ro-MD"/>
        </w:rPr>
        <w:t>_____________________</w:t>
      </w:r>
    </w:p>
    <w:p w14:paraId="34120FE0" w14:textId="38761E5E" w:rsidR="00E167C2" w:rsidRPr="00F56E7C" w:rsidRDefault="00D07E06" w:rsidP="00E167C2">
      <w:pPr>
        <w:spacing w:before="120" w:after="12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                                                                        </w:t>
      </w:r>
      <w:r w:rsidR="00E167C2" w:rsidRPr="00CD7BF4">
        <w:rPr>
          <w:b/>
          <w:sz w:val="24"/>
          <w:szCs w:val="24"/>
          <w:lang w:val="ro-MD"/>
        </w:rPr>
        <w:t>L.Ș.</w:t>
      </w:r>
    </w:p>
    <w:p w14:paraId="6F48BF08" w14:textId="77777777" w:rsidR="0049799A" w:rsidRPr="00D07E06" w:rsidRDefault="0049799A" w:rsidP="004A264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49799A" w:rsidRPr="00D07E06" w:rsidSect="007D0CAE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EEE77" w14:textId="77777777" w:rsidR="00FA3D02" w:rsidRDefault="00FA3D02">
      <w:r>
        <w:separator/>
      </w:r>
    </w:p>
  </w:endnote>
  <w:endnote w:type="continuationSeparator" w:id="0">
    <w:p w14:paraId="5E85D821" w14:textId="77777777" w:rsidR="00FA3D02" w:rsidRDefault="00FA3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EC674" w14:textId="15257B45" w:rsidR="00DE7187" w:rsidRDefault="00DE7187" w:rsidP="003444A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D341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68B8A" w14:textId="77777777" w:rsidR="00FA3D02" w:rsidRDefault="00FA3D02">
      <w:r>
        <w:separator/>
      </w:r>
    </w:p>
  </w:footnote>
  <w:footnote w:type="continuationSeparator" w:id="0">
    <w:p w14:paraId="551CC841" w14:textId="77777777" w:rsidR="00FA3D02" w:rsidRDefault="00FA3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E0574"/>
    <w:multiLevelType w:val="hybridMultilevel"/>
    <w:tmpl w:val="B928E052"/>
    <w:lvl w:ilvl="0" w:tplc="665C5B8C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2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E2334"/>
    <w:multiLevelType w:val="multilevel"/>
    <w:tmpl w:val="597EC3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D054AD"/>
    <w:multiLevelType w:val="hybridMultilevel"/>
    <w:tmpl w:val="52CE0E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A2111"/>
    <w:multiLevelType w:val="hybridMultilevel"/>
    <w:tmpl w:val="9B907592"/>
    <w:lvl w:ilvl="0" w:tplc="7AE2AA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5F35D81"/>
    <w:multiLevelType w:val="hybridMultilevel"/>
    <w:tmpl w:val="004CB316"/>
    <w:lvl w:ilvl="0" w:tplc="F0BC2220">
      <w:start w:val="5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41FEC"/>
    <w:multiLevelType w:val="hybridMultilevel"/>
    <w:tmpl w:val="1EE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F8C7F82"/>
    <w:lvl w:ilvl="0" w:tplc="33D4B62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0D182E"/>
    <w:multiLevelType w:val="hybridMultilevel"/>
    <w:tmpl w:val="52CE0E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C51F10"/>
    <w:multiLevelType w:val="hybridMultilevel"/>
    <w:tmpl w:val="D166DD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93E63DC"/>
    <w:multiLevelType w:val="hybridMultilevel"/>
    <w:tmpl w:val="30521CA2"/>
    <w:lvl w:ilvl="0" w:tplc="F332680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C121B"/>
    <w:multiLevelType w:val="hybridMultilevel"/>
    <w:tmpl w:val="F738EBE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831A07"/>
    <w:multiLevelType w:val="hybridMultilevel"/>
    <w:tmpl w:val="1B7A98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F229A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1"/>
  </w:num>
  <w:num w:numId="3">
    <w:abstractNumId w:val="17"/>
  </w:num>
  <w:num w:numId="4">
    <w:abstractNumId w:val="24"/>
  </w:num>
  <w:num w:numId="5">
    <w:abstractNumId w:val="19"/>
  </w:num>
  <w:num w:numId="6">
    <w:abstractNumId w:val="0"/>
  </w:num>
  <w:num w:numId="7">
    <w:abstractNumId w:val="9"/>
  </w:num>
  <w:num w:numId="8">
    <w:abstractNumId w:val="26"/>
  </w:num>
  <w:num w:numId="9">
    <w:abstractNumId w:val="1"/>
  </w:num>
  <w:num w:numId="10">
    <w:abstractNumId w:val="3"/>
  </w:num>
  <w:num w:numId="11">
    <w:abstractNumId w:val="12"/>
  </w:num>
  <w:num w:numId="12">
    <w:abstractNumId w:val="28"/>
  </w:num>
  <w:num w:numId="13">
    <w:abstractNumId w:val="25"/>
  </w:num>
  <w:num w:numId="14">
    <w:abstractNumId w:val="31"/>
  </w:num>
  <w:num w:numId="15">
    <w:abstractNumId w:val="16"/>
  </w:num>
  <w:num w:numId="16">
    <w:abstractNumId w:val="7"/>
  </w:num>
  <w:num w:numId="17">
    <w:abstractNumId w:val="2"/>
  </w:num>
  <w:num w:numId="18">
    <w:abstractNumId w:val="5"/>
  </w:num>
  <w:num w:numId="19">
    <w:abstractNumId w:val="10"/>
  </w:num>
  <w:num w:numId="20">
    <w:abstractNumId w:val="27"/>
  </w:num>
  <w:num w:numId="21">
    <w:abstractNumId w:val="15"/>
  </w:num>
  <w:num w:numId="22">
    <w:abstractNumId w:val="29"/>
  </w:num>
  <w:num w:numId="23">
    <w:abstractNumId w:val="20"/>
  </w:num>
  <w:num w:numId="24">
    <w:abstractNumId w:val="22"/>
  </w:num>
  <w:num w:numId="25">
    <w:abstractNumId w:val="23"/>
  </w:num>
  <w:num w:numId="26">
    <w:abstractNumId w:val="4"/>
  </w:num>
  <w:num w:numId="27">
    <w:abstractNumId w:val="14"/>
  </w:num>
  <w:num w:numId="28">
    <w:abstractNumId w:val="13"/>
  </w:num>
  <w:num w:numId="29">
    <w:abstractNumId w:val="8"/>
  </w:num>
  <w:num w:numId="30">
    <w:abstractNumId w:val="30"/>
  </w:num>
  <w:num w:numId="31">
    <w:abstractNumId w:val="6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A89"/>
    <w:rsid w:val="000056FD"/>
    <w:rsid w:val="0001362A"/>
    <w:rsid w:val="000209F0"/>
    <w:rsid w:val="000210CC"/>
    <w:rsid w:val="00026A84"/>
    <w:rsid w:val="00032E50"/>
    <w:rsid w:val="00034CDF"/>
    <w:rsid w:val="00061643"/>
    <w:rsid w:val="0006298E"/>
    <w:rsid w:val="0006464B"/>
    <w:rsid w:val="00074481"/>
    <w:rsid w:val="00080683"/>
    <w:rsid w:val="000809B3"/>
    <w:rsid w:val="00081285"/>
    <w:rsid w:val="00082348"/>
    <w:rsid w:val="00086B34"/>
    <w:rsid w:val="000911E7"/>
    <w:rsid w:val="00094EF9"/>
    <w:rsid w:val="000A1379"/>
    <w:rsid w:val="000B2D7E"/>
    <w:rsid w:val="000B2ECC"/>
    <w:rsid w:val="000B3CB3"/>
    <w:rsid w:val="000B4282"/>
    <w:rsid w:val="000B5693"/>
    <w:rsid w:val="000C01A3"/>
    <w:rsid w:val="000E7B25"/>
    <w:rsid w:val="000F0EBA"/>
    <w:rsid w:val="000F6974"/>
    <w:rsid w:val="000F7F91"/>
    <w:rsid w:val="00117140"/>
    <w:rsid w:val="001219BA"/>
    <w:rsid w:val="001224DA"/>
    <w:rsid w:val="00130244"/>
    <w:rsid w:val="00130FE7"/>
    <w:rsid w:val="0013110A"/>
    <w:rsid w:val="00135000"/>
    <w:rsid w:val="001419A7"/>
    <w:rsid w:val="00163709"/>
    <w:rsid w:val="00166948"/>
    <w:rsid w:val="00193032"/>
    <w:rsid w:val="00193507"/>
    <w:rsid w:val="00195A29"/>
    <w:rsid w:val="00195AEA"/>
    <w:rsid w:val="001978F4"/>
    <w:rsid w:val="001A5F11"/>
    <w:rsid w:val="001C48F1"/>
    <w:rsid w:val="001C693E"/>
    <w:rsid w:val="001D3419"/>
    <w:rsid w:val="001D48E7"/>
    <w:rsid w:val="001D6D83"/>
    <w:rsid w:val="001D70A4"/>
    <w:rsid w:val="001E43A2"/>
    <w:rsid w:val="001E4F84"/>
    <w:rsid w:val="001E722D"/>
    <w:rsid w:val="001F18D5"/>
    <w:rsid w:val="001F244D"/>
    <w:rsid w:val="001F2697"/>
    <w:rsid w:val="001F3387"/>
    <w:rsid w:val="00207B3C"/>
    <w:rsid w:val="00227BEB"/>
    <w:rsid w:val="00227C05"/>
    <w:rsid w:val="002330B4"/>
    <w:rsid w:val="002342C0"/>
    <w:rsid w:val="00240899"/>
    <w:rsid w:val="00241931"/>
    <w:rsid w:val="002469C8"/>
    <w:rsid w:val="002546EC"/>
    <w:rsid w:val="002708AD"/>
    <w:rsid w:val="00273BB9"/>
    <w:rsid w:val="00290499"/>
    <w:rsid w:val="00291821"/>
    <w:rsid w:val="002959DB"/>
    <w:rsid w:val="00296754"/>
    <w:rsid w:val="00297F99"/>
    <w:rsid w:val="002A074C"/>
    <w:rsid w:val="002B0346"/>
    <w:rsid w:val="002B4013"/>
    <w:rsid w:val="002D1065"/>
    <w:rsid w:val="002D61E1"/>
    <w:rsid w:val="002D66C0"/>
    <w:rsid w:val="002E606A"/>
    <w:rsid w:val="002F3A70"/>
    <w:rsid w:val="002F5A26"/>
    <w:rsid w:val="003025C8"/>
    <w:rsid w:val="003173DA"/>
    <w:rsid w:val="00321797"/>
    <w:rsid w:val="00340BA2"/>
    <w:rsid w:val="003444A7"/>
    <w:rsid w:val="00353A69"/>
    <w:rsid w:val="00354C1D"/>
    <w:rsid w:val="003647B8"/>
    <w:rsid w:val="00394323"/>
    <w:rsid w:val="003B0460"/>
    <w:rsid w:val="003B0B90"/>
    <w:rsid w:val="003B20ED"/>
    <w:rsid w:val="003B4ED3"/>
    <w:rsid w:val="003B52D4"/>
    <w:rsid w:val="003C48DF"/>
    <w:rsid w:val="003C7907"/>
    <w:rsid w:val="003D6EA3"/>
    <w:rsid w:val="00403FE6"/>
    <w:rsid w:val="004065C6"/>
    <w:rsid w:val="0041000F"/>
    <w:rsid w:val="00412A20"/>
    <w:rsid w:val="00417D0F"/>
    <w:rsid w:val="00420738"/>
    <w:rsid w:val="004225A2"/>
    <w:rsid w:val="00422BA8"/>
    <w:rsid w:val="00422F1C"/>
    <w:rsid w:val="0042484E"/>
    <w:rsid w:val="004248D2"/>
    <w:rsid w:val="00431D8E"/>
    <w:rsid w:val="00432E05"/>
    <w:rsid w:val="0044066B"/>
    <w:rsid w:val="00443919"/>
    <w:rsid w:val="00444B84"/>
    <w:rsid w:val="004535D2"/>
    <w:rsid w:val="0045517F"/>
    <w:rsid w:val="00455EFA"/>
    <w:rsid w:val="00457378"/>
    <w:rsid w:val="00463C40"/>
    <w:rsid w:val="00467DC1"/>
    <w:rsid w:val="0049799A"/>
    <w:rsid w:val="004A264D"/>
    <w:rsid w:val="004A2E25"/>
    <w:rsid w:val="004B2E3D"/>
    <w:rsid w:val="004B2F72"/>
    <w:rsid w:val="004C5BB0"/>
    <w:rsid w:val="004E131C"/>
    <w:rsid w:val="004F095F"/>
    <w:rsid w:val="004F54D6"/>
    <w:rsid w:val="004F6142"/>
    <w:rsid w:val="00506D5A"/>
    <w:rsid w:val="005140ED"/>
    <w:rsid w:val="005160EE"/>
    <w:rsid w:val="00517E46"/>
    <w:rsid w:val="005243EA"/>
    <w:rsid w:val="005267D8"/>
    <w:rsid w:val="00531B20"/>
    <w:rsid w:val="005421FA"/>
    <w:rsid w:val="00547546"/>
    <w:rsid w:val="005518F6"/>
    <w:rsid w:val="005560D1"/>
    <w:rsid w:val="005704E7"/>
    <w:rsid w:val="00572C3C"/>
    <w:rsid w:val="00580416"/>
    <w:rsid w:val="00583697"/>
    <w:rsid w:val="00585530"/>
    <w:rsid w:val="00590CD2"/>
    <w:rsid w:val="005A3A18"/>
    <w:rsid w:val="005B0108"/>
    <w:rsid w:val="005B5A24"/>
    <w:rsid w:val="005B7945"/>
    <w:rsid w:val="005D2F0B"/>
    <w:rsid w:val="005E2215"/>
    <w:rsid w:val="005E70E7"/>
    <w:rsid w:val="005F6095"/>
    <w:rsid w:val="005F61AE"/>
    <w:rsid w:val="00602AC3"/>
    <w:rsid w:val="00604B5F"/>
    <w:rsid w:val="00610EA1"/>
    <w:rsid w:val="00614788"/>
    <w:rsid w:val="00615208"/>
    <w:rsid w:val="006163F7"/>
    <w:rsid w:val="00617090"/>
    <w:rsid w:val="0062221E"/>
    <w:rsid w:val="006277EC"/>
    <w:rsid w:val="00643B2F"/>
    <w:rsid w:val="006466C0"/>
    <w:rsid w:val="00654065"/>
    <w:rsid w:val="006615AA"/>
    <w:rsid w:val="00662C7D"/>
    <w:rsid w:val="00664D92"/>
    <w:rsid w:val="006827E5"/>
    <w:rsid w:val="00684260"/>
    <w:rsid w:val="0069001F"/>
    <w:rsid w:val="006A05A8"/>
    <w:rsid w:val="006A4DC8"/>
    <w:rsid w:val="006A6405"/>
    <w:rsid w:val="006A6DB1"/>
    <w:rsid w:val="006B11DF"/>
    <w:rsid w:val="006C11CA"/>
    <w:rsid w:val="006D10D7"/>
    <w:rsid w:val="006E214D"/>
    <w:rsid w:val="006E651B"/>
    <w:rsid w:val="006F3886"/>
    <w:rsid w:val="00700A2F"/>
    <w:rsid w:val="007201DC"/>
    <w:rsid w:val="0072330A"/>
    <w:rsid w:val="00727B40"/>
    <w:rsid w:val="00737F0D"/>
    <w:rsid w:val="007407FC"/>
    <w:rsid w:val="0074299B"/>
    <w:rsid w:val="0074568B"/>
    <w:rsid w:val="0074622B"/>
    <w:rsid w:val="00747A80"/>
    <w:rsid w:val="007726E3"/>
    <w:rsid w:val="00774832"/>
    <w:rsid w:val="00794E2A"/>
    <w:rsid w:val="00796324"/>
    <w:rsid w:val="00796F87"/>
    <w:rsid w:val="007A417B"/>
    <w:rsid w:val="007A4939"/>
    <w:rsid w:val="007A795D"/>
    <w:rsid w:val="007D0CAE"/>
    <w:rsid w:val="007E3A70"/>
    <w:rsid w:val="007F07F4"/>
    <w:rsid w:val="007F0FDE"/>
    <w:rsid w:val="007F1077"/>
    <w:rsid w:val="00802FD5"/>
    <w:rsid w:val="008074C2"/>
    <w:rsid w:val="00807B1A"/>
    <w:rsid w:val="00810692"/>
    <w:rsid w:val="00813B1B"/>
    <w:rsid w:val="00822CD4"/>
    <w:rsid w:val="00826A22"/>
    <w:rsid w:val="008579B5"/>
    <w:rsid w:val="00864667"/>
    <w:rsid w:val="00880795"/>
    <w:rsid w:val="0088391F"/>
    <w:rsid w:val="00886583"/>
    <w:rsid w:val="008876C3"/>
    <w:rsid w:val="00892BD2"/>
    <w:rsid w:val="00894E57"/>
    <w:rsid w:val="008A0C1F"/>
    <w:rsid w:val="008B12EC"/>
    <w:rsid w:val="008D78A9"/>
    <w:rsid w:val="008E6EC7"/>
    <w:rsid w:val="0090083E"/>
    <w:rsid w:val="00900CB8"/>
    <w:rsid w:val="00907F7F"/>
    <w:rsid w:val="00922A3E"/>
    <w:rsid w:val="0092629E"/>
    <w:rsid w:val="00933767"/>
    <w:rsid w:val="009352F1"/>
    <w:rsid w:val="00936455"/>
    <w:rsid w:val="00952CB8"/>
    <w:rsid w:val="00953AE7"/>
    <w:rsid w:val="009573EC"/>
    <w:rsid w:val="0096527B"/>
    <w:rsid w:val="0096717F"/>
    <w:rsid w:val="009713B4"/>
    <w:rsid w:val="00986869"/>
    <w:rsid w:val="009A71F8"/>
    <w:rsid w:val="009B5C73"/>
    <w:rsid w:val="009D557F"/>
    <w:rsid w:val="009D5F69"/>
    <w:rsid w:val="009E1A6A"/>
    <w:rsid w:val="009E244E"/>
    <w:rsid w:val="009E3021"/>
    <w:rsid w:val="00A01F48"/>
    <w:rsid w:val="00A02472"/>
    <w:rsid w:val="00A12E1C"/>
    <w:rsid w:val="00A13E3A"/>
    <w:rsid w:val="00A24490"/>
    <w:rsid w:val="00A52843"/>
    <w:rsid w:val="00A54AE3"/>
    <w:rsid w:val="00A61F2B"/>
    <w:rsid w:val="00A84A1A"/>
    <w:rsid w:val="00A908B1"/>
    <w:rsid w:val="00A93B20"/>
    <w:rsid w:val="00A93CC3"/>
    <w:rsid w:val="00AA14E6"/>
    <w:rsid w:val="00AC2788"/>
    <w:rsid w:val="00AC7018"/>
    <w:rsid w:val="00AD1263"/>
    <w:rsid w:val="00AE00E8"/>
    <w:rsid w:val="00AE2FBE"/>
    <w:rsid w:val="00AF0F17"/>
    <w:rsid w:val="00AF37DE"/>
    <w:rsid w:val="00AF44E7"/>
    <w:rsid w:val="00B072A5"/>
    <w:rsid w:val="00B07EB3"/>
    <w:rsid w:val="00B1222A"/>
    <w:rsid w:val="00B1577F"/>
    <w:rsid w:val="00B1606A"/>
    <w:rsid w:val="00B22088"/>
    <w:rsid w:val="00B256BD"/>
    <w:rsid w:val="00B53265"/>
    <w:rsid w:val="00B64703"/>
    <w:rsid w:val="00B65510"/>
    <w:rsid w:val="00B71F4F"/>
    <w:rsid w:val="00B814F2"/>
    <w:rsid w:val="00B86AD1"/>
    <w:rsid w:val="00B91C13"/>
    <w:rsid w:val="00BA03AC"/>
    <w:rsid w:val="00BA064C"/>
    <w:rsid w:val="00BB7CD1"/>
    <w:rsid w:val="00BC022F"/>
    <w:rsid w:val="00BC23EB"/>
    <w:rsid w:val="00BC3DE8"/>
    <w:rsid w:val="00BF469D"/>
    <w:rsid w:val="00C030B3"/>
    <w:rsid w:val="00C03320"/>
    <w:rsid w:val="00C03995"/>
    <w:rsid w:val="00C22322"/>
    <w:rsid w:val="00C435D6"/>
    <w:rsid w:val="00C4696F"/>
    <w:rsid w:val="00C4798E"/>
    <w:rsid w:val="00C537A7"/>
    <w:rsid w:val="00C54C2F"/>
    <w:rsid w:val="00C55B3E"/>
    <w:rsid w:val="00C7551F"/>
    <w:rsid w:val="00C92047"/>
    <w:rsid w:val="00C95079"/>
    <w:rsid w:val="00CA2E9E"/>
    <w:rsid w:val="00CA6577"/>
    <w:rsid w:val="00CB0458"/>
    <w:rsid w:val="00CB4112"/>
    <w:rsid w:val="00CD4587"/>
    <w:rsid w:val="00CD768C"/>
    <w:rsid w:val="00CD7BF4"/>
    <w:rsid w:val="00D006C6"/>
    <w:rsid w:val="00D03885"/>
    <w:rsid w:val="00D06E18"/>
    <w:rsid w:val="00D07E06"/>
    <w:rsid w:val="00D10289"/>
    <w:rsid w:val="00D17B85"/>
    <w:rsid w:val="00D35587"/>
    <w:rsid w:val="00D41B3C"/>
    <w:rsid w:val="00D57684"/>
    <w:rsid w:val="00D70CE3"/>
    <w:rsid w:val="00D85B8C"/>
    <w:rsid w:val="00D92553"/>
    <w:rsid w:val="00DA095B"/>
    <w:rsid w:val="00DA21B7"/>
    <w:rsid w:val="00DA3F0C"/>
    <w:rsid w:val="00DA7207"/>
    <w:rsid w:val="00DB2FA4"/>
    <w:rsid w:val="00DC19E6"/>
    <w:rsid w:val="00DC65E9"/>
    <w:rsid w:val="00DD4996"/>
    <w:rsid w:val="00DD6A5F"/>
    <w:rsid w:val="00DE22D2"/>
    <w:rsid w:val="00DE381E"/>
    <w:rsid w:val="00DE7187"/>
    <w:rsid w:val="00DF345D"/>
    <w:rsid w:val="00DF5EEC"/>
    <w:rsid w:val="00DF7DD9"/>
    <w:rsid w:val="00E024E0"/>
    <w:rsid w:val="00E05FDD"/>
    <w:rsid w:val="00E10A0A"/>
    <w:rsid w:val="00E167C2"/>
    <w:rsid w:val="00E24057"/>
    <w:rsid w:val="00E50035"/>
    <w:rsid w:val="00E55E71"/>
    <w:rsid w:val="00E64D5A"/>
    <w:rsid w:val="00E66591"/>
    <w:rsid w:val="00E6784C"/>
    <w:rsid w:val="00E73EDC"/>
    <w:rsid w:val="00E77531"/>
    <w:rsid w:val="00EA0B83"/>
    <w:rsid w:val="00EA5606"/>
    <w:rsid w:val="00EA6E83"/>
    <w:rsid w:val="00EB7BA6"/>
    <w:rsid w:val="00ED4D8D"/>
    <w:rsid w:val="00EE1F4E"/>
    <w:rsid w:val="00EE4FCB"/>
    <w:rsid w:val="00EE5A37"/>
    <w:rsid w:val="00EF6D9A"/>
    <w:rsid w:val="00EF7226"/>
    <w:rsid w:val="00F014F8"/>
    <w:rsid w:val="00F02D87"/>
    <w:rsid w:val="00F105B6"/>
    <w:rsid w:val="00F11F2C"/>
    <w:rsid w:val="00F1644B"/>
    <w:rsid w:val="00F201F8"/>
    <w:rsid w:val="00F33CA7"/>
    <w:rsid w:val="00F35807"/>
    <w:rsid w:val="00F37FB9"/>
    <w:rsid w:val="00F424E8"/>
    <w:rsid w:val="00F53932"/>
    <w:rsid w:val="00F539AB"/>
    <w:rsid w:val="00F56E7C"/>
    <w:rsid w:val="00F57A8D"/>
    <w:rsid w:val="00F657F1"/>
    <w:rsid w:val="00F66472"/>
    <w:rsid w:val="00F76B7F"/>
    <w:rsid w:val="00FA3359"/>
    <w:rsid w:val="00FA3D02"/>
    <w:rsid w:val="00FA49BC"/>
    <w:rsid w:val="00FB099F"/>
    <w:rsid w:val="00FB0E1B"/>
    <w:rsid w:val="00FD03A9"/>
    <w:rsid w:val="00FD155C"/>
    <w:rsid w:val="00FD69A6"/>
    <w:rsid w:val="00FE5239"/>
    <w:rsid w:val="00FF2D18"/>
    <w:rsid w:val="00FF3E13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3D88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E2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styleId="Antet">
    <w:name w:val="header"/>
    <w:basedOn w:val="Normal"/>
    <w:link w:val="AntetCaracter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customStyle="1" w:styleId="a">
    <w:name w:val="[основной абзац]"/>
    <w:basedOn w:val="Normal"/>
    <w:uiPriority w:val="99"/>
    <w:rsid w:val="00B256B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/>
    </w:rPr>
  </w:style>
  <w:style w:type="paragraph" w:styleId="Frspaiere">
    <w:name w:val="No Spacing"/>
    <w:uiPriority w:val="1"/>
    <w:qFormat/>
    <w:rsid w:val="001C693E"/>
    <w:pPr>
      <w:spacing w:after="0" w:line="240" w:lineRule="auto"/>
    </w:pPr>
    <w:rPr>
      <w:rFonts w:eastAsia="Calibri"/>
      <w:lang w:val="ru-RU" w:eastAsia="en-US"/>
    </w:rPr>
  </w:style>
  <w:style w:type="table" w:customStyle="1" w:styleId="1">
    <w:name w:val="Сетка таблицы1"/>
    <w:basedOn w:val="TabelNormal"/>
    <w:next w:val="Tabelgril"/>
    <w:uiPriority w:val="39"/>
    <w:rsid w:val="004F09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TabelNormal"/>
    <w:next w:val="Tabelgril"/>
    <w:uiPriority w:val="39"/>
    <w:rsid w:val="00422B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E167C2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Fontdeparagrafimplicit"/>
    <w:link w:val="30"/>
    <w:rsid w:val="00291821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291821"/>
    <w:pPr>
      <w:widowControl w:val="0"/>
      <w:shd w:val="clear" w:color="auto" w:fill="FFFFFF"/>
      <w:spacing w:before="360" w:after="240" w:line="274" w:lineRule="exact"/>
      <w:ind w:hanging="1020"/>
    </w:pPr>
    <w:rPr>
      <w:b/>
      <w:bCs/>
      <w:i/>
      <w:iCs/>
      <w:sz w:val="22"/>
      <w:szCs w:val="22"/>
      <w:lang w:val="ro-RO" w:eastAsia="zh-CN"/>
    </w:rPr>
  </w:style>
  <w:style w:type="character" w:customStyle="1" w:styleId="2">
    <w:name w:val="Основной текст (2)_"/>
    <w:basedOn w:val="Fontdeparagrafimplicit"/>
    <w:link w:val="20"/>
    <w:rsid w:val="002918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91821"/>
    <w:pPr>
      <w:widowControl w:val="0"/>
      <w:shd w:val="clear" w:color="auto" w:fill="FFFFFF"/>
      <w:spacing w:before="240" w:line="274" w:lineRule="exact"/>
      <w:ind w:hanging="1020"/>
    </w:pPr>
    <w:rPr>
      <w:sz w:val="22"/>
      <w:szCs w:val="22"/>
      <w:lang w:val="ro-RO" w:eastAsia="zh-CN"/>
    </w:rPr>
  </w:style>
  <w:style w:type="character" w:styleId="Hyperlink">
    <w:name w:val="Hyperlink"/>
    <w:basedOn w:val="Fontdeparagrafimplicit"/>
    <w:uiPriority w:val="99"/>
    <w:unhideWhenUsed/>
    <w:rsid w:val="00A54AE3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A54AE3"/>
    <w:rPr>
      <w:color w:val="605E5C"/>
      <w:shd w:val="clear" w:color="auto" w:fill="E1DFDD"/>
    </w:rPr>
  </w:style>
  <w:style w:type="paragraph" w:customStyle="1" w:styleId="Default">
    <w:name w:val="Default"/>
    <w:rsid w:val="00C435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gs_ssp=eJzj4tLP1TcwMTPKNa4wYPSSKM3LLEstKs4sSSxJTVQoSE1JTM9Pz0xOBADm0Qz_&amp;q=universitatea+pedagogica&amp;rlz=1C1CHBD_ruMD1083MD1083&amp;oq=universitatea&amp;aqs=chrome.1.69i57j46i39i512i650j46i512l5j46i175i199i512l2.6064j0j15&amp;sourceid=chrome&amp;ie=UTF-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ctorat@upsc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p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B65EF-465A-48EB-B176-AB9E9ED0B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1749</Words>
  <Characters>9973</Characters>
  <Application>Microsoft Office Word</Application>
  <DocSecurity>0</DocSecurity>
  <Lines>83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UPSC</cp:lastModifiedBy>
  <cp:revision>12</cp:revision>
  <cp:lastPrinted>2023-08-09T11:26:00Z</cp:lastPrinted>
  <dcterms:created xsi:type="dcterms:W3CDTF">2023-12-21T11:20:00Z</dcterms:created>
  <dcterms:modified xsi:type="dcterms:W3CDTF">2023-12-28T12:39:00Z</dcterms:modified>
</cp:coreProperties>
</file>