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7E03B1" w:rsidRDefault="0090083E" w:rsidP="008876C3">
      <w:pPr>
        <w:spacing w:before="120"/>
        <w:rPr>
          <w:lang w:val="ro-RO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05712F" w:rsidRDefault="00193507" w:rsidP="00193507">
      <w:pPr>
        <w:rPr>
          <w:lang w:val="en-US"/>
        </w:rPr>
      </w:pPr>
    </w:p>
    <w:p w:rsidR="00C74055" w:rsidRPr="00214346" w:rsidRDefault="0069001F" w:rsidP="00C74055">
      <w:pPr>
        <w:tabs>
          <w:tab w:val="left" w:pos="426"/>
          <w:tab w:val="right" w:pos="9531"/>
        </w:tabs>
        <w:jc w:val="center"/>
        <w:rPr>
          <w:sz w:val="24"/>
          <w:szCs w:val="24"/>
          <w:lang w:val="ro-MD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214346">
        <w:rPr>
          <w:b/>
          <w:sz w:val="24"/>
          <w:szCs w:val="24"/>
          <w:lang w:val="ro-MD"/>
        </w:rPr>
        <w:t>Termoizolarea și finisarea fasadelor cladirii Secția Consultativă IMSP SR Florești din str. Ștefan cel Mare 33</w:t>
      </w:r>
    </w:p>
    <w:p w:rsidR="0069001F" w:rsidRPr="002B7486" w:rsidRDefault="00193507" w:rsidP="002B7486">
      <w:pPr>
        <w:tabs>
          <w:tab w:val="left" w:pos="426"/>
          <w:tab w:val="right" w:pos="9531"/>
        </w:tabs>
        <w:jc w:val="center"/>
        <w:rPr>
          <w:sz w:val="24"/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94629B">
        <w:rPr>
          <w:b/>
          <w:sz w:val="24"/>
          <w:szCs w:val="24"/>
          <w:lang w:val="en-US"/>
        </w:rPr>
        <w:t xml:space="preserve"> </w:t>
      </w:r>
      <w:r w:rsidR="00C74055">
        <w:rPr>
          <w:b/>
          <w:sz w:val="24"/>
          <w:szCs w:val="24"/>
          <w:lang w:val="en-US"/>
        </w:rPr>
        <w:t>Licitația Deschisă</w:t>
      </w:r>
      <w:r w:rsidRPr="0005712F">
        <w:rPr>
          <w:b/>
          <w:sz w:val="24"/>
          <w:szCs w:val="24"/>
          <w:lang w:val="en-US"/>
        </w:rPr>
        <w:br/>
      </w: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7404B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7404B">
        <w:rPr>
          <w:b/>
          <w:sz w:val="24"/>
          <w:szCs w:val="24"/>
          <w:lang w:val="en-US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:rsidR="00FB1B07" w:rsidRDefault="00FB1B07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:rsidR="00E843AB" w:rsidRPr="0005712F" w:rsidRDefault="00E843AB" w:rsidP="00FB1B07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A828B8" w:rsidTr="00D4108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4629B" w:rsidRPr="0094629B" w:rsidTr="00D4108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6652EB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4225A2" w:rsidRDefault="0094629B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4629B" w:rsidRPr="0005712F" w:rsidRDefault="0094629B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629B" w:rsidRPr="0005712F" w:rsidRDefault="0094629B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0405FB" w:rsidRPr="00B06215" w:rsidTr="00D4108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510A7C" w:rsidRDefault="000405F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8720C2" w:rsidRDefault="00F26B22" w:rsidP="00DB06EF">
            <w:pPr>
              <w:jc w:val="center"/>
            </w:pPr>
            <w:r w:rsidRPr="008720C2">
              <w:t>45000000-7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2B7486" w:rsidRDefault="0015426C" w:rsidP="0049060B">
            <w:pPr>
              <w:numPr>
                <w:ilvl w:val="0"/>
                <w:numId w:val="24"/>
              </w:numPr>
              <w:tabs>
                <w:tab w:val="left" w:pos="426"/>
                <w:tab w:val="right" w:pos="9531"/>
              </w:tabs>
              <w:ind w:left="426" w:hanging="426"/>
              <w:rPr>
                <w:bCs/>
                <w:lang w:val="ro-RO"/>
              </w:rPr>
            </w:pPr>
            <w:r w:rsidRPr="0015426C">
              <w:rPr>
                <w:bCs/>
                <w:lang w:val="en-US"/>
              </w:rPr>
              <w:t xml:space="preserve">Lucrari </w:t>
            </w:r>
            <w:r w:rsidR="0049060B">
              <w:rPr>
                <w:bCs/>
                <w:lang w:val="en-US"/>
              </w:rPr>
              <w:t>de construcție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8720C2" w:rsidRDefault="000405FB" w:rsidP="00DB06EF">
            <w:pPr>
              <w:jc w:val="center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8720C2" w:rsidRDefault="000405FB" w:rsidP="00DB06EF">
            <w:pPr>
              <w:jc w:val="center"/>
            </w:pPr>
            <w:r w:rsidRPr="008720C2"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405FB" w:rsidRPr="008720C2" w:rsidRDefault="000405FB" w:rsidP="00DB06EF">
            <w:pPr>
              <w:jc w:val="center"/>
            </w:pPr>
            <w:r w:rsidRPr="008720C2">
              <w:t>Conform caietului de sarcini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405FB" w:rsidRPr="00FC08F7" w:rsidRDefault="0021434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3362745</w:t>
            </w:r>
            <w:r w:rsidR="00390015">
              <w:rPr>
                <w:lang w:val="ro-RO"/>
              </w:rPr>
              <w:t>.</w:t>
            </w:r>
            <w:r>
              <w:rPr>
                <w:lang w:val="ro-RO"/>
              </w:rPr>
              <w:t>65</w:t>
            </w:r>
          </w:p>
        </w:tc>
      </w:tr>
      <w:tr w:rsidR="0049060B" w:rsidRPr="004225A2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060B" w:rsidRPr="004225A2" w:rsidRDefault="0049060B" w:rsidP="0049060B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9060B" w:rsidRPr="00390015" w:rsidRDefault="00390015" w:rsidP="0049060B">
            <w:pPr>
              <w:spacing w:before="120"/>
              <w:jc w:val="center"/>
              <w:rPr>
                <w:b/>
                <w:lang w:val="ro-RO"/>
              </w:rPr>
            </w:pPr>
            <w:r w:rsidRPr="00390015">
              <w:rPr>
                <w:b/>
                <w:lang w:val="ro-RO"/>
              </w:rPr>
              <w:t>3362745</w:t>
            </w:r>
            <w:r>
              <w:rPr>
                <w:b/>
                <w:lang w:val="ro-RO"/>
              </w:rPr>
              <w:t>.</w:t>
            </w:r>
            <w:r w:rsidRPr="00390015">
              <w:rPr>
                <w:b/>
                <w:lang w:val="ro-RO"/>
              </w:rPr>
              <w:t>65</w:t>
            </w:r>
          </w:p>
        </w:tc>
      </w:tr>
    </w:tbl>
    <w:p w:rsidR="004476BE" w:rsidRDefault="004476BE" w:rsidP="004476BE">
      <w:pPr>
        <w:jc w:val="center"/>
        <w:rPr>
          <w:b/>
          <w:bCs/>
          <w:lang w:val="en-US"/>
        </w:rPr>
      </w:pPr>
    </w:p>
    <w:p w:rsidR="007F1077" w:rsidRPr="00C244E6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5712F">
        <w:rPr>
          <w:b/>
          <w:sz w:val="24"/>
          <w:szCs w:val="24"/>
          <w:lang w:val="en-US"/>
        </w:rPr>
        <w:t>împăr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it</w:t>
      </w:r>
      <w:r w:rsidRPr="0005712F">
        <w:rPr>
          <w:b/>
          <w:sz w:val="24"/>
          <w:szCs w:val="24"/>
          <w:lang w:val="en-US"/>
        </w:rPr>
        <w:t xml:space="preserve"> pe loturi u</w:t>
      </w:r>
      <w:r w:rsidR="00602AC3" w:rsidRPr="0005712F">
        <w:rPr>
          <w:b/>
          <w:sz w:val="24"/>
          <w:szCs w:val="24"/>
          <w:lang w:val="en-US"/>
        </w:rPr>
        <w:t>n operator economic poate depune oferta</w:t>
      </w:r>
      <w:r w:rsidR="007F1077" w:rsidRPr="0005712F">
        <w:rPr>
          <w:b/>
          <w:sz w:val="24"/>
          <w:szCs w:val="24"/>
          <w:lang w:val="en-US"/>
        </w:rPr>
        <w:t xml:space="preserve"> (se va selecta)</w:t>
      </w:r>
      <w:r w:rsidR="00602AC3" w:rsidRPr="0005712F">
        <w:rPr>
          <w:b/>
          <w:sz w:val="24"/>
          <w:szCs w:val="24"/>
          <w:lang w:val="en-US"/>
        </w:rPr>
        <w:t>:</w:t>
      </w:r>
      <w:r w:rsidR="00C244E6">
        <w:rPr>
          <w:b/>
          <w:sz w:val="24"/>
          <w:szCs w:val="24"/>
          <w:lang w:val="en-US"/>
        </w:rPr>
        <w:t xml:space="preserve"> </w:t>
      </w:r>
      <w:r w:rsidR="00B65A82" w:rsidRPr="0094629B">
        <w:rPr>
          <w:sz w:val="22"/>
          <w:szCs w:val="22"/>
          <w:lang w:val="en-US"/>
        </w:rPr>
        <w:t>Pentru</w:t>
      </w:r>
      <w:r w:rsidR="00917920">
        <w:rPr>
          <w:sz w:val="22"/>
          <w:szCs w:val="22"/>
          <w:lang w:val="en-US"/>
        </w:rPr>
        <w:t xml:space="preserve"> un singur</w:t>
      </w:r>
      <w:r w:rsidR="007B3EB5">
        <w:rPr>
          <w:sz w:val="22"/>
          <w:szCs w:val="22"/>
          <w:lang w:val="en-US"/>
        </w:rPr>
        <w:t xml:space="preserve"> lot</w:t>
      </w:r>
      <w:r w:rsidR="007B3EB5">
        <w:rPr>
          <w:sz w:val="24"/>
          <w:szCs w:val="24"/>
          <w:lang w:val="en-US"/>
        </w:rPr>
        <w:t xml:space="preserve"> </w:t>
      </w:r>
      <w:r w:rsidR="0094629B" w:rsidRPr="00C244E6">
        <w:rPr>
          <w:sz w:val="24"/>
          <w:szCs w:val="24"/>
          <w:lang w:val="en-US"/>
        </w:rPr>
        <w:t xml:space="preserve"> </w:t>
      </w:r>
      <w:r w:rsidR="00602AC3" w:rsidRPr="00C244E6">
        <w:rPr>
          <w:sz w:val="24"/>
          <w:szCs w:val="24"/>
          <w:lang w:val="en-US"/>
        </w:rPr>
        <w:t>;</w:t>
      </w:r>
    </w:p>
    <w:p w:rsidR="001224DA" w:rsidRPr="0005712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Admiterea sau interzicerea ofertelor alternative: </w:t>
      </w:r>
      <w:r w:rsidR="0049736E">
        <w:rPr>
          <w:b/>
          <w:sz w:val="24"/>
          <w:szCs w:val="24"/>
          <w:lang w:val="en-US"/>
        </w:rPr>
        <w:t>nu se admite</w:t>
      </w:r>
    </w:p>
    <w:p w:rsidR="00193507" w:rsidRPr="0005712F" w:rsidRDefault="00193507" w:rsidP="0049736E">
      <w:pPr>
        <w:tabs>
          <w:tab w:val="right" w:pos="426"/>
        </w:tabs>
        <w:rPr>
          <w:szCs w:val="24"/>
          <w:lang w:val="en-US"/>
        </w:rPr>
      </w:pPr>
    </w:p>
    <w:p w:rsidR="001224DA" w:rsidRPr="00A61B85" w:rsidRDefault="00193507" w:rsidP="001872EA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61B85">
        <w:rPr>
          <w:b/>
          <w:sz w:val="24"/>
          <w:szCs w:val="24"/>
          <w:lang w:val="en-US"/>
        </w:rPr>
        <w:t>Termenii</w:t>
      </w:r>
      <w:r w:rsidR="001224DA" w:rsidRPr="00A61B85">
        <w:rPr>
          <w:b/>
          <w:sz w:val="24"/>
          <w:szCs w:val="24"/>
          <w:lang w:val="en-US"/>
        </w:rPr>
        <w:t xml:space="preserve"> </w:t>
      </w:r>
      <w:r w:rsidR="0005712F" w:rsidRPr="00A61B85">
        <w:rPr>
          <w:b/>
          <w:sz w:val="24"/>
          <w:szCs w:val="24"/>
          <w:lang w:val="en-US"/>
        </w:rPr>
        <w:t>ş</w:t>
      </w:r>
      <w:r w:rsidR="001224DA" w:rsidRPr="00A61B85">
        <w:rPr>
          <w:b/>
          <w:sz w:val="24"/>
          <w:szCs w:val="24"/>
          <w:lang w:val="en-US"/>
        </w:rPr>
        <w:t>i condi</w:t>
      </w:r>
      <w:r w:rsidR="0005712F" w:rsidRPr="00A61B85">
        <w:rPr>
          <w:b/>
          <w:sz w:val="24"/>
          <w:szCs w:val="24"/>
          <w:lang w:val="en-US"/>
        </w:rPr>
        <w:t>ţ</w:t>
      </w:r>
      <w:r w:rsidR="001224DA" w:rsidRPr="00A61B85">
        <w:rPr>
          <w:b/>
          <w:sz w:val="24"/>
          <w:szCs w:val="24"/>
          <w:lang w:val="en-US"/>
        </w:rPr>
        <w:t>iile de livr</w:t>
      </w:r>
      <w:r w:rsidRPr="00A61B85">
        <w:rPr>
          <w:b/>
          <w:sz w:val="24"/>
          <w:szCs w:val="24"/>
          <w:lang w:val="en-US"/>
        </w:rPr>
        <w:t>are/prestare/executare solicita</w:t>
      </w:r>
      <w:r w:rsidR="0005712F" w:rsidRPr="00A61B85">
        <w:rPr>
          <w:b/>
          <w:sz w:val="24"/>
          <w:szCs w:val="24"/>
          <w:lang w:val="en-US"/>
        </w:rPr>
        <w:t>ţ</w:t>
      </w:r>
      <w:r w:rsidRPr="00A61B85">
        <w:rPr>
          <w:b/>
          <w:sz w:val="24"/>
          <w:szCs w:val="24"/>
          <w:lang w:val="en-US"/>
        </w:rPr>
        <w:t>i</w:t>
      </w:r>
      <w:r w:rsidR="001224DA" w:rsidRPr="00A61B85">
        <w:rPr>
          <w:b/>
          <w:sz w:val="24"/>
          <w:szCs w:val="24"/>
          <w:lang w:val="en-US"/>
        </w:rPr>
        <w:t>:</w:t>
      </w:r>
      <w:r w:rsidR="00145844" w:rsidRPr="00A61B85">
        <w:rPr>
          <w:b/>
          <w:lang w:val="en-US"/>
        </w:rPr>
        <w:t xml:space="preserve"> </w:t>
      </w:r>
      <w:r w:rsidR="00390015">
        <w:rPr>
          <w:b/>
          <w:lang w:val="en-US"/>
        </w:rPr>
        <w:t>12</w:t>
      </w:r>
      <w:r w:rsidR="00A61B85" w:rsidRPr="00992A32">
        <w:rPr>
          <w:b/>
          <w:sz w:val="22"/>
          <w:szCs w:val="22"/>
          <w:lang w:val="en-US"/>
        </w:rPr>
        <w:t>0 zile</w:t>
      </w:r>
      <w:r w:rsidR="00A61B85">
        <w:rPr>
          <w:b/>
          <w:lang w:val="en-US"/>
        </w:rPr>
        <w:t>.</w:t>
      </w:r>
    </w:p>
    <w:p w:rsidR="001872EA" w:rsidRPr="001872EA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61B85">
        <w:rPr>
          <w:b/>
          <w:sz w:val="24"/>
          <w:szCs w:val="24"/>
          <w:lang w:val="en-US"/>
        </w:rPr>
        <w:t>Termenul de valabilitate a contractulu</w:t>
      </w:r>
      <w:r w:rsidRPr="00A61B85">
        <w:rPr>
          <w:b/>
          <w:sz w:val="24"/>
          <w:szCs w:val="24"/>
          <w:shd w:val="clear" w:color="auto" w:fill="FFFF00"/>
          <w:lang w:val="en-US"/>
        </w:rPr>
        <w:t>i:</w:t>
      </w:r>
      <w:r w:rsidR="0094629B" w:rsidRPr="00A61B85">
        <w:rPr>
          <w:b/>
          <w:sz w:val="24"/>
          <w:szCs w:val="24"/>
          <w:shd w:val="clear" w:color="auto" w:fill="FFFF00"/>
          <w:lang w:val="en-US"/>
        </w:rPr>
        <w:t xml:space="preserve"> 31.12</w:t>
      </w:r>
      <w:r w:rsidR="001872EA" w:rsidRPr="00A61B85">
        <w:rPr>
          <w:b/>
          <w:sz w:val="24"/>
          <w:szCs w:val="24"/>
          <w:shd w:val="clear" w:color="auto" w:fill="FFFF00"/>
          <w:lang w:val="en-US"/>
        </w:rPr>
        <w:t>.20</w:t>
      </w:r>
      <w:r w:rsidR="009A486A" w:rsidRPr="00A61B85">
        <w:rPr>
          <w:b/>
          <w:sz w:val="24"/>
          <w:szCs w:val="24"/>
          <w:shd w:val="clear" w:color="auto" w:fill="FFFF00"/>
          <w:lang w:val="en-US"/>
        </w:rPr>
        <w:t>2</w:t>
      </w:r>
      <w:r w:rsidR="00390015">
        <w:rPr>
          <w:b/>
          <w:sz w:val="24"/>
          <w:szCs w:val="24"/>
          <w:shd w:val="clear" w:color="auto" w:fill="FFFF00"/>
          <w:lang w:val="en-US"/>
        </w:rPr>
        <w:t>6</w:t>
      </w:r>
    </w:p>
    <w:p w:rsidR="00086B34" w:rsidRPr="0049736E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05712F">
        <w:rPr>
          <w:b/>
          <w:sz w:val="24"/>
          <w:szCs w:val="24"/>
          <w:lang w:val="en-US"/>
        </w:rPr>
        <w:t xml:space="preserve"> (după caz)</w:t>
      </w:r>
      <w:r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lang w:val="en-US"/>
        </w:rPr>
        <w:t>nu</w:t>
      </w:r>
    </w:p>
    <w:p w:rsidR="006C11CA" w:rsidRPr="0049736E" w:rsidRDefault="006C11CA" w:rsidP="0049736E">
      <w:pPr>
        <w:tabs>
          <w:tab w:val="right" w:pos="426"/>
        </w:tabs>
        <w:rPr>
          <w:szCs w:val="24"/>
          <w:lang w:val="ro-RO"/>
        </w:rPr>
      </w:pPr>
    </w:p>
    <w:p w:rsidR="006C11CA" w:rsidRPr="00505AF4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</w:t>
      </w:r>
      <w:r w:rsidR="00086B34" w:rsidRPr="0005712F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5712F">
        <w:rPr>
          <w:b/>
          <w:sz w:val="24"/>
          <w:szCs w:val="24"/>
          <w:lang w:val="en-US"/>
        </w:rPr>
        <w:t xml:space="preserve">sau al unor acte administrative </w:t>
      </w:r>
      <w:r w:rsidRPr="0005712F">
        <w:rPr>
          <w:b/>
          <w:sz w:val="24"/>
          <w:szCs w:val="24"/>
          <w:lang w:val="en-US"/>
        </w:rPr>
        <w:t xml:space="preserve">(după caz): </w:t>
      </w:r>
      <w:r w:rsidR="00505AF4">
        <w:rPr>
          <w:b/>
          <w:sz w:val="24"/>
          <w:szCs w:val="24"/>
          <w:lang w:val="en-US"/>
        </w:rPr>
        <w:t>nu</w:t>
      </w:r>
    </w:p>
    <w:p w:rsidR="00444B84" w:rsidRPr="0005712F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Scurta descriere a criteriilor</w:t>
      </w:r>
      <w:r w:rsidR="006C11CA" w:rsidRPr="0005712F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="006C11CA" w:rsidRPr="0005712F">
        <w:rPr>
          <w:b/>
          <w:sz w:val="24"/>
          <w:szCs w:val="24"/>
          <w:lang w:val="en-US"/>
        </w:rPr>
        <w:t xml:space="preserve"> a criteriilor de </w:t>
      </w:r>
      <w:r w:rsidR="00AC2788" w:rsidRPr="0005712F">
        <w:rPr>
          <w:b/>
          <w:sz w:val="24"/>
          <w:szCs w:val="24"/>
          <w:lang w:val="en-US"/>
        </w:rPr>
        <w:t>selec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 xml:space="preserve">; nivelul minim (nivelurile minime) </w:t>
      </w:r>
      <w:r w:rsidR="006C11CA" w:rsidRPr="0005712F">
        <w:rPr>
          <w:b/>
          <w:sz w:val="24"/>
          <w:szCs w:val="24"/>
          <w:lang w:val="en-US"/>
        </w:rPr>
        <w:lastRenderedPageBreak/>
        <w:t xml:space="preserve">al (ale) </w:t>
      </w:r>
      <w:r w:rsidR="00AC2788" w:rsidRPr="0005712F">
        <w:rPr>
          <w:b/>
          <w:sz w:val="24"/>
          <w:szCs w:val="24"/>
          <w:lang w:val="en-US"/>
        </w:rPr>
        <w:t>cerin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elor</w:t>
      </w:r>
      <w:r w:rsidR="006C11CA" w:rsidRPr="0005712F">
        <w:rPr>
          <w:b/>
          <w:sz w:val="24"/>
          <w:szCs w:val="24"/>
          <w:lang w:val="en-US"/>
        </w:rPr>
        <w:t xml:space="preserve"> eventual impuse; se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ioneazăinforma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="006C11CA" w:rsidRPr="0005712F">
        <w:rPr>
          <w:b/>
          <w:sz w:val="24"/>
          <w:szCs w:val="24"/>
          <w:lang w:val="en-US"/>
        </w:rPr>
        <w:t xml:space="preserve"> solicitate (DUAE, </w:t>
      </w:r>
      <w:r w:rsidR="00AC2788" w:rsidRPr="0005712F">
        <w:rPr>
          <w:b/>
          <w:sz w:val="24"/>
          <w:szCs w:val="24"/>
          <w:lang w:val="en-US"/>
        </w:rPr>
        <w:t>documenta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="006C11CA" w:rsidRPr="0005712F">
        <w:rPr>
          <w:b/>
          <w:sz w:val="24"/>
          <w:szCs w:val="24"/>
          <w:lang w:val="en-US"/>
        </w:rPr>
        <w:t>)</w:t>
      </w:r>
      <w:r w:rsidR="00444B84" w:rsidRPr="0005712F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77"/>
        <w:gridCol w:w="2650"/>
        <w:gridCol w:w="4961"/>
        <w:gridCol w:w="1502"/>
      </w:tblGrid>
      <w:tr w:rsidR="00444B84" w:rsidRPr="004225A2" w:rsidTr="00C32060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265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05712F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444B84" w:rsidRPr="0005712F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5712F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5712F">
              <w:rPr>
                <w:b/>
                <w:iCs/>
                <w:lang w:val="en-US"/>
              </w:rPr>
              <w:t>criteriului/</w:t>
            </w:r>
            <w:r w:rsidR="007F1077" w:rsidRPr="0005712F">
              <w:rPr>
                <w:b/>
                <w:iCs/>
                <w:lang w:val="en-US"/>
              </w:rPr>
              <w:t>cerin</w:t>
            </w:r>
            <w:r w:rsidR="0005712F" w:rsidRPr="0005712F">
              <w:rPr>
                <w:b/>
                <w:iCs/>
                <w:lang w:val="en-US"/>
              </w:rPr>
              <w:t>ţ</w:t>
            </w:r>
            <w:r w:rsidR="007F1077" w:rsidRPr="0005712F">
              <w:rPr>
                <w:b/>
                <w:iCs/>
                <w:lang w:val="en-US"/>
              </w:rPr>
              <w:t>ei</w:t>
            </w:r>
            <w:r w:rsidRPr="0005712F">
              <w:rPr>
                <w:b/>
                <w:iCs/>
                <w:lang w:val="en-US"/>
              </w:rPr>
              <w:t>:</w:t>
            </w:r>
          </w:p>
        </w:tc>
        <w:tc>
          <w:tcPr>
            <w:tcW w:w="1502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110DEC" w:rsidRPr="002049C0" w:rsidTr="00C32060">
        <w:tc>
          <w:tcPr>
            <w:tcW w:w="577" w:type="dxa"/>
            <w:shd w:val="clear" w:color="auto" w:fill="FFFF00"/>
          </w:tcPr>
          <w:p w:rsidR="00110DEC" w:rsidRPr="00455E4C" w:rsidRDefault="00110DEC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650" w:type="dxa"/>
            <w:shd w:val="clear" w:color="auto" w:fill="FFFF00"/>
          </w:tcPr>
          <w:p w:rsidR="00110DEC" w:rsidRPr="00455E4C" w:rsidRDefault="00110DEC" w:rsidP="00DB06EF">
            <w:pPr>
              <w:pStyle w:val="ac"/>
              <w:rPr>
                <w:sz w:val="24"/>
                <w:szCs w:val="24"/>
                <w:lang w:val="en-US"/>
              </w:rPr>
            </w:pPr>
            <w:r w:rsidRPr="00455E4C">
              <w:rPr>
                <w:sz w:val="24"/>
                <w:szCs w:val="24"/>
                <w:lang w:val="en-US"/>
              </w:rPr>
              <w:t>DUAE</w:t>
            </w:r>
          </w:p>
        </w:tc>
        <w:tc>
          <w:tcPr>
            <w:tcW w:w="4961" w:type="dxa"/>
            <w:shd w:val="clear" w:color="auto" w:fill="FFFF00"/>
          </w:tcPr>
          <w:p w:rsidR="00F14D3F" w:rsidRPr="00455E4C" w:rsidRDefault="00F14D3F" w:rsidP="002049C0">
            <w:pPr>
              <w:autoSpaceDE w:val="0"/>
              <w:autoSpaceDN w:val="0"/>
              <w:adjustRightInd w:val="0"/>
              <w:jc w:val="both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Se va completa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соп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f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rm modelului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C41C9B" w:rsidRPr="00455E4C">
              <w:rPr>
                <w:rFonts w:eastAsiaTheme="minorEastAsia"/>
                <w:sz w:val="24"/>
                <w:szCs w:val="24"/>
                <w:lang w:val="en-US" w:eastAsia="zh-CN"/>
              </w:rPr>
              <w:t>ataș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at in SIARSAP Mtender.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Соп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firmat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aplicarea</w:t>
            </w:r>
          </w:p>
          <w:p w:rsidR="00110DEC" w:rsidRPr="00455E4C" w:rsidRDefault="00F14D3F" w:rsidP="002049C0">
            <w:pPr>
              <w:pStyle w:val="ac"/>
              <w:jc w:val="both"/>
              <w:rPr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semn</w:t>
            </w:r>
            <w:r w:rsidR="004C59E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turii electronice.</w:t>
            </w:r>
          </w:p>
        </w:tc>
        <w:tc>
          <w:tcPr>
            <w:tcW w:w="1502" w:type="dxa"/>
            <w:shd w:val="clear" w:color="auto" w:fill="FFFF00"/>
          </w:tcPr>
          <w:p w:rsidR="00110DEC" w:rsidRPr="00455E4C" w:rsidRDefault="00110DEC" w:rsidP="00DB06EF">
            <w:pPr>
              <w:pStyle w:val="ac"/>
              <w:rPr>
                <w:sz w:val="24"/>
                <w:szCs w:val="24"/>
                <w:lang w:val="en-US"/>
              </w:rPr>
            </w:pPr>
            <w:r w:rsidRPr="00455E4C"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110DEC" w:rsidRPr="004225A2" w:rsidTr="00C32060">
        <w:tc>
          <w:tcPr>
            <w:tcW w:w="577" w:type="dxa"/>
            <w:shd w:val="clear" w:color="auto" w:fill="FFFF00"/>
          </w:tcPr>
          <w:p w:rsidR="00110DEC" w:rsidRPr="00455E4C" w:rsidRDefault="00110DEC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650" w:type="dxa"/>
            <w:shd w:val="clear" w:color="auto" w:fill="FFFF00"/>
          </w:tcPr>
          <w:p w:rsidR="00110DEC" w:rsidRPr="00455E4C" w:rsidRDefault="005F6412" w:rsidP="00DB06EF">
            <w:pPr>
              <w:pStyle w:val="ac"/>
              <w:rPr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de participare</w:t>
            </w:r>
          </w:p>
        </w:tc>
        <w:tc>
          <w:tcPr>
            <w:tcW w:w="4961" w:type="dxa"/>
            <w:shd w:val="clear" w:color="auto" w:fill="FFFF00"/>
          </w:tcPr>
          <w:p w:rsidR="002049C0" w:rsidRPr="00455E4C" w:rsidRDefault="002049C0" w:rsidP="002049C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Соп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f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rm Anexei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r.7 din </w:t>
            </w:r>
            <w:r w:rsidR="00C41C9B" w:rsidRPr="00455E4C">
              <w:rPr>
                <w:rFonts w:eastAsiaTheme="minorEastAsia"/>
                <w:sz w:val="24"/>
                <w:szCs w:val="24"/>
                <w:lang w:val="en-US" w:eastAsia="zh-CN"/>
              </w:rPr>
              <w:t>Documentaț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ia standard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="00C41C9B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C41C9B" w:rsidRPr="00455E4C">
              <w:rPr>
                <w:rFonts w:eastAsiaTheme="minorEastAsia"/>
                <w:sz w:val="24"/>
                <w:szCs w:val="24"/>
                <w:lang w:val="ro-RO" w:eastAsia="zh-CN"/>
              </w:rPr>
              <w:t>b</w:t>
            </w:r>
            <w:r w:rsidR="00C41C9B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="00C41C9B" w:rsidRPr="00455E4C">
              <w:rPr>
                <w:rFonts w:eastAsiaTheme="minorEastAsia"/>
                <w:sz w:val="24"/>
                <w:szCs w:val="24"/>
                <w:lang w:val="ro-RO" w:eastAsia="zh-CN"/>
              </w:rPr>
              <w:t>tă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prin Ordinul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М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F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r. l 15 din</w:t>
            </w:r>
          </w:p>
          <w:p w:rsidR="002049C0" w:rsidRPr="00455E4C" w:rsidRDefault="006E317B" w:rsidP="002049C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15.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09.202l</w:t>
            </w:r>
            <w:r w:rsidR="002049C0" w:rsidRPr="00455E4C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Confi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rm</w:t>
            </w:r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t </w:t>
            </w:r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li</w:t>
            </w:r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са</w:t>
            </w:r>
            <w:r w:rsidR="002049C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="002049C0" w:rsidRPr="00455E4C">
              <w:rPr>
                <w:rFonts w:eastAsiaTheme="minorEastAsia"/>
                <w:sz w:val="24"/>
                <w:szCs w:val="24"/>
                <w:lang w:eastAsia="zh-CN"/>
              </w:rPr>
              <w:t>еа</w:t>
            </w:r>
          </w:p>
          <w:p w:rsidR="00110DEC" w:rsidRPr="00455E4C" w:rsidRDefault="002049C0" w:rsidP="002049C0">
            <w:pPr>
              <w:pStyle w:val="ac"/>
              <w:rPr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</w:t>
            </w:r>
            <w:r w:rsidR="004C59E9"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="004C59E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turii electronice</w:t>
            </w:r>
          </w:p>
        </w:tc>
        <w:tc>
          <w:tcPr>
            <w:tcW w:w="1502" w:type="dxa"/>
            <w:shd w:val="clear" w:color="auto" w:fill="FFFF00"/>
          </w:tcPr>
          <w:p w:rsidR="00110DEC" w:rsidRPr="00455E4C" w:rsidRDefault="00110DEC" w:rsidP="00DB06EF">
            <w:pPr>
              <w:pStyle w:val="ac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  <w:lang w:val="en-US"/>
              </w:rPr>
              <w:t>Obligatoriu</w:t>
            </w:r>
          </w:p>
        </w:tc>
      </w:tr>
      <w:tr w:rsidR="00110DEC" w:rsidRPr="00CF1390" w:rsidTr="00C32060">
        <w:tc>
          <w:tcPr>
            <w:tcW w:w="577" w:type="dxa"/>
            <w:shd w:val="clear" w:color="auto" w:fill="FFFF00"/>
          </w:tcPr>
          <w:p w:rsidR="00110DEC" w:rsidRPr="00455E4C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650" w:type="dxa"/>
            <w:shd w:val="clear" w:color="auto" w:fill="FFFF00"/>
          </w:tcPr>
          <w:p w:rsidR="00110DEC" w:rsidRPr="00455E4C" w:rsidRDefault="00CF1390" w:rsidP="00DB06EF">
            <w:pPr>
              <w:pStyle w:val="ac"/>
              <w:rPr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Devizele locale аfеr</w:t>
            </w:r>
            <w:r w:rsidR="001E13C6"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="001E13C6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tе ofertei</w:t>
            </w:r>
          </w:p>
        </w:tc>
        <w:tc>
          <w:tcPr>
            <w:tcW w:w="4961" w:type="dxa"/>
            <w:shd w:val="clear" w:color="auto" w:fill="FFFF00"/>
          </w:tcPr>
          <w:p w:rsidR="00110DEC" w:rsidRPr="00455E4C" w:rsidRDefault="00CF1390" w:rsidP="00CF139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Formularele 3, 5, 7 cu </w:t>
            </w:r>
            <w:r w:rsidR="001E13C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specifi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catia parametrilor tehnici solicitati in caietul de sarcini. </w:t>
            </w:r>
            <w:r w:rsidR="001E13C6" w:rsidRPr="00455E4C">
              <w:rPr>
                <w:rFonts w:eastAsiaTheme="minorEastAsia"/>
                <w:sz w:val="24"/>
                <w:szCs w:val="24"/>
                <w:lang w:eastAsia="zh-CN"/>
              </w:rPr>
              <w:t>Со</w:t>
            </w:r>
            <w:r w:rsidR="001E13C6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firm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t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aplicarea s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</w:t>
            </w:r>
            <w:r w:rsidR="001E13C6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4C59E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turii electronice</w:t>
            </w:r>
          </w:p>
        </w:tc>
        <w:tc>
          <w:tcPr>
            <w:tcW w:w="1502" w:type="dxa"/>
            <w:shd w:val="clear" w:color="auto" w:fill="FFFF00"/>
          </w:tcPr>
          <w:p w:rsidR="00110DEC" w:rsidRPr="00455E4C" w:rsidRDefault="00110DEC" w:rsidP="00DB06EF">
            <w:pPr>
              <w:pStyle w:val="ac"/>
              <w:rPr>
                <w:sz w:val="24"/>
                <w:szCs w:val="24"/>
                <w:lang w:val="ro-RO"/>
              </w:rPr>
            </w:pPr>
            <w:r w:rsidRPr="00455E4C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110DEC" w:rsidRPr="00CF1390" w:rsidTr="00C32060">
        <w:tc>
          <w:tcPr>
            <w:tcW w:w="577" w:type="dxa"/>
            <w:shd w:val="clear" w:color="auto" w:fill="FFFF00"/>
          </w:tcPr>
          <w:p w:rsidR="00110DEC" w:rsidRPr="00455E4C" w:rsidRDefault="00110DE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650" w:type="dxa"/>
            <w:shd w:val="clear" w:color="auto" w:fill="FFFF00"/>
          </w:tcPr>
          <w:p w:rsidR="00110DEC" w:rsidRPr="00455E4C" w:rsidRDefault="00FB4D1C" w:rsidP="00DB06EF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Declaraț</w:t>
            </w:r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ie privind valabilitatea </w:t>
            </w:r>
            <w:r w:rsidR="00CF1390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f</w:t>
            </w:r>
            <w:r w:rsidR="00CF1390"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rt</w:t>
            </w:r>
            <w:r w:rsidR="00CF1390"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="00CF1390" w:rsidRPr="00455E4C">
              <w:rPr>
                <w:rFonts w:eastAsiaTheme="minorEastAsia"/>
                <w:sz w:val="24"/>
                <w:szCs w:val="24"/>
                <w:lang w:val="en-US" w:eastAsia="zh-CN"/>
              </w:rPr>
              <w:t>i</w:t>
            </w:r>
          </w:p>
        </w:tc>
        <w:tc>
          <w:tcPr>
            <w:tcW w:w="4961" w:type="dxa"/>
            <w:shd w:val="clear" w:color="auto" w:fill="FFFF00"/>
          </w:tcPr>
          <w:p w:rsidR="00CF1390" w:rsidRPr="00455E4C" w:rsidRDefault="00CF1390" w:rsidP="00CF139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Conform Anexei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r.8 din </w:t>
            </w:r>
            <w:r w:rsidR="00E95BF3" w:rsidRPr="00455E4C">
              <w:rPr>
                <w:rFonts w:eastAsiaTheme="minorEastAsia"/>
                <w:sz w:val="24"/>
                <w:szCs w:val="24"/>
                <w:lang w:val="en-US" w:eastAsia="zh-CN"/>
              </w:rPr>
              <w:t>Documentaț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ia standard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="00E95BF3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E95BF3" w:rsidRPr="00455E4C">
              <w:rPr>
                <w:rFonts w:eastAsiaTheme="minorEastAsia"/>
                <w:sz w:val="24"/>
                <w:szCs w:val="24"/>
                <w:lang w:val="ro-RO" w:eastAsia="zh-CN"/>
              </w:rPr>
              <w:t>b</w:t>
            </w:r>
            <w:r w:rsidR="00E95BF3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="00E95BF3" w:rsidRPr="00455E4C">
              <w:rPr>
                <w:rFonts w:eastAsiaTheme="minorEastAsia"/>
                <w:sz w:val="24"/>
                <w:szCs w:val="24"/>
                <w:lang w:val="ro-RO" w:eastAsia="zh-CN"/>
              </w:rPr>
              <w:t>tă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prin Ordinul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М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F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r. l 15 din 15.09.202l</w:t>
            </w:r>
          </w:p>
          <w:p w:rsidR="00110DEC" w:rsidRPr="00455E4C" w:rsidRDefault="00CF1390" w:rsidP="00CF1390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Confirmat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li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са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еа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="00E95BF3" w:rsidRPr="00455E4C">
              <w:rPr>
                <w:rFonts w:eastAsiaTheme="minorEastAsia"/>
                <w:sz w:val="24"/>
                <w:szCs w:val="24"/>
                <w:lang w:val="en-US" w:eastAsia="zh-CN"/>
              </w:rPr>
              <w:t>semnă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turii electronice</w:t>
            </w:r>
          </w:p>
        </w:tc>
        <w:tc>
          <w:tcPr>
            <w:tcW w:w="1502" w:type="dxa"/>
            <w:shd w:val="clear" w:color="auto" w:fill="FFFF00"/>
          </w:tcPr>
          <w:p w:rsidR="00110DEC" w:rsidRPr="00455E4C" w:rsidRDefault="00110DEC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455E4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B03B9" w:rsidRPr="00CF1390" w:rsidTr="00C32060">
        <w:tc>
          <w:tcPr>
            <w:tcW w:w="577" w:type="dxa"/>
            <w:shd w:val="clear" w:color="auto" w:fill="FFFF00"/>
          </w:tcPr>
          <w:p w:rsidR="004B03B9" w:rsidRPr="00455E4C" w:rsidRDefault="004B03B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650" w:type="dxa"/>
            <w:shd w:val="clear" w:color="auto" w:fill="FFFF00"/>
          </w:tcPr>
          <w:p w:rsidR="004B03B9" w:rsidRPr="00455E4C" w:rsidRDefault="00E95BF3" w:rsidP="00DB06EF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Garan</w:t>
            </w:r>
            <w:r w:rsidRPr="00455E4C">
              <w:rPr>
                <w:rFonts w:eastAsiaTheme="minorEastAsia"/>
                <w:sz w:val="24"/>
                <w:szCs w:val="24"/>
                <w:lang w:val="ro-RO" w:eastAsia="zh-CN"/>
              </w:rPr>
              <w:t>ț</w:t>
            </w:r>
            <w:r w:rsidR="00356D5F">
              <w:rPr>
                <w:rFonts w:eastAsiaTheme="minorEastAsia"/>
                <w:sz w:val="24"/>
                <w:szCs w:val="24"/>
                <w:lang w:eastAsia="zh-CN"/>
              </w:rPr>
              <w:t xml:space="preserve">ia pentru oferta- </w:t>
            </w:r>
            <w:r w:rsidR="00356D5F">
              <w:rPr>
                <w:rFonts w:eastAsiaTheme="minorEastAsia"/>
                <w:sz w:val="24"/>
                <w:szCs w:val="24"/>
                <w:lang w:val="ro-MD" w:eastAsia="zh-CN"/>
              </w:rPr>
              <w:t xml:space="preserve">0,5 </w:t>
            </w:r>
            <w:r w:rsidR="00CF1390" w:rsidRPr="00455E4C">
              <w:rPr>
                <w:rFonts w:eastAsiaTheme="minorEastAsia"/>
                <w:sz w:val="24"/>
                <w:szCs w:val="24"/>
                <w:lang w:eastAsia="zh-CN"/>
              </w:rPr>
              <w:t>%</w:t>
            </w:r>
          </w:p>
        </w:tc>
        <w:tc>
          <w:tcPr>
            <w:tcW w:w="4961" w:type="dxa"/>
            <w:shd w:val="clear" w:color="auto" w:fill="FFFF00"/>
          </w:tcPr>
          <w:p w:rsidR="00313156" w:rsidRPr="00455E4C" w:rsidRDefault="00E95BF3" w:rsidP="0031315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Со</w:t>
            </w:r>
            <w:r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f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rm Anexei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r.9 din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Documentaț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ia standard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ар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</w:t>
            </w:r>
            <w:r w:rsidR="00740295" w:rsidRPr="00455E4C">
              <w:rPr>
                <w:rFonts w:eastAsiaTheme="minorEastAsia"/>
                <w:sz w:val="24"/>
                <w:szCs w:val="24"/>
                <w:lang w:eastAsia="zh-CN"/>
              </w:rPr>
              <w:t>о</w:t>
            </w:r>
            <w:r w:rsidR="00740295" w:rsidRPr="00455E4C">
              <w:rPr>
                <w:rFonts w:eastAsiaTheme="minorEastAsia"/>
                <w:sz w:val="24"/>
                <w:szCs w:val="24"/>
                <w:lang w:val="ro-RO" w:eastAsia="zh-CN"/>
              </w:rPr>
              <w:t>b</w:t>
            </w:r>
            <w:r w:rsidR="00740295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="00740295" w:rsidRPr="00455E4C">
              <w:rPr>
                <w:rFonts w:eastAsiaTheme="minorEastAsia"/>
                <w:sz w:val="24"/>
                <w:szCs w:val="24"/>
                <w:lang w:val="ro-RO" w:eastAsia="zh-CN"/>
              </w:rPr>
              <w:t>tă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prin Ordinul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М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F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п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>r. 115 din 15.09.202l</w:t>
            </w:r>
            <w:r w:rsidR="00356D5F">
              <w:rPr>
                <w:rFonts w:eastAsiaTheme="minorEastAsia"/>
                <w:sz w:val="24"/>
                <w:szCs w:val="24"/>
                <w:lang w:val="en-US" w:eastAsia="zh-CN"/>
              </w:rPr>
              <w:t>,în conformitate cu pct.26 din Regulamentul privind achiziții publice de lucrări.</w:t>
            </w:r>
          </w:p>
          <w:p w:rsidR="004B03B9" w:rsidRPr="00455E4C" w:rsidRDefault="00313156" w:rsidP="0031315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Confirm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t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aplicarea</w:t>
            </w:r>
            <w:r w:rsidRPr="00455E4C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</w:t>
            </w:r>
            <w:r w:rsidR="00740295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20194F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</w:t>
            </w:r>
            <w:r w:rsidR="0020194F" w:rsidRPr="00455E4C">
              <w:rPr>
                <w:rFonts w:eastAsiaTheme="minorEastAsia"/>
                <w:sz w:val="24"/>
                <w:szCs w:val="24"/>
                <w:lang w:val="ro-RO" w:eastAsia="zh-CN"/>
              </w:rPr>
              <w:t>u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rii electronice</w:t>
            </w:r>
          </w:p>
        </w:tc>
        <w:tc>
          <w:tcPr>
            <w:tcW w:w="1502" w:type="dxa"/>
            <w:shd w:val="clear" w:color="auto" w:fill="FFFF00"/>
          </w:tcPr>
          <w:p w:rsidR="004B03B9" w:rsidRPr="00455E4C" w:rsidRDefault="004B03B9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455E4C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82FCC" w:rsidRPr="00CF1390" w:rsidTr="00C32060">
        <w:tc>
          <w:tcPr>
            <w:tcW w:w="577" w:type="dxa"/>
            <w:shd w:val="clear" w:color="auto" w:fill="FFFF00"/>
          </w:tcPr>
          <w:p w:rsidR="00982FCC" w:rsidRPr="00455E4C" w:rsidRDefault="00EA684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650" w:type="dxa"/>
            <w:shd w:val="clear" w:color="auto" w:fill="FFFF00"/>
          </w:tcPr>
          <w:p w:rsidR="00313156" w:rsidRPr="00455E4C" w:rsidRDefault="007E03B1" w:rsidP="0031315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Certificat/Decizie de inr</w:t>
            </w:r>
            <w:r w:rsidR="00313156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egistrare </w:t>
            </w:r>
            <w:r w:rsidR="00313156"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</w:p>
          <w:p w:rsidR="00982FCC" w:rsidRPr="00455E4C" w:rsidRDefault="00313156" w:rsidP="00313156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intreprinderii/Extras din Registrul</w:t>
            </w:r>
            <w:r w:rsidR="00FB4D1C"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de Stat al persoanelor</w:t>
            </w:r>
            <w:r w:rsidR="00FB4D1C" w:rsidRPr="00455E4C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juridice</w:t>
            </w:r>
          </w:p>
        </w:tc>
        <w:tc>
          <w:tcPr>
            <w:tcW w:w="4961" w:type="dxa"/>
            <w:shd w:val="clear" w:color="auto" w:fill="FFFF00"/>
          </w:tcPr>
          <w:p w:rsidR="00982FCC" w:rsidRPr="00455E4C" w:rsidRDefault="00FB4D1C" w:rsidP="004205DF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  <w:lang w:val="en-US" w:eastAsia="zh-CN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Confirm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а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t 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р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</w:t>
            </w:r>
            <w:r w:rsidR="00BF6989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 xml:space="preserve"> aplicarea</w:t>
            </w:r>
            <w:r w:rsidRPr="00455E4C">
              <w:rPr>
                <w:rFonts w:eastAsiaTheme="minorEastAsia"/>
                <w:sz w:val="24"/>
                <w:szCs w:val="24"/>
                <w:lang w:val="ro-RO" w:eastAsia="zh-CN"/>
              </w:rPr>
              <w:t xml:space="preserve"> 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s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е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m</w:t>
            </w:r>
            <w:r w:rsidR="007E03B1" w:rsidRPr="00455E4C">
              <w:rPr>
                <w:rFonts w:eastAsiaTheme="minorEastAsia"/>
                <w:sz w:val="24"/>
                <w:szCs w:val="24"/>
                <w:lang w:val="ro-RO" w:eastAsia="zh-CN"/>
              </w:rPr>
              <w:t>n</w:t>
            </w:r>
            <w:r w:rsidR="007C7BB6" w:rsidRPr="00455E4C">
              <w:rPr>
                <w:rFonts w:eastAsiaTheme="minorEastAsia"/>
                <w:sz w:val="24"/>
                <w:szCs w:val="24"/>
                <w:lang w:val="ro-RO" w:eastAsia="zh-CN"/>
              </w:rPr>
              <w:t>ă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t</w:t>
            </w:r>
            <w:r w:rsidR="0020194F" w:rsidRPr="00455E4C">
              <w:rPr>
                <w:rFonts w:eastAsiaTheme="minorEastAsia"/>
                <w:sz w:val="24"/>
                <w:szCs w:val="24"/>
                <w:lang w:val="ro-RO" w:eastAsia="zh-CN"/>
              </w:rPr>
              <w:t>u</w:t>
            </w: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rii electronice</w:t>
            </w:r>
          </w:p>
        </w:tc>
        <w:tc>
          <w:tcPr>
            <w:tcW w:w="1502" w:type="dxa"/>
            <w:shd w:val="clear" w:color="auto" w:fill="FFFF00"/>
          </w:tcPr>
          <w:p w:rsidR="00982FCC" w:rsidRPr="00455E4C" w:rsidRDefault="00EA6846" w:rsidP="00DB06E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78133F" w:rsidRPr="00CF1390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1665"/>
                <w:tab w:val="left" w:pos="2994"/>
              </w:tabs>
              <w:spacing w:before="118" w:line="256" w:lineRule="auto"/>
              <w:ind w:left="105" w:right="93"/>
              <w:jc w:val="both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Certificat de 1а organele Inspectoratului Fiscal privind datoriile la buget și Fondul Social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22" w:line="254" w:lineRule="auto"/>
              <w:ind w:right="86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Confirmаt рrin арliсаrеа sеmnăturii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Obligatoriu</w:t>
            </w:r>
          </w:p>
        </w:tc>
      </w:tr>
      <w:tr w:rsidR="0078133F" w:rsidRPr="00CF1390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6" w:lineRule="auto"/>
              <w:ind w:left="105" w:right="692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Grafic de executarea lucrărilor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17" w:line="259" w:lineRule="auto"/>
              <w:ind w:right="86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Соnfоrm Anexei пr.10 din Documentația standard арrоbаtă рrin Ordinul МF пr. l15 din 15.09.2021 Соnfirmаt рrin арliсаrеа semnăturii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CF1390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Declarație privind experiența similară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Сопfоrm Anexei пr. 12 din Documentația standard арrоbаtă prin Ordinul MF nr. 1l5 din 15.09.2021 Confirmat рrin aplicarea sеmnăturii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Obligatoriu</w:t>
            </w:r>
          </w:p>
        </w:tc>
      </w:tr>
      <w:tr w:rsidR="0078133F" w:rsidRPr="00982FCC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Declarație privind lista principalelor luсrări executate in ultimul an de activitate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Conform Anexei nr.13 din Documentația standard арrоbаtă prin Ordinul МF пr. 115 din 15.09.2021 Confirmat рrin aplicarea semniturii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982FCC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 xml:space="preserve">Declarație privind dоtărilе specifice, utilajul și echipamentul necesar pentru indeplinirea corespunzătoare а </w:t>
            </w:r>
            <w:r w:rsidRPr="00455E4C">
              <w:rPr>
                <w:sz w:val="24"/>
                <w:szCs w:val="24"/>
              </w:rPr>
              <w:lastRenderedPageBreak/>
              <w:t>contractului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lastRenderedPageBreak/>
              <w:t>Соnfоrm Anexei nr.14 din Documentația standard арrоbаtă рrin Ordinul МF nr. 115 din 15.09.2021 Соnfirmat рri арliсаrеа semnăturii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7E03B1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Declarație privind personalul de specialitate propus pentru implementarea contractului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Соnfоrm Anexei nr.15 din Docum entația standard арrоbаtă prin Ordinul МF пr. 1l5 din 15.09.202l  Сопfirmat рrin aplicarea sеmnăturii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7E03B1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Lista subсоntrасtаnțilоr și partea/părțile din contract care sunt indeplinite de aceștia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Соnfоrm Anexei пr.l6 din Documentația standard арrоbаtă prin Ordinul МF nr. 115 din 15.09.2021 Соnfirmat prin арliсаrеа sеmпăturii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78133F" w:rsidRPr="007E03B1" w:rsidTr="00C32060">
        <w:tc>
          <w:tcPr>
            <w:tcW w:w="577" w:type="dxa"/>
            <w:shd w:val="clear" w:color="auto" w:fill="FFFF00"/>
          </w:tcPr>
          <w:p w:rsidR="0078133F" w:rsidRPr="00455E4C" w:rsidRDefault="0078133F" w:rsidP="007813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2650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Informații privind asocierea</w:t>
            </w:r>
          </w:p>
        </w:tc>
        <w:tc>
          <w:tcPr>
            <w:tcW w:w="4961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Conform Anexei nr.17 din Documentația standard арrоbаtă рrin Ordinul МF nr. l15 din 15.09.2021 Confirmаt рrin aplicarea sеmnăturii electronice</w:t>
            </w:r>
          </w:p>
        </w:tc>
        <w:tc>
          <w:tcPr>
            <w:tcW w:w="1502" w:type="dxa"/>
            <w:shd w:val="clear" w:color="auto" w:fill="FFFF00"/>
          </w:tcPr>
          <w:p w:rsidR="0078133F" w:rsidRPr="00455E4C" w:rsidRDefault="0078133F" w:rsidP="0078133F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390015" w:rsidRPr="007E03B1" w:rsidTr="00C32060">
        <w:tc>
          <w:tcPr>
            <w:tcW w:w="577" w:type="dxa"/>
            <w:shd w:val="clear" w:color="auto" w:fill="FFFF00"/>
          </w:tcPr>
          <w:p w:rsidR="00390015" w:rsidRPr="00455E4C" w:rsidRDefault="00390015" w:rsidP="0039001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2650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DEC LARAȚI Е privind сonfirmаrеа identității beneficiarilor efectivi și neîncadrarea acestora în situația condamnării pentru participarea la activități ale unei organizații sau gruрări criminale, pentru corupție, frаudă și/sau sрălаrе de bani</w:t>
            </w:r>
          </w:p>
        </w:tc>
        <w:tc>
          <w:tcPr>
            <w:tcW w:w="4961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Se va prezenta de сătrе ofertantul desemnat ciștigător în termen de 5 zile de la data comunicării rezultatelor procedurii de achizilie publice, în adresa autorității contractante, conform modelului aprobat рrin Ordinul МF nr.145 din 24.11.2020 Confirmаt prin арliсаrеа sеmnăturii electronice</w:t>
            </w:r>
          </w:p>
        </w:tc>
        <w:tc>
          <w:tcPr>
            <w:tcW w:w="1502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  <w:tr w:rsidR="00390015" w:rsidRPr="007E03B1" w:rsidTr="00C32060">
        <w:tc>
          <w:tcPr>
            <w:tcW w:w="577" w:type="dxa"/>
            <w:shd w:val="clear" w:color="auto" w:fill="FFFF00"/>
          </w:tcPr>
          <w:p w:rsidR="00390015" w:rsidRPr="00455E4C" w:rsidRDefault="00390015" w:rsidP="0039001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455E4C"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2650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spacing w:before="41" w:line="280" w:lineRule="auto"/>
              <w:ind w:left="105" w:right="85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Garanția de buna execuț</w:t>
            </w:r>
            <w:r>
              <w:rPr>
                <w:sz w:val="24"/>
                <w:szCs w:val="24"/>
              </w:rPr>
              <w:t>ie 10</w:t>
            </w:r>
            <w:r w:rsidRPr="00455E4C">
              <w:rPr>
                <w:sz w:val="24"/>
                <w:szCs w:val="24"/>
              </w:rPr>
              <w:t xml:space="preserve"> % din vаlоаrеа totală а contractului</w:t>
            </w:r>
          </w:p>
        </w:tc>
        <w:tc>
          <w:tcPr>
            <w:tcW w:w="4961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tabs>
                <w:tab w:val="left" w:pos="984"/>
                <w:tab w:val="left" w:pos="2327"/>
                <w:tab w:val="left" w:pos="3018"/>
              </w:tabs>
              <w:spacing w:before="117" w:line="259" w:lineRule="auto"/>
              <w:ind w:right="94"/>
              <w:rPr>
                <w:sz w:val="24"/>
                <w:szCs w:val="24"/>
              </w:rPr>
            </w:pPr>
            <w:r w:rsidRPr="00455E4C">
              <w:rPr>
                <w:sz w:val="24"/>
                <w:szCs w:val="24"/>
              </w:rPr>
              <w:t>Se va prezenta de сătrе ofertantul desemnat cîștigător la momentul încheierii contractului</w:t>
            </w:r>
          </w:p>
        </w:tc>
        <w:tc>
          <w:tcPr>
            <w:tcW w:w="1502" w:type="dxa"/>
            <w:shd w:val="clear" w:color="auto" w:fill="FFFF00"/>
          </w:tcPr>
          <w:p w:rsidR="00390015" w:rsidRPr="00455E4C" w:rsidRDefault="00390015" w:rsidP="00390015">
            <w:pPr>
              <w:pStyle w:val="TableParagraph"/>
              <w:spacing w:line="273" w:lineRule="exact"/>
              <w:ind w:left="111"/>
              <w:rPr>
                <w:sz w:val="24"/>
                <w:szCs w:val="24"/>
              </w:rPr>
            </w:pPr>
            <w:r w:rsidRPr="00455E4C">
              <w:rPr>
                <w:rFonts w:eastAsiaTheme="minorEastAsia"/>
                <w:sz w:val="24"/>
                <w:szCs w:val="24"/>
                <w:lang w:val="en-US" w:eastAsia="zh-CN"/>
              </w:rPr>
              <w:t>Obligat</w:t>
            </w:r>
            <w:r w:rsidRPr="00455E4C">
              <w:rPr>
                <w:rFonts w:eastAsiaTheme="minorEastAsia"/>
                <w:sz w:val="24"/>
                <w:szCs w:val="24"/>
                <w:lang w:eastAsia="zh-CN"/>
              </w:rPr>
              <w:t>oriu</w:t>
            </w:r>
          </w:p>
        </w:tc>
      </w:tr>
    </w:tbl>
    <w:p w:rsidR="00F53932" w:rsidRPr="00071EAB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071EAB" w:rsidRDefault="00071EAB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94B42">
        <w:rPr>
          <w:b/>
          <w:sz w:val="24"/>
          <w:szCs w:val="24"/>
          <w:lang w:val="en-US"/>
        </w:rPr>
        <w:t>Termenul de g</w:t>
      </w:r>
      <w:r w:rsidRPr="00C94B42">
        <w:rPr>
          <w:b/>
          <w:sz w:val="24"/>
          <w:szCs w:val="24"/>
        </w:rPr>
        <w:t>а</w:t>
      </w:r>
      <w:r w:rsidRPr="00C94B42">
        <w:rPr>
          <w:b/>
          <w:sz w:val="24"/>
          <w:szCs w:val="24"/>
          <w:lang w:val="en-US"/>
        </w:rPr>
        <w:t>r</w:t>
      </w:r>
      <w:r w:rsidR="00F90429" w:rsidRPr="00C94B42">
        <w:rPr>
          <w:b/>
          <w:sz w:val="24"/>
          <w:szCs w:val="24"/>
        </w:rPr>
        <w:t>а</w:t>
      </w:r>
      <w:r w:rsidR="00F90429" w:rsidRPr="00C94B42">
        <w:rPr>
          <w:b/>
          <w:sz w:val="24"/>
          <w:szCs w:val="24"/>
          <w:lang w:val="ro-RO"/>
        </w:rPr>
        <w:t>n</w:t>
      </w:r>
      <w:r w:rsidR="00F90429" w:rsidRPr="00C94B42">
        <w:rPr>
          <w:b/>
          <w:sz w:val="24"/>
          <w:szCs w:val="24"/>
          <w:lang w:val="en-US"/>
        </w:rPr>
        <w:t>ț</w:t>
      </w:r>
      <w:r w:rsidRPr="00C94B42">
        <w:rPr>
          <w:b/>
          <w:sz w:val="24"/>
          <w:szCs w:val="24"/>
          <w:lang w:val="en-US"/>
        </w:rPr>
        <w:t>i</w:t>
      </w:r>
      <w:r w:rsidRPr="00C94B42">
        <w:rPr>
          <w:b/>
          <w:sz w:val="24"/>
          <w:szCs w:val="24"/>
        </w:rPr>
        <w:t>е</w:t>
      </w:r>
      <w:r w:rsidRPr="00C94B42">
        <w:rPr>
          <w:b/>
          <w:sz w:val="24"/>
          <w:szCs w:val="24"/>
          <w:lang w:val="en-US"/>
        </w:rPr>
        <w:t xml:space="preserve"> </w:t>
      </w:r>
      <w:r w:rsidRPr="00C94B42">
        <w:rPr>
          <w:b/>
          <w:sz w:val="24"/>
          <w:szCs w:val="24"/>
        </w:rPr>
        <w:t>а</w:t>
      </w:r>
      <w:r w:rsidRPr="00C94B42">
        <w:rPr>
          <w:b/>
          <w:sz w:val="24"/>
          <w:szCs w:val="24"/>
          <w:lang w:val="en-US"/>
        </w:rPr>
        <w:t xml:space="preserve"> lu</w:t>
      </w:r>
      <w:r w:rsidRPr="00C94B42">
        <w:rPr>
          <w:b/>
          <w:sz w:val="24"/>
          <w:szCs w:val="24"/>
        </w:rPr>
        <w:t>с</w:t>
      </w:r>
      <w:r w:rsidRPr="00C94B42">
        <w:rPr>
          <w:b/>
          <w:sz w:val="24"/>
          <w:szCs w:val="24"/>
          <w:lang w:val="en-US"/>
        </w:rPr>
        <w:t>r</w:t>
      </w:r>
      <w:r w:rsidR="00F90429" w:rsidRPr="00C94B42">
        <w:rPr>
          <w:b/>
          <w:sz w:val="24"/>
          <w:szCs w:val="24"/>
          <w:lang w:val="ro-RO"/>
        </w:rPr>
        <w:t>ă</w:t>
      </w:r>
      <w:r w:rsidRPr="00C94B42">
        <w:rPr>
          <w:b/>
          <w:sz w:val="24"/>
          <w:szCs w:val="24"/>
          <w:lang w:val="en-US"/>
        </w:rPr>
        <w:t>ril</w:t>
      </w:r>
      <w:r w:rsidRPr="00C94B42">
        <w:rPr>
          <w:b/>
          <w:sz w:val="24"/>
          <w:szCs w:val="24"/>
        </w:rPr>
        <w:t>о</w:t>
      </w:r>
      <w:r w:rsidRPr="00C94B42">
        <w:rPr>
          <w:b/>
          <w:sz w:val="24"/>
          <w:szCs w:val="24"/>
          <w:lang w:val="en-US"/>
        </w:rPr>
        <w:t>r</w:t>
      </w:r>
      <w:r w:rsidR="00F90429" w:rsidRPr="00C94B42">
        <w:rPr>
          <w:b/>
          <w:sz w:val="24"/>
          <w:szCs w:val="24"/>
          <w:lang w:val="en-US"/>
        </w:rPr>
        <w:t xml:space="preserve"> </w:t>
      </w:r>
      <w:r w:rsidRPr="00C94B42">
        <w:rPr>
          <w:b/>
          <w:sz w:val="24"/>
          <w:szCs w:val="24"/>
          <w:lang w:val="en-US"/>
        </w:rPr>
        <w:t>s</w:t>
      </w:r>
      <w:r w:rsidRPr="00C94B42">
        <w:rPr>
          <w:b/>
          <w:sz w:val="24"/>
          <w:szCs w:val="24"/>
        </w:rPr>
        <w:t>а</w:t>
      </w:r>
      <w:r w:rsidRPr="00C94B42">
        <w:rPr>
          <w:b/>
          <w:sz w:val="24"/>
          <w:szCs w:val="24"/>
          <w:lang w:val="en-US"/>
        </w:rPr>
        <w:t xml:space="preserve">u serviciilor de </w:t>
      </w:r>
      <w:r w:rsidRPr="00C94B42">
        <w:rPr>
          <w:b/>
          <w:sz w:val="24"/>
          <w:szCs w:val="24"/>
        </w:rPr>
        <w:t>р</w:t>
      </w:r>
      <w:r w:rsidRPr="00C94B42">
        <w:rPr>
          <w:b/>
          <w:sz w:val="24"/>
          <w:szCs w:val="24"/>
          <w:lang w:val="en-US"/>
        </w:rPr>
        <w:t>r</w:t>
      </w:r>
      <w:r w:rsidRPr="00C94B42">
        <w:rPr>
          <w:b/>
          <w:sz w:val="24"/>
          <w:szCs w:val="24"/>
        </w:rPr>
        <w:t>о</w:t>
      </w:r>
      <w:r w:rsidR="00F90429" w:rsidRPr="00C94B42">
        <w:rPr>
          <w:b/>
          <w:sz w:val="24"/>
          <w:szCs w:val="24"/>
          <w:lang w:val="en-US"/>
        </w:rPr>
        <w:t>t</w:t>
      </w:r>
      <w:r w:rsidRPr="00C94B42">
        <w:rPr>
          <w:b/>
          <w:sz w:val="24"/>
          <w:szCs w:val="24"/>
        </w:rPr>
        <w:t>ес</w:t>
      </w:r>
      <w:r w:rsidRPr="00C94B42">
        <w:rPr>
          <w:b/>
          <w:sz w:val="24"/>
          <w:szCs w:val="24"/>
          <w:lang w:val="en-US"/>
        </w:rPr>
        <w:t>t</w:t>
      </w:r>
      <w:r w:rsidRPr="00C94B42">
        <w:rPr>
          <w:b/>
          <w:sz w:val="24"/>
          <w:szCs w:val="24"/>
        </w:rPr>
        <w:t>а</w:t>
      </w:r>
      <w:r w:rsidRPr="00C94B42">
        <w:rPr>
          <w:b/>
          <w:sz w:val="24"/>
          <w:szCs w:val="24"/>
          <w:lang w:val="en-US"/>
        </w:rPr>
        <w:t>r</w:t>
      </w:r>
      <w:r w:rsidRPr="00C94B42">
        <w:rPr>
          <w:b/>
          <w:sz w:val="24"/>
          <w:szCs w:val="24"/>
        </w:rPr>
        <w:t>е</w:t>
      </w:r>
      <w:r w:rsidRPr="00C94B42">
        <w:rPr>
          <w:b/>
          <w:sz w:val="24"/>
          <w:szCs w:val="24"/>
          <w:lang w:val="en-US"/>
        </w:rPr>
        <w:t xml:space="preserve"> </w:t>
      </w:r>
      <w:r w:rsidR="00F90429" w:rsidRPr="00C94B42">
        <w:rPr>
          <w:b/>
          <w:sz w:val="24"/>
          <w:szCs w:val="24"/>
          <w:lang w:val="en-US"/>
        </w:rPr>
        <w:t>ș</w:t>
      </w:r>
      <w:r w:rsidRPr="00C94B42">
        <w:rPr>
          <w:b/>
          <w:sz w:val="24"/>
          <w:szCs w:val="24"/>
          <w:lang w:val="en-US"/>
        </w:rPr>
        <w:t>i de l</w:t>
      </w:r>
      <w:r w:rsidR="00F90429" w:rsidRPr="00C94B42">
        <w:rPr>
          <w:b/>
          <w:sz w:val="24"/>
          <w:szCs w:val="24"/>
          <w:lang w:val="ro-RO"/>
        </w:rPr>
        <w:t>u</w:t>
      </w:r>
      <w:r w:rsidRPr="00C94B42">
        <w:rPr>
          <w:b/>
          <w:sz w:val="24"/>
          <w:szCs w:val="24"/>
        </w:rPr>
        <w:t>с</w:t>
      </w:r>
      <w:r w:rsidRPr="00C94B42">
        <w:rPr>
          <w:b/>
          <w:sz w:val="24"/>
          <w:szCs w:val="24"/>
          <w:lang w:val="en-US"/>
        </w:rPr>
        <w:t>r</w:t>
      </w:r>
      <w:r w:rsidR="00F90429" w:rsidRPr="00C94B42">
        <w:rPr>
          <w:b/>
          <w:sz w:val="24"/>
          <w:szCs w:val="24"/>
          <w:lang w:val="ro-RO"/>
        </w:rPr>
        <w:t>ă</w:t>
      </w:r>
      <w:r w:rsidRPr="00C94B42">
        <w:rPr>
          <w:b/>
          <w:sz w:val="24"/>
          <w:szCs w:val="24"/>
          <w:lang w:val="en-US"/>
        </w:rPr>
        <w:t>ri 5 ani.</w:t>
      </w:r>
    </w:p>
    <w:p w:rsidR="00071EAB" w:rsidRPr="00C94B42" w:rsidRDefault="00BA6F77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A6F77">
        <w:rPr>
          <w:b/>
          <w:spacing w:val="-4"/>
          <w:sz w:val="24"/>
          <w:szCs w:val="24"/>
          <w:lang w:val="en-US"/>
        </w:rPr>
        <w:t>Metoda și condițiile de plată vor fi</w:t>
      </w:r>
      <w:r w:rsidR="00A828B8">
        <w:rPr>
          <w:b/>
          <w:sz w:val="24"/>
          <w:szCs w:val="24"/>
          <w:lang w:val="en-US"/>
        </w:rPr>
        <w:t xml:space="preserve"> pînă la 31.12.2026</w:t>
      </w:r>
      <w:r w:rsidRPr="00022AD8">
        <w:rPr>
          <w:b/>
          <w:sz w:val="24"/>
          <w:szCs w:val="24"/>
          <w:lang w:val="en-US"/>
        </w:rPr>
        <w:t>.</w:t>
      </w:r>
      <w:r w:rsidR="008B76AE" w:rsidRPr="00C94B42">
        <w:rPr>
          <w:b/>
          <w:sz w:val="24"/>
          <w:szCs w:val="24"/>
          <w:lang w:val="en-US"/>
        </w:rPr>
        <w:t xml:space="preserve"> </w:t>
      </w:r>
      <w:bookmarkStart w:id="0" w:name="_GoBack"/>
      <w:bookmarkEnd w:id="0"/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526D97">
        <w:rPr>
          <w:b/>
          <w:sz w:val="24"/>
          <w:szCs w:val="24"/>
          <w:lang w:val="en-US"/>
        </w:rPr>
        <w:t>nu se aplică.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266A71" w:rsidRDefault="00654065" w:rsidP="00266A71">
      <w:pPr>
        <w:tabs>
          <w:tab w:val="right" w:pos="4743"/>
        </w:tabs>
        <w:jc w:val="both"/>
        <w:rPr>
          <w:b/>
          <w:i/>
          <w:iCs/>
          <w:color w:val="FF0000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266A71" w:rsidRPr="00266A71">
        <w:rPr>
          <w:b/>
          <w:i/>
          <w:color w:val="000000"/>
          <w:lang w:val="ro-MD"/>
        </w:rPr>
        <w:t xml:space="preserve"> </w:t>
      </w:r>
      <w:r w:rsidR="00266A71" w:rsidRPr="00266A71">
        <w:rPr>
          <w:b/>
          <w:i/>
          <w:color w:val="000000"/>
          <w:sz w:val="24"/>
          <w:szCs w:val="24"/>
          <w:lang w:val="ro-MD"/>
        </w:rPr>
        <w:t>Cel mai mare discount.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lastRenderedPageBreak/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828B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B06E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DB06E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DB06E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DB06E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DB06E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677958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632" w:rsidRDefault="00132632">
      <w:r>
        <w:separator/>
      </w:r>
    </w:p>
  </w:endnote>
  <w:endnote w:type="continuationSeparator" w:id="0">
    <w:p w:rsidR="00132632" w:rsidRDefault="0013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06EF" w:rsidRDefault="00901E32" w:rsidP="00DB06EF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A828B8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632" w:rsidRDefault="00132632">
      <w:r>
        <w:separator/>
      </w:r>
    </w:p>
  </w:footnote>
  <w:footnote w:type="continuationSeparator" w:id="0">
    <w:p w:rsidR="00132632" w:rsidRDefault="00132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03D7F"/>
    <w:multiLevelType w:val="hybridMultilevel"/>
    <w:tmpl w:val="E85CD20E"/>
    <w:lvl w:ilvl="0" w:tplc="1658867E">
      <w:numFmt w:val="bullet"/>
      <w:lvlText w:val="o"/>
      <w:lvlJc w:val="left"/>
      <w:pPr>
        <w:ind w:left="40" w:hanging="15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0A6C2AAA">
      <w:numFmt w:val="bullet"/>
      <w:lvlText w:val="•"/>
      <w:lvlJc w:val="left"/>
      <w:pPr>
        <w:ind w:left="330" w:hanging="150"/>
      </w:pPr>
      <w:rPr>
        <w:rFonts w:hint="default"/>
        <w:lang w:val="ro-RO" w:eastAsia="en-US" w:bidi="ar-SA"/>
      </w:rPr>
    </w:lvl>
    <w:lvl w:ilvl="2" w:tplc="0012F94E">
      <w:numFmt w:val="bullet"/>
      <w:lvlText w:val="•"/>
      <w:lvlJc w:val="left"/>
      <w:pPr>
        <w:ind w:left="620" w:hanging="150"/>
      </w:pPr>
      <w:rPr>
        <w:rFonts w:hint="default"/>
        <w:lang w:val="ro-RO" w:eastAsia="en-US" w:bidi="ar-SA"/>
      </w:rPr>
    </w:lvl>
    <w:lvl w:ilvl="3" w:tplc="DA32734A">
      <w:numFmt w:val="bullet"/>
      <w:lvlText w:val="•"/>
      <w:lvlJc w:val="left"/>
      <w:pPr>
        <w:ind w:left="910" w:hanging="150"/>
      </w:pPr>
      <w:rPr>
        <w:rFonts w:hint="default"/>
        <w:lang w:val="ro-RO" w:eastAsia="en-US" w:bidi="ar-SA"/>
      </w:rPr>
    </w:lvl>
    <w:lvl w:ilvl="4" w:tplc="5E66CB54">
      <w:numFmt w:val="bullet"/>
      <w:lvlText w:val="•"/>
      <w:lvlJc w:val="left"/>
      <w:pPr>
        <w:ind w:left="1200" w:hanging="150"/>
      </w:pPr>
      <w:rPr>
        <w:rFonts w:hint="default"/>
        <w:lang w:val="ro-RO" w:eastAsia="en-US" w:bidi="ar-SA"/>
      </w:rPr>
    </w:lvl>
    <w:lvl w:ilvl="5" w:tplc="0A1ACB4E">
      <w:numFmt w:val="bullet"/>
      <w:lvlText w:val="•"/>
      <w:lvlJc w:val="left"/>
      <w:pPr>
        <w:ind w:left="1490" w:hanging="150"/>
      </w:pPr>
      <w:rPr>
        <w:rFonts w:hint="default"/>
        <w:lang w:val="ro-RO" w:eastAsia="en-US" w:bidi="ar-SA"/>
      </w:rPr>
    </w:lvl>
    <w:lvl w:ilvl="6" w:tplc="00AAD2FC">
      <w:numFmt w:val="bullet"/>
      <w:lvlText w:val="•"/>
      <w:lvlJc w:val="left"/>
      <w:pPr>
        <w:ind w:left="1780" w:hanging="150"/>
      </w:pPr>
      <w:rPr>
        <w:rFonts w:hint="default"/>
        <w:lang w:val="ro-RO" w:eastAsia="en-US" w:bidi="ar-SA"/>
      </w:rPr>
    </w:lvl>
    <w:lvl w:ilvl="7" w:tplc="86CCCE9C">
      <w:numFmt w:val="bullet"/>
      <w:lvlText w:val="•"/>
      <w:lvlJc w:val="left"/>
      <w:pPr>
        <w:ind w:left="2070" w:hanging="150"/>
      </w:pPr>
      <w:rPr>
        <w:rFonts w:hint="default"/>
        <w:lang w:val="ro-RO" w:eastAsia="en-US" w:bidi="ar-SA"/>
      </w:rPr>
    </w:lvl>
    <w:lvl w:ilvl="8" w:tplc="B98A6F74">
      <w:numFmt w:val="bullet"/>
      <w:lvlText w:val="•"/>
      <w:lvlJc w:val="left"/>
      <w:pPr>
        <w:ind w:left="2360" w:hanging="150"/>
      </w:pPr>
      <w:rPr>
        <w:rFonts w:hint="default"/>
        <w:lang w:val="ro-RO" w:eastAsia="en-US" w:bidi="ar-SA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4452B"/>
    <w:multiLevelType w:val="hybridMultilevel"/>
    <w:tmpl w:val="82D0EE88"/>
    <w:lvl w:ilvl="0" w:tplc="9AEE1976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1110EA58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C3A2C87C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E286BDDC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45DA447C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CF44F6FE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126E42F6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62C47398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ED56B9B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76D14"/>
    <w:multiLevelType w:val="hybridMultilevel"/>
    <w:tmpl w:val="C1521BC4"/>
    <w:lvl w:ilvl="0" w:tplc="83667600">
      <w:numFmt w:val="bullet"/>
      <w:lvlText w:val="-"/>
      <w:lvlJc w:val="left"/>
      <w:pPr>
        <w:ind w:left="40" w:hanging="1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A0EF14E">
      <w:numFmt w:val="bullet"/>
      <w:lvlText w:val="•"/>
      <w:lvlJc w:val="left"/>
      <w:pPr>
        <w:ind w:left="330" w:hanging="117"/>
      </w:pPr>
      <w:rPr>
        <w:rFonts w:hint="default"/>
        <w:lang w:val="ro-RO" w:eastAsia="en-US" w:bidi="ar-SA"/>
      </w:rPr>
    </w:lvl>
    <w:lvl w:ilvl="2" w:tplc="DC22BC2A">
      <w:numFmt w:val="bullet"/>
      <w:lvlText w:val="•"/>
      <w:lvlJc w:val="left"/>
      <w:pPr>
        <w:ind w:left="620" w:hanging="117"/>
      </w:pPr>
      <w:rPr>
        <w:rFonts w:hint="default"/>
        <w:lang w:val="ro-RO" w:eastAsia="en-US" w:bidi="ar-SA"/>
      </w:rPr>
    </w:lvl>
    <w:lvl w:ilvl="3" w:tplc="2DD0CD50">
      <w:numFmt w:val="bullet"/>
      <w:lvlText w:val="•"/>
      <w:lvlJc w:val="left"/>
      <w:pPr>
        <w:ind w:left="910" w:hanging="117"/>
      </w:pPr>
      <w:rPr>
        <w:rFonts w:hint="default"/>
        <w:lang w:val="ro-RO" w:eastAsia="en-US" w:bidi="ar-SA"/>
      </w:rPr>
    </w:lvl>
    <w:lvl w:ilvl="4" w:tplc="FD1A7508">
      <w:numFmt w:val="bullet"/>
      <w:lvlText w:val="•"/>
      <w:lvlJc w:val="left"/>
      <w:pPr>
        <w:ind w:left="1200" w:hanging="117"/>
      </w:pPr>
      <w:rPr>
        <w:rFonts w:hint="default"/>
        <w:lang w:val="ro-RO" w:eastAsia="en-US" w:bidi="ar-SA"/>
      </w:rPr>
    </w:lvl>
    <w:lvl w:ilvl="5" w:tplc="11FAE9E2">
      <w:numFmt w:val="bullet"/>
      <w:lvlText w:val="•"/>
      <w:lvlJc w:val="left"/>
      <w:pPr>
        <w:ind w:left="1490" w:hanging="117"/>
      </w:pPr>
      <w:rPr>
        <w:rFonts w:hint="default"/>
        <w:lang w:val="ro-RO" w:eastAsia="en-US" w:bidi="ar-SA"/>
      </w:rPr>
    </w:lvl>
    <w:lvl w:ilvl="6" w:tplc="31028FD4">
      <w:numFmt w:val="bullet"/>
      <w:lvlText w:val="•"/>
      <w:lvlJc w:val="left"/>
      <w:pPr>
        <w:ind w:left="1780" w:hanging="117"/>
      </w:pPr>
      <w:rPr>
        <w:rFonts w:hint="default"/>
        <w:lang w:val="ro-RO" w:eastAsia="en-US" w:bidi="ar-SA"/>
      </w:rPr>
    </w:lvl>
    <w:lvl w:ilvl="7" w:tplc="50B6C8EA">
      <w:numFmt w:val="bullet"/>
      <w:lvlText w:val="•"/>
      <w:lvlJc w:val="left"/>
      <w:pPr>
        <w:ind w:left="2070" w:hanging="117"/>
      </w:pPr>
      <w:rPr>
        <w:rFonts w:hint="default"/>
        <w:lang w:val="ro-RO" w:eastAsia="en-US" w:bidi="ar-SA"/>
      </w:rPr>
    </w:lvl>
    <w:lvl w:ilvl="8" w:tplc="66E614AE">
      <w:numFmt w:val="bullet"/>
      <w:lvlText w:val="•"/>
      <w:lvlJc w:val="left"/>
      <w:pPr>
        <w:ind w:left="2360" w:hanging="117"/>
      </w:pPr>
      <w:rPr>
        <w:rFonts w:hint="default"/>
        <w:lang w:val="ro-RO" w:eastAsia="en-US" w:bidi="ar-SA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7"/>
  </w:num>
  <w:num w:numId="3">
    <w:abstractNumId w:val="15"/>
  </w:num>
  <w:num w:numId="4">
    <w:abstractNumId w:val="18"/>
  </w:num>
  <w:num w:numId="5">
    <w:abstractNumId w:val="16"/>
  </w:num>
  <w:num w:numId="6">
    <w:abstractNumId w:val="0"/>
  </w:num>
  <w:num w:numId="7">
    <w:abstractNumId w:val="9"/>
  </w:num>
  <w:num w:numId="8">
    <w:abstractNumId w:val="20"/>
  </w:num>
  <w:num w:numId="9">
    <w:abstractNumId w:val="1"/>
  </w:num>
  <w:num w:numId="10">
    <w:abstractNumId w:val="5"/>
  </w:num>
  <w:num w:numId="11">
    <w:abstractNumId w:val="12"/>
  </w:num>
  <w:num w:numId="12">
    <w:abstractNumId w:val="22"/>
  </w:num>
  <w:num w:numId="13">
    <w:abstractNumId w:val="19"/>
  </w:num>
  <w:num w:numId="14">
    <w:abstractNumId w:val="23"/>
  </w:num>
  <w:num w:numId="15">
    <w:abstractNumId w:val="14"/>
  </w:num>
  <w:num w:numId="16">
    <w:abstractNumId w:val="8"/>
  </w:num>
  <w:num w:numId="17">
    <w:abstractNumId w:val="3"/>
  </w:num>
  <w:num w:numId="18">
    <w:abstractNumId w:val="6"/>
  </w:num>
  <w:num w:numId="19">
    <w:abstractNumId w:val="10"/>
  </w:num>
  <w:num w:numId="20">
    <w:abstractNumId w:val="21"/>
  </w:num>
  <w:num w:numId="21">
    <w:abstractNumId w:val="13"/>
  </w:num>
  <w:num w:numId="22">
    <w:abstractNumId w:val="2"/>
  </w:num>
  <w:num w:numId="23">
    <w:abstractNumId w:val="7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22AD8"/>
    <w:rsid w:val="000405FB"/>
    <w:rsid w:val="00043CAC"/>
    <w:rsid w:val="0005712F"/>
    <w:rsid w:val="00071EAB"/>
    <w:rsid w:val="0007404B"/>
    <w:rsid w:val="00081285"/>
    <w:rsid w:val="00082348"/>
    <w:rsid w:val="00083C08"/>
    <w:rsid w:val="00086B34"/>
    <w:rsid w:val="0009093A"/>
    <w:rsid w:val="00092163"/>
    <w:rsid w:val="000B2D7E"/>
    <w:rsid w:val="000B4282"/>
    <w:rsid w:val="000C051D"/>
    <w:rsid w:val="000C3A1A"/>
    <w:rsid w:val="000D1E12"/>
    <w:rsid w:val="00110DEC"/>
    <w:rsid w:val="001129E1"/>
    <w:rsid w:val="001224DA"/>
    <w:rsid w:val="00132632"/>
    <w:rsid w:val="001431EA"/>
    <w:rsid w:val="00144F02"/>
    <w:rsid w:val="00145844"/>
    <w:rsid w:val="00145ACD"/>
    <w:rsid w:val="00146E3B"/>
    <w:rsid w:val="0015426C"/>
    <w:rsid w:val="001872EA"/>
    <w:rsid w:val="00193032"/>
    <w:rsid w:val="00193507"/>
    <w:rsid w:val="00195A29"/>
    <w:rsid w:val="001B5A3A"/>
    <w:rsid w:val="001C0BC9"/>
    <w:rsid w:val="001D002C"/>
    <w:rsid w:val="001D48E7"/>
    <w:rsid w:val="001D7E85"/>
    <w:rsid w:val="001E13C6"/>
    <w:rsid w:val="001E6D71"/>
    <w:rsid w:val="001F244D"/>
    <w:rsid w:val="001F48CC"/>
    <w:rsid w:val="0020194F"/>
    <w:rsid w:val="002020E7"/>
    <w:rsid w:val="002049C0"/>
    <w:rsid w:val="00207B3C"/>
    <w:rsid w:val="00214346"/>
    <w:rsid w:val="00247BA1"/>
    <w:rsid w:val="002546EC"/>
    <w:rsid w:val="00266A71"/>
    <w:rsid w:val="0029362C"/>
    <w:rsid w:val="00296754"/>
    <w:rsid w:val="00297F99"/>
    <w:rsid w:val="002A0325"/>
    <w:rsid w:val="002A074C"/>
    <w:rsid w:val="002A3D75"/>
    <w:rsid w:val="002B7486"/>
    <w:rsid w:val="002C360E"/>
    <w:rsid w:val="002D3D66"/>
    <w:rsid w:val="002D66C0"/>
    <w:rsid w:val="002E606A"/>
    <w:rsid w:val="002F1237"/>
    <w:rsid w:val="002F3A70"/>
    <w:rsid w:val="00313156"/>
    <w:rsid w:val="00340BA2"/>
    <w:rsid w:val="00342498"/>
    <w:rsid w:val="00347219"/>
    <w:rsid w:val="00353A69"/>
    <w:rsid w:val="00356D5F"/>
    <w:rsid w:val="003647B8"/>
    <w:rsid w:val="00370DF5"/>
    <w:rsid w:val="00372B00"/>
    <w:rsid w:val="00390015"/>
    <w:rsid w:val="00397FC1"/>
    <w:rsid w:val="003A5CAA"/>
    <w:rsid w:val="003A7087"/>
    <w:rsid w:val="003B13BE"/>
    <w:rsid w:val="003C39B8"/>
    <w:rsid w:val="003E2361"/>
    <w:rsid w:val="003F4C4E"/>
    <w:rsid w:val="003F7891"/>
    <w:rsid w:val="00403FE6"/>
    <w:rsid w:val="004065C6"/>
    <w:rsid w:val="0041000F"/>
    <w:rsid w:val="004205DF"/>
    <w:rsid w:val="004225A2"/>
    <w:rsid w:val="0042484E"/>
    <w:rsid w:val="00435D29"/>
    <w:rsid w:val="00443919"/>
    <w:rsid w:val="00444B84"/>
    <w:rsid w:val="004476BE"/>
    <w:rsid w:val="0045517F"/>
    <w:rsid w:val="00455E4C"/>
    <w:rsid w:val="0049060B"/>
    <w:rsid w:val="0049736E"/>
    <w:rsid w:val="004B03B9"/>
    <w:rsid w:val="004C59E9"/>
    <w:rsid w:val="004C5BB0"/>
    <w:rsid w:val="004F54D6"/>
    <w:rsid w:val="004F6142"/>
    <w:rsid w:val="004F7490"/>
    <w:rsid w:val="00501808"/>
    <w:rsid w:val="00505AF4"/>
    <w:rsid w:val="00506D5A"/>
    <w:rsid w:val="00510A7C"/>
    <w:rsid w:val="00513209"/>
    <w:rsid w:val="005140ED"/>
    <w:rsid w:val="005160EE"/>
    <w:rsid w:val="00526D97"/>
    <w:rsid w:val="005421FA"/>
    <w:rsid w:val="005458A3"/>
    <w:rsid w:val="005518F6"/>
    <w:rsid w:val="005560D1"/>
    <w:rsid w:val="005622EF"/>
    <w:rsid w:val="00570346"/>
    <w:rsid w:val="00571EFE"/>
    <w:rsid w:val="0057499C"/>
    <w:rsid w:val="00585530"/>
    <w:rsid w:val="005A4EA0"/>
    <w:rsid w:val="005B0108"/>
    <w:rsid w:val="005B7533"/>
    <w:rsid w:val="005C14BF"/>
    <w:rsid w:val="005C2EBB"/>
    <w:rsid w:val="005C2ED5"/>
    <w:rsid w:val="005C5A51"/>
    <w:rsid w:val="005D2F0B"/>
    <w:rsid w:val="005E2215"/>
    <w:rsid w:val="005E53E8"/>
    <w:rsid w:val="005F61AE"/>
    <w:rsid w:val="005F6412"/>
    <w:rsid w:val="00602AC3"/>
    <w:rsid w:val="00610EA1"/>
    <w:rsid w:val="006149F7"/>
    <w:rsid w:val="006172A8"/>
    <w:rsid w:val="0062221E"/>
    <w:rsid w:val="006248C1"/>
    <w:rsid w:val="006466C0"/>
    <w:rsid w:val="00654065"/>
    <w:rsid w:val="00660AA6"/>
    <w:rsid w:val="006627D3"/>
    <w:rsid w:val="00662C7D"/>
    <w:rsid w:val="006652EB"/>
    <w:rsid w:val="00677958"/>
    <w:rsid w:val="006871D9"/>
    <w:rsid w:val="0069001F"/>
    <w:rsid w:val="006933B1"/>
    <w:rsid w:val="0069476A"/>
    <w:rsid w:val="006A4934"/>
    <w:rsid w:val="006A6405"/>
    <w:rsid w:val="006C11CA"/>
    <w:rsid w:val="006D0AE2"/>
    <w:rsid w:val="006D6E93"/>
    <w:rsid w:val="006E317B"/>
    <w:rsid w:val="006F16DC"/>
    <w:rsid w:val="00700A2F"/>
    <w:rsid w:val="00711118"/>
    <w:rsid w:val="007201DC"/>
    <w:rsid w:val="0072330A"/>
    <w:rsid w:val="00740295"/>
    <w:rsid w:val="00742E94"/>
    <w:rsid w:val="0074622B"/>
    <w:rsid w:val="00746E7C"/>
    <w:rsid w:val="00751E55"/>
    <w:rsid w:val="00756193"/>
    <w:rsid w:val="007663B2"/>
    <w:rsid w:val="00774B4E"/>
    <w:rsid w:val="0078133F"/>
    <w:rsid w:val="00794E2A"/>
    <w:rsid w:val="00796324"/>
    <w:rsid w:val="007B1221"/>
    <w:rsid w:val="007B3EB5"/>
    <w:rsid w:val="007C0860"/>
    <w:rsid w:val="007C7BB6"/>
    <w:rsid w:val="007D3A98"/>
    <w:rsid w:val="007E03B1"/>
    <w:rsid w:val="007F1077"/>
    <w:rsid w:val="00800568"/>
    <w:rsid w:val="00850901"/>
    <w:rsid w:val="00851E2C"/>
    <w:rsid w:val="00867303"/>
    <w:rsid w:val="00870F81"/>
    <w:rsid w:val="00875A67"/>
    <w:rsid w:val="00880D30"/>
    <w:rsid w:val="008876C3"/>
    <w:rsid w:val="00887AEE"/>
    <w:rsid w:val="00892BD2"/>
    <w:rsid w:val="008A14AE"/>
    <w:rsid w:val="008B76AE"/>
    <w:rsid w:val="008F752B"/>
    <w:rsid w:val="0090083E"/>
    <w:rsid w:val="00901E32"/>
    <w:rsid w:val="00917920"/>
    <w:rsid w:val="00917A26"/>
    <w:rsid w:val="00921033"/>
    <w:rsid w:val="00922215"/>
    <w:rsid w:val="00936455"/>
    <w:rsid w:val="009425DB"/>
    <w:rsid w:val="0094629B"/>
    <w:rsid w:val="00951169"/>
    <w:rsid w:val="00955E24"/>
    <w:rsid w:val="0096527B"/>
    <w:rsid w:val="00982FCC"/>
    <w:rsid w:val="00992A32"/>
    <w:rsid w:val="009A486A"/>
    <w:rsid w:val="009A4D8C"/>
    <w:rsid w:val="009D5F69"/>
    <w:rsid w:val="009E244E"/>
    <w:rsid w:val="00A02472"/>
    <w:rsid w:val="00A06580"/>
    <w:rsid w:val="00A17D3E"/>
    <w:rsid w:val="00A27330"/>
    <w:rsid w:val="00A416D0"/>
    <w:rsid w:val="00A575C4"/>
    <w:rsid w:val="00A61B85"/>
    <w:rsid w:val="00A61F2B"/>
    <w:rsid w:val="00A64E08"/>
    <w:rsid w:val="00A66095"/>
    <w:rsid w:val="00A76B9E"/>
    <w:rsid w:val="00A828B8"/>
    <w:rsid w:val="00A846B7"/>
    <w:rsid w:val="00A93CC3"/>
    <w:rsid w:val="00A962B7"/>
    <w:rsid w:val="00AA14E6"/>
    <w:rsid w:val="00AA5B41"/>
    <w:rsid w:val="00AB6004"/>
    <w:rsid w:val="00AC2788"/>
    <w:rsid w:val="00AF14E5"/>
    <w:rsid w:val="00AF44E7"/>
    <w:rsid w:val="00B06215"/>
    <w:rsid w:val="00B072A5"/>
    <w:rsid w:val="00B07EB3"/>
    <w:rsid w:val="00B1222A"/>
    <w:rsid w:val="00B1606A"/>
    <w:rsid w:val="00B53265"/>
    <w:rsid w:val="00B5361F"/>
    <w:rsid w:val="00B65510"/>
    <w:rsid w:val="00B65A82"/>
    <w:rsid w:val="00B66475"/>
    <w:rsid w:val="00B844E4"/>
    <w:rsid w:val="00B86AD1"/>
    <w:rsid w:val="00B94184"/>
    <w:rsid w:val="00B97682"/>
    <w:rsid w:val="00BA4060"/>
    <w:rsid w:val="00BA6F77"/>
    <w:rsid w:val="00BB18E2"/>
    <w:rsid w:val="00BC22D3"/>
    <w:rsid w:val="00BC3DE8"/>
    <w:rsid w:val="00BF4D90"/>
    <w:rsid w:val="00BF6989"/>
    <w:rsid w:val="00BF7DB2"/>
    <w:rsid w:val="00C02B7E"/>
    <w:rsid w:val="00C03320"/>
    <w:rsid w:val="00C0705A"/>
    <w:rsid w:val="00C203DD"/>
    <w:rsid w:val="00C22322"/>
    <w:rsid w:val="00C244E6"/>
    <w:rsid w:val="00C32060"/>
    <w:rsid w:val="00C33079"/>
    <w:rsid w:val="00C41C9B"/>
    <w:rsid w:val="00C53740"/>
    <w:rsid w:val="00C55B3E"/>
    <w:rsid w:val="00C71CC7"/>
    <w:rsid w:val="00C74055"/>
    <w:rsid w:val="00C94B42"/>
    <w:rsid w:val="00C9543C"/>
    <w:rsid w:val="00CB1E4B"/>
    <w:rsid w:val="00CF1390"/>
    <w:rsid w:val="00CF2206"/>
    <w:rsid w:val="00D03ED8"/>
    <w:rsid w:val="00D0592E"/>
    <w:rsid w:val="00D06E18"/>
    <w:rsid w:val="00D10289"/>
    <w:rsid w:val="00D17B85"/>
    <w:rsid w:val="00D2550B"/>
    <w:rsid w:val="00D4108B"/>
    <w:rsid w:val="00D6779F"/>
    <w:rsid w:val="00D82798"/>
    <w:rsid w:val="00D84C2F"/>
    <w:rsid w:val="00D85B8C"/>
    <w:rsid w:val="00DB06EF"/>
    <w:rsid w:val="00DB2FA4"/>
    <w:rsid w:val="00DC0CAF"/>
    <w:rsid w:val="00DD6A5F"/>
    <w:rsid w:val="00DE22D2"/>
    <w:rsid w:val="00DE6070"/>
    <w:rsid w:val="00DE7F34"/>
    <w:rsid w:val="00E1329D"/>
    <w:rsid w:val="00E23870"/>
    <w:rsid w:val="00E25900"/>
    <w:rsid w:val="00E26F06"/>
    <w:rsid w:val="00E318B5"/>
    <w:rsid w:val="00E34A2D"/>
    <w:rsid w:val="00E46C0B"/>
    <w:rsid w:val="00E55E71"/>
    <w:rsid w:val="00E76D3A"/>
    <w:rsid w:val="00E843AB"/>
    <w:rsid w:val="00E94312"/>
    <w:rsid w:val="00E9590C"/>
    <w:rsid w:val="00E95BF3"/>
    <w:rsid w:val="00EA6846"/>
    <w:rsid w:val="00ED0C5E"/>
    <w:rsid w:val="00ED4D8D"/>
    <w:rsid w:val="00EF7226"/>
    <w:rsid w:val="00F06341"/>
    <w:rsid w:val="00F12B97"/>
    <w:rsid w:val="00F14D3F"/>
    <w:rsid w:val="00F1644B"/>
    <w:rsid w:val="00F16E35"/>
    <w:rsid w:val="00F20511"/>
    <w:rsid w:val="00F24752"/>
    <w:rsid w:val="00F26B22"/>
    <w:rsid w:val="00F33CA7"/>
    <w:rsid w:val="00F37FB9"/>
    <w:rsid w:val="00F424E8"/>
    <w:rsid w:val="00F50811"/>
    <w:rsid w:val="00F53932"/>
    <w:rsid w:val="00F539AB"/>
    <w:rsid w:val="00F8306C"/>
    <w:rsid w:val="00F8659B"/>
    <w:rsid w:val="00F90429"/>
    <w:rsid w:val="00FA2236"/>
    <w:rsid w:val="00FA65AC"/>
    <w:rsid w:val="00FB099F"/>
    <w:rsid w:val="00FB1B07"/>
    <w:rsid w:val="00FB4D1C"/>
    <w:rsid w:val="00FB53D9"/>
    <w:rsid w:val="00FC08F7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F419D1-EDDB-464F-8B89-171756390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F12B97"/>
    <w:pPr>
      <w:widowControl w:val="0"/>
      <w:autoSpaceDE w:val="0"/>
      <w:autoSpaceDN w:val="0"/>
      <w:ind w:left="40"/>
    </w:pPr>
    <w:rPr>
      <w:sz w:val="22"/>
      <w:szCs w:val="22"/>
      <w:lang w:val="ro-RO" w:eastAsia="en-US"/>
    </w:rPr>
  </w:style>
  <w:style w:type="paragraph" w:styleId="ac">
    <w:name w:val="No Spacing"/>
    <w:uiPriority w:val="1"/>
    <w:qFormat/>
    <w:rsid w:val="00110D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660AA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E8976-F5D7-4809-9088-AA9056B38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</Pages>
  <Words>1381</Words>
  <Characters>7878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43</cp:revision>
  <cp:lastPrinted>2026-02-02T09:50:00Z</cp:lastPrinted>
  <dcterms:created xsi:type="dcterms:W3CDTF">2018-11-14T09:38:00Z</dcterms:created>
  <dcterms:modified xsi:type="dcterms:W3CDTF">2026-02-06T05:20:00Z</dcterms:modified>
</cp:coreProperties>
</file>