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DBE6" w14:textId="77777777" w:rsidR="00193507" w:rsidRPr="00704882" w:rsidRDefault="0090083E" w:rsidP="002A67C1">
      <w:pPr>
        <w:pStyle w:val="1"/>
        <w:spacing w:before="120"/>
        <w:rPr>
          <w:b w:val="0"/>
        </w:rPr>
      </w:pPr>
      <w:r w:rsidRPr="00704882">
        <w:rPr>
          <w:b w:val="0"/>
        </w:rPr>
        <w:t xml:space="preserve">  ANUNȚ DE PARTICIPARE</w:t>
      </w:r>
    </w:p>
    <w:p w14:paraId="50B9C68B" w14:textId="5E7DA442" w:rsidR="0090083E" w:rsidRPr="00704882" w:rsidRDefault="0069001F" w:rsidP="00F805CB">
      <w:pPr>
        <w:shd w:val="clear" w:color="auto" w:fill="FFFFFF" w:themeFill="background1"/>
        <w:spacing w:before="120"/>
        <w:jc w:val="center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privind achiziționarea </w:t>
      </w:r>
      <w:r w:rsidR="0045075A" w:rsidRPr="00704882">
        <w:rPr>
          <w:sz w:val="24"/>
          <w:szCs w:val="24"/>
          <w:shd w:val="clear" w:color="auto" w:fill="FFFFFF" w:themeFill="background1"/>
          <w:lang w:val="it-IT"/>
        </w:rPr>
        <w:t xml:space="preserve">serviciilor de </w:t>
      </w:r>
      <w:r w:rsidR="00D870CD" w:rsidRPr="00704882">
        <w:rPr>
          <w:sz w:val="24"/>
          <w:szCs w:val="24"/>
          <w:shd w:val="clear" w:color="auto" w:fill="FFFFFF" w:themeFill="background1"/>
          <w:lang w:val="it-IT"/>
        </w:rPr>
        <w:t xml:space="preserve">audit </w:t>
      </w:r>
      <w:r w:rsidR="0086492E" w:rsidRPr="00704882">
        <w:rPr>
          <w:sz w:val="24"/>
          <w:szCs w:val="24"/>
          <w:shd w:val="clear" w:color="auto" w:fill="FFFFFF" w:themeFill="background1"/>
          <w:lang w:val="it-IT"/>
        </w:rPr>
        <w:t>al situațiilor financiare pentru anul 20</w:t>
      </w:r>
      <w:r w:rsidR="00EF4B7D" w:rsidRPr="00704882">
        <w:rPr>
          <w:sz w:val="24"/>
          <w:szCs w:val="24"/>
          <w:shd w:val="clear" w:color="auto" w:fill="FFFFFF" w:themeFill="background1"/>
          <w:lang w:val="it-IT"/>
        </w:rPr>
        <w:t>21</w:t>
      </w:r>
      <w:r w:rsidR="0045075A" w:rsidRPr="00704882">
        <w:rPr>
          <w:sz w:val="24"/>
          <w:szCs w:val="24"/>
          <w:shd w:val="clear" w:color="auto" w:fill="FFFFFF" w:themeFill="background1"/>
          <w:lang w:val="it-IT"/>
        </w:rPr>
        <w:t xml:space="preserve"> </w:t>
      </w:r>
      <w:r w:rsidRPr="00704882">
        <w:rPr>
          <w:sz w:val="24"/>
          <w:szCs w:val="24"/>
          <w:shd w:val="clear" w:color="auto" w:fill="FFFFFF" w:themeFill="background1"/>
          <w:lang w:val="it-IT"/>
        </w:rPr>
        <w:t>prin procedura de achiziție</w:t>
      </w:r>
      <w:r w:rsidR="00F805CB" w:rsidRPr="00704882">
        <w:rPr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45075A" w:rsidRPr="00704882">
        <w:rPr>
          <w:sz w:val="24"/>
          <w:szCs w:val="24"/>
          <w:shd w:val="clear" w:color="auto" w:fill="FFFFFF" w:themeFill="background1"/>
          <w:lang w:val="it-IT"/>
        </w:rPr>
        <w:t>publică de valoare mică</w:t>
      </w:r>
    </w:p>
    <w:p w14:paraId="0202A0FC" w14:textId="77777777" w:rsidR="00F805CB" w:rsidRPr="00704882" w:rsidRDefault="00F805CB" w:rsidP="0069001F">
      <w:pPr>
        <w:rPr>
          <w:lang w:val="it-IT"/>
        </w:rPr>
      </w:pPr>
    </w:p>
    <w:p w14:paraId="39E698E6" w14:textId="50D3FB79" w:rsidR="0090083E" w:rsidRPr="00704882" w:rsidRDefault="0090083E" w:rsidP="00D45573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Denumirea </w:t>
      </w:r>
      <w:r w:rsidR="00AC2788" w:rsidRPr="00704882">
        <w:rPr>
          <w:sz w:val="24"/>
          <w:szCs w:val="24"/>
          <w:lang w:val="it-IT"/>
        </w:rPr>
        <w:t>autorității</w:t>
      </w:r>
      <w:r w:rsidRPr="00704882">
        <w:rPr>
          <w:sz w:val="24"/>
          <w:szCs w:val="24"/>
          <w:lang w:val="it-IT"/>
        </w:rPr>
        <w:t xml:space="preserve"> contractante: </w:t>
      </w:r>
      <w:r w:rsidR="008C2213" w:rsidRPr="00704882">
        <w:rPr>
          <w:sz w:val="24"/>
          <w:szCs w:val="24"/>
          <w:shd w:val="clear" w:color="auto" w:fill="FFFFFF" w:themeFill="background1"/>
          <w:lang w:val="ro-RO"/>
        </w:rPr>
        <w:t>Întreprinderea pentru Silvicultură</w:t>
      </w:r>
      <w:r w:rsidR="00C36F24" w:rsidRPr="00704882">
        <w:rPr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C36F24" w:rsidRPr="00704882">
        <w:rPr>
          <w:sz w:val="24"/>
          <w:szCs w:val="24"/>
          <w:shd w:val="clear" w:color="auto" w:fill="FFFFFF" w:themeFill="background1"/>
          <w:lang w:val="ro-RO"/>
        </w:rPr>
        <w:t>”</w:t>
      </w:r>
      <w:r w:rsidR="008C2213" w:rsidRPr="00704882">
        <w:rPr>
          <w:sz w:val="24"/>
          <w:szCs w:val="24"/>
          <w:shd w:val="clear" w:color="auto" w:fill="FFFFFF" w:themeFill="background1"/>
          <w:lang w:val="ro-RO"/>
        </w:rPr>
        <w:t>TELENEȘTI</w:t>
      </w:r>
      <w:r w:rsidR="00C36F24" w:rsidRPr="00704882">
        <w:rPr>
          <w:sz w:val="24"/>
          <w:szCs w:val="24"/>
          <w:shd w:val="clear" w:color="auto" w:fill="FFFFFF" w:themeFill="background1"/>
          <w:lang w:val="ro-RO"/>
        </w:rPr>
        <w:t>”</w:t>
      </w:r>
      <w:r w:rsidR="008C2213" w:rsidRPr="00704882">
        <w:rPr>
          <w:sz w:val="24"/>
          <w:szCs w:val="24"/>
          <w:shd w:val="clear" w:color="auto" w:fill="FFFFFF" w:themeFill="background1"/>
          <w:lang w:val="ro-RO"/>
        </w:rPr>
        <w:t xml:space="preserve"> ÎS</w:t>
      </w:r>
    </w:p>
    <w:p w14:paraId="5E846F9F" w14:textId="542959F7" w:rsidR="0090083E" w:rsidRPr="00704882" w:rsidRDefault="0090083E" w:rsidP="00D4557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 w:line="276" w:lineRule="auto"/>
        <w:ind w:left="284" w:hanging="284"/>
        <w:rPr>
          <w:sz w:val="24"/>
          <w:szCs w:val="24"/>
        </w:rPr>
      </w:pPr>
      <w:r w:rsidRPr="00704882">
        <w:rPr>
          <w:sz w:val="24"/>
          <w:szCs w:val="24"/>
        </w:rPr>
        <w:t xml:space="preserve">IDNO: </w:t>
      </w:r>
      <w:r w:rsidR="008C2213" w:rsidRPr="00704882">
        <w:rPr>
          <w:sz w:val="24"/>
          <w:szCs w:val="24"/>
          <w:shd w:val="clear" w:color="auto" w:fill="FFFFFF" w:themeFill="background1"/>
          <w:lang w:val="ro-RO"/>
        </w:rPr>
        <w:t>1003606007074</w:t>
      </w:r>
    </w:p>
    <w:p w14:paraId="19BAFCDB" w14:textId="4E67EA37" w:rsidR="00A61F2B" w:rsidRPr="00704882" w:rsidRDefault="00A61F2B" w:rsidP="008C2213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Adresa: </w:t>
      </w:r>
      <w:r w:rsidR="008C2213" w:rsidRPr="00704882">
        <w:rPr>
          <w:sz w:val="24"/>
          <w:szCs w:val="24"/>
          <w:shd w:val="clear" w:color="auto" w:fill="FFFFFF" w:themeFill="background1"/>
          <w:lang w:val="it-IT"/>
        </w:rPr>
        <w:t>or.Telenești str. M.Sadoveanu 5</w:t>
      </w:r>
    </w:p>
    <w:p w14:paraId="35832C16" w14:textId="113CCDF1" w:rsidR="00A61F2B" w:rsidRPr="00704882" w:rsidRDefault="00A61F2B" w:rsidP="00D45573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rPr>
          <w:sz w:val="24"/>
          <w:szCs w:val="24"/>
        </w:rPr>
      </w:pPr>
      <w:r w:rsidRPr="00704882">
        <w:rPr>
          <w:sz w:val="24"/>
          <w:szCs w:val="24"/>
        </w:rPr>
        <w:t xml:space="preserve">Numărul de telefon/fax: </w:t>
      </w:r>
      <w:r w:rsidR="008C2213" w:rsidRPr="00704882">
        <w:rPr>
          <w:sz w:val="24"/>
          <w:szCs w:val="24"/>
          <w:shd w:val="clear" w:color="auto" w:fill="FFFFFF" w:themeFill="background1"/>
          <w:lang w:val="ro-RO"/>
        </w:rPr>
        <w:t>025823326</w:t>
      </w:r>
    </w:p>
    <w:p w14:paraId="043F0942" w14:textId="6ACB90B6" w:rsidR="002E606A" w:rsidRPr="00704882" w:rsidRDefault="00A61F2B" w:rsidP="008C221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 w:line="276" w:lineRule="auto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Adresa de e-mail și de internet a autorității contractante: </w:t>
      </w:r>
      <w:r w:rsidR="008C2213" w:rsidRPr="00704882">
        <w:rPr>
          <w:sz w:val="24"/>
          <w:szCs w:val="24"/>
          <w:lang w:val="it-IT"/>
        </w:rPr>
        <w:t>telenesti@moldsilva.gov.md</w:t>
      </w:r>
    </w:p>
    <w:p w14:paraId="0152E479" w14:textId="77777777" w:rsidR="007478B2" w:rsidRPr="00704882" w:rsidRDefault="0062221E" w:rsidP="00D45573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Cumpărătorul invită operatorii economici </w:t>
      </w:r>
      <w:r w:rsidR="00AC2788" w:rsidRPr="00704882">
        <w:rPr>
          <w:sz w:val="24"/>
          <w:szCs w:val="24"/>
          <w:lang w:val="it-IT"/>
        </w:rPr>
        <w:t>interesați</w:t>
      </w:r>
      <w:r w:rsidRPr="00704882">
        <w:rPr>
          <w:sz w:val="24"/>
          <w:szCs w:val="24"/>
          <w:lang w:val="it-IT"/>
        </w:rPr>
        <w:t xml:space="preserve">, care îi pot satisface </w:t>
      </w:r>
      <w:r w:rsidR="00AC2788" w:rsidRPr="00704882">
        <w:rPr>
          <w:sz w:val="24"/>
          <w:szCs w:val="24"/>
          <w:lang w:val="it-IT"/>
        </w:rPr>
        <w:t>necesitățile</w:t>
      </w:r>
      <w:r w:rsidRPr="00704882">
        <w:rPr>
          <w:sz w:val="24"/>
          <w:szCs w:val="24"/>
          <w:lang w:val="it-IT"/>
        </w:rPr>
        <w:t xml:space="preserve">, să participe la procedura de achiziție privind </w:t>
      </w:r>
      <w:r w:rsidR="00CD5F8A" w:rsidRPr="00704882">
        <w:rPr>
          <w:sz w:val="24"/>
          <w:szCs w:val="24"/>
          <w:lang w:val="it-IT"/>
        </w:rPr>
        <w:t>prestarea</w:t>
      </w:r>
      <w:r w:rsidR="002F3327" w:rsidRPr="00704882">
        <w:rPr>
          <w:sz w:val="24"/>
          <w:szCs w:val="24"/>
          <w:lang w:val="it-IT"/>
        </w:rPr>
        <w:t xml:space="preserve"> următoarelor </w:t>
      </w:r>
      <w:r w:rsidR="00CD5F8A" w:rsidRPr="00704882">
        <w:rPr>
          <w:sz w:val="24"/>
          <w:szCs w:val="24"/>
          <w:lang w:val="it-IT"/>
        </w:rPr>
        <w:t>servicii</w:t>
      </w:r>
      <w:r w:rsidRPr="00704882">
        <w:rPr>
          <w:sz w:val="24"/>
          <w:szCs w:val="24"/>
          <w:lang w:val="it-IT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567"/>
        <w:gridCol w:w="851"/>
        <w:gridCol w:w="921"/>
        <w:gridCol w:w="3615"/>
        <w:gridCol w:w="1134"/>
      </w:tblGrid>
      <w:tr w:rsidR="00905500" w:rsidRPr="00704882" w14:paraId="2DFC2637" w14:textId="77777777" w:rsidTr="00D4557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3B1F9" w14:textId="77777777" w:rsidR="00905500" w:rsidRPr="00704882" w:rsidRDefault="00905500" w:rsidP="00EB3624">
            <w:pPr>
              <w:spacing w:before="120"/>
              <w:jc w:val="center"/>
              <w:rPr>
                <w:szCs w:val="24"/>
              </w:rPr>
            </w:pPr>
            <w:r w:rsidRPr="00704882">
              <w:rPr>
                <w:szCs w:val="24"/>
              </w:rPr>
              <w:t xml:space="preserve">Nr. </w:t>
            </w:r>
            <w:r w:rsidR="00EB3624" w:rsidRPr="00704882">
              <w:rPr>
                <w:szCs w:val="24"/>
              </w:rPr>
              <w:t>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F8A41" w14:textId="77777777" w:rsidR="00905500" w:rsidRPr="00704882" w:rsidRDefault="00905500" w:rsidP="008876C3">
            <w:pPr>
              <w:spacing w:before="120"/>
              <w:jc w:val="center"/>
              <w:rPr>
                <w:szCs w:val="24"/>
              </w:rPr>
            </w:pPr>
            <w:r w:rsidRPr="00704882">
              <w:rPr>
                <w:szCs w:val="24"/>
              </w:rPr>
              <w:t>Cod 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7BB07" w14:textId="77777777" w:rsidR="00905500" w:rsidRPr="00704882" w:rsidRDefault="00905500" w:rsidP="00CD5F8A">
            <w:pPr>
              <w:spacing w:before="120"/>
              <w:jc w:val="center"/>
              <w:rPr>
                <w:szCs w:val="24"/>
              </w:rPr>
            </w:pPr>
            <w:r w:rsidRPr="00704882">
              <w:rPr>
                <w:szCs w:val="24"/>
              </w:rPr>
              <w:t xml:space="preserve">Denumirea </w:t>
            </w:r>
            <w:r w:rsidR="00CD5F8A" w:rsidRPr="00704882">
              <w:rPr>
                <w:szCs w:val="24"/>
              </w:rPr>
              <w:t xml:space="preserve">serviciilor </w:t>
            </w:r>
            <w:r w:rsidRPr="00704882">
              <w:rPr>
                <w:szCs w:val="24"/>
              </w:rPr>
              <w:t xml:space="preserve"> solicitate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EC618" w14:textId="77777777" w:rsidR="00905500" w:rsidRPr="00704882" w:rsidRDefault="00905500" w:rsidP="00905500">
            <w:pPr>
              <w:spacing w:before="120"/>
              <w:ind w:left="-108" w:right="-108"/>
              <w:jc w:val="center"/>
              <w:rPr>
                <w:szCs w:val="24"/>
              </w:rPr>
            </w:pPr>
            <w:r w:rsidRPr="00704882">
              <w:rPr>
                <w:szCs w:val="24"/>
              </w:rPr>
              <w:t>Unita-tea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27CA7" w14:textId="77777777" w:rsidR="00905500" w:rsidRPr="00704882" w:rsidRDefault="00905500" w:rsidP="00905500">
            <w:pPr>
              <w:spacing w:before="120"/>
              <w:ind w:left="-108" w:right="-108"/>
              <w:jc w:val="center"/>
              <w:rPr>
                <w:szCs w:val="24"/>
              </w:rPr>
            </w:pPr>
            <w:r w:rsidRPr="00704882">
              <w:rPr>
                <w:szCs w:val="24"/>
              </w:rPr>
              <w:t>Cantita-tea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50F47" w14:textId="77777777" w:rsidR="00905500" w:rsidRPr="00704882" w:rsidRDefault="00905500" w:rsidP="008876C3">
            <w:pPr>
              <w:spacing w:before="120"/>
              <w:jc w:val="center"/>
              <w:rPr>
                <w:szCs w:val="24"/>
                <w:lang w:val="it-IT"/>
              </w:rPr>
            </w:pPr>
            <w:r w:rsidRPr="00704882">
              <w:rPr>
                <w:szCs w:val="24"/>
                <w:lang w:val="it-IT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7CCE5" w14:textId="77777777" w:rsidR="00905500" w:rsidRPr="00704882" w:rsidRDefault="00905500" w:rsidP="008916EB">
            <w:pPr>
              <w:spacing w:before="120"/>
              <w:ind w:left="-108" w:right="-108"/>
              <w:jc w:val="center"/>
              <w:rPr>
                <w:szCs w:val="24"/>
              </w:rPr>
            </w:pPr>
            <w:r w:rsidRPr="00704882">
              <w:rPr>
                <w:szCs w:val="24"/>
              </w:rPr>
              <w:t>Valoarea estimată, fără TVA</w:t>
            </w:r>
          </w:p>
        </w:tc>
      </w:tr>
      <w:tr w:rsidR="0082162D" w:rsidRPr="00704882" w14:paraId="6E1723E7" w14:textId="77777777" w:rsidTr="0082162D">
        <w:trPr>
          <w:trHeight w:val="14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61958" w14:textId="690D2D2A" w:rsidR="0082162D" w:rsidRPr="0082162D" w:rsidRDefault="0082162D" w:rsidP="008916EB">
            <w:pPr>
              <w:spacing w:before="120"/>
              <w:ind w:left="-108" w:right="-108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Lotul 1</w:t>
            </w:r>
          </w:p>
        </w:tc>
      </w:tr>
      <w:tr w:rsidR="0006433B" w:rsidRPr="00704882" w14:paraId="47007442" w14:textId="77777777" w:rsidTr="00D4557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46611" w14:textId="77777777" w:rsidR="00EF4B7D" w:rsidRPr="00704882" w:rsidRDefault="00EF4B7D" w:rsidP="0006433B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</w:p>
          <w:p w14:paraId="1D481E8A" w14:textId="77777777" w:rsidR="00EF4B7D" w:rsidRPr="00704882" w:rsidRDefault="00EF4B7D" w:rsidP="0006433B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</w:p>
          <w:p w14:paraId="3B3DE135" w14:textId="77777777" w:rsidR="00EF4B7D" w:rsidRPr="00704882" w:rsidRDefault="00EF4B7D" w:rsidP="0006433B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</w:p>
          <w:p w14:paraId="31D4744A" w14:textId="77777777" w:rsidR="00EF4B7D" w:rsidRPr="00704882" w:rsidRDefault="00EF4B7D" w:rsidP="0006433B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</w:p>
          <w:p w14:paraId="6FEE766D" w14:textId="77777777" w:rsidR="00EF4B7D" w:rsidRPr="00704882" w:rsidRDefault="00EF4B7D" w:rsidP="0006433B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</w:p>
          <w:p w14:paraId="3D52DF3A" w14:textId="18B4ECD5" w:rsidR="0006433B" w:rsidRPr="00704882" w:rsidRDefault="005E4825" w:rsidP="0006433B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704882">
              <w:rPr>
                <w:rFonts w:eastAsia="Calibri"/>
                <w:szCs w:val="24"/>
                <w:lang w:val="en-US" w:eastAsia="en-US"/>
              </w:rPr>
              <w:t>1</w:t>
            </w:r>
            <w:r w:rsidR="0006433B" w:rsidRPr="00704882">
              <w:rPr>
                <w:rFonts w:eastAsia="Calibri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2954C" w14:textId="77777777" w:rsidR="00EF4B7D" w:rsidRPr="00704882" w:rsidRDefault="00EF4B7D" w:rsidP="0006433B">
            <w:pPr>
              <w:ind w:left="-108" w:right="-108"/>
              <w:jc w:val="center"/>
              <w:rPr>
                <w:noProof/>
                <w:szCs w:val="24"/>
                <w:lang w:val="ro-RO" w:eastAsia="en-US"/>
              </w:rPr>
            </w:pPr>
          </w:p>
          <w:p w14:paraId="154569AD" w14:textId="77777777" w:rsidR="00EF4B7D" w:rsidRPr="00704882" w:rsidRDefault="00EF4B7D" w:rsidP="0006433B">
            <w:pPr>
              <w:ind w:left="-108" w:right="-108"/>
              <w:jc w:val="center"/>
              <w:rPr>
                <w:noProof/>
                <w:szCs w:val="24"/>
                <w:lang w:val="ro-RO" w:eastAsia="en-US"/>
              </w:rPr>
            </w:pPr>
          </w:p>
          <w:p w14:paraId="28E87264" w14:textId="77777777" w:rsidR="00EF4B7D" w:rsidRPr="00704882" w:rsidRDefault="00EF4B7D" w:rsidP="0006433B">
            <w:pPr>
              <w:ind w:left="-108" w:right="-108"/>
              <w:jc w:val="center"/>
              <w:rPr>
                <w:noProof/>
                <w:szCs w:val="24"/>
                <w:lang w:val="ro-RO" w:eastAsia="en-US"/>
              </w:rPr>
            </w:pPr>
          </w:p>
          <w:p w14:paraId="15555BE9" w14:textId="77777777" w:rsidR="00EF4B7D" w:rsidRPr="00704882" w:rsidRDefault="00EF4B7D" w:rsidP="0006433B">
            <w:pPr>
              <w:ind w:left="-108" w:right="-108"/>
              <w:jc w:val="center"/>
              <w:rPr>
                <w:noProof/>
                <w:szCs w:val="24"/>
                <w:lang w:val="ro-RO" w:eastAsia="en-US"/>
              </w:rPr>
            </w:pPr>
          </w:p>
          <w:p w14:paraId="07CE8EE1" w14:textId="77777777" w:rsidR="00EF4B7D" w:rsidRPr="00704882" w:rsidRDefault="00EF4B7D" w:rsidP="0006433B">
            <w:pPr>
              <w:ind w:left="-108" w:right="-108"/>
              <w:jc w:val="center"/>
              <w:rPr>
                <w:noProof/>
                <w:szCs w:val="24"/>
                <w:lang w:val="ro-RO" w:eastAsia="en-US"/>
              </w:rPr>
            </w:pPr>
          </w:p>
          <w:p w14:paraId="2F4A8658" w14:textId="70F87C89" w:rsidR="0006433B" w:rsidRPr="00704882" w:rsidRDefault="0086492E" w:rsidP="0006433B">
            <w:pPr>
              <w:ind w:left="-108" w:right="-108"/>
              <w:jc w:val="center"/>
              <w:rPr>
                <w:szCs w:val="24"/>
                <w:lang w:val="en-US"/>
              </w:rPr>
            </w:pPr>
            <w:r w:rsidRPr="00704882">
              <w:rPr>
                <w:noProof/>
                <w:szCs w:val="24"/>
                <w:lang w:val="ro-RO" w:eastAsia="en-US"/>
              </w:rPr>
              <w:t>79212100-4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14689" w14:textId="77777777" w:rsidR="00EF4B7D" w:rsidRPr="00704882" w:rsidRDefault="00EF4B7D" w:rsidP="005E4825">
            <w:pPr>
              <w:ind w:left="-57" w:right="-57"/>
              <w:jc w:val="center"/>
              <w:rPr>
                <w:rFonts w:eastAsiaTheme="minorHAnsi"/>
                <w:szCs w:val="24"/>
                <w:lang w:val="en-US"/>
              </w:rPr>
            </w:pPr>
          </w:p>
          <w:p w14:paraId="53DA09F4" w14:textId="77777777" w:rsidR="00EF4B7D" w:rsidRPr="00704882" w:rsidRDefault="00EF4B7D" w:rsidP="005E4825">
            <w:pPr>
              <w:ind w:left="-57" w:right="-57"/>
              <w:jc w:val="center"/>
              <w:rPr>
                <w:rFonts w:eastAsiaTheme="minorHAnsi"/>
                <w:szCs w:val="24"/>
                <w:lang w:val="en-US"/>
              </w:rPr>
            </w:pPr>
          </w:p>
          <w:p w14:paraId="51DB227A" w14:textId="77777777" w:rsidR="00EF4B7D" w:rsidRPr="00704882" w:rsidRDefault="00EF4B7D" w:rsidP="005E4825">
            <w:pPr>
              <w:ind w:left="-57" w:right="-57"/>
              <w:jc w:val="center"/>
              <w:rPr>
                <w:rFonts w:eastAsiaTheme="minorHAnsi"/>
                <w:szCs w:val="24"/>
                <w:lang w:val="en-US"/>
              </w:rPr>
            </w:pPr>
          </w:p>
          <w:p w14:paraId="5910A261" w14:textId="408538A7" w:rsidR="0006433B" w:rsidRPr="00704882" w:rsidRDefault="0086492E" w:rsidP="005E4825">
            <w:pPr>
              <w:ind w:left="-57" w:right="-57"/>
              <w:jc w:val="center"/>
              <w:rPr>
                <w:szCs w:val="24"/>
                <w:lang w:val="en-US"/>
              </w:rPr>
            </w:pPr>
            <w:r w:rsidRPr="00704882">
              <w:rPr>
                <w:rFonts w:eastAsiaTheme="minorHAnsi"/>
                <w:szCs w:val="24"/>
                <w:lang w:val="en-US"/>
              </w:rPr>
              <w:t>Servicii de audit al situațiilor financiare pentru anul 20</w:t>
            </w:r>
            <w:r w:rsidR="00EF4B7D" w:rsidRPr="00704882">
              <w:rPr>
                <w:rFonts w:eastAsiaTheme="minorHAnsi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D43DF" w14:textId="77777777" w:rsidR="00EF4B7D" w:rsidRPr="00704882" w:rsidRDefault="00EF4B7D" w:rsidP="00325154">
            <w:pPr>
              <w:jc w:val="center"/>
              <w:rPr>
                <w:szCs w:val="24"/>
                <w:lang w:val="ro-RO"/>
              </w:rPr>
            </w:pPr>
          </w:p>
          <w:p w14:paraId="53A359E6" w14:textId="77777777" w:rsidR="00EF4B7D" w:rsidRPr="00704882" w:rsidRDefault="00EF4B7D" w:rsidP="00325154">
            <w:pPr>
              <w:jc w:val="center"/>
              <w:rPr>
                <w:szCs w:val="24"/>
                <w:lang w:val="ro-RO"/>
              </w:rPr>
            </w:pPr>
          </w:p>
          <w:p w14:paraId="2AC2FA40" w14:textId="77777777" w:rsidR="00EF4B7D" w:rsidRPr="00704882" w:rsidRDefault="00EF4B7D" w:rsidP="00325154">
            <w:pPr>
              <w:jc w:val="center"/>
              <w:rPr>
                <w:szCs w:val="24"/>
                <w:lang w:val="ro-RO"/>
              </w:rPr>
            </w:pPr>
          </w:p>
          <w:p w14:paraId="6E3236DB" w14:textId="43715176" w:rsidR="0006433B" w:rsidRPr="00704882" w:rsidRDefault="00F176B8" w:rsidP="00325154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CC4B" w14:textId="77777777" w:rsidR="00EF4B7D" w:rsidRPr="00704882" w:rsidRDefault="00EF4B7D" w:rsidP="0006433B">
            <w:pPr>
              <w:jc w:val="center"/>
              <w:rPr>
                <w:szCs w:val="24"/>
                <w:lang w:val="ro-RO"/>
              </w:rPr>
            </w:pPr>
          </w:p>
          <w:p w14:paraId="7B433F1F" w14:textId="77777777" w:rsidR="00EF4B7D" w:rsidRPr="00704882" w:rsidRDefault="00EF4B7D" w:rsidP="0006433B">
            <w:pPr>
              <w:jc w:val="center"/>
              <w:rPr>
                <w:szCs w:val="24"/>
                <w:lang w:val="ro-RO"/>
              </w:rPr>
            </w:pPr>
          </w:p>
          <w:p w14:paraId="03121BBA" w14:textId="77777777" w:rsidR="00EF4B7D" w:rsidRPr="00704882" w:rsidRDefault="00EF4B7D" w:rsidP="0006433B">
            <w:pPr>
              <w:jc w:val="center"/>
              <w:rPr>
                <w:szCs w:val="24"/>
                <w:lang w:val="ro-RO"/>
              </w:rPr>
            </w:pPr>
          </w:p>
          <w:p w14:paraId="176F64AD" w14:textId="3B6D56FF" w:rsidR="0006433B" w:rsidRPr="00704882" w:rsidRDefault="00F176B8" w:rsidP="0006433B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5F0BB" w14:textId="37DF9BF9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Servicii </w:t>
            </w:r>
            <w:r w:rsidR="00E24294" w:rsidRPr="00704882">
              <w:rPr>
                <w:szCs w:val="24"/>
                <w:lang w:val="en-US"/>
              </w:rPr>
              <w:t>de audit al</w:t>
            </w:r>
            <w:r w:rsidRPr="00704882">
              <w:rPr>
                <w:szCs w:val="24"/>
                <w:lang w:val="en-US"/>
              </w:rPr>
              <w:t xml:space="preserve"> situațiilor financiare pentru anul 20</w:t>
            </w:r>
            <w:r w:rsidR="00EF4B7D" w:rsidRPr="00704882">
              <w:rPr>
                <w:szCs w:val="24"/>
                <w:lang w:val="en-US"/>
              </w:rPr>
              <w:t>21</w:t>
            </w:r>
          </w:p>
          <w:p w14:paraId="72A0EC07" w14:textId="65CD84F9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Achiziționarea serviciilor </w:t>
            </w:r>
            <w:r w:rsidR="00E24294" w:rsidRPr="00704882">
              <w:rPr>
                <w:szCs w:val="24"/>
                <w:lang w:val="en-US"/>
              </w:rPr>
              <w:t xml:space="preserve">obligatorii </w:t>
            </w:r>
            <w:r w:rsidRPr="00704882">
              <w:rPr>
                <w:szCs w:val="24"/>
                <w:lang w:val="en-US"/>
              </w:rPr>
              <w:t xml:space="preserve">de audit </w:t>
            </w:r>
            <w:r w:rsidR="00E24294" w:rsidRPr="00704882">
              <w:rPr>
                <w:szCs w:val="24"/>
                <w:lang w:val="en-US"/>
              </w:rPr>
              <w:t>al situați</w:t>
            </w:r>
            <w:r w:rsidRPr="00704882">
              <w:rPr>
                <w:szCs w:val="24"/>
                <w:lang w:val="en-US"/>
              </w:rPr>
              <w:t>i</w:t>
            </w:r>
            <w:r w:rsidR="00E24294" w:rsidRPr="00704882">
              <w:rPr>
                <w:szCs w:val="24"/>
                <w:lang w:val="en-US"/>
              </w:rPr>
              <w:t>lor</w:t>
            </w:r>
            <w:r w:rsidRPr="00704882">
              <w:rPr>
                <w:szCs w:val="24"/>
                <w:lang w:val="en-US"/>
              </w:rPr>
              <w:t xml:space="preserve"> financiare pentru anul 20</w:t>
            </w:r>
            <w:r w:rsidR="00EF4B7D" w:rsidRPr="00704882">
              <w:rPr>
                <w:szCs w:val="24"/>
                <w:lang w:val="en-US"/>
              </w:rPr>
              <w:t>21</w:t>
            </w:r>
            <w:r w:rsidRPr="00704882">
              <w:rPr>
                <w:szCs w:val="24"/>
                <w:lang w:val="en-US"/>
              </w:rPr>
              <w:t>, în conformitate cu Standardele Naționale</w:t>
            </w:r>
            <w:r w:rsidR="00E24294" w:rsidRPr="00704882">
              <w:rPr>
                <w:szCs w:val="24"/>
                <w:lang w:val="en-US"/>
              </w:rPr>
              <w:t xml:space="preserve"> de Contabilitate</w:t>
            </w:r>
            <w:r w:rsidRPr="00704882">
              <w:rPr>
                <w:szCs w:val="24"/>
                <w:lang w:val="en-US"/>
              </w:rPr>
              <w:t>.</w:t>
            </w:r>
          </w:p>
          <w:p w14:paraId="6875CF90" w14:textId="43160A42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Potrivit art.</w:t>
            </w:r>
            <w:r w:rsidR="00E24294" w:rsidRPr="00704882">
              <w:rPr>
                <w:szCs w:val="24"/>
                <w:lang w:val="en-US"/>
              </w:rPr>
              <w:t xml:space="preserve"> </w:t>
            </w:r>
            <w:r w:rsidRPr="00704882">
              <w:rPr>
                <w:szCs w:val="24"/>
                <w:lang w:val="en-US"/>
              </w:rPr>
              <w:t>32</w:t>
            </w:r>
            <w:r w:rsidR="00E24294" w:rsidRPr="00704882">
              <w:rPr>
                <w:szCs w:val="24"/>
                <w:lang w:val="en-US"/>
              </w:rPr>
              <w:t xml:space="preserve"> al L</w:t>
            </w:r>
            <w:r w:rsidRPr="00704882">
              <w:rPr>
                <w:szCs w:val="24"/>
                <w:lang w:val="en-US"/>
              </w:rPr>
              <w:t>egii 287/2017, situațiile financiare pentru anul 20</w:t>
            </w:r>
            <w:r w:rsidR="003D61C9" w:rsidRPr="00704882">
              <w:rPr>
                <w:szCs w:val="24"/>
                <w:lang w:val="en-US"/>
              </w:rPr>
              <w:t>2</w:t>
            </w:r>
            <w:r w:rsidR="00F176B8">
              <w:rPr>
                <w:szCs w:val="24"/>
                <w:lang w:val="en-US"/>
              </w:rPr>
              <w:t>1</w:t>
            </w:r>
            <w:r w:rsidRPr="00704882">
              <w:rPr>
                <w:szCs w:val="24"/>
                <w:lang w:val="en-US"/>
              </w:rPr>
              <w:t xml:space="preserve"> ale entităților mijlocii </w:t>
            </w:r>
            <w:r w:rsidR="00E24294" w:rsidRPr="00704882">
              <w:rPr>
                <w:szCs w:val="24"/>
                <w:lang w:val="en-US"/>
              </w:rPr>
              <w:t xml:space="preserve">și entițăților mari trebuie să fie </w:t>
            </w:r>
            <w:r w:rsidRPr="00704882">
              <w:rPr>
                <w:szCs w:val="24"/>
                <w:lang w:val="en-US"/>
              </w:rPr>
              <w:t>supuse auditului</w:t>
            </w:r>
            <w:r w:rsidR="00E24294" w:rsidRPr="00704882">
              <w:rPr>
                <w:szCs w:val="24"/>
                <w:lang w:val="en-US"/>
              </w:rPr>
              <w:t xml:space="preserve"> în mod</w:t>
            </w:r>
            <w:r w:rsidRPr="00704882">
              <w:rPr>
                <w:szCs w:val="24"/>
                <w:lang w:val="en-US"/>
              </w:rPr>
              <w:t xml:space="preserve"> obligatoriu</w:t>
            </w:r>
            <w:r w:rsidR="00E24294" w:rsidRPr="00704882">
              <w:rPr>
                <w:szCs w:val="24"/>
                <w:lang w:val="en-US"/>
              </w:rPr>
              <w:t>.</w:t>
            </w:r>
            <w:r w:rsidRPr="00704882">
              <w:rPr>
                <w:szCs w:val="24"/>
                <w:lang w:val="en-US"/>
              </w:rPr>
              <w:t xml:space="preserve"> </w:t>
            </w:r>
            <w:r w:rsidR="00E24294" w:rsidRPr="00704882">
              <w:rPr>
                <w:szCs w:val="24"/>
                <w:lang w:val="en-US"/>
              </w:rPr>
              <w:t>Aceeași obligativitate impune și L</w:t>
            </w:r>
            <w:r w:rsidR="005C5BB2" w:rsidRPr="00704882">
              <w:rPr>
                <w:szCs w:val="24"/>
                <w:lang w:val="en-US"/>
              </w:rPr>
              <w:t xml:space="preserve">egea </w:t>
            </w:r>
            <w:r w:rsidRPr="00704882">
              <w:rPr>
                <w:szCs w:val="24"/>
                <w:lang w:val="en-US"/>
              </w:rPr>
              <w:t>privind auditul situațiilor f</w:t>
            </w:r>
            <w:r w:rsidR="005C5BB2" w:rsidRPr="00704882">
              <w:rPr>
                <w:szCs w:val="24"/>
                <w:lang w:val="en-US"/>
              </w:rPr>
              <w:t>inanciare 271/2017, Standardele Internaționale de Audit</w:t>
            </w:r>
            <w:r w:rsidRPr="00704882">
              <w:rPr>
                <w:szCs w:val="24"/>
                <w:lang w:val="en-US"/>
              </w:rPr>
              <w:t>.</w:t>
            </w:r>
          </w:p>
          <w:p w14:paraId="0AA8A99F" w14:textId="77777777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Informații despre instituția supusă auditului:</w:t>
            </w:r>
          </w:p>
          <w:p w14:paraId="4C2B5792" w14:textId="777D6764" w:rsidR="0082162D" w:rsidRPr="0082162D" w:rsidRDefault="0082162D" w:rsidP="0082162D">
            <w:pPr>
              <w:ind w:left="-57"/>
              <w:jc w:val="both"/>
              <w:rPr>
                <w:szCs w:val="24"/>
                <w:lang w:val="ro-RO"/>
              </w:rPr>
            </w:pPr>
            <w:r w:rsidRPr="0082162D">
              <w:rPr>
                <w:szCs w:val="24"/>
                <w:lang w:val="ro-RO"/>
              </w:rPr>
              <w:t xml:space="preserve">Principalele genuri de activitate ale Întreprinderii pentru  silvicultură </w:t>
            </w:r>
            <w:r w:rsidRPr="00704882">
              <w:rPr>
                <w:szCs w:val="24"/>
                <w:lang w:val="en-US"/>
              </w:rPr>
              <w:t>”</w:t>
            </w:r>
            <w:r>
              <w:rPr>
                <w:szCs w:val="24"/>
                <w:lang w:val="en-US"/>
              </w:rPr>
              <w:t>TELENEȘTI</w:t>
            </w:r>
            <w:r w:rsidRPr="00704882">
              <w:rPr>
                <w:szCs w:val="24"/>
                <w:lang w:val="en-US"/>
              </w:rPr>
              <w:t>”</w:t>
            </w:r>
            <w:r>
              <w:rPr>
                <w:szCs w:val="24"/>
                <w:lang w:val="en-US"/>
              </w:rPr>
              <w:t xml:space="preserve"> </w:t>
            </w:r>
            <w:r w:rsidRPr="0082162D">
              <w:rPr>
                <w:szCs w:val="24"/>
                <w:lang w:val="ro-RO"/>
              </w:rPr>
              <w:t xml:space="preserve"> sunt:</w:t>
            </w:r>
          </w:p>
          <w:p w14:paraId="546E0D20" w14:textId="77777777" w:rsidR="0082162D" w:rsidRPr="0082162D" w:rsidRDefault="0082162D" w:rsidP="0082162D">
            <w:pPr>
              <w:ind w:left="-57"/>
              <w:jc w:val="both"/>
              <w:rPr>
                <w:szCs w:val="24"/>
                <w:lang w:val="ro-RO"/>
              </w:rPr>
            </w:pPr>
            <w:r w:rsidRPr="0082162D">
              <w:rPr>
                <w:szCs w:val="24"/>
                <w:lang w:val="ro-RO"/>
              </w:rPr>
              <w:t>administrarea şi gestionarea fondurilor forestier şi cinegetic, precum şi altor obiecte ce constituie patrimonial aflat în gestiunea "Întreprinderii";</w:t>
            </w:r>
          </w:p>
          <w:p w14:paraId="1CFA67D5" w14:textId="77777777" w:rsidR="0082162D" w:rsidRPr="0082162D" w:rsidRDefault="0082162D" w:rsidP="0082162D">
            <w:pPr>
              <w:ind w:left="-57"/>
              <w:jc w:val="both"/>
              <w:rPr>
                <w:szCs w:val="24"/>
                <w:lang w:val="ro-RO"/>
              </w:rPr>
            </w:pPr>
            <w:r w:rsidRPr="0082162D">
              <w:rPr>
                <w:szCs w:val="24"/>
                <w:lang w:val="ro-RO"/>
              </w:rPr>
              <w:t>paza pădurilor gestionate împotriva tăierilor ilicite de arbori, furturilor, distrugerilor, incendierii, păşunatului ilicit şi a altor acţiuni păgubitoare;</w:t>
            </w:r>
          </w:p>
          <w:p w14:paraId="4D6E1CBC" w14:textId="77777777" w:rsidR="0082162D" w:rsidRPr="0082162D" w:rsidRDefault="0082162D" w:rsidP="0082162D">
            <w:pPr>
              <w:ind w:left="-57"/>
              <w:jc w:val="both"/>
              <w:rPr>
                <w:szCs w:val="24"/>
                <w:lang w:val="ro-RO"/>
              </w:rPr>
            </w:pPr>
            <w:r w:rsidRPr="0082162D">
              <w:rPr>
                <w:szCs w:val="24"/>
                <w:lang w:val="ro-RO"/>
              </w:rPr>
              <w:t xml:space="preserve"> asigurarea valorificării raţionale a produselor şi serviciilor forestiere prin aplicarea tehnologiilor moderne şi raţionale de recoltare;</w:t>
            </w:r>
          </w:p>
          <w:p w14:paraId="145147A5" w14:textId="77777777" w:rsidR="0082162D" w:rsidRPr="0082162D" w:rsidRDefault="0082162D" w:rsidP="0082162D">
            <w:pPr>
              <w:ind w:left="-57"/>
              <w:jc w:val="both"/>
              <w:rPr>
                <w:szCs w:val="24"/>
                <w:lang w:val="ro-RO"/>
              </w:rPr>
            </w:pPr>
            <w:r w:rsidRPr="0082162D">
              <w:rPr>
                <w:szCs w:val="24"/>
                <w:lang w:val="ro-RO"/>
              </w:rPr>
              <w:t xml:space="preserve">  asigurarea creşterii, recoltării şi realizării materialului forestier de reproducere;</w:t>
            </w:r>
          </w:p>
          <w:p w14:paraId="0D363546" w14:textId="77777777" w:rsidR="0082162D" w:rsidRPr="0082162D" w:rsidRDefault="0082162D" w:rsidP="0082162D">
            <w:pPr>
              <w:ind w:left="-57"/>
              <w:jc w:val="both"/>
              <w:rPr>
                <w:szCs w:val="24"/>
                <w:lang w:val="ro-RO"/>
              </w:rPr>
            </w:pPr>
            <w:r w:rsidRPr="0082162D">
              <w:rPr>
                <w:szCs w:val="24"/>
                <w:lang w:val="ro-RO"/>
              </w:rPr>
              <w:t>plantarea şi îngrijirea perdelelor forestiere de protecţie a câmpurilor şi bazinelor acvatice pe baze contractuale cu proprietarii şi gestionarii acestora;</w:t>
            </w:r>
          </w:p>
          <w:p w14:paraId="5F629D23" w14:textId="73A677F9" w:rsidR="0086492E" w:rsidRPr="00704882" w:rsidRDefault="0082162D" w:rsidP="0082162D">
            <w:pPr>
              <w:ind w:left="-57"/>
              <w:jc w:val="both"/>
              <w:rPr>
                <w:szCs w:val="24"/>
                <w:lang w:val="en-US"/>
              </w:rPr>
            </w:pPr>
            <w:r w:rsidRPr="0082162D">
              <w:rPr>
                <w:szCs w:val="24"/>
                <w:lang w:val="ro-RO"/>
              </w:rPr>
              <w:t xml:space="preserve"> comercializarea produselor şi serviciilor forestiere;</w:t>
            </w:r>
          </w:p>
          <w:p w14:paraId="65334046" w14:textId="34CC2EB5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4.2. Indicii activității economico-financiare a </w:t>
            </w:r>
            <w:r w:rsidR="00790181">
              <w:rPr>
                <w:szCs w:val="24"/>
                <w:lang w:val="ro-RO"/>
              </w:rPr>
              <w:t xml:space="preserve">ÎS ÎS </w:t>
            </w:r>
            <w:r w:rsidR="00467F3A" w:rsidRPr="00704882">
              <w:rPr>
                <w:szCs w:val="24"/>
                <w:lang w:val="en-US"/>
              </w:rPr>
              <w:t xml:space="preserve"> ”</w:t>
            </w:r>
            <w:r w:rsidR="00790181">
              <w:rPr>
                <w:szCs w:val="24"/>
                <w:lang w:val="en-US"/>
              </w:rPr>
              <w:t>TELENEȘTI</w:t>
            </w:r>
            <w:r w:rsidR="00467F3A" w:rsidRPr="00704882">
              <w:rPr>
                <w:szCs w:val="24"/>
                <w:lang w:val="en-US"/>
              </w:rPr>
              <w:t>”</w:t>
            </w:r>
            <w:r w:rsidR="002D05AC" w:rsidRPr="00704882">
              <w:rPr>
                <w:szCs w:val="24"/>
                <w:lang w:val="en-US"/>
              </w:rPr>
              <w:t xml:space="preserve"> </w:t>
            </w:r>
            <w:r w:rsidRPr="00704882">
              <w:rPr>
                <w:szCs w:val="24"/>
                <w:lang w:val="en-US"/>
              </w:rPr>
              <w:t>pentru anul 20</w:t>
            </w:r>
            <w:r w:rsidR="00EF4B7D" w:rsidRPr="00704882">
              <w:rPr>
                <w:szCs w:val="24"/>
                <w:lang w:val="en-US"/>
              </w:rPr>
              <w:t>21</w:t>
            </w:r>
          </w:p>
          <w:p w14:paraId="7A35A13B" w14:textId="7A830944" w:rsidR="0086492E" w:rsidRPr="00704882" w:rsidRDefault="002D05AC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Total a</w:t>
            </w:r>
            <w:r w:rsidR="0086492E" w:rsidRPr="00704882">
              <w:rPr>
                <w:szCs w:val="24"/>
                <w:lang w:val="en-US"/>
              </w:rPr>
              <w:t>ctive</w:t>
            </w:r>
            <w:r w:rsidR="00226B47" w:rsidRPr="00704882">
              <w:rPr>
                <w:szCs w:val="24"/>
                <w:lang w:val="en-US"/>
              </w:rPr>
              <w:t xml:space="preserve"> imobilizate</w:t>
            </w:r>
            <w:r w:rsidR="00D45573" w:rsidRPr="00704882">
              <w:rPr>
                <w:szCs w:val="24"/>
                <w:lang w:val="en-US"/>
              </w:rPr>
              <w:t xml:space="preserve">: </w:t>
            </w:r>
            <w:r w:rsidR="00790181">
              <w:rPr>
                <w:szCs w:val="24"/>
                <w:lang w:val="en-US"/>
              </w:rPr>
              <w:t>4225,0</w:t>
            </w:r>
            <w:r w:rsidRPr="00704882">
              <w:rPr>
                <w:szCs w:val="24"/>
                <w:lang w:val="en-US"/>
              </w:rPr>
              <w:t xml:space="preserve"> mii</w:t>
            </w:r>
            <w:r w:rsidR="0086492E" w:rsidRPr="00704882">
              <w:rPr>
                <w:szCs w:val="24"/>
                <w:lang w:val="en-US"/>
              </w:rPr>
              <w:t xml:space="preserve"> lei</w:t>
            </w:r>
            <w:r w:rsidR="00226B47" w:rsidRPr="00704882">
              <w:rPr>
                <w:szCs w:val="24"/>
                <w:lang w:val="en-US"/>
              </w:rPr>
              <w:t xml:space="preserve"> </w:t>
            </w:r>
          </w:p>
          <w:p w14:paraId="76775289" w14:textId="3A1285EA" w:rsidR="0086492E" w:rsidRPr="00704882" w:rsidRDefault="002D05AC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Venituri din vânzâri: </w:t>
            </w:r>
            <w:r w:rsidR="00790181">
              <w:rPr>
                <w:szCs w:val="24"/>
                <w:lang w:val="en-US"/>
              </w:rPr>
              <w:t>11744,9</w:t>
            </w:r>
            <w:r w:rsidRPr="00704882">
              <w:rPr>
                <w:szCs w:val="24"/>
                <w:lang w:val="en-US"/>
              </w:rPr>
              <w:t xml:space="preserve"> mii lei</w:t>
            </w:r>
          </w:p>
          <w:p w14:paraId="5AA64695" w14:textId="18A90002" w:rsidR="0086492E" w:rsidRPr="00704882" w:rsidRDefault="002D05AC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Numărul mediu al salariaților în perioada de gestiune: </w:t>
            </w:r>
            <w:r w:rsidR="00790181">
              <w:rPr>
                <w:szCs w:val="24"/>
                <w:lang w:val="en-US"/>
              </w:rPr>
              <w:t>103,0</w:t>
            </w:r>
            <w:r w:rsidR="006906CC" w:rsidRPr="00704882">
              <w:rPr>
                <w:szCs w:val="24"/>
                <w:lang w:val="en-US"/>
              </w:rPr>
              <w:t xml:space="preserve"> </w:t>
            </w:r>
            <w:r w:rsidR="0086492E" w:rsidRPr="00704882">
              <w:rPr>
                <w:szCs w:val="24"/>
                <w:lang w:val="en-US"/>
              </w:rPr>
              <w:t>persoane</w:t>
            </w:r>
            <w:r w:rsidRPr="00704882">
              <w:rPr>
                <w:szCs w:val="24"/>
                <w:lang w:val="en-US"/>
              </w:rPr>
              <w:t>.</w:t>
            </w:r>
          </w:p>
          <w:p w14:paraId="37EEA2DD" w14:textId="77777777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Scopul prestațiilor:</w:t>
            </w:r>
          </w:p>
          <w:p w14:paraId="40A92889" w14:textId="512F500C" w:rsidR="0086492E" w:rsidRPr="00704882" w:rsidRDefault="0086492E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Auditul situațiilor financiare pentru anul 20</w:t>
            </w:r>
            <w:r w:rsidR="00EF4B7D" w:rsidRPr="00704882">
              <w:rPr>
                <w:szCs w:val="24"/>
                <w:lang w:val="en-US"/>
              </w:rPr>
              <w:t>21</w:t>
            </w:r>
            <w:r w:rsidRPr="00704882">
              <w:rPr>
                <w:szCs w:val="24"/>
                <w:lang w:val="en-US"/>
              </w:rPr>
              <w:t xml:space="preserve"> ale </w:t>
            </w:r>
            <w:r w:rsidR="00790181">
              <w:rPr>
                <w:szCs w:val="24"/>
                <w:lang w:val="ro-RO"/>
              </w:rPr>
              <w:t xml:space="preserve">ÎS ÎS </w:t>
            </w:r>
            <w:r w:rsidR="00790181" w:rsidRPr="00704882">
              <w:rPr>
                <w:szCs w:val="24"/>
                <w:lang w:val="en-US"/>
              </w:rPr>
              <w:t xml:space="preserve"> ”</w:t>
            </w:r>
            <w:r w:rsidR="00790181">
              <w:rPr>
                <w:szCs w:val="24"/>
                <w:lang w:val="en-US"/>
              </w:rPr>
              <w:t>TELENEȘTI</w:t>
            </w:r>
            <w:r w:rsidR="00790181" w:rsidRPr="00704882">
              <w:rPr>
                <w:szCs w:val="24"/>
                <w:lang w:val="en-US"/>
              </w:rPr>
              <w:t>”</w:t>
            </w:r>
            <w:r w:rsidR="00790181">
              <w:rPr>
                <w:szCs w:val="24"/>
                <w:lang w:val="en-US"/>
              </w:rPr>
              <w:t xml:space="preserve"> </w:t>
            </w:r>
            <w:r w:rsidR="00D45573" w:rsidRPr="00704882">
              <w:rPr>
                <w:szCs w:val="24"/>
                <w:lang w:val="en-US"/>
              </w:rPr>
              <w:t>-</w:t>
            </w:r>
            <w:r w:rsidRPr="00704882">
              <w:rPr>
                <w:szCs w:val="24"/>
                <w:lang w:val="en-US"/>
              </w:rPr>
              <w:t>Examinarea în vederea exprimării unei opinii asupra situațiilor financiare anuale în conformitate cu Standardele Internaționale de Audit.</w:t>
            </w:r>
          </w:p>
          <w:p w14:paraId="3484DA19" w14:textId="7C4A1949" w:rsidR="0086492E" w:rsidRPr="00704882" w:rsidRDefault="00D45573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-</w:t>
            </w:r>
            <w:r w:rsidR="0086492E" w:rsidRPr="00704882">
              <w:rPr>
                <w:szCs w:val="24"/>
                <w:lang w:val="en-US"/>
              </w:rPr>
              <w:t xml:space="preserve">Exprimarea unei opinii asupra imaginii fidele a </w:t>
            </w:r>
            <w:r w:rsidR="0086492E" w:rsidRPr="00704882">
              <w:rPr>
                <w:szCs w:val="24"/>
                <w:lang w:val="en-US"/>
              </w:rPr>
              <w:lastRenderedPageBreak/>
              <w:t xml:space="preserve">situației patrimoniale, dacă sistemul de ținere a evidenței contabile al </w:t>
            </w:r>
            <w:r w:rsidR="00790181">
              <w:rPr>
                <w:szCs w:val="24"/>
                <w:lang w:val="ro-RO"/>
              </w:rPr>
              <w:t xml:space="preserve">ÎS ÎS </w:t>
            </w:r>
            <w:r w:rsidR="00790181" w:rsidRPr="00704882">
              <w:rPr>
                <w:szCs w:val="24"/>
                <w:lang w:val="en-US"/>
              </w:rPr>
              <w:t xml:space="preserve"> ”</w:t>
            </w:r>
            <w:r w:rsidR="00790181">
              <w:rPr>
                <w:szCs w:val="24"/>
                <w:lang w:val="en-US"/>
              </w:rPr>
              <w:t>TELENEȘTI</w:t>
            </w:r>
            <w:r w:rsidR="00790181" w:rsidRPr="00704882">
              <w:rPr>
                <w:szCs w:val="24"/>
                <w:lang w:val="en-US"/>
              </w:rPr>
              <w:t xml:space="preserve">” </w:t>
            </w:r>
            <w:r w:rsidR="0086492E" w:rsidRPr="00704882">
              <w:rPr>
                <w:szCs w:val="24"/>
                <w:lang w:val="en-US"/>
              </w:rPr>
              <w:t>(documente primare, registre contabile, rapoarte financiare), este în conformitate cu legislația din domeniul contabilității.</w:t>
            </w:r>
          </w:p>
          <w:p w14:paraId="67AFD21D" w14:textId="063F4A6D" w:rsidR="0086492E" w:rsidRPr="00704882" w:rsidRDefault="00D45573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-</w:t>
            </w:r>
            <w:r w:rsidR="0086492E" w:rsidRPr="00704882">
              <w:rPr>
                <w:szCs w:val="24"/>
                <w:lang w:val="en-US"/>
              </w:rPr>
              <w:t>Exprimarea unei opinii asupra regularității, veridicității și corectitudinii contabilității</w:t>
            </w:r>
          </w:p>
          <w:p w14:paraId="5F1C84FD" w14:textId="77777777" w:rsidR="002D05AC" w:rsidRPr="00704882" w:rsidRDefault="002D05AC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Condiții de recepționare a serviciilor de audit:</w:t>
            </w:r>
          </w:p>
          <w:p w14:paraId="6426D1AC" w14:textId="77777777" w:rsidR="002D05AC" w:rsidRPr="00704882" w:rsidRDefault="002D05AC" w:rsidP="00D45573">
            <w:pPr>
              <w:pStyle w:val="aa"/>
              <w:numPr>
                <w:ilvl w:val="0"/>
                <w:numId w:val="25"/>
              </w:numPr>
              <w:ind w:left="33" w:hanging="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Următoarele documente vor fi considerate </w:t>
            </w:r>
            <w:r w:rsidR="00521C70" w:rsidRPr="00704882">
              <w:rPr>
                <w:szCs w:val="24"/>
                <w:lang w:val="en-US"/>
              </w:rPr>
              <w:t>parte a serviciului prestat:</w:t>
            </w:r>
          </w:p>
          <w:p w14:paraId="4046A5AD" w14:textId="77777777" w:rsidR="00521C70" w:rsidRPr="00704882" w:rsidRDefault="00521C70" w:rsidP="00D45573">
            <w:pPr>
              <w:pStyle w:val="aa"/>
              <w:ind w:left="33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Scrisoarea către conducere și Raportul de audit, întocmit cu respectarea standardelor de audit și predat în termenul de prestare stipulate în contract;</w:t>
            </w:r>
          </w:p>
          <w:p w14:paraId="714EB0CA" w14:textId="77777777" w:rsidR="00521C70" w:rsidRPr="00704882" w:rsidRDefault="00521C70" w:rsidP="00D45573">
            <w:pPr>
              <w:pStyle w:val="aa"/>
              <w:ind w:left="33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Actul de prestare-recepționare a serviciilor.</w:t>
            </w:r>
          </w:p>
          <w:p w14:paraId="72E13881" w14:textId="77777777" w:rsidR="00521C70" w:rsidRPr="00704882" w:rsidRDefault="00521C70" w:rsidP="00D45573">
            <w:pPr>
              <w:pStyle w:val="aa"/>
              <w:numPr>
                <w:ilvl w:val="0"/>
                <w:numId w:val="25"/>
              </w:numPr>
              <w:ind w:left="0" w:hanging="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Raportul auditului va conține suplimentar</w:t>
            </w:r>
            <w:r w:rsidR="001418CD" w:rsidRPr="00704882">
              <w:rPr>
                <w:szCs w:val="24"/>
                <w:lang w:val="en-US"/>
              </w:rPr>
              <w:t>:</w:t>
            </w:r>
          </w:p>
          <w:p w14:paraId="4541A845" w14:textId="77777777" w:rsidR="0086492E" w:rsidRPr="00704882" w:rsidRDefault="001418CD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- A</w:t>
            </w:r>
            <w:r w:rsidR="0086492E" w:rsidRPr="00704882">
              <w:rPr>
                <w:szCs w:val="24"/>
                <w:lang w:val="en-US"/>
              </w:rPr>
              <w:t xml:space="preserve">vizul auditorului privind coerența dintre raportul conducerii și situației financiare pentru </w:t>
            </w:r>
            <w:r w:rsidRPr="00704882">
              <w:rPr>
                <w:szCs w:val="24"/>
                <w:lang w:val="en-US"/>
              </w:rPr>
              <w:t xml:space="preserve">aceeași perioadă de gestiune, </w:t>
            </w:r>
            <w:r w:rsidR="0086492E" w:rsidRPr="00704882">
              <w:rPr>
                <w:szCs w:val="24"/>
                <w:lang w:val="en-US"/>
              </w:rPr>
              <w:t>corespunderea acestuia cu prevede</w:t>
            </w:r>
            <w:r w:rsidRPr="00704882">
              <w:rPr>
                <w:szCs w:val="24"/>
                <w:lang w:val="en-US"/>
              </w:rPr>
              <w:t>rile actelor normative;</w:t>
            </w:r>
          </w:p>
          <w:p w14:paraId="02E13F34" w14:textId="77777777" w:rsidR="0086492E" w:rsidRPr="00704882" w:rsidRDefault="001418CD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- D</w:t>
            </w:r>
            <w:r w:rsidR="0086492E" w:rsidRPr="00704882">
              <w:rPr>
                <w:szCs w:val="24"/>
                <w:lang w:val="en-US"/>
              </w:rPr>
              <w:t>eclar</w:t>
            </w:r>
            <w:r w:rsidRPr="00704882">
              <w:rPr>
                <w:szCs w:val="24"/>
                <w:lang w:val="en-US"/>
              </w:rPr>
              <w:t xml:space="preserve">arația cu privire la faptul că </w:t>
            </w:r>
            <w:r w:rsidR="0086492E" w:rsidRPr="00704882">
              <w:rPr>
                <w:szCs w:val="24"/>
                <w:lang w:val="en-US"/>
              </w:rPr>
              <w:t>pe parcursul auditului, s-au indentificat informații eronate semnificative prezentat</w:t>
            </w:r>
            <w:r w:rsidRPr="00704882">
              <w:rPr>
                <w:szCs w:val="24"/>
                <w:lang w:val="en-US"/>
              </w:rPr>
              <w:t>e în raportul conducerii, indicând despre ace</w:t>
            </w:r>
            <w:r w:rsidR="0086492E" w:rsidRPr="00704882">
              <w:rPr>
                <w:szCs w:val="24"/>
                <w:lang w:val="en-US"/>
              </w:rPr>
              <w:t>a</w:t>
            </w:r>
            <w:r w:rsidRPr="00704882">
              <w:rPr>
                <w:szCs w:val="24"/>
                <w:lang w:val="en-US"/>
              </w:rPr>
              <w:t>sta</w:t>
            </w:r>
          </w:p>
          <w:p w14:paraId="16426318" w14:textId="77777777" w:rsidR="001418CD" w:rsidRPr="00704882" w:rsidRDefault="001418CD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3. Alte cerințe:</w:t>
            </w:r>
          </w:p>
          <w:p w14:paraId="0BE041DA" w14:textId="77777777" w:rsidR="0086492E" w:rsidRPr="00704882" w:rsidRDefault="001418CD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- raportul va fi </w:t>
            </w:r>
            <w:r w:rsidR="0086492E" w:rsidRPr="00704882">
              <w:rPr>
                <w:szCs w:val="24"/>
                <w:lang w:val="en-US"/>
              </w:rPr>
              <w:t xml:space="preserve">predat însoțit de act de </w:t>
            </w:r>
            <w:r w:rsidRPr="00704882">
              <w:rPr>
                <w:szCs w:val="24"/>
                <w:lang w:val="en-US"/>
              </w:rPr>
              <w:t>prestare-recepționare</w:t>
            </w:r>
            <w:r w:rsidR="0086492E" w:rsidRPr="00704882">
              <w:rPr>
                <w:szCs w:val="24"/>
                <w:lang w:val="en-US"/>
              </w:rPr>
              <w:t>;</w:t>
            </w:r>
          </w:p>
          <w:p w14:paraId="354B002B" w14:textId="77777777" w:rsidR="0086492E" w:rsidRPr="00704882" w:rsidRDefault="001418CD" w:rsidP="00D45573">
            <w:pPr>
              <w:ind w:left="-57"/>
              <w:jc w:val="both"/>
              <w:rPr>
                <w:color w:val="FF0000"/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>- limba utilizată</w:t>
            </w:r>
            <w:r w:rsidR="0086492E" w:rsidRPr="00704882">
              <w:rPr>
                <w:szCs w:val="24"/>
                <w:lang w:val="en-US"/>
              </w:rPr>
              <w:t xml:space="preserve"> în cadrul activităților pe care le vor desfășura auditorii este limba română. Toate documentele elaborate de aceștia v</w:t>
            </w:r>
            <w:r w:rsidRPr="00704882">
              <w:rPr>
                <w:szCs w:val="24"/>
                <w:lang w:val="en-US"/>
              </w:rPr>
              <w:t>or fi elaborate în limba română;</w:t>
            </w:r>
          </w:p>
          <w:p w14:paraId="19523F66" w14:textId="77777777" w:rsidR="001418CD" w:rsidRPr="00704882" w:rsidRDefault="001418CD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- originalele documentelor indicate în Raportul auditului vor fi prezentate instituției, cel târziu, la momentul finalizării integrale a serviciilor. Prestarea serviciilor se consideră încheiată în momentul prezentării și acceptării Actului de prestare-recepționare </w:t>
            </w:r>
            <w:r w:rsidR="00962820" w:rsidRPr="00704882">
              <w:rPr>
                <w:szCs w:val="24"/>
                <w:lang w:val="en-US"/>
              </w:rPr>
              <w:t>a serviciilor,</w:t>
            </w:r>
          </w:p>
          <w:p w14:paraId="0356F45D" w14:textId="77777777" w:rsidR="0006433B" w:rsidRPr="00704882" w:rsidRDefault="00962820" w:rsidP="00D45573">
            <w:pPr>
              <w:ind w:left="-57"/>
              <w:jc w:val="both"/>
              <w:rPr>
                <w:szCs w:val="24"/>
                <w:lang w:val="en-US"/>
              </w:rPr>
            </w:pPr>
            <w:r w:rsidRPr="00704882">
              <w:rPr>
                <w:szCs w:val="24"/>
                <w:lang w:val="en-US"/>
              </w:rPr>
              <w:t xml:space="preserve">- </w:t>
            </w:r>
            <w:r w:rsidR="0086492E" w:rsidRPr="00704882">
              <w:rPr>
                <w:szCs w:val="24"/>
                <w:lang w:val="en-US"/>
              </w:rPr>
              <w:t xml:space="preserve">în urma recepționării de către Beneficiar, raportul devine proprietate a </w:t>
            </w:r>
            <w:r w:rsidRPr="00704882">
              <w:rPr>
                <w:szCs w:val="24"/>
                <w:lang w:val="en-US"/>
              </w:rPr>
              <w:t>Beneficiarului, care își rezervă</w:t>
            </w:r>
            <w:r w:rsidR="0086492E" w:rsidRPr="00704882">
              <w:rPr>
                <w:szCs w:val="24"/>
                <w:lang w:val="en-US"/>
              </w:rPr>
              <w:t xml:space="preserve"> dreptul de utilizare ulterioar</w:t>
            </w:r>
            <w:r w:rsidRPr="00704882">
              <w:rPr>
                <w:szCs w:val="24"/>
                <w:lang w:val="en-US"/>
              </w:rPr>
              <w:t>ă a acestuia, Prestatorul neavând dreptul de a folosi</w:t>
            </w:r>
            <w:r w:rsidR="0086492E" w:rsidRPr="00704882">
              <w:rPr>
                <w:szCs w:val="24"/>
                <w:lang w:val="en-US"/>
              </w:rPr>
              <w:t>, tran</w:t>
            </w:r>
            <w:r w:rsidRPr="00704882">
              <w:rPr>
                <w:szCs w:val="24"/>
                <w:lang w:val="en-US"/>
              </w:rPr>
              <w:t xml:space="preserve">smite sau comunica acest raport </w:t>
            </w:r>
            <w:r w:rsidR="001418CD" w:rsidRPr="00704882">
              <w:rPr>
                <w:szCs w:val="24"/>
                <w:lang w:val="en-US"/>
              </w:rPr>
              <w:t>altcuiva decâ</w:t>
            </w:r>
            <w:r w:rsidR="0086492E" w:rsidRPr="00704882">
              <w:rPr>
                <w:szCs w:val="24"/>
                <w:lang w:val="en-US"/>
              </w:rPr>
              <w:t>t Beneficiarului.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95220" w14:textId="302B8EA1" w:rsidR="0006433B" w:rsidRPr="00704882" w:rsidRDefault="00F176B8" w:rsidP="00DE45E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4</w:t>
            </w:r>
            <w:r w:rsidR="00DE45E2">
              <w:rPr>
                <w:sz w:val="24"/>
                <w:szCs w:val="24"/>
                <w:lang w:val="it-IT"/>
              </w:rPr>
              <w:t>0</w:t>
            </w:r>
            <w:r w:rsidR="00D45573" w:rsidRPr="00704882">
              <w:rPr>
                <w:sz w:val="24"/>
                <w:szCs w:val="24"/>
                <w:lang w:val="it-IT"/>
              </w:rPr>
              <w:t>000</w:t>
            </w:r>
            <w:r w:rsidR="00C36F24" w:rsidRPr="00704882">
              <w:rPr>
                <w:sz w:val="24"/>
                <w:szCs w:val="24"/>
                <w:lang w:val="it-IT"/>
              </w:rPr>
              <w:t>,00</w:t>
            </w:r>
          </w:p>
        </w:tc>
      </w:tr>
      <w:tr w:rsidR="0082162D" w14:paraId="1C744CD6" w14:textId="77777777" w:rsidTr="008549EA">
        <w:trPr>
          <w:trHeight w:val="144"/>
        </w:trPr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0DB7" w14:textId="77777777" w:rsidR="0082162D" w:rsidRDefault="0082162D" w:rsidP="00A16044">
            <w:pPr>
              <w:spacing w:before="120"/>
              <w:ind w:left="-108" w:right="-108"/>
              <w:jc w:val="center"/>
              <w:rPr>
                <w:szCs w:val="24"/>
                <w:lang w:val="ro-RO"/>
              </w:rPr>
            </w:pPr>
            <w:r w:rsidRPr="00760407">
              <w:rPr>
                <w:b/>
                <w:lang w:val="ro-MD"/>
              </w:rPr>
              <w:lastRenderedPageBreak/>
              <w:t>Valoarea estimativă totală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E6F64" w14:textId="213D972C" w:rsidR="0082162D" w:rsidRDefault="00F176B8" w:rsidP="00A16044">
            <w:pPr>
              <w:spacing w:before="120"/>
              <w:ind w:left="-108" w:right="-108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</w:t>
            </w:r>
            <w:r w:rsidR="00DE45E2">
              <w:rPr>
                <w:szCs w:val="24"/>
                <w:lang w:val="ro-RO"/>
              </w:rPr>
              <w:t>0</w:t>
            </w:r>
            <w:r w:rsidR="0082162D">
              <w:rPr>
                <w:szCs w:val="24"/>
                <w:lang w:val="ro-RO"/>
              </w:rPr>
              <w:t>000,00</w:t>
            </w:r>
          </w:p>
        </w:tc>
      </w:tr>
    </w:tbl>
    <w:p w14:paraId="06A9568B" w14:textId="77777777" w:rsidR="0082162D" w:rsidRDefault="0082162D" w:rsidP="0082162D">
      <w:pPr>
        <w:tabs>
          <w:tab w:val="left" w:pos="0"/>
          <w:tab w:val="left" w:pos="426"/>
        </w:tabs>
        <w:spacing w:before="120" w:line="276" w:lineRule="auto"/>
        <w:jc w:val="both"/>
        <w:rPr>
          <w:sz w:val="24"/>
          <w:szCs w:val="24"/>
          <w:lang w:val="it-IT"/>
        </w:rPr>
      </w:pPr>
    </w:p>
    <w:p w14:paraId="7778F19F" w14:textId="7D726962" w:rsidR="001224DA" w:rsidRPr="00704882" w:rsidRDefault="00193507" w:rsidP="00D45573">
      <w:pPr>
        <w:numPr>
          <w:ilvl w:val="0"/>
          <w:numId w:val="3"/>
        </w:numPr>
        <w:tabs>
          <w:tab w:val="left" w:pos="0"/>
          <w:tab w:val="left" w:pos="426"/>
        </w:tabs>
        <w:spacing w:before="120" w:line="276" w:lineRule="auto"/>
        <w:ind w:left="0" w:firstLine="0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>Termenii</w:t>
      </w:r>
      <w:r w:rsidR="001224DA" w:rsidRPr="00704882">
        <w:rPr>
          <w:sz w:val="24"/>
          <w:szCs w:val="24"/>
          <w:lang w:val="it-IT"/>
        </w:rPr>
        <w:t xml:space="preserve"> și condițiile de </w:t>
      </w:r>
      <w:r w:rsidR="004C5F00" w:rsidRPr="00704882">
        <w:rPr>
          <w:sz w:val="24"/>
          <w:szCs w:val="24"/>
          <w:lang w:val="it-IT"/>
        </w:rPr>
        <w:t>prestare</w:t>
      </w:r>
      <w:r w:rsidRPr="00704882">
        <w:rPr>
          <w:sz w:val="24"/>
          <w:szCs w:val="24"/>
          <w:lang w:val="it-IT"/>
        </w:rPr>
        <w:t xml:space="preserve"> solicitați</w:t>
      </w:r>
      <w:r w:rsidR="001224DA" w:rsidRPr="00704882">
        <w:rPr>
          <w:sz w:val="24"/>
          <w:szCs w:val="24"/>
          <w:lang w:val="it-IT"/>
        </w:rPr>
        <w:t xml:space="preserve">: </w:t>
      </w:r>
      <w:r w:rsidR="00F176B8">
        <w:rPr>
          <w:rFonts w:eastAsiaTheme="minorEastAsia"/>
          <w:sz w:val="24"/>
          <w:szCs w:val="24"/>
          <w:lang w:val="it-IT" w:eastAsia="zh-CN"/>
        </w:rPr>
        <w:t>05</w:t>
      </w:r>
      <w:r w:rsidR="001F7623" w:rsidRPr="00704882">
        <w:rPr>
          <w:rFonts w:eastAsiaTheme="minorEastAsia"/>
          <w:sz w:val="24"/>
          <w:szCs w:val="24"/>
          <w:lang w:val="en-US" w:eastAsia="zh-CN"/>
        </w:rPr>
        <w:t>.0</w:t>
      </w:r>
      <w:r w:rsidR="005760EC">
        <w:rPr>
          <w:rFonts w:eastAsiaTheme="minorEastAsia"/>
          <w:sz w:val="24"/>
          <w:szCs w:val="24"/>
          <w:lang w:val="en-US" w:eastAsia="zh-CN"/>
        </w:rPr>
        <w:t>5</w:t>
      </w:r>
      <w:r w:rsidR="001F7623" w:rsidRPr="00704882">
        <w:rPr>
          <w:rFonts w:eastAsiaTheme="minorEastAsia"/>
          <w:sz w:val="24"/>
          <w:szCs w:val="24"/>
          <w:lang w:val="en-US" w:eastAsia="zh-CN"/>
        </w:rPr>
        <w:t>.202</w:t>
      </w:r>
      <w:r w:rsidR="00D45573" w:rsidRPr="00704882">
        <w:rPr>
          <w:rFonts w:eastAsiaTheme="minorEastAsia"/>
          <w:sz w:val="24"/>
          <w:szCs w:val="24"/>
          <w:lang w:val="en-US" w:eastAsia="zh-CN"/>
        </w:rPr>
        <w:t>2</w:t>
      </w:r>
      <w:r w:rsidR="001F7623" w:rsidRPr="00704882">
        <w:rPr>
          <w:rFonts w:eastAsiaTheme="minorEastAsia"/>
          <w:sz w:val="24"/>
          <w:szCs w:val="24"/>
          <w:lang w:val="en-US" w:eastAsia="zh-CN"/>
        </w:rPr>
        <w:t xml:space="preserve">- </w:t>
      </w:r>
      <w:r w:rsidR="005760EC">
        <w:rPr>
          <w:rFonts w:eastAsiaTheme="minorEastAsia"/>
          <w:sz w:val="24"/>
          <w:szCs w:val="24"/>
          <w:lang w:val="en-US" w:eastAsia="zh-CN"/>
        </w:rPr>
        <w:t>31.05</w:t>
      </w:r>
      <w:r w:rsidR="001F7623" w:rsidRPr="00704882">
        <w:rPr>
          <w:rFonts w:eastAsiaTheme="minorEastAsia"/>
          <w:sz w:val="24"/>
          <w:szCs w:val="24"/>
          <w:lang w:val="en-US" w:eastAsia="zh-CN"/>
        </w:rPr>
        <w:t>.202</w:t>
      </w:r>
      <w:r w:rsidR="00D45573" w:rsidRPr="00704882">
        <w:rPr>
          <w:rFonts w:eastAsiaTheme="minorEastAsia"/>
          <w:sz w:val="24"/>
          <w:szCs w:val="24"/>
          <w:lang w:val="en-US" w:eastAsia="zh-CN"/>
        </w:rPr>
        <w:t>2</w:t>
      </w:r>
      <w:r w:rsidR="001F7623" w:rsidRPr="00704882">
        <w:rPr>
          <w:rFonts w:eastAsiaTheme="minorEastAsia"/>
          <w:sz w:val="24"/>
          <w:szCs w:val="24"/>
          <w:lang w:val="en-US" w:eastAsia="zh-CN"/>
        </w:rPr>
        <w:t>.</w:t>
      </w:r>
    </w:p>
    <w:p w14:paraId="75DA654F" w14:textId="48C7F5B7" w:rsidR="00086B34" w:rsidRPr="00704882" w:rsidRDefault="001224DA" w:rsidP="00D4557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>Termenul de valabilitate a contractului</w:t>
      </w:r>
      <w:r w:rsidR="005244AD" w:rsidRPr="00704882">
        <w:rPr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580F74">
        <w:rPr>
          <w:sz w:val="24"/>
          <w:szCs w:val="24"/>
          <w:shd w:val="clear" w:color="auto" w:fill="FFFFFF" w:themeFill="background1"/>
          <w:lang w:val="it-IT"/>
        </w:rPr>
        <w:t>30</w:t>
      </w:r>
      <w:r w:rsidR="00962820" w:rsidRPr="00704882">
        <w:rPr>
          <w:sz w:val="24"/>
          <w:szCs w:val="24"/>
          <w:shd w:val="clear" w:color="auto" w:fill="FFFFFF" w:themeFill="background1"/>
          <w:lang w:val="it-IT"/>
        </w:rPr>
        <w:t>.1</w:t>
      </w:r>
      <w:r w:rsidR="00F176B8">
        <w:rPr>
          <w:sz w:val="24"/>
          <w:szCs w:val="24"/>
          <w:shd w:val="clear" w:color="auto" w:fill="FFFFFF" w:themeFill="background1"/>
          <w:lang w:val="it-IT"/>
        </w:rPr>
        <w:t>1</w:t>
      </w:r>
      <w:r w:rsidR="00962820" w:rsidRPr="00704882">
        <w:rPr>
          <w:sz w:val="24"/>
          <w:szCs w:val="24"/>
          <w:shd w:val="clear" w:color="auto" w:fill="FFFFFF" w:themeFill="background1"/>
          <w:lang w:val="it-IT"/>
        </w:rPr>
        <w:t>.202</w:t>
      </w:r>
      <w:r w:rsidR="00EF4B7D" w:rsidRPr="00704882">
        <w:rPr>
          <w:sz w:val="24"/>
          <w:szCs w:val="24"/>
          <w:shd w:val="clear" w:color="auto" w:fill="FFFFFF" w:themeFill="background1"/>
          <w:lang w:val="it-IT"/>
        </w:rPr>
        <w:t>2</w:t>
      </w:r>
    </w:p>
    <w:p w14:paraId="2818DB73" w14:textId="7EB2440C" w:rsidR="00D45573" w:rsidRPr="005760EC" w:rsidRDefault="0045075A" w:rsidP="005760EC">
      <w:pPr>
        <w:numPr>
          <w:ilvl w:val="0"/>
          <w:numId w:val="3"/>
        </w:numPr>
        <w:tabs>
          <w:tab w:val="right" w:pos="426"/>
        </w:tabs>
        <w:spacing w:before="120" w:line="276" w:lineRule="auto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 </w:t>
      </w:r>
      <w:r w:rsidR="0040645E" w:rsidRPr="00704882">
        <w:rPr>
          <w:sz w:val="24"/>
          <w:szCs w:val="24"/>
          <w:lang w:val="it-IT"/>
        </w:rPr>
        <w:t>Scurta descriere a criteriilor privind eligibilitatea operatorilor economici care pot determina eliminarea acestora și a criteriilor de selecție; nivelul minim (nivelurile minime) al (</w:t>
      </w:r>
      <w:r w:rsidR="000744B1" w:rsidRPr="00704882">
        <w:rPr>
          <w:sz w:val="24"/>
          <w:szCs w:val="24"/>
          <w:lang w:val="it-IT"/>
        </w:rPr>
        <w:t>ale) cerințelor eventual impuse,</w:t>
      </w:r>
      <w:r w:rsidR="0040645E" w:rsidRPr="00704882">
        <w:rPr>
          <w:sz w:val="24"/>
          <w:szCs w:val="24"/>
          <w:lang w:val="it-IT"/>
        </w:rPr>
        <w:t xml:space="preserve"> respectiv</w:t>
      </w:r>
      <w:r w:rsidR="006906CC" w:rsidRPr="00704882">
        <w:rPr>
          <w:sz w:val="24"/>
          <w:szCs w:val="24"/>
          <w:lang w:val="it-IT"/>
        </w:rPr>
        <w:t xml:space="preserve"> </w:t>
      </w:r>
      <w:r w:rsidR="0040645E" w:rsidRPr="00704882">
        <w:rPr>
          <w:sz w:val="24"/>
          <w:szCs w:val="24"/>
          <w:lang w:val="it-IT"/>
        </w:rPr>
        <w:t>documentele obligatorii ce vor constitui oferta depusă pe platforma electronică de către operatorii economici</w:t>
      </w:r>
      <w:r w:rsidR="005760EC">
        <w:rPr>
          <w:sz w:val="24"/>
          <w:szCs w:val="24"/>
          <w:lang w:val="it-IT"/>
        </w:rPr>
        <w:t xml:space="preserve">  </w:t>
      </w:r>
      <w:hyperlink r:id="rId8" w:history="1">
        <w:r w:rsidR="005760EC" w:rsidRPr="00E6553B">
          <w:rPr>
            <w:rStyle w:val="ac"/>
            <w:sz w:val="24"/>
            <w:szCs w:val="24"/>
            <w:lang w:val="it-IT"/>
          </w:rPr>
          <w:t>https://achizitii.md/</w:t>
        </w:r>
      </w:hyperlink>
      <w:r w:rsidR="005760EC">
        <w:rPr>
          <w:sz w:val="24"/>
          <w:szCs w:val="24"/>
          <w:lang w:val="it-IT"/>
        </w:rPr>
        <w:t xml:space="preserve"> </w:t>
      </w:r>
      <w:r w:rsidR="0040645E" w:rsidRPr="005760EC">
        <w:rPr>
          <w:sz w:val="24"/>
          <w:szCs w:val="24"/>
          <w:lang w:val="it-IT"/>
        </w:rPr>
        <w:t>, iar lipsa acestora va servi drept temei de descalificare (obligatoriu atașarea tuturor documentele menționate pe platforma electronică, fără soli</w:t>
      </w:r>
      <w:r w:rsidR="00D45573" w:rsidRPr="005760EC">
        <w:rPr>
          <w:sz w:val="24"/>
          <w:szCs w:val="24"/>
          <w:lang w:val="it-IT"/>
        </w:rPr>
        <w:t>citarea ulterioară a acestora):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969"/>
        <w:gridCol w:w="1868"/>
      </w:tblGrid>
      <w:tr w:rsidR="00444B84" w:rsidRPr="00704882" w14:paraId="02FFB37A" w14:textId="77777777" w:rsidTr="005E4825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3F20E769" w14:textId="77777777" w:rsidR="00444B84" w:rsidRPr="00704882" w:rsidRDefault="00444B84" w:rsidP="00234352">
            <w:pPr>
              <w:tabs>
                <w:tab w:val="left" w:pos="612"/>
              </w:tabs>
              <w:jc w:val="center"/>
              <w:rPr>
                <w:iCs/>
                <w:szCs w:val="24"/>
              </w:rPr>
            </w:pPr>
            <w:r w:rsidRPr="00704882">
              <w:rPr>
                <w:iCs/>
                <w:szCs w:val="24"/>
              </w:rPr>
              <w:t>Nr. d/o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6C5A8DF2" w14:textId="77777777" w:rsidR="00444B84" w:rsidRPr="00704882" w:rsidRDefault="006C11CA" w:rsidP="00234352">
            <w:pPr>
              <w:tabs>
                <w:tab w:val="left" w:pos="612"/>
              </w:tabs>
              <w:jc w:val="center"/>
              <w:rPr>
                <w:iCs/>
                <w:szCs w:val="24"/>
              </w:rPr>
            </w:pPr>
            <w:r w:rsidRPr="00704882">
              <w:rPr>
                <w:iCs/>
                <w:szCs w:val="24"/>
              </w:rPr>
              <w:t>Descrierea criteriului/cerinței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CDA3060" w14:textId="77777777" w:rsidR="00444B84" w:rsidRPr="00704882" w:rsidRDefault="00444B84" w:rsidP="00234352">
            <w:pPr>
              <w:tabs>
                <w:tab w:val="left" w:pos="612"/>
              </w:tabs>
              <w:jc w:val="center"/>
              <w:rPr>
                <w:iCs/>
                <w:szCs w:val="24"/>
                <w:lang w:val="it-IT"/>
              </w:rPr>
            </w:pPr>
            <w:r w:rsidRPr="00704882">
              <w:rPr>
                <w:iCs/>
                <w:szCs w:val="24"/>
                <w:lang w:val="it-IT"/>
              </w:rPr>
              <w:t xml:space="preserve">Mod de demonstrare a îndeplinirii </w:t>
            </w:r>
            <w:r w:rsidR="006C11CA" w:rsidRPr="00704882">
              <w:rPr>
                <w:iCs/>
                <w:szCs w:val="24"/>
                <w:lang w:val="it-IT"/>
              </w:rPr>
              <w:t>criteriului/</w:t>
            </w:r>
            <w:r w:rsidR="007F1077" w:rsidRPr="00704882">
              <w:rPr>
                <w:iCs/>
                <w:szCs w:val="24"/>
                <w:lang w:val="it-IT"/>
              </w:rPr>
              <w:t>cerinței</w:t>
            </w:r>
            <w:r w:rsidRPr="00704882">
              <w:rPr>
                <w:iCs/>
                <w:szCs w:val="24"/>
                <w:lang w:val="it-IT"/>
              </w:rPr>
              <w:t>:</w:t>
            </w:r>
          </w:p>
          <w:p w14:paraId="69045ED8" w14:textId="0AB35540" w:rsidR="00D45573" w:rsidRPr="00704882" w:rsidRDefault="00D45573" w:rsidP="00234352">
            <w:pPr>
              <w:tabs>
                <w:tab w:val="left" w:pos="612"/>
              </w:tabs>
              <w:jc w:val="center"/>
              <w:rPr>
                <w:iCs/>
                <w:szCs w:val="24"/>
                <w:lang w:val="it-IT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14:paraId="67B76DE4" w14:textId="77777777" w:rsidR="00444B84" w:rsidRPr="00704882" w:rsidRDefault="006C11CA" w:rsidP="00234352">
            <w:pPr>
              <w:tabs>
                <w:tab w:val="left" w:pos="612"/>
              </w:tabs>
              <w:jc w:val="center"/>
              <w:rPr>
                <w:iCs/>
                <w:szCs w:val="24"/>
              </w:rPr>
            </w:pPr>
            <w:r w:rsidRPr="00704882">
              <w:rPr>
                <w:iCs/>
                <w:szCs w:val="24"/>
              </w:rPr>
              <w:t>Nivelul minim/</w:t>
            </w:r>
            <w:r w:rsidR="007F1077" w:rsidRPr="00704882">
              <w:rPr>
                <w:iCs/>
                <w:szCs w:val="24"/>
              </w:rPr>
              <w:br/>
            </w:r>
            <w:r w:rsidR="00444B84" w:rsidRPr="00704882">
              <w:rPr>
                <w:iCs/>
                <w:szCs w:val="24"/>
              </w:rPr>
              <w:t>Obligativitatea</w:t>
            </w:r>
          </w:p>
        </w:tc>
      </w:tr>
      <w:tr w:rsidR="007652F5" w:rsidRPr="00704882" w14:paraId="7BB38A85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2694F529" w14:textId="77777777" w:rsidR="007652F5" w:rsidRPr="00704882" w:rsidRDefault="0045075A" w:rsidP="005F6D3A">
            <w:pPr>
              <w:pStyle w:val="aa"/>
              <w:ind w:left="0"/>
              <w:jc w:val="center"/>
              <w:rPr>
                <w:iCs/>
                <w:szCs w:val="24"/>
              </w:rPr>
            </w:pPr>
            <w:r w:rsidRPr="00704882">
              <w:rPr>
                <w:iCs/>
                <w:szCs w:val="24"/>
              </w:rPr>
              <w:t>1</w:t>
            </w:r>
            <w:r w:rsidR="007652F5" w:rsidRPr="00704882">
              <w:rPr>
                <w:iCs/>
                <w:szCs w:val="24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3B8DF552" w14:textId="77777777" w:rsidR="007652F5" w:rsidRPr="00704882" w:rsidRDefault="00DA778D" w:rsidP="00DA778D">
            <w:pPr>
              <w:tabs>
                <w:tab w:val="left" w:pos="612"/>
              </w:tabs>
              <w:rPr>
                <w:szCs w:val="24"/>
                <w:lang w:val="ro-RO" w:eastAsia="en-US"/>
              </w:rPr>
            </w:pPr>
            <w:r w:rsidRPr="00704882">
              <w:rPr>
                <w:szCs w:val="24"/>
                <w:lang w:val="en-US" w:eastAsia="en-US"/>
              </w:rPr>
              <w:t>Oferta financiară și tehnică</w:t>
            </w:r>
          </w:p>
        </w:tc>
        <w:tc>
          <w:tcPr>
            <w:tcW w:w="3969" w:type="dxa"/>
            <w:shd w:val="clear" w:color="auto" w:fill="FFFFFF" w:themeFill="background1"/>
          </w:tcPr>
          <w:p w14:paraId="500929F3" w14:textId="77777777" w:rsidR="007652F5" w:rsidRPr="00704882" w:rsidRDefault="007652F5" w:rsidP="0045075A">
            <w:pPr>
              <w:widowControl w:val="0"/>
              <w:autoSpaceDE w:val="0"/>
              <w:autoSpaceDN w:val="0"/>
              <w:ind w:left="31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/>
              </w:rPr>
              <w:t>semnat</w:t>
            </w:r>
            <w:r w:rsidR="005E4825" w:rsidRPr="00704882">
              <w:rPr>
                <w:szCs w:val="24"/>
                <w:lang w:val="en-US"/>
              </w:rPr>
              <w:t>ă</w:t>
            </w:r>
            <w:r w:rsidR="004C5F00" w:rsidRPr="00704882">
              <w:rPr>
                <w:szCs w:val="24"/>
                <w:lang w:val="en-US"/>
              </w:rPr>
              <w:t xml:space="preserve"> </w:t>
            </w:r>
            <w:r w:rsidR="0045075A" w:rsidRPr="00704882">
              <w:rPr>
                <w:szCs w:val="24"/>
                <w:lang w:val="en-US"/>
              </w:rPr>
              <w:t>electronic</w:t>
            </w:r>
            <w:r w:rsidRPr="00704882">
              <w:rPr>
                <w:szCs w:val="24"/>
                <w:lang w:val="en-US"/>
              </w:rPr>
              <w:t xml:space="preserve"> de către</w:t>
            </w:r>
            <w:r w:rsidR="004C5F00" w:rsidRPr="00704882">
              <w:rPr>
                <w:szCs w:val="24"/>
                <w:lang w:val="en-US"/>
              </w:rPr>
              <w:t xml:space="preserve"> </w:t>
            </w:r>
            <w:r w:rsidRPr="00704882">
              <w:rPr>
                <w:szCs w:val="24"/>
                <w:lang w:val="en-US"/>
              </w:rPr>
              <w:t>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0A9B1CFB" w14:textId="77777777" w:rsidR="007652F5" w:rsidRPr="00704882" w:rsidRDefault="007652F5" w:rsidP="005F6D3A">
            <w:pPr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316F5F" w:rsidRPr="00704882" w14:paraId="55F4685B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31D5F924" w14:textId="77777777" w:rsidR="00316F5F" w:rsidRPr="00704882" w:rsidRDefault="005E4825" w:rsidP="00316F5F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2</w:t>
            </w:r>
            <w:r w:rsidR="00316F5F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78C3B869" w14:textId="77777777" w:rsidR="000744B1" w:rsidRPr="00704882" w:rsidRDefault="00316F5F" w:rsidP="00316F5F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Certificat/Decizie de înregistrare a întreprinderii</w:t>
            </w:r>
            <w:r w:rsidR="005E4825" w:rsidRPr="00704882">
              <w:rPr>
                <w:szCs w:val="24"/>
                <w:lang w:val="en-US" w:eastAsia="en-US"/>
              </w:rPr>
              <w:t>/</w:t>
            </w:r>
            <w:r w:rsidR="005E4825" w:rsidRPr="00704882">
              <w:rPr>
                <w:lang w:val="en-US"/>
              </w:rPr>
              <w:t xml:space="preserve"> </w:t>
            </w:r>
            <w:r w:rsidR="005E4825" w:rsidRPr="00704882">
              <w:rPr>
                <w:szCs w:val="24"/>
                <w:lang w:val="en-US" w:eastAsia="en-US"/>
              </w:rPr>
              <w:t>Extrasul din Registrul de Stat al</w:t>
            </w:r>
          </w:p>
          <w:p w14:paraId="0786884A" w14:textId="77777777" w:rsidR="000744B1" w:rsidRPr="00704882" w:rsidRDefault="000744B1" w:rsidP="00316F5F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</w:p>
          <w:p w14:paraId="4F2720F9" w14:textId="77777777" w:rsidR="00316F5F" w:rsidRPr="00704882" w:rsidRDefault="005E4825" w:rsidP="00316F5F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lastRenderedPageBreak/>
              <w:t>persoanelor juridice</w:t>
            </w:r>
          </w:p>
        </w:tc>
        <w:tc>
          <w:tcPr>
            <w:tcW w:w="3969" w:type="dxa"/>
            <w:shd w:val="clear" w:color="auto" w:fill="FFFFFF" w:themeFill="background1"/>
          </w:tcPr>
          <w:p w14:paraId="2B28E319" w14:textId="77777777" w:rsidR="00316F5F" w:rsidRPr="00704882" w:rsidRDefault="0045075A" w:rsidP="00316F5F">
            <w:pPr>
              <w:widowControl w:val="0"/>
              <w:autoSpaceDE w:val="0"/>
              <w:autoSpaceDN w:val="0"/>
              <w:ind w:left="31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/>
              </w:rPr>
              <w:lastRenderedPageBreak/>
              <w:t>semnat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5A9D0C79" w14:textId="77777777" w:rsidR="00316F5F" w:rsidRPr="00704882" w:rsidRDefault="00316F5F" w:rsidP="00316F5F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DA778D" w:rsidRPr="00704882" w14:paraId="59A5C7DD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05EB3D4E" w14:textId="269BB2EC" w:rsidR="00DA778D" w:rsidRPr="00704882" w:rsidRDefault="00EF4B7D" w:rsidP="00DA778D">
            <w:pPr>
              <w:pStyle w:val="aa"/>
              <w:ind w:left="0"/>
              <w:jc w:val="center"/>
              <w:rPr>
                <w:iCs/>
                <w:szCs w:val="24"/>
                <w:lang w:val="ro-RO"/>
              </w:rPr>
            </w:pPr>
            <w:r w:rsidRPr="00704882">
              <w:rPr>
                <w:iCs/>
                <w:szCs w:val="24"/>
                <w:lang w:val="ro-RO"/>
              </w:rPr>
              <w:lastRenderedPageBreak/>
              <w:t>3</w:t>
            </w:r>
            <w:r w:rsidR="00DA778D" w:rsidRPr="00704882">
              <w:rPr>
                <w:iCs/>
                <w:szCs w:val="24"/>
                <w:lang w:val="ro-RO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2C9B9D26" w14:textId="77777777" w:rsidR="00DA778D" w:rsidRPr="00704882" w:rsidRDefault="00DA778D" w:rsidP="00DA778D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Licența</w:t>
            </w:r>
          </w:p>
        </w:tc>
        <w:tc>
          <w:tcPr>
            <w:tcW w:w="3969" w:type="dxa"/>
            <w:shd w:val="clear" w:color="auto" w:fill="FFFFFF" w:themeFill="background1"/>
          </w:tcPr>
          <w:p w14:paraId="68E87D0A" w14:textId="77777777" w:rsidR="00DA778D" w:rsidRPr="00704882" w:rsidRDefault="00DA778D" w:rsidP="00DA778D">
            <w:pPr>
              <w:widowControl w:val="0"/>
              <w:autoSpaceDE w:val="0"/>
              <w:autoSpaceDN w:val="0"/>
              <w:ind w:left="31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eliberată de organul competent, semnat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3A11D85A" w14:textId="77777777" w:rsidR="00DA778D" w:rsidRPr="00704882" w:rsidRDefault="00DA778D" w:rsidP="00DA778D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1E19832A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47F15AF4" w14:textId="2F83B032" w:rsidR="006B3D4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4</w:t>
            </w:r>
            <w:r w:rsidR="006B3D40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113B0B2D" w14:textId="77777777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Extrasul din Registrul public al entităților de audit</w:t>
            </w:r>
          </w:p>
        </w:tc>
        <w:tc>
          <w:tcPr>
            <w:tcW w:w="3969" w:type="dxa"/>
            <w:shd w:val="clear" w:color="auto" w:fill="FFFFFF" w:themeFill="background1"/>
          </w:tcPr>
          <w:p w14:paraId="21286A3B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26802BB5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7434DA38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53C9B5E0" w14:textId="71A6ABDE" w:rsidR="006B3D4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5</w:t>
            </w:r>
            <w:r w:rsidR="006B3D40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7C53477C" w14:textId="77777777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Declarație privind deținerea experienței similare</w:t>
            </w:r>
          </w:p>
        </w:tc>
        <w:tc>
          <w:tcPr>
            <w:tcW w:w="3969" w:type="dxa"/>
            <w:shd w:val="clear" w:color="auto" w:fill="FFFFFF" w:themeFill="background1"/>
          </w:tcPr>
          <w:p w14:paraId="21EA5C94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minim 3 ani, confirmată prin prezentarea unei liste ce va conține cel puțin  10 servicii de audit financiar prestat, ce va include următoarele informații: beneficiarii serviciilor, obiectul contractului, precum și data și numărul contractului, semnate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36EE6F69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715389EF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2AA496B3" w14:textId="75073F9F" w:rsidR="006B3D4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6</w:t>
            </w:r>
            <w:r w:rsidR="006B3D40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07360A5A" w14:textId="1A587C82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Declarație privind cunoașt</w:t>
            </w:r>
            <w:r w:rsidR="00522076" w:rsidRPr="00704882">
              <w:rPr>
                <w:szCs w:val="24"/>
                <w:lang w:val="en-US" w:eastAsia="en-US"/>
              </w:rPr>
              <w:t xml:space="preserve">erea explicită a legislației și </w:t>
            </w:r>
            <w:r w:rsidRPr="00704882">
              <w:rPr>
                <w:szCs w:val="24"/>
                <w:lang w:val="en-US" w:eastAsia="en-US"/>
              </w:rPr>
              <w:t>reglementărilor naționale privind modul de administrare, evidență și raportare a finațelor publice</w:t>
            </w:r>
          </w:p>
        </w:tc>
        <w:tc>
          <w:tcPr>
            <w:tcW w:w="3969" w:type="dxa"/>
            <w:shd w:val="clear" w:color="auto" w:fill="FFFFFF" w:themeFill="background1"/>
          </w:tcPr>
          <w:p w14:paraId="3F37D073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semnată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5B4496A1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2A43C5FD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2CDF81CC" w14:textId="5C3C5684" w:rsidR="006B3D4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7</w:t>
            </w:r>
            <w:r w:rsidR="006B3D40" w:rsidRPr="00704882">
              <w:rPr>
                <w:iCs/>
                <w:szCs w:val="24"/>
                <w:lang w:val="en-US"/>
              </w:rPr>
              <w:t xml:space="preserve">. </w:t>
            </w:r>
          </w:p>
        </w:tc>
        <w:tc>
          <w:tcPr>
            <w:tcW w:w="3289" w:type="dxa"/>
            <w:shd w:val="clear" w:color="auto" w:fill="FFFFFF" w:themeFill="background1"/>
          </w:tcPr>
          <w:p w14:paraId="15833F36" w14:textId="77777777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Declarație privind descrierea procedurilor de control al calității și de asigurare a calității pentru furnizarea serviciilor de audit ale rapoartelor financiare</w:t>
            </w:r>
          </w:p>
        </w:tc>
        <w:tc>
          <w:tcPr>
            <w:tcW w:w="3969" w:type="dxa"/>
            <w:shd w:val="clear" w:color="auto" w:fill="FFFFFF" w:themeFill="background1"/>
          </w:tcPr>
          <w:p w14:paraId="671CB4C2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semnată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534F74E1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2576FBAF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050F441E" w14:textId="6A3BE9A8" w:rsidR="006B3D40" w:rsidRPr="00704882" w:rsidRDefault="00EF4B7D" w:rsidP="00EF4B7D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8</w:t>
            </w:r>
          </w:p>
        </w:tc>
        <w:tc>
          <w:tcPr>
            <w:tcW w:w="3289" w:type="dxa"/>
            <w:shd w:val="clear" w:color="auto" w:fill="FFFFFF" w:themeFill="background1"/>
          </w:tcPr>
          <w:p w14:paraId="35B4F822" w14:textId="77777777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Declarație pe proprie răspundere privind lipsa sancțiunilor aplicate de către organul de monitorizare și comp</w:t>
            </w:r>
            <w:r w:rsidR="00E17DC7" w:rsidRPr="00704882">
              <w:rPr>
                <w:szCs w:val="24"/>
                <w:lang w:val="en-US" w:eastAsia="en-US"/>
              </w:rPr>
              <w:t>etență profesională în ultimii 3</w:t>
            </w:r>
            <w:r w:rsidRPr="00704882">
              <w:rPr>
                <w:szCs w:val="24"/>
                <w:lang w:val="en-US" w:eastAsia="en-US"/>
              </w:rPr>
              <w:t xml:space="preserve"> ani</w:t>
            </w:r>
          </w:p>
        </w:tc>
        <w:tc>
          <w:tcPr>
            <w:tcW w:w="3969" w:type="dxa"/>
            <w:shd w:val="clear" w:color="auto" w:fill="FFFFFF" w:themeFill="background1"/>
          </w:tcPr>
          <w:p w14:paraId="7AA003E5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semnată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67C25655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2D5DEAB3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60A22544" w14:textId="5F63013B" w:rsidR="006B3D4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9</w:t>
            </w:r>
            <w:r w:rsidR="006B3D40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477C807D" w14:textId="77777777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Declarația de etică și independență</w:t>
            </w:r>
          </w:p>
        </w:tc>
        <w:tc>
          <w:tcPr>
            <w:tcW w:w="3969" w:type="dxa"/>
            <w:shd w:val="clear" w:color="auto" w:fill="FFFFFF" w:themeFill="background1"/>
          </w:tcPr>
          <w:p w14:paraId="0E5A0CA3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semnată electronic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2FA378CC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6B3D40" w:rsidRPr="00704882" w14:paraId="0A4F2688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07019E89" w14:textId="123D623A" w:rsidR="006B3D4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10</w:t>
            </w:r>
            <w:r w:rsidR="006B3D40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642BA883" w14:textId="77777777" w:rsidR="006B3D40" w:rsidRPr="00704882" w:rsidRDefault="006B3D4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Declarație privind desemnarea echipei de audit</w:t>
            </w:r>
          </w:p>
        </w:tc>
        <w:tc>
          <w:tcPr>
            <w:tcW w:w="3969" w:type="dxa"/>
            <w:shd w:val="clear" w:color="auto" w:fill="FFFFFF" w:themeFill="background1"/>
          </w:tcPr>
          <w:p w14:paraId="79EC9303" w14:textId="77777777" w:rsidR="006B3D40" w:rsidRPr="00704882" w:rsidRDefault="006B3D4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 xml:space="preserve">minim 3 persoane, cu atașarea: </w:t>
            </w:r>
          </w:p>
          <w:p w14:paraId="03D0C9BD" w14:textId="77777777" w:rsidR="006B3D40" w:rsidRPr="00704882" w:rsidRDefault="006B3D40" w:rsidP="00EA37DB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CV-urilor;</w:t>
            </w:r>
          </w:p>
          <w:p w14:paraId="7BD7FDA5" w14:textId="77777777" w:rsidR="006B3D40" w:rsidRPr="00704882" w:rsidRDefault="006B3D40" w:rsidP="00EA37DB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 xml:space="preserve">Certificatelor de calificare, </w:t>
            </w:r>
          </w:p>
          <w:p w14:paraId="282AA6AB" w14:textId="77777777" w:rsidR="006B3D40" w:rsidRPr="00704882" w:rsidRDefault="0040645E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 xml:space="preserve">Toatele actele menționae vor fi </w:t>
            </w:r>
            <w:r w:rsidR="006B3D40" w:rsidRPr="00704882">
              <w:rPr>
                <w:szCs w:val="24"/>
                <w:lang w:val="en-US" w:eastAsia="en-US"/>
              </w:rPr>
              <w:t>semnate electron</w:t>
            </w:r>
            <w:r w:rsidR="00104CF0" w:rsidRPr="00704882">
              <w:rPr>
                <w:szCs w:val="24"/>
                <w:lang w:val="en-US" w:eastAsia="en-US"/>
              </w:rPr>
              <w:t>ic de către operatorul economic;</w:t>
            </w:r>
          </w:p>
        </w:tc>
        <w:tc>
          <w:tcPr>
            <w:tcW w:w="1868" w:type="dxa"/>
            <w:shd w:val="clear" w:color="auto" w:fill="FFFFFF" w:themeFill="background1"/>
          </w:tcPr>
          <w:p w14:paraId="0748AE30" w14:textId="77777777" w:rsidR="006B3D40" w:rsidRPr="00704882" w:rsidRDefault="006B3D40" w:rsidP="006B3D40">
            <w:pPr>
              <w:jc w:val="center"/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  <w:tr w:rsidR="00104CF0" w:rsidRPr="00704882" w14:paraId="0B523A4A" w14:textId="77777777" w:rsidTr="005E4825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1985E0A3" w14:textId="5E2DD0E8" w:rsidR="00104CF0" w:rsidRPr="00704882" w:rsidRDefault="00EF4B7D" w:rsidP="006B3D40">
            <w:pPr>
              <w:pStyle w:val="aa"/>
              <w:ind w:left="0"/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11</w:t>
            </w:r>
            <w:r w:rsidR="00104CF0" w:rsidRPr="00704882">
              <w:rPr>
                <w:iCs/>
                <w:szCs w:val="24"/>
                <w:lang w:val="en-US"/>
              </w:rPr>
              <w:t>.</w:t>
            </w:r>
          </w:p>
        </w:tc>
        <w:tc>
          <w:tcPr>
            <w:tcW w:w="3289" w:type="dxa"/>
            <w:shd w:val="clear" w:color="auto" w:fill="FFFFFF" w:themeFill="background1"/>
          </w:tcPr>
          <w:p w14:paraId="40078DA7" w14:textId="77777777" w:rsidR="00104CF0" w:rsidRPr="00704882" w:rsidRDefault="00104CF0" w:rsidP="006B3D40">
            <w:pPr>
              <w:tabs>
                <w:tab w:val="left" w:pos="612"/>
              </w:tabs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Recomandări</w:t>
            </w:r>
          </w:p>
        </w:tc>
        <w:tc>
          <w:tcPr>
            <w:tcW w:w="3969" w:type="dxa"/>
            <w:shd w:val="clear" w:color="auto" w:fill="FFFFFF" w:themeFill="background1"/>
          </w:tcPr>
          <w:p w14:paraId="7CD22199" w14:textId="77777777" w:rsidR="00104CF0" w:rsidRPr="00704882" w:rsidRDefault="00104CF0" w:rsidP="006B3D40">
            <w:pPr>
              <w:widowControl w:val="0"/>
              <w:autoSpaceDE w:val="0"/>
              <w:autoSpaceDN w:val="0"/>
              <w:rPr>
                <w:szCs w:val="24"/>
                <w:lang w:val="en-US" w:eastAsia="en-US"/>
              </w:rPr>
            </w:pPr>
            <w:r w:rsidRPr="00704882">
              <w:rPr>
                <w:szCs w:val="24"/>
                <w:lang w:val="en-US" w:eastAsia="en-US"/>
              </w:rPr>
              <w:t>minim 3, semnate de către Beneficiarii serviciilor, precum și semnate electronic de către operatorul economic.</w:t>
            </w:r>
          </w:p>
        </w:tc>
        <w:tc>
          <w:tcPr>
            <w:tcW w:w="1868" w:type="dxa"/>
            <w:shd w:val="clear" w:color="auto" w:fill="FFFFFF" w:themeFill="background1"/>
          </w:tcPr>
          <w:p w14:paraId="245FD3EF" w14:textId="77777777" w:rsidR="00104CF0" w:rsidRPr="00704882" w:rsidRDefault="00104CF0" w:rsidP="006B3D40">
            <w:pPr>
              <w:jc w:val="center"/>
              <w:rPr>
                <w:iCs/>
                <w:szCs w:val="24"/>
                <w:lang w:val="en-US"/>
              </w:rPr>
            </w:pPr>
            <w:r w:rsidRPr="00704882">
              <w:rPr>
                <w:iCs/>
                <w:szCs w:val="24"/>
                <w:lang w:val="en-US"/>
              </w:rPr>
              <w:t>Obligatoriu</w:t>
            </w:r>
          </w:p>
        </w:tc>
      </w:tr>
    </w:tbl>
    <w:p w14:paraId="6C92E0C7" w14:textId="77777777" w:rsidR="00E17DC7" w:rsidRPr="00704882" w:rsidRDefault="00E17DC7" w:rsidP="00D45573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jc w:val="both"/>
        <w:rPr>
          <w:sz w:val="24"/>
          <w:szCs w:val="24"/>
          <w:lang w:val="it-IT"/>
        </w:rPr>
      </w:pPr>
      <w:r w:rsidRPr="00704882">
        <w:rPr>
          <w:sz w:val="22"/>
          <w:szCs w:val="24"/>
          <w:lang w:val="it-IT"/>
        </w:rPr>
        <w:t>Alte criterii de calificare: Actele menționate mai jos vor fi prezentate ulterior la soli</w:t>
      </w:r>
      <w:r w:rsidRPr="00704882">
        <w:rPr>
          <w:sz w:val="24"/>
          <w:szCs w:val="24"/>
          <w:lang w:val="it-IT"/>
        </w:rPr>
        <w:t>citare, în vederea completării informației pentru Declarația privind desemnarea echipei de audit</w:t>
      </w:r>
    </w:p>
    <w:p w14:paraId="59C61F76" w14:textId="77777777" w:rsidR="00E17DC7" w:rsidRPr="00704882" w:rsidRDefault="00E17DC7" w:rsidP="00D45573">
      <w:pPr>
        <w:pStyle w:val="aa"/>
        <w:numPr>
          <w:ilvl w:val="0"/>
          <w:numId w:val="26"/>
        </w:numPr>
        <w:tabs>
          <w:tab w:val="right" w:pos="426"/>
        </w:tabs>
        <w:spacing w:before="120" w:line="276" w:lineRule="auto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>Dovada angajării în compania respectivă, experiența profesională privind efectuarea a cel puțin 2 misiuni de audit în ultimii 3 ani (extrase din fișa de post, din contractele de muncă sau alte documente similare)</w:t>
      </w:r>
    </w:p>
    <w:p w14:paraId="20B1E4BC" w14:textId="77777777" w:rsidR="00E17DC7" w:rsidRPr="00704882" w:rsidRDefault="00E17DC7" w:rsidP="00D45573">
      <w:pPr>
        <w:pStyle w:val="aa"/>
        <w:numPr>
          <w:ilvl w:val="0"/>
          <w:numId w:val="26"/>
        </w:numPr>
        <w:tabs>
          <w:tab w:val="right" w:pos="426"/>
        </w:tabs>
        <w:spacing w:before="120" w:line="276" w:lineRule="auto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>Dovada deținerii studiilor superioare în domeniul științelor economice (copia diplomei de studii superioare în domeniul științelor economice și dovada absolvirii unui program de pregătire profesională în domeniul auditului financiar).</w:t>
      </w:r>
    </w:p>
    <w:p w14:paraId="63A0C53B" w14:textId="77777777" w:rsidR="0040645E" w:rsidRPr="00704882" w:rsidRDefault="0040645E" w:rsidP="00D45573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 xml:space="preserve">Criteriul de evaluare aplicat pentru adjudecarea contractului: </w:t>
      </w:r>
      <w:r w:rsidRPr="00704882">
        <w:rPr>
          <w:sz w:val="24"/>
          <w:szCs w:val="24"/>
          <w:shd w:val="clear" w:color="auto" w:fill="FFFFFF" w:themeFill="background1"/>
          <w:lang w:val="it-IT"/>
        </w:rPr>
        <w:t>prețul cel mai scăzut</w:t>
      </w:r>
    </w:p>
    <w:p w14:paraId="29BB4678" w14:textId="77777777" w:rsidR="0040645E" w:rsidRPr="00704882" w:rsidRDefault="0040645E" w:rsidP="00D45573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jc w:val="both"/>
        <w:rPr>
          <w:sz w:val="24"/>
          <w:szCs w:val="24"/>
          <w:lang w:val="it-IT"/>
        </w:rPr>
      </w:pPr>
      <w:r w:rsidRPr="00704882">
        <w:rPr>
          <w:sz w:val="24"/>
          <w:szCs w:val="24"/>
          <w:lang w:val="it-IT"/>
        </w:rPr>
        <w:t>Achitarea va fi efectuată 100 % după prestarea serviciilor în baza facturii fiscale,  Raportului de audit și actului de prestare-recepționare a serviciilor, în termen de 20 zile.</w:t>
      </w:r>
    </w:p>
    <w:p w14:paraId="44E74909" w14:textId="2E93420A" w:rsidR="00D45573" w:rsidRPr="00704882" w:rsidRDefault="00D45573" w:rsidP="00E17DC7">
      <w:pPr>
        <w:tabs>
          <w:tab w:val="right" w:pos="426"/>
        </w:tabs>
        <w:spacing w:before="120"/>
        <w:rPr>
          <w:sz w:val="24"/>
          <w:szCs w:val="24"/>
          <w:lang w:val="it-IT"/>
        </w:rPr>
      </w:pPr>
    </w:p>
    <w:p w14:paraId="496A6DB6" w14:textId="2785B072" w:rsidR="00D06E18" w:rsidRPr="00704882" w:rsidRDefault="001F7623" w:rsidP="00456954">
      <w:pPr>
        <w:tabs>
          <w:tab w:val="right" w:pos="426"/>
        </w:tabs>
        <w:spacing w:before="120"/>
        <w:jc w:val="both"/>
        <w:rPr>
          <w:sz w:val="24"/>
          <w:szCs w:val="24"/>
          <w:lang w:val="it-IT"/>
        </w:rPr>
      </w:pPr>
      <w:r w:rsidRPr="00704882">
        <w:rPr>
          <w:bCs/>
          <w:sz w:val="24"/>
          <w:szCs w:val="24"/>
          <w:lang w:val="it-IT"/>
        </w:rPr>
        <w:t>Conducătorul grupului de lucru</w:t>
      </w:r>
      <w:r w:rsidR="00D45573" w:rsidRPr="00704882">
        <w:rPr>
          <w:bCs/>
          <w:sz w:val="24"/>
          <w:szCs w:val="24"/>
          <w:lang w:val="it-IT"/>
        </w:rPr>
        <w:t xml:space="preserve">        </w:t>
      </w:r>
      <w:r w:rsidRPr="00704882">
        <w:rPr>
          <w:bCs/>
          <w:sz w:val="24"/>
          <w:szCs w:val="24"/>
          <w:lang w:val="it-IT"/>
        </w:rPr>
        <w:t xml:space="preserve"> </w:t>
      </w:r>
      <w:r w:rsidR="008C2213" w:rsidRPr="00704882">
        <w:rPr>
          <w:bCs/>
          <w:sz w:val="24"/>
          <w:szCs w:val="24"/>
          <w:lang w:val="it-IT"/>
        </w:rPr>
        <w:t>Adam Vasile</w:t>
      </w:r>
      <w:r w:rsidRPr="00704882">
        <w:rPr>
          <w:bCs/>
          <w:sz w:val="24"/>
          <w:szCs w:val="24"/>
          <w:lang w:val="it-IT"/>
        </w:rPr>
        <w:t>________________________ L.</w:t>
      </w:r>
      <w:r w:rsidRPr="00704882">
        <w:rPr>
          <w:sz w:val="24"/>
          <w:szCs w:val="24"/>
          <w:lang w:val="it-IT"/>
        </w:rPr>
        <w:t>Ș</w:t>
      </w:r>
    </w:p>
    <w:p w14:paraId="56D5A3DA" w14:textId="1DC7B539" w:rsidR="00D45573" w:rsidRPr="00704882" w:rsidRDefault="00D45573" w:rsidP="00456954">
      <w:pPr>
        <w:tabs>
          <w:tab w:val="right" w:pos="426"/>
        </w:tabs>
        <w:spacing w:before="120"/>
        <w:jc w:val="both"/>
        <w:rPr>
          <w:sz w:val="24"/>
          <w:szCs w:val="24"/>
          <w:lang w:val="it-IT"/>
        </w:rPr>
      </w:pPr>
    </w:p>
    <w:p w14:paraId="438C6298" w14:textId="2A6048E2" w:rsidR="00D45573" w:rsidRPr="00704882" w:rsidRDefault="00D45573" w:rsidP="00456954">
      <w:pPr>
        <w:tabs>
          <w:tab w:val="right" w:pos="426"/>
        </w:tabs>
        <w:spacing w:before="120"/>
        <w:jc w:val="both"/>
        <w:rPr>
          <w:sz w:val="24"/>
          <w:szCs w:val="24"/>
          <w:lang w:val="it-IT"/>
        </w:rPr>
      </w:pPr>
    </w:p>
    <w:p w14:paraId="4AD8E1E3" w14:textId="1C0F78BA" w:rsidR="006906CC" w:rsidRPr="00704882" w:rsidRDefault="006906CC" w:rsidP="00456954">
      <w:pPr>
        <w:tabs>
          <w:tab w:val="right" w:pos="426"/>
        </w:tabs>
        <w:spacing w:before="120"/>
        <w:jc w:val="both"/>
        <w:rPr>
          <w:sz w:val="24"/>
          <w:szCs w:val="24"/>
          <w:lang w:val="it-IT"/>
        </w:rPr>
      </w:pPr>
      <w:bookmarkStart w:id="0" w:name="_GoBack"/>
      <w:bookmarkEnd w:id="0"/>
    </w:p>
    <w:p w14:paraId="18974ABE" w14:textId="140C2C8B" w:rsidR="006906CC" w:rsidRPr="00704882" w:rsidRDefault="006906CC" w:rsidP="00456954">
      <w:pPr>
        <w:tabs>
          <w:tab w:val="right" w:pos="426"/>
        </w:tabs>
        <w:spacing w:before="120"/>
        <w:jc w:val="both"/>
        <w:rPr>
          <w:sz w:val="24"/>
          <w:szCs w:val="24"/>
          <w:lang w:val="it-IT"/>
        </w:rPr>
      </w:pPr>
    </w:p>
    <w:p w14:paraId="029042C0" w14:textId="59A57D11" w:rsidR="001F7623" w:rsidRPr="00704882" w:rsidRDefault="00D45573" w:rsidP="00D45573">
      <w:pPr>
        <w:tabs>
          <w:tab w:val="right" w:pos="426"/>
        </w:tabs>
        <w:jc w:val="both"/>
        <w:rPr>
          <w:i/>
          <w:iCs/>
          <w:lang w:val="it-IT"/>
        </w:rPr>
      </w:pPr>
      <w:r w:rsidRPr="00704882">
        <w:rPr>
          <w:i/>
          <w:iCs/>
          <w:lang w:val="it-IT"/>
        </w:rPr>
        <w:t xml:space="preserve">Executor: </w:t>
      </w:r>
      <w:r w:rsidR="008C2213" w:rsidRPr="00704882">
        <w:rPr>
          <w:i/>
          <w:iCs/>
          <w:lang w:val="it-IT"/>
        </w:rPr>
        <w:t>Iurcu M.</w:t>
      </w:r>
    </w:p>
    <w:p w14:paraId="22AAC412" w14:textId="3F92E135" w:rsidR="001F7623" w:rsidRPr="00704882" w:rsidRDefault="001F7623" w:rsidP="00D45573">
      <w:pPr>
        <w:tabs>
          <w:tab w:val="right" w:pos="426"/>
        </w:tabs>
        <w:jc w:val="both"/>
        <w:rPr>
          <w:i/>
          <w:iCs/>
          <w:lang w:val="it-IT"/>
        </w:rPr>
      </w:pPr>
      <w:r w:rsidRPr="00704882">
        <w:rPr>
          <w:i/>
          <w:iCs/>
          <w:lang w:val="it-IT"/>
        </w:rPr>
        <w:t>Tel:</w:t>
      </w:r>
      <w:r w:rsidR="008C2213" w:rsidRPr="00704882">
        <w:rPr>
          <w:i/>
          <w:iCs/>
          <w:lang w:val="it-IT"/>
        </w:rPr>
        <w:t>079940802</w:t>
      </w:r>
    </w:p>
    <w:sectPr w:rsidR="001F7623" w:rsidRPr="00704882" w:rsidSect="00D45573">
      <w:footerReference w:type="default" r:id="rId9"/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6E92" w14:textId="77777777" w:rsidR="00120262" w:rsidRDefault="00120262">
      <w:r>
        <w:separator/>
      </w:r>
    </w:p>
  </w:endnote>
  <w:endnote w:type="continuationSeparator" w:id="0">
    <w:p w14:paraId="37755D4F" w14:textId="77777777" w:rsidR="00120262" w:rsidRDefault="0012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890D" w14:textId="2FBCAEB2" w:rsidR="00C80945" w:rsidRDefault="00C80945" w:rsidP="00226B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0E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1959" w14:textId="77777777" w:rsidR="00120262" w:rsidRDefault="00120262">
      <w:r>
        <w:separator/>
      </w:r>
    </w:p>
  </w:footnote>
  <w:footnote w:type="continuationSeparator" w:id="0">
    <w:p w14:paraId="1185503F" w14:textId="77777777" w:rsidR="00120262" w:rsidRDefault="0012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5FA"/>
    <w:multiLevelType w:val="hybridMultilevel"/>
    <w:tmpl w:val="BE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1B46"/>
    <w:multiLevelType w:val="hybridMultilevel"/>
    <w:tmpl w:val="23E0B14A"/>
    <w:lvl w:ilvl="0" w:tplc="8DF2F4A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884C41BC"/>
    <w:lvl w:ilvl="0" w:tplc="5686A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DF45C6F"/>
    <w:multiLevelType w:val="hybridMultilevel"/>
    <w:tmpl w:val="320664C6"/>
    <w:lvl w:ilvl="0" w:tplc="91587DC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54D82078"/>
    <w:multiLevelType w:val="hybridMultilevel"/>
    <w:tmpl w:val="784679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14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4"/>
  </w:num>
  <w:num w:numId="11">
    <w:abstractNumId w:val="10"/>
  </w:num>
  <w:num w:numId="12">
    <w:abstractNumId w:val="23"/>
  </w:num>
  <w:num w:numId="13">
    <w:abstractNumId w:val="20"/>
  </w:num>
  <w:num w:numId="14">
    <w:abstractNumId w:val="24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2"/>
  </w:num>
  <w:num w:numId="21">
    <w:abstractNumId w:val="15"/>
  </w:num>
  <w:num w:numId="22">
    <w:abstractNumId w:val="2"/>
  </w:num>
  <w:num w:numId="23">
    <w:abstractNumId w:val="25"/>
  </w:num>
  <w:num w:numId="24">
    <w:abstractNumId w:val="18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56FD"/>
    <w:rsid w:val="000237EA"/>
    <w:rsid w:val="00026A04"/>
    <w:rsid w:val="0005207D"/>
    <w:rsid w:val="000562DC"/>
    <w:rsid w:val="000627A2"/>
    <w:rsid w:val="0006433B"/>
    <w:rsid w:val="000643D1"/>
    <w:rsid w:val="00067617"/>
    <w:rsid w:val="000729DE"/>
    <w:rsid w:val="00072F9E"/>
    <w:rsid w:val="000744B1"/>
    <w:rsid w:val="00081285"/>
    <w:rsid w:val="00082348"/>
    <w:rsid w:val="00086B34"/>
    <w:rsid w:val="000B2D7E"/>
    <w:rsid w:val="000B4282"/>
    <w:rsid w:val="000B7C7F"/>
    <w:rsid w:val="000D6C4F"/>
    <w:rsid w:val="00104CF0"/>
    <w:rsid w:val="0010534F"/>
    <w:rsid w:val="00106D46"/>
    <w:rsid w:val="00111A10"/>
    <w:rsid w:val="00120262"/>
    <w:rsid w:val="001224DA"/>
    <w:rsid w:val="001418CD"/>
    <w:rsid w:val="00176381"/>
    <w:rsid w:val="00193032"/>
    <w:rsid w:val="00193507"/>
    <w:rsid w:val="00194FE9"/>
    <w:rsid w:val="00195A29"/>
    <w:rsid w:val="001D48E7"/>
    <w:rsid w:val="001D7572"/>
    <w:rsid w:val="001F0F7E"/>
    <w:rsid w:val="001F244D"/>
    <w:rsid w:val="001F4844"/>
    <w:rsid w:val="001F7623"/>
    <w:rsid w:val="001F7DF0"/>
    <w:rsid w:val="00207B3C"/>
    <w:rsid w:val="00224AE8"/>
    <w:rsid w:val="00226B47"/>
    <w:rsid w:val="00226BFE"/>
    <w:rsid w:val="00234352"/>
    <w:rsid w:val="002457BF"/>
    <w:rsid w:val="00251FDD"/>
    <w:rsid w:val="002546EC"/>
    <w:rsid w:val="00255AEA"/>
    <w:rsid w:val="0027663F"/>
    <w:rsid w:val="00296754"/>
    <w:rsid w:val="00297F99"/>
    <w:rsid w:val="002A074C"/>
    <w:rsid w:val="002A67C1"/>
    <w:rsid w:val="002B0A41"/>
    <w:rsid w:val="002D05AC"/>
    <w:rsid w:val="002D66C0"/>
    <w:rsid w:val="002E606A"/>
    <w:rsid w:val="002F2EFD"/>
    <w:rsid w:val="002F3327"/>
    <w:rsid w:val="002F3A70"/>
    <w:rsid w:val="003054C2"/>
    <w:rsid w:val="00316F5F"/>
    <w:rsid w:val="00325154"/>
    <w:rsid w:val="00326B2C"/>
    <w:rsid w:val="00335049"/>
    <w:rsid w:val="00340BA2"/>
    <w:rsid w:val="00353A69"/>
    <w:rsid w:val="003647B8"/>
    <w:rsid w:val="00372D45"/>
    <w:rsid w:val="003C4E8B"/>
    <w:rsid w:val="003D5918"/>
    <w:rsid w:val="003D61C9"/>
    <w:rsid w:val="00403C9F"/>
    <w:rsid w:val="00403FE6"/>
    <w:rsid w:val="00405F67"/>
    <w:rsid w:val="0040645E"/>
    <w:rsid w:val="004065C6"/>
    <w:rsid w:val="0041000F"/>
    <w:rsid w:val="00413F24"/>
    <w:rsid w:val="004225A2"/>
    <w:rsid w:val="00423F4D"/>
    <w:rsid w:val="0042484E"/>
    <w:rsid w:val="00440754"/>
    <w:rsid w:val="00443919"/>
    <w:rsid w:val="00444B84"/>
    <w:rsid w:val="00445482"/>
    <w:rsid w:val="004472BF"/>
    <w:rsid w:val="0045075A"/>
    <w:rsid w:val="00450913"/>
    <w:rsid w:val="0045517F"/>
    <w:rsid w:val="00456954"/>
    <w:rsid w:val="00466159"/>
    <w:rsid w:val="00467F3A"/>
    <w:rsid w:val="004753CB"/>
    <w:rsid w:val="004C1CCC"/>
    <w:rsid w:val="004C2A8F"/>
    <w:rsid w:val="004C2D79"/>
    <w:rsid w:val="004C5BB0"/>
    <w:rsid w:val="004C5F00"/>
    <w:rsid w:val="004F4561"/>
    <w:rsid w:val="004F54D6"/>
    <w:rsid w:val="004F5C10"/>
    <w:rsid w:val="004F6142"/>
    <w:rsid w:val="0050244E"/>
    <w:rsid w:val="00506D5A"/>
    <w:rsid w:val="005140ED"/>
    <w:rsid w:val="005160EE"/>
    <w:rsid w:val="00521C70"/>
    <w:rsid w:val="00522076"/>
    <w:rsid w:val="005244AD"/>
    <w:rsid w:val="00527474"/>
    <w:rsid w:val="00531E0F"/>
    <w:rsid w:val="005421FA"/>
    <w:rsid w:val="005518F6"/>
    <w:rsid w:val="005560D1"/>
    <w:rsid w:val="005569E2"/>
    <w:rsid w:val="005746F9"/>
    <w:rsid w:val="005760EC"/>
    <w:rsid w:val="00580F74"/>
    <w:rsid w:val="00585530"/>
    <w:rsid w:val="005B0108"/>
    <w:rsid w:val="005C5BB2"/>
    <w:rsid w:val="005D2F0B"/>
    <w:rsid w:val="005D4752"/>
    <w:rsid w:val="005D74CE"/>
    <w:rsid w:val="005E2215"/>
    <w:rsid w:val="005E4825"/>
    <w:rsid w:val="005F61AE"/>
    <w:rsid w:val="005F6D3A"/>
    <w:rsid w:val="00602AC3"/>
    <w:rsid w:val="00610EA1"/>
    <w:rsid w:val="0062221E"/>
    <w:rsid w:val="006466C0"/>
    <w:rsid w:val="00654065"/>
    <w:rsid w:val="00662C7D"/>
    <w:rsid w:val="0069001F"/>
    <w:rsid w:val="006906CC"/>
    <w:rsid w:val="00695849"/>
    <w:rsid w:val="006A6405"/>
    <w:rsid w:val="006B34E4"/>
    <w:rsid w:val="006B3D40"/>
    <w:rsid w:val="006C11CA"/>
    <w:rsid w:val="006E0C8B"/>
    <w:rsid w:val="006F7535"/>
    <w:rsid w:val="00700A2F"/>
    <w:rsid w:val="00704882"/>
    <w:rsid w:val="0071186A"/>
    <w:rsid w:val="007152F7"/>
    <w:rsid w:val="007201DC"/>
    <w:rsid w:val="0072330A"/>
    <w:rsid w:val="00725E01"/>
    <w:rsid w:val="00735699"/>
    <w:rsid w:val="00737769"/>
    <w:rsid w:val="0074622B"/>
    <w:rsid w:val="007478B2"/>
    <w:rsid w:val="0075064A"/>
    <w:rsid w:val="007652F5"/>
    <w:rsid w:val="007677E3"/>
    <w:rsid w:val="00783285"/>
    <w:rsid w:val="00790181"/>
    <w:rsid w:val="007920F2"/>
    <w:rsid w:val="00794E2A"/>
    <w:rsid w:val="00796324"/>
    <w:rsid w:val="007A799D"/>
    <w:rsid w:val="007B734E"/>
    <w:rsid w:val="007D1056"/>
    <w:rsid w:val="007E64FB"/>
    <w:rsid w:val="007F1077"/>
    <w:rsid w:val="0082162D"/>
    <w:rsid w:val="00830602"/>
    <w:rsid w:val="00843446"/>
    <w:rsid w:val="0086492E"/>
    <w:rsid w:val="008876C3"/>
    <w:rsid w:val="008916EB"/>
    <w:rsid w:val="00892BD2"/>
    <w:rsid w:val="008C2213"/>
    <w:rsid w:val="008C3B20"/>
    <w:rsid w:val="008C3FED"/>
    <w:rsid w:val="008E34BE"/>
    <w:rsid w:val="0090081F"/>
    <w:rsid w:val="0090083E"/>
    <w:rsid w:val="00904B1B"/>
    <w:rsid w:val="00905500"/>
    <w:rsid w:val="00906CC6"/>
    <w:rsid w:val="00907FE9"/>
    <w:rsid w:val="00911056"/>
    <w:rsid w:val="00931830"/>
    <w:rsid w:val="00936455"/>
    <w:rsid w:val="00936BD6"/>
    <w:rsid w:val="00962820"/>
    <w:rsid w:val="0096527B"/>
    <w:rsid w:val="0097098E"/>
    <w:rsid w:val="00995605"/>
    <w:rsid w:val="009A1B8B"/>
    <w:rsid w:val="009B4E8C"/>
    <w:rsid w:val="009D5F69"/>
    <w:rsid w:val="009E244E"/>
    <w:rsid w:val="009E35B8"/>
    <w:rsid w:val="00A02472"/>
    <w:rsid w:val="00A27DB6"/>
    <w:rsid w:val="00A35A5F"/>
    <w:rsid w:val="00A61F2B"/>
    <w:rsid w:val="00A74D95"/>
    <w:rsid w:val="00A87492"/>
    <w:rsid w:val="00A93CC3"/>
    <w:rsid w:val="00AA14E6"/>
    <w:rsid w:val="00AA7008"/>
    <w:rsid w:val="00AB0106"/>
    <w:rsid w:val="00AB77B6"/>
    <w:rsid w:val="00AC0778"/>
    <w:rsid w:val="00AC2788"/>
    <w:rsid w:val="00AD7ED8"/>
    <w:rsid w:val="00AF44E7"/>
    <w:rsid w:val="00AF4FC1"/>
    <w:rsid w:val="00B00119"/>
    <w:rsid w:val="00B072A5"/>
    <w:rsid w:val="00B07EB3"/>
    <w:rsid w:val="00B1222A"/>
    <w:rsid w:val="00B1224F"/>
    <w:rsid w:val="00B1606A"/>
    <w:rsid w:val="00B20BA0"/>
    <w:rsid w:val="00B53265"/>
    <w:rsid w:val="00B65510"/>
    <w:rsid w:val="00B67072"/>
    <w:rsid w:val="00B67426"/>
    <w:rsid w:val="00B869E9"/>
    <w:rsid w:val="00B86AD1"/>
    <w:rsid w:val="00BC3DE8"/>
    <w:rsid w:val="00BD3437"/>
    <w:rsid w:val="00BE2AA9"/>
    <w:rsid w:val="00BF2BD3"/>
    <w:rsid w:val="00C00B35"/>
    <w:rsid w:val="00C03320"/>
    <w:rsid w:val="00C111D7"/>
    <w:rsid w:val="00C1543C"/>
    <w:rsid w:val="00C22322"/>
    <w:rsid w:val="00C239BD"/>
    <w:rsid w:val="00C36DE6"/>
    <w:rsid w:val="00C36F24"/>
    <w:rsid w:val="00C4771D"/>
    <w:rsid w:val="00C55B3E"/>
    <w:rsid w:val="00C80945"/>
    <w:rsid w:val="00C81FEB"/>
    <w:rsid w:val="00C945E8"/>
    <w:rsid w:val="00CB24F1"/>
    <w:rsid w:val="00CB5128"/>
    <w:rsid w:val="00CD5F8A"/>
    <w:rsid w:val="00D06E18"/>
    <w:rsid w:val="00D10289"/>
    <w:rsid w:val="00D17B85"/>
    <w:rsid w:val="00D45573"/>
    <w:rsid w:val="00D5250B"/>
    <w:rsid w:val="00D55CDB"/>
    <w:rsid w:val="00D76DA0"/>
    <w:rsid w:val="00D85B8C"/>
    <w:rsid w:val="00D870CD"/>
    <w:rsid w:val="00DA778D"/>
    <w:rsid w:val="00DB0F2F"/>
    <w:rsid w:val="00DB2FA4"/>
    <w:rsid w:val="00DC72DC"/>
    <w:rsid w:val="00DD6A5F"/>
    <w:rsid w:val="00DE22D2"/>
    <w:rsid w:val="00DE45E2"/>
    <w:rsid w:val="00DF01AE"/>
    <w:rsid w:val="00E175E8"/>
    <w:rsid w:val="00E17DC7"/>
    <w:rsid w:val="00E24294"/>
    <w:rsid w:val="00E43C7A"/>
    <w:rsid w:val="00E4771A"/>
    <w:rsid w:val="00E55E71"/>
    <w:rsid w:val="00E75DB4"/>
    <w:rsid w:val="00E85EA6"/>
    <w:rsid w:val="00EA37DB"/>
    <w:rsid w:val="00EB3624"/>
    <w:rsid w:val="00EC209C"/>
    <w:rsid w:val="00EC3D46"/>
    <w:rsid w:val="00ED4D8D"/>
    <w:rsid w:val="00EF4B7D"/>
    <w:rsid w:val="00EF7226"/>
    <w:rsid w:val="00F1644B"/>
    <w:rsid w:val="00F176B8"/>
    <w:rsid w:val="00F33CA7"/>
    <w:rsid w:val="00F37FB9"/>
    <w:rsid w:val="00F424E8"/>
    <w:rsid w:val="00F53932"/>
    <w:rsid w:val="00F539AB"/>
    <w:rsid w:val="00F805CB"/>
    <w:rsid w:val="00F84C19"/>
    <w:rsid w:val="00F90188"/>
    <w:rsid w:val="00F93C64"/>
    <w:rsid w:val="00FA5B4D"/>
    <w:rsid w:val="00FB099F"/>
    <w:rsid w:val="00FB4B10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386"/>
  <w15:docId w15:val="{6B323738-FADD-4562-B949-05ACCBC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  <w:style w:type="character" w:styleId="ad">
    <w:name w:val="annotation reference"/>
    <w:basedOn w:val="a1"/>
    <w:uiPriority w:val="99"/>
    <w:semiHidden/>
    <w:unhideWhenUsed/>
    <w:rsid w:val="00711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186A"/>
  </w:style>
  <w:style w:type="character" w:customStyle="1" w:styleId="af">
    <w:name w:val="Текст примечания Знак"/>
    <w:basedOn w:val="a1"/>
    <w:link w:val="ae"/>
    <w:uiPriority w:val="99"/>
    <w:semiHidden/>
    <w:rsid w:val="007118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1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186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C3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izitii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67DD-3895-427A-83B0-5AD00482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92</cp:revision>
  <cp:lastPrinted>2022-04-01T07:21:00Z</cp:lastPrinted>
  <dcterms:created xsi:type="dcterms:W3CDTF">2018-10-19T13:45:00Z</dcterms:created>
  <dcterms:modified xsi:type="dcterms:W3CDTF">2022-05-05T09:52:00Z</dcterms:modified>
</cp:coreProperties>
</file>