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3387"/>
        <w:gridCol w:w="675"/>
        <w:gridCol w:w="563"/>
        <w:gridCol w:w="1214"/>
        <w:gridCol w:w="1215"/>
        <w:gridCol w:w="1383"/>
        <w:gridCol w:w="1325"/>
        <w:gridCol w:w="859"/>
        <w:gridCol w:w="33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bookmarkStart w:id="0" w:name="_Toc392180207"/>
            <w:bookmarkStart w:id="1" w:name="_Toc449539096"/>
            <w:r>
              <w:rPr>
                <w:rFonts w:hint="default" w:ascii="Times New Roman" w:hAnsi="Times New Roman" w:cs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ro-RO"/>
              </w:rPr>
              <w:t>Tambur de frână pentru troleibuze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tea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34900000-6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jc w:val="left"/>
              <w:rPr>
                <w:rFonts w:hint="default" w:ascii="Times New Roman" w:hAnsi="Times New Roman" w:eastAsia="SimSun" w:cs="Times New Roman"/>
                <w:bCs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Tambur de frână față ZiU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4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34900000-6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jc w:val="left"/>
              <w:rPr>
                <w:rFonts w:hint="default" w:ascii="Times New Roman" w:hAnsi="Times New Roman" w:eastAsia="SimSun" w:cs="Times New Roman"/>
                <w:bCs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Tambur de frână față IuMZ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4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34900000-6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jc w:val="left"/>
              <w:rPr>
                <w:rFonts w:hint="default" w:ascii="Times New Roman" w:hAnsi="Times New Roman" w:eastAsia="SimSun" w:cs="Times New Roman"/>
                <w:bCs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/>
              </w:rPr>
              <w:t>Tambur de frână spate ZiU (IuMZ)</w:t>
            </w:r>
            <w:bookmarkStart w:id="2" w:name="_GoBack"/>
            <w:bookmarkEnd w:id="2"/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52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34900000-6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jc w:val="left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 w:bidi="ar-SA"/>
              </w:rPr>
              <w:t>Tambur de frână față Șkoda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10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u-RU" w:bidi="ar-SA"/>
              </w:rPr>
              <w:t>34900000-6</w:t>
            </w:r>
          </w:p>
        </w:tc>
        <w:tc>
          <w:tcPr>
            <w:tcW w:w="3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 w:val="0"/>
              <w:jc w:val="left"/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bCs/>
                <w:sz w:val="22"/>
                <w:szCs w:val="22"/>
                <w:vertAlign w:val="baseline"/>
                <w:lang w:val="ro-RO" w:eastAsia="ru-RU" w:bidi="ar-SA"/>
              </w:rPr>
              <w:t>Tambur de frână spate Șkoda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buc</w:t>
            </w:r>
          </w:p>
        </w:tc>
        <w:tc>
          <w:tcPr>
            <w:tcW w:w="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  <w:t>44</w:t>
            </w:r>
          </w:p>
        </w:tc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134" w:right="1134" w:bottom="850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4B2229A"/>
    <w:rsid w:val="07447103"/>
    <w:rsid w:val="107664D8"/>
    <w:rsid w:val="107D62DC"/>
    <w:rsid w:val="14B02639"/>
    <w:rsid w:val="155562F2"/>
    <w:rsid w:val="15A6796F"/>
    <w:rsid w:val="16242199"/>
    <w:rsid w:val="16DB7046"/>
    <w:rsid w:val="19DB4AC0"/>
    <w:rsid w:val="1D620D3B"/>
    <w:rsid w:val="1DCA7F1E"/>
    <w:rsid w:val="1E870EF7"/>
    <w:rsid w:val="1F4F2318"/>
    <w:rsid w:val="293529C0"/>
    <w:rsid w:val="2EA101DA"/>
    <w:rsid w:val="30411716"/>
    <w:rsid w:val="330E5739"/>
    <w:rsid w:val="34876E14"/>
    <w:rsid w:val="36CD25A9"/>
    <w:rsid w:val="414058BD"/>
    <w:rsid w:val="4468431D"/>
    <w:rsid w:val="4C8F7A48"/>
    <w:rsid w:val="54E10EBF"/>
    <w:rsid w:val="564E2DC8"/>
    <w:rsid w:val="595351F3"/>
    <w:rsid w:val="59BA3AE2"/>
    <w:rsid w:val="5C3603AD"/>
    <w:rsid w:val="5E876F82"/>
    <w:rsid w:val="61210647"/>
    <w:rsid w:val="6273394E"/>
    <w:rsid w:val="63B60D64"/>
    <w:rsid w:val="662279C1"/>
    <w:rsid w:val="6772228C"/>
    <w:rsid w:val="6A8313DD"/>
    <w:rsid w:val="6B0116A2"/>
    <w:rsid w:val="71D75CD4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0</TotalTime>
  <ScaleCrop>false</ScaleCrop>
  <LinksUpToDate>false</LinksUpToDate>
  <CharactersWithSpaces>904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2021-06-08T05:47:50Z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