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982B11" w:rsidRDefault="00215125" w:rsidP="00590BCC">
            <w:pPr>
              <w:rPr>
                <w:b/>
                <w:bCs/>
                <w:sz w:val="20"/>
                <w:szCs w:val="20"/>
              </w:rPr>
            </w:pPr>
            <w:r w:rsidRPr="00982B11">
              <w:rPr>
                <w:b/>
                <w:bCs/>
                <w:sz w:val="20"/>
                <w:szCs w:val="20"/>
              </w:rPr>
              <w:t>Lotul 1</w:t>
            </w:r>
          </w:p>
          <w:p w14:paraId="4D249FC4" w14:textId="42C29632" w:rsidR="00BB024B" w:rsidRPr="00A215F0" w:rsidRDefault="00A215F0" w:rsidP="00A215F0">
            <w:pPr>
              <w:pStyle w:val="Listparagraf"/>
              <w:numPr>
                <w:ilvl w:val="0"/>
                <w:numId w:val="0"/>
              </w:numPr>
              <w:tabs>
                <w:tab w:val="left" w:pos="900"/>
              </w:tabs>
              <w:ind w:left="-57" w:right="-57"/>
              <w:rPr>
                <w:b/>
                <w:bCs/>
              </w:rPr>
            </w:pPr>
            <w:r w:rsidRPr="00982B11">
              <w:rPr>
                <w:sz w:val="20"/>
                <w:szCs w:val="20"/>
              </w:rPr>
              <w:t xml:space="preserve"> </w:t>
            </w:r>
            <w:r w:rsidRPr="00982B11">
              <w:rPr>
                <w:b/>
                <w:bCs/>
                <w:sz w:val="20"/>
                <w:szCs w:val="20"/>
              </w:rPr>
              <w:t>Generator electric,10 kW</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169359" w14:textId="77777777" w:rsidR="00982B11" w:rsidRPr="00982B11" w:rsidRDefault="00982B11" w:rsidP="00982B11">
            <w:pPr>
              <w:jc w:val="both"/>
              <w:rPr>
                <w:sz w:val="20"/>
                <w:szCs w:val="20"/>
              </w:rPr>
            </w:pPr>
            <w:r w:rsidRPr="00982B11">
              <w:rPr>
                <w:sz w:val="20"/>
                <w:szCs w:val="20"/>
              </w:rPr>
              <w:t>Putere continuă variabilă PRP - minim 10 kW.</w:t>
            </w:r>
          </w:p>
          <w:p w14:paraId="781F9824" w14:textId="77777777" w:rsidR="00982B11" w:rsidRPr="00982B11" w:rsidRDefault="00982B11" w:rsidP="00982B11">
            <w:pPr>
              <w:jc w:val="both"/>
              <w:rPr>
                <w:sz w:val="20"/>
                <w:szCs w:val="20"/>
              </w:rPr>
            </w:pPr>
            <w:r w:rsidRPr="00982B11">
              <w:rPr>
                <w:sz w:val="20"/>
                <w:szCs w:val="20"/>
              </w:rPr>
              <w:t>Tensiune nominală - 3 faze 230/400 V.</w:t>
            </w:r>
          </w:p>
          <w:p w14:paraId="6F1CA2F9" w14:textId="77777777" w:rsidR="00982B11" w:rsidRPr="00982B11" w:rsidRDefault="00982B11" w:rsidP="00982B11">
            <w:pPr>
              <w:jc w:val="both"/>
              <w:rPr>
                <w:sz w:val="20"/>
                <w:szCs w:val="20"/>
              </w:rPr>
            </w:pPr>
            <w:r w:rsidRPr="00982B11">
              <w:rPr>
                <w:sz w:val="20"/>
                <w:szCs w:val="20"/>
              </w:rPr>
              <w:t>Frecvența - 50 Hz.</w:t>
            </w:r>
          </w:p>
          <w:p w14:paraId="38A51B13" w14:textId="77777777" w:rsidR="00982B11" w:rsidRPr="00982B11" w:rsidRDefault="00982B11" w:rsidP="00982B11">
            <w:pPr>
              <w:jc w:val="both"/>
              <w:rPr>
                <w:sz w:val="20"/>
                <w:szCs w:val="20"/>
              </w:rPr>
            </w:pPr>
            <w:r w:rsidRPr="00982B11">
              <w:rPr>
                <w:sz w:val="20"/>
                <w:szCs w:val="20"/>
              </w:rPr>
              <w:t>Tip motor - diesel, în 4 timpi, 1500 rpm, senzor de nivel scăzut al uleiului cu oprire automata a motorului.</w:t>
            </w:r>
          </w:p>
          <w:p w14:paraId="310C820B" w14:textId="77777777" w:rsidR="00982B11" w:rsidRPr="00982B11" w:rsidRDefault="00982B11" w:rsidP="00982B11">
            <w:pPr>
              <w:jc w:val="both"/>
              <w:rPr>
                <w:sz w:val="20"/>
                <w:szCs w:val="20"/>
              </w:rPr>
            </w:pPr>
            <w:r w:rsidRPr="00982B11">
              <w:rPr>
                <w:sz w:val="20"/>
                <w:szCs w:val="20"/>
              </w:rPr>
              <w:t>Sistem de răcire - lichid.</w:t>
            </w:r>
          </w:p>
          <w:p w14:paraId="47E5A72E" w14:textId="77777777" w:rsidR="00982B11" w:rsidRPr="00982B11" w:rsidRDefault="00982B11" w:rsidP="00982B11">
            <w:pPr>
              <w:jc w:val="both"/>
              <w:rPr>
                <w:sz w:val="20"/>
                <w:szCs w:val="20"/>
              </w:rPr>
            </w:pPr>
            <w:r w:rsidRPr="00982B11">
              <w:rPr>
                <w:sz w:val="20"/>
                <w:szCs w:val="20"/>
              </w:rPr>
              <w:t>Demaraj - electric, cu baterie inclusă.</w:t>
            </w:r>
          </w:p>
          <w:p w14:paraId="504B589E" w14:textId="77777777" w:rsidR="00982B11" w:rsidRPr="00982B11" w:rsidRDefault="00982B11" w:rsidP="00982B11">
            <w:pPr>
              <w:jc w:val="both"/>
              <w:rPr>
                <w:sz w:val="20"/>
                <w:szCs w:val="20"/>
              </w:rPr>
            </w:pPr>
            <w:r w:rsidRPr="00982B11">
              <w:rPr>
                <w:sz w:val="20"/>
                <w:szCs w:val="20"/>
              </w:rPr>
              <w:t>Sistem inteligent de stabilizare a tensiunii AVR și protecția la scurtcircuit (întrerupător de siguranță).</w:t>
            </w:r>
          </w:p>
          <w:p w14:paraId="7593751F" w14:textId="77777777" w:rsidR="00982B11" w:rsidRPr="00982B11" w:rsidRDefault="00982B11" w:rsidP="00982B11">
            <w:pPr>
              <w:jc w:val="both"/>
              <w:rPr>
                <w:sz w:val="20"/>
                <w:szCs w:val="20"/>
              </w:rPr>
            </w:pPr>
            <w:r w:rsidRPr="00982B11">
              <w:rPr>
                <w:sz w:val="20"/>
                <w:szCs w:val="20"/>
              </w:rPr>
              <w:t>Sistem ATS (Comutator de transfer automat).</w:t>
            </w:r>
          </w:p>
          <w:p w14:paraId="35010A4B" w14:textId="77777777" w:rsidR="00982B11" w:rsidRPr="00982B11" w:rsidRDefault="00982B11" w:rsidP="00982B11">
            <w:pPr>
              <w:jc w:val="both"/>
              <w:rPr>
                <w:sz w:val="20"/>
                <w:szCs w:val="20"/>
              </w:rPr>
            </w:pPr>
            <w:r w:rsidRPr="00982B11">
              <w:rPr>
                <w:sz w:val="20"/>
                <w:szCs w:val="20"/>
              </w:rPr>
              <w:lastRenderedPageBreak/>
              <w:t>Panou de control - digital multifuncțional (contor de ore, putere, frecvență, tensiune).</w:t>
            </w:r>
          </w:p>
          <w:p w14:paraId="03F4A59C" w14:textId="77777777" w:rsidR="00982B11" w:rsidRPr="00982B11" w:rsidRDefault="00982B11" w:rsidP="00982B11">
            <w:pPr>
              <w:jc w:val="both"/>
              <w:rPr>
                <w:sz w:val="20"/>
                <w:szCs w:val="20"/>
              </w:rPr>
            </w:pPr>
            <w:r w:rsidRPr="00982B11">
              <w:rPr>
                <w:sz w:val="20"/>
                <w:szCs w:val="20"/>
              </w:rPr>
              <w:t>Priză - minim 2 (1 x 400V 16A; 1 x 230V 16A).</w:t>
            </w:r>
          </w:p>
          <w:p w14:paraId="5B81F44A" w14:textId="77777777" w:rsidR="00982B11" w:rsidRPr="00982B11" w:rsidRDefault="00982B11" w:rsidP="00982B11">
            <w:pPr>
              <w:jc w:val="both"/>
              <w:rPr>
                <w:sz w:val="20"/>
                <w:szCs w:val="20"/>
              </w:rPr>
            </w:pPr>
            <w:r w:rsidRPr="00982B11">
              <w:rPr>
                <w:sz w:val="20"/>
                <w:szCs w:val="20"/>
              </w:rPr>
              <w:t>Carcasă insonorizată (vopsită în câmp electrostatic cu rezistenta mărită la factorii climatici), izolație fonică, rezistenta la temperaturi înalte si neinflamabilă.</w:t>
            </w:r>
          </w:p>
          <w:p w14:paraId="23859194" w14:textId="77777777" w:rsidR="00982B11" w:rsidRPr="00982B11" w:rsidRDefault="00982B11" w:rsidP="00982B11">
            <w:pPr>
              <w:jc w:val="both"/>
              <w:rPr>
                <w:sz w:val="20"/>
                <w:szCs w:val="20"/>
              </w:rPr>
            </w:pPr>
            <w:r w:rsidRPr="00982B11">
              <w:rPr>
                <w:sz w:val="20"/>
                <w:szCs w:val="20"/>
              </w:rPr>
              <w:t>Indice/grad de protecție - IP23/H.</w:t>
            </w:r>
          </w:p>
          <w:p w14:paraId="562E944F" w14:textId="77777777" w:rsidR="00982B11" w:rsidRPr="00982B11" w:rsidRDefault="00982B11" w:rsidP="00982B11">
            <w:pPr>
              <w:jc w:val="both"/>
              <w:rPr>
                <w:sz w:val="20"/>
                <w:szCs w:val="20"/>
              </w:rPr>
            </w:pPr>
            <w:r w:rsidRPr="00982B11">
              <w:rPr>
                <w:sz w:val="20"/>
                <w:szCs w:val="20"/>
              </w:rPr>
              <w:t>Rezervor de combustibil - minim 40 litri.</w:t>
            </w:r>
          </w:p>
          <w:p w14:paraId="53FC87B8" w14:textId="77777777" w:rsidR="00982B11" w:rsidRPr="00982B11" w:rsidRDefault="00982B11" w:rsidP="00982B11">
            <w:pPr>
              <w:pStyle w:val="Frspaiere"/>
              <w:jc w:val="both"/>
              <w:rPr>
                <w:sz w:val="20"/>
                <w:szCs w:val="20"/>
              </w:rPr>
            </w:pPr>
            <w:r w:rsidRPr="00982B11">
              <w:rPr>
                <w:sz w:val="20"/>
                <w:szCs w:val="20"/>
              </w:rPr>
              <w:t>Să corespundă cerințelor standardului ISO 8528.</w:t>
            </w:r>
          </w:p>
          <w:p w14:paraId="19EF82B3" w14:textId="77777777" w:rsidR="00982B11" w:rsidRPr="00982B11" w:rsidRDefault="00982B11" w:rsidP="00982B11">
            <w:pPr>
              <w:pStyle w:val="Listparagraf"/>
              <w:tabs>
                <w:tab w:val="left" w:pos="377"/>
              </w:tabs>
              <w:ind w:left="0"/>
              <w:rPr>
                <w:sz w:val="20"/>
                <w:szCs w:val="20"/>
                <w:lang w:val="ro-MD"/>
              </w:rPr>
            </w:pPr>
            <w:r w:rsidRPr="00982B11">
              <w:rPr>
                <w:sz w:val="20"/>
                <w:szCs w:val="20"/>
                <w:lang w:val="ro-MD"/>
              </w:rPr>
              <w:t>Certificat CE.</w:t>
            </w:r>
          </w:p>
          <w:p w14:paraId="1475D33D" w14:textId="77777777" w:rsidR="00982B11" w:rsidRPr="00982B11" w:rsidRDefault="00982B11" w:rsidP="00982B11">
            <w:pPr>
              <w:tabs>
                <w:tab w:val="left" w:pos="377"/>
              </w:tabs>
              <w:ind w:left="360" w:hanging="360"/>
              <w:jc w:val="both"/>
              <w:rPr>
                <w:sz w:val="20"/>
                <w:szCs w:val="20"/>
                <w:lang w:val="ro-MD"/>
              </w:rPr>
            </w:pPr>
            <w:r w:rsidRPr="00982B11">
              <w:rPr>
                <w:sz w:val="20"/>
                <w:szCs w:val="20"/>
                <w:lang w:val="ro-MD"/>
              </w:rPr>
              <w:t>Declarația de conformitate.</w:t>
            </w:r>
          </w:p>
          <w:p w14:paraId="07358635" w14:textId="77777777" w:rsidR="00982B11" w:rsidRPr="00982B11" w:rsidRDefault="00982B11" w:rsidP="00982B11">
            <w:pPr>
              <w:jc w:val="both"/>
              <w:rPr>
                <w:sz w:val="20"/>
                <w:szCs w:val="20"/>
              </w:rPr>
            </w:pPr>
            <w:r w:rsidRPr="00982B11">
              <w:rPr>
                <w:sz w:val="20"/>
                <w:szCs w:val="20"/>
              </w:rPr>
              <w:t>Certificat de garanție, garanție minim 36 luni.</w:t>
            </w:r>
          </w:p>
          <w:p w14:paraId="2B6A57D4" w14:textId="77777777" w:rsidR="00982B11" w:rsidRPr="00982B11" w:rsidRDefault="00982B11" w:rsidP="00982B11">
            <w:pPr>
              <w:pStyle w:val="21"/>
              <w:ind w:left="0" w:firstLine="0"/>
              <w:jc w:val="both"/>
              <w:rPr>
                <w:rFonts w:ascii="Times New Roman" w:hAnsi="Times New Roman" w:cs="Times New Roman"/>
                <w:shd w:val="clear" w:color="auto" w:fill="FFFFFF"/>
                <w:lang w:val="ro-RO"/>
              </w:rPr>
            </w:pPr>
            <w:r w:rsidRPr="00982B11">
              <w:rPr>
                <w:rFonts w:ascii="Times New Roman" w:hAnsi="Times New Roman" w:cs="Times New Roman"/>
                <w:shd w:val="clear" w:color="auto" w:fill="FFFFFF"/>
                <w:lang w:val="ro-RO"/>
              </w:rPr>
              <w:t>Starea tehnică nou și neutilizat, anul fabricării 2026.</w:t>
            </w:r>
          </w:p>
          <w:p w14:paraId="29B818D0" w14:textId="77777777" w:rsidR="00982B11" w:rsidRPr="00982B11" w:rsidRDefault="00982B11" w:rsidP="00982B11">
            <w:pPr>
              <w:pStyle w:val="TableParagraph"/>
              <w:spacing w:before="1"/>
              <w:jc w:val="both"/>
              <w:rPr>
                <w:sz w:val="20"/>
                <w:szCs w:val="20"/>
              </w:rPr>
            </w:pPr>
            <w:r w:rsidRPr="00982B11">
              <w:rPr>
                <w:sz w:val="20"/>
                <w:szCs w:val="20"/>
              </w:rPr>
              <w:t>Manual de exploatare și întreținere.</w:t>
            </w:r>
          </w:p>
          <w:p w14:paraId="169CB144" w14:textId="77777777" w:rsidR="00982B11" w:rsidRPr="00982B11" w:rsidRDefault="00982B11" w:rsidP="00982B11">
            <w:pPr>
              <w:pStyle w:val="21"/>
              <w:ind w:left="0" w:firstLine="0"/>
              <w:jc w:val="both"/>
              <w:rPr>
                <w:rFonts w:ascii="Times New Roman" w:eastAsia="Calibri" w:hAnsi="Times New Roman" w:cs="Times New Roman"/>
                <w:lang w:val="ro-RO" w:eastAsia="ro-RO"/>
              </w:rPr>
            </w:pPr>
            <w:r w:rsidRPr="00982B11">
              <w:rPr>
                <w:rFonts w:ascii="Times New Roman" w:eastAsia="Calibri" w:hAnsi="Times New Roman" w:cs="Times New Roman"/>
                <w:lang w:val="ro-RO" w:eastAsia="ro-RO"/>
              </w:rPr>
              <w:t xml:space="preserve">Etichetate cu specificarea obligatorie a modelului bunului, producătorului și țării de origine. </w:t>
            </w:r>
          </w:p>
          <w:p w14:paraId="14493F0B" w14:textId="77777777" w:rsidR="00982B11" w:rsidRPr="00982B11" w:rsidRDefault="00982B11" w:rsidP="00982B11">
            <w:pPr>
              <w:pStyle w:val="TableParagraph"/>
              <w:spacing w:before="1"/>
              <w:jc w:val="both"/>
              <w:rPr>
                <w:b/>
                <w:bCs/>
                <w:sz w:val="20"/>
                <w:szCs w:val="20"/>
              </w:rPr>
            </w:pPr>
            <w:r w:rsidRPr="00982B11">
              <w:rPr>
                <w:b/>
                <w:bCs/>
                <w:sz w:val="20"/>
                <w:szCs w:val="20"/>
              </w:rPr>
              <w:t>Operatorul economic participant la procedura de achiziție:</w:t>
            </w:r>
          </w:p>
          <w:p w14:paraId="59044B75" w14:textId="77777777" w:rsidR="00982B11" w:rsidRPr="00982B11" w:rsidRDefault="00982B11" w:rsidP="00982B11">
            <w:pPr>
              <w:pStyle w:val="TableParagraph"/>
              <w:spacing w:before="1"/>
              <w:jc w:val="both"/>
              <w:rPr>
                <w:sz w:val="20"/>
                <w:szCs w:val="20"/>
              </w:rPr>
            </w:pPr>
            <w:r w:rsidRPr="00982B11">
              <w:rPr>
                <w:sz w:val="20"/>
                <w:szCs w:val="20"/>
              </w:rPr>
              <w:t>- să fie reprezentant oficial al mărcii ofertante în Republica Moldova;</w:t>
            </w:r>
          </w:p>
          <w:p w14:paraId="14CFA5C4" w14:textId="77777777" w:rsidR="00982B11" w:rsidRPr="00982B11" w:rsidRDefault="00982B11" w:rsidP="00982B11">
            <w:pPr>
              <w:pStyle w:val="TableParagraph"/>
              <w:spacing w:before="1"/>
              <w:jc w:val="both"/>
              <w:rPr>
                <w:sz w:val="20"/>
                <w:szCs w:val="20"/>
              </w:rPr>
            </w:pPr>
            <w:r w:rsidRPr="00982B11">
              <w:rPr>
                <w:sz w:val="20"/>
                <w:szCs w:val="20"/>
              </w:rPr>
              <w:t>- să dispună, pe teritoriul Republicii Moldova, de un Centru de deservire tehnică pentru tipul și marca bunului ofertat;</w:t>
            </w:r>
          </w:p>
          <w:p w14:paraId="7D171702" w14:textId="77777777" w:rsidR="00982B11" w:rsidRPr="00982B11" w:rsidRDefault="00982B11" w:rsidP="00982B11">
            <w:pPr>
              <w:pStyle w:val="TableParagraph"/>
              <w:spacing w:before="1"/>
              <w:jc w:val="both"/>
              <w:rPr>
                <w:sz w:val="20"/>
                <w:szCs w:val="20"/>
              </w:rPr>
            </w:pPr>
            <w:r w:rsidRPr="00982B11">
              <w:rPr>
                <w:sz w:val="20"/>
                <w:szCs w:val="20"/>
              </w:rPr>
              <w:t>- să prezinte documente confirmative privind livrările realizate în ultimii 3 ani în Republica Moldova, pentru tipul și marca bunului ofertat, în vederea demonstrării experienței similare și a capacității de executare a contractului;</w:t>
            </w:r>
          </w:p>
          <w:p w14:paraId="79DA9A83" w14:textId="77777777" w:rsidR="00982B11" w:rsidRPr="00982B11" w:rsidRDefault="00982B11" w:rsidP="00982B11">
            <w:pPr>
              <w:pStyle w:val="TableParagraph"/>
              <w:spacing w:before="1"/>
              <w:jc w:val="both"/>
              <w:rPr>
                <w:sz w:val="20"/>
                <w:szCs w:val="20"/>
              </w:rPr>
            </w:pPr>
            <w:r w:rsidRPr="00982B11">
              <w:rPr>
                <w:sz w:val="20"/>
                <w:szCs w:val="20"/>
              </w:rPr>
              <w:lastRenderedPageBreak/>
              <w:t>- să dispună de personal calificat, atestat de producător;</w:t>
            </w:r>
          </w:p>
          <w:p w14:paraId="52669E48" w14:textId="77777777" w:rsidR="00982B11" w:rsidRPr="00982B11" w:rsidRDefault="00982B11" w:rsidP="00982B11">
            <w:pPr>
              <w:pStyle w:val="TableParagraph"/>
              <w:spacing w:before="1"/>
              <w:jc w:val="both"/>
              <w:rPr>
                <w:sz w:val="20"/>
                <w:szCs w:val="20"/>
              </w:rPr>
            </w:pPr>
            <w:r w:rsidRPr="00982B11">
              <w:rPr>
                <w:sz w:val="20"/>
                <w:szCs w:val="20"/>
              </w:rPr>
              <w:t>- să dispună de certificat ISO 9001.</w:t>
            </w:r>
          </w:p>
          <w:p w14:paraId="31729E43" w14:textId="45D31263" w:rsidR="00215125" w:rsidRPr="00982B11" w:rsidRDefault="00982B11" w:rsidP="00982B11">
            <w:pPr>
              <w:tabs>
                <w:tab w:val="left" w:pos="202"/>
              </w:tabs>
              <w:jc w:val="both"/>
              <w:rPr>
                <w:rFonts w:asciiTheme="majorBidi" w:hAnsiTheme="majorBidi"/>
                <w:sz w:val="20"/>
                <w:szCs w:val="20"/>
                <w:lang w:val="en-US"/>
              </w:rPr>
            </w:pPr>
            <w:r w:rsidRPr="00982B11">
              <w:rPr>
                <w:sz w:val="20"/>
                <w:szCs w:val="20"/>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A215F0" w:rsidRPr="00C00499" w14:paraId="0E6813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F40EB" w14:textId="77777777" w:rsidR="00A215F0" w:rsidRPr="00982B11" w:rsidRDefault="00A215F0" w:rsidP="00590BCC">
            <w:pPr>
              <w:rPr>
                <w:b/>
                <w:bCs/>
                <w:sz w:val="20"/>
                <w:szCs w:val="20"/>
              </w:rPr>
            </w:pPr>
            <w:r w:rsidRPr="00982B11">
              <w:rPr>
                <w:b/>
                <w:bCs/>
                <w:sz w:val="20"/>
                <w:szCs w:val="20"/>
              </w:rPr>
              <w:lastRenderedPageBreak/>
              <w:t>Lotul 2</w:t>
            </w:r>
          </w:p>
          <w:p w14:paraId="0BCFB0C8" w14:textId="60210056" w:rsidR="00A215F0" w:rsidRPr="00982B11" w:rsidRDefault="00982B11" w:rsidP="00982B11">
            <w:pPr>
              <w:pStyle w:val="Frspaiere"/>
              <w:rPr>
                <w:b/>
                <w:bCs/>
                <w:sz w:val="20"/>
                <w:szCs w:val="20"/>
              </w:rPr>
            </w:pPr>
            <w:r w:rsidRPr="00982B11">
              <w:rPr>
                <w:b/>
                <w:bCs/>
                <w:sz w:val="20"/>
                <w:szCs w:val="20"/>
              </w:rPr>
              <w:t>Generator electric, 200 kW</w:t>
            </w:r>
          </w:p>
        </w:tc>
        <w:tc>
          <w:tcPr>
            <w:tcW w:w="574" w:type="pct"/>
            <w:tcBorders>
              <w:top w:val="single" w:sz="4" w:space="0" w:color="auto"/>
              <w:left w:val="single" w:sz="4" w:space="0" w:color="auto"/>
              <w:bottom w:val="single" w:sz="4" w:space="0" w:color="auto"/>
              <w:right w:val="single" w:sz="4" w:space="0" w:color="auto"/>
            </w:tcBorders>
            <w:vAlign w:val="center"/>
          </w:tcPr>
          <w:p w14:paraId="39BD9278" w14:textId="77777777" w:rsidR="00A215F0" w:rsidRPr="0065496F" w:rsidRDefault="00A215F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8C6B5" w14:textId="77777777" w:rsidR="00A215F0" w:rsidRPr="0065496F" w:rsidRDefault="00A215F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BE1AD" w14:textId="77777777" w:rsidR="00A215F0" w:rsidRPr="0065496F" w:rsidRDefault="00A215F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301D2E" w14:textId="77777777" w:rsidR="00982B11" w:rsidRPr="00982B11" w:rsidRDefault="00982B11" w:rsidP="00982B11">
            <w:pPr>
              <w:pStyle w:val="21"/>
              <w:ind w:left="0" w:firstLine="0"/>
              <w:jc w:val="both"/>
              <w:rPr>
                <w:rFonts w:ascii="Times New Roman" w:eastAsia="Times New Roman" w:hAnsi="Times New Roman" w:cs="Times New Roman"/>
                <w:bCs/>
                <w:iCs/>
                <w:lang w:val="ro-RO"/>
              </w:rPr>
            </w:pPr>
            <w:r w:rsidRPr="00982B11">
              <w:rPr>
                <w:rFonts w:ascii="Times New Roman" w:hAnsi="Times New Roman" w:cs="Times New Roman"/>
                <w:shd w:val="clear" w:color="auto" w:fill="FFFFFF"/>
                <w:lang w:val="ro-RO"/>
              </w:rPr>
              <w:t>Putere continuă variabilă PRP - minim 200kW.</w:t>
            </w:r>
          </w:p>
          <w:p w14:paraId="4ADC47B3" w14:textId="77777777" w:rsidR="00982B11" w:rsidRPr="00982B11" w:rsidRDefault="00982B11" w:rsidP="00982B11">
            <w:pPr>
              <w:pStyle w:val="21"/>
              <w:ind w:left="0" w:firstLine="0"/>
              <w:jc w:val="both"/>
              <w:rPr>
                <w:rFonts w:ascii="Times New Roman" w:eastAsia="Times New Roman" w:hAnsi="Times New Roman" w:cs="Times New Roman"/>
                <w:bCs/>
                <w:iCs/>
                <w:lang w:val="ro-RO"/>
              </w:rPr>
            </w:pPr>
            <w:r w:rsidRPr="00982B11">
              <w:rPr>
                <w:rFonts w:ascii="Times New Roman" w:eastAsia="Times New Roman" w:hAnsi="Times New Roman" w:cs="Times New Roman"/>
                <w:bCs/>
                <w:iCs/>
                <w:lang w:val="ro-RO"/>
              </w:rPr>
              <w:t>Tensiune nominală - 3 faze 230/400 V.</w:t>
            </w:r>
          </w:p>
          <w:p w14:paraId="7FB77DA2" w14:textId="77777777" w:rsidR="00982B11" w:rsidRPr="00982B11" w:rsidRDefault="00982B11" w:rsidP="00982B11">
            <w:pPr>
              <w:pStyle w:val="21"/>
              <w:ind w:left="0" w:firstLine="0"/>
              <w:jc w:val="both"/>
              <w:rPr>
                <w:rFonts w:ascii="Times New Roman" w:eastAsia="Times New Roman" w:hAnsi="Times New Roman" w:cs="Times New Roman"/>
                <w:bCs/>
                <w:iCs/>
                <w:lang w:val="ro-RO"/>
              </w:rPr>
            </w:pPr>
            <w:r w:rsidRPr="00982B11">
              <w:rPr>
                <w:rFonts w:ascii="Times New Roman" w:eastAsia="Times New Roman" w:hAnsi="Times New Roman" w:cs="Times New Roman"/>
                <w:bCs/>
                <w:iCs/>
                <w:lang w:val="ro-RO"/>
              </w:rPr>
              <w:t>Frecvența - 50 Hz.</w:t>
            </w:r>
          </w:p>
          <w:p w14:paraId="3D5BA75D" w14:textId="77777777" w:rsidR="00982B11" w:rsidRPr="00982B11" w:rsidRDefault="00982B11" w:rsidP="00982B11">
            <w:pPr>
              <w:pStyle w:val="Listparagraf"/>
              <w:ind w:left="0"/>
              <w:rPr>
                <w:bCs/>
                <w:iCs/>
                <w:sz w:val="20"/>
                <w:szCs w:val="20"/>
              </w:rPr>
            </w:pPr>
            <w:r w:rsidRPr="00982B11">
              <w:rPr>
                <w:bCs/>
                <w:iCs/>
                <w:sz w:val="20"/>
                <w:szCs w:val="20"/>
              </w:rPr>
              <w:t xml:space="preserve">Tip motor - diesel, </w:t>
            </w:r>
            <w:proofErr w:type="spellStart"/>
            <w:r w:rsidRPr="00982B11">
              <w:rPr>
                <w:bCs/>
                <w:iCs/>
                <w:sz w:val="20"/>
                <w:szCs w:val="20"/>
              </w:rPr>
              <w:t>în</w:t>
            </w:r>
            <w:proofErr w:type="spellEnd"/>
            <w:r w:rsidRPr="00982B11">
              <w:rPr>
                <w:bCs/>
                <w:iCs/>
                <w:sz w:val="20"/>
                <w:szCs w:val="20"/>
              </w:rPr>
              <w:t xml:space="preserve"> 4 </w:t>
            </w:r>
            <w:proofErr w:type="spellStart"/>
            <w:r w:rsidRPr="00982B11">
              <w:rPr>
                <w:bCs/>
                <w:iCs/>
                <w:sz w:val="20"/>
                <w:szCs w:val="20"/>
              </w:rPr>
              <w:t>timpi</w:t>
            </w:r>
            <w:proofErr w:type="spellEnd"/>
            <w:r w:rsidRPr="00982B11">
              <w:rPr>
                <w:bCs/>
                <w:iCs/>
                <w:sz w:val="20"/>
                <w:szCs w:val="20"/>
              </w:rPr>
              <w:t xml:space="preserve">, 1500 rpm, </w:t>
            </w:r>
            <w:proofErr w:type="spellStart"/>
            <w:r w:rsidRPr="00982B11">
              <w:rPr>
                <w:bCs/>
                <w:iCs/>
                <w:sz w:val="20"/>
                <w:szCs w:val="20"/>
              </w:rPr>
              <w:t>senzor</w:t>
            </w:r>
            <w:proofErr w:type="spellEnd"/>
            <w:r w:rsidRPr="00982B11">
              <w:rPr>
                <w:bCs/>
                <w:iCs/>
                <w:sz w:val="20"/>
                <w:szCs w:val="20"/>
              </w:rPr>
              <w:t xml:space="preserve"> de </w:t>
            </w:r>
            <w:proofErr w:type="spellStart"/>
            <w:r w:rsidRPr="00982B11">
              <w:rPr>
                <w:bCs/>
                <w:iCs/>
                <w:sz w:val="20"/>
                <w:szCs w:val="20"/>
              </w:rPr>
              <w:t>nivel</w:t>
            </w:r>
            <w:proofErr w:type="spellEnd"/>
            <w:r w:rsidRPr="00982B11">
              <w:rPr>
                <w:bCs/>
                <w:iCs/>
                <w:sz w:val="20"/>
                <w:szCs w:val="20"/>
              </w:rPr>
              <w:t xml:space="preserve"> </w:t>
            </w:r>
            <w:proofErr w:type="spellStart"/>
            <w:r w:rsidRPr="00982B11">
              <w:rPr>
                <w:bCs/>
                <w:iCs/>
                <w:sz w:val="20"/>
                <w:szCs w:val="20"/>
              </w:rPr>
              <w:t>scăzut</w:t>
            </w:r>
            <w:proofErr w:type="spellEnd"/>
            <w:r w:rsidRPr="00982B11">
              <w:rPr>
                <w:bCs/>
                <w:iCs/>
                <w:sz w:val="20"/>
                <w:szCs w:val="20"/>
              </w:rPr>
              <w:t xml:space="preserve"> al </w:t>
            </w:r>
            <w:proofErr w:type="spellStart"/>
            <w:r w:rsidRPr="00982B11">
              <w:rPr>
                <w:bCs/>
                <w:iCs/>
                <w:sz w:val="20"/>
                <w:szCs w:val="20"/>
              </w:rPr>
              <w:t>uleiului</w:t>
            </w:r>
            <w:proofErr w:type="spellEnd"/>
            <w:r w:rsidRPr="00982B11">
              <w:rPr>
                <w:bCs/>
                <w:iCs/>
                <w:sz w:val="20"/>
                <w:szCs w:val="20"/>
              </w:rPr>
              <w:t xml:space="preserve"> cu </w:t>
            </w:r>
            <w:proofErr w:type="spellStart"/>
            <w:r w:rsidRPr="00982B11">
              <w:rPr>
                <w:bCs/>
                <w:iCs/>
                <w:sz w:val="20"/>
                <w:szCs w:val="20"/>
              </w:rPr>
              <w:t>oprire</w:t>
            </w:r>
            <w:proofErr w:type="spellEnd"/>
            <w:r w:rsidRPr="00982B11">
              <w:rPr>
                <w:bCs/>
                <w:iCs/>
                <w:sz w:val="20"/>
                <w:szCs w:val="20"/>
              </w:rPr>
              <w:t xml:space="preserve"> automata a </w:t>
            </w:r>
            <w:proofErr w:type="spellStart"/>
            <w:r w:rsidRPr="00982B11">
              <w:rPr>
                <w:bCs/>
                <w:iCs/>
                <w:sz w:val="20"/>
                <w:szCs w:val="20"/>
              </w:rPr>
              <w:t>motorului</w:t>
            </w:r>
            <w:proofErr w:type="spellEnd"/>
            <w:r w:rsidRPr="00982B11">
              <w:rPr>
                <w:bCs/>
                <w:iCs/>
                <w:sz w:val="20"/>
                <w:szCs w:val="20"/>
              </w:rPr>
              <w:t>.</w:t>
            </w:r>
          </w:p>
          <w:p w14:paraId="003069D7" w14:textId="77777777" w:rsidR="00982B11" w:rsidRPr="00982B11" w:rsidRDefault="00982B11" w:rsidP="00982B11">
            <w:pPr>
              <w:pStyle w:val="Listparagraf"/>
              <w:ind w:left="0"/>
              <w:rPr>
                <w:sz w:val="20"/>
                <w:szCs w:val="20"/>
              </w:rPr>
            </w:pPr>
            <w:proofErr w:type="spellStart"/>
            <w:r w:rsidRPr="00982B11">
              <w:rPr>
                <w:sz w:val="20"/>
                <w:szCs w:val="20"/>
              </w:rPr>
              <w:t>Sistem</w:t>
            </w:r>
            <w:proofErr w:type="spellEnd"/>
            <w:r w:rsidRPr="00982B11">
              <w:rPr>
                <w:sz w:val="20"/>
                <w:szCs w:val="20"/>
              </w:rPr>
              <w:t xml:space="preserve"> de </w:t>
            </w:r>
            <w:proofErr w:type="spellStart"/>
            <w:r w:rsidRPr="00982B11">
              <w:rPr>
                <w:sz w:val="20"/>
                <w:szCs w:val="20"/>
              </w:rPr>
              <w:t>răcire</w:t>
            </w:r>
            <w:proofErr w:type="spellEnd"/>
            <w:r w:rsidRPr="00982B11">
              <w:rPr>
                <w:sz w:val="20"/>
                <w:szCs w:val="20"/>
              </w:rPr>
              <w:t xml:space="preserve"> - </w:t>
            </w:r>
            <w:proofErr w:type="spellStart"/>
            <w:r w:rsidRPr="00982B11">
              <w:rPr>
                <w:sz w:val="20"/>
                <w:szCs w:val="20"/>
              </w:rPr>
              <w:t>lichid</w:t>
            </w:r>
            <w:proofErr w:type="spellEnd"/>
            <w:r w:rsidRPr="00982B11">
              <w:rPr>
                <w:sz w:val="20"/>
                <w:szCs w:val="20"/>
              </w:rPr>
              <w:t>.</w:t>
            </w:r>
          </w:p>
          <w:p w14:paraId="5C59026B" w14:textId="77777777" w:rsidR="00982B11" w:rsidRPr="00982B11" w:rsidRDefault="00982B11" w:rsidP="00982B11">
            <w:pPr>
              <w:pStyle w:val="Listparagraf"/>
              <w:ind w:left="0"/>
              <w:rPr>
                <w:sz w:val="20"/>
                <w:szCs w:val="20"/>
              </w:rPr>
            </w:pPr>
            <w:proofErr w:type="spellStart"/>
            <w:r w:rsidRPr="00982B11">
              <w:rPr>
                <w:sz w:val="20"/>
                <w:szCs w:val="20"/>
              </w:rPr>
              <w:t>Demaraj</w:t>
            </w:r>
            <w:proofErr w:type="spellEnd"/>
            <w:r w:rsidRPr="00982B11">
              <w:rPr>
                <w:sz w:val="20"/>
                <w:szCs w:val="20"/>
              </w:rPr>
              <w:t xml:space="preserve"> - electric, cu </w:t>
            </w:r>
            <w:proofErr w:type="spellStart"/>
            <w:r w:rsidRPr="00982B11">
              <w:rPr>
                <w:sz w:val="20"/>
                <w:szCs w:val="20"/>
              </w:rPr>
              <w:t>baterie</w:t>
            </w:r>
            <w:proofErr w:type="spellEnd"/>
            <w:r w:rsidRPr="00982B11">
              <w:rPr>
                <w:sz w:val="20"/>
                <w:szCs w:val="20"/>
              </w:rPr>
              <w:t xml:space="preserve"> </w:t>
            </w:r>
            <w:proofErr w:type="spellStart"/>
            <w:r w:rsidRPr="00982B11">
              <w:rPr>
                <w:sz w:val="20"/>
                <w:szCs w:val="20"/>
              </w:rPr>
              <w:t>inclusă</w:t>
            </w:r>
            <w:proofErr w:type="spellEnd"/>
            <w:r w:rsidRPr="00982B11">
              <w:rPr>
                <w:sz w:val="20"/>
                <w:szCs w:val="20"/>
              </w:rPr>
              <w:t>.</w:t>
            </w:r>
          </w:p>
          <w:p w14:paraId="5DBEAE3E" w14:textId="77777777" w:rsidR="00982B11" w:rsidRPr="00982B11" w:rsidRDefault="00982B11" w:rsidP="00982B11">
            <w:pPr>
              <w:pStyle w:val="Listparagraf"/>
              <w:ind w:left="0"/>
              <w:rPr>
                <w:sz w:val="20"/>
                <w:szCs w:val="20"/>
              </w:rPr>
            </w:pPr>
            <w:proofErr w:type="spellStart"/>
            <w:r w:rsidRPr="00982B11">
              <w:rPr>
                <w:sz w:val="20"/>
                <w:szCs w:val="20"/>
              </w:rPr>
              <w:t>Sistem</w:t>
            </w:r>
            <w:proofErr w:type="spellEnd"/>
            <w:r w:rsidRPr="00982B11">
              <w:rPr>
                <w:sz w:val="20"/>
                <w:szCs w:val="20"/>
              </w:rPr>
              <w:t xml:space="preserve"> </w:t>
            </w:r>
            <w:proofErr w:type="spellStart"/>
            <w:r w:rsidRPr="00982B11">
              <w:rPr>
                <w:sz w:val="20"/>
                <w:szCs w:val="20"/>
              </w:rPr>
              <w:t>inteligent</w:t>
            </w:r>
            <w:proofErr w:type="spellEnd"/>
            <w:r w:rsidRPr="00982B11">
              <w:rPr>
                <w:sz w:val="20"/>
                <w:szCs w:val="20"/>
              </w:rPr>
              <w:t xml:space="preserve"> de </w:t>
            </w:r>
            <w:proofErr w:type="spellStart"/>
            <w:r w:rsidRPr="00982B11">
              <w:rPr>
                <w:sz w:val="20"/>
                <w:szCs w:val="20"/>
              </w:rPr>
              <w:t>stabilizare</w:t>
            </w:r>
            <w:proofErr w:type="spellEnd"/>
            <w:r w:rsidRPr="00982B11">
              <w:rPr>
                <w:sz w:val="20"/>
                <w:szCs w:val="20"/>
              </w:rPr>
              <w:t xml:space="preserve"> a </w:t>
            </w:r>
            <w:proofErr w:type="spellStart"/>
            <w:r w:rsidRPr="00982B11">
              <w:rPr>
                <w:sz w:val="20"/>
                <w:szCs w:val="20"/>
              </w:rPr>
              <w:t>tensiunii</w:t>
            </w:r>
            <w:proofErr w:type="spellEnd"/>
            <w:r w:rsidRPr="00982B11">
              <w:rPr>
                <w:sz w:val="20"/>
                <w:szCs w:val="20"/>
              </w:rPr>
              <w:t xml:space="preserve"> AVR </w:t>
            </w:r>
            <w:proofErr w:type="spellStart"/>
            <w:r w:rsidRPr="00982B11">
              <w:rPr>
                <w:sz w:val="20"/>
                <w:szCs w:val="20"/>
              </w:rPr>
              <w:t>și</w:t>
            </w:r>
            <w:proofErr w:type="spellEnd"/>
            <w:r w:rsidRPr="00982B11">
              <w:rPr>
                <w:sz w:val="20"/>
                <w:szCs w:val="20"/>
              </w:rPr>
              <w:t xml:space="preserve"> </w:t>
            </w:r>
            <w:proofErr w:type="spellStart"/>
            <w:r w:rsidRPr="00982B11">
              <w:rPr>
                <w:sz w:val="20"/>
                <w:szCs w:val="20"/>
              </w:rPr>
              <w:t>protecție</w:t>
            </w:r>
            <w:proofErr w:type="spellEnd"/>
            <w:r w:rsidRPr="00982B11">
              <w:rPr>
                <w:sz w:val="20"/>
                <w:szCs w:val="20"/>
              </w:rPr>
              <w:t xml:space="preserve"> la </w:t>
            </w:r>
            <w:proofErr w:type="spellStart"/>
            <w:r w:rsidRPr="00982B11">
              <w:rPr>
                <w:sz w:val="20"/>
                <w:szCs w:val="20"/>
              </w:rPr>
              <w:t>scurtcircuit</w:t>
            </w:r>
            <w:proofErr w:type="spellEnd"/>
            <w:r w:rsidRPr="00982B11">
              <w:rPr>
                <w:sz w:val="20"/>
                <w:szCs w:val="20"/>
              </w:rPr>
              <w:t xml:space="preserve"> (</w:t>
            </w:r>
            <w:proofErr w:type="spellStart"/>
            <w:r w:rsidRPr="00982B11">
              <w:rPr>
                <w:sz w:val="20"/>
                <w:szCs w:val="20"/>
              </w:rPr>
              <w:t>întrerupător</w:t>
            </w:r>
            <w:proofErr w:type="spellEnd"/>
            <w:r w:rsidRPr="00982B11">
              <w:rPr>
                <w:sz w:val="20"/>
                <w:szCs w:val="20"/>
              </w:rPr>
              <w:t xml:space="preserve"> de </w:t>
            </w:r>
            <w:proofErr w:type="spellStart"/>
            <w:r w:rsidRPr="00982B11">
              <w:rPr>
                <w:sz w:val="20"/>
                <w:szCs w:val="20"/>
              </w:rPr>
              <w:t>siguranță</w:t>
            </w:r>
            <w:proofErr w:type="spellEnd"/>
            <w:r w:rsidRPr="00982B11">
              <w:rPr>
                <w:sz w:val="20"/>
                <w:szCs w:val="20"/>
              </w:rPr>
              <w:t>.</w:t>
            </w:r>
          </w:p>
          <w:p w14:paraId="772F73E9" w14:textId="77777777" w:rsidR="00982B11" w:rsidRPr="00982B11" w:rsidRDefault="00982B11" w:rsidP="00982B11">
            <w:pPr>
              <w:pStyle w:val="Listparagraf"/>
              <w:ind w:left="0"/>
              <w:rPr>
                <w:sz w:val="20"/>
                <w:szCs w:val="20"/>
              </w:rPr>
            </w:pPr>
            <w:proofErr w:type="spellStart"/>
            <w:r w:rsidRPr="00982B11">
              <w:rPr>
                <w:sz w:val="20"/>
                <w:szCs w:val="20"/>
              </w:rPr>
              <w:t>Sistem</w:t>
            </w:r>
            <w:proofErr w:type="spellEnd"/>
            <w:r w:rsidRPr="00982B11">
              <w:rPr>
                <w:sz w:val="20"/>
                <w:szCs w:val="20"/>
              </w:rPr>
              <w:t xml:space="preserve"> ATS (</w:t>
            </w:r>
            <w:proofErr w:type="spellStart"/>
            <w:r w:rsidRPr="00982B11">
              <w:rPr>
                <w:sz w:val="20"/>
                <w:szCs w:val="20"/>
              </w:rPr>
              <w:t>Comutator</w:t>
            </w:r>
            <w:proofErr w:type="spellEnd"/>
            <w:r w:rsidRPr="00982B11">
              <w:rPr>
                <w:sz w:val="20"/>
                <w:szCs w:val="20"/>
              </w:rPr>
              <w:t xml:space="preserve"> de transfer automat).</w:t>
            </w:r>
          </w:p>
          <w:p w14:paraId="727EA75B" w14:textId="77777777" w:rsidR="00982B11" w:rsidRPr="00982B11" w:rsidRDefault="00982B11" w:rsidP="00982B11">
            <w:pPr>
              <w:pStyle w:val="Listparagraf"/>
              <w:ind w:left="0"/>
              <w:rPr>
                <w:sz w:val="20"/>
                <w:szCs w:val="20"/>
              </w:rPr>
            </w:pPr>
            <w:proofErr w:type="spellStart"/>
            <w:r w:rsidRPr="00982B11">
              <w:rPr>
                <w:sz w:val="20"/>
                <w:szCs w:val="20"/>
              </w:rPr>
              <w:t>Panou</w:t>
            </w:r>
            <w:proofErr w:type="spellEnd"/>
            <w:r w:rsidRPr="00982B11">
              <w:rPr>
                <w:sz w:val="20"/>
                <w:szCs w:val="20"/>
              </w:rPr>
              <w:t xml:space="preserve"> de control - digital </w:t>
            </w:r>
            <w:proofErr w:type="spellStart"/>
            <w:r w:rsidRPr="00982B11">
              <w:rPr>
                <w:sz w:val="20"/>
                <w:szCs w:val="20"/>
              </w:rPr>
              <w:t>multifuncțional</w:t>
            </w:r>
            <w:proofErr w:type="spellEnd"/>
            <w:r w:rsidRPr="00982B11">
              <w:rPr>
                <w:sz w:val="20"/>
                <w:szCs w:val="20"/>
              </w:rPr>
              <w:t xml:space="preserve"> (</w:t>
            </w:r>
            <w:proofErr w:type="spellStart"/>
            <w:r w:rsidRPr="00982B11">
              <w:rPr>
                <w:sz w:val="20"/>
                <w:szCs w:val="20"/>
              </w:rPr>
              <w:t>contor</w:t>
            </w:r>
            <w:proofErr w:type="spellEnd"/>
            <w:r w:rsidRPr="00982B11">
              <w:rPr>
                <w:sz w:val="20"/>
                <w:szCs w:val="20"/>
              </w:rPr>
              <w:t xml:space="preserve"> de ore, </w:t>
            </w:r>
            <w:proofErr w:type="spellStart"/>
            <w:r w:rsidRPr="00982B11">
              <w:rPr>
                <w:sz w:val="20"/>
                <w:szCs w:val="20"/>
              </w:rPr>
              <w:t>putere</w:t>
            </w:r>
            <w:proofErr w:type="spellEnd"/>
            <w:r w:rsidRPr="00982B11">
              <w:rPr>
                <w:sz w:val="20"/>
                <w:szCs w:val="20"/>
              </w:rPr>
              <w:t xml:space="preserve">, </w:t>
            </w:r>
            <w:proofErr w:type="spellStart"/>
            <w:r w:rsidRPr="00982B11">
              <w:rPr>
                <w:sz w:val="20"/>
                <w:szCs w:val="20"/>
              </w:rPr>
              <w:t>frecvență</w:t>
            </w:r>
            <w:proofErr w:type="spellEnd"/>
            <w:r w:rsidRPr="00982B11">
              <w:rPr>
                <w:sz w:val="20"/>
                <w:szCs w:val="20"/>
              </w:rPr>
              <w:t xml:space="preserve">, </w:t>
            </w:r>
            <w:proofErr w:type="spellStart"/>
            <w:r w:rsidRPr="00982B11">
              <w:rPr>
                <w:sz w:val="20"/>
                <w:szCs w:val="20"/>
              </w:rPr>
              <w:t>tensiune</w:t>
            </w:r>
            <w:proofErr w:type="spellEnd"/>
            <w:r w:rsidRPr="00982B11">
              <w:rPr>
                <w:sz w:val="20"/>
                <w:szCs w:val="20"/>
              </w:rPr>
              <w:t>).</w:t>
            </w:r>
          </w:p>
          <w:p w14:paraId="7FE735AE" w14:textId="77777777" w:rsidR="00982B11" w:rsidRPr="00982B11" w:rsidRDefault="00982B11" w:rsidP="00982B11">
            <w:pPr>
              <w:jc w:val="both"/>
              <w:rPr>
                <w:sz w:val="20"/>
                <w:szCs w:val="20"/>
              </w:rPr>
            </w:pPr>
            <w:r w:rsidRPr="00982B11">
              <w:rPr>
                <w:sz w:val="20"/>
                <w:szCs w:val="20"/>
              </w:rPr>
              <w:t>Priză - minim 3 (1 x 400V 63A; 1 x 400V 32A; 1 x 230V 16A).</w:t>
            </w:r>
          </w:p>
          <w:p w14:paraId="64035C81" w14:textId="77777777" w:rsidR="00982B11" w:rsidRPr="00982B11" w:rsidRDefault="00982B11" w:rsidP="00982B11">
            <w:pPr>
              <w:pStyle w:val="Listparagraf"/>
              <w:ind w:left="0"/>
              <w:rPr>
                <w:sz w:val="20"/>
                <w:szCs w:val="20"/>
                <w:lang w:val="ro-RO"/>
              </w:rPr>
            </w:pPr>
            <w:r w:rsidRPr="00982B11">
              <w:rPr>
                <w:sz w:val="20"/>
                <w:szCs w:val="20"/>
                <w:lang w:val="ro-RO"/>
              </w:rPr>
              <w:t>Carcasă insonorizată (vopsită în câmp electrostatic cu rezistenta mărită la factorii climatici), izolație fonică, rezistentă la temperaturi înalte si neinflamabilă.</w:t>
            </w:r>
          </w:p>
          <w:p w14:paraId="7000AA49" w14:textId="77777777" w:rsidR="00982B11" w:rsidRPr="00982B11" w:rsidRDefault="00982B11" w:rsidP="00982B11">
            <w:pPr>
              <w:pStyle w:val="Listparagraf"/>
              <w:ind w:left="0"/>
              <w:rPr>
                <w:sz w:val="20"/>
                <w:szCs w:val="20"/>
              </w:rPr>
            </w:pPr>
            <w:proofErr w:type="spellStart"/>
            <w:r w:rsidRPr="00982B11">
              <w:rPr>
                <w:sz w:val="20"/>
                <w:szCs w:val="20"/>
              </w:rPr>
              <w:t>Indice</w:t>
            </w:r>
            <w:proofErr w:type="spellEnd"/>
            <w:r w:rsidRPr="00982B11">
              <w:rPr>
                <w:sz w:val="20"/>
                <w:szCs w:val="20"/>
              </w:rPr>
              <w:t xml:space="preserve">/grad de </w:t>
            </w:r>
            <w:proofErr w:type="spellStart"/>
            <w:r w:rsidRPr="00982B11">
              <w:rPr>
                <w:sz w:val="20"/>
                <w:szCs w:val="20"/>
              </w:rPr>
              <w:t>protecție</w:t>
            </w:r>
            <w:proofErr w:type="spellEnd"/>
            <w:r w:rsidRPr="00982B11">
              <w:rPr>
                <w:sz w:val="20"/>
                <w:szCs w:val="20"/>
              </w:rPr>
              <w:t xml:space="preserve"> - IP23/H.</w:t>
            </w:r>
          </w:p>
          <w:p w14:paraId="6491A229" w14:textId="77777777" w:rsidR="00982B11" w:rsidRPr="00982B11" w:rsidRDefault="00982B11" w:rsidP="00982B11">
            <w:pPr>
              <w:jc w:val="both"/>
              <w:rPr>
                <w:sz w:val="20"/>
                <w:szCs w:val="20"/>
              </w:rPr>
            </w:pPr>
            <w:r w:rsidRPr="00982B11">
              <w:rPr>
                <w:sz w:val="20"/>
                <w:szCs w:val="20"/>
              </w:rPr>
              <w:t>Rezervor de combustibil - minim 600 litri.</w:t>
            </w:r>
          </w:p>
          <w:p w14:paraId="4206F19C" w14:textId="77777777" w:rsidR="00982B11" w:rsidRPr="00982B11" w:rsidRDefault="00982B11" w:rsidP="00982B11">
            <w:pPr>
              <w:pStyle w:val="Frspaiere"/>
              <w:jc w:val="both"/>
              <w:rPr>
                <w:sz w:val="20"/>
                <w:szCs w:val="20"/>
              </w:rPr>
            </w:pPr>
            <w:r w:rsidRPr="00982B11">
              <w:rPr>
                <w:sz w:val="20"/>
                <w:szCs w:val="20"/>
              </w:rPr>
              <w:t xml:space="preserve">Să corespundă cerințelor </w:t>
            </w:r>
            <w:r w:rsidRPr="00982B11">
              <w:rPr>
                <w:sz w:val="20"/>
                <w:szCs w:val="20"/>
              </w:rPr>
              <w:lastRenderedPageBreak/>
              <w:t>standardului ISO 8528.</w:t>
            </w:r>
          </w:p>
          <w:p w14:paraId="1F6FCB09" w14:textId="77777777" w:rsidR="00982B11" w:rsidRPr="00982B11" w:rsidRDefault="00982B11" w:rsidP="00982B11">
            <w:pPr>
              <w:pStyle w:val="Listparagraf"/>
              <w:tabs>
                <w:tab w:val="left" w:pos="377"/>
              </w:tabs>
              <w:ind w:left="0"/>
              <w:rPr>
                <w:sz w:val="20"/>
                <w:szCs w:val="20"/>
                <w:lang w:val="ro-MD"/>
              </w:rPr>
            </w:pPr>
            <w:r w:rsidRPr="00982B11">
              <w:rPr>
                <w:sz w:val="20"/>
                <w:szCs w:val="20"/>
                <w:lang w:val="ro-MD"/>
              </w:rPr>
              <w:t>Certificat CE.</w:t>
            </w:r>
          </w:p>
          <w:p w14:paraId="1ECCD830" w14:textId="77777777" w:rsidR="00982B11" w:rsidRPr="00982B11" w:rsidRDefault="00982B11" w:rsidP="00982B11">
            <w:pPr>
              <w:tabs>
                <w:tab w:val="left" w:pos="377"/>
              </w:tabs>
              <w:ind w:left="360" w:hanging="360"/>
              <w:jc w:val="both"/>
              <w:rPr>
                <w:sz w:val="20"/>
                <w:szCs w:val="20"/>
                <w:lang w:val="ro-MD"/>
              </w:rPr>
            </w:pPr>
            <w:r w:rsidRPr="00982B11">
              <w:rPr>
                <w:sz w:val="20"/>
                <w:szCs w:val="20"/>
                <w:lang w:val="ro-MD"/>
              </w:rPr>
              <w:t>Declarația de conformitate.</w:t>
            </w:r>
          </w:p>
          <w:p w14:paraId="338E5A97" w14:textId="77777777" w:rsidR="00982B11" w:rsidRPr="00982B11" w:rsidRDefault="00982B11" w:rsidP="00982B11">
            <w:pPr>
              <w:jc w:val="both"/>
              <w:rPr>
                <w:sz w:val="20"/>
                <w:szCs w:val="20"/>
              </w:rPr>
            </w:pPr>
            <w:r w:rsidRPr="00982B11">
              <w:rPr>
                <w:sz w:val="20"/>
                <w:szCs w:val="20"/>
              </w:rPr>
              <w:t>Certificat de garanție, garanție minim 36 luni.</w:t>
            </w:r>
          </w:p>
          <w:p w14:paraId="773632B0" w14:textId="77777777" w:rsidR="00982B11" w:rsidRPr="00982B11" w:rsidRDefault="00982B11" w:rsidP="00982B11">
            <w:pPr>
              <w:pStyle w:val="21"/>
              <w:ind w:left="0" w:firstLine="0"/>
              <w:jc w:val="both"/>
              <w:rPr>
                <w:rFonts w:ascii="Times New Roman" w:hAnsi="Times New Roman" w:cs="Times New Roman"/>
                <w:shd w:val="clear" w:color="auto" w:fill="FFFFFF"/>
                <w:lang w:val="ro-RO"/>
              </w:rPr>
            </w:pPr>
            <w:r w:rsidRPr="00982B11">
              <w:rPr>
                <w:rFonts w:ascii="Times New Roman" w:hAnsi="Times New Roman" w:cs="Times New Roman"/>
                <w:shd w:val="clear" w:color="auto" w:fill="FFFFFF"/>
                <w:lang w:val="ro-RO"/>
              </w:rPr>
              <w:t>Starea tehnică nou și neutilizat, anul fabricării 2026.</w:t>
            </w:r>
          </w:p>
          <w:p w14:paraId="75436FFD" w14:textId="77777777" w:rsidR="00982B11" w:rsidRPr="00982B11" w:rsidRDefault="00982B11" w:rsidP="00982B11">
            <w:pPr>
              <w:pStyle w:val="TableParagraph"/>
              <w:spacing w:before="1"/>
              <w:jc w:val="both"/>
              <w:rPr>
                <w:sz w:val="20"/>
                <w:szCs w:val="20"/>
              </w:rPr>
            </w:pPr>
            <w:r w:rsidRPr="00982B11">
              <w:rPr>
                <w:sz w:val="20"/>
                <w:szCs w:val="20"/>
              </w:rPr>
              <w:t>Manual de exploatare și întreținere.</w:t>
            </w:r>
          </w:p>
          <w:p w14:paraId="372C2609" w14:textId="77777777" w:rsidR="00982B11" w:rsidRPr="00982B11" w:rsidRDefault="00982B11" w:rsidP="00982B11">
            <w:pPr>
              <w:pStyle w:val="21"/>
              <w:ind w:left="0" w:firstLine="0"/>
              <w:jc w:val="both"/>
              <w:rPr>
                <w:rFonts w:ascii="Times New Roman" w:eastAsia="Calibri" w:hAnsi="Times New Roman" w:cs="Times New Roman"/>
                <w:lang w:val="ro-RO" w:eastAsia="ro-RO"/>
              </w:rPr>
            </w:pPr>
            <w:r w:rsidRPr="00982B11">
              <w:rPr>
                <w:rFonts w:ascii="Times New Roman" w:eastAsia="Calibri" w:hAnsi="Times New Roman" w:cs="Times New Roman"/>
                <w:lang w:val="ro-RO" w:eastAsia="ro-RO"/>
              </w:rPr>
              <w:t xml:space="preserve">Etichetate cu specificarea obligatorie a modelului bunului, producătorului și țării de origine. </w:t>
            </w:r>
          </w:p>
          <w:p w14:paraId="33BBFB1E" w14:textId="77777777" w:rsidR="00982B11" w:rsidRPr="00982B11" w:rsidRDefault="00982B11" w:rsidP="00982B11">
            <w:pPr>
              <w:pStyle w:val="TableParagraph"/>
              <w:spacing w:before="1"/>
              <w:jc w:val="both"/>
              <w:rPr>
                <w:b/>
                <w:bCs/>
                <w:sz w:val="20"/>
                <w:szCs w:val="20"/>
              </w:rPr>
            </w:pPr>
            <w:r w:rsidRPr="00982B11">
              <w:rPr>
                <w:b/>
                <w:bCs/>
                <w:sz w:val="20"/>
                <w:szCs w:val="20"/>
              </w:rPr>
              <w:t>Operatorul economic participant la procedura de achiziție:</w:t>
            </w:r>
          </w:p>
          <w:p w14:paraId="4D9D6B30" w14:textId="77777777" w:rsidR="00982B11" w:rsidRPr="00982B11" w:rsidRDefault="00982B11" w:rsidP="00982B11">
            <w:pPr>
              <w:pStyle w:val="TableParagraph"/>
              <w:spacing w:before="1"/>
              <w:jc w:val="both"/>
              <w:rPr>
                <w:sz w:val="20"/>
                <w:szCs w:val="20"/>
              </w:rPr>
            </w:pPr>
            <w:r w:rsidRPr="00982B11">
              <w:rPr>
                <w:sz w:val="20"/>
                <w:szCs w:val="20"/>
              </w:rPr>
              <w:t>- să fie reprezentant oficial al mărcii ofertante în Republica Moldova;</w:t>
            </w:r>
          </w:p>
          <w:p w14:paraId="2B26009B" w14:textId="77777777" w:rsidR="00982B11" w:rsidRPr="00982B11" w:rsidRDefault="00982B11" w:rsidP="00982B11">
            <w:pPr>
              <w:pStyle w:val="TableParagraph"/>
              <w:spacing w:before="1"/>
              <w:jc w:val="both"/>
              <w:rPr>
                <w:sz w:val="20"/>
                <w:szCs w:val="20"/>
              </w:rPr>
            </w:pPr>
            <w:r w:rsidRPr="00982B11">
              <w:rPr>
                <w:sz w:val="20"/>
                <w:szCs w:val="20"/>
              </w:rPr>
              <w:t>- să dispună, pe teritoriul Republicii Moldova, de un Centru de deservire tehnică pentru tipul și marca bunului ofertat;</w:t>
            </w:r>
          </w:p>
          <w:p w14:paraId="6BF210EC" w14:textId="77777777" w:rsidR="00982B11" w:rsidRPr="00982B11" w:rsidRDefault="00982B11" w:rsidP="00982B11">
            <w:pPr>
              <w:pStyle w:val="TableParagraph"/>
              <w:spacing w:before="1"/>
              <w:jc w:val="both"/>
              <w:rPr>
                <w:sz w:val="20"/>
                <w:szCs w:val="20"/>
              </w:rPr>
            </w:pPr>
            <w:r w:rsidRPr="00982B11">
              <w:rPr>
                <w:sz w:val="20"/>
                <w:szCs w:val="20"/>
              </w:rPr>
              <w:t>- să prezinte documente confirmative privind livrările realizate în ultimii 3 ani în Republica Moldova, pentru tipul și marca bunului ofertat, în vederea demonstrării experienței similare și a capacității de executare a contractului;</w:t>
            </w:r>
          </w:p>
          <w:p w14:paraId="40802D0A" w14:textId="77777777" w:rsidR="00982B11" w:rsidRPr="00982B11" w:rsidRDefault="00982B11" w:rsidP="00982B11">
            <w:pPr>
              <w:pStyle w:val="TableParagraph"/>
              <w:spacing w:before="1"/>
              <w:jc w:val="both"/>
              <w:rPr>
                <w:sz w:val="20"/>
                <w:szCs w:val="20"/>
              </w:rPr>
            </w:pPr>
            <w:r w:rsidRPr="00982B11">
              <w:rPr>
                <w:sz w:val="20"/>
                <w:szCs w:val="20"/>
              </w:rPr>
              <w:t>- să dispună de personal calificat, atestat de producător;</w:t>
            </w:r>
          </w:p>
          <w:p w14:paraId="104CA37D" w14:textId="77777777" w:rsidR="00982B11" w:rsidRPr="00982B11" w:rsidRDefault="00982B11" w:rsidP="00982B11">
            <w:pPr>
              <w:pStyle w:val="TableParagraph"/>
              <w:spacing w:before="1"/>
              <w:jc w:val="both"/>
              <w:rPr>
                <w:sz w:val="20"/>
                <w:szCs w:val="20"/>
              </w:rPr>
            </w:pPr>
            <w:r w:rsidRPr="00982B11">
              <w:rPr>
                <w:sz w:val="20"/>
                <w:szCs w:val="20"/>
              </w:rPr>
              <w:t>- să dispună de certificat ISO 9001.</w:t>
            </w:r>
          </w:p>
          <w:p w14:paraId="376D6E1C" w14:textId="6728B77E" w:rsidR="00A215F0" w:rsidRPr="00982B11" w:rsidRDefault="00982B11" w:rsidP="00982B11">
            <w:pPr>
              <w:tabs>
                <w:tab w:val="left" w:pos="202"/>
              </w:tabs>
              <w:jc w:val="both"/>
              <w:rPr>
                <w:rFonts w:asciiTheme="majorBidi" w:hAnsiTheme="majorBidi"/>
                <w:sz w:val="20"/>
                <w:szCs w:val="20"/>
                <w:lang w:val="en-US"/>
              </w:rPr>
            </w:pPr>
            <w:r w:rsidRPr="00982B11">
              <w:rPr>
                <w:sz w:val="20"/>
                <w:szCs w:val="20"/>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7C25EDDA" w14:textId="77777777" w:rsidR="00A215F0" w:rsidRPr="0065496F" w:rsidRDefault="00A215F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22C18D" w14:textId="77777777" w:rsidR="00A215F0" w:rsidRPr="0065496F" w:rsidRDefault="00A215F0" w:rsidP="00590BCC">
            <w:pPr>
              <w:rPr>
                <w:sz w:val="20"/>
                <w:szCs w:val="20"/>
              </w:rPr>
            </w:pPr>
          </w:p>
        </w:tc>
      </w:tr>
      <w:tr w:rsidR="00982B11" w:rsidRPr="00C00499" w14:paraId="073713A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1A89B7" w14:textId="77777777" w:rsidR="00982B11" w:rsidRPr="00982B11" w:rsidRDefault="00982B11" w:rsidP="00590BCC">
            <w:pPr>
              <w:rPr>
                <w:b/>
                <w:bCs/>
                <w:sz w:val="20"/>
                <w:szCs w:val="20"/>
              </w:rPr>
            </w:pPr>
            <w:r w:rsidRPr="00982B11">
              <w:rPr>
                <w:b/>
                <w:bCs/>
                <w:sz w:val="20"/>
                <w:szCs w:val="20"/>
              </w:rPr>
              <w:t>Lotul nr. 3</w:t>
            </w:r>
          </w:p>
          <w:p w14:paraId="4EC6850D" w14:textId="367654E1" w:rsidR="00982B11" w:rsidRPr="00982B11" w:rsidRDefault="00982B11" w:rsidP="00982B11">
            <w:pPr>
              <w:pStyle w:val="Frspaiere"/>
              <w:rPr>
                <w:b/>
                <w:bCs/>
              </w:rPr>
            </w:pPr>
            <w:r w:rsidRPr="00982B11">
              <w:rPr>
                <w:b/>
                <w:bCs/>
                <w:sz w:val="20"/>
                <w:szCs w:val="20"/>
              </w:rPr>
              <w:t>Generator electric pe remorcă, 150 kW</w:t>
            </w:r>
          </w:p>
        </w:tc>
        <w:tc>
          <w:tcPr>
            <w:tcW w:w="574" w:type="pct"/>
            <w:tcBorders>
              <w:top w:val="single" w:sz="4" w:space="0" w:color="auto"/>
              <w:left w:val="single" w:sz="4" w:space="0" w:color="auto"/>
              <w:bottom w:val="single" w:sz="4" w:space="0" w:color="auto"/>
              <w:right w:val="single" w:sz="4" w:space="0" w:color="auto"/>
            </w:tcBorders>
            <w:vAlign w:val="center"/>
          </w:tcPr>
          <w:p w14:paraId="30EB1219" w14:textId="77777777" w:rsidR="00982B11" w:rsidRPr="0065496F" w:rsidRDefault="00982B1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2222C5" w14:textId="77777777" w:rsidR="00982B11" w:rsidRPr="0065496F" w:rsidRDefault="00982B1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9CC9AA" w14:textId="77777777" w:rsidR="00982B11" w:rsidRPr="0065496F" w:rsidRDefault="00982B1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C3BD233" w14:textId="77777777" w:rsidR="00982B11" w:rsidRPr="00982B11" w:rsidRDefault="00982B11" w:rsidP="00982B11">
            <w:pPr>
              <w:pStyle w:val="21"/>
              <w:ind w:left="0" w:firstLine="0"/>
              <w:jc w:val="both"/>
              <w:rPr>
                <w:rFonts w:ascii="Times New Roman" w:eastAsia="Times New Roman" w:hAnsi="Times New Roman" w:cs="Times New Roman"/>
                <w:bCs/>
                <w:iCs/>
                <w:lang w:val="ro-RO"/>
              </w:rPr>
            </w:pPr>
            <w:r w:rsidRPr="00982B11">
              <w:rPr>
                <w:rFonts w:ascii="Times New Roman" w:hAnsi="Times New Roman" w:cs="Times New Roman"/>
                <w:shd w:val="clear" w:color="auto" w:fill="FFFFFF"/>
                <w:lang w:val="ro-RO"/>
              </w:rPr>
              <w:t>Putere continuă variabilă PRP - minim 150 kW.</w:t>
            </w:r>
          </w:p>
          <w:p w14:paraId="3DFBB3D6" w14:textId="77777777" w:rsidR="00982B11" w:rsidRPr="00982B11" w:rsidRDefault="00982B11" w:rsidP="00982B11">
            <w:pPr>
              <w:pStyle w:val="21"/>
              <w:ind w:left="0" w:firstLine="0"/>
              <w:jc w:val="both"/>
              <w:rPr>
                <w:rFonts w:ascii="Times New Roman" w:eastAsia="Times New Roman" w:hAnsi="Times New Roman" w:cs="Times New Roman"/>
                <w:bCs/>
                <w:iCs/>
                <w:lang w:val="ro-RO"/>
              </w:rPr>
            </w:pPr>
            <w:r w:rsidRPr="00982B11">
              <w:rPr>
                <w:rFonts w:ascii="Times New Roman" w:eastAsia="Times New Roman" w:hAnsi="Times New Roman" w:cs="Times New Roman"/>
                <w:bCs/>
                <w:iCs/>
                <w:lang w:val="ro-RO"/>
              </w:rPr>
              <w:t>Tensiune nominală - 3 faze 230/400 V.</w:t>
            </w:r>
          </w:p>
          <w:p w14:paraId="7C2EF341" w14:textId="77777777" w:rsidR="00982B11" w:rsidRPr="00982B11" w:rsidRDefault="00982B11" w:rsidP="00982B11">
            <w:pPr>
              <w:pStyle w:val="21"/>
              <w:ind w:left="0" w:firstLine="0"/>
              <w:jc w:val="both"/>
              <w:rPr>
                <w:rFonts w:ascii="Times New Roman" w:eastAsia="Times New Roman" w:hAnsi="Times New Roman" w:cs="Times New Roman"/>
                <w:bCs/>
                <w:iCs/>
                <w:lang w:val="ro-RO"/>
              </w:rPr>
            </w:pPr>
            <w:r w:rsidRPr="00982B11">
              <w:rPr>
                <w:rFonts w:ascii="Times New Roman" w:eastAsia="Times New Roman" w:hAnsi="Times New Roman" w:cs="Times New Roman"/>
                <w:bCs/>
                <w:iCs/>
                <w:lang w:val="ro-RO"/>
              </w:rPr>
              <w:t>Frecvența - 50 Hz.</w:t>
            </w:r>
          </w:p>
          <w:p w14:paraId="3036EEA3" w14:textId="77777777" w:rsidR="00982B11" w:rsidRPr="00982B11" w:rsidRDefault="00982B11" w:rsidP="00982B11">
            <w:pPr>
              <w:pStyle w:val="Listparagraf"/>
              <w:ind w:left="0"/>
              <w:rPr>
                <w:bCs/>
                <w:iCs/>
                <w:sz w:val="20"/>
                <w:szCs w:val="20"/>
              </w:rPr>
            </w:pPr>
            <w:r w:rsidRPr="00982B11">
              <w:rPr>
                <w:bCs/>
                <w:iCs/>
                <w:sz w:val="20"/>
                <w:szCs w:val="20"/>
              </w:rPr>
              <w:lastRenderedPageBreak/>
              <w:t xml:space="preserve">Tip motor - diesel, </w:t>
            </w:r>
            <w:proofErr w:type="spellStart"/>
            <w:r w:rsidRPr="00982B11">
              <w:rPr>
                <w:bCs/>
                <w:iCs/>
                <w:sz w:val="20"/>
                <w:szCs w:val="20"/>
              </w:rPr>
              <w:t>în</w:t>
            </w:r>
            <w:proofErr w:type="spellEnd"/>
            <w:r w:rsidRPr="00982B11">
              <w:rPr>
                <w:bCs/>
                <w:iCs/>
                <w:sz w:val="20"/>
                <w:szCs w:val="20"/>
              </w:rPr>
              <w:t xml:space="preserve"> 4 </w:t>
            </w:r>
            <w:proofErr w:type="spellStart"/>
            <w:r w:rsidRPr="00982B11">
              <w:rPr>
                <w:bCs/>
                <w:iCs/>
                <w:sz w:val="20"/>
                <w:szCs w:val="20"/>
              </w:rPr>
              <w:t>timpi</w:t>
            </w:r>
            <w:proofErr w:type="spellEnd"/>
            <w:r w:rsidRPr="00982B11">
              <w:rPr>
                <w:bCs/>
                <w:iCs/>
                <w:sz w:val="20"/>
                <w:szCs w:val="20"/>
              </w:rPr>
              <w:t xml:space="preserve">, 1500 rpm, </w:t>
            </w:r>
            <w:proofErr w:type="spellStart"/>
            <w:r w:rsidRPr="00982B11">
              <w:rPr>
                <w:bCs/>
                <w:iCs/>
                <w:sz w:val="20"/>
                <w:szCs w:val="20"/>
              </w:rPr>
              <w:t>senzor</w:t>
            </w:r>
            <w:proofErr w:type="spellEnd"/>
            <w:r w:rsidRPr="00982B11">
              <w:rPr>
                <w:bCs/>
                <w:iCs/>
                <w:sz w:val="20"/>
                <w:szCs w:val="20"/>
              </w:rPr>
              <w:t xml:space="preserve"> de </w:t>
            </w:r>
            <w:proofErr w:type="spellStart"/>
            <w:r w:rsidRPr="00982B11">
              <w:rPr>
                <w:bCs/>
                <w:iCs/>
                <w:sz w:val="20"/>
                <w:szCs w:val="20"/>
              </w:rPr>
              <w:t>nivel</w:t>
            </w:r>
            <w:proofErr w:type="spellEnd"/>
            <w:r w:rsidRPr="00982B11">
              <w:rPr>
                <w:bCs/>
                <w:iCs/>
                <w:sz w:val="20"/>
                <w:szCs w:val="20"/>
              </w:rPr>
              <w:t xml:space="preserve"> </w:t>
            </w:r>
            <w:proofErr w:type="spellStart"/>
            <w:r w:rsidRPr="00982B11">
              <w:rPr>
                <w:bCs/>
                <w:iCs/>
                <w:sz w:val="20"/>
                <w:szCs w:val="20"/>
              </w:rPr>
              <w:t>scăzut</w:t>
            </w:r>
            <w:proofErr w:type="spellEnd"/>
            <w:r w:rsidRPr="00982B11">
              <w:rPr>
                <w:bCs/>
                <w:iCs/>
                <w:sz w:val="20"/>
                <w:szCs w:val="20"/>
              </w:rPr>
              <w:t xml:space="preserve"> al </w:t>
            </w:r>
            <w:proofErr w:type="spellStart"/>
            <w:r w:rsidRPr="00982B11">
              <w:rPr>
                <w:bCs/>
                <w:iCs/>
                <w:sz w:val="20"/>
                <w:szCs w:val="20"/>
              </w:rPr>
              <w:t>uleiului</w:t>
            </w:r>
            <w:proofErr w:type="spellEnd"/>
            <w:r w:rsidRPr="00982B11">
              <w:rPr>
                <w:bCs/>
                <w:iCs/>
                <w:sz w:val="20"/>
                <w:szCs w:val="20"/>
              </w:rPr>
              <w:t xml:space="preserve"> cu </w:t>
            </w:r>
            <w:proofErr w:type="spellStart"/>
            <w:r w:rsidRPr="00982B11">
              <w:rPr>
                <w:bCs/>
                <w:iCs/>
                <w:sz w:val="20"/>
                <w:szCs w:val="20"/>
              </w:rPr>
              <w:t>oprire</w:t>
            </w:r>
            <w:proofErr w:type="spellEnd"/>
            <w:r w:rsidRPr="00982B11">
              <w:rPr>
                <w:bCs/>
                <w:iCs/>
                <w:sz w:val="20"/>
                <w:szCs w:val="20"/>
              </w:rPr>
              <w:t xml:space="preserve"> automata a </w:t>
            </w:r>
            <w:proofErr w:type="spellStart"/>
            <w:r w:rsidRPr="00982B11">
              <w:rPr>
                <w:bCs/>
                <w:iCs/>
                <w:sz w:val="20"/>
                <w:szCs w:val="20"/>
              </w:rPr>
              <w:t>motorului</w:t>
            </w:r>
            <w:proofErr w:type="spellEnd"/>
            <w:r w:rsidRPr="00982B11">
              <w:rPr>
                <w:bCs/>
                <w:iCs/>
                <w:sz w:val="20"/>
                <w:szCs w:val="20"/>
              </w:rPr>
              <w:t>.</w:t>
            </w:r>
          </w:p>
          <w:p w14:paraId="466DBDF4" w14:textId="77777777" w:rsidR="00982B11" w:rsidRPr="00982B11" w:rsidRDefault="00982B11" w:rsidP="00982B11">
            <w:pPr>
              <w:pStyle w:val="Listparagraf"/>
              <w:ind w:left="0"/>
              <w:rPr>
                <w:sz w:val="20"/>
                <w:szCs w:val="20"/>
              </w:rPr>
            </w:pPr>
            <w:proofErr w:type="spellStart"/>
            <w:r w:rsidRPr="00982B11">
              <w:rPr>
                <w:sz w:val="20"/>
                <w:szCs w:val="20"/>
              </w:rPr>
              <w:t>Sistem</w:t>
            </w:r>
            <w:proofErr w:type="spellEnd"/>
            <w:r w:rsidRPr="00982B11">
              <w:rPr>
                <w:sz w:val="20"/>
                <w:szCs w:val="20"/>
              </w:rPr>
              <w:t xml:space="preserve"> de </w:t>
            </w:r>
            <w:proofErr w:type="spellStart"/>
            <w:r w:rsidRPr="00982B11">
              <w:rPr>
                <w:sz w:val="20"/>
                <w:szCs w:val="20"/>
              </w:rPr>
              <w:t>răcire</w:t>
            </w:r>
            <w:proofErr w:type="spellEnd"/>
            <w:r w:rsidRPr="00982B11">
              <w:rPr>
                <w:sz w:val="20"/>
                <w:szCs w:val="20"/>
              </w:rPr>
              <w:t xml:space="preserve"> - </w:t>
            </w:r>
            <w:proofErr w:type="spellStart"/>
            <w:r w:rsidRPr="00982B11">
              <w:rPr>
                <w:sz w:val="20"/>
                <w:szCs w:val="20"/>
              </w:rPr>
              <w:t>lichid</w:t>
            </w:r>
            <w:proofErr w:type="spellEnd"/>
            <w:r w:rsidRPr="00982B11">
              <w:rPr>
                <w:sz w:val="20"/>
                <w:szCs w:val="20"/>
              </w:rPr>
              <w:t>.</w:t>
            </w:r>
          </w:p>
          <w:p w14:paraId="7B1D1234" w14:textId="77777777" w:rsidR="00982B11" w:rsidRPr="00982B11" w:rsidRDefault="00982B11" w:rsidP="00982B11">
            <w:pPr>
              <w:pStyle w:val="Listparagraf"/>
              <w:ind w:left="0"/>
              <w:rPr>
                <w:sz w:val="20"/>
                <w:szCs w:val="20"/>
              </w:rPr>
            </w:pPr>
            <w:proofErr w:type="spellStart"/>
            <w:r w:rsidRPr="00982B11">
              <w:rPr>
                <w:sz w:val="20"/>
                <w:szCs w:val="20"/>
              </w:rPr>
              <w:t>Demaraj</w:t>
            </w:r>
            <w:proofErr w:type="spellEnd"/>
            <w:r w:rsidRPr="00982B11">
              <w:rPr>
                <w:sz w:val="20"/>
                <w:szCs w:val="20"/>
              </w:rPr>
              <w:t xml:space="preserve"> - electric, cu </w:t>
            </w:r>
            <w:proofErr w:type="spellStart"/>
            <w:r w:rsidRPr="00982B11">
              <w:rPr>
                <w:sz w:val="20"/>
                <w:szCs w:val="20"/>
              </w:rPr>
              <w:t>baterie</w:t>
            </w:r>
            <w:proofErr w:type="spellEnd"/>
            <w:r w:rsidRPr="00982B11">
              <w:rPr>
                <w:sz w:val="20"/>
                <w:szCs w:val="20"/>
              </w:rPr>
              <w:t xml:space="preserve"> </w:t>
            </w:r>
            <w:proofErr w:type="spellStart"/>
            <w:r w:rsidRPr="00982B11">
              <w:rPr>
                <w:sz w:val="20"/>
                <w:szCs w:val="20"/>
              </w:rPr>
              <w:t>inclusă</w:t>
            </w:r>
            <w:proofErr w:type="spellEnd"/>
            <w:r w:rsidRPr="00982B11">
              <w:rPr>
                <w:sz w:val="20"/>
                <w:szCs w:val="20"/>
              </w:rPr>
              <w:t>.</w:t>
            </w:r>
          </w:p>
          <w:p w14:paraId="2550498E" w14:textId="77777777" w:rsidR="00982B11" w:rsidRPr="00982B11" w:rsidRDefault="00982B11" w:rsidP="00982B11">
            <w:pPr>
              <w:pStyle w:val="Listparagraf"/>
              <w:ind w:left="0"/>
              <w:rPr>
                <w:sz w:val="20"/>
                <w:szCs w:val="20"/>
              </w:rPr>
            </w:pPr>
            <w:proofErr w:type="spellStart"/>
            <w:r w:rsidRPr="00982B11">
              <w:rPr>
                <w:sz w:val="20"/>
                <w:szCs w:val="20"/>
              </w:rPr>
              <w:t>Sistem</w:t>
            </w:r>
            <w:proofErr w:type="spellEnd"/>
            <w:r w:rsidRPr="00982B11">
              <w:rPr>
                <w:sz w:val="20"/>
                <w:szCs w:val="20"/>
              </w:rPr>
              <w:t xml:space="preserve"> </w:t>
            </w:r>
            <w:proofErr w:type="spellStart"/>
            <w:r w:rsidRPr="00982B11">
              <w:rPr>
                <w:sz w:val="20"/>
                <w:szCs w:val="20"/>
              </w:rPr>
              <w:t>inteligent</w:t>
            </w:r>
            <w:proofErr w:type="spellEnd"/>
            <w:r w:rsidRPr="00982B11">
              <w:rPr>
                <w:sz w:val="20"/>
                <w:szCs w:val="20"/>
              </w:rPr>
              <w:t xml:space="preserve"> de </w:t>
            </w:r>
            <w:proofErr w:type="spellStart"/>
            <w:r w:rsidRPr="00982B11">
              <w:rPr>
                <w:sz w:val="20"/>
                <w:szCs w:val="20"/>
              </w:rPr>
              <w:t>stabilizare</w:t>
            </w:r>
            <w:proofErr w:type="spellEnd"/>
            <w:r w:rsidRPr="00982B11">
              <w:rPr>
                <w:sz w:val="20"/>
                <w:szCs w:val="20"/>
              </w:rPr>
              <w:t xml:space="preserve"> a </w:t>
            </w:r>
            <w:proofErr w:type="spellStart"/>
            <w:r w:rsidRPr="00982B11">
              <w:rPr>
                <w:sz w:val="20"/>
                <w:szCs w:val="20"/>
              </w:rPr>
              <w:t>tensiunii</w:t>
            </w:r>
            <w:proofErr w:type="spellEnd"/>
            <w:r w:rsidRPr="00982B11">
              <w:rPr>
                <w:sz w:val="20"/>
                <w:szCs w:val="20"/>
              </w:rPr>
              <w:t xml:space="preserve"> AVR </w:t>
            </w:r>
            <w:proofErr w:type="spellStart"/>
            <w:r w:rsidRPr="00982B11">
              <w:rPr>
                <w:sz w:val="20"/>
                <w:szCs w:val="20"/>
              </w:rPr>
              <w:t>și</w:t>
            </w:r>
            <w:proofErr w:type="spellEnd"/>
            <w:r w:rsidRPr="00982B11">
              <w:rPr>
                <w:sz w:val="20"/>
                <w:szCs w:val="20"/>
              </w:rPr>
              <w:t xml:space="preserve"> </w:t>
            </w:r>
            <w:proofErr w:type="spellStart"/>
            <w:r w:rsidRPr="00982B11">
              <w:rPr>
                <w:sz w:val="20"/>
                <w:szCs w:val="20"/>
              </w:rPr>
              <w:t>protecție</w:t>
            </w:r>
            <w:proofErr w:type="spellEnd"/>
            <w:r w:rsidRPr="00982B11">
              <w:rPr>
                <w:sz w:val="20"/>
                <w:szCs w:val="20"/>
              </w:rPr>
              <w:t xml:space="preserve"> la </w:t>
            </w:r>
            <w:proofErr w:type="spellStart"/>
            <w:r w:rsidRPr="00982B11">
              <w:rPr>
                <w:sz w:val="20"/>
                <w:szCs w:val="20"/>
              </w:rPr>
              <w:t>scurtcircuit</w:t>
            </w:r>
            <w:proofErr w:type="spellEnd"/>
            <w:r w:rsidRPr="00982B11">
              <w:rPr>
                <w:sz w:val="20"/>
                <w:szCs w:val="20"/>
              </w:rPr>
              <w:t xml:space="preserve"> (</w:t>
            </w:r>
            <w:proofErr w:type="spellStart"/>
            <w:r w:rsidRPr="00982B11">
              <w:rPr>
                <w:sz w:val="20"/>
                <w:szCs w:val="20"/>
              </w:rPr>
              <w:t>întrerupător</w:t>
            </w:r>
            <w:proofErr w:type="spellEnd"/>
            <w:r w:rsidRPr="00982B11">
              <w:rPr>
                <w:sz w:val="20"/>
                <w:szCs w:val="20"/>
              </w:rPr>
              <w:t xml:space="preserve"> de </w:t>
            </w:r>
            <w:proofErr w:type="spellStart"/>
            <w:r w:rsidRPr="00982B11">
              <w:rPr>
                <w:sz w:val="20"/>
                <w:szCs w:val="20"/>
              </w:rPr>
              <w:t>siguranță</w:t>
            </w:r>
            <w:proofErr w:type="spellEnd"/>
            <w:r w:rsidRPr="00982B11">
              <w:rPr>
                <w:sz w:val="20"/>
                <w:szCs w:val="20"/>
              </w:rPr>
              <w:t>.</w:t>
            </w:r>
          </w:p>
          <w:p w14:paraId="14229F62" w14:textId="77777777" w:rsidR="00982B11" w:rsidRPr="00982B11" w:rsidRDefault="00982B11" w:rsidP="00982B11">
            <w:pPr>
              <w:jc w:val="both"/>
              <w:rPr>
                <w:sz w:val="20"/>
                <w:szCs w:val="20"/>
              </w:rPr>
            </w:pPr>
            <w:r w:rsidRPr="00982B11">
              <w:rPr>
                <w:sz w:val="20"/>
                <w:szCs w:val="20"/>
              </w:rPr>
              <w:t>Șasiu cu 1 -2 axe, cu frână de parcare, picioare de sprijin cu cricuri de nivelare.</w:t>
            </w:r>
          </w:p>
          <w:p w14:paraId="0F49416E" w14:textId="77777777" w:rsidR="00982B11" w:rsidRPr="00982B11" w:rsidRDefault="00982B11" w:rsidP="00982B11">
            <w:pPr>
              <w:jc w:val="both"/>
              <w:rPr>
                <w:sz w:val="20"/>
                <w:szCs w:val="20"/>
              </w:rPr>
            </w:pPr>
            <w:r w:rsidRPr="00982B11">
              <w:rPr>
                <w:sz w:val="20"/>
                <w:szCs w:val="20"/>
              </w:rPr>
              <w:t>Bara/racordul de remorcare - dispune de un sistem de reglare a înălțimii pentru cuplare cu o varietate de vehicule.</w:t>
            </w:r>
          </w:p>
          <w:p w14:paraId="085FCFBD" w14:textId="77777777" w:rsidR="00982B11" w:rsidRPr="00982B11" w:rsidRDefault="00982B11" w:rsidP="00982B11">
            <w:pPr>
              <w:jc w:val="both"/>
              <w:rPr>
                <w:sz w:val="20"/>
                <w:szCs w:val="20"/>
              </w:rPr>
            </w:pPr>
            <w:r w:rsidRPr="00982B11">
              <w:rPr>
                <w:sz w:val="20"/>
                <w:szCs w:val="20"/>
              </w:rPr>
              <w:t>Omologat pentru circulația pe drumurile publice (echipată cu lumini și sisteme de siguranță).</w:t>
            </w:r>
          </w:p>
          <w:p w14:paraId="5EB130AB" w14:textId="77777777" w:rsidR="00982B11" w:rsidRPr="00982B11" w:rsidRDefault="00982B11" w:rsidP="00982B11">
            <w:pPr>
              <w:pStyle w:val="Listparagraf"/>
              <w:ind w:left="0"/>
              <w:rPr>
                <w:sz w:val="20"/>
                <w:szCs w:val="20"/>
              </w:rPr>
            </w:pPr>
            <w:proofErr w:type="spellStart"/>
            <w:r w:rsidRPr="00982B11">
              <w:rPr>
                <w:sz w:val="20"/>
                <w:szCs w:val="20"/>
              </w:rPr>
              <w:t>Sistem</w:t>
            </w:r>
            <w:proofErr w:type="spellEnd"/>
            <w:r w:rsidRPr="00982B11">
              <w:rPr>
                <w:sz w:val="20"/>
                <w:szCs w:val="20"/>
              </w:rPr>
              <w:t xml:space="preserve"> ATS (</w:t>
            </w:r>
            <w:proofErr w:type="spellStart"/>
            <w:r w:rsidRPr="00982B11">
              <w:rPr>
                <w:sz w:val="20"/>
                <w:szCs w:val="20"/>
              </w:rPr>
              <w:t>Comutator</w:t>
            </w:r>
            <w:proofErr w:type="spellEnd"/>
            <w:r w:rsidRPr="00982B11">
              <w:rPr>
                <w:sz w:val="20"/>
                <w:szCs w:val="20"/>
              </w:rPr>
              <w:t xml:space="preserve"> de transfer automat).</w:t>
            </w:r>
          </w:p>
          <w:p w14:paraId="4EA4F400" w14:textId="77777777" w:rsidR="00982B11" w:rsidRPr="00982B11" w:rsidRDefault="00982B11" w:rsidP="00982B11">
            <w:pPr>
              <w:pStyle w:val="Listparagraf"/>
              <w:ind w:left="0"/>
              <w:rPr>
                <w:sz w:val="20"/>
                <w:szCs w:val="20"/>
              </w:rPr>
            </w:pPr>
            <w:proofErr w:type="spellStart"/>
            <w:r w:rsidRPr="00982B11">
              <w:rPr>
                <w:sz w:val="20"/>
                <w:szCs w:val="20"/>
              </w:rPr>
              <w:t>Panou</w:t>
            </w:r>
            <w:proofErr w:type="spellEnd"/>
            <w:r w:rsidRPr="00982B11">
              <w:rPr>
                <w:sz w:val="20"/>
                <w:szCs w:val="20"/>
              </w:rPr>
              <w:t xml:space="preserve"> de control - digital </w:t>
            </w:r>
            <w:proofErr w:type="spellStart"/>
            <w:r w:rsidRPr="00982B11">
              <w:rPr>
                <w:sz w:val="20"/>
                <w:szCs w:val="20"/>
              </w:rPr>
              <w:t>multifuncțional</w:t>
            </w:r>
            <w:proofErr w:type="spellEnd"/>
            <w:r w:rsidRPr="00982B11">
              <w:rPr>
                <w:sz w:val="20"/>
                <w:szCs w:val="20"/>
              </w:rPr>
              <w:t xml:space="preserve"> (</w:t>
            </w:r>
            <w:proofErr w:type="spellStart"/>
            <w:r w:rsidRPr="00982B11">
              <w:rPr>
                <w:sz w:val="20"/>
                <w:szCs w:val="20"/>
              </w:rPr>
              <w:t>contor</w:t>
            </w:r>
            <w:proofErr w:type="spellEnd"/>
            <w:r w:rsidRPr="00982B11">
              <w:rPr>
                <w:sz w:val="20"/>
                <w:szCs w:val="20"/>
              </w:rPr>
              <w:t xml:space="preserve"> de ore, </w:t>
            </w:r>
            <w:proofErr w:type="spellStart"/>
            <w:r w:rsidRPr="00982B11">
              <w:rPr>
                <w:sz w:val="20"/>
                <w:szCs w:val="20"/>
              </w:rPr>
              <w:t>putere</w:t>
            </w:r>
            <w:proofErr w:type="spellEnd"/>
            <w:r w:rsidRPr="00982B11">
              <w:rPr>
                <w:sz w:val="20"/>
                <w:szCs w:val="20"/>
              </w:rPr>
              <w:t xml:space="preserve">, </w:t>
            </w:r>
            <w:proofErr w:type="spellStart"/>
            <w:r w:rsidRPr="00982B11">
              <w:rPr>
                <w:sz w:val="20"/>
                <w:szCs w:val="20"/>
              </w:rPr>
              <w:t>frecvență</w:t>
            </w:r>
            <w:proofErr w:type="spellEnd"/>
            <w:r w:rsidRPr="00982B11">
              <w:rPr>
                <w:sz w:val="20"/>
                <w:szCs w:val="20"/>
              </w:rPr>
              <w:t xml:space="preserve">, </w:t>
            </w:r>
            <w:proofErr w:type="spellStart"/>
            <w:r w:rsidRPr="00982B11">
              <w:rPr>
                <w:sz w:val="20"/>
                <w:szCs w:val="20"/>
              </w:rPr>
              <w:t>tensiune</w:t>
            </w:r>
            <w:proofErr w:type="spellEnd"/>
            <w:r w:rsidRPr="00982B11">
              <w:rPr>
                <w:sz w:val="20"/>
                <w:szCs w:val="20"/>
              </w:rPr>
              <w:t>).</w:t>
            </w:r>
          </w:p>
          <w:p w14:paraId="293182B6" w14:textId="77777777" w:rsidR="00982B11" w:rsidRPr="00982B11" w:rsidRDefault="00982B11" w:rsidP="00982B11">
            <w:pPr>
              <w:jc w:val="both"/>
              <w:rPr>
                <w:sz w:val="20"/>
                <w:szCs w:val="20"/>
              </w:rPr>
            </w:pPr>
            <w:r w:rsidRPr="00982B11">
              <w:rPr>
                <w:sz w:val="20"/>
                <w:szCs w:val="20"/>
              </w:rPr>
              <w:t>Priză - minim 3 (1 x 400V 63A; 1 x 400V 32A; 1 x 230V 16A).</w:t>
            </w:r>
          </w:p>
          <w:p w14:paraId="6B704A5E" w14:textId="77777777" w:rsidR="00982B11" w:rsidRPr="00982B11" w:rsidRDefault="00982B11" w:rsidP="00982B11">
            <w:pPr>
              <w:pStyle w:val="Listparagraf"/>
              <w:ind w:left="0"/>
              <w:rPr>
                <w:sz w:val="20"/>
                <w:szCs w:val="20"/>
                <w:lang w:val="ro-RO"/>
              </w:rPr>
            </w:pPr>
            <w:r w:rsidRPr="00982B11">
              <w:rPr>
                <w:sz w:val="20"/>
                <w:szCs w:val="20"/>
                <w:lang w:val="ro-RO"/>
              </w:rPr>
              <w:t>Carcasă insonorizată (vopsită în câmp electrostatic cu rezistenta mărită la factorii climatici), izolație fonică, rezistentă la temperaturi înalte si neinflamabilă.</w:t>
            </w:r>
          </w:p>
          <w:p w14:paraId="4DE1F893" w14:textId="77777777" w:rsidR="00982B11" w:rsidRPr="00982B11" w:rsidRDefault="00982B11" w:rsidP="00982B11">
            <w:pPr>
              <w:pStyle w:val="Listparagraf"/>
              <w:ind w:left="0"/>
              <w:rPr>
                <w:sz w:val="20"/>
                <w:szCs w:val="20"/>
              </w:rPr>
            </w:pPr>
            <w:proofErr w:type="spellStart"/>
            <w:r w:rsidRPr="00982B11">
              <w:rPr>
                <w:sz w:val="20"/>
                <w:szCs w:val="20"/>
              </w:rPr>
              <w:t>Indice</w:t>
            </w:r>
            <w:proofErr w:type="spellEnd"/>
            <w:r w:rsidRPr="00982B11">
              <w:rPr>
                <w:sz w:val="20"/>
                <w:szCs w:val="20"/>
              </w:rPr>
              <w:t xml:space="preserve">/grad de </w:t>
            </w:r>
            <w:proofErr w:type="spellStart"/>
            <w:r w:rsidRPr="00982B11">
              <w:rPr>
                <w:sz w:val="20"/>
                <w:szCs w:val="20"/>
              </w:rPr>
              <w:t>protecție</w:t>
            </w:r>
            <w:proofErr w:type="spellEnd"/>
            <w:r w:rsidRPr="00982B11">
              <w:rPr>
                <w:sz w:val="20"/>
                <w:szCs w:val="20"/>
              </w:rPr>
              <w:t xml:space="preserve"> - IP23/H.</w:t>
            </w:r>
          </w:p>
          <w:p w14:paraId="710A0620" w14:textId="77777777" w:rsidR="00982B11" w:rsidRPr="00982B11" w:rsidRDefault="00982B11" w:rsidP="00982B11">
            <w:pPr>
              <w:jc w:val="both"/>
              <w:rPr>
                <w:sz w:val="20"/>
                <w:szCs w:val="20"/>
              </w:rPr>
            </w:pPr>
            <w:r w:rsidRPr="00982B11">
              <w:rPr>
                <w:sz w:val="20"/>
                <w:szCs w:val="20"/>
              </w:rPr>
              <w:t>Rezervor de combustibil - minim 450 litri.</w:t>
            </w:r>
          </w:p>
          <w:p w14:paraId="2899FAF4" w14:textId="77777777" w:rsidR="00982B11" w:rsidRPr="00982B11" w:rsidRDefault="00982B11" w:rsidP="00982B11">
            <w:pPr>
              <w:pStyle w:val="Listparagraf"/>
              <w:tabs>
                <w:tab w:val="left" w:pos="377"/>
              </w:tabs>
              <w:ind w:left="0"/>
              <w:rPr>
                <w:sz w:val="20"/>
                <w:szCs w:val="20"/>
              </w:rPr>
            </w:pPr>
            <w:proofErr w:type="spellStart"/>
            <w:r w:rsidRPr="00982B11">
              <w:rPr>
                <w:sz w:val="20"/>
                <w:szCs w:val="20"/>
              </w:rPr>
              <w:t>Să</w:t>
            </w:r>
            <w:proofErr w:type="spellEnd"/>
            <w:r w:rsidRPr="00982B11">
              <w:rPr>
                <w:sz w:val="20"/>
                <w:szCs w:val="20"/>
              </w:rPr>
              <w:t xml:space="preserve"> </w:t>
            </w:r>
            <w:proofErr w:type="spellStart"/>
            <w:r w:rsidRPr="00982B11">
              <w:rPr>
                <w:sz w:val="20"/>
                <w:szCs w:val="20"/>
              </w:rPr>
              <w:t>corespundă</w:t>
            </w:r>
            <w:proofErr w:type="spellEnd"/>
            <w:r w:rsidRPr="00982B11">
              <w:rPr>
                <w:sz w:val="20"/>
                <w:szCs w:val="20"/>
              </w:rPr>
              <w:t xml:space="preserve"> </w:t>
            </w:r>
            <w:proofErr w:type="spellStart"/>
            <w:r w:rsidRPr="00982B11">
              <w:rPr>
                <w:sz w:val="20"/>
                <w:szCs w:val="20"/>
              </w:rPr>
              <w:t>cerințelor</w:t>
            </w:r>
            <w:proofErr w:type="spellEnd"/>
            <w:r w:rsidRPr="00982B11">
              <w:rPr>
                <w:sz w:val="20"/>
                <w:szCs w:val="20"/>
              </w:rPr>
              <w:t xml:space="preserve"> </w:t>
            </w:r>
            <w:proofErr w:type="spellStart"/>
            <w:r w:rsidRPr="00982B11">
              <w:rPr>
                <w:sz w:val="20"/>
                <w:szCs w:val="20"/>
              </w:rPr>
              <w:t>standardului</w:t>
            </w:r>
            <w:proofErr w:type="spellEnd"/>
            <w:r w:rsidRPr="00982B11">
              <w:rPr>
                <w:sz w:val="20"/>
                <w:szCs w:val="20"/>
              </w:rPr>
              <w:t xml:space="preserve"> ISO 8528.</w:t>
            </w:r>
          </w:p>
          <w:p w14:paraId="363D29E6" w14:textId="77777777" w:rsidR="00982B11" w:rsidRPr="00982B11" w:rsidRDefault="00982B11" w:rsidP="00982B11">
            <w:pPr>
              <w:pStyle w:val="Listparagraf"/>
              <w:tabs>
                <w:tab w:val="left" w:pos="377"/>
              </w:tabs>
              <w:ind w:left="0"/>
              <w:rPr>
                <w:sz w:val="20"/>
                <w:szCs w:val="20"/>
                <w:lang w:val="ro-MD"/>
              </w:rPr>
            </w:pPr>
            <w:r w:rsidRPr="00982B11">
              <w:rPr>
                <w:sz w:val="20"/>
                <w:szCs w:val="20"/>
                <w:lang w:val="ro-MD"/>
              </w:rPr>
              <w:t>Certificat CE.</w:t>
            </w:r>
          </w:p>
          <w:p w14:paraId="637D2C6D" w14:textId="77777777" w:rsidR="00982B11" w:rsidRPr="00982B11" w:rsidRDefault="00982B11" w:rsidP="00982B11">
            <w:pPr>
              <w:tabs>
                <w:tab w:val="left" w:pos="377"/>
              </w:tabs>
              <w:ind w:left="360" w:hanging="360"/>
              <w:jc w:val="both"/>
              <w:rPr>
                <w:sz w:val="20"/>
                <w:szCs w:val="20"/>
                <w:lang w:val="ro-MD"/>
              </w:rPr>
            </w:pPr>
            <w:r w:rsidRPr="00982B11">
              <w:rPr>
                <w:sz w:val="20"/>
                <w:szCs w:val="20"/>
                <w:lang w:val="ro-MD"/>
              </w:rPr>
              <w:t>Declarația de conformitate.</w:t>
            </w:r>
          </w:p>
          <w:p w14:paraId="541E4390" w14:textId="77777777" w:rsidR="00982B11" w:rsidRPr="00982B11" w:rsidRDefault="00982B11" w:rsidP="00982B11">
            <w:pPr>
              <w:jc w:val="both"/>
              <w:rPr>
                <w:sz w:val="20"/>
                <w:szCs w:val="20"/>
              </w:rPr>
            </w:pPr>
            <w:r w:rsidRPr="00982B11">
              <w:rPr>
                <w:sz w:val="20"/>
                <w:szCs w:val="20"/>
              </w:rPr>
              <w:lastRenderedPageBreak/>
              <w:t>Certificat de garanție, garanție minim 36 luni.</w:t>
            </w:r>
          </w:p>
          <w:p w14:paraId="2812CFB8" w14:textId="77777777" w:rsidR="00982B11" w:rsidRPr="00982B11" w:rsidRDefault="00982B11" w:rsidP="00982B11">
            <w:pPr>
              <w:pStyle w:val="21"/>
              <w:ind w:left="0" w:firstLine="0"/>
              <w:jc w:val="both"/>
              <w:rPr>
                <w:rFonts w:ascii="Times New Roman" w:hAnsi="Times New Roman" w:cs="Times New Roman"/>
                <w:shd w:val="clear" w:color="auto" w:fill="FFFFFF"/>
                <w:lang w:val="ro-RO"/>
              </w:rPr>
            </w:pPr>
            <w:r w:rsidRPr="00982B11">
              <w:rPr>
                <w:rFonts w:ascii="Times New Roman" w:hAnsi="Times New Roman" w:cs="Times New Roman"/>
                <w:shd w:val="clear" w:color="auto" w:fill="FFFFFF"/>
                <w:lang w:val="ro-RO"/>
              </w:rPr>
              <w:t>Starea tehnică nou și neutilizat, anul fabricării 2026.</w:t>
            </w:r>
          </w:p>
          <w:p w14:paraId="74B7889A" w14:textId="77777777" w:rsidR="00982B11" w:rsidRPr="00982B11" w:rsidRDefault="00982B11" w:rsidP="00982B11">
            <w:pPr>
              <w:pStyle w:val="TableParagraph"/>
              <w:spacing w:before="1"/>
              <w:jc w:val="both"/>
              <w:rPr>
                <w:sz w:val="20"/>
                <w:szCs w:val="20"/>
              </w:rPr>
            </w:pPr>
            <w:r w:rsidRPr="00982B11">
              <w:rPr>
                <w:sz w:val="20"/>
                <w:szCs w:val="20"/>
              </w:rPr>
              <w:t>Manual de exploatare și întreținere.</w:t>
            </w:r>
          </w:p>
          <w:p w14:paraId="40007614" w14:textId="77777777" w:rsidR="00982B11" w:rsidRPr="00982B11" w:rsidRDefault="00982B11" w:rsidP="00982B11">
            <w:pPr>
              <w:pStyle w:val="21"/>
              <w:ind w:left="0" w:firstLine="0"/>
              <w:jc w:val="both"/>
              <w:rPr>
                <w:rFonts w:ascii="Times New Roman" w:eastAsia="Calibri" w:hAnsi="Times New Roman" w:cs="Times New Roman"/>
                <w:lang w:val="ro-RO" w:eastAsia="ro-RO"/>
              </w:rPr>
            </w:pPr>
            <w:r w:rsidRPr="00982B11">
              <w:rPr>
                <w:rFonts w:ascii="Times New Roman" w:eastAsia="Calibri" w:hAnsi="Times New Roman" w:cs="Times New Roman"/>
                <w:lang w:val="ro-RO" w:eastAsia="ro-RO"/>
              </w:rPr>
              <w:t xml:space="preserve">Etichetate cu specificarea obligatorie a modelului bunului, producătorului și țării de origine. </w:t>
            </w:r>
          </w:p>
          <w:p w14:paraId="6CBEBA19" w14:textId="77777777" w:rsidR="00982B11" w:rsidRPr="00982B11" w:rsidRDefault="00982B11" w:rsidP="00982B11">
            <w:pPr>
              <w:pStyle w:val="TableParagraph"/>
              <w:spacing w:before="1"/>
              <w:jc w:val="both"/>
              <w:rPr>
                <w:b/>
                <w:bCs/>
                <w:sz w:val="20"/>
                <w:szCs w:val="20"/>
              </w:rPr>
            </w:pPr>
            <w:r w:rsidRPr="00982B11">
              <w:rPr>
                <w:b/>
                <w:bCs/>
                <w:sz w:val="20"/>
                <w:szCs w:val="20"/>
              </w:rPr>
              <w:t>Operatorul economic participant la procedura de achiziție:</w:t>
            </w:r>
          </w:p>
          <w:p w14:paraId="6BF6534E" w14:textId="77777777" w:rsidR="00982B11" w:rsidRPr="00982B11" w:rsidRDefault="00982B11" w:rsidP="00982B11">
            <w:pPr>
              <w:pStyle w:val="TableParagraph"/>
              <w:spacing w:before="1"/>
              <w:jc w:val="both"/>
              <w:rPr>
                <w:sz w:val="20"/>
                <w:szCs w:val="20"/>
              </w:rPr>
            </w:pPr>
            <w:r w:rsidRPr="00982B11">
              <w:rPr>
                <w:sz w:val="20"/>
                <w:szCs w:val="20"/>
              </w:rPr>
              <w:t>- să fie reprezentant oficial al mărcii ofertante în Republica Moldova;</w:t>
            </w:r>
          </w:p>
          <w:p w14:paraId="63E6CBD9" w14:textId="77777777" w:rsidR="00982B11" w:rsidRPr="00982B11" w:rsidRDefault="00982B11" w:rsidP="00982B11">
            <w:pPr>
              <w:pStyle w:val="TableParagraph"/>
              <w:spacing w:before="1"/>
              <w:jc w:val="both"/>
              <w:rPr>
                <w:sz w:val="20"/>
                <w:szCs w:val="20"/>
              </w:rPr>
            </w:pPr>
            <w:r w:rsidRPr="00982B11">
              <w:rPr>
                <w:sz w:val="20"/>
                <w:szCs w:val="20"/>
              </w:rPr>
              <w:t>- să dispună, pe teritoriul Republicii Moldova, de un Centru de deservire tehnică pentru tipul și marca bunului ofertat;</w:t>
            </w:r>
          </w:p>
          <w:p w14:paraId="28272F0E" w14:textId="77777777" w:rsidR="00982B11" w:rsidRPr="00982B11" w:rsidRDefault="00982B11" w:rsidP="00982B11">
            <w:pPr>
              <w:pStyle w:val="TableParagraph"/>
              <w:spacing w:before="1"/>
              <w:jc w:val="both"/>
              <w:rPr>
                <w:sz w:val="20"/>
                <w:szCs w:val="20"/>
              </w:rPr>
            </w:pPr>
            <w:r w:rsidRPr="00982B11">
              <w:rPr>
                <w:sz w:val="20"/>
                <w:szCs w:val="20"/>
              </w:rPr>
              <w:t>- să prezinte documente confirmative privind livrările realizate  în ultimii 3 ani  în Republica Moldova, pentru tipul și marca bunului ofertat, în vederea demonstrării experienței similare și a capacității de executare a contractului;</w:t>
            </w:r>
          </w:p>
          <w:p w14:paraId="02450328" w14:textId="77777777" w:rsidR="00982B11" w:rsidRPr="00982B11" w:rsidRDefault="00982B11" w:rsidP="00982B11">
            <w:pPr>
              <w:pStyle w:val="TableParagraph"/>
              <w:spacing w:before="1"/>
              <w:jc w:val="both"/>
              <w:rPr>
                <w:sz w:val="20"/>
                <w:szCs w:val="20"/>
              </w:rPr>
            </w:pPr>
            <w:r w:rsidRPr="00982B11">
              <w:rPr>
                <w:sz w:val="20"/>
                <w:szCs w:val="20"/>
              </w:rPr>
              <w:t>- să dispună de personal calificat, atestat de producător;</w:t>
            </w:r>
          </w:p>
          <w:p w14:paraId="2C96CB8E" w14:textId="77777777" w:rsidR="00982B11" w:rsidRPr="00982B11" w:rsidRDefault="00982B11" w:rsidP="00982B11">
            <w:pPr>
              <w:pStyle w:val="TableParagraph"/>
              <w:spacing w:before="1"/>
              <w:jc w:val="both"/>
              <w:rPr>
                <w:sz w:val="20"/>
                <w:szCs w:val="20"/>
              </w:rPr>
            </w:pPr>
            <w:r w:rsidRPr="00982B11">
              <w:rPr>
                <w:sz w:val="20"/>
                <w:szCs w:val="20"/>
              </w:rPr>
              <w:t>- să dispună de certificat ISO 9001.</w:t>
            </w:r>
          </w:p>
          <w:p w14:paraId="1EF16064" w14:textId="300BDF01" w:rsidR="00982B11" w:rsidRPr="00982B11" w:rsidRDefault="00982B11" w:rsidP="00982B11">
            <w:pPr>
              <w:tabs>
                <w:tab w:val="left" w:pos="202"/>
              </w:tabs>
              <w:jc w:val="both"/>
              <w:rPr>
                <w:rFonts w:asciiTheme="majorBidi" w:hAnsiTheme="majorBidi"/>
                <w:sz w:val="20"/>
                <w:szCs w:val="20"/>
                <w:lang w:val="en-US"/>
              </w:rPr>
            </w:pPr>
            <w:r w:rsidRPr="00982B11">
              <w:rPr>
                <w:sz w:val="20"/>
                <w:szCs w:val="20"/>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2D0BA9CE" w14:textId="77777777" w:rsidR="00982B11" w:rsidRPr="0065496F" w:rsidRDefault="00982B1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7E16A2" w14:textId="77777777" w:rsidR="00982B11" w:rsidRPr="0065496F" w:rsidRDefault="00982B11"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0D1D13">
                  <w:pPr>
                    <w:framePr w:hSpace="180" w:wrap="around" w:vAnchor="page" w:hAnchor="margin" w:y="347"/>
                    <w:rPr>
                      <w:noProof w:val="0"/>
                      <w:lang w:val="it-IT"/>
                    </w:rPr>
                  </w:pPr>
                </w:p>
                <w:p w14:paraId="44BBF309" w14:textId="77777777" w:rsidR="00845C1B" w:rsidRDefault="00845C1B" w:rsidP="000D1D13">
                  <w:pPr>
                    <w:framePr w:hSpace="180" w:wrap="around" w:vAnchor="page" w:hAnchor="margin" w:y="347"/>
                    <w:rPr>
                      <w:noProof w:val="0"/>
                      <w:lang w:val="it-IT"/>
                    </w:rPr>
                  </w:pPr>
                </w:p>
                <w:p w14:paraId="7967716A" w14:textId="77777777" w:rsidR="009613A9" w:rsidRPr="00DC35AC" w:rsidRDefault="00381725" w:rsidP="000D1D1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0D1D1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0D1D1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0D1D13">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0D1D13">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0D1D1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0D1D13">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0D1D13">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0D1D1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0D1D13">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0D1D1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0D1D13">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0D1D13">
                  <w:pPr>
                    <w:framePr w:hSpace="180" w:wrap="around" w:vAnchor="page" w:hAnchor="margin" w:y="347"/>
                  </w:pPr>
                </w:p>
              </w:tc>
              <w:tc>
                <w:tcPr>
                  <w:tcW w:w="2724" w:type="dxa"/>
                  <w:gridSpan w:val="3"/>
                </w:tcPr>
                <w:p w14:paraId="19DB47BA" w14:textId="77777777" w:rsidR="00C25482" w:rsidRPr="00C00499" w:rsidRDefault="00C25482" w:rsidP="000D1D13">
                  <w:pPr>
                    <w:framePr w:hSpace="180" w:wrap="around" w:vAnchor="page" w:hAnchor="margin" w:y="347"/>
                  </w:pPr>
                </w:p>
              </w:tc>
              <w:tc>
                <w:tcPr>
                  <w:tcW w:w="1963" w:type="dxa"/>
                  <w:gridSpan w:val="7"/>
                </w:tcPr>
                <w:p w14:paraId="0C5B6C96" w14:textId="77777777" w:rsidR="00C25482" w:rsidRPr="00C00499" w:rsidRDefault="00C25482" w:rsidP="000D1D13">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0D1D13">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0D1D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0D1D13">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0D1D13">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0D1D13">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0D1D13">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0D1D13">
                  <w:pPr>
                    <w:framePr w:hSpace="180" w:wrap="around" w:vAnchor="page" w:hAnchor="margin" w:y="347"/>
                    <w:jc w:val="center"/>
                    <w:rPr>
                      <w:b/>
                      <w:sz w:val="20"/>
                    </w:rPr>
                  </w:pPr>
                  <w:r w:rsidRPr="0028367D">
                    <w:rPr>
                      <w:b/>
                      <w:sz w:val="20"/>
                    </w:rPr>
                    <w:t>Suma</w:t>
                  </w:r>
                </w:p>
                <w:p w14:paraId="7373DA93" w14:textId="77777777" w:rsidR="00C25482" w:rsidRPr="0028367D" w:rsidRDefault="00C25482" w:rsidP="000D1D13">
                  <w:pPr>
                    <w:framePr w:hSpace="180" w:wrap="around" w:vAnchor="page" w:hAnchor="margin" w:y="347"/>
                    <w:jc w:val="center"/>
                    <w:rPr>
                      <w:b/>
                      <w:sz w:val="20"/>
                    </w:rPr>
                  </w:pPr>
                  <w:r w:rsidRPr="0028367D">
                    <w:rPr>
                      <w:b/>
                      <w:sz w:val="20"/>
                    </w:rPr>
                    <w:t>fără</w:t>
                  </w:r>
                </w:p>
                <w:p w14:paraId="3E953569" w14:textId="77777777" w:rsidR="00C25482" w:rsidRPr="0028367D" w:rsidRDefault="00C25482" w:rsidP="000D1D13">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0D1D13">
                  <w:pPr>
                    <w:framePr w:hSpace="180" w:wrap="around" w:vAnchor="page" w:hAnchor="margin" w:y="347"/>
                    <w:jc w:val="center"/>
                    <w:rPr>
                      <w:b/>
                      <w:sz w:val="20"/>
                    </w:rPr>
                  </w:pPr>
                  <w:r w:rsidRPr="0028367D">
                    <w:rPr>
                      <w:b/>
                      <w:sz w:val="20"/>
                    </w:rPr>
                    <w:t>Suma</w:t>
                  </w:r>
                </w:p>
                <w:p w14:paraId="06C6EC92" w14:textId="77777777" w:rsidR="00C25482" w:rsidRPr="0028367D" w:rsidRDefault="00C25482" w:rsidP="000D1D13">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0D1D13">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0D1D1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0D1D13">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0D1D13">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0D1D13">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0D1D13">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0D1D1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0D1D13">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0D1D13">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0D1D13">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0D1D13">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0D1D13">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0D1D13">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0D1D13">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0D1D13">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0D1D13">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0D1D1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0D1D1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0D1D1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0D1D1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0D1D1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0D1D1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0D1D1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0D1D1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0D1D1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0D1D1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0D1D13">
                  <w:pPr>
                    <w:framePr w:hSpace="180" w:wrap="around" w:vAnchor="page" w:hAnchor="margin" w:y="347"/>
                    <w:rPr>
                      <w:sz w:val="20"/>
                    </w:rPr>
                  </w:pPr>
                </w:p>
              </w:tc>
            </w:tr>
            <w:tr w:rsidR="00CC2EC6" w:rsidRPr="006C1FA2" w14:paraId="08634E4F"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FBBB49" w14:textId="60FD1B3C" w:rsidR="00C25482" w:rsidRPr="00982B11" w:rsidRDefault="00982B11" w:rsidP="000D1D13">
                  <w:pPr>
                    <w:framePr w:hSpace="180" w:wrap="around" w:vAnchor="page" w:hAnchor="margin" w:y="347"/>
                    <w:rPr>
                      <w:sz w:val="20"/>
                      <w:szCs w:val="20"/>
                    </w:rPr>
                  </w:pPr>
                  <w:r w:rsidRPr="00982B11">
                    <w:rPr>
                      <w:sz w:val="20"/>
                      <w:szCs w:val="20"/>
                    </w:rPr>
                    <w:t>31100000-7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25482" w:rsidRPr="00A3399E" w:rsidRDefault="00C25482" w:rsidP="000D1D13">
                  <w:pPr>
                    <w:framePr w:hSpace="180" w:wrap="around" w:vAnchor="page" w:hAnchor="margin" w:y="347"/>
                    <w:rPr>
                      <w:b/>
                      <w:sz w:val="20"/>
                      <w:szCs w:val="20"/>
                    </w:rPr>
                  </w:pPr>
                  <w:r w:rsidRPr="00A3399E">
                    <w:rPr>
                      <w:b/>
                      <w:sz w:val="20"/>
                      <w:szCs w:val="20"/>
                    </w:rPr>
                    <w:t>Lotul 1</w:t>
                  </w:r>
                </w:p>
                <w:p w14:paraId="10E2B867" w14:textId="77777777" w:rsidR="00A3399E" w:rsidRDefault="00A3399E" w:rsidP="000D1D13">
                  <w:pPr>
                    <w:pStyle w:val="Listparagraf"/>
                    <w:framePr w:hSpace="180" w:wrap="around" w:vAnchor="page" w:hAnchor="margin" w:y="347"/>
                    <w:numPr>
                      <w:ilvl w:val="0"/>
                      <w:numId w:val="0"/>
                    </w:numPr>
                    <w:tabs>
                      <w:tab w:val="left" w:pos="900"/>
                    </w:tabs>
                    <w:ind w:left="-57" w:right="-57"/>
                    <w:rPr>
                      <w:b/>
                      <w:sz w:val="20"/>
                      <w:szCs w:val="20"/>
                    </w:rPr>
                  </w:pPr>
                  <w:r w:rsidRPr="00A3399E">
                    <w:rPr>
                      <w:b/>
                      <w:sz w:val="20"/>
                      <w:szCs w:val="20"/>
                    </w:rPr>
                    <w:t>Generator electric,</w:t>
                  </w:r>
                </w:p>
                <w:p w14:paraId="3A0B6021" w14:textId="0575BD10" w:rsidR="00982B11" w:rsidRPr="00A3399E" w:rsidRDefault="00A3399E" w:rsidP="000D1D13">
                  <w:pPr>
                    <w:pStyle w:val="Listparagraf"/>
                    <w:framePr w:hSpace="180" w:wrap="around" w:vAnchor="page" w:hAnchor="margin" w:y="347"/>
                    <w:numPr>
                      <w:ilvl w:val="0"/>
                      <w:numId w:val="0"/>
                    </w:numPr>
                    <w:tabs>
                      <w:tab w:val="left" w:pos="900"/>
                    </w:tabs>
                    <w:ind w:left="-57" w:right="-57"/>
                  </w:pPr>
                  <w:r w:rsidRPr="00A3399E">
                    <w:rPr>
                      <w:b/>
                      <w:sz w:val="20"/>
                      <w:szCs w:val="20"/>
                    </w:rPr>
                    <w:t>10 kW</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25482" w:rsidRPr="0028367D" w:rsidRDefault="00CC2EC6" w:rsidP="000D1D13">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14F557AE" w:rsidR="00C25482" w:rsidRPr="0028367D" w:rsidRDefault="00A3399E" w:rsidP="000D1D13">
                  <w:pPr>
                    <w:framePr w:hSpace="180" w:wrap="around" w:vAnchor="page" w:hAnchor="margin" w:y="347"/>
                    <w:jc w:val="center"/>
                    <w:rPr>
                      <w:sz w:val="20"/>
                    </w:rPr>
                  </w:pPr>
                  <w:r>
                    <w:rPr>
                      <w:sz w:val="20"/>
                    </w:rPr>
                    <w:t>15</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25482" w:rsidRPr="0028367D" w:rsidRDefault="00C25482" w:rsidP="000D1D1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25482" w:rsidRPr="0028367D" w:rsidRDefault="00C25482" w:rsidP="000D1D1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25482" w:rsidRPr="0028367D" w:rsidRDefault="00C25482" w:rsidP="000D1D1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25482" w:rsidRPr="0028367D" w:rsidRDefault="00C25482" w:rsidP="000D1D1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77777777" w:rsidR="00C25482" w:rsidRPr="0028367D" w:rsidRDefault="0064552B" w:rsidP="000D1D13">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25482" w:rsidRPr="006C1FA2" w:rsidRDefault="00CC2EC6" w:rsidP="000D1D13">
                  <w:pPr>
                    <w:framePr w:hSpace="180" w:wrap="around" w:vAnchor="page" w:hAnchor="margin" w:y="347"/>
                    <w:jc w:val="center"/>
                    <w:rPr>
                      <w:sz w:val="20"/>
                    </w:rPr>
                  </w:pPr>
                  <w:r>
                    <w:rPr>
                      <w:sz w:val="20"/>
                    </w:rPr>
                    <w:t>MD</w:t>
                  </w:r>
                  <w:r w:rsidR="00A3399E">
                    <w:rPr>
                      <w:sz w:val="20"/>
                    </w:rPr>
                    <w:t>88</w:t>
                  </w:r>
                  <w:r>
                    <w:rPr>
                      <w:sz w:val="20"/>
                    </w:rPr>
                    <w:t>TRPBAA32</w:t>
                  </w:r>
                  <w:r w:rsidR="00A04126">
                    <w:rPr>
                      <w:sz w:val="20"/>
                    </w:rPr>
                    <w:t>2</w:t>
                  </w:r>
                  <w:r>
                    <w:rPr>
                      <w:sz w:val="20"/>
                    </w:rPr>
                    <w:t>110A15800A</w:t>
                  </w:r>
                  <w:r w:rsidR="00A04126">
                    <w:rPr>
                      <w:sz w:val="20"/>
                    </w:rPr>
                    <w:t>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25482" w:rsidRPr="006C1FA2" w:rsidRDefault="00C25482" w:rsidP="000D1D13">
                  <w:pPr>
                    <w:framePr w:hSpace="180" w:wrap="around" w:vAnchor="page" w:hAnchor="margin" w:y="347"/>
                    <w:rPr>
                      <w:sz w:val="20"/>
                    </w:rPr>
                  </w:pPr>
                </w:p>
              </w:tc>
            </w:tr>
            <w:tr w:rsidR="00A04126" w:rsidRPr="006C1FA2" w14:paraId="753FDF0C"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C739BBD" w14:textId="74ACB6F2" w:rsidR="00A04126" w:rsidRPr="00982B11" w:rsidRDefault="00A04126" w:rsidP="000D1D13">
                  <w:pPr>
                    <w:framePr w:hSpace="180" w:wrap="around" w:vAnchor="page" w:hAnchor="margin" w:y="347"/>
                    <w:rPr>
                      <w:rFonts w:asciiTheme="majorBidi" w:hAnsiTheme="majorBidi"/>
                      <w:sz w:val="20"/>
                      <w:szCs w:val="20"/>
                      <w:lang w:val="ru-RU"/>
                    </w:rPr>
                  </w:pPr>
                  <w:r w:rsidRPr="00982B11">
                    <w:rPr>
                      <w:sz w:val="20"/>
                      <w:szCs w:val="20"/>
                    </w:rPr>
                    <w:t>31100000-7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97C48" w14:textId="0989ABDE" w:rsidR="00A04126" w:rsidRDefault="00A04126" w:rsidP="000D1D13">
                  <w:pPr>
                    <w:framePr w:hSpace="180" w:wrap="around" w:vAnchor="page" w:hAnchor="margin" w:y="347"/>
                    <w:rPr>
                      <w:b/>
                      <w:sz w:val="20"/>
                      <w:szCs w:val="20"/>
                    </w:rPr>
                  </w:pPr>
                  <w:r w:rsidRPr="00A3399E">
                    <w:rPr>
                      <w:b/>
                      <w:sz w:val="20"/>
                      <w:szCs w:val="20"/>
                    </w:rPr>
                    <w:t xml:space="preserve">Lotul </w:t>
                  </w:r>
                  <w:r>
                    <w:rPr>
                      <w:b/>
                      <w:sz w:val="20"/>
                      <w:szCs w:val="20"/>
                    </w:rPr>
                    <w:t>2</w:t>
                  </w:r>
                </w:p>
                <w:p w14:paraId="7A2A9FB0" w14:textId="5ADA3021" w:rsidR="00A04126" w:rsidRPr="00A3399E" w:rsidRDefault="00A04126" w:rsidP="000D1D13">
                  <w:pPr>
                    <w:pStyle w:val="Frspaiere"/>
                    <w:framePr w:hSpace="180" w:wrap="around" w:vAnchor="page" w:hAnchor="margin" w:y="347"/>
                    <w:rPr>
                      <w:b/>
                      <w:bCs/>
                      <w:sz w:val="20"/>
                      <w:szCs w:val="20"/>
                    </w:rPr>
                  </w:pPr>
                  <w:r w:rsidRPr="00A3399E">
                    <w:rPr>
                      <w:b/>
                      <w:bCs/>
                      <w:sz w:val="20"/>
                      <w:szCs w:val="20"/>
                    </w:rPr>
                    <w:t>Generator electric,</w:t>
                  </w:r>
                  <w:r>
                    <w:rPr>
                      <w:b/>
                      <w:bCs/>
                      <w:sz w:val="20"/>
                      <w:szCs w:val="20"/>
                    </w:rPr>
                    <w:t xml:space="preserve"> </w:t>
                  </w:r>
                  <w:r w:rsidRPr="00A3399E">
                    <w:rPr>
                      <w:b/>
                      <w:bCs/>
                      <w:sz w:val="20"/>
                      <w:szCs w:val="20"/>
                    </w:rPr>
                    <w:t>200 kW</w:t>
                  </w:r>
                </w:p>
              </w:tc>
              <w:tc>
                <w:tcPr>
                  <w:tcW w:w="950" w:type="dxa"/>
                  <w:tcBorders>
                    <w:top w:val="single" w:sz="4" w:space="0" w:color="auto"/>
                    <w:left w:val="single" w:sz="4" w:space="0" w:color="auto"/>
                    <w:bottom w:val="single" w:sz="4" w:space="0" w:color="auto"/>
                    <w:right w:val="single" w:sz="4" w:space="0" w:color="auto"/>
                  </w:tcBorders>
                </w:tcPr>
                <w:p w14:paraId="503D10DB" w14:textId="22B738AF" w:rsidR="00A04126" w:rsidRDefault="00A04126" w:rsidP="000D1D13">
                  <w:pPr>
                    <w:framePr w:hSpace="180" w:wrap="around" w:vAnchor="page" w:hAnchor="margin" w:y="347"/>
                    <w:rPr>
                      <w:sz w:val="20"/>
                    </w:rPr>
                  </w:pPr>
                  <w:r w:rsidRPr="000E2D16">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51BC8D61" w14:textId="2331588C" w:rsidR="00A04126" w:rsidRDefault="00A04126" w:rsidP="000D1D13">
                  <w:pPr>
                    <w:framePr w:hSpace="180" w:wrap="around" w:vAnchor="page" w:hAnchor="margin" w:y="347"/>
                    <w:jc w:val="center"/>
                    <w:rPr>
                      <w:sz w:val="20"/>
                    </w:rPr>
                  </w:pPr>
                  <w:r>
                    <w:rPr>
                      <w:sz w:val="20"/>
                    </w:rPr>
                    <w:t>6</w:t>
                  </w:r>
                </w:p>
              </w:tc>
              <w:tc>
                <w:tcPr>
                  <w:tcW w:w="1102" w:type="dxa"/>
                  <w:tcBorders>
                    <w:top w:val="single" w:sz="4" w:space="0" w:color="auto"/>
                    <w:left w:val="single" w:sz="4" w:space="0" w:color="auto"/>
                    <w:bottom w:val="single" w:sz="4" w:space="0" w:color="auto"/>
                    <w:right w:val="single" w:sz="4" w:space="0" w:color="auto"/>
                  </w:tcBorders>
                  <w:vAlign w:val="center"/>
                </w:tcPr>
                <w:p w14:paraId="4988AAB0" w14:textId="77777777" w:rsidR="00A04126" w:rsidRPr="0028367D" w:rsidRDefault="00A04126" w:rsidP="000D1D1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B0903B9" w14:textId="77777777" w:rsidR="00A04126" w:rsidRPr="0028367D" w:rsidRDefault="00A04126" w:rsidP="000D1D1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3E08542" w14:textId="77777777" w:rsidR="00A04126" w:rsidRPr="0028367D" w:rsidRDefault="00A04126" w:rsidP="000D1D1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64FF88" w14:textId="77777777" w:rsidR="00A04126" w:rsidRPr="0028367D" w:rsidRDefault="00A04126" w:rsidP="000D1D1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8ABD3FC" w14:textId="1289157C" w:rsidR="00A04126" w:rsidRDefault="00A04126" w:rsidP="000D1D13">
                  <w:pPr>
                    <w:framePr w:hSpace="180" w:wrap="around" w:vAnchor="page" w:hAnchor="margin" w:y="347"/>
                    <w:jc w:val="center"/>
                    <w:rPr>
                      <w:sz w:val="20"/>
                    </w:rPr>
                  </w:pPr>
                  <w:r w:rsidRPr="00A5748A">
                    <w:rPr>
                      <w:sz w:val="20"/>
                    </w:rPr>
                    <w:t>60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12F01A47" w14:textId="75471C7A" w:rsidR="00A04126" w:rsidRDefault="00A04126" w:rsidP="000D1D13">
                  <w:pPr>
                    <w:framePr w:hSpace="180" w:wrap="around" w:vAnchor="page" w:hAnchor="margin" w:y="347"/>
                    <w:jc w:val="center"/>
                    <w:rPr>
                      <w:sz w:val="20"/>
                    </w:rPr>
                  </w:pPr>
                  <w:r w:rsidRPr="00D92A20">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202CE452" w14:textId="77777777" w:rsidR="00A04126" w:rsidRPr="006C1FA2" w:rsidRDefault="00A04126" w:rsidP="000D1D13">
                  <w:pPr>
                    <w:framePr w:hSpace="180" w:wrap="around" w:vAnchor="page" w:hAnchor="margin" w:y="347"/>
                    <w:rPr>
                      <w:sz w:val="20"/>
                    </w:rPr>
                  </w:pPr>
                </w:p>
              </w:tc>
            </w:tr>
            <w:tr w:rsidR="00A04126" w:rsidRPr="006C1FA2" w14:paraId="7CA95918"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A75F220" w14:textId="4AE7F5F4" w:rsidR="00A04126" w:rsidRPr="00982B11" w:rsidRDefault="00A04126" w:rsidP="000D1D13">
                  <w:pPr>
                    <w:framePr w:hSpace="180" w:wrap="around" w:vAnchor="page" w:hAnchor="margin" w:y="347"/>
                    <w:rPr>
                      <w:rFonts w:asciiTheme="majorBidi" w:hAnsiTheme="majorBidi"/>
                      <w:sz w:val="20"/>
                      <w:szCs w:val="20"/>
                      <w:lang w:val="ru-RU"/>
                    </w:rPr>
                  </w:pPr>
                  <w:r w:rsidRPr="00982B11">
                    <w:rPr>
                      <w:sz w:val="20"/>
                      <w:szCs w:val="20"/>
                    </w:rPr>
                    <w:t>31100000-7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654A26E" w14:textId="70D5BE82" w:rsidR="00A04126" w:rsidRPr="00A3399E" w:rsidRDefault="00A04126" w:rsidP="000D1D13">
                  <w:pPr>
                    <w:pStyle w:val="Frspaiere"/>
                    <w:framePr w:hSpace="180" w:wrap="around" w:vAnchor="page" w:hAnchor="margin" w:y="347"/>
                    <w:rPr>
                      <w:b/>
                      <w:bCs/>
                      <w:sz w:val="20"/>
                      <w:szCs w:val="20"/>
                    </w:rPr>
                  </w:pPr>
                  <w:r w:rsidRPr="00A3399E">
                    <w:rPr>
                      <w:b/>
                      <w:bCs/>
                      <w:sz w:val="20"/>
                      <w:szCs w:val="20"/>
                    </w:rPr>
                    <w:t>Lotul nr.3</w:t>
                  </w:r>
                </w:p>
                <w:p w14:paraId="39D67D8F" w14:textId="3299F90C" w:rsidR="00A04126" w:rsidRPr="00A3399E" w:rsidRDefault="00A04126" w:rsidP="000D1D13">
                  <w:pPr>
                    <w:pStyle w:val="Frspaiere"/>
                    <w:framePr w:hSpace="180" w:wrap="around" w:vAnchor="page" w:hAnchor="margin" w:y="347"/>
                    <w:rPr>
                      <w:b/>
                      <w:bCs/>
                      <w:sz w:val="20"/>
                      <w:szCs w:val="20"/>
                    </w:rPr>
                  </w:pPr>
                  <w:r w:rsidRPr="00A3399E">
                    <w:rPr>
                      <w:b/>
                      <w:bCs/>
                      <w:sz w:val="20"/>
                      <w:szCs w:val="20"/>
                    </w:rPr>
                    <w:t>Generator electric pe remorcă,</w:t>
                  </w:r>
                  <w:r>
                    <w:rPr>
                      <w:b/>
                      <w:bCs/>
                      <w:sz w:val="20"/>
                      <w:szCs w:val="20"/>
                    </w:rPr>
                    <w:t xml:space="preserve"> </w:t>
                  </w:r>
                  <w:r w:rsidRPr="00A3399E">
                    <w:rPr>
                      <w:b/>
                      <w:bCs/>
                      <w:sz w:val="20"/>
                      <w:szCs w:val="20"/>
                    </w:rPr>
                    <w:t>150 kW</w:t>
                  </w:r>
                </w:p>
              </w:tc>
              <w:tc>
                <w:tcPr>
                  <w:tcW w:w="950" w:type="dxa"/>
                  <w:tcBorders>
                    <w:top w:val="single" w:sz="4" w:space="0" w:color="auto"/>
                    <w:left w:val="single" w:sz="4" w:space="0" w:color="auto"/>
                    <w:bottom w:val="single" w:sz="4" w:space="0" w:color="auto"/>
                    <w:right w:val="single" w:sz="4" w:space="0" w:color="auto"/>
                  </w:tcBorders>
                </w:tcPr>
                <w:p w14:paraId="749B98CF" w14:textId="6A0660B2" w:rsidR="00A04126" w:rsidRDefault="00A04126" w:rsidP="000D1D13">
                  <w:pPr>
                    <w:framePr w:hSpace="180" w:wrap="around" w:vAnchor="page" w:hAnchor="margin" w:y="347"/>
                    <w:rPr>
                      <w:sz w:val="20"/>
                    </w:rPr>
                  </w:pPr>
                  <w:r w:rsidRPr="000E2D16">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0423071" w14:textId="371EBE63" w:rsidR="00A04126" w:rsidRDefault="00A04126" w:rsidP="000D1D13">
                  <w:pPr>
                    <w:framePr w:hSpace="180" w:wrap="around" w:vAnchor="page" w:hAnchor="margin" w:y="347"/>
                    <w:jc w:val="center"/>
                    <w:rPr>
                      <w:sz w:val="20"/>
                    </w:rPr>
                  </w:pPr>
                  <w:r>
                    <w:rPr>
                      <w:sz w:val="20"/>
                    </w:rPr>
                    <w:t>5</w:t>
                  </w:r>
                </w:p>
              </w:tc>
              <w:tc>
                <w:tcPr>
                  <w:tcW w:w="1102" w:type="dxa"/>
                  <w:tcBorders>
                    <w:top w:val="single" w:sz="4" w:space="0" w:color="auto"/>
                    <w:left w:val="single" w:sz="4" w:space="0" w:color="auto"/>
                    <w:bottom w:val="single" w:sz="4" w:space="0" w:color="auto"/>
                    <w:right w:val="single" w:sz="4" w:space="0" w:color="auto"/>
                  </w:tcBorders>
                  <w:vAlign w:val="center"/>
                </w:tcPr>
                <w:p w14:paraId="5649209D" w14:textId="77777777" w:rsidR="00A04126" w:rsidRPr="0028367D" w:rsidRDefault="00A04126" w:rsidP="000D1D1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74FE67" w14:textId="77777777" w:rsidR="00A04126" w:rsidRPr="0028367D" w:rsidRDefault="00A04126" w:rsidP="000D1D1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9508750" w14:textId="77777777" w:rsidR="00A04126" w:rsidRPr="0028367D" w:rsidRDefault="00A04126" w:rsidP="000D1D1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2163F65C" w14:textId="77777777" w:rsidR="00A04126" w:rsidRPr="0028367D" w:rsidRDefault="00A04126" w:rsidP="000D1D1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2EEE949" w14:textId="3009E255" w:rsidR="00A04126" w:rsidRDefault="00A04126" w:rsidP="000D1D13">
                  <w:pPr>
                    <w:framePr w:hSpace="180" w:wrap="around" w:vAnchor="page" w:hAnchor="margin" w:y="347"/>
                    <w:jc w:val="center"/>
                    <w:rPr>
                      <w:sz w:val="20"/>
                    </w:rPr>
                  </w:pPr>
                  <w:r w:rsidRPr="00A5748A">
                    <w:rPr>
                      <w:sz w:val="20"/>
                    </w:rPr>
                    <w:t>60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2786265" w14:textId="441C5D98" w:rsidR="00A04126" w:rsidRDefault="00A04126" w:rsidP="000D1D13">
                  <w:pPr>
                    <w:framePr w:hSpace="180" w:wrap="around" w:vAnchor="page" w:hAnchor="margin" w:y="347"/>
                    <w:jc w:val="center"/>
                    <w:rPr>
                      <w:sz w:val="20"/>
                    </w:rPr>
                  </w:pPr>
                  <w:r w:rsidRPr="00D92A20">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0F63A478" w14:textId="77777777" w:rsidR="00A04126" w:rsidRPr="006C1FA2" w:rsidRDefault="00A04126" w:rsidP="000D1D13">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0D1D1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0D1D1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0D1D1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0D1D1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0D1D1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0D1D1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0D1D1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0D1D1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0D1D1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0D1D1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0D1D13">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0D1D13">
                  <w:pPr>
                    <w:framePr w:hSpace="180" w:wrap="around" w:vAnchor="page" w:hAnchor="margin" w:y="347"/>
                    <w:tabs>
                      <w:tab w:val="left" w:pos="6120"/>
                    </w:tabs>
                    <w:rPr>
                      <w:sz w:val="20"/>
                    </w:rPr>
                  </w:pPr>
                </w:p>
                <w:p w14:paraId="3A43355E" w14:textId="77777777" w:rsidR="00C25482" w:rsidRPr="00845C1B" w:rsidRDefault="00C25482" w:rsidP="000D1D13">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0D1D13">
                  <w:pPr>
                    <w:framePr w:hSpace="180" w:wrap="around" w:vAnchor="page" w:hAnchor="margin" w:y="347"/>
                    <w:rPr>
                      <w:sz w:val="20"/>
                    </w:rPr>
                  </w:pPr>
                </w:p>
                <w:p w14:paraId="591685B4" w14:textId="77777777" w:rsidR="00C25482" w:rsidRPr="00845C1B" w:rsidRDefault="00C25482" w:rsidP="000D1D13">
                  <w:pPr>
                    <w:framePr w:hSpace="180" w:wrap="around" w:vAnchor="page" w:hAnchor="margin" w:y="347"/>
                    <w:rPr>
                      <w:iCs/>
                      <w:sz w:val="20"/>
                    </w:rPr>
                  </w:pPr>
                  <w:r w:rsidRPr="00845C1B">
                    <w:rPr>
                      <w:iCs/>
                      <w:sz w:val="20"/>
                    </w:rPr>
                    <w:lastRenderedPageBreak/>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0D1D13">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0D1D13">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0D1D13">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A40BD" w14:textId="77777777" w:rsidR="00423BB7" w:rsidRDefault="00423BB7" w:rsidP="00A20ACF">
      <w:r>
        <w:separator/>
      </w:r>
    </w:p>
  </w:endnote>
  <w:endnote w:type="continuationSeparator" w:id="0">
    <w:p w14:paraId="1F6388BC" w14:textId="77777777" w:rsidR="00423BB7" w:rsidRDefault="00423B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ˇ¦¨§?-?ˇ¦¨§??ˇ¦¨§??ˇ¦¨§???ˇ¦¨§"/>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l?r ???fc"/>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85AE0" w14:textId="77777777" w:rsidR="00423BB7" w:rsidRDefault="00423BB7" w:rsidP="00A20ACF">
      <w:r>
        <w:separator/>
      </w:r>
    </w:p>
  </w:footnote>
  <w:footnote w:type="continuationSeparator" w:id="0">
    <w:p w14:paraId="0FD344A0" w14:textId="77777777" w:rsidR="00423BB7" w:rsidRDefault="00423B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33"/>
  </w:num>
  <w:num w:numId="2" w16cid:durableId="2085831973">
    <w:abstractNumId w:val="39"/>
  </w:num>
  <w:num w:numId="3" w16cid:durableId="1393649857">
    <w:abstractNumId w:val="7"/>
  </w:num>
  <w:num w:numId="4" w16cid:durableId="1886915064">
    <w:abstractNumId w:val="12"/>
  </w:num>
  <w:num w:numId="5" w16cid:durableId="651443743">
    <w:abstractNumId w:val="8"/>
  </w:num>
  <w:num w:numId="6" w16cid:durableId="2084986070">
    <w:abstractNumId w:val="35"/>
  </w:num>
  <w:num w:numId="7" w16cid:durableId="1334915712">
    <w:abstractNumId w:val="3"/>
  </w:num>
  <w:num w:numId="8" w16cid:durableId="323364474">
    <w:abstractNumId w:val="38"/>
  </w:num>
  <w:num w:numId="9" w16cid:durableId="1343357893">
    <w:abstractNumId w:val="31"/>
  </w:num>
  <w:num w:numId="10" w16cid:durableId="1446540868">
    <w:abstractNumId w:val="4"/>
  </w:num>
  <w:num w:numId="11" w16cid:durableId="1895388601">
    <w:abstractNumId w:val="14"/>
  </w:num>
  <w:num w:numId="12" w16cid:durableId="1953591729">
    <w:abstractNumId w:val="24"/>
  </w:num>
  <w:num w:numId="13" w16cid:durableId="1805735761">
    <w:abstractNumId w:val="18"/>
  </w:num>
  <w:num w:numId="14" w16cid:durableId="1945265582">
    <w:abstractNumId w:val="37"/>
  </w:num>
  <w:num w:numId="15" w16cid:durableId="31195670">
    <w:abstractNumId w:val="5"/>
  </w:num>
  <w:num w:numId="16" w16cid:durableId="977414774">
    <w:abstractNumId w:val="2"/>
  </w:num>
  <w:num w:numId="17" w16cid:durableId="849025953">
    <w:abstractNumId w:val="17"/>
  </w:num>
  <w:num w:numId="18" w16cid:durableId="471824275">
    <w:abstractNumId w:val="1"/>
  </w:num>
  <w:num w:numId="19" w16cid:durableId="402535363">
    <w:abstractNumId w:val="26"/>
  </w:num>
  <w:num w:numId="20" w16cid:durableId="1960992012">
    <w:abstractNumId w:val="15"/>
  </w:num>
  <w:num w:numId="21" w16cid:durableId="1835533282">
    <w:abstractNumId w:val="32"/>
  </w:num>
  <w:num w:numId="22" w16cid:durableId="807822447">
    <w:abstractNumId w:val="28"/>
  </w:num>
  <w:num w:numId="23" w16cid:durableId="1066613295">
    <w:abstractNumId w:val="30"/>
  </w:num>
  <w:num w:numId="24" w16cid:durableId="1355955426">
    <w:abstractNumId w:val="0"/>
  </w:num>
  <w:num w:numId="25" w16cid:durableId="1946035710">
    <w:abstractNumId w:val="20"/>
  </w:num>
  <w:num w:numId="26" w16cid:durableId="1201356560">
    <w:abstractNumId w:val="39"/>
  </w:num>
  <w:num w:numId="27" w16cid:durableId="302318851">
    <w:abstractNumId w:val="39"/>
  </w:num>
  <w:num w:numId="28" w16cid:durableId="1953903479">
    <w:abstractNumId w:val="39"/>
  </w:num>
  <w:num w:numId="29" w16cid:durableId="176426672">
    <w:abstractNumId w:val="29"/>
  </w:num>
  <w:num w:numId="30" w16cid:durableId="527107938">
    <w:abstractNumId w:val="39"/>
  </w:num>
  <w:num w:numId="31" w16cid:durableId="1485732533">
    <w:abstractNumId w:val="39"/>
  </w:num>
  <w:num w:numId="32" w16cid:durableId="1022708264">
    <w:abstractNumId w:val="33"/>
    <w:lvlOverride w:ilvl="0">
      <w:startOverride w:val="1"/>
    </w:lvlOverride>
  </w:num>
  <w:num w:numId="33" w16cid:durableId="913472906">
    <w:abstractNumId w:val="22"/>
  </w:num>
  <w:num w:numId="34" w16cid:durableId="2030174587">
    <w:abstractNumId w:val="39"/>
  </w:num>
  <w:num w:numId="35" w16cid:durableId="1766070508">
    <w:abstractNumId w:val="39"/>
  </w:num>
  <w:num w:numId="36" w16cid:durableId="1372339252">
    <w:abstractNumId w:val="39"/>
  </w:num>
  <w:num w:numId="37" w16cid:durableId="1365405008">
    <w:abstractNumId w:val="39"/>
  </w:num>
  <w:num w:numId="38" w16cid:durableId="1813281593">
    <w:abstractNumId w:val="34"/>
  </w:num>
  <w:num w:numId="39" w16cid:durableId="354774612">
    <w:abstractNumId w:val="27"/>
  </w:num>
  <w:num w:numId="40" w16cid:durableId="1490750689">
    <w:abstractNumId w:val="33"/>
    <w:lvlOverride w:ilvl="0">
      <w:startOverride w:val="2"/>
    </w:lvlOverride>
  </w:num>
  <w:num w:numId="41" w16cid:durableId="989479358">
    <w:abstractNumId w:val="39"/>
    <w:lvlOverride w:ilvl="0">
      <w:startOverride w:val="7"/>
    </w:lvlOverride>
  </w:num>
  <w:num w:numId="42" w16cid:durableId="1330717684">
    <w:abstractNumId w:val="39"/>
  </w:num>
  <w:num w:numId="43" w16cid:durableId="191118232">
    <w:abstractNumId w:val="39"/>
  </w:num>
  <w:num w:numId="44" w16cid:durableId="1954364536">
    <w:abstractNumId w:val="39"/>
  </w:num>
  <w:num w:numId="45" w16cid:durableId="115216920">
    <w:abstractNumId w:val="16"/>
  </w:num>
  <w:num w:numId="46" w16cid:durableId="1525679285">
    <w:abstractNumId w:val="13"/>
  </w:num>
  <w:num w:numId="47" w16cid:durableId="1400012366">
    <w:abstractNumId w:val="19"/>
  </w:num>
  <w:num w:numId="48" w16cid:durableId="954096087">
    <w:abstractNumId w:val="10"/>
  </w:num>
  <w:num w:numId="49" w16cid:durableId="1441031291">
    <w:abstractNumId w:val="6"/>
  </w:num>
  <w:num w:numId="50" w16cid:durableId="559751109">
    <w:abstractNumId w:val="21"/>
  </w:num>
  <w:num w:numId="51" w16cid:durableId="170026731">
    <w:abstractNumId w:val="39"/>
  </w:num>
  <w:num w:numId="52" w16cid:durableId="40399693">
    <w:abstractNumId w:val="25"/>
  </w:num>
  <w:num w:numId="53" w16cid:durableId="435488567">
    <w:abstractNumId w:val="11"/>
  </w:num>
  <w:num w:numId="54" w16cid:durableId="1776099515">
    <w:abstractNumId w:val="39"/>
  </w:num>
  <w:num w:numId="55" w16cid:durableId="1630554522">
    <w:abstractNumId w:val="39"/>
  </w:num>
  <w:num w:numId="56" w16cid:durableId="1836261483">
    <w:abstractNumId w:val="39"/>
  </w:num>
  <w:num w:numId="57" w16cid:durableId="1855462613">
    <w:abstractNumId w:val="23"/>
  </w:num>
  <w:num w:numId="58" w16cid:durableId="14929854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4011198">
    <w:abstractNumId w:val="9"/>
  </w:num>
  <w:num w:numId="60" w16cid:durableId="55674917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21747</Words>
  <Characters>126139</Characters>
  <Application>Microsoft Office Word</Application>
  <DocSecurity>0</DocSecurity>
  <Lines>1051</Lines>
  <Paragraphs>295</Paragraphs>
  <ScaleCrop>false</ScaleCrop>
  <Company>Hewlett-Packard Company</Company>
  <LinksUpToDate>false</LinksUpToDate>
  <CharactersWithSpaces>147591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2026-02-23T13:22:00Z</dcterms:created>
  <dcterms:modified xsi:type="dcterms:W3CDTF">2026-02-23T13:22:00Z</dcterms:modified>
</cp:coreProperties>
</file>