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8C080F"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lastRenderedPageBreak/>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lastRenderedPageBreak/>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 xml:space="preserve">i </w:t>
      </w:r>
      <w:r w:rsidR="00EC6723" w:rsidRPr="00FF430B">
        <w:lastRenderedPageBreak/>
        <w:t>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lastRenderedPageBreak/>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w:t>
      </w:r>
      <w:r w:rsidR="00C97B51" w:rsidRPr="00FF430B">
        <w:lastRenderedPageBreak/>
        <w:t>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6817FA3" w14:textId="77777777" w:rsidR="004D1C78" w:rsidRDefault="004D1C78" w:rsidP="004D1C78">
      <w:pPr>
        <w:ind w:right="57"/>
        <w:jc w:val="center"/>
        <w:rPr>
          <w:b/>
          <w:bCs/>
          <w:lang w:eastAsia="ru-RU"/>
        </w:rPr>
      </w:pPr>
      <w:r>
        <w:rPr>
          <w:b/>
          <w:bCs/>
          <w:lang w:eastAsia="ru-RU"/>
        </w:rPr>
        <w:t>ANUNŢ DE PARTICIPARE SIMPLIFICAT</w:t>
      </w:r>
    </w:p>
    <w:p w14:paraId="110A6BDB" w14:textId="77777777" w:rsidR="004D1C78" w:rsidRDefault="004D1C78" w:rsidP="004D1C78">
      <w:pPr>
        <w:ind w:right="57"/>
        <w:jc w:val="center"/>
        <w:rPr>
          <w:lang w:eastAsia="ru-RU"/>
        </w:rPr>
      </w:pPr>
      <w:r>
        <w:rPr>
          <w:b/>
          <w:bCs/>
          <w:lang w:eastAsia="ru-RU"/>
        </w:rPr>
        <w:t xml:space="preserve"> PENTRU ACHIZIȚIA DE VALOARE MICĂ</w:t>
      </w:r>
    </w:p>
    <w:p w14:paraId="57D869A7" w14:textId="77777777" w:rsidR="004D1C78" w:rsidRDefault="004D1C78" w:rsidP="004D1C78">
      <w:pPr>
        <w:ind w:right="567"/>
        <w:rPr>
          <w:b/>
          <w:bCs/>
          <w:sz w:val="28"/>
          <w:szCs w:val="28"/>
        </w:rPr>
      </w:pPr>
      <w:r>
        <w:rPr>
          <w:bCs/>
          <w:u w:val="single"/>
          <w:lang w:eastAsia="ru-RU"/>
        </w:rPr>
        <w:t xml:space="preserve">OBIECTUL ACHIZITIEI: </w:t>
      </w:r>
      <w:r w:rsidRPr="00165C2C">
        <w:rPr>
          <w:b/>
          <w:bCs/>
          <w:sz w:val="28"/>
          <w:szCs w:val="28"/>
        </w:rPr>
        <w:t>Lucrari de amenajare a teritoriului in preajma izvorului din s. Roscani, r-nul Straseni</w:t>
      </w:r>
    </w:p>
    <w:p w14:paraId="245A153E" w14:textId="77777777" w:rsidR="004D1C78" w:rsidRPr="00EE1F0A" w:rsidRDefault="004D1C78" w:rsidP="004D1C78">
      <w:pPr>
        <w:ind w:right="567"/>
        <w:rPr>
          <w:u w:val="single"/>
          <w:lang w:eastAsia="ru-RU"/>
        </w:rPr>
      </w:pPr>
      <w:r>
        <w:rPr>
          <w:b/>
          <w:bCs/>
          <w:sz w:val="28"/>
          <w:szCs w:val="28"/>
        </w:rPr>
        <w:t>COD CPV: 45200000-9</w:t>
      </w:r>
    </w:p>
    <w:p w14:paraId="2EEDC2BE" w14:textId="77777777" w:rsidR="004D1C78" w:rsidRPr="00EE1F0A" w:rsidRDefault="004D1C78" w:rsidP="004D1C78">
      <w:pPr>
        <w:ind w:right="567"/>
        <w:rPr>
          <w:u w:val="single"/>
          <w:lang w:eastAsia="ru-RU"/>
        </w:rPr>
      </w:pPr>
    </w:p>
    <w:p w14:paraId="7254B6FB" w14:textId="77777777" w:rsidR="004D1C78" w:rsidRDefault="004D1C78" w:rsidP="004D1C78">
      <w:pPr>
        <w:ind w:right="567"/>
        <w:rPr>
          <w:lang w:eastAsia="ru-RU"/>
        </w:rPr>
      </w:pPr>
      <w:r>
        <w:rPr>
          <w:bCs/>
          <w:lang w:eastAsia="ru-RU"/>
        </w:rPr>
        <w:t>prin achiziţie</w:t>
      </w:r>
      <w:r>
        <w:rPr>
          <w:lang w:eastAsia="ru-RU"/>
        </w:rPr>
        <w:t xml:space="preserve"> publică de valoare mică. </w:t>
      </w:r>
    </w:p>
    <w:p w14:paraId="36FCB1B9" w14:textId="77777777" w:rsidR="004D1C78" w:rsidRDefault="004D1C78" w:rsidP="004D1C78">
      <w:pPr>
        <w:ind w:right="567"/>
        <w:rPr>
          <w:lang w:eastAsia="ru-RU"/>
        </w:rPr>
      </w:pPr>
      <w:r>
        <w:rPr>
          <w:lang w:eastAsia="ru-RU"/>
        </w:rPr>
        <w:t>Achizitia a fost inclusa în planul de achizitie: Da</w:t>
      </w:r>
    </w:p>
    <w:p w14:paraId="173AC779" w14:textId="77777777" w:rsidR="004D1C78" w:rsidRDefault="004D1C78" w:rsidP="004D1C78">
      <w:pPr>
        <w:ind w:right="57"/>
        <w:rPr>
          <w:lang w:eastAsia="ru-RU"/>
        </w:rPr>
      </w:pPr>
    </w:p>
    <w:p w14:paraId="45032873" w14:textId="77777777" w:rsidR="004D1C78" w:rsidRPr="005825DB" w:rsidRDefault="004D1C78" w:rsidP="004D1C78">
      <w:pPr>
        <w:numPr>
          <w:ilvl w:val="0"/>
          <w:numId w:val="32"/>
        </w:numPr>
        <w:tabs>
          <w:tab w:val="left" w:pos="284"/>
          <w:tab w:val="right" w:pos="9531"/>
        </w:tabs>
        <w:spacing w:line="360" w:lineRule="auto"/>
        <w:ind w:left="360"/>
        <w:rPr>
          <w:b/>
          <w:color w:val="000000" w:themeColor="text1"/>
        </w:rPr>
      </w:pPr>
      <w:r>
        <w:rPr>
          <w:bCs/>
          <w:lang w:eastAsia="ru-RU"/>
        </w:rPr>
        <w:t> </w:t>
      </w:r>
      <w:r w:rsidRPr="005825DB">
        <w:rPr>
          <w:b/>
          <w:color w:val="000000" w:themeColor="text1"/>
        </w:rPr>
        <w:t>Denumirea autorităţii contractante</w:t>
      </w:r>
      <w:r>
        <w:rPr>
          <w:b/>
          <w:color w:val="000000" w:themeColor="text1"/>
          <w:u w:val="single"/>
        </w:rPr>
        <w:t xml:space="preserve"> Primaria s. Roşcani, r-nul Străşeni</w:t>
      </w:r>
    </w:p>
    <w:p w14:paraId="2533A629" w14:textId="77777777" w:rsidR="004D1C78" w:rsidRDefault="004D1C78" w:rsidP="004D1C78">
      <w:pPr>
        <w:numPr>
          <w:ilvl w:val="0"/>
          <w:numId w:val="32"/>
        </w:numPr>
        <w:tabs>
          <w:tab w:val="left" w:pos="284"/>
          <w:tab w:val="right" w:pos="9531"/>
        </w:tabs>
        <w:spacing w:line="360" w:lineRule="auto"/>
        <w:ind w:left="360"/>
        <w:rPr>
          <w:b/>
          <w:color w:val="000000" w:themeColor="text1"/>
        </w:rPr>
      </w:pPr>
      <w:r>
        <w:rPr>
          <w:b/>
          <w:color w:val="000000" w:themeColor="text1"/>
        </w:rPr>
        <w:t xml:space="preserve">IDNO: </w:t>
      </w:r>
      <w:r>
        <w:rPr>
          <w:b/>
          <w:color w:val="000000" w:themeColor="text1"/>
          <w:u w:val="single"/>
        </w:rPr>
        <w:t>1007601006003</w:t>
      </w:r>
    </w:p>
    <w:p w14:paraId="497A3954" w14:textId="77777777" w:rsidR="004D1C78" w:rsidRDefault="004D1C78" w:rsidP="004D1C78">
      <w:pPr>
        <w:pStyle w:val="a"/>
        <w:numPr>
          <w:ilvl w:val="0"/>
          <w:numId w:val="32"/>
        </w:numPr>
        <w:tabs>
          <w:tab w:val="left" w:pos="284"/>
          <w:tab w:val="right" w:pos="9531"/>
        </w:tabs>
        <w:spacing w:before="120"/>
        <w:ind w:firstLine="0"/>
        <w:contextualSpacing/>
        <w:jc w:val="left"/>
        <w:rPr>
          <w:lang w:val="ro-RO"/>
        </w:rPr>
      </w:pPr>
      <w:r>
        <w:rPr>
          <w:b/>
          <w:lang w:val="it-IT"/>
        </w:rPr>
        <w:t>Adresa</w:t>
      </w:r>
      <w:r>
        <w:rPr>
          <w:b/>
          <w:u w:val="single"/>
          <w:lang w:val="it-IT"/>
        </w:rPr>
        <w:t xml:space="preserve">: </w:t>
      </w:r>
      <w:r w:rsidRPr="005825DB">
        <w:t xml:space="preserve"> </w:t>
      </w:r>
      <w:r w:rsidRPr="005825DB">
        <w:rPr>
          <w:b/>
          <w:color w:val="000000" w:themeColor="text1"/>
          <w:u w:val="single"/>
        </w:rPr>
        <w:t xml:space="preserve">s. </w:t>
      </w:r>
      <w:proofErr w:type="spellStart"/>
      <w:r w:rsidRPr="005825DB">
        <w:rPr>
          <w:b/>
          <w:color w:val="000000" w:themeColor="text1"/>
          <w:u w:val="single"/>
        </w:rPr>
        <w:t>Roşcani</w:t>
      </w:r>
      <w:proofErr w:type="spellEnd"/>
      <w:r w:rsidRPr="005825DB">
        <w:rPr>
          <w:b/>
          <w:color w:val="000000" w:themeColor="text1"/>
          <w:u w:val="single"/>
        </w:rPr>
        <w:t>, r-</w:t>
      </w:r>
      <w:proofErr w:type="spellStart"/>
      <w:r w:rsidRPr="005825DB">
        <w:rPr>
          <w:b/>
          <w:color w:val="000000" w:themeColor="text1"/>
          <w:u w:val="single"/>
        </w:rPr>
        <w:t>nul</w:t>
      </w:r>
      <w:proofErr w:type="spellEnd"/>
      <w:r w:rsidRPr="005825DB">
        <w:rPr>
          <w:b/>
          <w:color w:val="000000" w:themeColor="text1"/>
          <w:u w:val="single"/>
        </w:rPr>
        <w:t xml:space="preserve"> </w:t>
      </w:r>
      <w:proofErr w:type="spellStart"/>
      <w:r w:rsidRPr="005825DB">
        <w:rPr>
          <w:b/>
          <w:color w:val="000000" w:themeColor="text1"/>
          <w:u w:val="single"/>
        </w:rPr>
        <w:t>Străşeni</w:t>
      </w:r>
      <w:proofErr w:type="spellEnd"/>
    </w:p>
    <w:p w14:paraId="70F61B76" w14:textId="77777777" w:rsidR="004D1C78" w:rsidRDefault="004D1C78" w:rsidP="004D1C78">
      <w:pPr>
        <w:pStyle w:val="a"/>
        <w:numPr>
          <w:ilvl w:val="0"/>
          <w:numId w:val="32"/>
        </w:numPr>
        <w:tabs>
          <w:tab w:val="left" w:pos="284"/>
          <w:tab w:val="right" w:pos="9531"/>
        </w:tabs>
        <w:spacing w:before="120"/>
        <w:ind w:firstLine="0"/>
        <w:contextualSpacing/>
        <w:jc w:val="left"/>
      </w:pPr>
      <w:r>
        <w:rPr>
          <w:b/>
          <w:lang w:val="ro-RO"/>
        </w:rPr>
        <w:t xml:space="preserve">  </w:t>
      </w:r>
      <w:proofErr w:type="spellStart"/>
      <w:r>
        <w:rPr>
          <w:b/>
        </w:rPr>
        <w:t>Numărul</w:t>
      </w:r>
      <w:proofErr w:type="spellEnd"/>
      <w:r>
        <w:rPr>
          <w:b/>
        </w:rPr>
        <w:t xml:space="preserve"> de </w:t>
      </w:r>
      <w:proofErr w:type="spellStart"/>
      <w:r>
        <w:rPr>
          <w:b/>
        </w:rPr>
        <w:t>telefon</w:t>
      </w:r>
      <w:proofErr w:type="spellEnd"/>
      <w:r>
        <w:rPr>
          <w:b/>
        </w:rPr>
        <w:t xml:space="preserve">/fax: </w:t>
      </w:r>
      <w:r>
        <w:rPr>
          <w:lang w:val="ro-RO"/>
        </w:rPr>
        <w:t>069778016</w:t>
      </w:r>
    </w:p>
    <w:p w14:paraId="2C8876CE" w14:textId="77777777" w:rsidR="004D1C78" w:rsidRDefault="004D1C78" w:rsidP="004D1C78">
      <w:pPr>
        <w:pStyle w:val="a"/>
        <w:numPr>
          <w:ilvl w:val="0"/>
          <w:numId w:val="32"/>
        </w:numPr>
        <w:ind w:firstLine="0"/>
        <w:contextualSpacing/>
        <w:jc w:val="left"/>
        <w:rPr>
          <w:lang w:val="ro-RO"/>
        </w:rPr>
      </w:pPr>
      <w:r>
        <w:rPr>
          <w:b/>
          <w:lang w:val="it-IT"/>
        </w:rPr>
        <w:t>Adresa de e-mail și de web oficial a autorității contractante</w:t>
      </w:r>
      <w:r w:rsidRPr="005825DB">
        <w:t xml:space="preserve"> </w:t>
      </w:r>
      <w:r>
        <w:rPr>
          <w:b/>
          <w:lang w:val="it-IT"/>
        </w:rPr>
        <w:t>gonta-severin@mail.ru</w:t>
      </w:r>
    </w:p>
    <w:p w14:paraId="0A4276E9" w14:textId="77777777" w:rsidR="004D1C78" w:rsidRDefault="004D1C78" w:rsidP="004D1C78">
      <w:pPr>
        <w:ind w:right="57"/>
        <w:rPr>
          <w:bCs/>
          <w:lang w:eastAsia="ru-RU"/>
        </w:rPr>
      </w:pPr>
    </w:p>
    <w:p w14:paraId="32D8735B" w14:textId="77777777" w:rsidR="004D1C78" w:rsidRDefault="004D1C78" w:rsidP="004D1C78">
      <w:pPr>
        <w:ind w:right="57"/>
        <w:rPr>
          <w:lang w:eastAsia="ru-RU"/>
        </w:rPr>
      </w:pPr>
      <w:r>
        <w:rPr>
          <w:bCs/>
          <w:lang w:eastAsia="ru-RU"/>
        </w:rPr>
        <w:t xml:space="preserve">6. Adresa de e-mail sau pagina web oficială de la care se va putea obţine accesul la documentaţia de atribuire: </w:t>
      </w:r>
      <w:r>
        <w:rPr>
          <w:bCs/>
          <w:i/>
          <w:iCs/>
          <w:lang w:eastAsia="ru-RU"/>
        </w:rPr>
        <w:t>documentaţia de atribuire este anexată în cadrul procedurii în SIA RSAP.</w:t>
      </w:r>
    </w:p>
    <w:p w14:paraId="34CE3211" w14:textId="77777777" w:rsidR="004D1C78" w:rsidRDefault="004D1C78" w:rsidP="004D1C78">
      <w:pPr>
        <w:ind w:right="57"/>
        <w:rPr>
          <w:lang w:eastAsia="ru-RU"/>
        </w:rPr>
      </w:pPr>
      <w:r>
        <w:rPr>
          <w:bCs/>
          <w:lang w:eastAsia="ru-RU"/>
        </w:rPr>
        <w:t>7. Tipul autorităţii contractante şi obiectul principal de activitate (dacă este cazul, menţiunea că autoritatea contractantă este o autoritate centrală de achiziţie sau că achiziţia implică o altă formă de achiziţie comună) APL</w:t>
      </w:r>
    </w:p>
    <w:p w14:paraId="65637F01" w14:textId="77777777" w:rsidR="004D1C78" w:rsidRDefault="004D1C78" w:rsidP="004D1C78">
      <w:pPr>
        <w:ind w:right="57"/>
      </w:pPr>
      <w:r>
        <w:rPr>
          <w:bCs/>
          <w:lang w:eastAsia="ru-RU"/>
        </w:rPr>
        <w:t>8. Cumpărătorul invită operatorii economici interesaţi, care îi pot satisface necesităţile, să participe la procedura de achiziţie privind livrarea/prestarea următoarelor bunuri/servicii/lucrări :</w:t>
      </w:r>
    </w:p>
    <w:p w14:paraId="350C387C" w14:textId="77777777" w:rsidR="004D1C78" w:rsidRDefault="004D1C78" w:rsidP="004D1C78">
      <w:pPr>
        <w:tabs>
          <w:tab w:val="left" w:pos="6386"/>
        </w:tabs>
        <w:rPr>
          <w:rFonts w:asciiTheme="majorBidi" w:hAnsiTheme="majorBidi" w:cstheme="majorBidi"/>
          <w:lang w:eastAsia="ru-RU"/>
        </w:rPr>
      </w:pPr>
    </w:p>
    <w:tbl>
      <w:tblPr>
        <w:tblStyle w:val="GrilTabel2"/>
        <w:tblW w:w="5000" w:type="pct"/>
        <w:tblInd w:w="-5" w:type="dxa"/>
        <w:tblLook w:val="04A0" w:firstRow="1" w:lastRow="0" w:firstColumn="1" w:lastColumn="0" w:noHBand="0" w:noVBand="1"/>
      </w:tblPr>
      <w:tblGrid>
        <w:gridCol w:w="759"/>
        <w:gridCol w:w="1421"/>
        <w:gridCol w:w="4249"/>
        <w:gridCol w:w="1823"/>
        <w:gridCol w:w="1797"/>
      </w:tblGrid>
      <w:tr w:rsidR="004D1C78" w14:paraId="14765CBA" w14:textId="77777777" w:rsidTr="00AC6A50">
        <w:tc>
          <w:tcPr>
            <w:tcW w:w="378" w:type="pct"/>
          </w:tcPr>
          <w:p w14:paraId="30DFAED6" w14:textId="77777777" w:rsidR="004D1C78" w:rsidRDefault="004D1C78" w:rsidP="00AC6A50">
            <w:pPr>
              <w:ind w:firstLine="0"/>
              <w:jc w:val="center"/>
              <w:rPr>
                <w:sz w:val="18"/>
                <w:szCs w:val="18"/>
              </w:rPr>
            </w:pPr>
            <w:r>
              <w:rPr>
                <w:b/>
                <w:bCs/>
                <w:sz w:val="18"/>
                <w:szCs w:val="18"/>
                <w:lang w:eastAsia="ru-RU"/>
              </w:rPr>
              <w:t>Nr.</w:t>
            </w:r>
            <w:r>
              <w:rPr>
                <w:b/>
                <w:bCs/>
                <w:sz w:val="18"/>
                <w:szCs w:val="18"/>
                <w:lang w:eastAsia="ru-RU"/>
              </w:rPr>
              <w:br/>
              <w:t>crt.</w:t>
            </w:r>
          </w:p>
        </w:tc>
        <w:tc>
          <w:tcPr>
            <w:tcW w:w="707" w:type="pct"/>
          </w:tcPr>
          <w:p w14:paraId="10430DA7" w14:textId="77777777" w:rsidR="004D1C78" w:rsidRDefault="004D1C78" w:rsidP="00AC6A50">
            <w:pPr>
              <w:ind w:firstLine="0"/>
              <w:jc w:val="center"/>
              <w:rPr>
                <w:sz w:val="18"/>
                <w:szCs w:val="18"/>
              </w:rPr>
            </w:pPr>
            <w:r>
              <w:rPr>
                <w:b/>
                <w:bCs/>
                <w:sz w:val="18"/>
                <w:szCs w:val="18"/>
                <w:lang w:eastAsia="ru-RU"/>
              </w:rPr>
              <w:t>Codul</w:t>
            </w:r>
            <w:r>
              <w:rPr>
                <w:b/>
                <w:bCs/>
                <w:sz w:val="18"/>
                <w:szCs w:val="18"/>
                <w:lang w:eastAsia="ru-RU"/>
              </w:rPr>
              <w:br/>
              <w:t>CPV</w:t>
            </w:r>
          </w:p>
        </w:tc>
        <w:tc>
          <w:tcPr>
            <w:tcW w:w="2114" w:type="pct"/>
          </w:tcPr>
          <w:p w14:paraId="776F8533" w14:textId="77777777" w:rsidR="004D1C78" w:rsidRDefault="004D1C78" w:rsidP="00AC6A50">
            <w:pPr>
              <w:ind w:firstLine="0"/>
              <w:jc w:val="center"/>
              <w:rPr>
                <w:sz w:val="18"/>
                <w:szCs w:val="18"/>
              </w:rPr>
            </w:pPr>
            <w:r>
              <w:rPr>
                <w:b/>
                <w:bCs/>
                <w:sz w:val="18"/>
                <w:szCs w:val="18"/>
                <w:lang w:eastAsia="ru-RU"/>
              </w:rPr>
              <w:t>Denumirea</w:t>
            </w:r>
            <w:r>
              <w:rPr>
                <w:b/>
                <w:bCs/>
                <w:sz w:val="18"/>
                <w:szCs w:val="18"/>
                <w:lang w:eastAsia="ru-RU"/>
              </w:rPr>
              <w:br/>
              <w:t>lucrărilor</w:t>
            </w:r>
          </w:p>
        </w:tc>
        <w:tc>
          <w:tcPr>
            <w:tcW w:w="907" w:type="pct"/>
          </w:tcPr>
          <w:p w14:paraId="0C55E4F3" w14:textId="77777777" w:rsidR="004D1C78" w:rsidRDefault="004D1C78" w:rsidP="00AC6A50">
            <w:pPr>
              <w:ind w:firstLine="0"/>
              <w:jc w:val="center"/>
              <w:rPr>
                <w:sz w:val="18"/>
                <w:szCs w:val="18"/>
              </w:rPr>
            </w:pPr>
            <w:r>
              <w:rPr>
                <w:b/>
                <w:bCs/>
                <w:sz w:val="18"/>
                <w:szCs w:val="18"/>
                <w:lang w:eastAsia="ru-RU"/>
              </w:rPr>
              <w:t>Specificarea tehnică deplină solicitată, standardele de referinţă</w:t>
            </w:r>
          </w:p>
        </w:tc>
        <w:tc>
          <w:tcPr>
            <w:tcW w:w="891" w:type="pct"/>
          </w:tcPr>
          <w:p w14:paraId="563CF5A6" w14:textId="77777777" w:rsidR="004D1C78" w:rsidRDefault="004D1C78" w:rsidP="00AC6A50">
            <w:pPr>
              <w:ind w:firstLine="0"/>
              <w:jc w:val="center"/>
              <w:rPr>
                <w:sz w:val="18"/>
                <w:szCs w:val="18"/>
                <w:lang w:eastAsia="ru-RU"/>
              </w:rPr>
            </w:pPr>
            <w:r>
              <w:rPr>
                <w:b/>
                <w:bCs/>
                <w:sz w:val="18"/>
                <w:szCs w:val="18"/>
                <w:lang w:eastAsia="ru-RU"/>
              </w:rPr>
              <w:t>Valoarea estimată</w:t>
            </w:r>
          </w:p>
          <w:p w14:paraId="7BA8C40F" w14:textId="77777777" w:rsidR="004D1C78" w:rsidRDefault="004D1C78" w:rsidP="00AC6A50">
            <w:pPr>
              <w:ind w:firstLine="0"/>
              <w:jc w:val="center"/>
              <w:rPr>
                <w:b/>
                <w:sz w:val="18"/>
                <w:szCs w:val="18"/>
              </w:rPr>
            </w:pPr>
            <w:r>
              <w:rPr>
                <w:b/>
                <w:sz w:val="18"/>
                <w:szCs w:val="18"/>
                <w:lang w:eastAsia="ru-RU"/>
              </w:rPr>
              <w:t>(se va indica pentru fiecare lot în parte)</w:t>
            </w:r>
          </w:p>
        </w:tc>
      </w:tr>
      <w:tr w:rsidR="004D1C78" w14:paraId="16A8F353" w14:textId="77777777" w:rsidTr="00AC6A50">
        <w:tc>
          <w:tcPr>
            <w:tcW w:w="5000" w:type="pct"/>
            <w:gridSpan w:val="5"/>
          </w:tcPr>
          <w:p w14:paraId="1BD006FE" w14:textId="77777777" w:rsidR="004D1C78" w:rsidRDefault="004D1C78" w:rsidP="00AC6A50">
            <w:pPr>
              <w:ind w:firstLine="0"/>
            </w:pPr>
            <w:r>
              <w:rPr>
                <w:b/>
                <w:bCs/>
                <w:lang w:eastAsia="ru-RU"/>
              </w:rPr>
              <w:t>Lotul 1</w:t>
            </w:r>
          </w:p>
        </w:tc>
      </w:tr>
      <w:tr w:rsidR="004D1C78" w14:paraId="05A3A7EF" w14:textId="77777777" w:rsidTr="00AC6A50">
        <w:tc>
          <w:tcPr>
            <w:tcW w:w="378" w:type="pct"/>
          </w:tcPr>
          <w:p w14:paraId="6A8B81B4" w14:textId="77777777" w:rsidR="004D1C78" w:rsidRDefault="004D1C78" w:rsidP="00AC6A50">
            <w:pPr>
              <w:ind w:firstLine="0"/>
            </w:pPr>
            <w:r>
              <w:t>1</w:t>
            </w:r>
          </w:p>
        </w:tc>
        <w:tc>
          <w:tcPr>
            <w:tcW w:w="707" w:type="pct"/>
          </w:tcPr>
          <w:p w14:paraId="04FBCC55" w14:textId="77777777" w:rsidR="004D1C78" w:rsidRDefault="004D1C78" w:rsidP="00AC6A50">
            <w:pPr>
              <w:tabs>
                <w:tab w:val="left" w:pos="426"/>
                <w:tab w:val="right" w:pos="9531"/>
              </w:tabs>
              <w:jc w:val="left"/>
            </w:pPr>
          </w:p>
          <w:p w14:paraId="4ADA889C" w14:textId="77777777" w:rsidR="004D1C78" w:rsidRDefault="004D1C78" w:rsidP="00AC6A50">
            <w:pPr>
              <w:tabs>
                <w:tab w:val="left" w:pos="426"/>
                <w:tab w:val="right" w:pos="9531"/>
              </w:tabs>
              <w:ind w:firstLine="0"/>
              <w:jc w:val="left"/>
              <w:rPr>
                <w:lang w:eastAsia="ru-RU"/>
              </w:rPr>
            </w:pPr>
            <w:r>
              <w:t>45200000-9</w:t>
            </w:r>
          </w:p>
          <w:p w14:paraId="3CB79732" w14:textId="77777777" w:rsidR="004D1C78" w:rsidRDefault="004D1C78" w:rsidP="00AC6A50">
            <w:pPr>
              <w:ind w:firstLine="0"/>
            </w:pPr>
          </w:p>
        </w:tc>
        <w:tc>
          <w:tcPr>
            <w:tcW w:w="2114" w:type="pct"/>
          </w:tcPr>
          <w:p w14:paraId="6A3040CA" w14:textId="77777777" w:rsidR="004D1C78" w:rsidRPr="005F081A" w:rsidRDefault="004D1C78" w:rsidP="00AC6A50">
            <w:pPr>
              <w:ind w:firstLine="0"/>
            </w:pPr>
            <w:r w:rsidRPr="00165C2C">
              <w:rPr>
                <w:b/>
                <w:bCs/>
                <w:sz w:val="28"/>
                <w:szCs w:val="28"/>
              </w:rPr>
              <w:t>Lucrari de amenajare a teritoriului in preajma izvorului din s. Roscani, r-nul Straseni</w:t>
            </w:r>
          </w:p>
        </w:tc>
        <w:tc>
          <w:tcPr>
            <w:tcW w:w="907" w:type="pct"/>
          </w:tcPr>
          <w:p w14:paraId="5832673D" w14:textId="77777777" w:rsidR="004D1C78" w:rsidRDefault="004D1C78" w:rsidP="00AC6A50">
            <w:pPr>
              <w:ind w:firstLine="0"/>
              <w:rPr>
                <w:b/>
                <w:bCs/>
              </w:rPr>
            </w:pPr>
            <w:r>
              <w:rPr>
                <w:b/>
                <w:bCs/>
              </w:rPr>
              <w:t>Conform caietului de sarcini</w:t>
            </w:r>
          </w:p>
        </w:tc>
        <w:tc>
          <w:tcPr>
            <w:tcW w:w="891" w:type="pct"/>
          </w:tcPr>
          <w:p w14:paraId="20AF718B" w14:textId="77777777" w:rsidR="004D1C78" w:rsidRDefault="004D1C78" w:rsidP="00AC6A50">
            <w:pPr>
              <w:ind w:firstLine="0"/>
              <w:rPr>
                <w:b/>
                <w:bCs/>
              </w:rPr>
            </w:pPr>
            <w:r>
              <w:rPr>
                <w:b/>
                <w:bCs/>
              </w:rPr>
              <w:t>249991,00</w:t>
            </w:r>
          </w:p>
        </w:tc>
      </w:tr>
    </w:tbl>
    <w:p w14:paraId="726E2568" w14:textId="77777777" w:rsidR="004D1C78" w:rsidRDefault="004D1C78" w:rsidP="004D1C78">
      <w:pPr>
        <w:tabs>
          <w:tab w:val="left" w:pos="6386"/>
        </w:tabs>
        <w:rPr>
          <w:rFonts w:asciiTheme="majorBidi" w:hAnsiTheme="majorBidi" w:cstheme="majorBidi"/>
          <w:lang w:eastAsia="ru-RU"/>
        </w:rPr>
      </w:pPr>
    </w:p>
    <w:p w14:paraId="069DFFB8" w14:textId="77777777" w:rsidR="004D1C78" w:rsidRDefault="004D1C78" w:rsidP="004D1C78">
      <w:pPr>
        <w:ind w:firstLine="567"/>
        <w:rPr>
          <w:lang w:eastAsia="ru-RU"/>
        </w:rPr>
      </w:pPr>
      <w:r>
        <w:rPr>
          <w:bCs/>
          <w:lang w:eastAsia="ru-RU"/>
        </w:rPr>
        <w:lastRenderedPageBreak/>
        <w:t>9. În cazul în care contractul este împărţit pe loturi, un operator economic poate depune oferta (se va selecta):</w:t>
      </w:r>
    </w:p>
    <w:p w14:paraId="7667EFE9" w14:textId="77777777" w:rsidR="004D1C78" w:rsidRDefault="004D1C78" w:rsidP="004D1C78">
      <w:pPr>
        <w:ind w:firstLine="567"/>
        <w:rPr>
          <w:lang w:eastAsia="ru-RU"/>
        </w:rPr>
      </w:pPr>
      <w:r>
        <w:rPr>
          <w:lang w:eastAsia="ru-RU"/>
        </w:rPr>
        <w:t>1) pentru un singur lot;</w:t>
      </w:r>
    </w:p>
    <w:p w14:paraId="0C6BB515" w14:textId="77777777" w:rsidR="004D1C78" w:rsidRDefault="004D1C78" w:rsidP="004D1C78">
      <w:pPr>
        <w:ind w:firstLine="567"/>
        <w:rPr>
          <w:lang w:eastAsia="ru-RU"/>
        </w:rPr>
      </w:pPr>
    </w:p>
    <w:p w14:paraId="1B0EAECA" w14:textId="77777777" w:rsidR="004D1C78" w:rsidRDefault="004D1C78" w:rsidP="004D1C78">
      <w:pPr>
        <w:ind w:firstLine="567"/>
        <w:rPr>
          <w:lang w:eastAsia="ru-RU"/>
        </w:rPr>
      </w:pPr>
      <w:r>
        <w:rPr>
          <w:bCs/>
          <w:lang w:eastAsia="ru-RU"/>
        </w:rPr>
        <w:t xml:space="preserve">10. Termenele şi condiţiile de îndeplinire/prestare solicitată este de pînă la </w:t>
      </w:r>
      <w:r w:rsidRPr="008979B6">
        <w:rPr>
          <w:b/>
          <w:u w:val="single"/>
          <w:lang w:eastAsia="ru-RU"/>
        </w:rPr>
        <w:t>30.11.2026</w:t>
      </w:r>
    </w:p>
    <w:p w14:paraId="1D542BCA" w14:textId="77777777" w:rsidR="004D1C78" w:rsidRDefault="004D1C78" w:rsidP="004D1C78">
      <w:pPr>
        <w:ind w:firstLine="567"/>
        <w:rPr>
          <w:lang w:eastAsia="ru-RU"/>
        </w:rPr>
      </w:pPr>
      <w:r>
        <w:rPr>
          <w:bCs/>
          <w:lang w:eastAsia="ru-RU"/>
        </w:rPr>
        <w:t xml:space="preserve">11. Termenul de valabilitate a contractului </w:t>
      </w:r>
      <w:r w:rsidRPr="008979B6">
        <w:rPr>
          <w:b/>
          <w:bCs/>
          <w:u w:val="single"/>
          <w:lang w:eastAsia="ru-RU"/>
        </w:rPr>
        <w:t>31.12.2026</w:t>
      </w:r>
      <w:r>
        <w:rPr>
          <w:lang w:eastAsia="ru-RU"/>
        </w:rPr>
        <w:t>.</w:t>
      </w:r>
    </w:p>
    <w:p w14:paraId="4120A4E5" w14:textId="77777777" w:rsidR="004D1C78" w:rsidRDefault="004D1C78" w:rsidP="004D1C78">
      <w:pPr>
        <w:ind w:firstLine="567"/>
        <w:rPr>
          <w:bCs/>
          <w:lang w:eastAsia="ru-RU"/>
        </w:rPr>
      </w:pPr>
      <w:r>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39"/>
        <w:gridCol w:w="4003"/>
        <w:gridCol w:w="1182"/>
      </w:tblGrid>
      <w:tr w:rsidR="004D1C78" w14:paraId="61179565" w14:textId="77777777" w:rsidTr="00AC6A50">
        <w:trPr>
          <w:trHeight w:val="700"/>
        </w:trPr>
        <w:tc>
          <w:tcPr>
            <w:tcW w:w="572" w:type="dxa"/>
            <w:shd w:val="clear" w:color="auto" w:fill="D9D9D9"/>
          </w:tcPr>
          <w:p w14:paraId="1C62CE18" w14:textId="77777777" w:rsidR="004D1C78" w:rsidRDefault="004D1C78" w:rsidP="00AC6A50">
            <w:pPr>
              <w:pStyle w:val="TableParagraph"/>
              <w:spacing w:before="116"/>
              <w:ind w:left="105" w:right="153"/>
              <w:rPr>
                <w:b/>
                <w:sz w:val="18"/>
                <w:szCs w:val="18"/>
              </w:rPr>
            </w:pPr>
            <w:r>
              <w:rPr>
                <w:b/>
                <w:sz w:val="18"/>
                <w:szCs w:val="18"/>
              </w:rPr>
              <w:t>Nr. d/o</w:t>
            </w:r>
          </w:p>
        </w:tc>
        <w:tc>
          <w:tcPr>
            <w:tcW w:w="3779" w:type="dxa"/>
            <w:shd w:val="clear" w:color="auto" w:fill="D9D9D9"/>
          </w:tcPr>
          <w:p w14:paraId="15892D96" w14:textId="77777777" w:rsidR="004D1C78" w:rsidRDefault="004D1C78" w:rsidP="00AC6A50">
            <w:pPr>
              <w:pStyle w:val="TableParagraph"/>
              <w:spacing w:before="116"/>
              <w:ind w:left="623"/>
              <w:rPr>
                <w:b/>
                <w:sz w:val="18"/>
                <w:szCs w:val="18"/>
              </w:rPr>
            </w:pPr>
            <w:r>
              <w:rPr>
                <w:b/>
                <w:sz w:val="18"/>
                <w:szCs w:val="18"/>
              </w:rPr>
              <w:t>Descrierea criteriului/cerinței</w:t>
            </w:r>
          </w:p>
        </w:tc>
        <w:tc>
          <w:tcPr>
            <w:tcW w:w="4042" w:type="dxa"/>
            <w:gridSpan w:val="2"/>
            <w:shd w:val="clear" w:color="auto" w:fill="D9D9D9"/>
          </w:tcPr>
          <w:p w14:paraId="4AA6962E" w14:textId="77777777" w:rsidR="004D1C78" w:rsidRDefault="004D1C78" w:rsidP="00AC6A50">
            <w:pPr>
              <w:pStyle w:val="TableParagraph"/>
              <w:spacing w:before="116"/>
              <w:ind w:left="105" w:right="275"/>
              <w:rPr>
                <w:b/>
                <w:sz w:val="18"/>
                <w:szCs w:val="18"/>
              </w:rPr>
            </w:pPr>
            <w:r>
              <w:rPr>
                <w:b/>
                <w:sz w:val="18"/>
                <w:szCs w:val="18"/>
              </w:rPr>
              <w:t>Mod de demonstrare a îndeplinirii criteriului/cerinței:</w:t>
            </w:r>
          </w:p>
        </w:tc>
        <w:tc>
          <w:tcPr>
            <w:tcW w:w="1182" w:type="dxa"/>
            <w:shd w:val="clear" w:color="auto" w:fill="D9D9D9"/>
          </w:tcPr>
          <w:p w14:paraId="73DC2F82" w14:textId="77777777" w:rsidR="004D1C78" w:rsidRDefault="004D1C78" w:rsidP="00AC6A50">
            <w:pPr>
              <w:pStyle w:val="TableParagraph"/>
              <w:spacing w:before="116"/>
              <w:ind w:left="191" w:right="172"/>
              <w:rPr>
                <w:b/>
                <w:sz w:val="18"/>
                <w:szCs w:val="18"/>
              </w:rPr>
            </w:pPr>
            <w:r>
              <w:rPr>
                <w:b/>
                <w:sz w:val="18"/>
                <w:szCs w:val="18"/>
              </w:rPr>
              <w:t xml:space="preserve">Nivelul minim/ </w:t>
            </w:r>
            <w:r>
              <w:rPr>
                <w:b/>
                <w:w w:val="95"/>
                <w:sz w:val="18"/>
                <w:szCs w:val="18"/>
              </w:rPr>
              <w:t>Obligativitatea</w:t>
            </w:r>
          </w:p>
        </w:tc>
      </w:tr>
      <w:tr w:rsidR="004D1C78" w14:paraId="16B0C703" w14:textId="77777777" w:rsidTr="00AC6A50">
        <w:trPr>
          <w:trHeight w:val="802"/>
        </w:trPr>
        <w:tc>
          <w:tcPr>
            <w:tcW w:w="572" w:type="dxa"/>
            <w:shd w:val="clear" w:color="auto" w:fill="FFFF00"/>
          </w:tcPr>
          <w:p w14:paraId="60CB379B" w14:textId="77777777" w:rsidR="004D1C78" w:rsidRDefault="004D1C78" w:rsidP="00AC6A50">
            <w:pPr>
              <w:pStyle w:val="TableParagraph"/>
              <w:spacing w:before="103"/>
              <w:ind w:left="105"/>
              <w:rPr>
                <w:sz w:val="20"/>
                <w:szCs w:val="20"/>
              </w:rPr>
            </w:pPr>
            <w:r>
              <w:rPr>
                <w:sz w:val="20"/>
                <w:szCs w:val="20"/>
              </w:rPr>
              <w:t>1</w:t>
            </w:r>
          </w:p>
        </w:tc>
        <w:tc>
          <w:tcPr>
            <w:tcW w:w="3779" w:type="dxa"/>
            <w:shd w:val="clear" w:color="auto" w:fill="FFFF00"/>
          </w:tcPr>
          <w:p w14:paraId="6F210F12" w14:textId="77777777" w:rsidR="004D1C78" w:rsidRPr="003A2D04" w:rsidRDefault="004D1C78" w:rsidP="00AC6A50">
            <w:pPr>
              <w:tabs>
                <w:tab w:val="left" w:pos="612"/>
                <w:tab w:val="left" w:pos="1568"/>
              </w:tabs>
              <w:spacing w:before="120" w:after="120"/>
              <w:rPr>
                <w:iCs/>
                <w:sz w:val="20"/>
                <w:szCs w:val="20"/>
              </w:rPr>
            </w:pPr>
            <w:r w:rsidRPr="003A2D04">
              <w:rPr>
                <w:iCs/>
                <w:sz w:val="20"/>
                <w:szCs w:val="20"/>
              </w:rPr>
              <w:t xml:space="preserve">Propunerea financiara </w:t>
            </w:r>
          </w:p>
        </w:tc>
        <w:tc>
          <w:tcPr>
            <w:tcW w:w="4042" w:type="dxa"/>
            <w:gridSpan w:val="2"/>
            <w:shd w:val="clear" w:color="auto" w:fill="FFFF00"/>
          </w:tcPr>
          <w:p w14:paraId="624C169B" w14:textId="77777777" w:rsidR="004D1C78" w:rsidRPr="003A2D04" w:rsidRDefault="004D1C78" w:rsidP="00AC6A50">
            <w:pPr>
              <w:tabs>
                <w:tab w:val="left" w:pos="612"/>
                <w:tab w:val="left" w:pos="1568"/>
              </w:tabs>
              <w:spacing w:before="120" w:after="120"/>
              <w:rPr>
                <w:iCs/>
                <w:sz w:val="20"/>
                <w:szCs w:val="20"/>
              </w:rPr>
            </w:pPr>
            <w:r w:rsidRPr="003A2D04">
              <w:rPr>
                <w:iCs/>
                <w:sz w:val="20"/>
                <w:szCs w:val="20"/>
              </w:rPr>
              <w:t xml:space="preserve">Formularul ofertei, specificații de preț </w:t>
            </w:r>
            <w:r w:rsidRPr="003A2D04">
              <w:rPr>
                <w:sz w:val="20"/>
                <w:szCs w:val="20"/>
              </w:rPr>
              <w:t>semnat electronic de catre operatorul ecoomic</w:t>
            </w:r>
          </w:p>
        </w:tc>
        <w:tc>
          <w:tcPr>
            <w:tcW w:w="1182" w:type="dxa"/>
            <w:shd w:val="clear" w:color="auto" w:fill="FFFF00"/>
          </w:tcPr>
          <w:p w14:paraId="1C0C15E6" w14:textId="77777777" w:rsidR="004D1C78" w:rsidRPr="003A2D04" w:rsidRDefault="004D1C78" w:rsidP="00AC6A50">
            <w:pPr>
              <w:tabs>
                <w:tab w:val="left" w:pos="612"/>
                <w:tab w:val="left" w:pos="1568"/>
              </w:tabs>
              <w:spacing w:before="120" w:after="120"/>
              <w:rPr>
                <w:b/>
                <w:iCs/>
                <w:sz w:val="20"/>
                <w:szCs w:val="20"/>
              </w:rPr>
            </w:pPr>
            <w:r w:rsidRPr="003A2D04">
              <w:rPr>
                <w:b/>
                <w:iCs/>
                <w:sz w:val="20"/>
                <w:szCs w:val="20"/>
              </w:rPr>
              <w:t>obligator</w:t>
            </w:r>
          </w:p>
        </w:tc>
      </w:tr>
      <w:tr w:rsidR="004D1C78" w14:paraId="778B35AD" w14:textId="77777777" w:rsidTr="00AC6A50">
        <w:trPr>
          <w:trHeight w:val="575"/>
        </w:trPr>
        <w:tc>
          <w:tcPr>
            <w:tcW w:w="572" w:type="dxa"/>
            <w:shd w:val="clear" w:color="auto" w:fill="FFFF00"/>
          </w:tcPr>
          <w:p w14:paraId="16CF893F" w14:textId="77777777" w:rsidR="004D1C78" w:rsidRDefault="004D1C78" w:rsidP="00AC6A50">
            <w:pPr>
              <w:pStyle w:val="TableParagraph"/>
              <w:spacing w:before="103"/>
              <w:ind w:left="105"/>
              <w:rPr>
                <w:sz w:val="20"/>
                <w:szCs w:val="20"/>
              </w:rPr>
            </w:pPr>
            <w:r>
              <w:rPr>
                <w:sz w:val="20"/>
                <w:szCs w:val="20"/>
              </w:rPr>
              <w:t>2</w:t>
            </w:r>
          </w:p>
        </w:tc>
        <w:tc>
          <w:tcPr>
            <w:tcW w:w="3779" w:type="dxa"/>
            <w:shd w:val="clear" w:color="auto" w:fill="FFFF00"/>
          </w:tcPr>
          <w:p w14:paraId="32D0F07B" w14:textId="77777777" w:rsidR="004D1C78" w:rsidRPr="003A2D04" w:rsidRDefault="004D1C78" w:rsidP="00AC6A50">
            <w:pPr>
              <w:tabs>
                <w:tab w:val="left" w:pos="612"/>
                <w:tab w:val="left" w:pos="1568"/>
              </w:tabs>
              <w:spacing w:before="120" w:after="120"/>
              <w:rPr>
                <w:iCs/>
                <w:sz w:val="20"/>
                <w:szCs w:val="20"/>
              </w:rPr>
            </w:pPr>
            <w:r w:rsidRPr="003A2D04">
              <w:rPr>
                <w:iCs/>
                <w:sz w:val="20"/>
                <w:szCs w:val="20"/>
              </w:rPr>
              <w:t>Propunerea tehnică</w:t>
            </w:r>
          </w:p>
        </w:tc>
        <w:tc>
          <w:tcPr>
            <w:tcW w:w="4042" w:type="dxa"/>
            <w:gridSpan w:val="2"/>
            <w:shd w:val="clear" w:color="auto" w:fill="FFFF00"/>
          </w:tcPr>
          <w:p w14:paraId="14A67A2D" w14:textId="77777777" w:rsidR="004D1C78" w:rsidRPr="003A2D04" w:rsidRDefault="004D1C78" w:rsidP="00AC6A50">
            <w:pPr>
              <w:tabs>
                <w:tab w:val="left" w:pos="612"/>
                <w:tab w:val="left" w:pos="1568"/>
              </w:tabs>
              <w:spacing w:before="120" w:after="120"/>
              <w:rPr>
                <w:iCs/>
                <w:sz w:val="20"/>
                <w:szCs w:val="20"/>
              </w:rPr>
            </w:pPr>
            <w:r w:rsidRPr="003A2D04">
              <w:rPr>
                <w:iCs/>
                <w:sz w:val="20"/>
                <w:szCs w:val="20"/>
              </w:rPr>
              <w:t>Deviz de cheltuieli, cu semnătură electronica  de catre operatorul economic</w:t>
            </w:r>
          </w:p>
        </w:tc>
        <w:tc>
          <w:tcPr>
            <w:tcW w:w="1182" w:type="dxa"/>
            <w:shd w:val="clear" w:color="auto" w:fill="FFFF00"/>
          </w:tcPr>
          <w:p w14:paraId="51A9BB81" w14:textId="77777777" w:rsidR="004D1C78" w:rsidRPr="003A2D04" w:rsidRDefault="004D1C78" w:rsidP="00AC6A50">
            <w:pPr>
              <w:rPr>
                <w:sz w:val="20"/>
                <w:szCs w:val="20"/>
              </w:rPr>
            </w:pPr>
            <w:r w:rsidRPr="003A2D04">
              <w:rPr>
                <w:b/>
                <w:iCs/>
                <w:sz w:val="20"/>
                <w:szCs w:val="20"/>
              </w:rPr>
              <w:t>obligator</w:t>
            </w:r>
          </w:p>
        </w:tc>
      </w:tr>
      <w:tr w:rsidR="004D1C78" w14:paraId="1DC0A6DB" w14:textId="77777777" w:rsidTr="00AC6A50">
        <w:trPr>
          <w:trHeight w:val="627"/>
        </w:trPr>
        <w:tc>
          <w:tcPr>
            <w:tcW w:w="572" w:type="dxa"/>
            <w:shd w:val="clear" w:color="auto" w:fill="FFFF00"/>
          </w:tcPr>
          <w:p w14:paraId="32972AAE" w14:textId="77777777" w:rsidR="004D1C78" w:rsidRDefault="004D1C78" w:rsidP="00AC6A50">
            <w:pPr>
              <w:pStyle w:val="TableParagraph"/>
              <w:spacing w:before="108"/>
              <w:ind w:left="105"/>
              <w:rPr>
                <w:sz w:val="20"/>
                <w:szCs w:val="20"/>
              </w:rPr>
            </w:pPr>
            <w:r>
              <w:rPr>
                <w:sz w:val="20"/>
                <w:szCs w:val="20"/>
              </w:rPr>
              <w:t>3</w:t>
            </w:r>
          </w:p>
        </w:tc>
        <w:tc>
          <w:tcPr>
            <w:tcW w:w="3779" w:type="dxa"/>
            <w:shd w:val="clear" w:color="auto" w:fill="FFFF00"/>
          </w:tcPr>
          <w:p w14:paraId="6C4D205D" w14:textId="77777777" w:rsidR="004D1C78" w:rsidRPr="003A2D04" w:rsidRDefault="004D1C78" w:rsidP="00AC6A50">
            <w:pPr>
              <w:pStyle w:val="a8"/>
              <w:tabs>
                <w:tab w:val="left" w:pos="567"/>
                <w:tab w:val="left" w:pos="1568"/>
              </w:tabs>
              <w:rPr>
                <w:sz w:val="20"/>
              </w:rPr>
            </w:pPr>
            <w:r w:rsidRPr="003A2D04">
              <w:rPr>
                <w:sz w:val="20"/>
              </w:rPr>
              <w:t>CERERE DE PARTICIPARE</w:t>
            </w:r>
          </w:p>
        </w:tc>
        <w:tc>
          <w:tcPr>
            <w:tcW w:w="4042" w:type="dxa"/>
            <w:gridSpan w:val="2"/>
            <w:shd w:val="clear" w:color="auto" w:fill="FFFF00"/>
          </w:tcPr>
          <w:p w14:paraId="65DF70BE" w14:textId="77777777" w:rsidR="004D1C78" w:rsidRPr="003A2D04" w:rsidRDefault="004D1C78" w:rsidP="00AC6A50">
            <w:pPr>
              <w:tabs>
                <w:tab w:val="left" w:pos="1568"/>
              </w:tabs>
              <w:rPr>
                <w:sz w:val="20"/>
                <w:szCs w:val="20"/>
              </w:rPr>
            </w:pPr>
            <w:r w:rsidRPr="003A2D04">
              <w:rPr>
                <w:sz w:val="20"/>
                <w:szCs w:val="20"/>
              </w:rPr>
              <w:t>Anexa nr. 7 Semnat electronic de către operatorul economici</w:t>
            </w:r>
          </w:p>
        </w:tc>
        <w:tc>
          <w:tcPr>
            <w:tcW w:w="1182" w:type="dxa"/>
            <w:shd w:val="clear" w:color="auto" w:fill="FFFF00"/>
          </w:tcPr>
          <w:p w14:paraId="47F504A9" w14:textId="77777777" w:rsidR="004D1C78" w:rsidRPr="003A2D04" w:rsidRDefault="004D1C78" w:rsidP="00AC6A50">
            <w:pPr>
              <w:rPr>
                <w:sz w:val="20"/>
                <w:szCs w:val="20"/>
              </w:rPr>
            </w:pPr>
            <w:r w:rsidRPr="003A2D04">
              <w:rPr>
                <w:b/>
                <w:iCs/>
                <w:sz w:val="20"/>
                <w:szCs w:val="20"/>
              </w:rPr>
              <w:t>obligator</w:t>
            </w:r>
          </w:p>
        </w:tc>
      </w:tr>
      <w:tr w:rsidR="004D1C78" w14:paraId="7854CF1F" w14:textId="77777777" w:rsidTr="00AC6A50">
        <w:trPr>
          <w:trHeight w:val="627"/>
        </w:trPr>
        <w:tc>
          <w:tcPr>
            <w:tcW w:w="572" w:type="dxa"/>
            <w:shd w:val="clear" w:color="auto" w:fill="FFFF00"/>
          </w:tcPr>
          <w:p w14:paraId="02CDE2C6" w14:textId="77777777" w:rsidR="004D1C78" w:rsidRDefault="004D1C78" w:rsidP="00AC6A50">
            <w:pPr>
              <w:pStyle w:val="TableParagraph"/>
              <w:spacing w:before="108"/>
              <w:ind w:left="105"/>
              <w:rPr>
                <w:sz w:val="20"/>
                <w:szCs w:val="20"/>
              </w:rPr>
            </w:pPr>
            <w:r>
              <w:rPr>
                <w:sz w:val="20"/>
                <w:szCs w:val="20"/>
              </w:rPr>
              <w:t>4</w:t>
            </w:r>
          </w:p>
        </w:tc>
        <w:tc>
          <w:tcPr>
            <w:tcW w:w="3779" w:type="dxa"/>
            <w:shd w:val="clear" w:color="auto" w:fill="FFFF00"/>
          </w:tcPr>
          <w:p w14:paraId="2F8176C9" w14:textId="77777777" w:rsidR="004D1C78" w:rsidRPr="003A2D04" w:rsidRDefault="004D1C78" w:rsidP="00AC6A50">
            <w:pPr>
              <w:pStyle w:val="TableParagraph"/>
              <w:tabs>
                <w:tab w:val="left" w:pos="1568"/>
              </w:tabs>
              <w:spacing w:line="270" w:lineRule="exact"/>
              <w:ind w:left="4"/>
              <w:rPr>
                <w:sz w:val="20"/>
                <w:szCs w:val="20"/>
              </w:rPr>
            </w:pPr>
            <w:r w:rsidRPr="003A2D04">
              <w:rPr>
                <w:sz w:val="20"/>
                <w:szCs w:val="20"/>
              </w:rPr>
              <w:t>DECLARAŢIE</w:t>
            </w:r>
          </w:p>
          <w:p w14:paraId="14B6C0FC" w14:textId="77777777" w:rsidR="004D1C78" w:rsidRPr="003A2D04" w:rsidRDefault="004D1C78" w:rsidP="00AC6A50">
            <w:pPr>
              <w:pStyle w:val="TableParagraph"/>
              <w:tabs>
                <w:tab w:val="left" w:pos="1568"/>
              </w:tabs>
              <w:spacing w:before="117"/>
              <w:rPr>
                <w:b/>
                <w:sz w:val="20"/>
                <w:szCs w:val="20"/>
              </w:rPr>
            </w:pPr>
            <w:r w:rsidRPr="003A2D04">
              <w:rPr>
                <w:sz w:val="20"/>
                <w:szCs w:val="20"/>
              </w:rPr>
              <w:t>privind valabilitatea ofertei</w:t>
            </w:r>
          </w:p>
        </w:tc>
        <w:tc>
          <w:tcPr>
            <w:tcW w:w="4042" w:type="dxa"/>
            <w:gridSpan w:val="2"/>
            <w:shd w:val="clear" w:color="auto" w:fill="FFFF00"/>
          </w:tcPr>
          <w:p w14:paraId="4216445C" w14:textId="77777777" w:rsidR="004D1C78" w:rsidRPr="003A2D04" w:rsidRDefault="004D1C78" w:rsidP="00AC6A50">
            <w:pPr>
              <w:pStyle w:val="TableParagraph"/>
              <w:tabs>
                <w:tab w:val="left" w:pos="1568"/>
              </w:tabs>
              <w:spacing w:line="237" w:lineRule="auto"/>
              <w:ind w:left="-1" w:right="275"/>
              <w:rPr>
                <w:sz w:val="20"/>
                <w:szCs w:val="20"/>
              </w:rPr>
            </w:pPr>
            <w:r w:rsidRPr="003A2D04">
              <w:rPr>
                <w:sz w:val="20"/>
                <w:szCs w:val="20"/>
              </w:rPr>
              <w:t>Anexa nr. 8 Semnat electronic de către operatorul economici</w:t>
            </w:r>
          </w:p>
        </w:tc>
        <w:tc>
          <w:tcPr>
            <w:tcW w:w="1182" w:type="dxa"/>
            <w:shd w:val="clear" w:color="auto" w:fill="FFFF00"/>
          </w:tcPr>
          <w:p w14:paraId="6B495BD4" w14:textId="77777777" w:rsidR="004D1C78" w:rsidRPr="003A2D04" w:rsidRDefault="004D1C78" w:rsidP="00AC6A50">
            <w:pPr>
              <w:rPr>
                <w:sz w:val="20"/>
                <w:szCs w:val="20"/>
              </w:rPr>
            </w:pPr>
            <w:r w:rsidRPr="003A2D04">
              <w:rPr>
                <w:b/>
                <w:iCs/>
                <w:sz w:val="20"/>
                <w:szCs w:val="20"/>
              </w:rPr>
              <w:t>obligator</w:t>
            </w:r>
          </w:p>
        </w:tc>
      </w:tr>
      <w:tr w:rsidR="004D1C78" w14:paraId="5490EEC8" w14:textId="77777777" w:rsidTr="00AC6A50">
        <w:trPr>
          <w:trHeight w:val="764"/>
        </w:trPr>
        <w:tc>
          <w:tcPr>
            <w:tcW w:w="572" w:type="dxa"/>
            <w:shd w:val="clear" w:color="auto" w:fill="FFFF00"/>
          </w:tcPr>
          <w:p w14:paraId="689AC2E2" w14:textId="77777777" w:rsidR="004D1C78" w:rsidRDefault="004D1C78" w:rsidP="00AC6A50">
            <w:pPr>
              <w:pStyle w:val="TableParagraph"/>
              <w:spacing w:before="108"/>
              <w:ind w:left="105"/>
              <w:rPr>
                <w:sz w:val="20"/>
                <w:szCs w:val="20"/>
              </w:rPr>
            </w:pPr>
            <w:r>
              <w:rPr>
                <w:sz w:val="20"/>
                <w:szCs w:val="20"/>
              </w:rPr>
              <w:t>5</w:t>
            </w:r>
          </w:p>
        </w:tc>
        <w:tc>
          <w:tcPr>
            <w:tcW w:w="3818" w:type="dxa"/>
            <w:gridSpan w:val="2"/>
            <w:shd w:val="clear" w:color="auto" w:fill="FFFF00"/>
          </w:tcPr>
          <w:p w14:paraId="1433443A" w14:textId="77777777" w:rsidR="004D1C78" w:rsidRPr="003A2D04" w:rsidRDefault="004D1C78" w:rsidP="00AC6A50">
            <w:pPr>
              <w:pStyle w:val="TableParagraph"/>
              <w:spacing w:before="110" w:line="237" w:lineRule="auto"/>
              <w:ind w:left="109"/>
              <w:rPr>
                <w:sz w:val="20"/>
                <w:szCs w:val="20"/>
              </w:rPr>
            </w:pPr>
            <w:r w:rsidRPr="003A2D04">
              <w:rPr>
                <w:sz w:val="20"/>
                <w:szCs w:val="20"/>
              </w:rPr>
              <w:t>Dovada înregistrării persoanei juridice, în conformitate cu prevederile legale/Extras din Registrul de stat al persoanei juridice</w:t>
            </w:r>
          </w:p>
        </w:tc>
        <w:tc>
          <w:tcPr>
            <w:tcW w:w="4003" w:type="dxa"/>
            <w:shd w:val="clear" w:color="auto" w:fill="FFFF00"/>
          </w:tcPr>
          <w:p w14:paraId="0DCD1CAC" w14:textId="77777777" w:rsidR="004D1C78" w:rsidRPr="003A2D04" w:rsidRDefault="004D1C78" w:rsidP="00AC6A50">
            <w:pPr>
              <w:pStyle w:val="TableParagraph"/>
              <w:spacing w:before="108"/>
              <w:ind w:left="105" w:right="210"/>
              <w:rPr>
                <w:sz w:val="20"/>
                <w:szCs w:val="20"/>
              </w:rPr>
            </w:pPr>
            <w:r w:rsidRPr="003A2D04">
              <w:rPr>
                <w:sz w:val="20"/>
                <w:szCs w:val="20"/>
              </w:rPr>
              <w:t>Certificate/decizie de înregistrare a întreprinderii - copia, Semnat electronic  de către operatorul economi</w:t>
            </w:r>
          </w:p>
        </w:tc>
        <w:tc>
          <w:tcPr>
            <w:tcW w:w="1182" w:type="dxa"/>
            <w:shd w:val="clear" w:color="auto" w:fill="FFFF00"/>
          </w:tcPr>
          <w:p w14:paraId="10D19D6C" w14:textId="77777777" w:rsidR="004D1C78" w:rsidRPr="003A2D04" w:rsidRDefault="004D1C78" w:rsidP="00AC6A50">
            <w:pPr>
              <w:spacing w:line="269" w:lineRule="exact"/>
              <w:rPr>
                <w:sz w:val="20"/>
                <w:szCs w:val="20"/>
              </w:rPr>
            </w:pPr>
            <w:r w:rsidRPr="003A2D04">
              <w:rPr>
                <w:b/>
                <w:iCs/>
                <w:sz w:val="20"/>
                <w:szCs w:val="20"/>
              </w:rPr>
              <w:t>obligator</w:t>
            </w:r>
          </w:p>
        </w:tc>
      </w:tr>
      <w:tr w:rsidR="004D1C78" w14:paraId="18B48BAA" w14:textId="77777777" w:rsidTr="00AC6A50">
        <w:trPr>
          <w:trHeight w:val="748"/>
        </w:trPr>
        <w:tc>
          <w:tcPr>
            <w:tcW w:w="572" w:type="dxa"/>
            <w:shd w:val="clear" w:color="auto" w:fill="FFFF00"/>
          </w:tcPr>
          <w:p w14:paraId="5725517C" w14:textId="77777777" w:rsidR="004D1C78" w:rsidRDefault="004D1C78" w:rsidP="00AC6A50">
            <w:pPr>
              <w:pStyle w:val="TableParagraph"/>
              <w:spacing w:before="103"/>
              <w:ind w:left="105"/>
              <w:rPr>
                <w:sz w:val="20"/>
                <w:szCs w:val="20"/>
              </w:rPr>
            </w:pPr>
            <w:r>
              <w:rPr>
                <w:sz w:val="20"/>
                <w:szCs w:val="20"/>
              </w:rPr>
              <w:t>6</w:t>
            </w:r>
          </w:p>
        </w:tc>
        <w:tc>
          <w:tcPr>
            <w:tcW w:w="3818" w:type="dxa"/>
            <w:gridSpan w:val="2"/>
            <w:shd w:val="clear" w:color="auto" w:fill="FFFF00"/>
          </w:tcPr>
          <w:p w14:paraId="4DB3F24A" w14:textId="77777777" w:rsidR="004D1C78" w:rsidRPr="003A2D04" w:rsidRDefault="004D1C78" w:rsidP="00AC6A50">
            <w:pPr>
              <w:pStyle w:val="TableParagraph"/>
              <w:spacing w:before="108"/>
              <w:ind w:left="109" w:right="300"/>
              <w:rPr>
                <w:sz w:val="20"/>
                <w:szCs w:val="20"/>
              </w:rPr>
            </w:pPr>
            <w:r w:rsidRPr="003A2D04">
              <w:rPr>
                <w:sz w:val="20"/>
                <w:szCs w:val="20"/>
              </w:rPr>
              <w:t>Declaratie privind dotarile specifice,utilajul și echipamentul necesar pentru îndeplinirea corespunzătoare a contractului</w:t>
            </w:r>
          </w:p>
        </w:tc>
        <w:tc>
          <w:tcPr>
            <w:tcW w:w="4003" w:type="dxa"/>
            <w:shd w:val="clear" w:color="auto" w:fill="FFFF00"/>
          </w:tcPr>
          <w:p w14:paraId="0B62DE79" w14:textId="77777777" w:rsidR="004D1C78" w:rsidRPr="003A2D04" w:rsidRDefault="004D1C78" w:rsidP="00AC6A50">
            <w:pPr>
              <w:pStyle w:val="TableParagraph"/>
              <w:spacing w:line="241" w:lineRule="exact"/>
              <w:ind w:left="-1"/>
              <w:rPr>
                <w:sz w:val="20"/>
                <w:szCs w:val="20"/>
              </w:rPr>
            </w:pPr>
            <w:r w:rsidRPr="003A2D04">
              <w:rPr>
                <w:sz w:val="20"/>
                <w:szCs w:val="20"/>
              </w:rPr>
              <w:t>Anexa nr. 14. Semnat electronic de către operatorul economi</w:t>
            </w:r>
          </w:p>
        </w:tc>
        <w:tc>
          <w:tcPr>
            <w:tcW w:w="1182" w:type="dxa"/>
            <w:shd w:val="clear" w:color="auto" w:fill="FFFF00"/>
          </w:tcPr>
          <w:p w14:paraId="6AFD7669" w14:textId="77777777" w:rsidR="004D1C78" w:rsidRPr="003A2D04" w:rsidRDefault="004D1C78" w:rsidP="00AC6A50">
            <w:pPr>
              <w:spacing w:line="264" w:lineRule="exact"/>
              <w:rPr>
                <w:sz w:val="20"/>
                <w:szCs w:val="20"/>
              </w:rPr>
            </w:pPr>
            <w:r w:rsidRPr="003A2D04">
              <w:rPr>
                <w:b/>
                <w:iCs/>
                <w:sz w:val="20"/>
                <w:szCs w:val="20"/>
              </w:rPr>
              <w:t>obligator</w:t>
            </w:r>
          </w:p>
        </w:tc>
      </w:tr>
      <w:tr w:rsidR="004D1C78" w14:paraId="77BBD31A" w14:textId="77777777" w:rsidTr="00AC6A50">
        <w:trPr>
          <w:trHeight w:val="448"/>
        </w:trPr>
        <w:tc>
          <w:tcPr>
            <w:tcW w:w="572" w:type="dxa"/>
            <w:shd w:val="clear" w:color="auto" w:fill="FFFF00"/>
          </w:tcPr>
          <w:p w14:paraId="615EB36D" w14:textId="77777777" w:rsidR="004D1C78" w:rsidRDefault="004D1C78" w:rsidP="00AC6A50">
            <w:pPr>
              <w:pStyle w:val="TableParagraph"/>
              <w:spacing w:before="103"/>
              <w:ind w:left="105"/>
              <w:rPr>
                <w:sz w:val="20"/>
                <w:szCs w:val="20"/>
              </w:rPr>
            </w:pPr>
            <w:r>
              <w:rPr>
                <w:sz w:val="20"/>
                <w:szCs w:val="20"/>
              </w:rPr>
              <w:t>7</w:t>
            </w:r>
          </w:p>
        </w:tc>
        <w:tc>
          <w:tcPr>
            <w:tcW w:w="3818" w:type="dxa"/>
            <w:gridSpan w:val="2"/>
            <w:shd w:val="clear" w:color="auto" w:fill="FFFF00"/>
          </w:tcPr>
          <w:p w14:paraId="09163F0F" w14:textId="77777777" w:rsidR="004D1C78" w:rsidRPr="003A2D04" w:rsidRDefault="004D1C78" w:rsidP="00AC6A50">
            <w:pPr>
              <w:pStyle w:val="a8"/>
              <w:tabs>
                <w:tab w:val="left" w:pos="567"/>
              </w:tabs>
              <w:rPr>
                <w:sz w:val="20"/>
              </w:rPr>
            </w:pPr>
            <w:r w:rsidRPr="003A2D04">
              <w:rPr>
                <w:sz w:val="20"/>
              </w:rPr>
              <w:t>GRAFIC DE  EXECUTARE A LUCRĂRILOR-perioada de execuție</w:t>
            </w:r>
          </w:p>
        </w:tc>
        <w:tc>
          <w:tcPr>
            <w:tcW w:w="4003" w:type="dxa"/>
            <w:shd w:val="clear" w:color="auto" w:fill="FFFF00"/>
          </w:tcPr>
          <w:p w14:paraId="357DC97D" w14:textId="77777777" w:rsidR="004D1C78" w:rsidRPr="003A2D04" w:rsidRDefault="004D1C78" w:rsidP="00AC6A50">
            <w:pPr>
              <w:rPr>
                <w:sz w:val="20"/>
                <w:szCs w:val="20"/>
              </w:rPr>
            </w:pPr>
            <w:r w:rsidRPr="003A2D04">
              <w:rPr>
                <w:sz w:val="20"/>
                <w:szCs w:val="20"/>
              </w:rPr>
              <w:t>Anexa nr. 10 Semnat electronic de către operatorul economi</w:t>
            </w:r>
          </w:p>
        </w:tc>
        <w:tc>
          <w:tcPr>
            <w:tcW w:w="1182" w:type="dxa"/>
            <w:shd w:val="clear" w:color="auto" w:fill="FFFF00"/>
          </w:tcPr>
          <w:p w14:paraId="35A78C3D" w14:textId="77777777" w:rsidR="004D1C78" w:rsidRPr="003A2D04" w:rsidRDefault="004D1C78" w:rsidP="00AC6A50">
            <w:pPr>
              <w:rPr>
                <w:sz w:val="20"/>
                <w:szCs w:val="20"/>
              </w:rPr>
            </w:pPr>
            <w:r w:rsidRPr="003A2D04">
              <w:rPr>
                <w:b/>
                <w:iCs/>
                <w:sz w:val="20"/>
                <w:szCs w:val="20"/>
              </w:rPr>
              <w:t>obligator</w:t>
            </w:r>
          </w:p>
        </w:tc>
      </w:tr>
      <w:tr w:rsidR="004D1C78" w14:paraId="156A02B8" w14:textId="77777777" w:rsidTr="00AC6A50">
        <w:trPr>
          <w:trHeight w:val="525"/>
        </w:trPr>
        <w:tc>
          <w:tcPr>
            <w:tcW w:w="572" w:type="dxa"/>
            <w:shd w:val="clear" w:color="auto" w:fill="FFFF00"/>
          </w:tcPr>
          <w:p w14:paraId="7B9E8F91" w14:textId="77777777" w:rsidR="004D1C78" w:rsidRDefault="004D1C78" w:rsidP="00AC6A50">
            <w:pPr>
              <w:ind w:left="100"/>
            </w:pPr>
            <w:r>
              <w:t>8</w:t>
            </w:r>
          </w:p>
        </w:tc>
        <w:tc>
          <w:tcPr>
            <w:tcW w:w="3818" w:type="dxa"/>
            <w:gridSpan w:val="2"/>
            <w:shd w:val="clear" w:color="auto" w:fill="FFFF00"/>
          </w:tcPr>
          <w:p w14:paraId="0CF6A916" w14:textId="77777777" w:rsidR="004D1C78" w:rsidRPr="003A2D04" w:rsidRDefault="004D1C78" w:rsidP="00AC6A50">
            <w:pPr>
              <w:spacing w:line="98" w:lineRule="exact"/>
              <w:rPr>
                <w:sz w:val="20"/>
                <w:szCs w:val="20"/>
              </w:rPr>
            </w:pPr>
          </w:p>
          <w:p w14:paraId="6DC16AC2" w14:textId="77777777" w:rsidR="004D1C78" w:rsidRPr="003A2D04" w:rsidRDefault="004D1C78" w:rsidP="00AC6A50">
            <w:pPr>
              <w:ind w:left="100" w:right="347"/>
              <w:rPr>
                <w:sz w:val="20"/>
                <w:szCs w:val="20"/>
              </w:rPr>
            </w:pPr>
            <w:r w:rsidRPr="003A2D04">
              <w:rPr>
                <w:color w:val="000000"/>
                <w:sz w:val="20"/>
                <w:szCs w:val="20"/>
              </w:rPr>
              <w:t>Declarație</w:t>
            </w:r>
            <w:r w:rsidRPr="003A2D04">
              <w:rPr>
                <w:spacing w:val="-9"/>
                <w:sz w:val="20"/>
                <w:szCs w:val="20"/>
              </w:rPr>
              <w:t xml:space="preserve"> </w:t>
            </w:r>
            <w:r w:rsidRPr="003A2D04">
              <w:rPr>
                <w:color w:val="000000"/>
                <w:sz w:val="20"/>
                <w:szCs w:val="20"/>
              </w:rPr>
              <w:t>privind</w:t>
            </w:r>
            <w:r w:rsidRPr="003A2D04">
              <w:rPr>
                <w:spacing w:val="-11"/>
                <w:sz w:val="20"/>
                <w:szCs w:val="20"/>
              </w:rPr>
              <w:t xml:space="preserve">  </w:t>
            </w:r>
            <w:r w:rsidRPr="003A2D04">
              <w:rPr>
                <w:color w:val="000000"/>
                <w:sz w:val="20"/>
                <w:szCs w:val="20"/>
              </w:rPr>
              <w:t xml:space="preserve">lista </w:t>
            </w:r>
            <w:r w:rsidRPr="003A2D04">
              <w:rPr>
                <w:sz w:val="20"/>
                <w:szCs w:val="20"/>
              </w:rPr>
              <w:t xml:space="preserve"> </w:t>
            </w:r>
            <w:r w:rsidRPr="003A2D04">
              <w:rPr>
                <w:color w:val="000000"/>
                <w:spacing w:val="1"/>
                <w:sz w:val="20"/>
                <w:szCs w:val="20"/>
              </w:rPr>
              <w:t>principalelor lucrări</w:t>
            </w:r>
            <w:r w:rsidRPr="003A2D04">
              <w:rPr>
                <w:spacing w:val="-21"/>
                <w:sz w:val="20"/>
                <w:szCs w:val="20"/>
              </w:rPr>
              <w:t xml:space="preserve"> </w:t>
            </w:r>
            <w:r w:rsidRPr="003A2D04">
              <w:rPr>
                <w:color w:val="000000"/>
                <w:spacing w:val="1"/>
                <w:sz w:val="20"/>
                <w:szCs w:val="20"/>
              </w:rPr>
              <w:t>executateîn</w:t>
            </w:r>
            <w:r w:rsidRPr="003A2D04">
              <w:rPr>
                <w:sz w:val="20"/>
                <w:szCs w:val="20"/>
              </w:rPr>
              <w:t xml:space="preserve"> </w:t>
            </w:r>
            <w:r w:rsidRPr="003A2D04">
              <w:rPr>
                <w:color w:val="000000"/>
                <w:sz w:val="20"/>
                <w:szCs w:val="20"/>
              </w:rPr>
              <w:t>ultimul</w:t>
            </w:r>
            <w:r w:rsidRPr="003A2D04">
              <w:rPr>
                <w:sz w:val="20"/>
                <w:szCs w:val="20"/>
              </w:rPr>
              <w:t xml:space="preserve"> </w:t>
            </w:r>
            <w:r w:rsidRPr="003A2D04">
              <w:rPr>
                <w:color w:val="000000"/>
                <w:sz w:val="20"/>
                <w:szCs w:val="20"/>
              </w:rPr>
              <w:t>an</w:t>
            </w:r>
            <w:r w:rsidRPr="003A2D04">
              <w:rPr>
                <w:sz w:val="20"/>
                <w:szCs w:val="20"/>
              </w:rPr>
              <w:t xml:space="preserve"> </w:t>
            </w:r>
            <w:r w:rsidRPr="003A2D04">
              <w:rPr>
                <w:color w:val="000000"/>
                <w:sz w:val="20"/>
                <w:szCs w:val="20"/>
              </w:rPr>
              <w:t>de</w:t>
            </w:r>
            <w:r w:rsidRPr="003A2D04">
              <w:rPr>
                <w:spacing w:val="-8"/>
                <w:sz w:val="20"/>
                <w:szCs w:val="20"/>
              </w:rPr>
              <w:t xml:space="preserve"> </w:t>
            </w:r>
            <w:r w:rsidRPr="003A2D04">
              <w:rPr>
                <w:color w:val="000000"/>
                <w:sz w:val="20"/>
                <w:szCs w:val="20"/>
              </w:rPr>
              <w:t xml:space="preserve">activitate, </w:t>
            </w:r>
          </w:p>
        </w:tc>
        <w:tc>
          <w:tcPr>
            <w:tcW w:w="4003" w:type="dxa"/>
            <w:shd w:val="clear" w:color="auto" w:fill="FFFF00"/>
          </w:tcPr>
          <w:p w14:paraId="30299667" w14:textId="77777777" w:rsidR="004D1C78" w:rsidRPr="003A2D04" w:rsidRDefault="004D1C78" w:rsidP="00AC6A50">
            <w:pPr>
              <w:ind w:left="-9"/>
              <w:rPr>
                <w:sz w:val="20"/>
                <w:szCs w:val="20"/>
              </w:rPr>
            </w:pPr>
            <w:r w:rsidRPr="003A2D04">
              <w:rPr>
                <w:color w:val="000000"/>
                <w:sz w:val="20"/>
                <w:szCs w:val="20"/>
              </w:rPr>
              <w:t>Anexa</w:t>
            </w:r>
            <w:r w:rsidRPr="003A2D04">
              <w:rPr>
                <w:sz w:val="20"/>
                <w:szCs w:val="20"/>
              </w:rPr>
              <w:t xml:space="preserve"> </w:t>
            </w:r>
            <w:r w:rsidRPr="003A2D04">
              <w:rPr>
                <w:color w:val="000000"/>
                <w:sz w:val="20"/>
                <w:szCs w:val="20"/>
              </w:rPr>
              <w:t>nr.</w:t>
            </w:r>
            <w:r w:rsidRPr="003A2D04">
              <w:rPr>
                <w:spacing w:val="-8"/>
                <w:sz w:val="20"/>
                <w:szCs w:val="20"/>
              </w:rPr>
              <w:t xml:space="preserve"> </w:t>
            </w:r>
            <w:r w:rsidRPr="003A2D04">
              <w:rPr>
                <w:color w:val="000000"/>
                <w:sz w:val="20"/>
                <w:szCs w:val="20"/>
              </w:rPr>
              <w:t>13</w:t>
            </w:r>
            <w:r w:rsidRPr="003A2D04">
              <w:rPr>
                <w:sz w:val="20"/>
                <w:szCs w:val="20"/>
              </w:rPr>
              <w:t xml:space="preserve">. </w:t>
            </w:r>
            <w:r w:rsidRPr="003A2D04">
              <w:rPr>
                <w:color w:val="000000"/>
                <w:sz w:val="20"/>
                <w:szCs w:val="20"/>
              </w:rPr>
              <w:t>Semnat</w:t>
            </w:r>
            <w:r w:rsidRPr="003A2D04">
              <w:rPr>
                <w:spacing w:val="9"/>
                <w:sz w:val="20"/>
                <w:szCs w:val="20"/>
              </w:rPr>
              <w:t xml:space="preserve"> </w:t>
            </w:r>
            <w:r w:rsidRPr="003A2D04">
              <w:rPr>
                <w:spacing w:val="10"/>
                <w:sz w:val="20"/>
                <w:szCs w:val="20"/>
              </w:rPr>
              <w:t xml:space="preserve">electronic </w:t>
            </w:r>
            <w:r w:rsidRPr="003A2D04">
              <w:rPr>
                <w:color w:val="000000"/>
                <w:sz w:val="20"/>
                <w:szCs w:val="20"/>
              </w:rPr>
              <w:t>de</w:t>
            </w:r>
            <w:r w:rsidRPr="003A2D04">
              <w:rPr>
                <w:spacing w:val="10"/>
                <w:sz w:val="20"/>
                <w:szCs w:val="20"/>
              </w:rPr>
              <w:t xml:space="preserve"> </w:t>
            </w:r>
            <w:r w:rsidRPr="003A2D04">
              <w:rPr>
                <w:color w:val="000000"/>
                <w:sz w:val="20"/>
                <w:szCs w:val="20"/>
              </w:rPr>
              <w:t>către</w:t>
            </w:r>
            <w:r w:rsidRPr="003A2D04">
              <w:rPr>
                <w:sz w:val="20"/>
                <w:szCs w:val="20"/>
              </w:rPr>
              <w:t xml:space="preserve"> </w:t>
            </w:r>
            <w:r w:rsidRPr="003A2D04">
              <w:rPr>
                <w:color w:val="000000"/>
                <w:sz w:val="20"/>
                <w:szCs w:val="20"/>
              </w:rPr>
              <w:t>operatorul</w:t>
            </w:r>
            <w:r w:rsidRPr="003A2D04">
              <w:rPr>
                <w:spacing w:val="-6"/>
                <w:sz w:val="20"/>
                <w:szCs w:val="20"/>
              </w:rPr>
              <w:t xml:space="preserve"> </w:t>
            </w:r>
            <w:r w:rsidRPr="003A2D04">
              <w:rPr>
                <w:color w:val="000000"/>
                <w:spacing w:val="-1"/>
                <w:sz w:val="20"/>
                <w:szCs w:val="20"/>
              </w:rPr>
              <w:t>economi</w:t>
            </w:r>
          </w:p>
        </w:tc>
        <w:tc>
          <w:tcPr>
            <w:tcW w:w="1182" w:type="dxa"/>
            <w:shd w:val="clear" w:color="auto" w:fill="FFFF00"/>
          </w:tcPr>
          <w:p w14:paraId="467BC60F" w14:textId="77777777" w:rsidR="004D1C78" w:rsidRPr="003A2D04" w:rsidRDefault="004D1C78" w:rsidP="00AC6A50">
            <w:pPr>
              <w:rPr>
                <w:sz w:val="20"/>
                <w:szCs w:val="20"/>
              </w:rPr>
            </w:pPr>
            <w:r w:rsidRPr="003A2D04">
              <w:rPr>
                <w:b/>
                <w:iCs/>
                <w:sz w:val="20"/>
                <w:szCs w:val="20"/>
              </w:rPr>
              <w:t>obligator</w:t>
            </w:r>
          </w:p>
        </w:tc>
      </w:tr>
      <w:tr w:rsidR="004D1C78" w14:paraId="569A150D" w14:textId="77777777" w:rsidTr="00AC6A50">
        <w:trPr>
          <w:trHeight w:val="525"/>
        </w:trPr>
        <w:tc>
          <w:tcPr>
            <w:tcW w:w="572" w:type="dxa"/>
            <w:shd w:val="clear" w:color="auto" w:fill="FFFF00"/>
          </w:tcPr>
          <w:p w14:paraId="1EF71B72" w14:textId="77777777" w:rsidR="004D1C78" w:rsidRDefault="004D1C78" w:rsidP="00AC6A50">
            <w:pPr>
              <w:ind w:left="100"/>
            </w:pPr>
          </w:p>
        </w:tc>
        <w:tc>
          <w:tcPr>
            <w:tcW w:w="3818" w:type="dxa"/>
            <w:gridSpan w:val="2"/>
            <w:shd w:val="clear" w:color="auto" w:fill="FFFF00"/>
          </w:tcPr>
          <w:p w14:paraId="08E4ACA6" w14:textId="77777777" w:rsidR="004D1C78" w:rsidRPr="003A2D04" w:rsidRDefault="004D1C78" w:rsidP="00AC6A50">
            <w:pPr>
              <w:spacing w:line="89" w:lineRule="exact"/>
              <w:rPr>
                <w:sz w:val="20"/>
                <w:szCs w:val="20"/>
              </w:rPr>
            </w:pPr>
          </w:p>
          <w:p w14:paraId="47C013AD" w14:textId="77777777" w:rsidR="004D1C78" w:rsidRPr="003A2D04" w:rsidRDefault="004D1C78" w:rsidP="00AC6A50">
            <w:pPr>
              <w:spacing w:line="241" w:lineRule="auto"/>
              <w:ind w:left="100" w:right="608"/>
              <w:rPr>
                <w:sz w:val="20"/>
                <w:szCs w:val="20"/>
              </w:rPr>
            </w:pPr>
            <w:r w:rsidRPr="003A2D04">
              <w:rPr>
                <w:color w:val="000000"/>
                <w:sz w:val="20"/>
                <w:szCs w:val="20"/>
              </w:rPr>
              <w:t xml:space="preserve">Declarație </w:t>
            </w:r>
            <w:r w:rsidRPr="003A2D04">
              <w:rPr>
                <w:spacing w:val="-16"/>
                <w:sz w:val="20"/>
                <w:szCs w:val="20"/>
              </w:rPr>
              <w:t xml:space="preserve"> </w:t>
            </w:r>
            <w:r w:rsidRPr="003A2D04">
              <w:rPr>
                <w:color w:val="000000"/>
                <w:sz w:val="20"/>
                <w:szCs w:val="20"/>
              </w:rPr>
              <w:t xml:space="preserve">privind </w:t>
            </w:r>
            <w:r w:rsidRPr="003A2D04">
              <w:rPr>
                <w:spacing w:val="-18"/>
                <w:sz w:val="20"/>
                <w:szCs w:val="20"/>
              </w:rPr>
              <w:t xml:space="preserve"> </w:t>
            </w:r>
            <w:r w:rsidRPr="003A2D04">
              <w:rPr>
                <w:color w:val="000000"/>
                <w:sz w:val="20"/>
                <w:szCs w:val="20"/>
              </w:rPr>
              <w:t>personalul</w:t>
            </w:r>
            <w:r w:rsidRPr="003A2D04">
              <w:rPr>
                <w:sz w:val="20"/>
                <w:szCs w:val="20"/>
              </w:rPr>
              <w:t xml:space="preserve"> </w:t>
            </w:r>
            <w:r w:rsidRPr="003A2D04">
              <w:rPr>
                <w:color w:val="000000"/>
                <w:sz w:val="20"/>
                <w:szCs w:val="20"/>
              </w:rPr>
              <w:t>de specialitate</w:t>
            </w:r>
            <w:r w:rsidRPr="003A2D04">
              <w:rPr>
                <w:sz w:val="20"/>
                <w:szCs w:val="20"/>
              </w:rPr>
              <w:t xml:space="preserve"> </w:t>
            </w:r>
            <w:r w:rsidRPr="003A2D04">
              <w:rPr>
                <w:color w:val="000000"/>
                <w:sz w:val="20"/>
                <w:szCs w:val="20"/>
              </w:rPr>
              <w:t>și/sau</w:t>
            </w:r>
            <w:r w:rsidRPr="003A2D04">
              <w:rPr>
                <w:spacing w:val="-5"/>
                <w:sz w:val="20"/>
                <w:szCs w:val="20"/>
              </w:rPr>
              <w:t xml:space="preserve"> </w:t>
            </w:r>
            <w:r w:rsidRPr="003A2D04">
              <w:rPr>
                <w:color w:val="000000"/>
                <w:sz w:val="20"/>
                <w:szCs w:val="20"/>
              </w:rPr>
              <w:t>a</w:t>
            </w:r>
            <w:r w:rsidRPr="003A2D04">
              <w:rPr>
                <w:sz w:val="20"/>
                <w:szCs w:val="20"/>
              </w:rPr>
              <w:t xml:space="preserve"> </w:t>
            </w:r>
            <w:r w:rsidRPr="003A2D04">
              <w:rPr>
                <w:color w:val="000000"/>
                <w:spacing w:val="-2"/>
                <w:sz w:val="20"/>
                <w:szCs w:val="20"/>
              </w:rPr>
              <w:t>ex</w:t>
            </w:r>
            <w:r w:rsidRPr="003A2D04">
              <w:rPr>
                <w:color w:val="000000"/>
                <w:spacing w:val="-1"/>
                <w:sz w:val="20"/>
                <w:szCs w:val="20"/>
              </w:rPr>
              <w:t>perților</w:t>
            </w:r>
          </w:p>
        </w:tc>
        <w:tc>
          <w:tcPr>
            <w:tcW w:w="4003" w:type="dxa"/>
            <w:shd w:val="clear" w:color="auto" w:fill="FFFF00"/>
          </w:tcPr>
          <w:p w14:paraId="2EBFB69B" w14:textId="77777777" w:rsidR="004D1C78" w:rsidRPr="003A2D04" w:rsidRDefault="004D1C78" w:rsidP="00AC6A50">
            <w:pPr>
              <w:ind w:left="-9"/>
              <w:rPr>
                <w:sz w:val="20"/>
                <w:szCs w:val="20"/>
              </w:rPr>
            </w:pPr>
            <w:r w:rsidRPr="003A2D04">
              <w:rPr>
                <w:color w:val="000000"/>
                <w:sz w:val="20"/>
                <w:szCs w:val="20"/>
              </w:rPr>
              <w:t>Anexa</w:t>
            </w:r>
            <w:r w:rsidRPr="003A2D04">
              <w:rPr>
                <w:sz w:val="20"/>
                <w:szCs w:val="20"/>
              </w:rPr>
              <w:t xml:space="preserve"> </w:t>
            </w:r>
            <w:r w:rsidRPr="003A2D04">
              <w:rPr>
                <w:color w:val="000000"/>
                <w:sz w:val="20"/>
                <w:szCs w:val="20"/>
              </w:rPr>
              <w:t>nr.</w:t>
            </w:r>
            <w:r w:rsidRPr="003A2D04">
              <w:rPr>
                <w:spacing w:val="-8"/>
                <w:sz w:val="20"/>
                <w:szCs w:val="20"/>
              </w:rPr>
              <w:t xml:space="preserve"> </w:t>
            </w:r>
            <w:r w:rsidRPr="003A2D04">
              <w:rPr>
                <w:color w:val="000000"/>
                <w:sz w:val="20"/>
                <w:szCs w:val="20"/>
              </w:rPr>
              <w:t>15</w:t>
            </w:r>
            <w:r w:rsidRPr="003A2D04">
              <w:rPr>
                <w:sz w:val="20"/>
                <w:szCs w:val="20"/>
              </w:rPr>
              <w:t xml:space="preserve">. </w:t>
            </w:r>
            <w:r w:rsidRPr="003A2D04">
              <w:rPr>
                <w:color w:val="000000"/>
                <w:sz w:val="20"/>
                <w:szCs w:val="20"/>
              </w:rPr>
              <w:t>Semnat</w:t>
            </w:r>
            <w:r w:rsidRPr="003A2D04">
              <w:rPr>
                <w:spacing w:val="16"/>
                <w:sz w:val="20"/>
                <w:szCs w:val="20"/>
              </w:rPr>
              <w:t xml:space="preserve"> </w:t>
            </w:r>
            <w:r w:rsidRPr="003A2D04">
              <w:rPr>
                <w:spacing w:val="17"/>
                <w:sz w:val="20"/>
                <w:szCs w:val="20"/>
              </w:rPr>
              <w:t xml:space="preserve">electronic </w:t>
            </w:r>
            <w:r w:rsidRPr="003A2D04">
              <w:rPr>
                <w:color w:val="000000"/>
                <w:sz w:val="20"/>
                <w:szCs w:val="20"/>
              </w:rPr>
              <w:t>de</w:t>
            </w:r>
            <w:r w:rsidRPr="003A2D04">
              <w:rPr>
                <w:spacing w:val="17"/>
                <w:sz w:val="20"/>
                <w:szCs w:val="20"/>
              </w:rPr>
              <w:t xml:space="preserve"> </w:t>
            </w:r>
            <w:r w:rsidRPr="003A2D04">
              <w:rPr>
                <w:color w:val="000000"/>
                <w:sz w:val="20"/>
                <w:szCs w:val="20"/>
              </w:rPr>
              <w:t>către operatorii economici</w:t>
            </w:r>
          </w:p>
        </w:tc>
        <w:tc>
          <w:tcPr>
            <w:tcW w:w="1182" w:type="dxa"/>
            <w:shd w:val="clear" w:color="auto" w:fill="FFFF00"/>
          </w:tcPr>
          <w:p w14:paraId="0BCD1B39" w14:textId="77777777" w:rsidR="004D1C78" w:rsidRPr="003A2D04" w:rsidRDefault="004D1C78" w:rsidP="00AC6A50">
            <w:pPr>
              <w:rPr>
                <w:sz w:val="20"/>
                <w:szCs w:val="20"/>
              </w:rPr>
            </w:pPr>
            <w:r w:rsidRPr="003A2D04">
              <w:rPr>
                <w:b/>
                <w:iCs/>
                <w:sz w:val="20"/>
                <w:szCs w:val="20"/>
              </w:rPr>
              <w:t>obligator</w:t>
            </w:r>
          </w:p>
        </w:tc>
      </w:tr>
      <w:tr w:rsidR="004D1C78" w14:paraId="1F18F27A" w14:textId="77777777" w:rsidTr="00AC6A50">
        <w:trPr>
          <w:trHeight w:val="525"/>
        </w:trPr>
        <w:tc>
          <w:tcPr>
            <w:tcW w:w="572" w:type="dxa"/>
            <w:shd w:val="clear" w:color="auto" w:fill="FFFF00"/>
          </w:tcPr>
          <w:p w14:paraId="7026682A" w14:textId="77777777" w:rsidR="004D1C78" w:rsidRDefault="004D1C78" w:rsidP="00AC6A50">
            <w:pPr>
              <w:ind w:left="100"/>
            </w:pPr>
          </w:p>
        </w:tc>
        <w:tc>
          <w:tcPr>
            <w:tcW w:w="3818" w:type="dxa"/>
            <w:gridSpan w:val="2"/>
            <w:shd w:val="clear" w:color="auto" w:fill="FFFF00"/>
          </w:tcPr>
          <w:p w14:paraId="0C77084D" w14:textId="77777777" w:rsidR="004D1C78" w:rsidRPr="003A2D04" w:rsidRDefault="004D1C78" w:rsidP="00AC6A50">
            <w:pPr>
              <w:rPr>
                <w:color w:val="000000"/>
                <w:sz w:val="20"/>
                <w:szCs w:val="20"/>
              </w:rPr>
            </w:pPr>
            <w:r w:rsidRPr="003A2D04">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14:paraId="4D861AF5" w14:textId="77777777" w:rsidR="004D1C78" w:rsidRPr="003A2D04" w:rsidRDefault="004D1C78" w:rsidP="00AC6A50">
            <w:pPr>
              <w:ind w:left="-9"/>
              <w:rPr>
                <w:color w:val="000000"/>
                <w:sz w:val="20"/>
                <w:szCs w:val="20"/>
              </w:rPr>
            </w:pPr>
            <w:r w:rsidRPr="003A2D04">
              <w:rPr>
                <w:iCs/>
                <w:sz w:val="20"/>
                <w:szCs w:val="20"/>
              </w:rPr>
              <w:t>Cu aplicarea semnăturii electronice a operatorului economic</w:t>
            </w:r>
          </w:p>
        </w:tc>
        <w:tc>
          <w:tcPr>
            <w:tcW w:w="1182" w:type="dxa"/>
            <w:shd w:val="clear" w:color="auto" w:fill="FFFF00"/>
          </w:tcPr>
          <w:p w14:paraId="2CC5108E" w14:textId="77777777" w:rsidR="004D1C78" w:rsidRPr="003A2D04" w:rsidRDefault="004D1C78" w:rsidP="00AC6A50">
            <w:pPr>
              <w:rPr>
                <w:b/>
                <w:iCs/>
                <w:sz w:val="20"/>
                <w:szCs w:val="20"/>
              </w:rPr>
            </w:pPr>
            <w:r w:rsidRPr="003A2D04">
              <w:rPr>
                <w:b/>
                <w:iCs/>
                <w:sz w:val="20"/>
                <w:szCs w:val="20"/>
              </w:rPr>
              <w:t>obligator</w:t>
            </w:r>
          </w:p>
        </w:tc>
      </w:tr>
      <w:tr w:rsidR="004D1C78" w14:paraId="3372EB59" w14:textId="77777777" w:rsidTr="00AC6A50">
        <w:trPr>
          <w:trHeight w:val="525"/>
        </w:trPr>
        <w:tc>
          <w:tcPr>
            <w:tcW w:w="572" w:type="dxa"/>
            <w:shd w:val="clear" w:color="auto" w:fill="FFFF00"/>
          </w:tcPr>
          <w:p w14:paraId="1B1AF276" w14:textId="77777777" w:rsidR="004D1C78" w:rsidRDefault="004D1C78" w:rsidP="00AC6A50">
            <w:pPr>
              <w:ind w:left="100"/>
            </w:pPr>
          </w:p>
        </w:tc>
        <w:tc>
          <w:tcPr>
            <w:tcW w:w="3818" w:type="dxa"/>
            <w:gridSpan w:val="2"/>
            <w:shd w:val="clear" w:color="auto" w:fill="FFFF00"/>
          </w:tcPr>
          <w:p w14:paraId="73D45EEC" w14:textId="77777777" w:rsidR="004D1C78" w:rsidRPr="003A2D04" w:rsidRDefault="004D1C78" w:rsidP="00AC6A50">
            <w:pPr>
              <w:rPr>
                <w:color w:val="000000"/>
                <w:sz w:val="20"/>
                <w:szCs w:val="20"/>
              </w:rPr>
            </w:pPr>
            <w:r w:rsidRPr="003A2D04">
              <w:rPr>
                <w:b/>
                <w:color w:val="000000"/>
                <w:w w:val="90"/>
                <w:sz w:val="20"/>
                <w:szCs w:val="20"/>
              </w:rPr>
              <w:t xml:space="preserve">AVIZ </w:t>
            </w:r>
            <w:r w:rsidRPr="003A2D04">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354A7D92" w14:textId="77777777" w:rsidR="004D1C78" w:rsidRPr="003A2D04" w:rsidRDefault="004D1C78" w:rsidP="00AC6A50">
            <w:pPr>
              <w:ind w:left="-9"/>
              <w:rPr>
                <w:color w:val="000000"/>
                <w:sz w:val="20"/>
                <w:szCs w:val="20"/>
              </w:rPr>
            </w:pPr>
            <w:r w:rsidRPr="003A2D04">
              <w:rPr>
                <w:sz w:val="20"/>
                <w:szCs w:val="20"/>
              </w:rPr>
              <w:t>Anexa nr. 22. Semnat electronic  de către operatorul economi</w:t>
            </w:r>
          </w:p>
        </w:tc>
        <w:tc>
          <w:tcPr>
            <w:tcW w:w="1182" w:type="dxa"/>
            <w:shd w:val="clear" w:color="auto" w:fill="FFFF00"/>
          </w:tcPr>
          <w:p w14:paraId="05C00B01" w14:textId="77777777" w:rsidR="004D1C78" w:rsidRPr="003A2D04" w:rsidRDefault="004D1C78" w:rsidP="00AC6A50">
            <w:pPr>
              <w:rPr>
                <w:b/>
                <w:iCs/>
                <w:sz w:val="20"/>
                <w:szCs w:val="20"/>
              </w:rPr>
            </w:pPr>
            <w:r w:rsidRPr="003A2D04">
              <w:rPr>
                <w:b/>
                <w:iCs/>
                <w:sz w:val="20"/>
                <w:szCs w:val="20"/>
              </w:rPr>
              <w:t>obligator</w:t>
            </w:r>
          </w:p>
        </w:tc>
      </w:tr>
    </w:tbl>
    <w:p w14:paraId="5ABB81D5" w14:textId="77777777" w:rsidR="004D1C78" w:rsidRDefault="004D1C78" w:rsidP="004D1C78"/>
    <w:p w14:paraId="6670B3AD" w14:textId="77777777" w:rsidR="004D1C78" w:rsidRDefault="004D1C78" w:rsidP="004D1C78"/>
    <w:p w14:paraId="0CA9D1E3" w14:textId="77777777" w:rsidR="004D1C78" w:rsidRDefault="004D1C78" w:rsidP="004D1C78">
      <w:pPr>
        <w:rPr>
          <w:bCs/>
          <w:lang w:eastAsia="ru-RU"/>
        </w:rPr>
      </w:pPr>
      <w:r>
        <w:rPr>
          <w:bCs/>
          <w:lang w:eastAsia="ru-RU"/>
        </w:rPr>
        <w:t xml:space="preserve">13. Tehnici şi instrumente specifice de atribuire </w:t>
      </w:r>
    </w:p>
    <w:p w14:paraId="69E5A35D" w14:textId="77777777" w:rsidR="004D1C78" w:rsidRDefault="004D1C78" w:rsidP="004D1C78">
      <w:pPr>
        <w:rPr>
          <w:lang w:eastAsia="ru-RU"/>
        </w:rPr>
      </w:pPr>
      <w:r>
        <w:rPr>
          <w:bCs/>
          <w:lang w:eastAsia="ru-RU"/>
        </w:rPr>
        <w:t>14.  Condiţii speciale de care depinde îndeplinirea contractului (indicaţi după caz) în conformitate cu cerințele din caietul de sarini</w:t>
      </w:r>
    </w:p>
    <w:p w14:paraId="29B925F1" w14:textId="77777777" w:rsidR="004D1C78" w:rsidRDefault="004D1C78" w:rsidP="004D1C78">
      <w:pPr>
        <w:rPr>
          <w:lang w:eastAsia="ru-RU"/>
        </w:rPr>
      </w:pPr>
      <w:r>
        <w:rPr>
          <w:bCs/>
          <w:lang w:eastAsia="ru-RU"/>
        </w:rPr>
        <w:t>15. Ofertele se prezintă în valută</w:t>
      </w:r>
      <w:r>
        <w:rPr>
          <w:lang w:eastAsia="ru-RU"/>
        </w:rPr>
        <w:t xml:space="preserve"> - md</w:t>
      </w:r>
    </w:p>
    <w:p w14:paraId="3EF14B65" w14:textId="77777777" w:rsidR="004D1C78" w:rsidRPr="00FD720F" w:rsidRDefault="004D1C78" w:rsidP="004D1C78">
      <w:pPr>
        <w:tabs>
          <w:tab w:val="right" w:pos="426"/>
        </w:tabs>
        <w:spacing w:before="120"/>
        <w:rPr>
          <w:b/>
          <w:bCs/>
          <w:u w:val="single"/>
          <w:lang w:val="en-US" w:eastAsia="ru-RU"/>
        </w:rPr>
      </w:pPr>
      <w:r>
        <w:rPr>
          <w:bCs/>
          <w:lang w:eastAsia="ru-RU"/>
        </w:rPr>
        <w:t>16. Criteriul de evaluare aplicat pentru atribuirea contractului</w:t>
      </w:r>
      <w:r>
        <w:rPr>
          <w:lang w:eastAsia="ru-RU"/>
        </w:rPr>
        <w:t xml:space="preserve"> </w:t>
      </w:r>
      <w:r>
        <w:rPr>
          <w:b/>
          <w:bCs/>
          <w:u w:val="single"/>
          <w:lang w:eastAsia="ru-RU"/>
        </w:rPr>
        <w:t xml:space="preserve">cel mai scăzut preț </w:t>
      </w:r>
    </w:p>
    <w:p w14:paraId="49E6280C" w14:textId="77777777" w:rsidR="004D1C78" w:rsidRDefault="004D1C78" w:rsidP="004D1C78">
      <w:pPr>
        <w:tabs>
          <w:tab w:val="left" w:pos="6386"/>
        </w:tabs>
        <w:rPr>
          <w:rFonts w:asciiTheme="majorBidi" w:hAnsiTheme="majorBidi" w:cstheme="majorBidi"/>
          <w:lang w:eastAsia="ru-RU"/>
        </w:rPr>
      </w:pPr>
    </w:p>
    <w:p w14:paraId="1D9B43B5" w14:textId="77777777" w:rsidR="004D1C78" w:rsidRDefault="004D1C78" w:rsidP="004D1C78">
      <w:pPr>
        <w:rPr>
          <w:lang w:eastAsia="ru-RU"/>
        </w:rPr>
      </w:pPr>
      <w:r>
        <w:rPr>
          <w:bCs/>
          <w:lang w:eastAsia="ru-RU"/>
        </w:rPr>
        <w:t>16. Termenul</w:t>
      </w:r>
      <w:r>
        <w:rPr>
          <w:bCs/>
          <w:lang w:eastAsia="ru-RU"/>
        </w:rPr>
        <w:noBreakHyphen/>
        <w:t>limită de depunere/deschidere a ofertelor:</w:t>
      </w:r>
    </w:p>
    <w:p w14:paraId="68812715" w14:textId="77777777" w:rsidR="004D1C78" w:rsidRDefault="004D1C78" w:rsidP="004D1C78">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14:paraId="3DC5308A" w14:textId="77777777" w:rsidR="004D1C78" w:rsidRDefault="004D1C78" w:rsidP="004D1C78">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14:paraId="50E3E4CA" w14:textId="77777777" w:rsidR="004D1C78" w:rsidRDefault="004D1C78" w:rsidP="004D1C78">
      <w:pPr>
        <w:rPr>
          <w:bCs/>
          <w:lang w:eastAsia="ru-RU"/>
        </w:rPr>
      </w:pPr>
    </w:p>
    <w:p w14:paraId="51CCFE3C" w14:textId="77777777" w:rsidR="004D1C78" w:rsidRDefault="004D1C78" w:rsidP="004D1C78">
      <w:pPr>
        <w:rPr>
          <w:bCs/>
          <w:lang w:eastAsia="ru-RU"/>
        </w:rPr>
      </w:pPr>
      <w:r>
        <w:rPr>
          <w:bCs/>
          <w:lang w:eastAsia="ru-RU"/>
        </w:rPr>
        <w:t>17. Adresa la care trebuie transmise ofertele sau cererile de participare</w:t>
      </w:r>
    </w:p>
    <w:p w14:paraId="4042305E" w14:textId="77777777" w:rsidR="004D1C78" w:rsidRDefault="004D1C78" w:rsidP="004D1C78">
      <w:pPr>
        <w:rPr>
          <w:lang w:eastAsia="ru-RU"/>
        </w:rPr>
      </w:pPr>
      <w:r>
        <w:rPr>
          <w:bCs/>
          <w:i/>
          <w:iCs/>
          <w:lang w:eastAsia="ru-RU"/>
        </w:rPr>
        <w:t>Ofertele sau cererile de participare vor fi depuse electronic prin intermediul SIA ,,RSAP”.</w:t>
      </w:r>
    </w:p>
    <w:p w14:paraId="4646678E" w14:textId="77777777" w:rsidR="004D1C78" w:rsidRDefault="004D1C78" w:rsidP="004D1C78">
      <w:pPr>
        <w:rPr>
          <w:lang w:eastAsia="ru-RU"/>
        </w:rPr>
      </w:pPr>
      <w:r>
        <w:rPr>
          <w:bCs/>
          <w:lang w:eastAsia="ru-RU"/>
        </w:rPr>
        <w:t>18. Termenul de valabilitate a ofertelor</w:t>
      </w:r>
      <w:r>
        <w:rPr>
          <w:lang w:eastAsia="ru-RU"/>
        </w:rPr>
        <w:t xml:space="preserve">  60 zile</w:t>
      </w:r>
    </w:p>
    <w:p w14:paraId="15FF9186" w14:textId="77777777" w:rsidR="004D1C78" w:rsidRDefault="004D1C78" w:rsidP="004D1C78">
      <w:pPr>
        <w:pStyle w:val="a"/>
        <w:numPr>
          <w:ilvl w:val="0"/>
          <w:numId w:val="0"/>
        </w:numPr>
        <w:spacing w:before="106" w:line="235" w:lineRule="auto"/>
        <w:ind w:left="720" w:right="384"/>
      </w:pPr>
      <w:r>
        <w:rPr>
          <w:bCs/>
          <w:lang w:val="ro-RO" w:eastAsia="ru-RU"/>
        </w:rPr>
        <w:t>19. Locul deschiderii ofertelor</w:t>
      </w:r>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87E7A7B" w14:textId="77777777" w:rsidR="004D1C78" w:rsidRDefault="004D1C78" w:rsidP="004D1C78">
      <w:pPr>
        <w:rPr>
          <w:lang w:eastAsia="ru-RU"/>
        </w:rPr>
      </w:pPr>
      <w:r>
        <w:rPr>
          <w:lang w:eastAsia="ru-RU"/>
        </w:rPr>
        <w:t xml:space="preserve">                                                                  </w:t>
      </w:r>
    </w:p>
    <w:p w14:paraId="772D6805" w14:textId="77777777" w:rsidR="004D1C78" w:rsidRDefault="004D1C78" w:rsidP="004D1C78">
      <w:pPr>
        <w:rPr>
          <w:lang w:eastAsia="ru-RU"/>
        </w:rPr>
      </w:pPr>
      <w:r>
        <w:rPr>
          <w:bCs/>
          <w:i/>
          <w:iCs/>
          <w:lang w:eastAsia="ru-RU"/>
        </w:rPr>
        <w:t>Ofertele întârziate vor fi respinse.</w:t>
      </w:r>
    </w:p>
    <w:p w14:paraId="23FC6F85" w14:textId="77777777" w:rsidR="004D1C78" w:rsidRDefault="004D1C78" w:rsidP="004D1C78">
      <w:pPr>
        <w:rPr>
          <w:b/>
          <w:bCs/>
          <w:lang w:eastAsia="ru-RU"/>
        </w:rPr>
      </w:pPr>
      <w:r>
        <w:rPr>
          <w:bCs/>
          <w:lang w:eastAsia="ru-RU"/>
        </w:rPr>
        <w:t>20. Limba sau limbile în care trebuie redactate ofertele sau cererile de participare</w:t>
      </w:r>
      <w:r>
        <w:rPr>
          <w:lang w:eastAsia="ru-RU"/>
        </w:rPr>
        <w:t xml:space="preserve"> </w:t>
      </w:r>
      <w:r>
        <w:rPr>
          <w:b/>
          <w:bCs/>
          <w:lang w:eastAsia="ru-RU"/>
        </w:rPr>
        <w:t>md</w:t>
      </w:r>
    </w:p>
    <w:p w14:paraId="264F03C8" w14:textId="77777777" w:rsidR="004D1C78" w:rsidRDefault="004D1C78" w:rsidP="004D1C78">
      <w:pPr>
        <w:rPr>
          <w:b/>
          <w:bCs/>
          <w:lang w:eastAsia="ru-RU"/>
        </w:rPr>
      </w:pPr>
      <w:r>
        <w:rPr>
          <w:bCs/>
          <w:lang w:eastAsia="ru-RU"/>
        </w:rPr>
        <w:t xml:space="preserve">21. Alte informaţii relevante </w:t>
      </w:r>
      <w:r>
        <w:rPr>
          <w:b/>
          <w:bCs/>
          <w:lang w:eastAsia="ru-RU"/>
        </w:rPr>
        <w:t>nu este</w:t>
      </w:r>
    </w:p>
    <w:p w14:paraId="608DCF4D" w14:textId="0AD9F465" w:rsidR="00783A5B" w:rsidRPr="005B70A8" w:rsidRDefault="00783A5B" w:rsidP="00783A5B">
      <w:pPr>
        <w:tabs>
          <w:tab w:val="left" w:pos="3494"/>
        </w:tabs>
        <w:sectPr w:rsidR="00783A5B" w:rsidRPr="005B70A8">
          <w:pgSz w:w="11910" w:h="16840"/>
          <w:pgMar w:top="1180" w:right="711" w:bottom="1276" w:left="1140" w:header="720" w:footer="720" w:gutter="0"/>
          <w:cols w:space="720"/>
        </w:sectPr>
      </w:pPr>
    </w:p>
    <w:p w14:paraId="5391CF44" w14:textId="3B0732AD" w:rsidR="00312F05" w:rsidRDefault="00312F05" w:rsidP="00312F05">
      <w:pPr>
        <w:spacing w:line="276" w:lineRule="auto"/>
        <w:jc w:val="both"/>
        <w:rPr>
          <w:rFonts w:eastAsia="Calibri"/>
        </w:rPr>
      </w:pPr>
      <w:r>
        <w:lastRenderedPageBreak/>
        <w:tab/>
      </w: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61B4CB3E" w:rsidR="00312F05" w:rsidRDefault="00312F05" w:rsidP="00312F05">
      <w:pPr>
        <w:spacing w:after="200" w:line="276" w:lineRule="auto"/>
        <w:jc w:val="center"/>
        <w:rPr>
          <w:lang w:val="ro-MD" w:eastAsia="zh-CN"/>
        </w:rPr>
      </w:pPr>
    </w:p>
    <w:p w14:paraId="6FE5EDC6" w14:textId="62DFC67B" w:rsidR="005C3B47" w:rsidRDefault="005C3B47" w:rsidP="00312F05">
      <w:pPr>
        <w:spacing w:after="200" w:line="276" w:lineRule="auto"/>
        <w:jc w:val="center"/>
        <w:rPr>
          <w:lang w:val="ro-MD" w:eastAsia="zh-CN"/>
        </w:rPr>
      </w:pPr>
    </w:p>
    <w:p w14:paraId="3DCE38C5" w14:textId="77777777" w:rsidR="005C3B47" w:rsidRPr="00FF430B" w:rsidRDefault="005C3B47"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lastRenderedPageBreak/>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45F82E4C" w14:textId="77777777" w:rsidR="00A14C3C" w:rsidRDefault="00A14C3C" w:rsidP="00A14C3C">
      <w:pPr>
        <w:ind w:right="567"/>
        <w:rPr>
          <w:lang w:val="en-US"/>
        </w:rPr>
      </w:pPr>
      <w:r>
        <w:rPr>
          <w:b/>
        </w:rPr>
        <w:t xml:space="preserve">Obiectul achizitiei:  </w:t>
      </w:r>
      <w:r w:rsidRPr="00C474BD">
        <w:rPr>
          <w:b/>
          <w:bCs/>
          <w:u w:val="single"/>
          <w:lang w:eastAsia="ru-RU"/>
        </w:rPr>
        <w:t>achiziționarea</w:t>
      </w:r>
      <w:r w:rsidRPr="00C474BD">
        <w:rPr>
          <w:b/>
          <w:bCs/>
          <w:u w:val="single"/>
          <w:shd w:val="clear" w:color="auto" w:fill="FFFFFF"/>
          <w:lang w:eastAsia="ru-RU"/>
        </w:rPr>
        <w:t xml:space="preserve"> lucrărilor de </w:t>
      </w:r>
      <w:r w:rsidRPr="00C474BD">
        <w:rPr>
          <w:b/>
          <w:bCs/>
          <w:u w:val="single"/>
          <w:lang w:val="en-US"/>
        </w:rPr>
        <w:t>reconstructie a acoperisului Casei de Cultura in s. Valea Perjei r-nul Cimislia</w:t>
      </w:r>
      <w:r>
        <w:rPr>
          <w:lang w:val="en-US"/>
        </w:rPr>
        <w:t>,</w:t>
      </w:r>
    </w:p>
    <w:p w14:paraId="5D14F77E" w14:textId="77777777" w:rsidR="00A14C3C" w:rsidRDefault="00A14C3C" w:rsidP="00A14C3C">
      <w:pPr>
        <w:ind w:right="567"/>
        <w:rPr>
          <w:lang w:val="en-US"/>
        </w:rPr>
      </w:pPr>
    </w:p>
    <w:p w14:paraId="08678D78" w14:textId="77777777" w:rsidR="00A14C3C" w:rsidRDefault="00A14C3C" w:rsidP="00A14C3C">
      <w:pPr>
        <w:ind w:right="567"/>
        <w:rPr>
          <w:b/>
        </w:rPr>
      </w:pPr>
      <w:r>
        <w:rPr>
          <w:lang w:val="en-US"/>
        </w:rPr>
        <w:t xml:space="preserve"> Cod CPV: 45200000-9</w:t>
      </w:r>
    </w:p>
    <w:p w14:paraId="07AAEF44" w14:textId="77777777" w:rsidR="00A14C3C" w:rsidRPr="008612B7" w:rsidRDefault="00A14C3C" w:rsidP="00A14C3C">
      <w:pPr>
        <w:ind w:right="567"/>
        <w:rPr>
          <w:b/>
          <w:highlight w:val="yellow"/>
        </w:rPr>
      </w:pPr>
    </w:p>
    <w:p w14:paraId="43A9BFCC" w14:textId="77777777" w:rsidR="00A14C3C" w:rsidRPr="00496D35" w:rsidRDefault="00A14C3C" w:rsidP="00A14C3C">
      <w:pPr>
        <w:ind w:right="567"/>
        <w:rPr>
          <w:b/>
          <w:highlight w:val="yellow"/>
        </w:rPr>
      </w:pPr>
      <w:r w:rsidRPr="00496D35">
        <w:rPr>
          <w:b/>
          <w:highlight w:val="yellow"/>
        </w:rPr>
        <w:t xml:space="preserve">Procedura a fost inclusă în planul de achiziții publice a autorității contractante </w:t>
      </w:r>
    </w:p>
    <w:p w14:paraId="622FC282" w14:textId="77777777" w:rsidR="00A14C3C" w:rsidRDefault="00A14C3C" w:rsidP="00A14C3C">
      <w:pPr>
        <w:rPr>
          <w:b/>
        </w:rPr>
      </w:pPr>
      <w:r w:rsidRPr="00496D35">
        <w:rPr>
          <w:b/>
        </w:rPr>
        <w:t xml:space="preserve">Da, </w:t>
      </w:r>
    </w:p>
    <w:p w14:paraId="5D45E76A" w14:textId="77777777" w:rsidR="00A14C3C" w:rsidRPr="00496D35" w:rsidRDefault="00A14C3C" w:rsidP="00A14C3C">
      <w:pPr>
        <w:rPr>
          <w:noProof w:val="0"/>
          <w:lang w:val="en-US"/>
        </w:rPr>
      </w:pPr>
      <w:r>
        <w:rPr>
          <w:b/>
        </w:rPr>
        <w:t>Procedura de achizitie: licitație publică deschisă</w:t>
      </w:r>
    </w:p>
    <w:p w14:paraId="5DCBC6D1" w14:textId="77777777" w:rsidR="00A14C3C" w:rsidRPr="00A365A9" w:rsidRDefault="00A14C3C" w:rsidP="00A14C3C">
      <w:pPr>
        <w:shd w:val="clear" w:color="auto" w:fill="FFFFFF" w:themeFill="background1"/>
        <w:tabs>
          <w:tab w:val="left" w:pos="284"/>
          <w:tab w:val="right" w:pos="9531"/>
        </w:tabs>
        <w:spacing w:before="120"/>
        <w:rPr>
          <w:b/>
          <w:noProof w:val="0"/>
          <w:lang w:eastAsia="ru-RU"/>
        </w:rPr>
      </w:pPr>
    </w:p>
    <w:p w14:paraId="6D971CAF" w14:textId="77777777" w:rsidR="00A14C3C"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Denumirea autorității contractante:</w:t>
      </w:r>
      <w:r w:rsidRPr="00CA4D99">
        <w:rPr>
          <w:b/>
        </w:rPr>
        <w:t xml:space="preserve"> </w:t>
      </w:r>
      <w:r w:rsidRPr="006E2E09">
        <w:rPr>
          <w:b/>
          <w:lang w:val="en-US"/>
        </w:rPr>
        <w:t>Primaria Valea Perjei rl Cimislia</w:t>
      </w:r>
      <w:r w:rsidRPr="00CA4D99">
        <w:rPr>
          <w:b/>
          <w:lang w:eastAsia="ru-RU"/>
        </w:rPr>
        <w:t xml:space="preserve"> </w:t>
      </w:r>
    </w:p>
    <w:p w14:paraId="593460D4" w14:textId="77777777" w:rsidR="00A14C3C" w:rsidRPr="00CA4D99" w:rsidRDefault="00A14C3C" w:rsidP="00A14C3C">
      <w:pPr>
        <w:numPr>
          <w:ilvl w:val="0"/>
          <w:numId w:val="31"/>
        </w:numPr>
        <w:shd w:val="clear" w:color="auto" w:fill="FFFFFF" w:themeFill="background1"/>
        <w:tabs>
          <w:tab w:val="left" w:pos="284"/>
          <w:tab w:val="right" w:pos="9531"/>
        </w:tabs>
        <w:suppressAutoHyphens/>
        <w:spacing w:before="120"/>
        <w:rPr>
          <w:rStyle w:val="af4"/>
          <w:b/>
          <w:lang w:eastAsia="ru-RU"/>
        </w:rPr>
      </w:pPr>
      <w:r w:rsidRPr="00CA4D99">
        <w:rPr>
          <w:b/>
          <w:lang w:eastAsia="ru-RU"/>
        </w:rPr>
        <w:t xml:space="preserve">IDNO: </w:t>
      </w:r>
      <w:r w:rsidRPr="006E2E09">
        <w:rPr>
          <w:color w:val="2C2D2E"/>
          <w:sz w:val="23"/>
          <w:szCs w:val="23"/>
          <w:shd w:val="clear" w:color="auto" w:fill="FFFFFF"/>
        </w:rPr>
        <w:t>1007601008812</w:t>
      </w:r>
    </w:p>
    <w:p w14:paraId="49739D93" w14:textId="77777777" w:rsidR="00A14C3C"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w:t>
      </w:r>
      <w:r w:rsidRPr="006E2E09">
        <w:rPr>
          <w:b/>
          <w:lang w:val="en-US"/>
        </w:rPr>
        <w:t>s. Valea Perjei rl Cimislia</w:t>
      </w:r>
      <w:r w:rsidRPr="00CA4D99">
        <w:rPr>
          <w:b/>
          <w:lang w:eastAsia="ru-RU"/>
        </w:rPr>
        <w:t xml:space="preserve"> </w:t>
      </w:r>
    </w:p>
    <w:p w14:paraId="7370F434" w14:textId="77777777" w:rsidR="00A14C3C"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 xml:space="preserve">Numărul de telefon/fax: </w:t>
      </w:r>
      <w:r w:rsidRPr="006E2E09">
        <w:rPr>
          <w:b/>
        </w:rPr>
        <w:t>069505213 Svetlana Milcev</w:t>
      </w:r>
      <w:r w:rsidRPr="00CA4D99">
        <w:rPr>
          <w:b/>
          <w:lang w:eastAsia="ru-RU"/>
        </w:rPr>
        <w:t xml:space="preserve"> </w:t>
      </w:r>
    </w:p>
    <w:p w14:paraId="4F556CFF" w14:textId="77777777" w:rsidR="00A14C3C" w:rsidRPr="00CA4D99"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de e-mail și pagina web oficială a autorității contractante: </w:t>
      </w:r>
      <w:r w:rsidRPr="006E2E09">
        <w:rPr>
          <w:b/>
          <w:color w:val="0000FF"/>
          <w:u w:color="0000FF"/>
        </w:rPr>
        <w:t>primvaleaperjcim@mail.ru</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lastRenderedPageBreak/>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2"/>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4130624D" w:rsidR="00312F05" w:rsidRPr="00892FAB" w:rsidRDefault="00312F05" w:rsidP="00A14C3C">
            <w:pPr>
              <w:ind w:right="567"/>
              <w:rPr>
                <w:lang w:val="en-US"/>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5C3B47" w:rsidRPr="00165C2C">
              <w:rPr>
                <w:b/>
                <w:bCs/>
                <w:sz w:val="28"/>
                <w:szCs w:val="28"/>
              </w:rPr>
              <w:t xml:space="preserve">Lucrari de amenajare a teritoriului in preajma izvorului din s. Roscani, r-nul </w:t>
            </w:r>
            <w:proofErr w:type="gramStart"/>
            <w:r w:rsidR="005C3B47" w:rsidRPr="00165C2C">
              <w:rPr>
                <w:b/>
                <w:bCs/>
                <w:sz w:val="28"/>
                <w:szCs w:val="28"/>
              </w:rPr>
              <w:t>Straseni</w:t>
            </w:r>
            <w:bookmarkStart w:id="47" w:name="_GoBack"/>
            <w:bookmarkEnd w:id="47"/>
            <w:r w:rsidR="00A14C3C">
              <w:rPr>
                <w:lang w:val="en-US"/>
              </w:rPr>
              <w:t>,</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3"/>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91650" w14:textId="77777777" w:rsidR="008C080F" w:rsidRDefault="008C080F" w:rsidP="00A20ACF">
      <w:r>
        <w:separator/>
      </w:r>
    </w:p>
  </w:endnote>
  <w:endnote w:type="continuationSeparator" w:id="0">
    <w:p w14:paraId="7C8B8C5C" w14:textId="77777777" w:rsidR="008C080F" w:rsidRDefault="008C08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w:t>
        </w:r>
        <w:r w:rsidR="00FB7B84">
          <w:t>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93CC5" w14:textId="77777777" w:rsidR="008C080F" w:rsidRDefault="008C080F" w:rsidP="00A20ACF">
      <w:r>
        <w:separator/>
      </w:r>
    </w:p>
  </w:footnote>
  <w:footnote w:type="continuationSeparator" w:id="0">
    <w:p w14:paraId="369746C5" w14:textId="77777777" w:rsidR="008C080F" w:rsidRDefault="008C08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58DE1F8"/>
    <w:multiLevelType w:val="singleLevel"/>
    <w:tmpl w:val="A58DE1F8"/>
    <w:lvl w:ilvl="0">
      <w:start w:val="1"/>
      <w:numFmt w:val="decimal"/>
      <w:suff w:val="space"/>
      <w:lvlText w:val="%1."/>
      <w:lvlJc w:val="left"/>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2CD6D4D"/>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9"/>
  </w:num>
  <w:num w:numId="4">
    <w:abstractNumId w:val="33"/>
  </w:num>
  <w:num w:numId="5">
    <w:abstractNumId w:val="29"/>
  </w:num>
  <w:num w:numId="6">
    <w:abstractNumId w:val="10"/>
  </w:num>
  <w:num w:numId="7">
    <w:abstractNumId w:val="11"/>
  </w:num>
  <w:num w:numId="8">
    <w:abstractNumId w:val="8"/>
  </w:num>
  <w:num w:numId="9">
    <w:abstractNumId w:val="14"/>
  </w:num>
  <w:num w:numId="10">
    <w:abstractNumId w:val="35"/>
  </w:num>
  <w:num w:numId="11">
    <w:abstractNumId w:val="31"/>
  </w:num>
  <w:num w:numId="12">
    <w:abstractNumId w:val="23"/>
  </w:num>
  <w:num w:numId="13">
    <w:abstractNumId w:val="18"/>
  </w:num>
  <w:num w:numId="14">
    <w:abstractNumId w:val="30"/>
  </w:num>
  <w:num w:numId="15">
    <w:abstractNumId w:val="7"/>
  </w:num>
  <w:num w:numId="16">
    <w:abstractNumId w:val="13"/>
  </w:num>
  <w:num w:numId="17">
    <w:abstractNumId w:val="17"/>
  </w:num>
  <w:num w:numId="18">
    <w:abstractNumId w:val="26"/>
  </w:num>
  <w:num w:numId="19">
    <w:abstractNumId w:val="25"/>
  </w:num>
  <w:num w:numId="20">
    <w:abstractNumId w:val="12"/>
  </w:num>
  <w:num w:numId="21">
    <w:abstractNumId w:val="15"/>
  </w:num>
  <w:num w:numId="22">
    <w:abstractNumId w:val="19"/>
  </w:num>
  <w:num w:numId="23">
    <w:abstractNumId w:val="6"/>
  </w:num>
  <w:num w:numId="24">
    <w:abstractNumId w:val="22"/>
  </w:num>
  <w:num w:numId="25">
    <w:abstractNumId w:val="27"/>
  </w:num>
  <w:num w:numId="26">
    <w:abstractNumId w:val="28"/>
  </w:num>
  <w:num w:numId="27">
    <w:abstractNumId w:val="16"/>
  </w:num>
  <w:num w:numId="28">
    <w:abstractNumId w:val="20"/>
  </w:num>
  <w:num w:numId="29">
    <w:abstractNumId w:val="34"/>
  </w:num>
  <w:num w:numId="30">
    <w:abstractNumId w:val="21"/>
  </w:num>
  <w:num w:numId="31">
    <w:abstractNumId w:val="24"/>
  </w:num>
  <w:num w:numId="32">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575"/>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1C78"/>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B47"/>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3A5B"/>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080F"/>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3C"/>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320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CF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1"/>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table" w:customStyle="1" w:styleId="GrilTabel2">
    <w:name w:val="Grilă Tabel2"/>
    <w:basedOn w:val="a2"/>
    <w:qFormat/>
    <w:rsid w:val="004D1C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4D1C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A6149-8BCE-4C3C-BF92-DA3122070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18720</Words>
  <Characters>106709</Characters>
  <Application>Microsoft Office Word</Application>
  <DocSecurity>0</DocSecurity>
  <Lines>889</Lines>
  <Paragraphs>250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2026-08-13T13:13:00Z</dcterms:created>
  <dcterms:modified xsi:type="dcterms:W3CDTF">2026-08-13T13:15:00Z</dcterms:modified>
</cp:coreProperties>
</file>