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8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6"/>
        <w:gridCol w:w="5190"/>
      </w:tblGrid>
      <w:tr>
        <w:trPr>
          <w:trHeight w:val="2205" w:hRule="atLeast"/>
        </w:trPr>
        <w:tc>
          <w:tcPr>
            <w:tcW w:w="4786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08"/>
              <w:rPr>
                <w:b/>
                <w:sz w:val="32"/>
              </w:rPr>
            </w:pPr>
            <w:r>
              <w:rPr>
                <w:b/>
                <w:sz w:val="32"/>
              </w:rPr>
              <w:t>Amenajare</w:t>
            </w:r>
            <w:r>
              <w:rPr>
                <w:b/>
                <w:spacing w:val="-20"/>
                <w:sz w:val="32"/>
              </w:rPr>
              <w:t> </w:t>
            </w:r>
            <w:r>
              <w:rPr>
                <w:b/>
                <w:sz w:val="32"/>
              </w:rPr>
              <w:t>curtii</w:t>
            </w:r>
            <w:r>
              <w:rPr>
                <w:b/>
                <w:spacing w:val="-19"/>
                <w:sz w:val="32"/>
              </w:rPr>
              <w:t> </w:t>
            </w:r>
            <w:r>
              <w:rPr>
                <w:b/>
                <w:sz w:val="32"/>
              </w:rPr>
              <w:t>blocurilor locative situate pe str.</w:t>
            </w:r>
          </w:p>
          <w:p>
            <w:pPr>
              <w:pStyle w:val="TableParagraph"/>
              <w:ind w:left="108"/>
              <w:rPr>
                <w:b/>
                <w:sz w:val="32"/>
              </w:rPr>
            </w:pPr>
            <w:r>
              <w:rPr>
                <w:b/>
                <w:sz w:val="32"/>
              </w:rPr>
              <w:t>Trandafirilor</w:t>
            </w:r>
            <w:r>
              <w:rPr>
                <w:b/>
                <w:spacing w:val="-11"/>
                <w:sz w:val="32"/>
              </w:rPr>
              <w:t> </w:t>
            </w:r>
            <w:r>
              <w:rPr>
                <w:b/>
                <w:sz w:val="32"/>
              </w:rPr>
              <w:t>23-29</w:t>
            </w:r>
            <w:r>
              <w:rPr>
                <w:b/>
                <w:spacing w:val="-10"/>
                <w:sz w:val="32"/>
              </w:rPr>
              <w:t> </w:t>
            </w:r>
            <w:r>
              <w:rPr>
                <w:b/>
                <w:sz w:val="32"/>
              </w:rPr>
              <w:t>pe</w:t>
            </w:r>
            <w:r>
              <w:rPr>
                <w:b/>
                <w:spacing w:val="-12"/>
                <w:sz w:val="32"/>
              </w:rPr>
              <w:t> </w:t>
            </w:r>
            <w:r>
              <w:rPr>
                <w:b/>
                <w:sz w:val="32"/>
              </w:rPr>
              <w:t>terenul</w:t>
            </w:r>
            <w:r>
              <w:rPr>
                <w:b/>
                <w:spacing w:val="-11"/>
                <w:sz w:val="32"/>
              </w:rPr>
              <w:t> </w:t>
            </w:r>
            <w:r>
              <w:rPr>
                <w:b/>
                <w:sz w:val="32"/>
              </w:rPr>
              <w:t>cu nr. cadastral 7101117.394, 395,</w:t>
            </w:r>
          </w:p>
          <w:p>
            <w:pPr>
              <w:pStyle w:val="TableParagraph"/>
              <w:spacing w:line="368" w:lineRule="exact"/>
              <w:ind w:left="108"/>
              <w:rPr>
                <w:b/>
                <w:sz w:val="32"/>
              </w:rPr>
            </w:pPr>
            <w:r>
              <w:rPr>
                <w:b/>
                <w:sz w:val="32"/>
              </w:rPr>
              <w:t>255,253,265,</w:t>
            </w:r>
            <w:r>
              <w:rPr>
                <w:b/>
                <w:spacing w:val="-13"/>
                <w:sz w:val="32"/>
              </w:rPr>
              <w:t> </w:t>
            </w:r>
            <w:r>
              <w:rPr>
                <w:b/>
                <w:sz w:val="32"/>
              </w:rPr>
              <w:t>259,260</w:t>
            </w:r>
            <w:r>
              <w:rPr>
                <w:b/>
                <w:spacing w:val="-10"/>
                <w:sz w:val="32"/>
              </w:rPr>
              <w:t> </w:t>
            </w:r>
            <w:r>
              <w:rPr>
                <w:b/>
                <w:sz w:val="32"/>
              </w:rPr>
              <w:t>in</w:t>
            </w:r>
            <w:r>
              <w:rPr>
                <w:b/>
                <w:spacing w:val="-12"/>
                <w:sz w:val="32"/>
              </w:rPr>
              <w:t> </w:t>
            </w:r>
            <w:r>
              <w:rPr>
                <w:b/>
                <w:spacing w:val="-5"/>
                <w:sz w:val="32"/>
              </w:rPr>
              <w:t>or.</w:t>
            </w:r>
          </w:p>
          <w:p>
            <w:pPr>
              <w:pStyle w:val="TableParagraph"/>
              <w:spacing w:line="348" w:lineRule="exact"/>
              <w:ind w:left="108"/>
              <w:rPr>
                <w:b/>
                <w:sz w:val="32"/>
              </w:rPr>
            </w:pPr>
            <w:r>
              <w:rPr>
                <w:b/>
                <w:sz w:val="32"/>
              </w:rPr>
              <w:t>Riscani,</w:t>
            </w:r>
            <w:r>
              <w:rPr>
                <w:b/>
                <w:spacing w:val="-13"/>
                <w:sz w:val="32"/>
              </w:rPr>
              <w:t> </w:t>
            </w:r>
            <w:r>
              <w:rPr>
                <w:b/>
                <w:sz w:val="32"/>
              </w:rPr>
              <w:t>str.</w:t>
            </w:r>
            <w:r>
              <w:rPr>
                <w:b/>
                <w:spacing w:val="-12"/>
                <w:sz w:val="32"/>
              </w:rPr>
              <w:t> </w:t>
            </w:r>
            <w:r>
              <w:rPr>
                <w:b/>
                <w:sz w:val="32"/>
              </w:rPr>
              <w:t>Trandafirilor</w:t>
            </w:r>
            <w:r>
              <w:rPr>
                <w:b/>
                <w:spacing w:val="-12"/>
                <w:sz w:val="32"/>
              </w:rPr>
              <w:t> </w:t>
            </w:r>
            <w:r>
              <w:rPr>
                <w:b/>
                <w:sz w:val="32"/>
              </w:rPr>
              <w:t>23-</w:t>
            </w:r>
            <w:r>
              <w:rPr>
                <w:b/>
                <w:spacing w:val="-5"/>
                <w:sz w:val="32"/>
              </w:rPr>
              <w:t>29</w:t>
            </w:r>
          </w:p>
        </w:tc>
        <w:tc>
          <w:tcPr>
            <w:tcW w:w="5190" w:type="dxa"/>
          </w:tcPr>
          <w:p>
            <w:pPr>
              <w:pStyle w:val="TableParagraph"/>
              <w:spacing w:line="244" w:lineRule="exact"/>
              <w:ind w:right="48"/>
              <w:jc w:val="right"/>
              <w:rPr>
                <w:sz w:val="22"/>
              </w:rPr>
            </w:pPr>
            <w:r>
              <w:rPr>
                <w:sz w:val="22"/>
              </w:rPr>
              <w:t>Formular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Nr.1B</w:t>
            </w:r>
          </w:p>
        </w:tc>
      </w:tr>
      <w:tr>
        <w:trPr>
          <w:trHeight w:val="249" w:hRule="atLeast"/>
        </w:trPr>
        <w:tc>
          <w:tcPr>
            <w:tcW w:w="478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29" w:lineRule="exact"/>
              <w:ind w:left="1300"/>
              <w:rPr>
                <w:sz w:val="22"/>
              </w:rPr>
            </w:pPr>
            <w:r>
              <w:rPr>
                <w:sz w:val="22"/>
              </w:rPr>
              <w:t>(denumirea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obiectivului)</w:t>
            </w:r>
          </w:p>
        </w:tc>
        <w:tc>
          <w:tcPr>
            <w:tcW w:w="5190" w:type="dxa"/>
          </w:tcPr>
          <w:p>
            <w:pPr>
              <w:pStyle w:val="TableParagraph"/>
              <w:spacing w:line="181" w:lineRule="exact"/>
              <w:ind w:right="4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WinCmeta</w:t>
            </w:r>
          </w:p>
        </w:tc>
      </w:tr>
    </w:tbl>
    <w:p>
      <w:pPr>
        <w:pStyle w:val="Title"/>
      </w:pPr>
      <w:r>
        <w:rPr/>
        <w:t>Deviz-oferta</w:t>
      </w:r>
      <w:r>
        <w:rPr>
          <w:spacing w:val="62"/>
        </w:rPr>
        <w:t> </w:t>
      </w:r>
      <w:r>
        <w:rPr/>
        <w:t>№</w:t>
      </w:r>
      <w:r>
        <w:rPr>
          <w:spacing w:val="-3"/>
        </w:rPr>
        <w:t> </w:t>
      </w:r>
      <w:r>
        <w:rPr/>
        <w:t>2-1-</w:t>
      </w:r>
      <w:r>
        <w:rPr>
          <w:spacing w:val="-10"/>
        </w:rPr>
        <w:t>2</w:t>
      </w:r>
    </w:p>
    <w:p>
      <w:pPr>
        <w:pStyle w:val="BodyText"/>
        <w:spacing w:before="27"/>
        <w:rPr>
          <w:b/>
          <w:sz w:val="20"/>
        </w:rPr>
      </w:pPr>
    </w:p>
    <w:tbl>
      <w:tblPr>
        <w:tblW w:w="0" w:type="auto"/>
        <w:jc w:val="left"/>
        <w:tblInd w:w="4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1246" w:hRule="atLeast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92" w:right="110" w:firstLine="12"/>
              <w:rPr>
                <w:sz w:val="22"/>
              </w:rPr>
            </w:pPr>
            <w:r>
              <w:rPr>
                <w:spacing w:val="-10"/>
                <w:sz w:val="22"/>
              </w:rPr>
              <w:t>№ </w:t>
            </w: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319" w:right="-2" w:hanging="315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581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45"/>
              <w:ind w:left="17" w:right="2"/>
              <w:jc w:val="center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113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45"/>
              <w:ind w:left="333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56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>
            <w:pPr>
              <w:pStyle w:val="TableParagraph"/>
              <w:ind w:left="74" w:right="59" w:firstLine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Cantitate </w:t>
            </w:r>
            <w:r>
              <w:rPr>
                <w:sz w:val="22"/>
              </w:rPr>
              <w:t>conform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datelor din proiect</w:t>
            </w:r>
          </w:p>
        </w:tc>
      </w:tr>
      <w:tr>
        <w:trPr>
          <w:trHeight w:val="252" w:hRule="atLeast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3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demolare</w:t>
            </w:r>
          </w:p>
        </w:tc>
        <w:tc>
          <w:tcPr>
            <w:tcW w:w="1133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382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TsG08A</w:t>
            </w:r>
          </w:p>
        </w:tc>
        <w:tc>
          <w:tcPr>
            <w:tcW w:w="581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Doborirea cu ferastraul mecanic a arborilor de esente rasinoase, inclusiv transportarea mauala a materialului lemnos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depozite,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afara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zona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lucrarilor,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arborii avind diametrul de 10...30 cm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0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rPr>
                <w:b/>
                <w:sz w:val="24"/>
              </w:rPr>
            </w:pPr>
          </w:p>
          <w:p>
            <w:pPr>
              <w:pStyle w:val="TableParagraph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6141120100300</w:t>
            </w:r>
          </w:p>
        </w:tc>
        <w:tc>
          <w:tcPr>
            <w:tcW w:w="581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Stivuitor</w:t>
            </w:r>
          </w:p>
        </w:tc>
        <w:tc>
          <w:tcPr>
            <w:tcW w:w="113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8141260100100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Fasonator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27,250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7422090100200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Corhonitor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2955270002608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Fierastrau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lant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 kw,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cp </w:t>
            </w:r>
            <w:r>
              <w:rPr>
                <w:spacing w:val="-2"/>
                <w:sz w:val="24"/>
              </w:rPr>
              <w:t>(Drujba)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2,400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TsG07A</w:t>
            </w:r>
          </w:p>
        </w:tc>
        <w:tc>
          <w:tcPr>
            <w:tcW w:w="581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Scoaterea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mijloace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cioatelor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foioase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tare si de brad si transportarea materialului lemnos in depozite, in afara sau in zona lucrarilor, transportarea facindu-se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purtarea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manuala,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cioatelor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sau radacinilor de 10...30 cm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29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2"/>
              <w:rPr>
                <w:b/>
                <w:sz w:val="24"/>
              </w:rPr>
            </w:pPr>
          </w:p>
          <w:p>
            <w:pPr>
              <w:pStyle w:val="TableParagraph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8141260100100</w:t>
            </w:r>
          </w:p>
        </w:tc>
        <w:tc>
          <w:tcPr>
            <w:tcW w:w="581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Fasonator</w:t>
            </w:r>
          </w:p>
        </w:tc>
        <w:tc>
          <w:tcPr>
            <w:tcW w:w="113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64,250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complex de joaca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metal - 7 m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67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581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113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813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50"/>
          <w:pgMar w:top="1580" w:bottom="1526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29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</w:t>
            </w:r>
            <w:r>
              <w:rPr>
                <w:spacing w:val="-2"/>
                <w:sz w:val="24"/>
              </w:rPr>
              <w:t>nisipiera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9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</w:t>
            </w:r>
            <w:r>
              <w:rPr>
                <w:spacing w:val="-2"/>
                <w:sz w:val="24"/>
              </w:rPr>
              <w:t>balansuar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67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RpEN04A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pilonilor//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Demolare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felinar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metal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68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RpCH32C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Demolarea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casuta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 cu topogan 22 x2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3,960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3,960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1,320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66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RpDB36B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Desfacerea trotuarelor din dale de beton sau bazalt si borduri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orice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dimensiuni,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asezate pe nisip (borduri din piatra sau beton)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0,190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RpCS20E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imprejmuirilor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0.800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 inaltime//Demolarea ingradire cu h=800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264,700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132,350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129,703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2410520006751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4,5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9,9 TF;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 max.=6,5m, </w:t>
            </w:r>
            <w:r>
              <w:rPr>
                <w:spacing w:val="-2"/>
                <w:sz w:val="24"/>
              </w:rPr>
              <w:t>deschidere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max.=5,5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m, moment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max.=15 </w:t>
            </w:r>
            <w:r>
              <w:rPr>
                <w:spacing w:val="-5"/>
                <w:sz w:val="24"/>
              </w:rPr>
              <w:t>TFM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15,882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RCsG51A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Demolare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garaj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cu 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19.3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67,600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102,346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2912340002512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Motocompresor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mobil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joasa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presiune 4.0-5.9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5,881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443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2952270003311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Ciocan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pneumatic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4.0-5.9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5,881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2952260003503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0.4-0.7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m3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 </w:t>
            </w:r>
            <w:r>
              <w:rPr>
                <w:spacing w:val="-4"/>
                <w:sz w:val="24"/>
              </w:rPr>
              <w:t>cupa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0,608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3410540000001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Autocamion,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3,988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2952260003552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79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7"/>
                <w:sz w:val="24"/>
              </w:rPr>
              <w:t>kW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18"/>
              <w:rPr>
                <w:sz w:val="24"/>
              </w:rPr>
            </w:pPr>
            <w:r>
              <w:rPr>
                <w:spacing w:val="-2"/>
                <w:sz w:val="24"/>
              </w:rPr>
              <w:t>TsH91A k=0.5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DEmolare</w:t>
            </w:r>
            <w:r>
              <w:rPr>
                <w:spacing w:val="55"/>
                <w:sz w:val="24"/>
              </w:rPr>
              <w:t> </w:t>
            </w:r>
            <w:r>
              <w:rPr>
                <w:sz w:val="24"/>
              </w:rPr>
              <w:t>banci </w:t>
            </w:r>
            <w:r>
              <w:rPr>
                <w:spacing w:val="-2"/>
                <w:sz w:val="24"/>
              </w:rPr>
              <w:t>/scaune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12,350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2,925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31,525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0,234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0,975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52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RpCL22A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metal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25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67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RpCB18D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52"/>
              <w:rPr>
                <w:sz w:val="24"/>
              </w:rPr>
            </w:pPr>
            <w:r>
              <w:rPr>
                <w:sz w:val="24"/>
              </w:rPr>
              <w:t>Demolarea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betoanelor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vechi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mijloace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manuale,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placi prefabricate cu grosime pina la 15 cm ///Platforma de gunoi- 11.5 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11,845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5,232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0,230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68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cisternei de metal de 5 tone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3,640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0,120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67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RpEN04A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pilonilor//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Demolare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stilpi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RpEN04A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k=2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pilonilor//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Demolare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baschet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picior de metal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2,240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1910" w:h="16850"/>
          <w:pgMar w:top="1400" w:bottom="1377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105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79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RpDB37A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imbracamintilor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asfaltice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 grosime formate din covoare asfaltice permanente, betoane asfaltice sau mortare asfaltice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116,800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80,592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79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RpDB36A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Desfacerea trotuarelor din dale de beton sau bazalt si borduri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orice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dimensiuni,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asezate pe beton (dale din piatra sau beton)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24,960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RpEN04A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suport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covoare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  <w:p>
            <w:pPr>
              <w:pStyle w:val="TableParagraph"/>
              <w:ind w:left="108" w:right="587"/>
              <w:rPr>
                <w:sz w:val="24"/>
              </w:rPr>
            </w:pPr>
            <w:r>
              <w:rPr>
                <w:spacing w:val="-2"/>
                <w:sz w:val="24"/>
              </w:rPr>
              <w:t>aplic k=0.5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DEmolare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roti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cauciuc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6,650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16,975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0,126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0,525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demolare</w:t>
            </w:r>
          </w:p>
        </w:tc>
      </w:tr>
      <w:tr>
        <w:trPr>
          <w:trHeight w:val="5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2.</w:t>
            </w:r>
            <w:r>
              <w:rPr>
                <w:b/>
                <w:spacing w:val="50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terasiere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93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TsA01A1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Sapatura manuala de pamint in spatii intinse, la deblee, la canale deschise, la gropi de imprumut, la indepartarea stratului vegetal de 10-30 cm grosime in pamint cu umiditate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naturala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aruncarea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depozit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vehicul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carei platforma este sub cel mult 0,60 m peste nivelul sapaturii teren usor/// Taierea pamintului 0.6x960 =288 m3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149,760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TsA01A1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Sapatura manuala de pamint in spatii intinse, la deblee, la canale deschise, la gropi de imprumut, la indepartarea stratului vegetal de 10-30 cm grosime in pamint cu umiditate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naturala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aruncarea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depozit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vehicul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carei platforma este sub cel mult 0,60 m peste nivelul sapaturii</w:t>
            </w:r>
          </w:p>
          <w:p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teren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usor///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vecetal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necesar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crearea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354,000</w:t>
            </w:r>
          </w:p>
        </w:tc>
      </w:tr>
    </w:tbl>
    <w:p>
      <w:pPr>
        <w:pStyle w:val="TableParagraph"/>
        <w:spacing w:after="0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494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spatiilor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verzi 0.3 x1180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=354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184,080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TsD17A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Umpluturi compactate la profilul taluzului, pe o grosime medie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simultan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 mecanizata a corpului rambleului, cu pamint necoeziv//Umplutura de pamint dupa cartografie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left="347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810,000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620,000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Sapatura mecanica cu excavatorul de 0,40-0,70 mc, cu motor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 cu umiditate naturala, descarcare in depozit teren catg.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II////Saparea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albiei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</w:t>
            </w:r>
            <w:r>
              <w:rPr>
                <w:spacing w:val="-2"/>
                <w:sz w:val="24"/>
              </w:rPr>
              <w:t> accese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188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2,480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 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termic, 0,40-</w:t>
            </w:r>
            <w:r>
              <w:rPr>
                <w:spacing w:val="-4"/>
                <w:sz w:val="24"/>
              </w:rPr>
              <w:t>0,70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mc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5,084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TsD17A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Umpluturi compactate la profilul taluzului, pe o grosime medie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simultan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 mecanizata a corpului rambleului, cu pamint necoeziv//Umplutura de pamint dupa cartografie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sz w:val="24"/>
              </w:rPr>
            </w:pPr>
          </w:p>
          <w:p>
            <w:pPr>
              <w:pStyle w:val="TableParagraph"/>
              <w:ind w:left="41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34,000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3,400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TsD17A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Umpluturi compactate la profilul taluzului, pe o grosime medie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simultan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 mecanizata a corpului rambleului, cu pamint necoeziv//Umplutura de pamint dupa fundatia albiilor drumurilor de pietoni si teren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2"/>
              <w:rPr>
                <w:b/>
                <w:sz w:val="24"/>
              </w:rPr>
            </w:pPr>
          </w:p>
          <w:p>
            <w:pPr>
              <w:pStyle w:val="TableParagraph"/>
              <w:ind w:left="41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35,000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TsC35A1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5"/>
              <w:rPr>
                <w:sz w:val="24"/>
              </w:rPr>
            </w:pPr>
            <w:r>
              <w:rPr>
                <w:sz w:val="24"/>
              </w:rPr>
              <w:t>Excavat transport cu incarcator frontal , la distante de incarcare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autovehicul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incarcator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0,5-0,99 m.c, pamint din teren catg.1 la distanta &lt; 10 m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//incarcarea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solului</w:t>
            </w:r>
            <w:r>
              <w:rPr>
                <w:spacing w:val="-2"/>
                <w:sz w:val="24"/>
              </w:rPr>
              <w:t> insuficient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rPr>
                <w:b/>
                <w:sz w:val="24"/>
              </w:rPr>
            </w:pPr>
          </w:p>
          <w:p>
            <w:pPr>
              <w:pStyle w:val="TableParagraph"/>
              <w:ind w:right="188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9,890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Incarcator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0,5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0,99 </w:t>
            </w:r>
            <w:r>
              <w:rPr>
                <w:spacing w:val="-5"/>
                <w:sz w:val="24"/>
              </w:rPr>
              <w:t>mc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47,076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 distanta de 5 km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246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-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384,000</w:t>
            </w:r>
          </w:p>
        </w:tc>
      </w:tr>
    </w:tbl>
    <w:p>
      <w:pPr>
        <w:pStyle w:val="TableParagraph"/>
        <w:spacing w:after="0"/>
        <w:rPr>
          <w:rFonts w:ascii="Arial MT"/>
          <w:sz w:val="24"/>
        </w:rPr>
        <w:sectPr>
          <w:type w:val="continuous"/>
          <w:pgSz w:w="11910" w:h="16850"/>
          <w:pgMar w:top="1400" w:bottom="1488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146,704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TsD7A1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Compactarea mecanica a umpluturilor cu rulou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compresor static autopropulsat de 10-12 t, in straturi succesive de 15-20 cm grosime dupa compactare, exclusiv udarea fiecarui strat in parte, umpluturile executindu-se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necoeziv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grad.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compact.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92-94%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00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0,690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3,498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12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6,004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2.</w:t>
            </w:r>
            <w:r>
              <w:rPr>
                <w:b/>
                <w:spacing w:val="5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terasiere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beton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asfaltic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-1720 </w:t>
            </w:r>
            <w:r>
              <w:rPr>
                <w:b/>
                <w:spacing w:val="-6"/>
                <w:sz w:val="22"/>
              </w:rPr>
              <w:t>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si innoiroire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concasata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-prundis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riu si nisip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h=15 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258,000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206,400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66,306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26,316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327,660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64,500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10,836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</w:t>
            </w:r>
            <w:r>
              <w:rPr>
                <w:spacing w:val="-5"/>
                <w:sz w:val="24"/>
              </w:rPr>
              <w:t>14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66,564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6,450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0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fara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innororire//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13242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+A1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h=20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344,000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206,400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69,832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419,336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51,600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14,448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</w:t>
            </w:r>
            <w:r>
              <w:rPr>
                <w:spacing w:val="-5"/>
                <w:sz w:val="24"/>
              </w:rPr>
              <w:t>14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88,752</w:t>
            </w:r>
          </w:p>
        </w:tc>
      </w:tr>
    </w:tbl>
    <w:p>
      <w:pPr>
        <w:pStyle w:val="TableParagraph"/>
        <w:spacing w:after="0" w:line="268" w:lineRule="exact"/>
        <w:rPr>
          <w:sz w:val="24"/>
        </w:rPr>
        <w:sectPr>
          <w:type w:val="continuous"/>
          <w:pgSz w:w="11910" w:h="16850"/>
          <w:pgMar w:top="1400" w:bottom="1384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5,160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DI107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Amorsarea suprafetelor straturilor de baza in vederea aplicarii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unui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asfaltic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(розлив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битума) 0,7 litri/m2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1,204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2320322600040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Bitum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1,240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Autogudronator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- 3600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0,361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DB19H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52"/>
              <w:rPr>
                <w:sz w:val="24"/>
              </w:rPr>
            </w:pPr>
            <w:r>
              <w:rPr>
                <w:sz w:val="24"/>
              </w:rPr>
              <w:t>Imbracaminte de beton asfaltic cu agregat mare BAD 22,4,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SMEN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13108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executata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cald,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6,0 cm, cu asternere mecanica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22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-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720,000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Asfaltator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120,400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1111000100013</w:t>
            </w:r>
          </w:p>
          <w:p>
            <w:pPr>
              <w:pStyle w:val="TableParagraph"/>
              <w:spacing w:before="1"/>
              <w:ind w:lef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Mixtura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asfaltica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preparata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cald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agregate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mari//BAD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22,4,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SMEN 13108 -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283,800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 </w:t>
            </w:r>
            <w:r>
              <w:rPr>
                <w:spacing w:val="-2"/>
                <w:sz w:val="24"/>
              </w:rPr>
              <w:t>bitumat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5,160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2710603420379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lam.cald lt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32,680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</w:t>
            </w:r>
            <w:r>
              <w:rPr>
                <w:spacing w:val="-5"/>
                <w:sz w:val="24"/>
              </w:rPr>
              <w:t>14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15,824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 static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10,1-16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15,824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Repartizor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finisor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mixturi asfaltice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term. </w:t>
            </w:r>
            <w:r>
              <w:rPr>
                <w:spacing w:val="-5"/>
                <w:sz w:val="24"/>
              </w:rPr>
              <w:t>92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15,824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DI107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Amorsarea suprafetelor straturilor de baza in vederea aplicarii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unui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asfaltic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(розлив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битума) 0,3 litri/m2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0,516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2320322600040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Bitum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0,531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Autogudronator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- 3600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0,155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DB20F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18"/>
              <w:jc w:val="both"/>
              <w:rPr>
                <w:sz w:val="24"/>
              </w:rPr>
            </w:pPr>
            <w:r>
              <w:rPr>
                <w:sz w:val="24"/>
              </w:rPr>
              <w:t>Asfalt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partea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carosabila,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5,0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cm,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asternere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mecanica///Strat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uzura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asfaltic BAPC -11,2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h=5 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2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-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720,000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Asfaltator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172,000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1111000200010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uzura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asfaltic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BAPC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11,2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206,400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3,440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2952240005000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Repartizor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finisor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mixturi asfaltice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term. </w:t>
            </w:r>
            <w:r>
              <w:rPr>
                <w:spacing w:val="-5"/>
                <w:sz w:val="24"/>
              </w:rPr>
              <w:t>65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34,572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843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3.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beton asfaltic -1720 m2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4.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4.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acoperisului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50"/>
          <w:pgMar w:top="1400" w:bottom="1493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31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prefabricat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cu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gr=10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cm</w:t>
            </w:r>
            <w:r>
              <w:rPr>
                <w:b/>
                <w:spacing w:val="52"/>
                <w:sz w:val="22"/>
              </w:rPr>
              <w:t> </w:t>
            </w:r>
            <w:r>
              <w:rPr>
                <w:b/>
                <w:sz w:val="22"/>
              </w:rPr>
              <w:t>S=680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Pavaje executate din placi de trotuare din beton prefabricat 100 х 200 gr=10 cm, asezate pe un strat din amestec uscat de ciment si nisip, in proportie 1:6, rostuit 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uscat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ciment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380,000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220,476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6,004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gr=10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385,700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608,000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990,600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16,264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7,600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0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fara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innororire//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13242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+A1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h=20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136,000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81,600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27,608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165,784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5,712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</w:t>
            </w:r>
            <w:r>
              <w:rPr>
                <w:spacing w:val="-5"/>
                <w:sz w:val="24"/>
              </w:rPr>
              <w:t>14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35,088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2,040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si innoiroire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concasata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-prundis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riu si nisip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h=15 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81,600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26,214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line="183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10,404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line="183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129,540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25,500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4,284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</w:t>
            </w:r>
            <w:r>
              <w:rPr>
                <w:spacing w:val="-5"/>
                <w:sz w:val="24"/>
              </w:rPr>
              <w:t>14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26,316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2,550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408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781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3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4.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2"/>
                <w:sz w:val="22"/>
              </w:rPr>
              <w:t> acceselor</w:t>
            </w:r>
          </w:p>
          <w:p>
            <w:pPr>
              <w:pStyle w:val="TableParagraph"/>
              <w:spacing w:line="252" w:lineRule="exact"/>
              <w:ind w:left="2800" w:right="2732"/>
              <w:rPr>
                <w:b/>
                <w:sz w:val="22"/>
              </w:rPr>
            </w:pPr>
            <w:r>
              <w:rPr>
                <w:b/>
                <w:sz w:val="22"/>
              </w:rPr>
              <w:t>acoperisului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beton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prefabricat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cu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gr=10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cm S=680 m2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5.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5.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acoperisului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beton prefabricat cu gr=6 cm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S=280 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Pavaje executate din placi de trotuare din beton prefabricat 100 х 200 gr=6 cm, asezate pe un strat din amestec uscat de ciment si nisip, in proportie 1:6, rostuit 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uscat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ciment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162,456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4,424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284,200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448,000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203,600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11,984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5,600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0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fara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innororire//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13242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+A1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h=15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25,200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8,526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51,198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1,764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</w:t>
            </w:r>
            <w:r>
              <w:rPr>
                <w:spacing w:val="-5"/>
                <w:sz w:val="24"/>
              </w:rPr>
              <w:t>14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10,836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0,630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si innoiroire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concasata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-prundis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riu si nisip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h=10 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7,196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2,856</w:t>
            </w:r>
          </w:p>
        </w:tc>
      </w:tr>
    </w:tbl>
    <w:p>
      <w:pPr>
        <w:pStyle w:val="TableParagraph"/>
        <w:spacing w:after="0" w:line="270" w:lineRule="exact"/>
        <w:rPr>
          <w:sz w:val="24"/>
        </w:rPr>
        <w:sectPr>
          <w:type w:val="continuous"/>
          <w:pgSz w:w="11910" w:h="16850"/>
          <w:pgMar w:top="1400" w:bottom="1516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line="183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35,560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1,176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</w:t>
            </w:r>
            <w:r>
              <w:rPr>
                <w:spacing w:val="-5"/>
                <w:sz w:val="24"/>
              </w:rPr>
              <w:t>14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7,224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6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781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3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5.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2"/>
                <w:sz w:val="22"/>
              </w:rPr>
              <w:t> acceselor</w:t>
            </w:r>
          </w:p>
          <w:p>
            <w:pPr>
              <w:pStyle w:val="TableParagraph"/>
              <w:spacing w:line="250" w:lineRule="atLeast"/>
              <w:ind w:left="2800" w:right="2843"/>
              <w:rPr>
                <w:b/>
                <w:sz w:val="22"/>
              </w:rPr>
            </w:pPr>
            <w:r>
              <w:rPr>
                <w:b/>
                <w:sz w:val="22"/>
              </w:rPr>
              <w:t>acoperisului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beton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prefabricat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cu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gr=6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cm S=280 m2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6.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6.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pereu,</w:t>
            </w:r>
            <w:r>
              <w:rPr>
                <w:b/>
                <w:spacing w:val="75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S=550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Pavaje executate din placi de trotuare din beton prefabricat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asezate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clei special pentru pavaj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550,000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319,110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8,690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558,250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880,000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4 </w:t>
            </w:r>
            <w:r>
              <w:rPr>
                <w:spacing w:val="-2"/>
                <w:sz w:val="24"/>
              </w:rPr>
              <w:t>328,500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23,540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inaltimi pina la 35 m inclusiv, preparat cu centrala de betoane B15, turnare cu mijloace clasice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9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2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211,750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35,750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B15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56,939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5,555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22,000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CB01A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Cofraje, din scinduri de rasinoase, pentru turnarea betonului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monolitizare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elementele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prefabricate (plansee, grinzi si diafragme) inclusiv sprijinirile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3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128,500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32,125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186,325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moale 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19,275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380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32,125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15,420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 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0,257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0,257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2,570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sudate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mici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35 m, la pereti si diafragme, cu greutatea plaselor pina la 3 kg/mp//// Plasa Vr -4 100 x100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2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-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650,000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8,250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sudate //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Plasa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Vr -4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100 x100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666,500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beton OB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37 diam.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mai mic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 egal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8,250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495,000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0,990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h=100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1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54,450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 7-</w:t>
            </w:r>
            <w:r>
              <w:rPr>
                <w:spacing w:val="-4"/>
                <w:sz w:val="24"/>
              </w:rPr>
              <w:t>15mm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63,250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5,500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 </w:t>
            </w:r>
            <w:r>
              <w:rPr>
                <w:spacing w:val="-5"/>
                <w:sz w:val="24"/>
              </w:rPr>
              <w:t>la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11,550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23,100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7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7" w:hRule="atLeast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7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8" w:lineRule="exact"/>
              <w:ind w:right="312"/>
              <w:jc w:val="center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6.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pereu,</w:t>
            </w:r>
            <w:r>
              <w:rPr>
                <w:b/>
                <w:spacing w:val="75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S=550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b/>
                <w:sz w:val="22"/>
              </w:rPr>
            </w:pPr>
            <w:r>
              <w:rPr>
                <w:b/>
                <w:sz w:val="22"/>
              </w:rPr>
              <w:t>7.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7.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100.30.15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80"/>
                <w:sz w:val="22"/>
              </w:rPr>
              <w:t> </w:t>
            </w:r>
            <w:r>
              <w:rPr>
                <w:b/>
                <w:sz w:val="22"/>
              </w:rPr>
              <w:t>1120 </w:t>
            </w:r>
            <w:r>
              <w:rPr>
                <w:b/>
                <w:spacing w:val="-10"/>
                <w:sz w:val="22"/>
              </w:rPr>
              <w:t>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2"/>
              <w:jc w:val="both"/>
              <w:rPr>
                <w:sz w:val="24"/>
              </w:rPr>
            </w:pPr>
            <w:r>
              <w:rPr>
                <w:sz w:val="24"/>
              </w:rPr>
              <w:t>Borduri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20x25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cm, pe fundatie de beton 30x15 cm// Borduri BR 100.30.15-- volum de beton conform proiect V=49.2 m3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2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-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120,000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492,800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C12.5/15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49,200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 </w:t>
            </w:r>
            <w:r>
              <w:rPr>
                <w:spacing w:val="-2"/>
                <w:sz w:val="24"/>
              </w:rPr>
              <w:t>270,400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8,960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8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Bordura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beton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dimensiuni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1000 x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250 </w:t>
            </w:r>
            <w:r>
              <w:rPr>
                <w:spacing w:val="-10"/>
                <w:sz w:val="24"/>
              </w:rPr>
              <w:t>x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200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//Borduri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100.30.15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125,600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6,720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50"/>
          <w:pgMar w:top="1400" w:bottom="1372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10489" w:type="dxa"/>
            <w:gridSpan w:val="5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9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3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7.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5"/>
                <w:sz w:val="22"/>
              </w:rPr>
              <w:t> BR</w:t>
            </w:r>
          </w:p>
          <w:p>
            <w:pPr>
              <w:pStyle w:val="TableParagraph"/>
              <w:spacing w:line="233" w:lineRule="exact" w:before="2"/>
              <w:ind w:left="2800"/>
              <w:rPr>
                <w:b/>
                <w:sz w:val="22"/>
              </w:rPr>
            </w:pPr>
            <w:r>
              <w:rPr>
                <w:b/>
                <w:sz w:val="22"/>
              </w:rPr>
              <w:t>100.30.15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27"/>
                <w:sz w:val="22"/>
              </w:rPr>
              <w:t>  </w:t>
            </w:r>
            <w:r>
              <w:rPr>
                <w:b/>
                <w:sz w:val="22"/>
              </w:rPr>
              <w:t>1120 </w:t>
            </w:r>
            <w:r>
              <w:rPr>
                <w:b/>
                <w:spacing w:val="-10"/>
                <w:sz w:val="22"/>
              </w:rPr>
              <w:t>m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8.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8.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100.20.8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77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945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Borduri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20x25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cm, pe fundatie de beton 30x15 cm// Borduri BR 100.20.8-- volum de beton conform proiect V=41.6 m3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945,000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141,750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415,800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C12.5/15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41,600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759,400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7,560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Bordura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beton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dimensiuni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1000 x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250 </w:t>
            </w:r>
            <w:r>
              <w:rPr>
                <w:spacing w:val="-10"/>
                <w:sz w:val="24"/>
              </w:rPr>
              <w:t>x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200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//Borduri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100.30.15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949,725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5,670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3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8.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5"/>
                <w:sz w:val="22"/>
              </w:rPr>
              <w:t> BR</w:t>
            </w:r>
          </w:p>
          <w:p>
            <w:pPr>
              <w:pStyle w:val="TableParagraph"/>
              <w:spacing w:line="233" w:lineRule="exact" w:before="2"/>
              <w:ind w:left="2800"/>
              <w:rPr>
                <w:b/>
                <w:sz w:val="22"/>
              </w:rPr>
            </w:pPr>
            <w:r>
              <w:rPr>
                <w:b/>
                <w:sz w:val="22"/>
              </w:rPr>
              <w:t>100.20.8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28"/>
                <w:sz w:val="22"/>
              </w:rPr>
              <w:t>  </w:t>
            </w:r>
            <w:r>
              <w:rPr>
                <w:b/>
                <w:sz w:val="22"/>
              </w:rPr>
              <w:t>945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m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9.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9.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Mobilier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urban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TsH32A1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04"/>
              <w:jc w:val="both"/>
              <w:rPr>
                <w:sz w:val="24"/>
              </w:rPr>
            </w:pPr>
            <w:r>
              <w:rPr>
                <w:sz w:val="24"/>
              </w:rPr>
              <w:t>Amenajari de alei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parc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terenuri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joc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copii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imbracaminte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balast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///Amestec </w:t>
            </w:r>
            <w:r>
              <w:rPr>
                <w:spacing w:val="-2"/>
                <w:sz w:val="24"/>
              </w:rPr>
              <w:t>special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255,000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63,750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20,400</w:t>
            </w:r>
          </w:p>
        </w:tc>
      </w:tr>
      <w:tr>
        <w:trPr>
          <w:trHeight w:val="370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1421402200393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Balast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betoane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0-71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S1667//amestec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special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26,010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12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4,335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RpDB37A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Decaparea imbracamintilor asfaltice de pina la 3 cm grosime formate din covoare asfaltice permanente, betoane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asfaltice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mortare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asfaltice//(grosime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totala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5 </w:t>
            </w:r>
            <w:r>
              <w:rPr>
                <w:spacing w:val="-4"/>
                <w:sz w:val="24"/>
              </w:rPr>
              <w:t>cm)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103,500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RpDB37A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5"/>
                <w:sz w:val="24"/>
              </w:rPr>
              <w:t>k=2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Decaparea imbracamintilor asfaltice de pina la 3 cm grosime formate din covoare asfaltice permanente, betoane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asfaltice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mortare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asfaltice,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fiecare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 cm in plus peste cei 3 cm grosime se adauga (grosime totala 5 cm)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69,000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435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RpCB18F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Demolarea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pietrisului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gr=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0,375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2912340002509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Motocompresor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 de aer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joasa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debit </w:t>
            </w:r>
            <w:r>
              <w:rPr>
                <w:spacing w:val="-5"/>
                <w:sz w:val="24"/>
              </w:rPr>
              <w:t>4,0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5,9 </w:t>
            </w:r>
            <w:r>
              <w:rPr>
                <w:spacing w:val="-2"/>
                <w:sz w:val="24"/>
              </w:rPr>
              <w:t>mc/min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2,175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Ciocan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pneumatic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8-15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2,175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fereastra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1,125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TsH09A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Semanarea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gazonului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suprafete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orizontale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panta sub 30%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1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41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11,800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Peisagist-floricultor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56,876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0221107204435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plante-graminee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perene </w:t>
            </w:r>
            <w:r>
              <w:rPr>
                <w:spacing w:val="-4"/>
                <w:sz w:val="24"/>
              </w:rPr>
              <w:t>(pm)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46,728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TsH12B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Udarea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suprafetelor 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furtunul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cisterna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1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41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11,800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Peisagist-floricultor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7,788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4,555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RpDB37A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Decaparea imbracamintilor asfaltice de pina la 3 cm grosime formate din covoare asfaltice permanente, betoane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asfaltice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mortare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asfaltice//(grosime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totala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10 </w:t>
            </w:r>
            <w:r>
              <w:rPr>
                <w:spacing w:val="-4"/>
                <w:sz w:val="24"/>
              </w:rPr>
              <w:t>cm)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right="2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-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430,000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986,700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RpDB37A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5"/>
                <w:sz w:val="24"/>
              </w:rPr>
              <w:t>k=7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Decaparea imbracamintilor asfaltice de pina la 3 cm grosime formate din covoare asfaltice permanente, betoane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asfaltice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mortare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asfaltice,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fiecare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 cm in plus peste cei 3 cm grosime se adauga (grosime totala 10 cm)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ind w:right="22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-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430,000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302,300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banci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1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53,200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135,800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458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4"/>
                <w:sz w:val="24"/>
              </w:rPr>
              <w:t> urne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135,800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2030112931102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Urne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2,352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DEnivelari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artificiale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reducerea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vitezei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470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x490 x50 mm galben (C250)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24,250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  <w:p>
            <w:pPr>
              <w:pStyle w:val="TableParagraph"/>
              <w:spacing w:before="1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DEnivelari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artificiale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reducerea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vitezei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470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x490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x50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galben </w:t>
            </w:r>
            <w:r>
              <w:rPr>
                <w:spacing w:val="-2"/>
                <w:sz w:val="24"/>
              </w:rPr>
              <w:t>(C250)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DEnivelari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artificiale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reducerea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vitezei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470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x240 x50 mm negru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9,700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  <w:p>
            <w:pPr>
              <w:pStyle w:val="TableParagraph"/>
              <w:spacing w:line="183" w:lineRule="exact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DEnivelari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artificiale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reducerea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vitezei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470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x240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x50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negru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9.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Mobilier</w:t>
            </w:r>
            <w:r>
              <w:rPr>
                <w:b/>
                <w:spacing w:val="-2"/>
                <w:sz w:val="22"/>
              </w:rPr>
              <w:t> urban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10.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10.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Foisor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1,2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TsA01A2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spatii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intinse,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deblee,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canale deschise, la gropi de imprumut, la indepartarea stratului vegetal de 10-30 cm grosime in pamint imbibat cu apa aruncarea in depozit sau vehicul a carei platforma este sub cel mult 0,60 m peste nivelul sapaturii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35,200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27,456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Fundatie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monolita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</w:tbl>
    <w:p>
      <w:pPr>
        <w:pStyle w:val="TableParagraph"/>
        <w:spacing w:after="0" w:line="271" w:lineRule="exact"/>
        <w:rPr>
          <w:rFonts w:ascii="Arial MT"/>
          <w:sz w:val="24"/>
        </w:rPr>
        <w:sectPr>
          <w:type w:val="continuous"/>
          <w:pgSz w:w="11910" w:h="16850"/>
          <w:pgMar w:top="1400" w:bottom="1462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santier, cu diametrul barelor d=12 mm, pt. pereti si diafragme, exclusiv constructiile executate cu cofraje </w:t>
            </w:r>
            <w:r>
              <w:rPr>
                <w:spacing w:val="-2"/>
                <w:sz w:val="24"/>
              </w:rPr>
              <w:t>glisante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33,740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0,877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d=12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34,584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santier, cu diametrul barelor d=10 mm, pt. pereti si diafragme, exclusiv constructiile executate cu cofraje </w:t>
            </w:r>
            <w:r>
              <w:rPr>
                <w:spacing w:val="-2"/>
                <w:sz w:val="24"/>
              </w:rPr>
              <w:t>glisante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rPr>
                <w:b/>
                <w:sz w:val="24"/>
              </w:rPr>
            </w:pPr>
          </w:p>
          <w:p>
            <w:pPr>
              <w:pStyle w:val="TableParagraph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sz w:val="24"/>
              </w:rPr>
            </w:pPr>
          </w:p>
          <w:p>
            <w:pPr>
              <w:pStyle w:val="TableParagraph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78,980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2,053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d=10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80,954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Armaturi din otel beton A240 fasonate in ateliere centralizate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d=6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71,460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2,573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72,532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0,593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0,143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0,093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0,043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63"/>
              <w:jc w:val="both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inaltimi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centrala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 8/10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7,700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1,300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8/10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61"/>
              <w:jc w:val="both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centrala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C12/15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35,420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5,980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9,524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0,929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441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3,680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CB01A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Cofraje, din scinduri de rasinoase, pentru turnarea betonului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monolitizare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elementele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prefabricate (plansee, grinzi si diafragme) inclusiv sprijinirile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83,500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20,875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121,075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moale 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12,525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20,875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10,020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 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1,670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Armaturi din otel beton A240 fasonate in ateliere centralizate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d=6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71,460</w:t>
            </w:r>
          </w:p>
        </w:tc>
      </w:tr>
      <w:tr>
        <w:trPr>
          <w:trHeight w:val="27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2,573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176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72,532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0,593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0,143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0,093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0,043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Acoperis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CE07A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Invelitori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tabla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amprentata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(tip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tigla)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invelitorile acoperisurilor (tip Lindab)/// RALL 8017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44,600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40,140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11,150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2710403643000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amprentata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tigla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RALL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8017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53,854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2710403640000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protejata</w:t>
            </w:r>
            <w:r>
              <w:rPr>
                <w:spacing w:val="-2"/>
                <w:sz w:val="24"/>
              </w:rPr>
              <w:t> anticoroziv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23,415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2875276312000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Accesorii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fixare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421,470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2640122303000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Coame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 </w:t>
            </w:r>
            <w:r>
              <w:rPr>
                <w:spacing w:val="-4"/>
                <w:sz w:val="24"/>
              </w:rPr>
              <w:t>tigla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4,683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2710403740000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Pazie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protejata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anticoroziv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1,873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2521106718272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etansare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spuma</w:t>
            </w:r>
            <w:r>
              <w:rPr>
                <w:spacing w:val="-2"/>
                <w:sz w:val="24"/>
              </w:rPr>
              <w:t> polimerica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2,342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2,230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CN16A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lacuri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vopsele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ulei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aplicate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 timplarie din lemn, executate cu vopsele de ulei in 3 straturi la usi si ferestre gata grunduite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50,200</w:t>
            </w:r>
          </w:p>
        </w:tc>
      </w:tr>
    </w:tbl>
    <w:p>
      <w:pPr>
        <w:pStyle w:val="TableParagraph"/>
        <w:spacing w:after="0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513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62,750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18,072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in </w:t>
            </w:r>
            <w:r>
              <w:rPr>
                <w:spacing w:val="-2"/>
                <w:sz w:val="24"/>
              </w:rPr>
              <w:t>sicativat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6,024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CO/R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1,004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slefuita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uscata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23x30 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25,100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2430226101349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Chit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cutit C 891-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10,040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CI22B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Placaj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placute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ceramica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stilpi,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pilastri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 glafuri)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fixate de adeziv (amestec uscat),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dimensiuni placute: pina la 200 x 200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 piscoturi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14,423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placaj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(amestec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uscat)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52,318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6,646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Distantieri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282,800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0,168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mobil,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0,140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CE40A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Montarea elementelor scheletului din grinzi ( stilpi -0.4 m3, Cosoroaba -0.6 m3, capriori -0.82 m3, Grinda- 0.16 m3,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Capriori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diagonali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0.46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m3)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tratament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antiseptic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2,500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7124010010730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Dulgher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50,625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5,625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2874115825455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Buloane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piulite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18,750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2010102906961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Scanduri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brute,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calit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III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8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2010102908737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Grinzi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ecarisate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rasinoase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б=100,125 mm,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calit,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II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2,325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2010102904169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Dulapuri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ecarisati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rasinnoase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44мм calit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II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2873122000751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Piese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forjate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din semifabricate masa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1,8 kg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(Поковки)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8,500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2414216109482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Pasta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antiseptica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7,525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Gudron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6,450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2874145887049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 de</w:t>
            </w:r>
            <w:r>
              <w:rPr>
                <w:spacing w:val="-2"/>
                <w:sz w:val="24"/>
              </w:rPr>
              <w:t> constructie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7,500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2682132600426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gudronat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(толь)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3,625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2410520006753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3703" w:val="left" w:leader="none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 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brat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</w:t>
            </w:r>
            <w:r>
              <w:rPr>
                <w:spacing w:val="-2"/>
                <w:sz w:val="24"/>
              </w:rPr>
              <w:t>zabrele</w:t>
            </w:r>
            <w:r>
              <w:rPr>
                <w:sz w:val="24"/>
              </w:rPr>
              <w:tab/>
              <w:t>(кран</w:t>
            </w:r>
            <w:r>
              <w:rPr>
                <w:spacing w:val="-5"/>
                <w:sz w:val="24"/>
              </w:rPr>
              <w:t> на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автомобильном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4"/>
                <w:sz w:val="24"/>
              </w:rPr>
              <w:t>ходу)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0,375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2955270000260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Fierastrau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lant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 kw,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cp </w:t>
            </w:r>
            <w:r>
              <w:rPr>
                <w:spacing w:val="-2"/>
                <w:sz w:val="24"/>
              </w:rPr>
              <w:t>(Drujba,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бензопила)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0,825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2940520007609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gaurit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(дрель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электрическая)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0,575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CL17B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diverse,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montate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aparent: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Piesa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72,400</w:t>
            </w:r>
          </w:p>
        </w:tc>
      </w:tr>
    </w:tbl>
    <w:p>
      <w:pPr>
        <w:pStyle w:val="TableParagraph"/>
        <w:spacing w:after="0" w:line="258" w:lineRule="exact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567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legatura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MC-1-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13,756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0,724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0,724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2811236309800</w:t>
            </w:r>
          </w:p>
          <w:p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diverse// Piesa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legatura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MC-1-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72,400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sudura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0,362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0,579</w:t>
            </w:r>
          </w:p>
        </w:tc>
      </w:tr>
      <w:tr>
        <w:trPr>
          <w:trHeight w:val="273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2430126103294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minium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plumb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v.351-3 ntr 90-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0,724</w:t>
            </w:r>
          </w:p>
        </w:tc>
      </w:tr>
      <w:tr>
        <w:trPr>
          <w:trHeight w:val="273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1,448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1010126200341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forja </w:t>
            </w:r>
            <w:r>
              <w:rPr>
                <w:spacing w:val="-2"/>
                <w:sz w:val="24"/>
              </w:rPr>
              <w:t>(huila)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1,448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Pardosele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CG47D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519"/>
              <w:jc w:val="both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gresie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ceramica,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inclusiv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stratul suport din adezivi (amestec uscat), dimensiuni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placi: peste 300 x 300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 piscoturi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15,604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placaj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(amestec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uscat)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96,960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6,211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Distantieri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0,045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mobil,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2952240005106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Aspirator</w:t>
            </w:r>
            <w:r>
              <w:rPr>
                <w:spacing w:val="-2"/>
                <w:sz w:val="24"/>
              </w:rPr>
              <w:t> industrial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0,945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Gemisol-</w:t>
            </w:r>
            <w:r>
              <w:rPr>
                <w:spacing w:val="-5"/>
                <w:sz w:val="24"/>
              </w:rPr>
              <w:t>2P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9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2" w:lineRule="exact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Amorsa-grund//Gemisol-</w:t>
            </w:r>
            <w:r>
              <w:rPr>
                <w:spacing w:val="-5"/>
                <w:sz w:val="24"/>
              </w:rPr>
              <w:t>2P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slefuit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Strat suport pentru pardoseli executat din mortar din 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100-T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grosime 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driscuita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fin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T(pt.informatie)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0,495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0,630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actionat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388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pietris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1,485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 7-</w:t>
            </w:r>
            <w:r>
              <w:rPr>
                <w:spacing w:val="-4"/>
                <w:sz w:val="24"/>
              </w:rPr>
              <w:t>15mm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1,725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 </w:t>
            </w:r>
            <w:r>
              <w:rPr>
                <w:spacing w:val="-5"/>
                <w:sz w:val="24"/>
              </w:rPr>
              <w:t>la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0,630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10.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Foisor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1,2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11.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11.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baschet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CG08A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Pardoseli din dale ce cauciuc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lipit cu adeziv epoxidic(resursul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pervaz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pardosea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exclus)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45,000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2523116716345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Dale de cauciuc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 x500 x30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47,959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27,405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3,654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22,838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2462106109925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Aracet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dp 50 mich NI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1345-</w:t>
            </w: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9,135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1,096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2521106718386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p.v.c.,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pervaz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pardoseala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45,675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inaltimi pina la 35 m inclusiv, preparat cu centrala de betoane B15, turnare cu mijloace clasice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20,790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3,510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B15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5,590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0,545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2,160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plase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sudate 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inaltimi mai mici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 egale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</w:t>
            </w:r>
            <w:r>
              <w:rPr>
                <w:spacing w:val="-5"/>
                <w:sz w:val="24"/>
              </w:rPr>
              <w:t>35</w:t>
            </w:r>
          </w:p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greutatea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plaselor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 kg/mp//// Plasa Vr -5 100 x100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135,000</w:t>
            </w:r>
          </w:p>
        </w:tc>
      </w:tr>
    </w:tbl>
    <w:p>
      <w:pPr>
        <w:pStyle w:val="TableParagraph"/>
        <w:spacing w:after="0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615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0,675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sudate //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Plasa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Vr -5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100 x100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136,350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beton OB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37 diam.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mai mic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 egal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40,500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0,081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20-40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2" w:lineRule="exact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4,455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20-40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5,175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 </w:t>
            </w:r>
            <w:r>
              <w:rPr>
                <w:spacing w:val="-5"/>
                <w:sz w:val="24"/>
              </w:rPr>
              <w:t>la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0,945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1,890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 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40-70</w:t>
            </w:r>
            <w:r>
              <w:rPr>
                <w:spacing w:val="59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4,455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40-70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5,175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 </w:t>
            </w:r>
            <w:r>
              <w:rPr>
                <w:spacing w:val="-5"/>
                <w:sz w:val="24"/>
              </w:rPr>
              <w:t>la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0,945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1,890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TsH38F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Confectionarea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panouri,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porti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stilpi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terenurile de sport - stilpi din metal, la teren de baschet///Suport baschet PTP 717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4,070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35,770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5,370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2722103303063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sudata constr cmh 51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2,6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/OL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32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 S </w:t>
            </w:r>
            <w:r>
              <w:rPr>
                <w:spacing w:val="-4"/>
                <w:sz w:val="24"/>
              </w:rPr>
              <w:t>7657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40,590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2722103209774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const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/25 x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2,5/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OLT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 </w:t>
            </w:r>
            <w:r>
              <w:rPr>
                <w:spacing w:val="-2"/>
                <w:sz w:val="24"/>
              </w:rPr>
              <w:t>503/1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9,742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311,850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1421102200082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nespalat de 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7-30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0,725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2010102900931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rot.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piloti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ste.nec.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d=14-21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l=6-8m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 </w:t>
            </w:r>
            <w:r>
              <w:rPr>
                <w:spacing w:val="-4"/>
                <w:sz w:val="24"/>
              </w:rPr>
              <w:t>3416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0,085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0,569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2430126103529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gri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v.821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ntr 90-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3,124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0,129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50"/>
          <w:pgMar w:top="1400" w:bottom="1482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10489" w:type="dxa"/>
            <w:gridSpan w:val="5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9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11.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baschet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99"/>
              <w:rPr>
                <w:b/>
                <w:sz w:val="22"/>
              </w:rPr>
            </w:pPr>
            <w:r>
              <w:rPr>
                <w:b/>
                <w:sz w:val="22"/>
              </w:rPr>
              <w:t>12.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12.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joaca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cu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dale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cauciuc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gr=30 mm--205 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CG08A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Pardoseli din dale ce cauciuc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lipit cu adeziv epoxidic(resursul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pervaz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pardosea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exclus)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20,500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205,000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2523116716345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Dale de cauciuc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 x500 x30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218,479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6,242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124,845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16,646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104,038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0,312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2462106109925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Aracet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dp 50 mich NI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1345-</w:t>
            </w: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41,615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4,994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2521106718386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p.v.c.,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pervaz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pardoseala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208,075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6,150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inaltimi pina la 35 m inclusiv, preparat cu centrala de betoane B15,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h=120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24,600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94,710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15,990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B15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25,467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2,485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9,840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sudate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mici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35 m, la pereti si diafragme, cu greutatea plaselor pina la 3 kg/mp//// Plasa Vr -5 100 x100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615,000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24,600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3,075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sudate //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Plasa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Vr -5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100 x100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621,150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beton OB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37 diam.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mai mic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 egal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3,075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184,500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0,369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 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20-40 mm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h=100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20,500</w:t>
            </w:r>
          </w:p>
        </w:tc>
      </w:tr>
    </w:tbl>
    <w:p>
      <w:pPr>
        <w:pStyle w:val="TableParagraph"/>
        <w:spacing w:after="0" w:line="271" w:lineRule="exact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343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20,295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20-40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23,575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2,050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 </w:t>
            </w:r>
            <w:r>
              <w:rPr>
                <w:spacing w:val="-5"/>
                <w:sz w:val="24"/>
              </w:rPr>
              <w:t>la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4,305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8,610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 40-70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h=100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1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20,500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20,295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40-70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23,575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2,050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 </w:t>
            </w:r>
            <w:r>
              <w:rPr>
                <w:spacing w:val="-5"/>
                <w:sz w:val="24"/>
              </w:rPr>
              <w:t>la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4,305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8,610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complexecor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joaca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copii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15,200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38,800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Complex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joaca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21-12-</w:t>
            </w:r>
            <w:r>
              <w:rPr>
                <w:spacing w:val="-5"/>
                <w:sz w:val="24"/>
              </w:rPr>
              <w:t>T2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Complex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joaca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21-12-</w:t>
            </w:r>
            <w:r>
              <w:rPr>
                <w:spacing w:val="-5"/>
                <w:sz w:val="24"/>
              </w:rPr>
              <w:t>T2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Balansoar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"Greieras"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012-</w:t>
            </w:r>
            <w:r>
              <w:rPr>
                <w:spacing w:val="-5"/>
                <w:sz w:val="24"/>
              </w:rPr>
              <w:t>02П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Balansoar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"Greieras"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012-</w:t>
            </w:r>
            <w:r>
              <w:rPr>
                <w:spacing w:val="-5"/>
                <w:sz w:val="24"/>
              </w:rPr>
              <w:t>02П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Leagan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111111113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Leagan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020-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111111115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020-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019-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</w:tbl>
    <w:p>
      <w:pPr>
        <w:pStyle w:val="TableParagraph"/>
        <w:spacing w:after="0" w:line="256" w:lineRule="exact"/>
        <w:rPr>
          <w:rFonts w:ascii="Arial MT"/>
          <w:sz w:val="24"/>
        </w:rPr>
        <w:sectPr>
          <w:type w:val="continuous"/>
          <w:pgSz w:w="11910" w:h="16850"/>
          <w:pgMar w:top="1400" w:bottom="1461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111111116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019-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Cataratoare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"Piramida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082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111111117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Cataratoare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"Piramida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082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Nisipiera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"Ciuperca"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035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111111118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Nisipiera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"Ciuperca"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035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Gard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1028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56,500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111111119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Gard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1028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56,500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6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30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843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12.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joaca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cu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dale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cauciuc - gr=30 mm--205 m2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13.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tehnic -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S=32.2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TsH32A1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98"/>
              <w:jc w:val="both"/>
              <w:rPr>
                <w:sz w:val="24"/>
              </w:rPr>
            </w:pPr>
            <w:r>
              <w:rPr>
                <w:sz w:val="24"/>
              </w:rPr>
              <w:t>Amenajari de alei de parc si terenuri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joc pentru copii 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imbracaminte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balast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///Piatra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riu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32,200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8,050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2,576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1421402200393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Balast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betoane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0-71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S1667//amestec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special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3,284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12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0,547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IzI05A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Protectia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executata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Geotexil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32,200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7,503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2682132601131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Geotexil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32,200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2734113805815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zincata moale 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 1,25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3,993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h=100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2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2,898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3,542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0,322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 </w:t>
            </w:r>
            <w:r>
              <w:rPr>
                <w:spacing w:val="-5"/>
                <w:sz w:val="24"/>
              </w:rPr>
              <w:t>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0,676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90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1,352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h=120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3,860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3,821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 7-</w:t>
            </w:r>
            <w:r>
              <w:rPr>
                <w:spacing w:val="-4"/>
                <w:sz w:val="24"/>
              </w:rPr>
              <w:t>15mm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4,439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0,386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 </w:t>
            </w:r>
            <w:r>
              <w:rPr>
                <w:spacing w:val="-5"/>
                <w:sz w:val="24"/>
              </w:rPr>
              <w:t>la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0,811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1,621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CL08A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Elemente metalice ( Bara pentru covoare ) gata confectionate,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livrate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complet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asamblate,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montate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 santier, in structura constructiei usoare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0,085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metalice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2,975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0,425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2811106301200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metalice///punte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86,700</w:t>
            </w:r>
          </w:p>
        </w:tc>
      </w:tr>
      <w:tr>
        <w:trPr>
          <w:trHeight w:val="273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2873155901340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sud.otel slab aliat S 1125/2 E 50B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0,038</w:t>
            </w:r>
          </w:p>
        </w:tc>
      </w:tr>
      <w:tr>
        <w:trPr>
          <w:trHeight w:val="273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2874115842700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Piulita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hexag.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M20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2874115802500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hexagonal</w:t>
            </w:r>
            <w:r>
              <w:rPr>
                <w:spacing w:val="28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3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2874115883700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Saiba</w:t>
            </w:r>
            <w:r>
              <w:rPr>
                <w:spacing w:val="29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0,552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inglobate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3410520006728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pneuri 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9,9 TF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brat cu </w:t>
            </w:r>
            <w:r>
              <w:rPr>
                <w:spacing w:val="-2"/>
                <w:sz w:val="24"/>
              </w:rPr>
              <w:t>zabrele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0,013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IzD02A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Curatirea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rugina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peria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sirma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confectiilor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 constructiilor metalice: grinzi cu zabrele, ferme, </w:t>
            </w:r>
            <w:r>
              <w:rPr>
                <w:spacing w:val="-2"/>
                <w:sz w:val="24"/>
              </w:rPr>
              <w:t>contravinturi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9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2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0,085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0,169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IzD05B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Grunduirea manuala cu un strat de vopsea de miniu de plumb la constructii metalice aferente utilajelor tehnologice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(suporti,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sustineri,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tiranti,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console,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platforme)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0,085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0,143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0,203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2430126103294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minium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plumb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v.351-3 ntr 90-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0,277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0,007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IzD04A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confectiilor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constructiilor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vopsea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ulei 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 straturi,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profile, cu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grosimi </w:t>
            </w:r>
            <w:r>
              <w:rPr>
                <w:spacing w:val="-2"/>
                <w:sz w:val="24"/>
              </w:rPr>
              <w:t>intre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0,085</w:t>
            </w:r>
          </w:p>
        </w:tc>
      </w:tr>
    </w:tbl>
    <w:p>
      <w:pPr>
        <w:pStyle w:val="TableParagraph"/>
        <w:spacing w:after="0" w:line="271" w:lineRule="exact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422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494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si 12 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pensula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mina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orice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culoare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0,442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0,031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13.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tehnic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S=32.2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14.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14.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Platforma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gunoi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CL08A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Carcas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metalic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platforma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gunoi ) gata confectionate, livrate complet asamblate, montate pe santier, in structura constructiei usoare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516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metalice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12,250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1,750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2811106301200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metalice///punte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357,000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2873155901340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sud.otel slab aliat S 1125/2 E 50B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2874115842700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Piulita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hexag.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2,275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2874115802500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hexagonal</w:t>
            </w:r>
            <w:r>
              <w:rPr>
                <w:spacing w:val="28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3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2874115883700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Saiba</w:t>
            </w:r>
            <w:r>
              <w:rPr>
                <w:spacing w:val="29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inglobate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3410520006728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pneuri 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9,9 TF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brat cu </w:t>
            </w:r>
            <w:r>
              <w:rPr>
                <w:spacing w:val="-2"/>
                <w:sz w:val="24"/>
              </w:rPr>
              <w:t>zabrele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0,053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IzD02A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Curatirea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rugina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peria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sirma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confectiilor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 constructiilor metalice: grinzi cu zabrele, ferme, </w:t>
            </w:r>
            <w:r>
              <w:rPr>
                <w:spacing w:val="-2"/>
                <w:sz w:val="24"/>
              </w:rPr>
              <w:t>contravinturi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516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0,696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IzD05B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Grunduirea manuala cu un strat de vopsea de miniu de plumb la constructii metalice aferente utilajelor tehnologice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(suporti,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sustineri,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tiranti,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console,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platforme)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516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0,588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0,836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2430126103294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minium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plumb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v.351-3 ntr 90-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1,141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0,027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IzD04A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confectiilor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constructiilor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vopsea</w:t>
            </w:r>
          </w:p>
          <w:p>
            <w:pPr>
              <w:pStyle w:val="TableParagraph"/>
              <w:spacing w:line="270" w:lineRule="atLeast"/>
              <w:ind w:left="108" w:right="126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ulei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straturi,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profile,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grosimi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intre 8 mm si 12 mm inclusiv, cu pensula de mina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516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45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0,350</w:t>
            </w:r>
          </w:p>
        </w:tc>
      </w:tr>
    </w:tbl>
    <w:p>
      <w:pPr>
        <w:pStyle w:val="TableParagraph"/>
        <w:spacing w:after="0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433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1,337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orice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culoare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0,126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CG02A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Scindura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sectiunea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80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x15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mm-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26.1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-(se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exclude resursul zgura, lignolineum)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2,550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2,040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0,255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Lambriuri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 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platforma puntii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0,051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2010102913200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Rigle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stejar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0,076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CF18A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perete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placi din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fier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gr=3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1250 </w:t>
            </w:r>
            <w:r>
              <w:rPr>
                <w:spacing w:val="-4"/>
                <w:sz w:val="24"/>
              </w:rPr>
              <w:t>x2500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7,210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2462106110550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special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tratare</w:t>
            </w:r>
            <w:r>
              <w:rPr>
                <w:spacing w:val="-2"/>
                <w:sz w:val="24"/>
              </w:rPr>
              <w:t> rosturi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4,202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2513206621500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armare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21,012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2662102700203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fier 2500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x1250 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11,031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2664102101145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adeziv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63,036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0,021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CE07A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Invelitori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tabla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amprentata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(tip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tigla)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invelitorile acoperisurilor (tip Lindab)/// RALL 6005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39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9,720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2,700</w:t>
            </w:r>
          </w:p>
        </w:tc>
      </w:tr>
      <w:tr>
        <w:trPr>
          <w:trHeight w:val="370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2710403643000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amprentata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tigla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RALL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8017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13,041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2710403640000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protejata</w:t>
            </w:r>
            <w:r>
              <w:rPr>
                <w:spacing w:val="-2"/>
                <w:sz w:val="24"/>
              </w:rPr>
              <w:t> anticoroziv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5,670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2875276312000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Accesorii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fixare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102,060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2640122303000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Coame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 </w:t>
            </w:r>
            <w:r>
              <w:rPr>
                <w:spacing w:val="-4"/>
                <w:sz w:val="24"/>
              </w:rPr>
              <w:t>tigla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1,134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2710403740000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Pazie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protejata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anticoroziv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2521106718272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etansare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spuma</w:t>
            </w:r>
            <w:r>
              <w:rPr>
                <w:spacing w:val="-2"/>
                <w:sz w:val="24"/>
              </w:rPr>
              <w:t> polimerica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0,567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EUROCONTAINER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PACTI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GUNOI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- 1100 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7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4,000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66666666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EUROCONTAINER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PACTI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GUNOI</w:t>
            </w:r>
            <w:r>
              <w:rPr>
                <w:spacing w:val="59"/>
                <w:sz w:val="24"/>
              </w:rPr>
              <w:t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1100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Fundatie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</w:tbl>
    <w:p>
      <w:pPr>
        <w:pStyle w:val="TableParagraph"/>
        <w:spacing w:after="0" w:line="271" w:lineRule="exact"/>
        <w:rPr>
          <w:rFonts w:ascii="Arial MT"/>
          <w:sz w:val="24"/>
        </w:rPr>
        <w:sectPr>
          <w:type w:val="continuous"/>
          <w:pgSz w:w="11910" w:h="16850"/>
          <w:pgMar w:top="1400" w:bottom="1505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59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TsA01A2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spatii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intinse,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deblee,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 canale deschise, la gropi de imprumut, la indepartarea stratului vegetal de 10-30 cm grosime in pamint imbibat cu apa aruncarea in depozit sau vehicul a carei platforma este sub cel mult 0,60 m peste nivelul sapaturii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3,120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santier, cu diametrul barelor d=10 mm, pt. pereti si diafragme, exclusiv constructiile executate cu cofraje </w:t>
            </w:r>
            <w:r>
              <w:rPr>
                <w:spacing w:val="-2"/>
                <w:sz w:val="24"/>
              </w:rPr>
              <w:t>glisante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rPr>
                <w:b/>
                <w:sz w:val="24"/>
              </w:rPr>
            </w:pPr>
          </w:p>
          <w:p>
            <w:pPr>
              <w:pStyle w:val="TableParagraph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sz w:val="24"/>
              </w:rPr>
            </w:pPr>
          </w:p>
          <w:p>
            <w:pPr>
              <w:pStyle w:val="TableParagraph"/>
              <w:ind w:right="32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157,600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4,098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d=10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161,540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Armaturi din otel beton A240 fasonate in ateliere centralizate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d=6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4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11,600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0,418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69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11,774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0,096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0,007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CB01A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Cofraje, din scinduri de rasinoase, pentru turnarea betonului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monolitizare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elementele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prefabricate (plansee, grinzi si diafragme) inclusiv sprijinirile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92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32,500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8,125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47,125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moale 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4,875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8,125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 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58"/>
              <w:jc w:val="both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centrala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 8/10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3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2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5,775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0,975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41" w:left="425" w:right="425"/>
        </w:sectPr>
      </w:pPr>
    </w:p>
    <w:tbl>
      <w:tblPr>
        <w:tblW w:w="0" w:type="auto"/>
        <w:jc w:val="left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5813"/>
        <w:gridCol w:w="1133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81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71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81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8/10</w:t>
            </w:r>
          </w:p>
        </w:tc>
        <w:tc>
          <w:tcPr>
            <w:tcW w:w="11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1,553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63"/>
              <w:jc w:val="both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inaltimi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centrala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C12/15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48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3,900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81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15,015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2,535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8" w:lineRule="exact" w:before="1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4,037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0,394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0,975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581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1,560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1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7" w:hRule="atLeast"/>
        </w:trPr>
        <w:tc>
          <w:tcPr>
            <w:tcW w:w="10490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8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14.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Platforma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gunoi</w:t>
            </w:r>
          </w:p>
        </w:tc>
      </w:tr>
    </w:tbl>
    <w:p>
      <w:pPr>
        <w:pStyle w:val="BodyText"/>
        <w:spacing w:before="1"/>
        <w:rPr>
          <w:b/>
          <w:sz w:val="8"/>
        </w:rPr>
      </w:pPr>
    </w:p>
    <w:tbl>
      <w:tblPr>
        <w:tblW w:w="0" w:type="auto"/>
        <w:jc w:val="left"/>
        <w:tblInd w:w="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92"/>
      </w:tblGrid>
      <w:tr>
        <w:trPr>
          <w:trHeight w:val="396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Contributii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asigurari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sociale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(VR)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24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transport (VR)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5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regie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deviz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5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TVA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</w:tbl>
    <w:p>
      <w:pPr>
        <w:spacing w:before="0"/>
        <w:ind w:left="1243" w:right="8228" w:firstLine="0"/>
        <w:jc w:val="left"/>
        <w:rPr>
          <w:b/>
          <w:sz w:val="24"/>
        </w:rPr>
      </w:pPr>
      <w:r>
        <w:rPr>
          <w:b/>
          <w:sz w:val="24"/>
        </w:rPr>
        <w:t>Total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deviz:</w:t>
      </w:r>
    </w:p>
    <w:p>
      <w:pPr>
        <w:spacing w:before="0"/>
        <w:ind w:left="1243" w:right="8228" w:firstLine="0"/>
        <w:jc w:val="left"/>
        <w:rPr>
          <w:b/>
          <w:sz w:val="24"/>
        </w:rPr>
      </w:pPr>
      <w:r>
        <w:rPr>
          <w:b/>
          <w:sz w:val="24"/>
        </w:rPr>
        <w:t>Inclusiv </w:t>
      </w:r>
      <w:r>
        <w:rPr>
          <w:b/>
          <w:spacing w:val="-2"/>
          <w:sz w:val="24"/>
        </w:rPr>
        <w:t>salariu</w:t>
      </w:r>
    </w:p>
    <w:p>
      <w:pPr>
        <w:pStyle w:val="BodyText"/>
        <w:spacing w:before="275"/>
        <w:rPr>
          <w:b/>
          <w:sz w:val="24"/>
        </w:rPr>
      </w:pPr>
    </w:p>
    <w:p>
      <w:pPr>
        <w:spacing w:before="0"/>
        <w:ind w:left="993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Elaborat</w:t>
      </w:r>
    </w:p>
    <w:p>
      <w:pPr>
        <w:pStyle w:val="BodyText"/>
        <w:spacing w:before="1"/>
        <w:rPr>
          <w:b/>
          <w:sz w:val="14"/>
        </w:rPr>
      </w:pPr>
    </w:p>
    <w:p>
      <w:pPr>
        <w:pStyle w:val="BodyText"/>
        <w:spacing w:after="0"/>
        <w:rPr>
          <w:b/>
          <w:sz w:val="14"/>
        </w:rPr>
        <w:sectPr>
          <w:type w:val="continuous"/>
          <w:pgSz w:w="11910" w:h="16850"/>
          <w:pgMar w:top="1400" w:bottom="280" w:left="425" w:right="425"/>
        </w:sectPr>
      </w:pPr>
    </w:p>
    <w:p>
      <w:pPr>
        <w:pStyle w:val="BodyText"/>
        <w:spacing w:line="264" w:lineRule="auto" w:before="99"/>
        <w:ind w:left="55" w:right="1671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2192866</wp:posOffset>
            </wp:positionH>
            <wp:positionV relativeFrom="paragraph">
              <wp:posOffset>33088</wp:posOffset>
            </wp:positionV>
            <wp:extent cx="575733" cy="7112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Profir</w:t>
      </w:r>
      <w:r>
        <w:rPr>
          <w:spacing w:val="-10"/>
          <w:w w:val="105"/>
        </w:rPr>
        <w:t> </w:t>
      </w:r>
      <w:r>
        <w:rPr>
          <w:w w:val="105"/>
        </w:rPr>
        <w:t>Larisa</w:t>
      </w:r>
      <w:r>
        <w:rPr>
          <w:spacing w:val="40"/>
          <w:w w:val="105"/>
        </w:rPr>
        <w:t> </w:t>
      </w:r>
      <w:r>
        <w:rPr>
          <w:w w:val="105"/>
        </w:rPr>
        <w:t>Date:</w:t>
      </w:r>
      <w:r>
        <w:rPr>
          <w:spacing w:val="-8"/>
          <w:w w:val="105"/>
        </w:rPr>
        <w:t> </w:t>
      </w:r>
      <w:r>
        <w:rPr>
          <w:w w:val="105"/>
        </w:rPr>
        <w:t>2025.10.29</w:t>
      </w:r>
      <w:r>
        <w:rPr>
          <w:spacing w:val="-7"/>
          <w:w w:val="105"/>
        </w:rPr>
        <w:t> </w:t>
      </w:r>
      <w:r>
        <w:rPr>
          <w:w w:val="105"/>
        </w:rPr>
        <w:t>19:39:04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EET</w:t>
      </w:r>
    </w:p>
    <w:p>
      <w:pPr>
        <w:pStyle w:val="BodyText"/>
        <w:spacing w:line="264" w:lineRule="auto" w:before="1"/>
        <w:ind w:left="55" w:right="1671"/>
      </w:pPr>
      <w:r>
        <w:rPr>
          <w:spacing w:val="-2"/>
          <w:w w:val="105"/>
        </w:rPr>
        <w:t>Reason: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pStyle w:val="BodyText"/>
        <w:ind w:left="55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248410" cy="152400"/>
                <wp:effectExtent l="9525" t="0" r="0" b="9525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09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9"/>
                              <w:ind w:left="8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98.3pt;height:12pt;mso-position-horizontal-relative:char;mso-position-vertical-relative:line" type="#_x0000_t202" id="docshape1" filled="false" stroked="true" strokeweight=".3pt" strokecolor="#7f7f7f">
                <w10:anchorlock/>
                <v:textbox inset="0,0,0,0">
                  <w:txbxContent>
                    <w:p>
                      <w:pPr>
                        <w:spacing w:before="29"/>
                        <w:ind w:left="8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  <w:sz w:val="1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6"/>
      </w:pPr>
    </w:p>
    <w:p>
      <w:pPr>
        <w:pStyle w:val="BodyText"/>
        <w:spacing w:line="264" w:lineRule="auto" w:before="1"/>
        <w:ind w:left="175" w:right="1671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2269066</wp:posOffset>
            </wp:positionH>
            <wp:positionV relativeFrom="paragraph">
              <wp:posOffset>-29661</wp:posOffset>
            </wp:positionV>
            <wp:extent cx="575733" cy="7112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Ţurcanu</w:t>
      </w:r>
      <w:r>
        <w:rPr>
          <w:spacing w:val="-10"/>
          <w:w w:val="105"/>
        </w:rPr>
        <w:t> </w:t>
      </w:r>
      <w:r>
        <w:rPr>
          <w:w w:val="105"/>
        </w:rPr>
        <w:t>Denis</w:t>
      </w:r>
      <w:r>
        <w:rPr>
          <w:spacing w:val="40"/>
          <w:w w:val="105"/>
        </w:rPr>
        <w:t> </w:t>
      </w:r>
      <w:r>
        <w:rPr>
          <w:w w:val="105"/>
        </w:rPr>
        <w:t>Date: 2025.10.31 11:49:50 EET</w:t>
      </w:r>
    </w:p>
    <w:p>
      <w:pPr>
        <w:pStyle w:val="BodyText"/>
        <w:spacing w:line="264" w:lineRule="auto"/>
        <w:ind w:left="175" w:right="1671"/>
      </w:pPr>
      <w:r>
        <w:rPr>
          <w:spacing w:val="-2"/>
          <w:w w:val="105"/>
        </w:rPr>
        <w:t>Reason: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spacing w:line="240" w:lineRule="auto" w:before="71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ind w:left="55" w:right="3155"/>
      </w:pP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Ţîganaş</w:t>
      </w:r>
      <w:r>
        <w:rPr>
          <w:spacing w:val="-10"/>
          <w:w w:val="105"/>
        </w:rPr>
        <w:t> </w:t>
      </w:r>
      <w:r>
        <w:rPr>
          <w:w w:val="105"/>
        </w:rPr>
        <w:t>Natalia</w:t>
      </w:r>
      <w:r>
        <w:rPr>
          <w:spacing w:val="40"/>
          <w:w w:val="105"/>
        </w:rPr>
        <w:t> </w:t>
      </w:r>
      <w:r>
        <w:rPr>
          <w:w w:val="105"/>
        </w:rPr>
        <w:t>Date: 2025.10.31 20:18:25 EET</w:t>
      </w:r>
    </w:p>
    <w:p>
      <w:pPr>
        <w:pStyle w:val="BodyText"/>
        <w:ind w:left="55" w:right="3155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5710766</wp:posOffset>
            </wp:positionH>
            <wp:positionV relativeFrom="paragraph">
              <wp:posOffset>-251681</wp:posOffset>
            </wp:positionV>
            <wp:extent cx="575733" cy="71120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105"/>
        </w:rPr>
        <w:t>Reason: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pStyle w:val="BodyText"/>
        <w:rPr>
          <w:sz w:val="3"/>
        </w:rPr>
      </w:pPr>
    </w:p>
    <w:p>
      <w:pPr>
        <w:pStyle w:val="BodyText"/>
        <w:spacing w:line="208" w:lineRule="exact"/>
        <w:ind w:left="71"/>
        <w:rPr>
          <w:position w:val="-3"/>
          <w:sz w:val="20"/>
        </w:rPr>
      </w:pPr>
      <w:r>
        <w:rPr>
          <w:position w:val="-3"/>
          <w:sz w:val="20"/>
        </w:rPr>
        <mc:AlternateContent>
          <mc:Choice Requires="wps">
            <w:drawing>
              <wp:inline distT="0" distB="0" distL="0" distR="0">
                <wp:extent cx="1257300" cy="127000"/>
                <wp:effectExtent l="9525" t="0" r="0" b="635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1257300" cy="127000"/>
                        </a:xfrm>
                        <a:prstGeom prst="rect">
                          <a:avLst/>
                        </a:prstGeom>
                        <a:ln w="50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6"/>
                              <w:ind w:left="54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99pt;height:10pt;mso-position-horizontal-relative:char;mso-position-vertical-relative:line" type="#_x0000_t202" id="docshape2" filled="false" stroked="true" strokeweight=".4pt" strokecolor="#000000">
                <w10:anchorlock/>
                <v:textbox inset="0,0,0,0">
                  <w:txbxContent>
                    <w:p>
                      <w:pPr>
                        <w:spacing w:before="16"/>
                        <w:ind w:left="54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  <w:sz w:val="1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position w:val="-3"/>
          <w:sz w:val="20"/>
        </w:rPr>
      </w:r>
    </w:p>
    <w:p>
      <w:pPr>
        <w:pStyle w:val="BodyText"/>
        <w:spacing w:after="0" w:line="208" w:lineRule="exact"/>
        <w:rPr>
          <w:position w:val="-3"/>
          <w:sz w:val="20"/>
        </w:rPr>
        <w:sectPr>
          <w:type w:val="continuous"/>
          <w:pgSz w:w="11910" w:h="16850"/>
          <w:pgMar w:top="1580" w:bottom="280" w:left="425" w:right="425"/>
          <w:cols w:num="2" w:equalWidth="0">
            <w:col w:w="4055" w:space="1445"/>
            <w:col w:w="5560"/>
          </w:cols>
        </w:sectPr>
      </w:pPr>
    </w:p>
    <w:p>
      <w:pPr>
        <w:pStyle w:val="BodyText"/>
        <w:ind w:left="175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248410" cy="152400"/>
                <wp:effectExtent l="9525" t="0" r="0" b="9525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09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9"/>
                              <w:ind w:left="8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98.3pt;height:12pt;mso-position-horizontal-relative:char;mso-position-vertical-relative:line" type="#_x0000_t202" id="docshape3" filled="false" stroked="true" strokeweight=".3pt" strokecolor="#7f7f7f">
                <w10:anchorlock/>
                <v:textbox inset="0,0,0,0">
                  <w:txbxContent>
                    <w:p>
                      <w:pPr>
                        <w:spacing w:before="29"/>
                        <w:ind w:left="8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  <w:sz w:val="1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sectPr>
      <w:type w:val="continuous"/>
      <w:pgSz w:w="11910" w:h="16850"/>
      <w:pgMar w:top="158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5"/>
      <w:szCs w:val="15"/>
      <w:lang w:val="ro-RO" w:eastAsia="en-US" w:bidi="ar-SA"/>
    </w:rPr>
  </w:style>
  <w:style w:styleId="Title" w:type="paragraph">
    <w:name w:val="Title"/>
    <w:basedOn w:val="Normal"/>
    <w:uiPriority w:val="1"/>
    <w:qFormat/>
    <w:pPr>
      <w:spacing w:before="279"/>
      <w:ind w:left="4227"/>
    </w:pPr>
    <w:rPr>
      <w:rFonts w:ascii="Times New Roman" w:hAnsi="Times New Roman" w:eastAsia="Times New Roman" w:cs="Times New Roman"/>
      <w:b/>
      <w:bCs/>
      <w:sz w:val="40"/>
      <w:szCs w:val="40"/>
      <w:lang w:val="ro-RO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2025-11-13T11:21:55Z</dcterms:created>
  <dcterms:modified xsi:type="dcterms:W3CDTF">2025-11-13T11:21:55Z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2025-11-13T00:00:00Z</vt:filetime>
  </property>
  <property fmtid="{D5CDD505-2E9C-101B-9397-08002B2CF9AE}" pid="5" name="Producer">
    <vt:lpwstr>Microsoft® Office Word 2007; modified using iText® 5.5.13.4 ©2000-2024 iText Group NV (AGPL-version)</vt:lpwstr>
  </property>
</Properties>
</file>