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0888B2" w14:textId="48733385" w:rsidR="00257862" w:rsidRPr="00FF6432" w:rsidRDefault="004F0647" w:rsidP="00CD4AD7">
      <w:pPr>
        <w:pStyle w:val="Frspaiere"/>
        <w:jc w:val="center"/>
        <w:rPr>
          <w:rFonts w:ascii="Times New Roman" w:hAnsi="Times New Roman" w:cs="Times New Roman"/>
          <w:b/>
          <w:bCs/>
          <w:sz w:val="24"/>
          <w:szCs w:val="24"/>
          <w:lang w:val="ro-MD" w:eastAsia="ru-RU"/>
        </w:rPr>
      </w:pPr>
      <w:r w:rsidRPr="00FF6432">
        <w:rPr>
          <w:rFonts w:ascii="Times New Roman" w:hAnsi="Times New Roman" w:cs="Times New Roman"/>
          <w:b/>
          <w:bCs/>
          <w:sz w:val="24"/>
          <w:szCs w:val="24"/>
          <w:lang w:val="ro-MD" w:eastAsia="ru-RU"/>
        </w:rPr>
        <w:t>ANUNȚ DE PARTICIPARE</w:t>
      </w:r>
    </w:p>
    <w:p w14:paraId="11A6E92B" w14:textId="77777777" w:rsidR="00242E2E" w:rsidRPr="00FF6432" w:rsidRDefault="00242E2E" w:rsidP="00CD4AD7">
      <w:pPr>
        <w:pStyle w:val="Frspaiere"/>
        <w:jc w:val="center"/>
        <w:rPr>
          <w:b/>
          <w:bCs/>
          <w:lang w:val="ro-MD" w:eastAsia="ru-RU"/>
        </w:rPr>
      </w:pPr>
    </w:p>
    <w:p w14:paraId="75B86551" w14:textId="77777777" w:rsidR="00374552" w:rsidRPr="00FF6432" w:rsidRDefault="007320AD" w:rsidP="00374552">
      <w:pPr>
        <w:ind w:hanging="709"/>
        <w:rPr>
          <w:b/>
          <w:bCs/>
          <w:noProof w:val="0"/>
          <w:sz w:val="22"/>
          <w:szCs w:val="22"/>
          <w:lang w:val="ro-MD" w:eastAsia="ru-RU"/>
        </w:rPr>
      </w:pPr>
      <w:r w:rsidRPr="00FF6432">
        <w:rPr>
          <w:b/>
          <w:bCs/>
          <w:noProof w:val="0"/>
          <w:sz w:val="22"/>
          <w:szCs w:val="22"/>
          <w:lang w:val="ro-MD" w:eastAsia="ru-RU"/>
        </w:rPr>
        <w:t xml:space="preserve">             </w:t>
      </w:r>
    </w:p>
    <w:p w14:paraId="5F78DDE5" w14:textId="6DA5D1BD" w:rsidR="004E3B76" w:rsidRPr="004E3B76" w:rsidRDefault="005A03DC" w:rsidP="002205F9">
      <w:pPr>
        <w:spacing w:line="276" w:lineRule="auto"/>
        <w:rPr>
          <w:b/>
          <w:bCs/>
          <w:sz w:val="22"/>
          <w:szCs w:val="22"/>
          <w:lang w:val="ro-MD"/>
        </w:rPr>
      </w:pPr>
      <w:r w:rsidRPr="00FF6432">
        <w:rPr>
          <w:b/>
          <w:bCs/>
          <w:noProof w:val="0"/>
          <w:sz w:val="22"/>
          <w:szCs w:val="22"/>
          <w:lang w:val="ro-MD" w:eastAsia="ru-RU"/>
        </w:rPr>
        <w:t>privind</w:t>
      </w:r>
      <w:r w:rsidRPr="00FF6432">
        <w:rPr>
          <w:b/>
          <w:bCs/>
          <w:sz w:val="22"/>
          <w:szCs w:val="22"/>
          <w:lang w:val="ro-MD"/>
        </w:rPr>
        <w:t xml:space="preserve"> </w:t>
      </w:r>
      <w:r w:rsidR="00523A0E" w:rsidRPr="00FF6432">
        <w:rPr>
          <w:b/>
          <w:bCs/>
          <w:sz w:val="22"/>
          <w:szCs w:val="22"/>
          <w:lang w:val="ro-MD"/>
        </w:rPr>
        <w:t xml:space="preserve"> </w:t>
      </w:r>
      <w:r w:rsidR="00761D0B" w:rsidRPr="00FF6432">
        <w:rPr>
          <w:b/>
          <w:bCs/>
          <w:sz w:val="22"/>
          <w:szCs w:val="22"/>
          <w:lang w:val="ro-MD"/>
        </w:rPr>
        <w:t xml:space="preserve">Achiziționarea </w:t>
      </w:r>
      <w:r w:rsidR="004E3B76">
        <w:rPr>
          <w:b/>
          <w:bCs/>
          <w:sz w:val="22"/>
          <w:szCs w:val="22"/>
          <w:lang w:val="ro-MD"/>
        </w:rPr>
        <w:t>serviciilor de m</w:t>
      </w:r>
      <w:r w:rsidR="004E3B76" w:rsidRPr="004E3B76">
        <w:rPr>
          <w:b/>
          <w:bCs/>
          <w:sz w:val="22"/>
          <w:szCs w:val="22"/>
          <w:lang w:val="ro-MD"/>
        </w:rPr>
        <w:t xml:space="preserve">entenanță a Convertizoarelor de frecvență </w:t>
      </w:r>
    </w:p>
    <w:p w14:paraId="73FD04D3" w14:textId="3AE5856A" w:rsidR="002321C6" w:rsidRDefault="002321C6" w:rsidP="004E3B76">
      <w:pPr>
        <w:spacing w:line="276" w:lineRule="auto"/>
        <w:rPr>
          <w:bCs/>
          <w:noProof w:val="0"/>
          <w:sz w:val="22"/>
          <w:szCs w:val="22"/>
          <w:u w:val="single"/>
          <w:lang w:val="ro-MD" w:eastAsia="ru-RU"/>
        </w:rPr>
      </w:pPr>
      <w:r w:rsidRPr="00FF6432">
        <w:rPr>
          <w:bCs/>
          <w:noProof w:val="0"/>
          <w:sz w:val="22"/>
          <w:szCs w:val="22"/>
          <w:u w:val="single"/>
          <w:lang w:val="ro-MD" w:eastAsia="ru-RU"/>
        </w:rPr>
        <w:t>Licitație deschisă</w:t>
      </w:r>
    </w:p>
    <w:p w14:paraId="0FA97B19" w14:textId="77777777" w:rsidR="000A17BA" w:rsidRPr="000A17BA" w:rsidRDefault="000A17BA" w:rsidP="000A17BA">
      <w:pPr>
        <w:spacing w:before="120"/>
        <w:rPr>
          <w:b/>
          <w:bCs/>
          <w:noProof w:val="0"/>
          <w:color w:val="000000" w:themeColor="text1"/>
          <w:sz w:val="22"/>
          <w:szCs w:val="22"/>
          <w:u w:val="single"/>
          <w:lang w:val="ro-MD" w:eastAsia="ru-RU"/>
        </w:rPr>
      </w:pPr>
      <w:r w:rsidRPr="000A17BA">
        <w:rPr>
          <w:b/>
          <w:bCs/>
          <w:noProof w:val="0"/>
          <w:color w:val="000000" w:themeColor="text1"/>
          <w:sz w:val="22"/>
          <w:szCs w:val="22"/>
          <w:u w:val="single"/>
          <w:lang w:val="ro-MD" w:eastAsia="ru-RU"/>
        </w:rPr>
        <w:t>Licitație electronică: 3 runde</w:t>
      </w:r>
    </w:p>
    <w:p w14:paraId="74564329" w14:textId="77777777" w:rsidR="002321C6" w:rsidRPr="00FF6432" w:rsidRDefault="002321C6" w:rsidP="002321C6">
      <w:pPr>
        <w:spacing w:before="120"/>
        <w:rPr>
          <w:b/>
          <w:sz w:val="22"/>
          <w:szCs w:val="22"/>
          <w:lang w:val="ro-MD"/>
        </w:rPr>
      </w:pPr>
      <w:r w:rsidRPr="00FF6432">
        <w:rPr>
          <w:b/>
          <w:sz w:val="22"/>
          <w:szCs w:val="22"/>
          <w:lang w:val="ro-MD"/>
        </w:rPr>
        <w:t>Procedura de achiziție este aplicată sub incidența actului normativ:</w:t>
      </w:r>
    </w:p>
    <w:p w14:paraId="2C5B76EE" w14:textId="77777777" w:rsidR="002321C6" w:rsidRPr="00FF6432" w:rsidRDefault="002321C6" w:rsidP="002321C6">
      <w:pPr>
        <w:spacing w:before="120"/>
        <w:rPr>
          <w:sz w:val="22"/>
          <w:szCs w:val="22"/>
          <w:lang w:val="ro-MD"/>
        </w:rPr>
      </w:pPr>
      <w:r w:rsidRPr="00FF6432">
        <w:rPr>
          <w:b/>
          <w:bCs/>
          <w:i/>
          <w:iCs/>
          <w:spacing w:val="-10"/>
          <w:w w:val="110"/>
          <w:sz w:val="22"/>
          <w:szCs w:val="22"/>
          <w:lang w:val="ro-MD"/>
        </w:rPr>
        <w:t>Ѵ</w:t>
      </w:r>
      <w:r w:rsidRPr="00FF6432">
        <w:rPr>
          <w:sz w:val="22"/>
          <w:szCs w:val="22"/>
          <w:lang w:val="ro-MD"/>
        </w:rPr>
        <w:t xml:space="preserve"> Legea  privind achizițiile în sectoarele energeticii, apei, transporturilor și serviciilor poștale 74/2020</w:t>
      </w:r>
    </w:p>
    <w:p w14:paraId="21EC7765" w14:textId="25A2A4DD" w:rsidR="005A03DC" w:rsidRPr="00FF6432" w:rsidRDefault="002321C6" w:rsidP="002321C6">
      <w:pPr>
        <w:spacing w:line="276" w:lineRule="auto"/>
        <w:ind w:hanging="709"/>
        <w:rPr>
          <w:b/>
          <w:noProof w:val="0"/>
          <w:sz w:val="22"/>
          <w:szCs w:val="22"/>
          <w:lang w:val="ro-MD" w:eastAsia="ru-RU"/>
        </w:rPr>
      </w:pPr>
      <w:r w:rsidRPr="00FF6432">
        <w:rPr>
          <w:b/>
          <w:noProof w:val="0"/>
          <w:sz w:val="22"/>
          <w:szCs w:val="22"/>
          <w:lang w:val="ro-MD" w:eastAsia="ru-RU"/>
        </w:rPr>
        <w:t xml:space="preserve">             </w:t>
      </w:r>
      <w:r w:rsidR="005A03DC" w:rsidRPr="00FF6432">
        <w:rPr>
          <w:b/>
          <w:noProof w:val="0"/>
          <w:sz w:val="22"/>
          <w:szCs w:val="22"/>
          <w:lang w:val="ro-MD" w:eastAsia="ru-RU"/>
        </w:rPr>
        <w:t xml:space="preserve">Denumirea entității contractante: </w:t>
      </w:r>
      <w:r w:rsidR="005A03DC" w:rsidRPr="00FF6432">
        <w:rPr>
          <w:bCs/>
          <w:noProof w:val="0"/>
          <w:sz w:val="22"/>
          <w:szCs w:val="22"/>
          <w:lang w:val="ro-MD" w:eastAsia="ru-RU"/>
        </w:rPr>
        <w:t>”Termoelectrica” S.A.</w:t>
      </w:r>
    </w:p>
    <w:p w14:paraId="07AD2627" w14:textId="77777777" w:rsidR="005A03DC" w:rsidRPr="00FF6432" w:rsidRDefault="005A03DC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sz w:val="22"/>
          <w:szCs w:val="22"/>
          <w:lang w:val="ro-MD" w:eastAsia="ru-RU"/>
        </w:rPr>
      </w:pPr>
      <w:r w:rsidRPr="00FF6432">
        <w:rPr>
          <w:b/>
          <w:noProof w:val="0"/>
          <w:sz w:val="22"/>
          <w:szCs w:val="22"/>
          <w:lang w:val="ro-MD" w:eastAsia="ru-RU"/>
        </w:rPr>
        <w:t xml:space="preserve">IDNO:   </w:t>
      </w:r>
      <w:r w:rsidRPr="00FF6432">
        <w:rPr>
          <w:bCs/>
          <w:noProof w:val="0"/>
          <w:sz w:val="22"/>
          <w:szCs w:val="22"/>
          <w:shd w:val="clear" w:color="auto" w:fill="FFFFFF" w:themeFill="background1"/>
          <w:lang w:val="ro-MD" w:eastAsia="ru-RU"/>
        </w:rPr>
        <w:t>1003600026295</w:t>
      </w:r>
    </w:p>
    <w:p w14:paraId="189D4C16" w14:textId="7C8C7DB3" w:rsidR="005A03DC" w:rsidRPr="00FF6432" w:rsidRDefault="005A03DC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sz w:val="22"/>
          <w:szCs w:val="22"/>
          <w:lang w:val="ro-MD" w:eastAsia="ru-RU"/>
        </w:rPr>
      </w:pPr>
      <w:r w:rsidRPr="00FF6432">
        <w:rPr>
          <w:b/>
          <w:noProof w:val="0"/>
          <w:sz w:val="22"/>
          <w:szCs w:val="22"/>
          <w:lang w:val="ro-MD" w:eastAsia="ru-RU"/>
        </w:rPr>
        <w:t xml:space="preserve">Adresa: </w:t>
      </w:r>
      <w:r w:rsidR="00CD0478" w:rsidRPr="00FF6432">
        <w:rPr>
          <w:bCs/>
          <w:noProof w:val="0"/>
          <w:sz w:val="22"/>
          <w:szCs w:val="22"/>
          <w:lang w:val="ro-MD" w:eastAsia="ru-RU"/>
        </w:rPr>
        <w:t>mun.</w:t>
      </w:r>
      <w:r w:rsidR="00CD0478" w:rsidRPr="00FF6432">
        <w:rPr>
          <w:b/>
          <w:noProof w:val="0"/>
          <w:sz w:val="22"/>
          <w:szCs w:val="22"/>
          <w:lang w:val="ro-MD" w:eastAsia="ru-RU"/>
        </w:rPr>
        <w:t xml:space="preserve"> </w:t>
      </w:r>
      <w:r w:rsidRPr="00FF6432">
        <w:rPr>
          <w:bCs/>
          <w:noProof w:val="0"/>
          <w:sz w:val="22"/>
          <w:szCs w:val="22"/>
          <w:shd w:val="clear" w:color="auto" w:fill="FFFFFF" w:themeFill="background1"/>
          <w:lang w:val="ro-MD" w:eastAsia="ru-RU"/>
        </w:rPr>
        <w:t>Chișinău, str. Tudor Vladimirescu, 6</w:t>
      </w:r>
      <w:r w:rsidR="002731D7" w:rsidRPr="00FF6432">
        <w:rPr>
          <w:bCs/>
          <w:noProof w:val="0"/>
          <w:sz w:val="22"/>
          <w:szCs w:val="22"/>
          <w:shd w:val="clear" w:color="auto" w:fill="FFFFFF" w:themeFill="background1"/>
          <w:lang w:val="ro-MD" w:eastAsia="ru-RU"/>
        </w:rPr>
        <w:t>.</w:t>
      </w:r>
    </w:p>
    <w:p w14:paraId="657C9805" w14:textId="040A8D7F" w:rsidR="005A03DC" w:rsidRPr="00FF6432" w:rsidRDefault="005A03DC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sz w:val="22"/>
          <w:szCs w:val="22"/>
          <w:lang w:val="ro-MD" w:eastAsia="ru-RU"/>
        </w:rPr>
      </w:pPr>
      <w:r w:rsidRPr="00FF6432">
        <w:rPr>
          <w:b/>
          <w:noProof w:val="0"/>
          <w:sz w:val="22"/>
          <w:szCs w:val="22"/>
          <w:lang w:val="ro-MD" w:eastAsia="ru-RU"/>
        </w:rPr>
        <w:t xml:space="preserve">Numărul de telefon/fax: </w:t>
      </w:r>
      <w:r w:rsidRPr="00FF6432">
        <w:rPr>
          <w:bCs/>
          <w:noProof w:val="0"/>
          <w:sz w:val="22"/>
          <w:szCs w:val="22"/>
          <w:shd w:val="clear" w:color="auto" w:fill="FFFFFF" w:themeFill="background1"/>
          <w:lang w:val="ro-MD" w:eastAsia="ru-RU"/>
        </w:rPr>
        <w:t>022-</w:t>
      </w:r>
      <w:r w:rsidR="00320414" w:rsidRPr="00FF6432">
        <w:rPr>
          <w:bCs/>
          <w:noProof w:val="0"/>
          <w:sz w:val="22"/>
          <w:szCs w:val="22"/>
          <w:shd w:val="clear" w:color="auto" w:fill="FFFFFF" w:themeFill="background1"/>
          <w:lang w:val="ro-MD" w:eastAsia="ru-RU"/>
        </w:rPr>
        <w:t>436-490, 022-436-3</w:t>
      </w:r>
      <w:r w:rsidR="00A74767" w:rsidRPr="00FF6432">
        <w:rPr>
          <w:bCs/>
          <w:noProof w:val="0"/>
          <w:sz w:val="22"/>
          <w:szCs w:val="22"/>
          <w:shd w:val="clear" w:color="auto" w:fill="FFFFFF" w:themeFill="background1"/>
          <w:lang w:val="ro-MD" w:eastAsia="ru-RU"/>
        </w:rPr>
        <w:t>91</w:t>
      </w:r>
      <w:r w:rsidR="002731D7" w:rsidRPr="00FF6432">
        <w:rPr>
          <w:bCs/>
          <w:noProof w:val="0"/>
          <w:sz w:val="22"/>
          <w:szCs w:val="22"/>
          <w:shd w:val="clear" w:color="auto" w:fill="FFFFFF" w:themeFill="background1"/>
          <w:lang w:val="ro-MD" w:eastAsia="ru-RU"/>
        </w:rPr>
        <w:t>.</w:t>
      </w:r>
    </w:p>
    <w:p w14:paraId="77E0E236" w14:textId="164D3D68" w:rsidR="005A03DC" w:rsidRPr="00FF6432" w:rsidRDefault="003679B4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Cs/>
          <w:noProof w:val="0"/>
          <w:sz w:val="22"/>
          <w:szCs w:val="22"/>
          <w:lang w:val="ro-MD" w:eastAsia="ru-RU"/>
        </w:rPr>
      </w:pPr>
      <w:r w:rsidRPr="00FF6432">
        <w:rPr>
          <w:b/>
          <w:noProof w:val="0"/>
          <w:sz w:val="22"/>
          <w:szCs w:val="22"/>
          <w:lang w:val="ro-MD" w:eastAsia="ru-RU"/>
        </w:rPr>
        <w:t>Adresa de e-mail și de internet a entității contractante</w:t>
      </w:r>
      <w:r w:rsidR="005A03DC" w:rsidRPr="00FF6432">
        <w:rPr>
          <w:b/>
          <w:noProof w:val="0"/>
          <w:sz w:val="22"/>
          <w:szCs w:val="22"/>
          <w:lang w:val="ro-MD" w:eastAsia="ru-RU"/>
        </w:rPr>
        <w:t xml:space="preserve">: </w:t>
      </w:r>
      <w:hyperlink r:id="rId6" w:history="1">
        <w:r w:rsidR="005A03DC" w:rsidRPr="00FF6432">
          <w:rPr>
            <w:rStyle w:val="Hyperlink"/>
            <w:bCs/>
            <w:noProof w:val="0"/>
            <w:color w:val="auto"/>
            <w:sz w:val="22"/>
            <w:szCs w:val="22"/>
            <w:shd w:val="clear" w:color="auto" w:fill="FFFFFF" w:themeFill="background1"/>
            <w:lang w:val="ro-MD" w:eastAsia="ru-RU"/>
          </w:rPr>
          <w:t>www.termoelectrica.md</w:t>
        </w:r>
      </w:hyperlink>
      <w:r w:rsidR="005A03DC" w:rsidRPr="00FF6432">
        <w:rPr>
          <w:bCs/>
          <w:noProof w:val="0"/>
          <w:sz w:val="22"/>
          <w:szCs w:val="22"/>
          <w:shd w:val="clear" w:color="auto" w:fill="FFFFFF" w:themeFill="background1"/>
          <w:lang w:val="ro-MD" w:eastAsia="ru-RU"/>
        </w:rPr>
        <w:t xml:space="preserve">, </w:t>
      </w:r>
      <w:bookmarkStart w:id="0" w:name="_Hlk91576123"/>
      <w:r w:rsidR="005A03DC" w:rsidRPr="00FF6432">
        <w:rPr>
          <w:bCs/>
          <w:noProof w:val="0"/>
          <w:sz w:val="22"/>
          <w:szCs w:val="22"/>
          <w:shd w:val="clear" w:color="auto" w:fill="FFFFFF" w:themeFill="background1"/>
          <w:lang w:val="ro-MD" w:eastAsia="ru-RU"/>
        </w:rPr>
        <w:fldChar w:fldCharType="begin"/>
      </w:r>
      <w:r w:rsidR="005A03DC" w:rsidRPr="00FF6432">
        <w:rPr>
          <w:bCs/>
          <w:noProof w:val="0"/>
          <w:sz w:val="22"/>
          <w:szCs w:val="22"/>
          <w:shd w:val="clear" w:color="auto" w:fill="FFFFFF" w:themeFill="background1"/>
          <w:lang w:val="ro-MD" w:eastAsia="ru-RU"/>
        </w:rPr>
        <w:instrText xml:space="preserve"> HYPERLINK "mailto:tender@termoelectrica.md" </w:instrText>
      </w:r>
      <w:r w:rsidR="005A03DC" w:rsidRPr="00FF6432">
        <w:rPr>
          <w:bCs/>
          <w:noProof w:val="0"/>
          <w:sz w:val="22"/>
          <w:szCs w:val="22"/>
          <w:shd w:val="clear" w:color="auto" w:fill="FFFFFF" w:themeFill="background1"/>
          <w:lang w:val="ro-MD" w:eastAsia="ru-RU"/>
        </w:rPr>
      </w:r>
      <w:r w:rsidR="005A03DC" w:rsidRPr="00FF6432">
        <w:rPr>
          <w:bCs/>
          <w:noProof w:val="0"/>
          <w:sz w:val="22"/>
          <w:szCs w:val="22"/>
          <w:shd w:val="clear" w:color="auto" w:fill="FFFFFF" w:themeFill="background1"/>
          <w:lang w:val="ro-MD" w:eastAsia="ru-RU"/>
        </w:rPr>
        <w:fldChar w:fldCharType="separate"/>
      </w:r>
      <w:r w:rsidR="005A03DC" w:rsidRPr="00FF6432">
        <w:rPr>
          <w:rStyle w:val="Hyperlink"/>
          <w:bCs/>
          <w:noProof w:val="0"/>
          <w:color w:val="auto"/>
          <w:sz w:val="22"/>
          <w:szCs w:val="22"/>
          <w:shd w:val="clear" w:color="auto" w:fill="FFFFFF" w:themeFill="background1"/>
          <w:lang w:val="ro-MD" w:eastAsia="ru-RU"/>
        </w:rPr>
        <w:t>tender@termoelectrica.md</w:t>
      </w:r>
      <w:r w:rsidR="005A03DC" w:rsidRPr="00FF6432">
        <w:rPr>
          <w:bCs/>
          <w:noProof w:val="0"/>
          <w:sz w:val="22"/>
          <w:szCs w:val="22"/>
          <w:shd w:val="clear" w:color="auto" w:fill="FFFFFF" w:themeFill="background1"/>
          <w:lang w:val="ro-MD" w:eastAsia="ru-RU"/>
        </w:rPr>
        <w:fldChar w:fldCharType="end"/>
      </w:r>
    </w:p>
    <w:bookmarkEnd w:id="0"/>
    <w:p w14:paraId="0A12C78F" w14:textId="77777777" w:rsidR="0019164E" w:rsidRPr="00FF6432" w:rsidRDefault="0019164E" w:rsidP="0019164E">
      <w:pPr>
        <w:numPr>
          <w:ilvl w:val="0"/>
          <w:numId w:val="2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2"/>
          <w:szCs w:val="22"/>
          <w:lang w:val="ro-MD"/>
        </w:rPr>
      </w:pPr>
      <w:r w:rsidRPr="00FF6432">
        <w:rPr>
          <w:b/>
          <w:sz w:val="22"/>
          <w:szCs w:val="22"/>
          <w:lang w:val="ro-MD"/>
        </w:rPr>
        <w:t xml:space="preserve">Adresa de e-mail sau de internet de la care se va putea obține accesul la documentația de atribuire: </w:t>
      </w:r>
      <w:r w:rsidRPr="00FF6432">
        <w:rPr>
          <w:b/>
          <w:i/>
          <w:sz w:val="22"/>
          <w:szCs w:val="22"/>
          <w:lang w:val="ro-MD"/>
        </w:rPr>
        <w:t>documentația de atribuire este anexată în cadrul procedurii în SIA RSAP</w:t>
      </w:r>
      <w:r w:rsidRPr="00FF6432">
        <w:rPr>
          <w:b/>
          <w:sz w:val="22"/>
          <w:szCs w:val="22"/>
          <w:lang w:val="ro-MD"/>
        </w:rPr>
        <w:t xml:space="preserve"> </w:t>
      </w:r>
    </w:p>
    <w:p w14:paraId="57439BB1" w14:textId="29FF2A59" w:rsidR="005A03DC" w:rsidRPr="00FF6432" w:rsidRDefault="005A03DC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i/>
          <w:iCs/>
          <w:noProof w:val="0"/>
          <w:sz w:val="22"/>
          <w:szCs w:val="22"/>
          <w:lang w:val="ro-MD" w:eastAsia="ru-RU"/>
        </w:rPr>
      </w:pPr>
      <w:r w:rsidRPr="00FF6432">
        <w:rPr>
          <w:b/>
          <w:noProof w:val="0"/>
          <w:sz w:val="22"/>
          <w:szCs w:val="22"/>
          <w:lang w:val="ro-MD" w:eastAsia="ru-RU"/>
        </w:rPr>
        <w:t>Tipul entității contractante și obiectul principal de activitate (dacă este cazul, mențiunea că entitatea contractantă este o autoritate centrală de achiziție sau că achiziția implică o altă formă de achiziție comună):</w:t>
      </w:r>
      <w:r w:rsidRPr="00FF6432">
        <w:rPr>
          <w:bCs/>
          <w:noProof w:val="0"/>
          <w:sz w:val="22"/>
          <w:szCs w:val="22"/>
          <w:lang w:val="ro-MD" w:eastAsia="ru-RU"/>
        </w:rPr>
        <w:t xml:space="preserve"> ”Termoelectrica” S.A.,</w:t>
      </w:r>
      <w:r w:rsidRPr="00FF6432">
        <w:rPr>
          <w:b/>
          <w:noProof w:val="0"/>
          <w:sz w:val="22"/>
          <w:szCs w:val="22"/>
          <w:lang w:val="ro-MD" w:eastAsia="ru-RU"/>
        </w:rPr>
        <w:t xml:space="preserve"> </w:t>
      </w:r>
      <w:r w:rsidRPr="00FF6432">
        <w:rPr>
          <w:i/>
          <w:iCs/>
          <w:sz w:val="22"/>
          <w:szCs w:val="22"/>
          <w:lang w:val="ro-MD" w:eastAsia="ro-RO"/>
        </w:rPr>
        <w:t>Activități licențiate din sectorul termoenergetic și al gazelor naturale.</w:t>
      </w:r>
    </w:p>
    <w:p w14:paraId="2F616537" w14:textId="7B981D12" w:rsidR="00CA4248" w:rsidRPr="00FF6432" w:rsidRDefault="005A03DC" w:rsidP="007C1866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ind w:left="284" w:hanging="284"/>
        <w:jc w:val="both"/>
        <w:rPr>
          <w:b/>
          <w:noProof w:val="0"/>
          <w:sz w:val="22"/>
          <w:szCs w:val="22"/>
          <w:lang w:val="ro-MD" w:eastAsia="ru-RU"/>
        </w:rPr>
      </w:pPr>
      <w:r w:rsidRPr="00FF6432">
        <w:rPr>
          <w:b/>
          <w:noProof w:val="0"/>
          <w:sz w:val="22"/>
          <w:szCs w:val="22"/>
          <w:lang w:val="ro-MD" w:eastAsia="ru-RU"/>
        </w:rPr>
        <w:t>Cumpărătorul invită operatorii economici interesați, care îi pot satisface necesitățile, să participe la procedura de achiziție privind livrarea/prestarea</w:t>
      </w:r>
      <w:r w:rsidR="000D7CAC" w:rsidRPr="00FF6432">
        <w:rPr>
          <w:b/>
          <w:noProof w:val="0"/>
          <w:sz w:val="22"/>
          <w:szCs w:val="22"/>
          <w:lang w:val="ro-MD" w:eastAsia="ru-RU"/>
        </w:rPr>
        <w:t>/executarea</w:t>
      </w:r>
      <w:r w:rsidRPr="00FF6432">
        <w:rPr>
          <w:b/>
          <w:noProof w:val="0"/>
          <w:sz w:val="22"/>
          <w:szCs w:val="22"/>
          <w:lang w:val="ro-MD" w:eastAsia="ru-RU"/>
        </w:rPr>
        <w:t xml:space="preserve"> următoarelor bunuri/servicii</w:t>
      </w:r>
      <w:r w:rsidR="000D7CAC" w:rsidRPr="00FF6432">
        <w:rPr>
          <w:b/>
          <w:noProof w:val="0"/>
          <w:sz w:val="22"/>
          <w:szCs w:val="22"/>
          <w:lang w:val="ro-MD" w:eastAsia="ru-RU"/>
        </w:rPr>
        <w:t>/lucrări</w:t>
      </w:r>
      <w:r w:rsidRPr="00FF6432">
        <w:rPr>
          <w:b/>
          <w:noProof w:val="0"/>
          <w:sz w:val="22"/>
          <w:szCs w:val="22"/>
          <w:lang w:val="ro-MD" w:eastAsia="ru-RU"/>
        </w:rPr>
        <w:t>:</w:t>
      </w:r>
    </w:p>
    <w:tbl>
      <w:tblPr>
        <w:tblW w:w="9923" w:type="dxa"/>
        <w:tblInd w:w="-2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8"/>
        <w:gridCol w:w="4111"/>
        <w:gridCol w:w="708"/>
        <w:gridCol w:w="993"/>
        <w:gridCol w:w="2268"/>
        <w:gridCol w:w="1275"/>
      </w:tblGrid>
      <w:tr w:rsidR="004E3B76" w:rsidRPr="00B976F2" w14:paraId="775695CC" w14:textId="77777777" w:rsidTr="008418C4">
        <w:trPr>
          <w:trHeight w:val="567"/>
        </w:trPr>
        <w:tc>
          <w:tcPr>
            <w:tcW w:w="568" w:type="dxa"/>
            <w:shd w:val="clear" w:color="auto" w:fill="E7E6E6" w:themeFill="background2"/>
            <w:vAlign w:val="center"/>
          </w:tcPr>
          <w:p w14:paraId="689F2DB8" w14:textId="77777777" w:rsidR="004E3B76" w:rsidRPr="00D33111" w:rsidRDefault="004E3B76" w:rsidP="008418C4">
            <w:pPr>
              <w:shd w:val="clear" w:color="auto" w:fill="FFFFFF"/>
              <w:jc w:val="center"/>
              <w:rPr>
                <w:rFonts w:eastAsia="Calibri"/>
                <w:b/>
                <w:sz w:val="20"/>
                <w:szCs w:val="20"/>
                <w:lang w:val="ro-MD" w:eastAsia="ru-RU"/>
              </w:rPr>
            </w:pPr>
            <w:r w:rsidRPr="00D33111">
              <w:rPr>
                <w:rFonts w:eastAsia="Calibri"/>
                <w:b/>
                <w:sz w:val="20"/>
                <w:szCs w:val="20"/>
                <w:lang w:val="ro-MD" w:eastAsia="ru-RU"/>
              </w:rPr>
              <w:t>Lot</w:t>
            </w:r>
          </w:p>
        </w:tc>
        <w:tc>
          <w:tcPr>
            <w:tcW w:w="4111" w:type="dxa"/>
            <w:shd w:val="clear" w:color="auto" w:fill="E7E6E6" w:themeFill="background2"/>
            <w:vAlign w:val="center"/>
          </w:tcPr>
          <w:p w14:paraId="3DA9D532" w14:textId="77777777" w:rsidR="004E3B76" w:rsidRPr="00D33111" w:rsidRDefault="004E3B76" w:rsidP="008418C4">
            <w:pPr>
              <w:shd w:val="clear" w:color="auto" w:fill="FFFFFF"/>
              <w:jc w:val="center"/>
              <w:rPr>
                <w:rFonts w:eastAsia="Calibri"/>
                <w:b/>
                <w:lang w:val="ro-MD" w:eastAsia="ru-RU"/>
              </w:rPr>
            </w:pPr>
            <w:r w:rsidRPr="00D33111">
              <w:rPr>
                <w:rFonts w:eastAsia="Calibri"/>
                <w:b/>
                <w:lang w:val="ro-MD" w:eastAsia="ru-RU"/>
              </w:rPr>
              <w:t>Denumirea serviciilor solicitate</w:t>
            </w:r>
          </w:p>
        </w:tc>
        <w:tc>
          <w:tcPr>
            <w:tcW w:w="708" w:type="dxa"/>
            <w:shd w:val="clear" w:color="auto" w:fill="E7E6E6" w:themeFill="background2"/>
            <w:vAlign w:val="center"/>
          </w:tcPr>
          <w:p w14:paraId="3764A17A" w14:textId="77777777" w:rsidR="004E3B76" w:rsidRPr="00D33111" w:rsidRDefault="004E3B76" w:rsidP="008418C4">
            <w:pPr>
              <w:shd w:val="clear" w:color="auto" w:fill="FFFFFF"/>
              <w:jc w:val="center"/>
              <w:rPr>
                <w:rFonts w:eastAsia="Calibri"/>
                <w:b/>
                <w:sz w:val="20"/>
                <w:szCs w:val="20"/>
                <w:lang w:val="ro-MD" w:eastAsia="ru-RU"/>
              </w:rPr>
            </w:pPr>
            <w:r w:rsidRPr="00D33111">
              <w:rPr>
                <w:rFonts w:eastAsia="Calibri"/>
                <w:b/>
                <w:sz w:val="20"/>
                <w:szCs w:val="20"/>
                <w:lang w:val="ro-MD" w:eastAsia="ru-RU"/>
              </w:rPr>
              <w:t>UM</w:t>
            </w:r>
          </w:p>
        </w:tc>
        <w:tc>
          <w:tcPr>
            <w:tcW w:w="993" w:type="dxa"/>
            <w:shd w:val="clear" w:color="auto" w:fill="E7E6E6" w:themeFill="background2"/>
            <w:vAlign w:val="center"/>
          </w:tcPr>
          <w:p w14:paraId="2A9395A5" w14:textId="77777777" w:rsidR="004E3B76" w:rsidRPr="00D33111" w:rsidRDefault="004E3B76" w:rsidP="008418C4">
            <w:pPr>
              <w:shd w:val="clear" w:color="auto" w:fill="FFFFFF"/>
              <w:jc w:val="center"/>
              <w:rPr>
                <w:rFonts w:eastAsia="Calibri"/>
                <w:b/>
                <w:sz w:val="20"/>
                <w:szCs w:val="20"/>
                <w:lang w:val="ro-MD" w:eastAsia="ru-RU"/>
              </w:rPr>
            </w:pPr>
            <w:r w:rsidRPr="00D33111">
              <w:rPr>
                <w:rFonts w:eastAsia="Calibri"/>
                <w:b/>
                <w:sz w:val="20"/>
                <w:szCs w:val="20"/>
                <w:lang w:val="ro-MD" w:eastAsia="ru-RU"/>
              </w:rPr>
              <w:t>Can-titatea</w:t>
            </w:r>
          </w:p>
        </w:tc>
        <w:tc>
          <w:tcPr>
            <w:tcW w:w="2268" w:type="dxa"/>
            <w:shd w:val="clear" w:color="auto" w:fill="E7E6E6" w:themeFill="background2"/>
            <w:vAlign w:val="center"/>
          </w:tcPr>
          <w:p w14:paraId="7AE0A9FD" w14:textId="77777777" w:rsidR="004E3B76" w:rsidRPr="00D33111" w:rsidRDefault="004E3B76" w:rsidP="008418C4">
            <w:pPr>
              <w:shd w:val="clear" w:color="auto" w:fill="FFFFFF"/>
              <w:jc w:val="center"/>
              <w:rPr>
                <w:rFonts w:eastAsia="Calibri"/>
                <w:b/>
                <w:sz w:val="20"/>
                <w:szCs w:val="20"/>
                <w:lang w:val="ro-MD" w:eastAsia="ru-RU"/>
              </w:rPr>
            </w:pPr>
            <w:r w:rsidRPr="00D33111">
              <w:rPr>
                <w:rFonts w:eastAsia="Calibri"/>
                <w:b/>
                <w:sz w:val="20"/>
                <w:szCs w:val="20"/>
                <w:lang w:val="ro-MD" w:eastAsia="ru-RU"/>
              </w:rPr>
              <w:t>Specificarea tehnică deplină solicitată, Standarde de referință</w:t>
            </w:r>
          </w:p>
        </w:tc>
        <w:tc>
          <w:tcPr>
            <w:tcW w:w="1275" w:type="dxa"/>
            <w:shd w:val="clear" w:color="auto" w:fill="E7E6E6" w:themeFill="background2"/>
            <w:vAlign w:val="center"/>
          </w:tcPr>
          <w:p w14:paraId="17E640F4" w14:textId="77777777" w:rsidR="004E3B76" w:rsidRPr="00D33111" w:rsidRDefault="004E3B76" w:rsidP="008418C4">
            <w:pPr>
              <w:shd w:val="clear" w:color="auto" w:fill="FFFFFF"/>
              <w:jc w:val="center"/>
              <w:rPr>
                <w:rFonts w:eastAsia="Calibri"/>
                <w:b/>
                <w:sz w:val="20"/>
                <w:szCs w:val="20"/>
                <w:lang w:val="ro-MD" w:eastAsia="ru-RU"/>
              </w:rPr>
            </w:pPr>
            <w:r w:rsidRPr="00D33111">
              <w:rPr>
                <w:rFonts w:eastAsia="Calibri"/>
                <w:b/>
                <w:sz w:val="20"/>
                <w:szCs w:val="20"/>
                <w:lang w:val="ro-MD" w:eastAsia="ru-RU"/>
              </w:rPr>
              <w:t>Valoarea estimată, lei fără  TVA</w:t>
            </w:r>
            <w:r w:rsidRPr="00D33111">
              <w:rPr>
                <w:rFonts w:eastAsia="Calibri"/>
                <w:b/>
                <w:sz w:val="20"/>
                <w:szCs w:val="20"/>
                <w:lang w:val="ro-MD" w:eastAsia="ru-RU"/>
              </w:rPr>
              <w:br/>
            </w:r>
          </w:p>
        </w:tc>
      </w:tr>
      <w:tr w:rsidR="00FB0CA2" w:rsidRPr="00F13455" w14:paraId="772883E3" w14:textId="77777777" w:rsidTr="00FB0CA2">
        <w:trPr>
          <w:trHeight w:val="730"/>
        </w:trPr>
        <w:tc>
          <w:tcPr>
            <w:tcW w:w="568" w:type="dxa"/>
            <w:vMerge w:val="restart"/>
            <w:vAlign w:val="center"/>
          </w:tcPr>
          <w:p w14:paraId="4FBDA60C" w14:textId="7707CD8B" w:rsidR="00FB0CA2" w:rsidRPr="00F23174" w:rsidRDefault="00FB0CA2" w:rsidP="00FB0CA2">
            <w:pPr>
              <w:shd w:val="clear" w:color="auto" w:fill="FFFFFF"/>
              <w:jc w:val="center"/>
              <w:rPr>
                <w:rFonts w:eastAsia="Calibri"/>
                <w:b/>
                <w:bCs/>
                <w:lang w:val="ro-MD" w:eastAsia="ru-RU"/>
              </w:rPr>
            </w:pPr>
            <w:r w:rsidRPr="00F23174">
              <w:rPr>
                <w:rFonts w:eastAsia="Calibri"/>
                <w:b/>
                <w:bCs/>
                <w:lang w:val="ro-MD" w:eastAsia="ru-RU"/>
              </w:rPr>
              <w:t>1</w:t>
            </w:r>
          </w:p>
        </w:tc>
        <w:tc>
          <w:tcPr>
            <w:tcW w:w="4111" w:type="dxa"/>
            <w:vAlign w:val="center"/>
          </w:tcPr>
          <w:p w14:paraId="39980CC7" w14:textId="77777777" w:rsidR="00FB0CA2" w:rsidRPr="00F23174" w:rsidRDefault="00FB0CA2" w:rsidP="00FB0CA2">
            <w:pPr>
              <w:spacing w:before="60" w:after="60"/>
              <w:jc w:val="center"/>
              <w:outlineLvl w:val="0"/>
              <w:rPr>
                <w:rFonts w:ascii="Times New Roman R" w:hAnsi="Times New Roman R"/>
                <w:lang w:val="ro-MD" w:eastAsia="ro-RO"/>
              </w:rPr>
            </w:pPr>
            <w:r w:rsidRPr="00F23174">
              <w:rPr>
                <w:rFonts w:ascii="Times New Roman R" w:hAnsi="Times New Roman R"/>
                <w:lang w:val="ro-MD" w:eastAsia="ro-RO"/>
              </w:rPr>
              <w:t>Mentenanța Convertizoarelor de frecvență ABB,</w:t>
            </w:r>
          </w:p>
          <w:p w14:paraId="192EEFC8" w14:textId="77777777" w:rsidR="00FB0CA2" w:rsidRPr="00F23174" w:rsidRDefault="00FB0CA2" w:rsidP="00FB0CA2">
            <w:pPr>
              <w:spacing w:before="60" w:after="60"/>
              <w:jc w:val="center"/>
              <w:outlineLvl w:val="0"/>
              <w:rPr>
                <w:rFonts w:ascii="Times New Roman R" w:hAnsi="Times New Roman R"/>
                <w:lang w:val="ro-MD" w:eastAsia="ro-RO"/>
              </w:rPr>
            </w:pPr>
            <w:r w:rsidRPr="00F23174">
              <w:rPr>
                <w:rFonts w:ascii="Times New Roman R" w:hAnsi="Times New Roman R"/>
                <w:lang w:val="ro-MD" w:eastAsia="ro-RO"/>
              </w:rPr>
              <w:t xml:space="preserve"> (0,4 kV). SP – </w:t>
            </w:r>
            <w:r w:rsidRPr="00F23174">
              <w:rPr>
                <w:rFonts w:eastAsia="Calibri"/>
                <w:bCs/>
                <w:lang w:val="ro-MD"/>
              </w:rPr>
              <w:t>1,4,6,22.</w:t>
            </w:r>
          </w:p>
        </w:tc>
        <w:tc>
          <w:tcPr>
            <w:tcW w:w="708" w:type="dxa"/>
            <w:vAlign w:val="center"/>
          </w:tcPr>
          <w:p w14:paraId="38B19C0E" w14:textId="338513F5" w:rsidR="00FB0CA2" w:rsidRPr="00F23174" w:rsidRDefault="00FB0CA2" w:rsidP="00FB0CA2">
            <w:pPr>
              <w:spacing w:before="60" w:after="60"/>
              <w:jc w:val="center"/>
              <w:outlineLvl w:val="0"/>
              <w:rPr>
                <w:rFonts w:eastAsia="Calibri"/>
                <w:lang w:val="ro-MD" w:eastAsia="ru-RU"/>
              </w:rPr>
            </w:pPr>
            <w:r w:rsidRPr="00D55C15">
              <w:rPr>
                <w:rFonts w:eastAsia="Calibri"/>
                <w:lang w:val="ro-MD" w:eastAsia="ru-RU"/>
              </w:rPr>
              <w:t>un.</w:t>
            </w:r>
          </w:p>
        </w:tc>
        <w:tc>
          <w:tcPr>
            <w:tcW w:w="993" w:type="dxa"/>
            <w:vAlign w:val="center"/>
          </w:tcPr>
          <w:p w14:paraId="10BC9B1B" w14:textId="77777777" w:rsidR="00FB0CA2" w:rsidRPr="00F23174" w:rsidRDefault="00FB0CA2" w:rsidP="00FB0CA2">
            <w:pPr>
              <w:shd w:val="clear" w:color="auto" w:fill="FFFFFF"/>
              <w:jc w:val="center"/>
              <w:rPr>
                <w:rFonts w:eastAsia="Calibri"/>
                <w:lang w:val="ro-MD" w:eastAsia="ru-RU"/>
              </w:rPr>
            </w:pPr>
            <w:r w:rsidRPr="00F23174">
              <w:rPr>
                <w:rFonts w:eastAsia="Calibri"/>
                <w:lang w:val="ro-MD" w:eastAsia="ru-RU"/>
              </w:rPr>
              <w:t>9</w:t>
            </w:r>
          </w:p>
        </w:tc>
        <w:tc>
          <w:tcPr>
            <w:tcW w:w="2268" w:type="dxa"/>
            <w:vAlign w:val="center"/>
          </w:tcPr>
          <w:p w14:paraId="2E97225E" w14:textId="77777777" w:rsidR="00FB0CA2" w:rsidRPr="00F23174" w:rsidRDefault="00FB0CA2" w:rsidP="00FB0CA2">
            <w:pPr>
              <w:shd w:val="clear" w:color="auto" w:fill="FFFFFF"/>
              <w:jc w:val="center"/>
              <w:rPr>
                <w:sz w:val="20"/>
                <w:szCs w:val="20"/>
                <w:lang w:val="ro-MD" w:eastAsia="ro-RO"/>
              </w:rPr>
            </w:pPr>
            <w:r>
              <w:rPr>
                <w:sz w:val="20"/>
                <w:szCs w:val="20"/>
                <w:lang w:val="ro-MD" w:eastAsia="ro-RO"/>
              </w:rPr>
              <w:t>Conform caietului de sarcini, t</w:t>
            </w:r>
            <w:r w:rsidRPr="00F23174">
              <w:rPr>
                <w:sz w:val="20"/>
                <w:szCs w:val="20"/>
                <w:lang w:val="ro-MD" w:eastAsia="ro-RO"/>
              </w:rPr>
              <w:t>abelul nr.</w:t>
            </w:r>
            <w:r>
              <w:rPr>
                <w:sz w:val="20"/>
                <w:szCs w:val="20"/>
                <w:lang w:val="ro-MD" w:eastAsia="ro-RO"/>
              </w:rPr>
              <w:t xml:space="preserve"> </w:t>
            </w:r>
            <w:r w:rsidRPr="00F23174">
              <w:rPr>
                <w:sz w:val="20"/>
                <w:szCs w:val="20"/>
                <w:lang w:val="ro-MD" w:eastAsia="ro-RO"/>
              </w:rPr>
              <w:t>4,5. Instrucția Producătorului</w:t>
            </w:r>
          </w:p>
        </w:tc>
        <w:tc>
          <w:tcPr>
            <w:tcW w:w="1275" w:type="dxa"/>
            <w:vAlign w:val="center"/>
          </w:tcPr>
          <w:p w14:paraId="770E3587" w14:textId="77777777" w:rsidR="00FB0CA2" w:rsidRPr="00F23174" w:rsidRDefault="00FB0CA2" w:rsidP="00FB0CA2">
            <w:pPr>
              <w:shd w:val="clear" w:color="auto" w:fill="FFFFFF"/>
              <w:jc w:val="center"/>
              <w:rPr>
                <w:rFonts w:eastAsia="Calibri"/>
                <w:lang w:val="ro-MD" w:eastAsia="ru-RU"/>
              </w:rPr>
            </w:pPr>
          </w:p>
        </w:tc>
      </w:tr>
      <w:tr w:rsidR="00FB0CA2" w:rsidRPr="00F13455" w14:paraId="55650C80" w14:textId="77777777" w:rsidTr="00FB0CA2">
        <w:trPr>
          <w:trHeight w:val="999"/>
        </w:trPr>
        <w:tc>
          <w:tcPr>
            <w:tcW w:w="568" w:type="dxa"/>
            <w:vMerge/>
            <w:vAlign w:val="center"/>
          </w:tcPr>
          <w:p w14:paraId="68588171" w14:textId="77777777" w:rsidR="00FB0CA2" w:rsidRPr="00F23174" w:rsidRDefault="00FB0CA2" w:rsidP="00FB0CA2">
            <w:pPr>
              <w:shd w:val="clear" w:color="auto" w:fill="FFFFFF"/>
              <w:jc w:val="center"/>
              <w:rPr>
                <w:rFonts w:eastAsia="Calibri"/>
                <w:lang w:val="ro-MD" w:eastAsia="ru-RU"/>
              </w:rPr>
            </w:pPr>
          </w:p>
        </w:tc>
        <w:tc>
          <w:tcPr>
            <w:tcW w:w="4111" w:type="dxa"/>
            <w:vAlign w:val="center"/>
          </w:tcPr>
          <w:p w14:paraId="266AAE22" w14:textId="77777777" w:rsidR="00FB0CA2" w:rsidRPr="00F23174" w:rsidRDefault="00FB0CA2" w:rsidP="00FB0CA2">
            <w:pPr>
              <w:spacing w:before="60" w:after="60"/>
              <w:jc w:val="center"/>
              <w:outlineLvl w:val="0"/>
              <w:rPr>
                <w:rFonts w:ascii="Times New Roman R" w:hAnsi="Times New Roman R"/>
                <w:lang w:val="ro-MD" w:eastAsia="ro-RO"/>
              </w:rPr>
            </w:pPr>
            <w:r w:rsidRPr="00F23174">
              <w:rPr>
                <w:rFonts w:ascii="Times New Roman R" w:hAnsi="Times New Roman R"/>
                <w:lang w:val="ro-MD" w:eastAsia="ro-RO"/>
              </w:rPr>
              <w:t xml:space="preserve">Mentenanța Convertizoarelor de frecvență Siemens-Sinamic, </w:t>
            </w:r>
          </w:p>
          <w:p w14:paraId="65A71F46" w14:textId="77777777" w:rsidR="00FB0CA2" w:rsidRPr="00F23174" w:rsidRDefault="00FB0CA2" w:rsidP="00FB0CA2">
            <w:pPr>
              <w:spacing w:before="60" w:after="60"/>
              <w:jc w:val="center"/>
              <w:outlineLvl w:val="0"/>
              <w:rPr>
                <w:rFonts w:eastAsia="Calibri"/>
                <w:lang w:val="ro-MD"/>
              </w:rPr>
            </w:pPr>
            <w:r w:rsidRPr="00F23174">
              <w:rPr>
                <w:rFonts w:ascii="Times New Roman R" w:hAnsi="Times New Roman R"/>
                <w:lang w:val="ro-MD" w:eastAsia="ro-RO"/>
              </w:rPr>
              <w:t xml:space="preserve">(0,4 – 6 kV). SP – </w:t>
            </w:r>
            <w:r w:rsidRPr="00F23174">
              <w:rPr>
                <w:rFonts w:eastAsia="Calibri"/>
                <w:bCs/>
                <w:lang w:val="ro-MD"/>
              </w:rPr>
              <w:t>5,8,10.</w:t>
            </w:r>
          </w:p>
        </w:tc>
        <w:tc>
          <w:tcPr>
            <w:tcW w:w="708" w:type="dxa"/>
            <w:vAlign w:val="center"/>
          </w:tcPr>
          <w:p w14:paraId="5767A0DC" w14:textId="38283E99" w:rsidR="00FB0CA2" w:rsidRPr="00F23174" w:rsidRDefault="00FB0CA2" w:rsidP="00FB0CA2">
            <w:pPr>
              <w:spacing w:before="60" w:after="60"/>
              <w:jc w:val="center"/>
              <w:outlineLvl w:val="0"/>
              <w:rPr>
                <w:rFonts w:eastAsia="Calibri"/>
                <w:lang w:val="ro-MD" w:eastAsia="ru-RU"/>
              </w:rPr>
            </w:pPr>
            <w:r w:rsidRPr="00D55C15">
              <w:rPr>
                <w:rFonts w:eastAsia="Calibri"/>
                <w:lang w:val="ro-MD" w:eastAsia="ru-RU"/>
              </w:rPr>
              <w:t>un.</w:t>
            </w:r>
          </w:p>
        </w:tc>
        <w:tc>
          <w:tcPr>
            <w:tcW w:w="993" w:type="dxa"/>
            <w:vAlign w:val="center"/>
          </w:tcPr>
          <w:p w14:paraId="3D930F5C" w14:textId="77777777" w:rsidR="00FB0CA2" w:rsidRPr="00F23174" w:rsidRDefault="00FB0CA2" w:rsidP="00FB0CA2">
            <w:pPr>
              <w:shd w:val="clear" w:color="auto" w:fill="FFFFFF"/>
              <w:jc w:val="center"/>
              <w:rPr>
                <w:rFonts w:eastAsia="Calibri"/>
                <w:lang w:val="ro-MD" w:eastAsia="ru-RU"/>
              </w:rPr>
            </w:pPr>
            <w:r w:rsidRPr="00F23174">
              <w:rPr>
                <w:rFonts w:eastAsia="Calibri"/>
                <w:lang w:val="ro-MD" w:eastAsia="ru-RU"/>
              </w:rPr>
              <w:t>6</w:t>
            </w:r>
          </w:p>
        </w:tc>
        <w:tc>
          <w:tcPr>
            <w:tcW w:w="2268" w:type="dxa"/>
            <w:vAlign w:val="center"/>
          </w:tcPr>
          <w:p w14:paraId="4DC1046D" w14:textId="77777777" w:rsidR="00FB0CA2" w:rsidRPr="00F23174" w:rsidRDefault="00FB0CA2" w:rsidP="00FB0CA2">
            <w:pPr>
              <w:shd w:val="clear" w:color="auto" w:fill="FFFFFF"/>
              <w:jc w:val="center"/>
              <w:rPr>
                <w:rFonts w:eastAsia="Calibri"/>
                <w:i/>
                <w:iCs/>
                <w:sz w:val="20"/>
                <w:szCs w:val="20"/>
                <w:lang w:val="ro-MD" w:eastAsia="ru-RU"/>
              </w:rPr>
            </w:pPr>
            <w:r>
              <w:rPr>
                <w:sz w:val="20"/>
                <w:szCs w:val="20"/>
                <w:lang w:val="ro-MD" w:eastAsia="ro-RO"/>
              </w:rPr>
              <w:t>Conform caietului de sarcini, t</w:t>
            </w:r>
            <w:r w:rsidRPr="00F23174">
              <w:rPr>
                <w:sz w:val="20"/>
                <w:szCs w:val="20"/>
                <w:lang w:val="ro-MD" w:eastAsia="ro-RO"/>
              </w:rPr>
              <w:t>abelul nr.6,7. Instrucția Producătorului</w:t>
            </w:r>
          </w:p>
        </w:tc>
        <w:tc>
          <w:tcPr>
            <w:tcW w:w="1275" w:type="dxa"/>
            <w:vAlign w:val="center"/>
          </w:tcPr>
          <w:p w14:paraId="00D3B8CC" w14:textId="77777777" w:rsidR="00FB0CA2" w:rsidRPr="00F23174" w:rsidRDefault="00FB0CA2" w:rsidP="00FB0CA2">
            <w:pPr>
              <w:shd w:val="clear" w:color="auto" w:fill="FFFFFF"/>
              <w:jc w:val="center"/>
              <w:rPr>
                <w:rFonts w:eastAsia="Calibri"/>
                <w:lang w:val="ro-MD" w:eastAsia="ru-RU"/>
              </w:rPr>
            </w:pPr>
          </w:p>
        </w:tc>
      </w:tr>
      <w:tr w:rsidR="00FB0CA2" w:rsidRPr="00F13455" w14:paraId="4B84DEEE" w14:textId="77777777" w:rsidTr="00FB0CA2">
        <w:trPr>
          <w:trHeight w:val="974"/>
        </w:trPr>
        <w:tc>
          <w:tcPr>
            <w:tcW w:w="568" w:type="dxa"/>
            <w:vMerge/>
            <w:vAlign w:val="center"/>
          </w:tcPr>
          <w:p w14:paraId="209D72A7" w14:textId="77777777" w:rsidR="00FB0CA2" w:rsidRPr="00F23174" w:rsidRDefault="00FB0CA2" w:rsidP="00FB0CA2">
            <w:pPr>
              <w:shd w:val="clear" w:color="auto" w:fill="FFFFFF"/>
              <w:jc w:val="center"/>
              <w:rPr>
                <w:rFonts w:eastAsia="Calibri"/>
                <w:lang w:val="ro-MD" w:eastAsia="ru-RU"/>
              </w:rPr>
            </w:pPr>
          </w:p>
        </w:tc>
        <w:tc>
          <w:tcPr>
            <w:tcW w:w="4111" w:type="dxa"/>
            <w:vAlign w:val="center"/>
          </w:tcPr>
          <w:p w14:paraId="5344420A" w14:textId="77777777" w:rsidR="00FB0CA2" w:rsidRPr="00F23174" w:rsidRDefault="00FB0CA2" w:rsidP="00FB0CA2">
            <w:pPr>
              <w:spacing w:before="60" w:after="60"/>
              <w:jc w:val="center"/>
              <w:outlineLvl w:val="0"/>
              <w:rPr>
                <w:rFonts w:ascii="Times New Roman R" w:hAnsi="Times New Roman R"/>
                <w:lang w:val="ro-MD" w:eastAsia="ro-RO"/>
              </w:rPr>
            </w:pPr>
            <w:r w:rsidRPr="00F23174">
              <w:rPr>
                <w:rFonts w:ascii="Times New Roman R" w:hAnsi="Times New Roman R"/>
                <w:lang w:val="ro-MD" w:eastAsia="ro-RO"/>
              </w:rPr>
              <w:t xml:space="preserve">Mentenanța Convertizoarelor de frecvență  Rockwell, </w:t>
            </w:r>
            <w:r w:rsidRPr="00F23174">
              <w:rPr>
                <w:rFonts w:ascii="Times New Roman R" w:hAnsi="Times New Roman R"/>
                <w:lang w:val="ro-MD" w:eastAsia="ro-RO"/>
              </w:rPr>
              <w:br/>
              <w:t xml:space="preserve">(10 kV). SP – </w:t>
            </w:r>
            <w:r w:rsidRPr="00F23174">
              <w:rPr>
                <w:rFonts w:eastAsia="Calibri"/>
                <w:bCs/>
                <w:lang w:val="ro-MD"/>
              </w:rPr>
              <w:t>12,13.</w:t>
            </w:r>
          </w:p>
        </w:tc>
        <w:tc>
          <w:tcPr>
            <w:tcW w:w="708" w:type="dxa"/>
            <w:vAlign w:val="center"/>
          </w:tcPr>
          <w:p w14:paraId="7CA65D82" w14:textId="5389B67D" w:rsidR="00FB0CA2" w:rsidRPr="00F23174" w:rsidRDefault="00FB0CA2" w:rsidP="00FB0CA2">
            <w:pPr>
              <w:shd w:val="clear" w:color="auto" w:fill="FFFFFF"/>
              <w:jc w:val="center"/>
              <w:rPr>
                <w:rFonts w:eastAsia="Calibri"/>
                <w:lang w:val="ro-MD" w:eastAsia="ru-RU"/>
              </w:rPr>
            </w:pPr>
            <w:r w:rsidRPr="00D55C15">
              <w:rPr>
                <w:rFonts w:eastAsia="Calibri"/>
                <w:lang w:val="ro-MD" w:eastAsia="ru-RU"/>
              </w:rPr>
              <w:t>un.</w:t>
            </w:r>
          </w:p>
        </w:tc>
        <w:tc>
          <w:tcPr>
            <w:tcW w:w="993" w:type="dxa"/>
            <w:vAlign w:val="center"/>
          </w:tcPr>
          <w:p w14:paraId="155E494D" w14:textId="77777777" w:rsidR="00FB0CA2" w:rsidRPr="00F23174" w:rsidRDefault="00FB0CA2" w:rsidP="00FB0CA2">
            <w:pPr>
              <w:shd w:val="clear" w:color="auto" w:fill="FFFFFF"/>
              <w:jc w:val="center"/>
              <w:rPr>
                <w:rFonts w:eastAsia="Calibri"/>
                <w:lang w:val="ro-MD" w:eastAsia="ru-RU"/>
              </w:rPr>
            </w:pPr>
            <w:r w:rsidRPr="00F23174">
              <w:rPr>
                <w:rFonts w:eastAsia="Calibri"/>
                <w:lang w:val="ro-MD" w:eastAsia="ru-RU"/>
              </w:rPr>
              <w:t>4</w:t>
            </w:r>
          </w:p>
        </w:tc>
        <w:tc>
          <w:tcPr>
            <w:tcW w:w="2268" w:type="dxa"/>
            <w:vAlign w:val="center"/>
          </w:tcPr>
          <w:p w14:paraId="5D2ED93A" w14:textId="77777777" w:rsidR="00FB0CA2" w:rsidRPr="00F23174" w:rsidRDefault="00FB0CA2" w:rsidP="00FB0CA2">
            <w:pPr>
              <w:shd w:val="clear" w:color="auto" w:fill="FFFFFF"/>
              <w:jc w:val="center"/>
              <w:rPr>
                <w:rFonts w:eastAsia="Calibri"/>
                <w:i/>
                <w:iCs/>
                <w:sz w:val="20"/>
                <w:szCs w:val="20"/>
                <w:lang w:val="ro-MD" w:eastAsia="ru-RU"/>
              </w:rPr>
            </w:pPr>
            <w:r>
              <w:rPr>
                <w:sz w:val="20"/>
                <w:szCs w:val="20"/>
                <w:lang w:val="ro-MD" w:eastAsia="ro-RO"/>
              </w:rPr>
              <w:t xml:space="preserve">Conform caietului de sarcini, </w:t>
            </w:r>
            <w:r w:rsidRPr="00F23174">
              <w:rPr>
                <w:sz w:val="20"/>
                <w:szCs w:val="20"/>
                <w:lang w:val="ro-MD" w:eastAsia="ro-RO"/>
              </w:rPr>
              <w:t>nr.8,9.  Instrucția Producătorului</w:t>
            </w:r>
          </w:p>
        </w:tc>
        <w:tc>
          <w:tcPr>
            <w:tcW w:w="1275" w:type="dxa"/>
            <w:vAlign w:val="center"/>
          </w:tcPr>
          <w:p w14:paraId="69506022" w14:textId="77777777" w:rsidR="00FB0CA2" w:rsidRPr="00F23174" w:rsidRDefault="00FB0CA2" w:rsidP="00FB0CA2">
            <w:pPr>
              <w:shd w:val="clear" w:color="auto" w:fill="FFFFFF"/>
              <w:jc w:val="center"/>
              <w:rPr>
                <w:rFonts w:eastAsia="Calibri"/>
                <w:lang w:val="ro-MD" w:eastAsia="ru-RU"/>
              </w:rPr>
            </w:pPr>
          </w:p>
        </w:tc>
      </w:tr>
      <w:tr w:rsidR="00FB0CA2" w:rsidRPr="00F13455" w14:paraId="2DA5E706" w14:textId="77777777" w:rsidTr="00FB0CA2">
        <w:trPr>
          <w:trHeight w:val="1105"/>
        </w:trPr>
        <w:tc>
          <w:tcPr>
            <w:tcW w:w="568" w:type="dxa"/>
            <w:vMerge/>
            <w:vAlign w:val="center"/>
          </w:tcPr>
          <w:p w14:paraId="43691D7D" w14:textId="77777777" w:rsidR="00FB0CA2" w:rsidRPr="00F23174" w:rsidRDefault="00FB0CA2" w:rsidP="00FB0CA2">
            <w:pPr>
              <w:shd w:val="clear" w:color="auto" w:fill="FFFFFF"/>
              <w:jc w:val="center"/>
              <w:rPr>
                <w:rFonts w:eastAsia="Calibri"/>
                <w:lang w:val="ro-MD" w:eastAsia="ru-RU"/>
              </w:rPr>
            </w:pPr>
          </w:p>
        </w:tc>
        <w:tc>
          <w:tcPr>
            <w:tcW w:w="4111" w:type="dxa"/>
            <w:vAlign w:val="center"/>
          </w:tcPr>
          <w:p w14:paraId="329D13C3" w14:textId="77777777" w:rsidR="00FB0CA2" w:rsidRPr="00F23174" w:rsidRDefault="00FB0CA2" w:rsidP="00FB0CA2">
            <w:pPr>
              <w:spacing w:before="60" w:after="60"/>
              <w:jc w:val="center"/>
              <w:outlineLvl w:val="0"/>
              <w:rPr>
                <w:rFonts w:ascii="Times New Roman R" w:hAnsi="Times New Roman R"/>
                <w:lang w:val="ro-MD" w:eastAsia="ro-RO"/>
              </w:rPr>
            </w:pPr>
            <w:r w:rsidRPr="00F23174">
              <w:rPr>
                <w:rFonts w:ascii="Times New Roman R" w:hAnsi="Times New Roman R"/>
                <w:lang w:val="ro-MD" w:eastAsia="ro-RO"/>
              </w:rPr>
              <w:t>Mentenanța Convertizoarelor de frecvență Schneider</w:t>
            </w:r>
          </w:p>
          <w:p w14:paraId="4F0BE107" w14:textId="77777777" w:rsidR="00FB0CA2" w:rsidRPr="00F23174" w:rsidRDefault="00FB0CA2" w:rsidP="00FB0CA2">
            <w:pPr>
              <w:spacing w:before="60" w:after="60"/>
              <w:jc w:val="center"/>
              <w:outlineLvl w:val="0"/>
              <w:rPr>
                <w:rFonts w:ascii="Times New Roman R" w:hAnsi="Times New Roman R"/>
                <w:lang w:val="ro-MD" w:eastAsia="ro-RO"/>
              </w:rPr>
            </w:pPr>
            <w:r w:rsidRPr="00F23174">
              <w:rPr>
                <w:rFonts w:ascii="Times New Roman R" w:hAnsi="Times New Roman R"/>
                <w:lang w:val="ro-MD" w:eastAsia="ro-RO"/>
              </w:rPr>
              <w:t xml:space="preserve"> (0,4 kV). SP –</w:t>
            </w:r>
            <w:r w:rsidRPr="00F23174">
              <w:rPr>
                <w:rFonts w:eastAsia="Calibri"/>
                <w:bCs/>
                <w:lang w:val="ro-MD"/>
              </w:rPr>
              <w:t xml:space="preserve"> 14,18.</w:t>
            </w:r>
          </w:p>
        </w:tc>
        <w:tc>
          <w:tcPr>
            <w:tcW w:w="708" w:type="dxa"/>
            <w:vAlign w:val="center"/>
          </w:tcPr>
          <w:p w14:paraId="15C4A46F" w14:textId="309EC1C5" w:rsidR="00FB0CA2" w:rsidRPr="00F23174" w:rsidRDefault="00FB0CA2" w:rsidP="00FB0CA2">
            <w:pPr>
              <w:shd w:val="clear" w:color="auto" w:fill="FFFFFF"/>
              <w:jc w:val="center"/>
              <w:rPr>
                <w:rFonts w:eastAsia="Calibri"/>
                <w:lang w:val="ro-MD" w:eastAsia="ru-RU"/>
              </w:rPr>
            </w:pPr>
            <w:r w:rsidRPr="00D55C15">
              <w:rPr>
                <w:rFonts w:eastAsia="Calibri"/>
                <w:lang w:val="ro-MD" w:eastAsia="ru-RU"/>
              </w:rPr>
              <w:t>un.</w:t>
            </w:r>
          </w:p>
        </w:tc>
        <w:tc>
          <w:tcPr>
            <w:tcW w:w="993" w:type="dxa"/>
            <w:vAlign w:val="center"/>
          </w:tcPr>
          <w:p w14:paraId="33E4F677" w14:textId="77777777" w:rsidR="00FB0CA2" w:rsidRPr="00F23174" w:rsidRDefault="00FB0CA2" w:rsidP="00FB0CA2">
            <w:pPr>
              <w:shd w:val="clear" w:color="auto" w:fill="FFFFFF"/>
              <w:jc w:val="center"/>
              <w:rPr>
                <w:rFonts w:eastAsia="Calibri"/>
                <w:lang w:val="ro-MD" w:eastAsia="ru-RU"/>
              </w:rPr>
            </w:pPr>
            <w:r w:rsidRPr="00F23174">
              <w:rPr>
                <w:rFonts w:eastAsia="Calibri"/>
                <w:lang w:val="ro-MD" w:eastAsia="ru-RU"/>
              </w:rPr>
              <w:t>3</w:t>
            </w:r>
          </w:p>
        </w:tc>
        <w:tc>
          <w:tcPr>
            <w:tcW w:w="2268" w:type="dxa"/>
            <w:vAlign w:val="center"/>
          </w:tcPr>
          <w:p w14:paraId="71CFF949" w14:textId="77777777" w:rsidR="00FB0CA2" w:rsidRPr="00F23174" w:rsidRDefault="00FB0CA2" w:rsidP="00FB0CA2">
            <w:pPr>
              <w:shd w:val="clear" w:color="auto" w:fill="FFFFFF"/>
              <w:jc w:val="center"/>
              <w:rPr>
                <w:rFonts w:eastAsia="Calibri"/>
                <w:i/>
                <w:iCs/>
                <w:sz w:val="20"/>
                <w:szCs w:val="20"/>
                <w:lang w:val="ro-MD" w:eastAsia="ru-RU"/>
              </w:rPr>
            </w:pPr>
            <w:r>
              <w:rPr>
                <w:sz w:val="20"/>
                <w:szCs w:val="20"/>
                <w:lang w:val="ro-MD" w:eastAsia="ro-RO"/>
              </w:rPr>
              <w:t xml:space="preserve">Conform caietului de sarcini, </w:t>
            </w:r>
            <w:r w:rsidRPr="00F23174">
              <w:rPr>
                <w:sz w:val="20"/>
                <w:szCs w:val="20"/>
                <w:lang w:val="ro-MD" w:eastAsia="ro-RO"/>
              </w:rPr>
              <w:t xml:space="preserve"> nr.10.  Instrucția Producătorului</w:t>
            </w:r>
          </w:p>
        </w:tc>
        <w:tc>
          <w:tcPr>
            <w:tcW w:w="1275" w:type="dxa"/>
            <w:vAlign w:val="center"/>
          </w:tcPr>
          <w:p w14:paraId="529B5F5A" w14:textId="77777777" w:rsidR="00FB0CA2" w:rsidRPr="00F23174" w:rsidRDefault="00FB0CA2" w:rsidP="00FB0CA2">
            <w:pPr>
              <w:shd w:val="clear" w:color="auto" w:fill="FFFFFF"/>
              <w:jc w:val="center"/>
              <w:rPr>
                <w:rFonts w:eastAsia="Calibri"/>
                <w:lang w:val="ro-MD" w:eastAsia="ru-RU"/>
              </w:rPr>
            </w:pPr>
          </w:p>
        </w:tc>
      </w:tr>
      <w:tr w:rsidR="00FB0CA2" w:rsidRPr="00F13455" w14:paraId="4331E2E1" w14:textId="77777777" w:rsidTr="00FB0CA2">
        <w:trPr>
          <w:trHeight w:val="549"/>
        </w:trPr>
        <w:tc>
          <w:tcPr>
            <w:tcW w:w="568" w:type="dxa"/>
            <w:vAlign w:val="center"/>
          </w:tcPr>
          <w:p w14:paraId="509C9729" w14:textId="77777777" w:rsidR="00FB0CA2" w:rsidRPr="00F23174" w:rsidRDefault="00FB0CA2" w:rsidP="00FB0CA2">
            <w:pPr>
              <w:shd w:val="clear" w:color="auto" w:fill="FFFFFF"/>
              <w:jc w:val="center"/>
              <w:rPr>
                <w:rFonts w:eastAsia="Calibri"/>
                <w:lang w:val="ro-MD" w:eastAsia="ru-RU"/>
              </w:rPr>
            </w:pPr>
          </w:p>
        </w:tc>
        <w:tc>
          <w:tcPr>
            <w:tcW w:w="4111" w:type="dxa"/>
            <w:vAlign w:val="center"/>
          </w:tcPr>
          <w:p w14:paraId="225FF2C3" w14:textId="77777777" w:rsidR="00FB0CA2" w:rsidRPr="00F23174" w:rsidRDefault="00FB0CA2" w:rsidP="00FB0CA2">
            <w:pPr>
              <w:spacing w:before="60" w:after="60"/>
              <w:jc w:val="center"/>
              <w:outlineLvl w:val="0"/>
              <w:rPr>
                <w:rFonts w:ascii="Times New Roman R" w:hAnsi="Times New Roman R"/>
                <w:lang w:val="ro-MD" w:eastAsia="ro-RO"/>
              </w:rPr>
            </w:pPr>
            <w:r w:rsidRPr="00F23174">
              <w:rPr>
                <w:rFonts w:eastAsia="Calibri"/>
                <w:b/>
                <w:lang w:val="ro-MD" w:eastAsia="ru-RU"/>
              </w:rPr>
              <w:t>Valoarea estimată, lei fără  TVA</w:t>
            </w:r>
          </w:p>
        </w:tc>
        <w:tc>
          <w:tcPr>
            <w:tcW w:w="708" w:type="dxa"/>
            <w:vAlign w:val="center"/>
          </w:tcPr>
          <w:p w14:paraId="55F0E7C6" w14:textId="22A97FDF" w:rsidR="00FB0CA2" w:rsidRPr="00F23174" w:rsidRDefault="00FB0CA2" w:rsidP="00FB0CA2">
            <w:pPr>
              <w:shd w:val="clear" w:color="auto" w:fill="FFFFFF"/>
              <w:jc w:val="center"/>
              <w:rPr>
                <w:rFonts w:eastAsia="Calibri"/>
                <w:lang w:val="ro-MD" w:eastAsia="ru-RU"/>
              </w:rPr>
            </w:pPr>
            <w:r w:rsidRPr="00D55C15">
              <w:rPr>
                <w:rFonts w:eastAsia="Calibri"/>
                <w:lang w:val="ro-MD" w:eastAsia="ru-RU"/>
              </w:rPr>
              <w:t>un.</w:t>
            </w:r>
          </w:p>
        </w:tc>
        <w:tc>
          <w:tcPr>
            <w:tcW w:w="993" w:type="dxa"/>
            <w:vAlign w:val="center"/>
          </w:tcPr>
          <w:p w14:paraId="15F874F8" w14:textId="77777777" w:rsidR="00FB0CA2" w:rsidRPr="00F23174" w:rsidRDefault="00FB0CA2" w:rsidP="00FB0CA2">
            <w:pPr>
              <w:shd w:val="clear" w:color="auto" w:fill="FFFFFF"/>
              <w:jc w:val="center"/>
              <w:rPr>
                <w:rFonts w:eastAsia="Calibri"/>
                <w:lang w:val="ro-MD" w:eastAsia="ru-RU"/>
              </w:rPr>
            </w:pPr>
            <w:r w:rsidRPr="00F23174">
              <w:rPr>
                <w:rFonts w:eastAsia="Calibri"/>
                <w:lang w:val="ro-MD" w:eastAsia="ru-RU"/>
              </w:rPr>
              <w:t>22</w:t>
            </w:r>
          </w:p>
        </w:tc>
        <w:tc>
          <w:tcPr>
            <w:tcW w:w="2268" w:type="dxa"/>
            <w:vAlign w:val="center"/>
          </w:tcPr>
          <w:p w14:paraId="77ABFFFE" w14:textId="77777777" w:rsidR="00FB0CA2" w:rsidRPr="00F23174" w:rsidRDefault="00FB0CA2" w:rsidP="00FB0CA2">
            <w:pPr>
              <w:shd w:val="clear" w:color="auto" w:fill="FFFFFF"/>
              <w:rPr>
                <w:rFonts w:eastAsia="Calibri"/>
                <w:i/>
                <w:iCs/>
                <w:sz w:val="20"/>
                <w:szCs w:val="20"/>
                <w:lang w:val="ro-MD" w:eastAsia="ru-RU"/>
              </w:rPr>
            </w:pPr>
          </w:p>
        </w:tc>
        <w:tc>
          <w:tcPr>
            <w:tcW w:w="1275" w:type="dxa"/>
            <w:vAlign w:val="center"/>
          </w:tcPr>
          <w:p w14:paraId="1C88B26E" w14:textId="77777777" w:rsidR="00FB0CA2" w:rsidRPr="00A92A63" w:rsidRDefault="00FB0CA2" w:rsidP="00FB0CA2">
            <w:pPr>
              <w:shd w:val="clear" w:color="auto" w:fill="FFFFFF"/>
              <w:jc w:val="center"/>
              <w:rPr>
                <w:rFonts w:eastAsia="Calibri"/>
                <w:b/>
                <w:bCs/>
                <w:sz w:val="22"/>
                <w:szCs w:val="22"/>
                <w:lang w:val="ro-MD" w:eastAsia="ru-RU"/>
              </w:rPr>
            </w:pPr>
            <w:r w:rsidRPr="00A92A63">
              <w:rPr>
                <w:rFonts w:eastAsia="Calibri"/>
                <w:b/>
                <w:bCs/>
                <w:sz w:val="22"/>
                <w:szCs w:val="22"/>
                <w:lang w:val="ro-MD" w:eastAsia="ru-RU"/>
              </w:rPr>
              <w:t xml:space="preserve"> 700 000,00</w:t>
            </w:r>
          </w:p>
        </w:tc>
      </w:tr>
    </w:tbl>
    <w:p w14:paraId="7BD49DCF" w14:textId="50F23F0F" w:rsidR="008109C8" w:rsidRPr="00FF6432" w:rsidRDefault="008109C8" w:rsidP="008109C8">
      <w:pPr>
        <w:numPr>
          <w:ilvl w:val="0"/>
          <w:numId w:val="2"/>
        </w:numPr>
        <w:tabs>
          <w:tab w:val="right" w:pos="426"/>
        </w:tabs>
        <w:spacing w:before="120"/>
        <w:ind w:left="360"/>
        <w:rPr>
          <w:b/>
          <w:sz w:val="22"/>
          <w:szCs w:val="22"/>
          <w:lang w:val="ro-MD"/>
        </w:rPr>
      </w:pPr>
      <w:r w:rsidRPr="00FF6432">
        <w:rPr>
          <w:b/>
          <w:sz w:val="22"/>
          <w:szCs w:val="22"/>
          <w:lang w:val="ro-MD"/>
        </w:rPr>
        <w:t>În cazul în care contractul este împărțit pe loturi un operator economic poate depune oferta (se va selecta):</w:t>
      </w:r>
    </w:p>
    <w:p w14:paraId="26B70DE1" w14:textId="29119A09" w:rsidR="008109C8" w:rsidRPr="00FF6432" w:rsidRDefault="008109C8" w:rsidP="00895063">
      <w:pPr>
        <w:pStyle w:val="Listparagraf"/>
        <w:numPr>
          <w:ilvl w:val="0"/>
          <w:numId w:val="5"/>
        </w:numPr>
        <w:rPr>
          <w:b/>
          <w:bCs/>
          <w:sz w:val="22"/>
          <w:szCs w:val="22"/>
          <w:lang w:val="ro-MD"/>
        </w:rPr>
      </w:pPr>
      <w:r w:rsidRPr="00FF6432">
        <w:rPr>
          <w:b/>
          <w:bCs/>
          <w:sz w:val="22"/>
          <w:szCs w:val="22"/>
          <w:lang w:val="ro-MD"/>
        </w:rPr>
        <w:t>Pentru un singur lot;</w:t>
      </w:r>
    </w:p>
    <w:p w14:paraId="579C37FE" w14:textId="67E33038" w:rsidR="008109C8" w:rsidRPr="00FF6432" w:rsidRDefault="008109C8" w:rsidP="00895063">
      <w:pPr>
        <w:pStyle w:val="Listparagraf"/>
        <w:numPr>
          <w:ilvl w:val="0"/>
          <w:numId w:val="5"/>
        </w:numPr>
        <w:rPr>
          <w:sz w:val="22"/>
          <w:szCs w:val="22"/>
          <w:lang w:val="ro-MD"/>
        </w:rPr>
      </w:pPr>
      <w:r w:rsidRPr="00FF6432">
        <w:rPr>
          <w:sz w:val="22"/>
          <w:szCs w:val="22"/>
          <w:lang w:val="ro-MD"/>
        </w:rPr>
        <w:t>Pentru mai multe loturi;</w:t>
      </w:r>
    </w:p>
    <w:p w14:paraId="1F1D0183" w14:textId="4E415F82" w:rsidR="008109C8" w:rsidRPr="00FF6432" w:rsidRDefault="008109C8" w:rsidP="00895063">
      <w:pPr>
        <w:pStyle w:val="Listparagraf"/>
        <w:numPr>
          <w:ilvl w:val="0"/>
          <w:numId w:val="5"/>
        </w:numPr>
        <w:rPr>
          <w:sz w:val="22"/>
          <w:szCs w:val="22"/>
          <w:lang w:val="ro-MD"/>
        </w:rPr>
      </w:pPr>
      <w:r w:rsidRPr="00FF6432">
        <w:rPr>
          <w:sz w:val="22"/>
          <w:szCs w:val="22"/>
          <w:lang w:val="ro-MD"/>
        </w:rPr>
        <w:t>Pentru toate loturile;</w:t>
      </w:r>
    </w:p>
    <w:p w14:paraId="36CFCA32" w14:textId="2A2D0F25" w:rsidR="008109C8" w:rsidRPr="00FF6432" w:rsidRDefault="008109C8" w:rsidP="00895063">
      <w:pPr>
        <w:pStyle w:val="Listparagraf"/>
        <w:numPr>
          <w:ilvl w:val="0"/>
          <w:numId w:val="5"/>
        </w:numPr>
        <w:rPr>
          <w:sz w:val="22"/>
          <w:szCs w:val="22"/>
          <w:lang w:val="ro-MD"/>
        </w:rPr>
      </w:pPr>
      <w:r w:rsidRPr="00FF6432">
        <w:rPr>
          <w:sz w:val="22"/>
          <w:szCs w:val="22"/>
          <w:lang w:val="ro-MD"/>
        </w:rPr>
        <w:t>Alte</w:t>
      </w:r>
      <w:r w:rsidR="004B735F" w:rsidRPr="00FF6432">
        <w:rPr>
          <w:sz w:val="22"/>
          <w:szCs w:val="22"/>
          <w:lang w:val="ro-MD"/>
        </w:rPr>
        <w:t xml:space="preserve"> </w:t>
      </w:r>
      <w:r w:rsidRPr="00FF6432">
        <w:rPr>
          <w:sz w:val="22"/>
          <w:szCs w:val="22"/>
          <w:lang w:val="ro-MD"/>
        </w:rPr>
        <w:t>limitări privind numărul de loturi care pot fi atribuite aceluiași ofertant__________________________________________________________________</w:t>
      </w:r>
    </w:p>
    <w:p w14:paraId="723D287D" w14:textId="0CE36450" w:rsidR="0001169A" w:rsidRPr="00FF6432" w:rsidRDefault="0006173C" w:rsidP="0001169A">
      <w:pPr>
        <w:shd w:val="clear" w:color="auto" w:fill="FFFFFF" w:themeFill="background1"/>
        <w:tabs>
          <w:tab w:val="left" w:pos="284"/>
          <w:tab w:val="right" w:pos="426"/>
        </w:tabs>
        <w:spacing w:before="120"/>
        <w:jc w:val="both"/>
        <w:rPr>
          <w:bCs/>
          <w:noProof w:val="0"/>
          <w:sz w:val="22"/>
          <w:szCs w:val="22"/>
          <w:u w:val="single"/>
          <w:lang w:val="ro-MD" w:eastAsia="ru-RU"/>
        </w:rPr>
      </w:pPr>
      <w:r w:rsidRPr="00FF6432">
        <w:rPr>
          <w:b/>
          <w:noProof w:val="0"/>
          <w:sz w:val="22"/>
          <w:szCs w:val="22"/>
          <w:lang w:val="ro-MD" w:eastAsia="ru-RU"/>
        </w:rPr>
        <w:t xml:space="preserve">10.  Admiterea sau interzicerea ofertelor alternative: </w:t>
      </w:r>
      <w:r w:rsidR="00CE0E27" w:rsidRPr="00FF6432">
        <w:rPr>
          <w:b/>
          <w:noProof w:val="0"/>
          <w:sz w:val="22"/>
          <w:szCs w:val="22"/>
          <w:lang w:val="ro-MD" w:eastAsia="ru-RU"/>
        </w:rPr>
        <w:t xml:space="preserve"> </w:t>
      </w:r>
      <w:r w:rsidRPr="00FF6432">
        <w:rPr>
          <w:bCs/>
          <w:noProof w:val="0"/>
          <w:sz w:val="22"/>
          <w:szCs w:val="22"/>
          <w:u w:val="single"/>
          <w:lang w:val="ro-MD" w:eastAsia="ru-RU"/>
        </w:rPr>
        <w:t>nu se admite</w:t>
      </w:r>
    </w:p>
    <w:p w14:paraId="3D1D01BA" w14:textId="509D4B1A" w:rsidR="00CE0E27" w:rsidRPr="00FF6432" w:rsidRDefault="0006173C" w:rsidP="00336E4C">
      <w:p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jc w:val="both"/>
        <w:rPr>
          <w:i/>
          <w:iCs/>
          <w:sz w:val="22"/>
          <w:szCs w:val="22"/>
          <w:lang w:val="ro-MD"/>
        </w:rPr>
      </w:pPr>
      <w:r w:rsidRPr="00FF6432">
        <w:rPr>
          <w:b/>
          <w:noProof w:val="0"/>
          <w:sz w:val="22"/>
          <w:szCs w:val="22"/>
          <w:lang w:val="ro-MD" w:eastAsia="ru-RU"/>
        </w:rPr>
        <w:lastRenderedPageBreak/>
        <w:t>11.</w:t>
      </w:r>
      <w:r w:rsidR="00F1126C" w:rsidRPr="00FF6432">
        <w:rPr>
          <w:b/>
          <w:sz w:val="22"/>
          <w:szCs w:val="22"/>
          <w:lang w:val="ro-MD" w:eastAsia="ru-RU"/>
        </w:rPr>
        <w:t xml:space="preserve"> </w:t>
      </w:r>
      <w:r w:rsidR="00CE0E27" w:rsidRPr="00FF6432">
        <w:rPr>
          <w:b/>
          <w:bCs/>
          <w:sz w:val="22"/>
          <w:szCs w:val="22"/>
          <w:lang w:val="ro-MD"/>
        </w:rPr>
        <w:t xml:space="preserve">Termenii și condițiile de livrare/prestare/executare solicitați: </w:t>
      </w:r>
      <w:r w:rsidR="00CE0E27" w:rsidRPr="00FF6432">
        <w:rPr>
          <w:i/>
          <w:iCs/>
          <w:sz w:val="22"/>
          <w:szCs w:val="22"/>
          <w:lang w:val="ro-MD"/>
        </w:rPr>
        <w:t>Conform cerințelor Caietului de sarcini.</w:t>
      </w:r>
    </w:p>
    <w:p w14:paraId="156CD4B9" w14:textId="00BBBC99" w:rsidR="00D14B92" w:rsidRPr="00FF6432" w:rsidRDefault="00D14B92" w:rsidP="00336E4C">
      <w:p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jc w:val="both"/>
        <w:rPr>
          <w:b/>
          <w:noProof w:val="0"/>
          <w:sz w:val="22"/>
          <w:szCs w:val="22"/>
          <w:lang w:val="ro-MD" w:eastAsia="ru-RU"/>
        </w:rPr>
      </w:pPr>
      <w:r w:rsidRPr="00FF6432">
        <w:rPr>
          <w:b/>
          <w:noProof w:val="0"/>
          <w:sz w:val="22"/>
          <w:szCs w:val="22"/>
          <w:lang w:val="ro-MD" w:eastAsia="ru-RU"/>
        </w:rPr>
        <w:t xml:space="preserve">Termenul de </w:t>
      </w:r>
      <w:r w:rsidR="009859E1">
        <w:rPr>
          <w:b/>
          <w:noProof w:val="0"/>
          <w:sz w:val="22"/>
          <w:szCs w:val="22"/>
          <w:lang w:val="ro-MD" w:eastAsia="ru-RU"/>
        </w:rPr>
        <w:t xml:space="preserve">prestare a serviciilor: din data semnării contractului până la </w:t>
      </w:r>
      <w:r w:rsidR="009859E1" w:rsidRPr="001F2B2B">
        <w:rPr>
          <w:b/>
          <w:noProof w:val="0"/>
          <w:color w:val="000000" w:themeColor="text1"/>
          <w:sz w:val="22"/>
          <w:szCs w:val="22"/>
          <w:lang w:val="ro-MD" w:eastAsia="ru-RU"/>
        </w:rPr>
        <w:t>30.09.20</w:t>
      </w:r>
      <w:r w:rsidR="001F2B2B" w:rsidRPr="001F2B2B">
        <w:rPr>
          <w:b/>
          <w:noProof w:val="0"/>
          <w:color w:val="000000" w:themeColor="text1"/>
          <w:sz w:val="22"/>
          <w:szCs w:val="22"/>
          <w:lang w:val="ro-MD" w:eastAsia="ru-RU"/>
        </w:rPr>
        <w:t>2</w:t>
      </w:r>
      <w:r w:rsidR="009859E1" w:rsidRPr="001F2B2B">
        <w:rPr>
          <w:b/>
          <w:noProof w:val="0"/>
          <w:color w:val="000000" w:themeColor="text1"/>
          <w:sz w:val="22"/>
          <w:szCs w:val="22"/>
          <w:lang w:val="ro-MD" w:eastAsia="ru-RU"/>
        </w:rPr>
        <w:t>6</w:t>
      </w:r>
    </w:p>
    <w:p w14:paraId="55C4237B" w14:textId="10AB66F4" w:rsidR="009260B4" w:rsidRPr="00FF6432" w:rsidRDefault="009260B4" w:rsidP="00336E4C">
      <w:p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jc w:val="both"/>
        <w:rPr>
          <w:b/>
          <w:noProof w:val="0"/>
          <w:sz w:val="22"/>
          <w:szCs w:val="22"/>
          <w:lang w:val="ro-MD" w:eastAsia="ru-RU"/>
        </w:rPr>
      </w:pPr>
      <w:r w:rsidRPr="00FF6432">
        <w:rPr>
          <w:b/>
          <w:noProof w:val="0"/>
          <w:sz w:val="22"/>
          <w:szCs w:val="22"/>
          <w:lang w:val="ro-MD" w:eastAsia="ru-RU"/>
        </w:rPr>
        <w:t xml:space="preserve">12. </w:t>
      </w:r>
      <w:r w:rsidR="000C7517" w:rsidRPr="00FF6432">
        <w:rPr>
          <w:b/>
          <w:noProof w:val="0"/>
          <w:sz w:val="22"/>
          <w:szCs w:val="22"/>
          <w:lang w:val="ro-MD" w:eastAsia="ru-RU"/>
        </w:rPr>
        <w:t>Termenul de valabilitate a</w:t>
      </w:r>
      <w:r w:rsidR="003A2549" w:rsidRPr="00FF6432">
        <w:rPr>
          <w:b/>
          <w:noProof w:val="0"/>
          <w:sz w:val="22"/>
          <w:szCs w:val="22"/>
          <w:lang w:val="ro-MD" w:eastAsia="ru-RU"/>
        </w:rPr>
        <w:t xml:space="preserve"> </w:t>
      </w:r>
      <w:r w:rsidR="000C7517" w:rsidRPr="00FF6432">
        <w:rPr>
          <w:b/>
          <w:noProof w:val="0"/>
          <w:sz w:val="22"/>
          <w:szCs w:val="22"/>
          <w:lang w:val="ro-MD" w:eastAsia="ru-RU"/>
        </w:rPr>
        <w:t xml:space="preserve">contractului: </w:t>
      </w:r>
      <w:r w:rsidR="00CE0E27" w:rsidRPr="000A17BA">
        <w:rPr>
          <w:b/>
          <w:noProof w:val="0"/>
          <w:color w:val="000000" w:themeColor="text1"/>
          <w:sz w:val="22"/>
          <w:szCs w:val="22"/>
          <w:lang w:val="ro-MD" w:eastAsia="ru-RU"/>
        </w:rPr>
        <w:t>31.12.202</w:t>
      </w:r>
      <w:r w:rsidR="000A17BA" w:rsidRPr="000A17BA">
        <w:rPr>
          <w:b/>
          <w:noProof w:val="0"/>
          <w:color w:val="000000" w:themeColor="text1"/>
          <w:sz w:val="22"/>
          <w:szCs w:val="22"/>
          <w:lang w:val="ro-MD" w:eastAsia="ru-RU"/>
        </w:rPr>
        <w:t>6</w:t>
      </w:r>
      <w:r w:rsidR="00320414" w:rsidRPr="000A17BA">
        <w:rPr>
          <w:b/>
          <w:noProof w:val="0"/>
          <w:color w:val="000000" w:themeColor="text1"/>
          <w:sz w:val="22"/>
          <w:szCs w:val="22"/>
          <w:lang w:val="ro-MD" w:eastAsia="ru-RU"/>
        </w:rPr>
        <w:t>.</w:t>
      </w:r>
    </w:p>
    <w:p w14:paraId="6D372F57" w14:textId="014D4AA2" w:rsidR="000C7517" w:rsidRPr="00FF6432" w:rsidRDefault="000C7517" w:rsidP="00A851D2">
      <w:pPr>
        <w:spacing w:line="276" w:lineRule="auto"/>
        <w:ind w:left="360" w:hanging="360"/>
        <w:rPr>
          <w:noProof w:val="0"/>
          <w:sz w:val="22"/>
          <w:szCs w:val="22"/>
          <w:lang w:val="ro-MD" w:eastAsia="ru-RU"/>
        </w:rPr>
      </w:pPr>
      <w:r w:rsidRPr="00FF6432">
        <w:rPr>
          <w:b/>
          <w:noProof w:val="0"/>
          <w:sz w:val="22"/>
          <w:szCs w:val="22"/>
          <w:lang w:val="ro-MD" w:eastAsia="ru-RU"/>
        </w:rPr>
        <w:t xml:space="preserve">13. </w:t>
      </w:r>
      <w:r w:rsidR="00B60052" w:rsidRPr="00FF6432">
        <w:rPr>
          <w:b/>
          <w:noProof w:val="0"/>
          <w:sz w:val="22"/>
          <w:szCs w:val="22"/>
          <w:lang w:val="ro-MD" w:eastAsia="ru-RU"/>
        </w:rPr>
        <w:t xml:space="preserve">Contract de achiziție rezervat atelierelor protejate sau că acesta poate fi executat numai în cadrul unor programe de angajare protejată (după caz): </w:t>
      </w:r>
      <w:r w:rsidR="00B60052" w:rsidRPr="00FF6432">
        <w:rPr>
          <w:noProof w:val="0"/>
          <w:sz w:val="22"/>
          <w:szCs w:val="22"/>
          <w:lang w:val="ro-MD" w:eastAsia="ru-RU"/>
        </w:rPr>
        <w:t xml:space="preserve"> </w:t>
      </w:r>
      <w:r w:rsidR="00B60052" w:rsidRPr="00FF6432">
        <w:rPr>
          <w:bCs/>
          <w:noProof w:val="0"/>
          <w:sz w:val="22"/>
          <w:szCs w:val="22"/>
          <w:u w:val="single"/>
          <w:lang w:val="ro-MD" w:eastAsia="ru-RU"/>
        </w:rPr>
        <w:t>nu se aplică.</w:t>
      </w:r>
      <w:r w:rsidR="00B60052" w:rsidRPr="00FF6432">
        <w:rPr>
          <w:noProof w:val="0"/>
          <w:sz w:val="22"/>
          <w:szCs w:val="22"/>
          <w:lang w:val="ro-MD" w:eastAsia="ru-RU"/>
        </w:rPr>
        <w:t xml:space="preserve"> </w:t>
      </w:r>
    </w:p>
    <w:p w14:paraId="6DDC4FDF" w14:textId="77777777" w:rsidR="00CB2911" w:rsidRPr="00FF6432" w:rsidRDefault="00B60052" w:rsidP="00CB2911">
      <w:pPr>
        <w:shd w:val="clear" w:color="auto" w:fill="FFFFFF" w:themeFill="background1"/>
        <w:tabs>
          <w:tab w:val="right" w:pos="426"/>
        </w:tabs>
        <w:jc w:val="both"/>
        <w:rPr>
          <w:b/>
          <w:noProof w:val="0"/>
          <w:sz w:val="22"/>
          <w:szCs w:val="22"/>
          <w:lang w:val="ro-MD" w:eastAsia="ru-RU"/>
        </w:rPr>
      </w:pPr>
      <w:r w:rsidRPr="00FF6432">
        <w:rPr>
          <w:b/>
          <w:noProof w:val="0"/>
          <w:sz w:val="22"/>
          <w:szCs w:val="22"/>
          <w:lang w:val="ro-MD" w:eastAsia="ru-RU"/>
        </w:rPr>
        <w:t xml:space="preserve">14. Prestarea serviciului este rezervată unei anumite profesii în temeiul unor acte cu putere de lege sau </w:t>
      </w:r>
      <w:r w:rsidR="00CB2911" w:rsidRPr="00FF6432">
        <w:rPr>
          <w:b/>
          <w:noProof w:val="0"/>
          <w:sz w:val="22"/>
          <w:szCs w:val="22"/>
          <w:lang w:val="ro-MD" w:eastAsia="ru-RU"/>
        </w:rPr>
        <w:t xml:space="preserve"> </w:t>
      </w:r>
    </w:p>
    <w:p w14:paraId="651593A3" w14:textId="11DD6A57" w:rsidR="00B60052" w:rsidRPr="00FF6432" w:rsidRDefault="00CB2911" w:rsidP="002F2EA9">
      <w:pPr>
        <w:shd w:val="clear" w:color="auto" w:fill="FFFFFF" w:themeFill="background1"/>
        <w:tabs>
          <w:tab w:val="right" w:pos="426"/>
        </w:tabs>
        <w:jc w:val="both"/>
        <w:rPr>
          <w:bCs/>
          <w:noProof w:val="0"/>
          <w:sz w:val="22"/>
          <w:szCs w:val="22"/>
          <w:u w:val="single"/>
          <w:lang w:val="ro-MD" w:eastAsia="ru-RU"/>
        </w:rPr>
      </w:pPr>
      <w:r w:rsidRPr="00FF6432">
        <w:rPr>
          <w:b/>
          <w:noProof w:val="0"/>
          <w:sz w:val="22"/>
          <w:szCs w:val="22"/>
          <w:lang w:val="ro-MD" w:eastAsia="ru-RU"/>
        </w:rPr>
        <w:t xml:space="preserve">     </w:t>
      </w:r>
      <w:r w:rsidR="00B60052" w:rsidRPr="00FF6432">
        <w:rPr>
          <w:b/>
          <w:noProof w:val="0"/>
          <w:sz w:val="22"/>
          <w:szCs w:val="22"/>
          <w:lang w:val="ro-MD" w:eastAsia="ru-RU"/>
        </w:rPr>
        <w:t>al unor acte administrative (după caz):</w:t>
      </w:r>
      <w:r w:rsidR="002F2EA9" w:rsidRPr="00FF6432">
        <w:rPr>
          <w:bCs/>
          <w:noProof w:val="0"/>
          <w:sz w:val="22"/>
          <w:szCs w:val="22"/>
          <w:lang w:val="ro-MD" w:eastAsia="ru-RU"/>
        </w:rPr>
        <w:t xml:space="preserve"> </w:t>
      </w:r>
      <w:r w:rsidR="00CE0E27" w:rsidRPr="00FF6432">
        <w:rPr>
          <w:bCs/>
          <w:noProof w:val="0"/>
          <w:sz w:val="22"/>
          <w:szCs w:val="22"/>
          <w:lang w:val="ro-MD" w:eastAsia="ru-RU"/>
        </w:rPr>
        <w:t xml:space="preserve"> </w:t>
      </w:r>
      <w:r w:rsidR="002F2EA9" w:rsidRPr="00FF6432">
        <w:rPr>
          <w:bCs/>
          <w:noProof w:val="0"/>
          <w:sz w:val="22"/>
          <w:szCs w:val="22"/>
          <w:u w:val="single"/>
          <w:lang w:val="ro-MD" w:eastAsia="ru-RU"/>
        </w:rPr>
        <w:t>nu se aplică.</w:t>
      </w:r>
    </w:p>
    <w:p w14:paraId="09584608" w14:textId="1BACA441" w:rsidR="00336E4C" w:rsidRPr="00FF6432" w:rsidRDefault="0050127B" w:rsidP="002321C6">
      <w:pPr>
        <w:spacing w:line="276" w:lineRule="auto"/>
        <w:ind w:left="360" w:hanging="360"/>
        <w:rPr>
          <w:b/>
          <w:noProof w:val="0"/>
          <w:sz w:val="22"/>
          <w:szCs w:val="22"/>
          <w:lang w:val="ro-MD" w:eastAsia="ru-RU"/>
        </w:rPr>
      </w:pPr>
      <w:r w:rsidRPr="00FF6432">
        <w:rPr>
          <w:b/>
          <w:noProof w:val="0"/>
          <w:sz w:val="22"/>
          <w:szCs w:val="22"/>
          <w:lang w:val="ro-MD" w:eastAsia="ru-RU"/>
        </w:rPr>
        <w:t>15. Scurta descriere a criteriilor privind eligibilitatea operatorilor economici care pot determina eliminarea acestora și a criteriilor de selecție; nivelul minim (nivelurile minime) al (ale) cerințelor eventual impuse; se menționează informațiile solicitate (documentație):</w:t>
      </w:r>
    </w:p>
    <w:tbl>
      <w:tblPr>
        <w:tblStyle w:val="10"/>
        <w:tblW w:w="0" w:type="auto"/>
        <w:jc w:val="center"/>
        <w:tblLook w:val="04A0" w:firstRow="1" w:lastRow="0" w:firstColumn="1" w:lastColumn="0" w:noHBand="0" w:noVBand="1"/>
      </w:tblPr>
      <w:tblGrid>
        <w:gridCol w:w="558"/>
        <w:gridCol w:w="3378"/>
        <w:gridCol w:w="3930"/>
        <w:gridCol w:w="1622"/>
      </w:tblGrid>
      <w:tr w:rsidR="00CE43C0" w:rsidRPr="00FF6432" w14:paraId="16A24467" w14:textId="77777777" w:rsidTr="00336E4C">
        <w:trPr>
          <w:trHeight w:val="418"/>
          <w:jc w:val="center"/>
        </w:trPr>
        <w:tc>
          <w:tcPr>
            <w:tcW w:w="558" w:type="dxa"/>
            <w:shd w:val="clear" w:color="auto" w:fill="E7E6E6" w:themeFill="background2"/>
            <w:vAlign w:val="center"/>
          </w:tcPr>
          <w:p w14:paraId="19E92851" w14:textId="77777777" w:rsidR="00336E4C" w:rsidRPr="00FF6432" w:rsidRDefault="00336E4C" w:rsidP="00D8131E">
            <w:pPr>
              <w:tabs>
                <w:tab w:val="left" w:pos="612"/>
              </w:tabs>
              <w:rPr>
                <w:b/>
                <w:iCs/>
                <w:noProof w:val="0"/>
                <w:sz w:val="21"/>
                <w:szCs w:val="21"/>
                <w:lang w:val="ro-MD" w:eastAsia="ru-RU"/>
              </w:rPr>
            </w:pPr>
            <w:r w:rsidRPr="00FF6432">
              <w:rPr>
                <w:b/>
                <w:iCs/>
                <w:noProof w:val="0"/>
                <w:sz w:val="21"/>
                <w:szCs w:val="21"/>
                <w:lang w:val="ro-MD" w:eastAsia="ru-RU"/>
              </w:rPr>
              <w:t>Nr. d/o</w:t>
            </w:r>
          </w:p>
        </w:tc>
        <w:tc>
          <w:tcPr>
            <w:tcW w:w="3378" w:type="dxa"/>
            <w:shd w:val="clear" w:color="auto" w:fill="E7E6E6" w:themeFill="background2"/>
            <w:vAlign w:val="center"/>
          </w:tcPr>
          <w:p w14:paraId="20BC613A" w14:textId="77777777" w:rsidR="00336E4C" w:rsidRPr="00FF6432" w:rsidRDefault="00336E4C" w:rsidP="00D8131E">
            <w:pPr>
              <w:tabs>
                <w:tab w:val="left" w:pos="612"/>
              </w:tabs>
              <w:jc w:val="center"/>
              <w:rPr>
                <w:b/>
                <w:iCs/>
                <w:noProof w:val="0"/>
                <w:sz w:val="21"/>
                <w:szCs w:val="21"/>
                <w:lang w:val="ro-MD" w:eastAsia="ru-RU"/>
              </w:rPr>
            </w:pPr>
            <w:r w:rsidRPr="00FF6432">
              <w:rPr>
                <w:b/>
                <w:iCs/>
                <w:noProof w:val="0"/>
                <w:sz w:val="21"/>
                <w:szCs w:val="21"/>
                <w:lang w:val="ro-MD" w:eastAsia="ru-RU"/>
              </w:rPr>
              <w:t>Descrierea criteriului/cerinței</w:t>
            </w:r>
          </w:p>
        </w:tc>
        <w:tc>
          <w:tcPr>
            <w:tcW w:w="3930" w:type="dxa"/>
            <w:shd w:val="clear" w:color="auto" w:fill="E7E6E6" w:themeFill="background2"/>
            <w:vAlign w:val="center"/>
          </w:tcPr>
          <w:p w14:paraId="75EAB194" w14:textId="77777777" w:rsidR="00336E4C" w:rsidRPr="00FF6432" w:rsidRDefault="00336E4C" w:rsidP="00D8131E">
            <w:pPr>
              <w:tabs>
                <w:tab w:val="left" w:pos="612"/>
              </w:tabs>
              <w:jc w:val="center"/>
              <w:rPr>
                <w:b/>
                <w:iCs/>
                <w:noProof w:val="0"/>
                <w:sz w:val="21"/>
                <w:szCs w:val="21"/>
                <w:lang w:val="ro-MD" w:eastAsia="ru-RU"/>
              </w:rPr>
            </w:pPr>
            <w:r w:rsidRPr="00FF6432">
              <w:rPr>
                <w:b/>
                <w:iCs/>
                <w:noProof w:val="0"/>
                <w:sz w:val="21"/>
                <w:szCs w:val="21"/>
                <w:lang w:val="ro-MD" w:eastAsia="ru-RU"/>
              </w:rPr>
              <w:t>Mod de demonstrare a îndeplinirii criteriului/cerinței:</w:t>
            </w:r>
          </w:p>
        </w:tc>
        <w:tc>
          <w:tcPr>
            <w:tcW w:w="1622" w:type="dxa"/>
            <w:shd w:val="clear" w:color="auto" w:fill="E7E6E6" w:themeFill="background2"/>
            <w:vAlign w:val="center"/>
          </w:tcPr>
          <w:p w14:paraId="47AB6DDB" w14:textId="77777777" w:rsidR="00336E4C" w:rsidRPr="00FF6432" w:rsidRDefault="00336E4C" w:rsidP="00D8131E">
            <w:pPr>
              <w:tabs>
                <w:tab w:val="left" w:pos="612"/>
              </w:tabs>
              <w:jc w:val="center"/>
              <w:rPr>
                <w:b/>
                <w:iCs/>
                <w:noProof w:val="0"/>
                <w:sz w:val="21"/>
                <w:szCs w:val="21"/>
                <w:lang w:val="ro-MD" w:eastAsia="ru-RU"/>
              </w:rPr>
            </w:pPr>
            <w:r w:rsidRPr="00FF6432">
              <w:rPr>
                <w:b/>
                <w:iCs/>
                <w:noProof w:val="0"/>
                <w:sz w:val="21"/>
                <w:szCs w:val="21"/>
                <w:lang w:val="ro-MD" w:eastAsia="ru-RU"/>
              </w:rPr>
              <w:t>Nivelul minim/</w:t>
            </w:r>
            <w:r w:rsidRPr="00FF6432">
              <w:rPr>
                <w:b/>
                <w:iCs/>
                <w:noProof w:val="0"/>
                <w:sz w:val="21"/>
                <w:szCs w:val="21"/>
                <w:lang w:val="ro-MD" w:eastAsia="ru-RU"/>
              </w:rPr>
              <w:br/>
              <w:t>Obligativitatea</w:t>
            </w:r>
          </w:p>
        </w:tc>
      </w:tr>
      <w:tr w:rsidR="00CE43C0" w:rsidRPr="00FF6432" w14:paraId="5F242F6F" w14:textId="77777777" w:rsidTr="00336E4C">
        <w:trPr>
          <w:jc w:val="center"/>
        </w:trPr>
        <w:tc>
          <w:tcPr>
            <w:tcW w:w="558" w:type="dxa"/>
            <w:shd w:val="clear" w:color="auto" w:fill="FFFFFF"/>
            <w:vAlign w:val="center"/>
          </w:tcPr>
          <w:p w14:paraId="6A26CEB9" w14:textId="77777777" w:rsidR="00336E4C" w:rsidRPr="00FF6432" w:rsidRDefault="00336E4C" w:rsidP="00D8131E">
            <w:pPr>
              <w:jc w:val="center"/>
              <w:rPr>
                <w:noProof w:val="0"/>
                <w:sz w:val="21"/>
                <w:szCs w:val="21"/>
                <w:lang w:val="ro-MD" w:eastAsia="ru-RU"/>
              </w:rPr>
            </w:pPr>
            <w:r w:rsidRPr="00FF6432">
              <w:rPr>
                <w:noProof w:val="0"/>
                <w:sz w:val="21"/>
                <w:szCs w:val="21"/>
                <w:lang w:val="ro-MD" w:eastAsia="ru-RU"/>
              </w:rPr>
              <w:t>1.</w:t>
            </w:r>
          </w:p>
        </w:tc>
        <w:tc>
          <w:tcPr>
            <w:tcW w:w="3378" w:type="dxa"/>
            <w:shd w:val="clear" w:color="auto" w:fill="FFFFFF"/>
            <w:vAlign w:val="center"/>
          </w:tcPr>
          <w:p w14:paraId="6DD58EF5" w14:textId="77777777" w:rsidR="00336E4C" w:rsidRPr="00FF6432" w:rsidRDefault="00336E4C" w:rsidP="00D8131E">
            <w:pPr>
              <w:tabs>
                <w:tab w:val="left" w:pos="612"/>
              </w:tabs>
              <w:rPr>
                <w:noProof w:val="0"/>
                <w:sz w:val="21"/>
                <w:szCs w:val="21"/>
                <w:lang w:val="ro-MD"/>
              </w:rPr>
            </w:pPr>
            <w:r w:rsidRPr="00FF6432">
              <w:rPr>
                <w:rFonts w:eastAsia="PMingLiU"/>
                <w:bCs/>
                <w:noProof w:val="0"/>
                <w:sz w:val="21"/>
                <w:szCs w:val="21"/>
                <w:lang w:val="ro-MD"/>
              </w:rPr>
              <w:t>Cerere de participare</w:t>
            </w:r>
          </w:p>
        </w:tc>
        <w:tc>
          <w:tcPr>
            <w:tcW w:w="3930" w:type="dxa"/>
            <w:shd w:val="clear" w:color="auto" w:fill="FFFFFF"/>
            <w:vAlign w:val="center"/>
          </w:tcPr>
          <w:p w14:paraId="34DA4198" w14:textId="77777777" w:rsidR="00336E4C" w:rsidRPr="00FF6432" w:rsidRDefault="00336E4C" w:rsidP="00D8131E">
            <w:pPr>
              <w:widowControl w:val="0"/>
              <w:autoSpaceDE w:val="0"/>
              <w:autoSpaceDN w:val="0"/>
              <w:ind w:left="29"/>
              <w:rPr>
                <w:noProof w:val="0"/>
                <w:sz w:val="21"/>
                <w:szCs w:val="21"/>
                <w:lang w:val="ro-MD"/>
              </w:rPr>
            </w:pPr>
            <w:r w:rsidRPr="00FF6432">
              <w:rPr>
                <w:bCs/>
                <w:i/>
                <w:noProof w:val="0"/>
                <w:sz w:val="21"/>
                <w:szCs w:val="21"/>
                <w:lang w:val="ro-MD" w:eastAsia="ru-RU"/>
              </w:rPr>
              <w:t>Original, conform formularului atașat, semnat electronic.</w:t>
            </w:r>
          </w:p>
        </w:tc>
        <w:tc>
          <w:tcPr>
            <w:tcW w:w="1622" w:type="dxa"/>
            <w:shd w:val="clear" w:color="auto" w:fill="FFFFFF"/>
            <w:vAlign w:val="center"/>
          </w:tcPr>
          <w:p w14:paraId="34132FF9" w14:textId="77777777" w:rsidR="00336E4C" w:rsidRPr="00FF6432" w:rsidRDefault="00336E4C" w:rsidP="00D8131E">
            <w:pPr>
              <w:tabs>
                <w:tab w:val="left" w:pos="612"/>
              </w:tabs>
              <w:jc w:val="center"/>
              <w:rPr>
                <w:iCs/>
                <w:noProof w:val="0"/>
                <w:sz w:val="21"/>
                <w:szCs w:val="21"/>
                <w:lang w:val="ro-MD" w:eastAsia="ru-RU"/>
              </w:rPr>
            </w:pPr>
            <w:r w:rsidRPr="00FF6432">
              <w:rPr>
                <w:iCs/>
                <w:noProof w:val="0"/>
                <w:sz w:val="21"/>
                <w:szCs w:val="21"/>
                <w:lang w:val="ro-MD" w:eastAsia="ru-RU"/>
              </w:rPr>
              <w:t>Obligatoriu</w:t>
            </w:r>
          </w:p>
        </w:tc>
      </w:tr>
      <w:tr w:rsidR="00CE43C0" w:rsidRPr="00FF6432" w14:paraId="32AE2AAC" w14:textId="77777777" w:rsidTr="00336E4C">
        <w:trPr>
          <w:jc w:val="center"/>
        </w:trPr>
        <w:tc>
          <w:tcPr>
            <w:tcW w:w="558" w:type="dxa"/>
            <w:shd w:val="clear" w:color="auto" w:fill="FFFFFF"/>
            <w:vAlign w:val="center"/>
          </w:tcPr>
          <w:p w14:paraId="0A3C9636" w14:textId="77777777" w:rsidR="00336E4C" w:rsidRPr="00FF6432" w:rsidRDefault="00336E4C" w:rsidP="00D8131E">
            <w:pPr>
              <w:jc w:val="center"/>
              <w:rPr>
                <w:noProof w:val="0"/>
                <w:sz w:val="21"/>
                <w:szCs w:val="21"/>
                <w:lang w:val="ro-MD" w:eastAsia="ru-RU"/>
              </w:rPr>
            </w:pPr>
            <w:r w:rsidRPr="00FF6432">
              <w:rPr>
                <w:noProof w:val="0"/>
                <w:sz w:val="21"/>
                <w:szCs w:val="21"/>
                <w:lang w:val="ro-MD" w:eastAsia="ru-RU"/>
              </w:rPr>
              <w:t>2.</w:t>
            </w:r>
          </w:p>
        </w:tc>
        <w:tc>
          <w:tcPr>
            <w:tcW w:w="3378" w:type="dxa"/>
            <w:shd w:val="clear" w:color="auto" w:fill="FFFFFF"/>
            <w:vAlign w:val="center"/>
          </w:tcPr>
          <w:p w14:paraId="515B43C6" w14:textId="77777777" w:rsidR="00336E4C" w:rsidRPr="00FF6432" w:rsidRDefault="00336E4C" w:rsidP="00D8131E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sz w:val="21"/>
                <w:szCs w:val="21"/>
                <w:lang w:val="ro-MD"/>
              </w:rPr>
            </w:pPr>
            <w:r w:rsidRPr="00FF6432">
              <w:rPr>
                <w:rFonts w:eastAsia="SimSun"/>
                <w:iCs/>
                <w:sz w:val="21"/>
                <w:szCs w:val="21"/>
                <w:lang w:val="ro-MD"/>
              </w:rPr>
              <w:t>Formularul DUAE</w:t>
            </w:r>
          </w:p>
        </w:tc>
        <w:tc>
          <w:tcPr>
            <w:tcW w:w="3930" w:type="dxa"/>
            <w:shd w:val="clear" w:color="auto" w:fill="FFFFFF"/>
            <w:vAlign w:val="center"/>
          </w:tcPr>
          <w:p w14:paraId="3543D893" w14:textId="77777777" w:rsidR="00336E4C" w:rsidRPr="00FF6432" w:rsidRDefault="00336E4C" w:rsidP="00D8131E">
            <w:pPr>
              <w:ind w:left="29"/>
              <w:rPr>
                <w:rFonts w:eastAsia="PMingLiU"/>
                <w:iCs/>
                <w:noProof w:val="0"/>
                <w:sz w:val="21"/>
                <w:szCs w:val="21"/>
                <w:lang w:val="ro-MD"/>
              </w:rPr>
            </w:pPr>
            <w:r w:rsidRPr="00FF6432">
              <w:rPr>
                <w:bCs/>
                <w:i/>
                <w:sz w:val="21"/>
                <w:szCs w:val="21"/>
                <w:lang w:val="ro-MD"/>
              </w:rPr>
              <w:t>Original,</w:t>
            </w:r>
            <w:r w:rsidRPr="00FF6432">
              <w:rPr>
                <w:i/>
                <w:sz w:val="21"/>
                <w:szCs w:val="21"/>
                <w:lang w:val="ro-MD"/>
              </w:rPr>
              <w:t xml:space="preserve"> confirmat prin semnătura electronică – conform Formularului Beneficiarului.</w:t>
            </w:r>
          </w:p>
        </w:tc>
        <w:tc>
          <w:tcPr>
            <w:tcW w:w="1622" w:type="dxa"/>
            <w:shd w:val="clear" w:color="auto" w:fill="FFFFFF"/>
            <w:vAlign w:val="center"/>
          </w:tcPr>
          <w:p w14:paraId="06D84A7C" w14:textId="77777777" w:rsidR="00336E4C" w:rsidRPr="00FF6432" w:rsidRDefault="00336E4C" w:rsidP="00D8131E">
            <w:pPr>
              <w:jc w:val="center"/>
              <w:rPr>
                <w:noProof w:val="0"/>
                <w:sz w:val="21"/>
                <w:szCs w:val="21"/>
                <w:lang w:val="ro-MD" w:eastAsia="ru-RU"/>
              </w:rPr>
            </w:pPr>
            <w:r w:rsidRPr="00FF6432">
              <w:rPr>
                <w:iCs/>
                <w:noProof w:val="0"/>
                <w:sz w:val="21"/>
                <w:szCs w:val="21"/>
                <w:lang w:val="ro-MD" w:eastAsia="ru-RU"/>
              </w:rPr>
              <w:t>Obligatoriu</w:t>
            </w:r>
          </w:p>
        </w:tc>
      </w:tr>
      <w:tr w:rsidR="00CE43C0" w:rsidRPr="00FF6432" w14:paraId="2DB440E0" w14:textId="77777777" w:rsidTr="00336E4C">
        <w:trPr>
          <w:jc w:val="center"/>
        </w:trPr>
        <w:tc>
          <w:tcPr>
            <w:tcW w:w="558" w:type="dxa"/>
            <w:shd w:val="clear" w:color="auto" w:fill="FFFFFF"/>
            <w:vAlign w:val="center"/>
          </w:tcPr>
          <w:p w14:paraId="5EA7E817" w14:textId="77777777" w:rsidR="00336E4C" w:rsidRPr="00FF6432" w:rsidRDefault="00336E4C" w:rsidP="00D8131E">
            <w:pPr>
              <w:jc w:val="center"/>
              <w:rPr>
                <w:noProof w:val="0"/>
                <w:sz w:val="21"/>
                <w:szCs w:val="21"/>
                <w:lang w:val="ro-MD" w:eastAsia="ru-RU"/>
              </w:rPr>
            </w:pPr>
            <w:r w:rsidRPr="00FF6432">
              <w:rPr>
                <w:noProof w:val="0"/>
                <w:sz w:val="21"/>
                <w:szCs w:val="21"/>
                <w:lang w:val="ro-MD" w:eastAsia="ru-RU"/>
              </w:rPr>
              <w:t>3.</w:t>
            </w:r>
          </w:p>
        </w:tc>
        <w:tc>
          <w:tcPr>
            <w:tcW w:w="3378" w:type="dxa"/>
            <w:shd w:val="clear" w:color="auto" w:fill="FFFFFF"/>
            <w:vAlign w:val="center"/>
          </w:tcPr>
          <w:p w14:paraId="6A7FB1DD" w14:textId="77777777" w:rsidR="00336E4C" w:rsidRPr="00FF6432" w:rsidRDefault="00336E4C" w:rsidP="00D8131E">
            <w:pPr>
              <w:tabs>
                <w:tab w:val="left" w:pos="540"/>
              </w:tabs>
              <w:suppressAutoHyphens/>
              <w:rPr>
                <w:rFonts w:eastAsia="SimSun"/>
                <w:iCs/>
                <w:sz w:val="21"/>
                <w:szCs w:val="21"/>
                <w:lang w:val="ro-MD"/>
              </w:rPr>
            </w:pPr>
            <w:r w:rsidRPr="00FF6432">
              <w:rPr>
                <w:rFonts w:eastAsia="SimSun"/>
                <w:iCs/>
                <w:sz w:val="21"/>
                <w:szCs w:val="21"/>
                <w:lang w:val="ro-MD"/>
              </w:rPr>
              <w:t>Oferta</w:t>
            </w:r>
          </w:p>
        </w:tc>
        <w:tc>
          <w:tcPr>
            <w:tcW w:w="3930" w:type="dxa"/>
            <w:shd w:val="clear" w:color="auto" w:fill="FFFFFF"/>
            <w:vAlign w:val="center"/>
          </w:tcPr>
          <w:p w14:paraId="3FD760A0" w14:textId="77777777" w:rsidR="00336E4C" w:rsidRPr="00FF6432" w:rsidRDefault="00336E4C" w:rsidP="00D8131E">
            <w:pPr>
              <w:ind w:left="29"/>
              <w:rPr>
                <w:bCs/>
                <w:i/>
                <w:sz w:val="21"/>
                <w:szCs w:val="21"/>
                <w:lang w:val="ro-MD"/>
              </w:rPr>
            </w:pPr>
            <w:r w:rsidRPr="00FF6432">
              <w:rPr>
                <w:bCs/>
                <w:i/>
                <w:sz w:val="21"/>
                <w:szCs w:val="21"/>
                <w:lang w:val="ro-MD"/>
              </w:rPr>
              <w:t>Formularul F3.1, semnat electronic</w:t>
            </w:r>
          </w:p>
        </w:tc>
        <w:tc>
          <w:tcPr>
            <w:tcW w:w="1622" w:type="dxa"/>
            <w:shd w:val="clear" w:color="auto" w:fill="FFFFFF"/>
            <w:vAlign w:val="center"/>
          </w:tcPr>
          <w:p w14:paraId="44A29ED6" w14:textId="77777777" w:rsidR="00336E4C" w:rsidRPr="00FF6432" w:rsidRDefault="00336E4C" w:rsidP="00D8131E">
            <w:pPr>
              <w:jc w:val="center"/>
              <w:rPr>
                <w:iCs/>
                <w:noProof w:val="0"/>
                <w:sz w:val="21"/>
                <w:szCs w:val="21"/>
                <w:lang w:val="ro-MD" w:eastAsia="ru-RU"/>
              </w:rPr>
            </w:pPr>
            <w:r w:rsidRPr="00FF6432">
              <w:rPr>
                <w:iCs/>
                <w:noProof w:val="0"/>
                <w:sz w:val="21"/>
                <w:szCs w:val="21"/>
                <w:lang w:val="ro-MD" w:eastAsia="ru-RU"/>
              </w:rPr>
              <w:t>Obligatoriu</w:t>
            </w:r>
          </w:p>
        </w:tc>
      </w:tr>
      <w:tr w:rsidR="00CE43C0" w:rsidRPr="00FF6432" w14:paraId="5C9675F6" w14:textId="77777777" w:rsidTr="00336E4C">
        <w:trPr>
          <w:jc w:val="center"/>
        </w:trPr>
        <w:tc>
          <w:tcPr>
            <w:tcW w:w="558" w:type="dxa"/>
            <w:shd w:val="clear" w:color="auto" w:fill="FFFFFF"/>
            <w:vAlign w:val="center"/>
          </w:tcPr>
          <w:p w14:paraId="19A51D5E" w14:textId="5B11E983" w:rsidR="00DA43F6" w:rsidRPr="00FF6432" w:rsidRDefault="00DA43F6" w:rsidP="00DA43F6">
            <w:pPr>
              <w:jc w:val="center"/>
              <w:rPr>
                <w:noProof w:val="0"/>
                <w:sz w:val="21"/>
                <w:szCs w:val="21"/>
                <w:lang w:val="ro-MD" w:eastAsia="ru-RU"/>
              </w:rPr>
            </w:pPr>
            <w:r w:rsidRPr="00FF6432">
              <w:rPr>
                <w:noProof w:val="0"/>
                <w:sz w:val="21"/>
                <w:szCs w:val="21"/>
                <w:lang w:val="ro-MD" w:eastAsia="ru-RU"/>
              </w:rPr>
              <w:t>4.</w:t>
            </w:r>
          </w:p>
        </w:tc>
        <w:tc>
          <w:tcPr>
            <w:tcW w:w="3378" w:type="dxa"/>
            <w:shd w:val="clear" w:color="auto" w:fill="FFFFFF"/>
            <w:vAlign w:val="center"/>
          </w:tcPr>
          <w:p w14:paraId="6E646940" w14:textId="195C26C8" w:rsidR="00DA43F6" w:rsidRPr="00FF6432" w:rsidRDefault="00DA43F6" w:rsidP="00DA43F6">
            <w:pPr>
              <w:tabs>
                <w:tab w:val="left" w:pos="540"/>
              </w:tabs>
              <w:suppressAutoHyphens/>
              <w:rPr>
                <w:rFonts w:eastAsia="SimSun"/>
                <w:iCs/>
                <w:sz w:val="21"/>
                <w:szCs w:val="21"/>
                <w:lang w:val="ro-MD"/>
              </w:rPr>
            </w:pPr>
            <w:r w:rsidRPr="00FF6432">
              <w:rPr>
                <w:rFonts w:eastAsia="PMingLiU"/>
                <w:bCs/>
                <w:noProof w:val="0"/>
                <w:sz w:val="21"/>
                <w:szCs w:val="21"/>
                <w:lang w:val="ro-MD"/>
              </w:rPr>
              <w:t xml:space="preserve">Deviz de cheltuieli </w:t>
            </w:r>
          </w:p>
        </w:tc>
        <w:tc>
          <w:tcPr>
            <w:tcW w:w="3930" w:type="dxa"/>
            <w:shd w:val="clear" w:color="auto" w:fill="FFFFFF"/>
            <w:vAlign w:val="center"/>
          </w:tcPr>
          <w:p w14:paraId="1F170743" w14:textId="77777777" w:rsidR="00DA43F6" w:rsidRPr="00FF6432" w:rsidRDefault="00DA43F6" w:rsidP="00DA43F6">
            <w:pPr>
              <w:rPr>
                <w:bCs/>
                <w:i/>
                <w:noProof w:val="0"/>
                <w:sz w:val="21"/>
                <w:szCs w:val="21"/>
                <w:lang w:val="ro-MD" w:eastAsia="ru-RU"/>
              </w:rPr>
            </w:pPr>
            <w:r w:rsidRPr="00FF6432">
              <w:rPr>
                <w:bCs/>
                <w:i/>
                <w:noProof w:val="0"/>
                <w:sz w:val="21"/>
                <w:szCs w:val="21"/>
                <w:lang w:val="ro-MD" w:eastAsia="ru-RU"/>
              </w:rPr>
              <w:t>Este interzisă modificarea formularelor de divize prin majorarea sau micșorarea  a resurselor sau excluderea totală a acestora.</w:t>
            </w:r>
          </w:p>
          <w:p w14:paraId="1D26AEBE" w14:textId="517E4F1C" w:rsidR="00DA43F6" w:rsidRPr="00FF6432" w:rsidRDefault="00DA43F6" w:rsidP="00DA43F6">
            <w:pPr>
              <w:ind w:left="29"/>
              <w:rPr>
                <w:bCs/>
                <w:i/>
                <w:sz w:val="21"/>
                <w:szCs w:val="21"/>
                <w:lang w:val="ro-MD"/>
              </w:rPr>
            </w:pPr>
            <w:r w:rsidRPr="00FF6432">
              <w:rPr>
                <w:bCs/>
                <w:i/>
                <w:noProof w:val="0"/>
                <w:sz w:val="21"/>
                <w:szCs w:val="21"/>
                <w:lang w:val="ro-MD" w:eastAsia="ru-RU"/>
              </w:rPr>
              <w:t xml:space="preserve">Cifrele indicate în divize la valoarea de devize lei, pe unitate de măsură inclusiv salariu și total inclusiv salariu, obligatoriu vor fi cu două semne după virgulă. </w:t>
            </w:r>
          </w:p>
        </w:tc>
        <w:tc>
          <w:tcPr>
            <w:tcW w:w="1622" w:type="dxa"/>
            <w:shd w:val="clear" w:color="auto" w:fill="FFFFFF"/>
            <w:vAlign w:val="center"/>
          </w:tcPr>
          <w:p w14:paraId="700A777A" w14:textId="75ADC0BB" w:rsidR="00DA43F6" w:rsidRPr="00FF6432" w:rsidRDefault="00DA43F6" w:rsidP="00DA43F6">
            <w:pPr>
              <w:jc w:val="center"/>
              <w:rPr>
                <w:iCs/>
                <w:noProof w:val="0"/>
                <w:sz w:val="21"/>
                <w:szCs w:val="21"/>
                <w:lang w:val="ro-MD" w:eastAsia="ru-RU"/>
              </w:rPr>
            </w:pPr>
            <w:r w:rsidRPr="00FF6432">
              <w:rPr>
                <w:iCs/>
                <w:noProof w:val="0"/>
                <w:sz w:val="21"/>
                <w:szCs w:val="21"/>
                <w:lang w:val="ro-MD" w:eastAsia="ru-RU"/>
              </w:rPr>
              <w:t>Obligatoriu</w:t>
            </w:r>
          </w:p>
        </w:tc>
      </w:tr>
      <w:tr w:rsidR="00CE43C0" w:rsidRPr="00FF6432" w14:paraId="62F3446F" w14:textId="77777777" w:rsidTr="00730A1F">
        <w:trPr>
          <w:jc w:val="center"/>
        </w:trPr>
        <w:tc>
          <w:tcPr>
            <w:tcW w:w="558" w:type="dxa"/>
            <w:shd w:val="clear" w:color="auto" w:fill="FFFFFF"/>
            <w:vAlign w:val="center"/>
          </w:tcPr>
          <w:p w14:paraId="275C9805" w14:textId="5CD024A3" w:rsidR="0029238E" w:rsidRPr="00FF6432" w:rsidRDefault="00DA43F6" w:rsidP="0029238E">
            <w:pPr>
              <w:jc w:val="center"/>
              <w:rPr>
                <w:noProof w:val="0"/>
                <w:sz w:val="21"/>
                <w:szCs w:val="21"/>
                <w:lang w:val="ro-MD" w:eastAsia="ru-RU"/>
              </w:rPr>
            </w:pPr>
            <w:r w:rsidRPr="00FF6432">
              <w:rPr>
                <w:noProof w:val="0"/>
                <w:sz w:val="21"/>
                <w:szCs w:val="21"/>
                <w:lang w:val="ro-MD" w:eastAsia="ru-RU"/>
              </w:rPr>
              <w:t>5</w:t>
            </w:r>
            <w:r w:rsidR="0029238E" w:rsidRPr="00FF6432">
              <w:rPr>
                <w:noProof w:val="0"/>
                <w:sz w:val="21"/>
                <w:szCs w:val="21"/>
                <w:lang w:val="ro-MD" w:eastAsia="ru-RU"/>
              </w:rPr>
              <w:t>.</w:t>
            </w:r>
          </w:p>
        </w:tc>
        <w:tc>
          <w:tcPr>
            <w:tcW w:w="3378" w:type="dxa"/>
            <w:shd w:val="clear" w:color="auto" w:fill="FFFFFF"/>
            <w:vAlign w:val="center"/>
          </w:tcPr>
          <w:p w14:paraId="2640C020" w14:textId="7B46699B" w:rsidR="0029238E" w:rsidRPr="00FF6432" w:rsidRDefault="0029238E" w:rsidP="0029238E">
            <w:pPr>
              <w:tabs>
                <w:tab w:val="left" w:pos="540"/>
              </w:tabs>
              <w:suppressAutoHyphens/>
              <w:rPr>
                <w:rFonts w:eastAsia="SimSun"/>
                <w:iCs/>
                <w:sz w:val="21"/>
                <w:szCs w:val="21"/>
                <w:lang w:val="ro-MD"/>
              </w:rPr>
            </w:pPr>
            <w:r w:rsidRPr="00FF6432">
              <w:rPr>
                <w:bCs/>
                <w:sz w:val="21"/>
                <w:szCs w:val="21"/>
                <w:lang w:val="ro-MD"/>
              </w:rPr>
              <w:t>Garanție pentru ofertă 1% din valoarea ofertei fără TVA</w:t>
            </w:r>
          </w:p>
        </w:tc>
        <w:tc>
          <w:tcPr>
            <w:tcW w:w="3930" w:type="dxa"/>
            <w:shd w:val="clear" w:color="auto" w:fill="FFFFFF"/>
          </w:tcPr>
          <w:p w14:paraId="574E6A73" w14:textId="77777777" w:rsidR="0029238E" w:rsidRPr="00FF6432" w:rsidRDefault="0029238E" w:rsidP="0029238E">
            <w:pPr>
              <w:tabs>
                <w:tab w:val="left" w:pos="540"/>
              </w:tabs>
              <w:suppressAutoHyphens/>
              <w:rPr>
                <w:bCs/>
                <w:i/>
                <w:sz w:val="21"/>
                <w:szCs w:val="21"/>
                <w:lang w:val="ro-MD"/>
              </w:rPr>
            </w:pPr>
            <w:r w:rsidRPr="00FF6432">
              <w:rPr>
                <w:bCs/>
                <w:i/>
                <w:sz w:val="21"/>
                <w:szCs w:val="21"/>
                <w:lang w:val="ro-MD"/>
              </w:rPr>
              <w:t>Forma garanției bancare:</w:t>
            </w:r>
          </w:p>
          <w:p w14:paraId="7656A374" w14:textId="77777777" w:rsidR="0029238E" w:rsidRPr="00FF6432" w:rsidRDefault="0029238E" w:rsidP="0029238E">
            <w:pPr>
              <w:tabs>
                <w:tab w:val="left" w:pos="540"/>
              </w:tabs>
              <w:suppressAutoHyphens/>
              <w:rPr>
                <w:bCs/>
                <w:i/>
                <w:sz w:val="21"/>
                <w:szCs w:val="21"/>
                <w:lang w:val="ro-MD"/>
              </w:rPr>
            </w:pPr>
            <w:r w:rsidRPr="00FF6432">
              <w:rPr>
                <w:bCs/>
                <w:i/>
                <w:sz w:val="21"/>
                <w:szCs w:val="21"/>
                <w:lang w:val="ro-MD"/>
              </w:rPr>
              <w:t>a) Emisă de către o bancă comercială, conform Anexei nr. 9 din documentația standard;</w:t>
            </w:r>
          </w:p>
          <w:p w14:paraId="74C985A2" w14:textId="77777777" w:rsidR="0029238E" w:rsidRPr="00FF6432" w:rsidRDefault="0029238E" w:rsidP="0029238E">
            <w:pPr>
              <w:tabs>
                <w:tab w:val="left" w:pos="540"/>
              </w:tabs>
              <w:suppressAutoHyphens/>
              <w:rPr>
                <w:bCs/>
                <w:i/>
                <w:sz w:val="21"/>
                <w:szCs w:val="21"/>
                <w:lang w:val="ro-MD"/>
              </w:rPr>
            </w:pPr>
            <w:r w:rsidRPr="00FF6432">
              <w:rPr>
                <w:bCs/>
                <w:i/>
                <w:sz w:val="21"/>
                <w:szCs w:val="21"/>
                <w:lang w:val="ro-MD"/>
              </w:rPr>
              <w:t>b) transfer bancar</w:t>
            </w:r>
            <w:r w:rsidRPr="00FF6432">
              <w:rPr>
                <w:bCs/>
                <w:i/>
                <w:sz w:val="21"/>
                <w:szCs w:val="21"/>
                <w:lang w:val="ro-MD" w:eastAsia="en-US"/>
              </w:rPr>
              <w:t xml:space="preserve"> </w:t>
            </w:r>
            <w:r w:rsidRPr="00FF6432">
              <w:rPr>
                <w:bCs/>
                <w:i/>
                <w:sz w:val="21"/>
                <w:szCs w:val="21"/>
                <w:lang w:val="ro-MD"/>
              </w:rPr>
              <w:t>la contul entității contractante conform următoarelor date bancare:</w:t>
            </w:r>
          </w:p>
          <w:p w14:paraId="721898A7" w14:textId="77777777" w:rsidR="0029238E" w:rsidRPr="00FF6432" w:rsidRDefault="0029238E" w:rsidP="0029238E">
            <w:pPr>
              <w:tabs>
                <w:tab w:val="left" w:pos="540"/>
              </w:tabs>
              <w:suppressAutoHyphens/>
              <w:rPr>
                <w:bCs/>
                <w:i/>
                <w:sz w:val="21"/>
                <w:szCs w:val="21"/>
                <w:lang w:val="ro-MD"/>
              </w:rPr>
            </w:pPr>
            <w:r w:rsidRPr="00FF6432">
              <w:rPr>
                <w:bCs/>
                <w:i/>
                <w:sz w:val="21"/>
                <w:szCs w:val="21"/>
                <w:lang w:val="ro-MD"/>
              </w:rPr>
              <w:t>”Termoelectrica”S.A.</w:t>
            </w:r>
          </w:p>
          <w:p w14:paraId="34A521CD" w14:textId="77777777" w:rsidR="0029238E" w:rsidRPr="00FF6432" w:rsidRDefault="0029238E" w:rsidP="0029238E">
            <w:pPr>
              <w:tabs>
                <w:tab w:val="left" w:pos="540"/>
              </w:tabs>
              <w:suppressAutoHyphens/>
              <w:rPr>
                <w:bCs/>
                <w:i/>
                <w:sz w:val="21"/>
                <w:szCs w:val="21"/>
                <w:lang w:val="ro-MD"/>
              </w:rPr>
            </w:pPr>
            <w:r w:rsidRPr="00FF6432">
              <w:rPr>
                <w:bCs/>
                <w:i/>
                <w:sz w:val="21"/>
                <w:szCs w:val="21"/>
                <w:lang w:val="ro-MD"/>
              </w:rPr>
              <w:t>IBAN:MD63ML000000002251328842</w:t>
            </w:r>
          </w:p>
          <w:p w14:paraId="3E0E74F0" w14:textId="77777777" w:rsidR="0029238E" w:rsidRPr="00FF6432" w:rsidRDefault="0029238E" w:rsidP="0029238E">
            <w:pPr>
              <w:tabs>
                <w:tab w:val="left" w:pos="540"/>
              </w:tabs>
              <w:suppressAutoHyphens/>
              <w:rPr>
                <w:bCs/>
                <w:i/>
                <w:sz w:val="21"/>
                <w:szCs w:val="21"/>
                <w:lang w:val="ro-MD"/>
              </w:rPr>
            </w:pPr>
            <w:r w:rsidRPr="00FF6432">
              <w:rPr>
                <w:bCs/>
                <w:i/>
                <w:sz w:val="21"/>
                <w:szCs w:val="21"/>
                <w:lang w:val="ro-MD"/>
              </w:rPr>
              <w:t>IDNO:1003600026295</w:t>
            </w:r>
          </w:p>
          <w:p w14:paraId="4BA8EF42" w14:textId="77777777" w:rsidR="0029238E" w:rsidRPr="00FF6432" w:rsidRDefault="0029238E" w:rsidP="0029238E">
            <w:pPr>
              <w:tabs>
                <w:tab w:val="left" w:pos="540"/>
              </w:tabs>
              <w:suppressAutoHyphens/>
              <w:rPr>
                <w:bCs/>
                <w:i/>
                <w:sz w:val="21"/>
                <w:szCs w:val="21"/>
                <w:lang w:val="ro-MD"/>
              </w:rPr>
            </w:pPr>
            <w:r w:rsidRPr="00FF6432">
              <w:rPr>
                <w:bCs/>
                <w:i/>
                <w:sz w:val="21"/>
                <w:szCs w:val="21"/>
                <w:lang w:val="ro-MD"/>
              </w:rPr>
              <w:t>TVA: 0400008</w:t>
            </w:r>
          </w:p>
          <w:p w14:paraId="2AEF892D" w14:textId="77777777" w:rsidR="0029238E" w:rsidRPr="00FF6432" w:rsidRDefault="0029238E" w:rsidP="0029238E">
            <w:pPr>
              <w:tabs>
                <w:tab w:val="left" w:pos="540"/>
              </w:tabs>
              <w:suppressAutoHyphens/>
              <w:rPr>
                <w:bCs/>
                <w:i/>
                <w:sz w:val="21"/>
                <w:szCs w:val="21"/>
                <w:lang w:val="ro-MD"/>
              </w:rPr>
            </w:pPr>
            <w:r w:rsidRPr="00FF6432">
              <w:rPr>
                <w:bCs/>
                <w:i/>
                <w:sz w:val="21"/>
                <w:szCs w:val="21"/>
                <w:lang w:val="ro-MD"/>
              </w:rPr>
              <w:t>Cod Bancar MOLDMD2X</w:t>
            </w:r>
          </w:p>
          <w:p w14:paraId="426E40CA" w14:textId="77777777" w:rsidR="0029238E" w:rsidRPr="00FF6432" w:rsidRDefault="0029238E" w:rsidP="0029238E">
            <w:pPr>
              <w:tabs>
                <w:tab w:val="left" w:pos="540"/>
              </w:tabs>
              <w:suppressAutoHyphens/>
              <w:rPr>
                <w:bCs/>
                <w:i/>
                <w:sz w:val="21"/>
                <w:szCs w:val="21"/>
                <w:lang w:val="ro-MD"/>
              </w:rPr>
            </w:pPr>
            <w:r w:rsidRPr="00FF6432">
              <w:rPr>
                <w:bCs/>
                <w:i/>
                <w:sz w:val="21"/>
                <w:szCs w:val="21"/>
                <w:lang w:val="ro-MD"/>
              </w:rPr>
              <w:t>BC MICB SA</w:t>
            </w:r>
          </w:p>
          <w:p w14:paraId="1AB85D20" w14:textId="77777777" w:rsidR="0029238E" w:rsidRPr="00FF6432" w:rsidRDefault="0029238E" w:rsidP="0029238E">
            <w:pPr>
              <w:tabs>
                <w:tab w:val="left" w:pos="540"/>
              </w:tabs>
              <w:suppressAutoHyphens/>
              <w:rPr>
                <w:bCs/>
                <w:i/>
                <w:sz w:val="21"/>
                <w:szCs w:val="21"/>
                <w:lang w:val="ro-MD"/>
              </w:rPr>
            </w:pPr>
          </w:p>
          <w:p w14:paraId="2DD96300" w14:textId="15E69C72" w:rsidR="0029238E" w:rsidRPr="00FF6432" w:rsidRDefault="0029238E" w:rsidP="0029238E">
            <w:pPr>
              <w:tabs>
                <w:tab w:val="left" w:pos="540"/>
              </w:tabs>
              <w:suppressAutoHyphens/>
              <w:rPr>
                <w:bCs/>
                <w:i/>
                <w:sz w:val="21"/>
                <w:szCs w:val="21"/>
                <w:lang w:val="ro-MD"/>
              </w:rPr>
            </w:pPr>
            <w:r w:rsidRPr="00FF6432">
              <w:rPr>
                <w:bCs/>
                <w:i/>
                <w:sz w:val="21"/>
                <w:szCs w:val="21"/>
                <w:lang w:val="ro-MD"/>
              </w:rPr>
              <w:t>Cu nota Garanția pentru ofertă  la procedura de achiziție nr._________</w:t>
            </w:r>
          </w:p>
          <w:p w14:paraId="07B7D0B1" w14:textId="77777777" w:rsidR="0029238E" w:rsidRPr="00FF6432" w:rsidRDefault="0029238E" w:rsidP="0029238E">
            <w:pPr>
              <w:tabs>
                <w:tab w:val="left" w:pos="540"/>
              </w:tabs>
              <w:suppressAutoHyphens/>
              <w:rPr>
                <w:bCs/>
                <w:i/>
                <w:sz w:val="21"/>
                <w:szCs w:val="21"/>
                <w:lang w:val="ro-MD"/>
              </w:rPr>
            </w:pPr>
          </w:p>
          <w:p w14:paraId="1D1749F8" w14:textId="31CDDA0A" w:rsidR="0029238E" w:rsidRPr="00FF6432" w:rsidRDefault="0029238E" w:rsidP="0029238E">
            <w:pPr>
              <w:ind w:left="29"/>
              <w:rPr>
                <w:b/>
                <w:i/>
                <w:sz w:val="21"/>
                <w:szCs w:val="21"/>
                <w:lang w:val="ro-MD"/>
              </w:rPr>
            </w:pPr>
            <w:r w:rsidRPr="00FF6432">
              <w:rPr>
                <w:b/>
                <w:i/>
                <w:sz w:val="21"/>
                <w:szCs w:val="21"/>
                <w:lang w:val="ro-MD"/>
              </w:rPr>
              <w:t>La depunerea ofertei în sistemul SIA RSAP</w:t>
            </w:r>
          </w:p>
        </w:tc>
        <w:tc>
          <w:tcPr>
            <w:tcW w:w="1622" w:type="dxa"/>
            <w:shd w:val="clear" w:color="auto" w:fill="FFFFFF"/>
            <w:vAlign w:val="center"/>
          </w:tcPr>
          <w:p w14:paraId="217D675E" w14:textId="41326CE7" w:rsidR="0029238E" w:rsidRPr="00FF6432" w:rsidRDefault="0029238E" w:rsidP="0029238E">
            <w:pPr>
              <w:jc w:val="center"/>
              <w:rPr>
                <w:iCs/>
                <w:noProof w:val="0"/>
                <w:sz w:val="21"/>
                <w:szCs w:val="21"/>
                <w:lang w:val="ro-MD" w:eastAsia="ru-RU"/>
              </w:rPr>
            </w:pPr>
            <w:r w:rsidRPr="00FF6432">
              <w:rPr>
                <w:iCs/>
                <w:noProof w:val="0"/>
                <w:sz w:val="21"/>
                <w:szCs w:val="21"/>
                <w:lang w:val="ro-MD" w:eastAsia="ru-RU"/>
              </w:rPr>
              <w:t>Obligatoriu</w:t>
            </w:r>
          </w:p>
        </w:tc>
      </w:tr>
      <w:tr w:rsidR="00CE43C0" w:rsidRPr="00FF6432" w14:paraId="2CF373BE" w14:textId="77777777" w:rsidTr="00336E4C">
        <w:trPr>
          <w:jc w:val="center"/>
        </w:trPr>
        <w:tc>
          <w:tcPr>
            <w:tcW w:w="558" w:type="dxa"/>
            <w:shd w:val="clear" w:color="auto" w:fill="FFFFFF"/>
            <w:vAlign w:val="center"/>
          </w:tcPr>
          <w:p w14:paraId="77298FA3" w14:textId="65C51E06" w:rsidR="00336E4C" w:rsidRPr="00FF6432" w:rsidRDefault="00DA43F6" w:rsidP="00D8131E">
            <w:pPr>
              <w:contextualSpacing/>
              <w:jc w:val="center"/>
              <w:rPr>
                <w:iCs/>
                <w:noProof w:val="0"/>
                <w:sz w:val="21"/>
                <w:szCs w:val="21"/>
                <w:lang w:val="ro-MD" w:eastAsia="ru-RU"/>
              </w:rPr>
            </w:pPr>
            <w:r w:rsidRPr="00FF6432">
              <w:rPr>
                <w:iCs/>
                <w:noProof w:val="0"/>
                <w:sz w:val="21"/>
                <w:szCs w:val="21"/>
                <w:lang w:val="ro-MD" w:eastAsia="ru-RU"/>
              </w:rPr>
              <w:t>6</w:t>
            </w:r>
            <w:r w:rsidR="00336E4C" w:rsidRPr="00FF6432">
              <w:rPr>
                <w:iCs/>
                <w:noProof w:val="0"/>
                <w:sz w:val="21"/>
                <w:szCs w:val="21"/>
                <w:lang w:val="ro-MD" w:eastAsia="ru-RU"/>
              </w:rPr>
              <w:t>.</w:t>
            </w:r>
          </w:p>
        </w:tc>
        <w:tc>
          <w:tcPr>
            <w:tcW w:w="3378" w:type="dxa"/>
            <w:shd w:val="clear" w:color="auto" w:fill="FFFFFF"/>
            <w:vAlign w:val="center"/>
          </w:tcPr>
          <w:p w14:paraId="10785E3F" w14:textId="77777777" w:rsidR="00336E4C" w:rsidRPr="00FF6432" w:rsidRDefault="00336E4C" w:rsidP="00D8131E">
            <w:pPr>
              <w:tabs>
                <w:tab w:val="left" w:pos="540"/>
              </w:tabs>
              <w:suppressAutoHyphens/>
              <w:rPr>
                <w:rFonts w:eastAsia="PMingLiU"/>
                <w:noProof w:val="0"/>
                <w:sz w:val="21"/>
                <w:szCs w:val="21"/>
                <w:lang w:val="ro-MD"/>
              </w:rPr>
            </w:pPr>
            <w:r w:rsidRPr="00FF6432">
              <w:rPr>
                <w:rFonts w:eastAsia="PMingLiU"/>
                <w:bCs/>
                <w:noProof w:val="0"/>
                <w:sz w:val="21"/>
                <w:szCs w:val="21"/>
                <w:lang w:val="ro-MD"/>
              </w:rPr>
              <w:t>Declarație privind valabilitatea ofertei</w:t>
            </w:r>
          </w:p>
        </w:tc>
        <w:tc>
          <w:tcPr>
            <w:tcW w:w="3930" w:type="dxa"/>
            <w:shd w:val="clear" w:color="auto" w:fill="FFFFFF"/>
            <w:vAlign w:val="center"/>
          </w:tcPr>
          <w:p w14:paraId="74C45E71" w14:textId="77777777" w:rsidR="00336E4C" w:rsidRPr="00FF6432" w:rsidRDefault="00336E4C" w:rsidP="00D8131E">
            <w:pPr>
              <w:ind w:left="29"/>
              <w:rPr>
                <w:rFonts w:eastAsia="PMingLiU"/>
                <w:iCs/>
                <w:noProof w:val="0"/>
                <w:sz w:val="21"/>
                <w:szCs w:val="21"/>
                <w:lang w:val="ro-MD"/>
              </w:rPr>
            </w:pPr>
            <w:r w:rsidRPr="00FF6432">
              <w:rPr>
                <w:bCs/>
                <w:i/>
                <w:noProof w:val="0"/>
                <w:sz w:val="21"/>
                <w:szCs w:val="21"/>
                <w:lang w:val="ro-MD" w:eastAsia="ru-RU"/>
              </w:rPr>
              <w:t>Original, conform formularului atașat, semnat electronic.</w:t>
            </w:r>
          </w:p>
        </w:tc>
        <w:tc>
          <w:tcPr>
            <w:tcW w:w="1622" w:type="dxa"/>
            <w:shd w:val="clear" w:color="auto" w:fill="FFFFFF"/>
            <w:vAlign w:val="center"/>
          </w:tcPr>
          <w:p w14:paraId="2C6800CD" w14:textId="77777777" w:rsidR="00336E4C" w:rsidRPr="00FF6432" w:rsidRDefault="00336E4C" w:rsidP="00D8131E">
            <w:pPr>
              <w:jc w:val="center"/>
              <w:rPr>
                <w:noProof w:val="0"/>
                <w:sz w:val="21"/>
                <w:szCs w:val="21"/>
                <w:lang w:val="ro-MD" w:eastAsia="ru-RU"/>
              </w:rPr>
            </w:pPr>
            <w:r w:rsidRPr="00FF6432">
              <w:rPr>
                <w:iCs/>
                <w:noProof w:val="0"/>
                <w:sz w:val="21"/>
                <w:szCs w:val="21"/>
                <w:lang w:val="ro-MD" w:eastAsia="ru-RU"/>
              </w:rPr>
              <w:t>Obligatoriu</w:t>
            </w:r>
          </w:p>
        </w:tc>
      </w:tr>
      <w:tr w:rsidR="00EA4119" w:rsidRPr="00FF6432" w14:paraId="73EC0F48" w14:textId="77777777" w:rsidTr="00336E4C">
        <w:trPr>
          <w:jc w:val="center"/>
        </w:trPr>
        <w:tc>
          <w:tcPr>
            <w:tcW w:w="558" w:type="dxa"/>
            <w:shd w:val="clear" w:color="auto" w:fill="FFFFFF"/>
            <w:vAlign w:val="center"/>
          </w:tcPr>
          <w:p w14:paraId="12AC0D81" w14:textId="4D879C2F" w:rsidR="00EA4119" w:rsidRPr="00FF6432" w:rsidRDefault="00EA4119" w:rsidP="00EA4119">
            <w:pPr>
              <w:contextualSpacing/>
              <w:jc w:val="center"/>
              <w:rPr>
                <w:iCs/>
                <w:noProof w:val="0"/>
                <w:color w:val="FF0000"/>
                <w:sz w:val="21"/>
                <w:szCs w:val="21"/>
                <w:lang w:val="ro-MD" w:eastAsia="ru-RU"/>
              </w:rPr>
            </w:pPr>
            <w:r w:rsidRPr="00E90A55">
              <w:rPr>
                <w:iCs/>
                <w:noProof w:val="0"/>
                <w:sz w:val="21"/>
                <w:szCs w:val="21"/>
                <w:lang w:val="ro-MD" w:eastAsia="ru-RU"/>
              </w:rPr>
              <w:t xml:space="preserve">7. </w:t>
            </w:r>
          </w:p>
        </w:tc>
        <w:tc>
          <w:tcPr>
            <w:tcW w:w="3378" w:type="dxa"/>
            <w:shd w:val="clear" w:color="auto" w:fill="FFFFFF"/>
            <w:vAlign w:val="center"/>
          </w:tcPr>
          <w:p w14:paraId="178DC470" w14:textId="2F19A032" w:rsidR="00EA4119" w:rsidRPr="00FF6432" w:rsidRDefault="00EA4119" w:rsidP="00EA4119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sz w:val="21"/>
                <w:szCs w:val="21"/>
                <w:lang w:val="ro-MD"/>
              </w:rPr>
            </w:pPr>
            <w:r>
              <w:rPr>
                <w:rFonts w:eastAsia="PMingLiU"/>
                <w:bCs/>
                <w:noProof w:val="0"/>
                <w:sz w:val="22"/>
                <w:szCs w:val="22"/>
              </w:rPr>
              <w:t>Declarație privind lista principalelor servicii prestate în ultimii 3 ani de activitate</w:t>
            </w:r>
          </w:p>
        </w:tc>
        <w:tc>
          <w:tcPr>
            <w:tcW w:w="3930" w:type="dxa"/>
            <w:shd w:val="clear" w:color="auto" w:fill="FFFFFF"/>
            <w:vAlign w:val="center"/>
          </w:tcPr>
          <w:p w14:paraId="6F0E63C5" w14:textId="3CA89112" w:rsidR="00EA4119" w:rsidRPr="009E08FF" w:rsidRDefault="00EA4119" w:rsidP="00EA4119">
            <w:pPr>
              <w:pStyle w:val="Listparagraf"/>
              <w:numPr>
                <w:ilvl w:val="0"/>
                <w:numId w:val="0"/>
              </w:numPr>
              <w:ind w:left="-64"/>
              <w:rPr>
                <w:bCs/>
                <w:i/>
                <w:color w:val="000000" w:themeColor="text1"/>
                <w:sz w:val="21"/>
                <w:szCs w:val="21"/>
                <w:lang w:val="ro-MD" w:eastAsia="ru-RU"/>
              </w:rPr>
            </w:pPr>
            <w:r>
              <w:rPr>
                <w:bCs/>
                <w:i/>
                <w:color w:val="000000" w:themeColor="text1"/>
                <w:sz w:val="22"/>
                <w:szCs w:val="22"/>
                <w:lang w:eastAsia="ru-RU"/>
              </w:rPr>
              <w:t>Original, conform formularului atașat, semnat electronic</w:t>
            </w:r>
          </w:p>
        </w:tc>
        <w:tc>
          <w:tcPr>
            <w:tcW w:w="1622" w:type="dxa"/>
            <w:shd w:val="clear" w:color="auto" w:fill="FFFFFF"/>
            <w:vAlign w:val="center"/>
          </w:tcPr>
          <w:p w14:paraId="1616634C" w14:textId="000FDA00" w:rsidR="00EA4119" w:rsidRPr="00FF6432" w:rsidRDefault="00EA4119" w:rsidP="00EA4119">
            <w:pPr>
              <w:jc w:val="center"/>
              <w:rPr>
                <w:iCs/>
                <w:noProof w:val="0"/>
                <w:sz w:val="21"/>
                <w:szCs w:val="21"/>
                <w:lang w:val="ro-MD" w:eastAsia="ru-RU"/>
              </w:rPr>
            </w:pPr>
            <w:r w:rsidRPr="00EA4119">
              <w:rPr>
                <w:iCs/>
                <w:noProof w:val="0"/>
                <w:sz w:val="21"/>
                <w:szCs w:val="21"/>
                <w:lang w:val="ro-MD" w:eastAsia="ru-RU"/>
              </w:rPr>
              <w:t>Obligatoriu</w:t>
            </w:r>
          </w:p>
        </w:tc>
      </w:tr>
      <w:tr w:rsidR="00CE43C0" w:rsidRPr="00FF6432" w14:paraId="3FBF2667" w14:textId="77777777" w:rsidTr="008011E1">
        <w:trPr>
          <w:trHeight w:val="1632"/>
          <w:jc w:val="center"/>
        </w:trPr>
        <w:tc>
          <w:tcPr>
            <w:tcW w:w="558" w:type="dxa"/>
            <w:shd w:val="clear" w:color="auto" w:fill="FFFFFF"/>
            <w:vAlign w:val="center"/>
          </w:tcPr>
          <w:p w14:paraId="3DDACD63" w14:textId="323BD7B0" w:rsidR="00336E4C" w:rsidRPr="00FF6432" w:rsidRDefault="001408AC" w:rsidP="00D8131E">
            <w:pPr>
              <w:contextualSpacing/>
              <w:jc w:val="center"/>
              <w:rPr>
                <w:iCs/>
                <w:noProof w:val="0"/>
                <w:sz w:val="21"/>
                <w:szCs w:val="21"/>
                <w:lang w:val="ro-MD" w:eastAsia="ru-RU"/>
              </w:rPr>
            </w:pPr>
            <w:r>
              <w:rPr>
                <w:iCs/>
                <w:noProof w:val="0"/>
                <w:sz w:val="21"/>
                <w:szCs w:val="21"/>
                <w:lang w:val="ro-MD" w:eastAsia="ru-RU"/>
              </w:rPr>
              <w:t>8</w:t>
            </w:r>
            <w:r w:rsidR="00336E4C" w:rsidRPr="00FF6432">
              <w:rPr>
                <w:iCs/>
                <w:noProof w:val="0"/>
                <w:sz w:val="21"/>
                <w:szCs w:val="21"/>
                <w:lang w:val="ro-MD" w:eastAsia="ru-RU"/>
              </w:rPr>
              <w:t>.</w:t>
            </w:r>
          </w:p>
        </w:tc>
        <w:tc>
          <w:tcPr>
            <w:tcW w:w="3378" w:type="dxa"/>
            <w:shd w:val="clear" w:color="auto" w:fill="FFFFFF"/>
            <w:vAlign w:val="center"/>
          </w:tcPr>
          <w:p w14:paraId="0E061434" w14:textId="5E011E1F" w:rsidR="002819E4" w:rsidRPr="00FF6432" w:rsidRDefault="00336E4C" w:rsidP="003B230E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sz w:val="21"/>
                <w:szCs w:val="21"/>
                <w:lang w:val="ro-MD"/>
              </w:rPr>
            </w:pPr>
            <w:r w:rsidRPr="00FF6432">
              <w:rPr>
                <w:rFonts w:eastAsia="PMingLiU"/>
                <w:bCs/>
                <w:noProof w:val="0"/>
                <w:sz w:val="21"/>
                <w:szCs w:val="21"/>
                <w:lang w:val="ro-MD"/>
              </w:rPr>
              <w:t>Declarația privind dotările specifice, utilajul și echipamentul necesar pentru îndeplinirea corespunzătoare a contractului</w:t>
            </w:r>
          </w:p>
        </w:tc>
        <w:tc>
          <w:tcPr>
            <w:tcW w:w="3930" w:type="dxa"/>
            <w:shd w:val="clear" w:color="auto" w:fill="FFFFFF"/>
            <w:vAlign w:val="center"/>
          </w:tcPr>
          <w:p w14:paraId="0DB85DAF" w14:textId="77777777" w:rsidR="002819E4" w:rsidRPr="00FF6432" w:rsidRDefault="00336E4C" w:rsidP="00D8131E">
            <w:pPr>
              <w:rPr>
                <w:bCs/>
                <w:i/>
                <w:noProof w:val="0"/>
                <w:sz w:val="21"/>
                <w:szCs w:val="21"/>
                <w:lang w:val="ro-MD" w:eastAsia="ru-RU"/>
              </w:rPr>
            </w:pPr>
            <w:r w:rsidRPr="00FF6432">
              <w:rPr>
                <w:bCs/>
                <w:i/>
                <w:noProof w:val="0"/>
                <w:sz w:val="21"/>
                <w:szCs w:val="21"/>
                <w:lang w:val="ro-MD" w:eastAsia="ru-RU"/>
              </w:rPr>
              <w:t>Original, conform formularului atașat, semnat electronic.</w:t>
            </w:r>
          </w:p>
          <w:p w14:paraId="049724BA" w14:textId="77777777" w:rsidR="00A977B6" w:rsidRPr="00FF6432" w:rsidRDefault="00A977B6" w:rsidP="00D8131E">
            <w:pPr>
              <w:rPr>
                <w:bCs/>
                <w:i/>
                <w:noProof w:val="0"/>
                <w:sz w:val="21"/>
                <w:szCs w:val="21"/>
                <w:lang w:val="ro-MD" w:eastAsia="ru-RU"/>
              </w:rPr>
            </w:pPr>
          </w:p>
          <w:p w14:paraId="66D8ECAE" w14:textId="235E71AD" w:rsidR="00A977B6" w:rsidRPr="00FF6432" w:rsidRDefault="0099017E" w:rsidP="00A977B6">
            <w:pPr>
              <w:pStyle w:val="Listparagraf"/>
              <w:numPr>
                <w:ilvl w:val="0"/>
                <w:numId w:val="42"/>
              </w:numPr>
              <w:tabs>
                <w:tab w:val="clear" w:pos="1134"/>
                <w:tab w:val="left" w:pos="346"/>
              </w:tabs>
              <w:ind w:left="0" w:firstLine="62"/>
              <w:rPr>
                <w:bCs/>
                <w:i/>
                <w:sz w:val="21"/>
                <w:szCs w:val="21"/>
                <w:lang w:val="ro-MD" w:eastAsia="ru-RU"/>
              </w:rPr>
            </w:pPr>
            <w:r w:rsidRPr="00E562FD">
              <w:rPr>
                <w:lang w:val="ro-RO" w:eastAsia="ro-RO"/>
              </w:rPr>
              <w:t xml:space="preserve"> </w:t>
            </w:r>
            <w:r w:rsidRPr="0099017E">
              <w:rPr>
                <w:bCs/>
                <w:i/>
                <w:sz w:val="21"/>
                <w:szCs w:val="21"/>
                <w:lang w:val="ro-MD" w:eastAsia="ru-RU"/>
              </w:rPr>
              <w:t>inclusiv a standului de probe, pentru realizarea tuturor măsurărilor de calitate menționate în caietul de sarcini, inclusiv pașapoarte tehnice și fotografii ale echipamentelor</w:t>
            </w:r>
          </w:p>
        </w:tc>
        <w:tc>
          <w:tcPr>
            <w:tcW w:w="1622" w:type="dxa"/>
            <w:shd w:val="clear" w:color="auto" w:fill="FFFFFF"/>
            <w:vAlign w:val="center"/>
          </w:tcPr>
          <w:p w14:paraId="2AFCCFDD" w14:textId="77777777" w:rsidR="00336E4C" w:rsidRPr="00FF6432" w:rsidRDefault="00336E4C" w:rsidP="00D8131E">
            <w:pPr>
              <w:jc w:val="center"/>
              <w:rPr>
                <w:iCs/>
                <w:noProof w:val="0"/>
                <w:sz w:val="21"/>
                <w:szCs w:val="21"/>
                <w:lang w:val="ro-MD" w:eastAsia="ru-RU"/>
              </w:rPr>
            </w:pPr>
            <w:r w:rsidRPr="00FF6432">
              <w:rPr>
                <w:iCs/>
                <w:noProof w:val="0"/>
                <w:sz w:val="21"/>
                <w:szCs w:val="21"/>
                <w:lang w:val="ro-MD" w:eastAsia="ru-RU"/>
              </w:rPr>
              <w:t>Obligatoriu</w:t>
            </w:r>
          </w:p>
        </w:tc>
      </w:tr>
      <w:tr w:rsidR="00CE43C0" w:rsidRPr="00FF6432" w14:paraId="6397EA86" w14:textId="77777777" w:rsidTr="00336E4C">
        <w:trPr>
          <w:jc w:val="center"/>
        </w:trPr>
        <w:tc>
          <w:tcPr>
            <w:tcW w:w="558" w:type="dxa"/>
            <w:shd w:val="clear" w:color="auto" w:fill="FFFFFF"/>
            <w:vAlign w:val="center"/>
          </w:tcPr>
          <w:p w14:paraId="23312472" w14:textId="4AD278FB" w:rsidR="00336E4C" w:rsidRPr="00FF6432" w:rsidRDefault="001408AC" w:rsidP="00D8131E">
            <w:pPr>
              <w:contextualSpacing/>
              <w:jc w:val="center"/>
              <w:rPr>
                <w:iCs/>
                <w:noProof w:val="0"/>
                <w:sz w:val="21"/>
                <w:szCs w:val="21"/>
                <w:lang w:val="ro-MD" w:eastAsia="ru-RU"/>
              </w:rPr>
            </w:pPr>
            <w:r>
              <w:rPr>
                <w:iCs/>
                <w:noProof w:val="0"/>
                <w:sz w:val="21"/>
                <w:szCs w:val="21"/>
                <w:lang w:val="ro-MD" w:eastAsia="ru-RU"/>
              </w:rPr>
              <w:t>9</w:t>
            </w:r>
            <w:r w:rsidR="0029238E" w:rsidRPr="00FF6432">
              <w:rPr>
                <w:iCs/>
                <w:noProof w:val="0"/>
                <w:sz w:val="21"/>
                <w:szCs w:val="21"/>
                <w:lang w:val="ro-MD" w:eastAsia="ru-RU"/>
              </w:rPr>
              <w:t>.</w:t>
            </w:r>
          </w:p>
        </w:tc>
        <w:tc>
          <w:tcPr>
            <w:tcW w:w="3378" w:type="dxa"/>
            <w:shd w:val="clear" w:color="auto" w:fill="FFFFFF"/>
            <w:vAlign w:val="center"/>
          </w:tcPr>
          <w:p w14:paraId="2F4FF9E3" w14:textId="77777777" w:rsidR="00336E4C" w:rsidRPr="00FF6432" w:rsidRDefault="00336E4C" w:rsidP="003B230E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sz w:val="21"/>
                <w:szCs w:val="21"/>
                <w:lang w:val="ro-MD"/>
              </w:rPr>
            </w:pPr>
            <w:r w:rsidRPr="00FF6432">
              <w:rPr>
                <w:rFonts w:eastAsia="PMingLiU"/>
                <w:bCs/>
                <w:noProof w:val="0"/>
                <w:sz w:val="21"/>
                <w:szCs w:val="21"/>
                <w:lang w:val="ro-MD"/>
              </w:rPr>
              <w:t>Declarația privind personalul de specialitate propus pentru implementarea contractului</w:t>
            </w:r>
          </w:p>
        </w:tc>
        <w:tc>
          <w:tcPr>
            <w:tcW w:w="3930" w:type="dxa"/>
            <w:shd w:val="clear" w:color="auto" w:fill="FFFFFF"/>
            <w:vAlign w:val="center"/>
          </w:tcPr>
          <w:p w14:paraId="2A325674" w14:textId="3A046D68" w:rsidR="00D14B92" w:rsidRPr="00992B83" w:rsidRDefault="00992B83" w:rsidP="00992B83">
            <w:pPr>
              <w:pStyle w:val="Listparagraf"/>
              <w:numPr>
                <w:ilvl w:val="0"/>
                <w:numId w:val="44"/>
              </w:numPr>
              <w:tabs>
                <w:tab w:val="clear" w:pos="1134"/>
              </w:tabs>
              <w:autoSpaceDE w:val="0"/>
              <w:autoSpaceDN w:val="0"/>
              <w:adjustRightInd w:val="0"/>
              <w:spacing w:line="276" w:lineRule="auto"/>
              <w:ind w:left="203" w:hanging="203"/>
              <w:contextualSpacing/>
              <w:rPr>
                <w:lang w:val="ro-RO" w:eastAsia="ro-RO"/>
              </w:rPr>
            </w:pPr>
            <w:r>
              <w:rPr>
                <w:bCs/>
                <w:i/>
                <w:sz w:val="21"/>
                <w:szCs w:val="21"/>
                <w:lang w:val="ro-MD" w:eastAsia="ru-RU"/>
              </w:rPr>
              <w:t xml:space="preserve"> l</w:t>
            </w:r>
            <w:r w:rsidRPr="00992B83">
              <w:rPr>
                <w:bCs/>
                <w:i/>
                <w:sz w:val="21"/>
                <w:szCs w:val="21"/>
                <w:lang w:val="ro-MD" w:eastAsia="ru-RU"/>
              </w:rPr>
              <w:t xml:space="preserve">ista personalului cu atestările din domeniul respectiv, cu drept de a efectua </w:t>
            </w:r>
            <w:r w:rsidRPr="00992B83">
              <w:rPr>
                <w:bCs/>
                <w:i/>
                <w:sz w:val="21"/>
                <w:szCs w:val="21"/>
                <w:lang w:val="ro-MD" w:eastAsia="ru-RU"/>
              </w:rPr>
              <w:lastRenderedPageBreak/>
              <w:t>lucrări în instalații de tensiune joasă și medie.</w:t>
            </w:r>
          </w:p>
        </w:tc>
        <w:tc>
          <w:tcPr>
            <w:tcW w:w="1622" w:type="dxa"/>
            <w:shd w:val="clear" w:color="auto" w:fill="FFFFFF"/>
            <w:vAlign w:val="center"/>
          </w:tcPr>
          <w:p w14:paraId="682B6393" w14:textId="77777777" w:rsidR="00336E4C" w:rsidRPr="00FF6432" w:rsidRDefault="00336E4C" w:rsidP="00D8131E">
            <w:pPr>
              <w:jc w:val="center"/>
              <w:rPr>
                <w:iCs/>
                <w:noProof w:val="0"/>
                <w:sz w:val="21"/>
                <w:szCs w:val="21"/>
                <w:lang w:val="ro-MD" w:eastAsia="ru-RU"/>
              </w:rPr>
            </w:pPr>
            <w:r w:rsidRPr="00FF6432">
              <w:rPr>
                <w:iCs/>
                <w:noProof w:val="0"/>
                <w:sz w:val="21"/>
                <w:szCs w:val="21"/>
                <w:lang w:val="ro-MD" w:eastAsia="ru-RU"/>
              </w:rPr>
              <w:lastRenderedPageBreak/>
              <w:t>Obligatoriu</w:t>
            </w:r>
          </w:p>
        </w:tc>
      </w:tr>
      <w:tr w:rsidR="00CE43C0" w:rsidRPr="00FF6432" w14:paraId="3A8F91ED" w14:textId="77777777" w:rsidTr="00336E4C">
        <w:trPr>
          <w:jc w:val="center"/>
        </w:trPr>
        <w:tc>
          <w:tcPr>
            <w:tcW w:w="558" w:type="dxa"/>
            <w:shd w:val="clear" w:color="auto" w:fill="FFFFFF"/>
            <w:vAlign w:val="center"/>
          </w:tcPr>
          <w:p w14:paraId="3E41C676" w14:textId="24CB2082" w:rsidR="00DA43F6" w:rsidRPr="00FF6432" w:rsidRDefault="00DA43F6" w:rsidP="00DA43F6">
            <w:pPr>
              <w:contextualSpacing/>
              <w:jc w:val="center"/>
              <w:rPr>
                <w:iCs/>
                <w:noProof w:val="0"/>
                <w:sz w:val="21"/>
                <w:szCs w:val="21"/>
                <w:lang w:val="ro-MD" w:eastAsia="ru-RU"/>
              </w:rPr>
            </w:pPr>
            <w:r w:rsidRPr="00FF6432">
              <w:rPr>
                <w:iCs/>
                <w:noProof w:val="0"/>
                <w:sz w:val="21"/>
                <w:szCs w:val="21"/>
                <w:lang w:val="ro-MD" w:eastAsia="ru-RU"/>
              </w:rPr>
              <w:t>1</w:t>
            </w:r>
            <w:r w:rsidR="001408AC">
              <w:rPr>
                <w:iCs/>
                <w:noProof w:val="0"/>
                <w:sz w:val="21"/>
                <w:szCs w:val="21"/>
                <w:lang w:val="ro-MD" w:eastAsia="ru-RU"/>
              </w:rPr>
              <w:t>0</w:t>
            </w:r>
            <w:r w:rsidRPr="00FF6432">
              <w:rPr>
                <w:iCs/>
                <w:noProof w:val="0"/>
                <w:sz w:val="21"/>
                <w:szCs w:val="21"/>
                <w:lang w:val="ro-MD" w:eastAsia="ru-RU"/>
              </w:rPr>
              <w:t>.</w:t>
            </w:r>
          </w:p>
        </w:tc>
        <w:tc>
          <w:tcPr>
            <w:tcW w:w="3378" w:type="dxa"/>
            <w:shd w:val="clear" w:color="auto" w:fill="FFFFFF"/>
            <w:vAlign w:val="center"/>
          </w:tcPr>
          <w:p w14:paraId="7C67762E" w14:textId="6E4F96F2" w:rsidR="00DA43F6" w:rsidRPr="00FF6432" w:rsidRDefault="00DA43F6" w:rsidP="003B230E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sz w:val="21"/>
                <w:szCs w:val="21"/>
                <w:lang w:val="ro-MD"/>
              </w:rPr>
            </w:pPr>
            <w:r w:rsidRPr="00FF6432">
              <w:rPr>
                <w:rFonts w:eastAsia="PMingLiU"/>
                <w:bCs/>
                <w:noProof w:val="0"/>
                <w:sz w:val="21"/>
                <w:szCs w:val="21"/>
                <w:lang w:val="ro-MD"/>
              </w:rPr>
              <w:t>Certificat privind lipsa sau existența datoriilor la Bugetul Public Național, eliberat de Inspectoratul Fiscal</w:t>
            </w:r>
          </w:p>
        </w:tc>
        <w:tc>
          <w:tcPr>
            <w:tcW w:w="3930" w:type="dxa"/>
            <w:shd w:val="clear" w:color="auto" w:fill="FFFFFF"/>
            <w:vAlign w:val="center"/>
          </w:tcPr>
          <w:p w14:paraId="465D88A3" w14:textId="77777777" w:rsidR="00DA43F6" w:rsidRPr="00FF6432" w:rsidRDefault="00DA43F6" w:rsidP="00DA43F6">
            <w:pPr>
              <w:rPr>
                <w:bCs/>
                <w:i/>
                <w:noProof w:val="0"/>
                <w:sz w:val="21"/>
                <w:szCs w:val="21"/>
                <w:lang w:val="ro-MD" w:eastAsia="ru-RU"/>
              </w:rPr>
            </w:pPr>
            <w:r w:rsidRPr="00FF6432">
              <w:rPr>
                <w:bCs/>
                <w:i/>
                <w:noProof w:val="0"/>
                <w:sz w:val="21"/>
                <w:szCs w:val="21"/>
                <w:lang w:val="ro-MD" w:eastAsia="ru-RU"/>
              </w:rPr>
              <w:t>Copie scanată de pe original semnat electronic.</w:t>
            </w:r>
          </w:p>
          <w:p w14:paraId="534AE9C0" w14:textId="77777777" w:rsidR="004E7844" w:rsidRPr="00FF6432" w:rsidRDefault="004E7844" w:rsidP="00DA43F6">
            <w:pPr>
              <w:rPr>
                <w:bCs/>
                <w:i/>
                <w:noProof w:val="0"/>
                <w:sz w:val="21"/>
                <w:szCs w:val="21"/>
                <w:lang w:val="ro-MD" w:eastAsia="ru-RU"/>
              </w:rPr>
            </w:pPr>
          </w:p>
          <w:p w14:paraId="282DB055" w14:textId="30887C2D" w:rsidR="004E7844" w:rsidRPr="00FF6432" w:rsidRDefault="00BB2030" w:rsidP="00BB2030">
            <w:pPr>
              <w:pStyle w:val="Listparagraf"/>
              <w:numPr>
                <w:ilvl w:val="0"/>
                <w:numId w:val="42"/>
              </w:numPr>
              <w:tabs>
                <w:tab w:val="clear" w:pos="1134"/>
                <w:tab w:val="left" w:pos="204"/>
              </w:tabs>
              <w:ind w:left="0" w:firstLine="0"/>
              <w:rPr>
                <w:bCs/>
                <w:i/>
                <w:sz w:val="21"/>
                <w:szCs w:val="21"/>
                <w:lang w:val="ro-MD" w:eastAsia="ru-RU"/>
              </w:rPr>
            </w:pPr>
            <w:r w:rsidRPr="00FF6432">
              <w:rPr>
                <w:bCs/>
                <w:i/>
                <w:sz w:val="21"/>
                <w:szCs w:val="21"/>
                <w:lang w:val="ro-MD" w:eastAsia="ru-RU"/>
              </w:rPr>
              <w:t xml:space="preserve"> </w:t>
            </w:r>
            <w:r w:rsidR="004E7844" w:rsidRPr="00FF6432">
              <w:rPr>
                <w:bCs/>
                <w:i/>
                <w:sz w:val="21"/>
                <w:szCs w:val="21"/>
                <w:lang w:val="ro-MD" w:eastAsia="ru-RU"/>
              </w:rPr>
              <w:t>Certificatul trebuie să fie valabil la data deschiderii ofertei.</w:t>
            </w:r>
          </w:p>
        </w:tc>
        <w:tc>
          <w:tcPr>
            <w:tcW w:w="1622" w:type="dxa"/>
            <w:shd w:val="clear" w:color="auto" w:fill="FFFFFF"/>
          </w:tcPr>
          <w:p w14:paraId="7BD27CD3" w14:textId="77777777" w:rsidR="00DA43F6" w:rsidRPr="00FF6432" w:rsidRDefault="00DA43F6" w:rsidP="00DA43F6">
            <w:pPr>
              <w:jc w:val="center"/>
              <w:rPr>
                <w:iCs/>
                <w:noProof w:val="0"/>
                <w:sz w:val="21"/>
                <w:szCs w:val="21"/>
                <w:lang w:val="ro-MD" w:eastAsia="ru-RU"/>
              </w:rPr>
            </w:pPr>
          </w:p>
          <w:p w14:paraId="1C9EC858" w14:textId="77777777" w:rsidR="00B37A8A" w:rsidRPr="00FF6432" w:rsidRDefault="00B37A8A" w:rsidP="00DA43F6">
            <w:pPr>
              <w:jc w:val="center"/>
              <w:rPr>
                <w:iCs/>
                <w:noProof w:val="0"/>
                <w:sz w:val="21"/>
                <w:szCs w:val="21"/>
                <w:lang w:val="ro-MD" w:eastAsia="ru-RU"/>
              </w:rPr>
            </w:pPr>
          </w:p>
          <w:p w14:paraId="550BA396" w14:textId="51EA17C5" w:rsidR="00DA43F6" w:rsidRPr="00FF6432" w:rsidRDefault="00DA43F6" w:rsidP="00DA43F6">
            <w:pPr>
              <w:jc w:val="center"/>
              <w:rPr>
                <w:iCs/>
                <w:noProof w:val="0"/>
                <w:sz w:val="21"/>
                <w:szCs w:val="21"/>
                <w:lang w:val="ro-MD" w:eastAsia="ru-RU"/>
              </w:rPr>
            </w:pPr>
            <w:r w:rsidRPr="00FF6432">
              <w:rPr>
                <w:iCs/>
                <w:noProof w:val="0"/>
                <w:sz w:val="21"/>
                <w:szCs w:val="21"/>
                <w:lang w:val="ro-MD" w:eastAsia="ru-RU"/>
              </w:rPr>
              <w:t>Obligatoriu</w:t>
            </w:r>
          </w:p>
        </w:tc>
      </w:tr>
      <w:tr w:rsidR="00CE43C0" w:rsidRPr="00FF6432" w14:paraId="19E3B865" w14:textId="77777777" w:rsidTr="00BD6A6C">
        <w:trPr>
          <w:trHeight w:val="1143"/>
          <w:jc w:val="center"/>
        </w:trPr>
        <w:tc>
          <w:tcPr>
            <w:tcW w:w="558" w:type="dxa"/>
            <w:shd w:val="clear" w:color="auto" w:fill="FFFFFF"/>
            <w:vAlign w:val="center"/>
          </w:tcPr>
          <w:p w14:paraId="7357C123" w14:textId="790D46EF" w:rsidR="00DA43F6" w:rsidRPr="00FF6432" w:rsidRDefault="00DA43F6" w:rsidP="00DA43F6">
            <w:pPr>
              <w:contextualSpacing/>
              <w:jc w:val="center"/>
              <w:rPr>
                <w:iCs/>
                <w:noProof w:val="0"/>
                <w:sz w:val="21"/>
                <w:szCs w:val="21"/>
                <w:lang w:val="ro-MD" w:eastAsia="ru-RU"/>
              </w:rPr>
            </w:pPr>
            <w:r w:rsidRPr="00FF6432">
              <w:rPr>
                <w:iCs/>
                <w:noProof w:val="0"/>
                <w:sz w:val="21"/>
                <w:szCs w:val="21"/>
                <w:lang w:val="ro-MD" w:eastAsia="ru-RU"/>
              </w:rPr>
              <w:t>1</w:t>
            </w:r>
            <w:r w:rsidR="001408AC">
              <w:rPr>
                <w:iCs/>
                <w:noProof w:val="0"/>
                <w:sz w:val="21"/>
                <w:szCs w:val="21"/>
                <w:lang w:val="ro-MD" w:eastAsia="ru-RU"/>
              </w:rPr>
              <w:t>1</w:t>
            </w:r>
            <w:r w:rsidRPr="00FF6432">
              <w:rPr>
                <w:iCs/>
                <w:noProof w:val="0"/>
                <w:sz w:val="21"/>
                <w:szCs w:val="21"/>
                <w:lang w:val="ro-MD" w:eastAsia="ru-RU"/>
              </w:rPr>
              <w:t>.</w:t>
            </w:r>
          </w:p>
        </w:tc>
        <w:tc>
          <w:tcPr>
            <w:tcW w:w="3378" w:type="dxa"/>
            <w:shd w:val="clear" w:color="auto" w:fill="FFFFFF"/>
            <w:vAlign w:val="center"/>
          </w:tcPr>
          <w:p w14:paraId="0899479E" w14:textId="7E5EBCDE" w:rsidR="00DA43F6" w:rsidRPr="00FF6432" w:rsidRDefault="00DA43F6" w:rsidP="003B230E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sz w:val="21"/>
                <w:szCs w:val="21"/>
                <w:lang w:val="ro-MD"/>
              </w:rPr>
            </w:pPr>
            <w:r w:rsidRPr="00FF6432">
              <w:rPr>
                <w:iCs/>
                <w:noProof w:val="0"/>
                <w:sz w:val="21"/>
                <w:szCs w:val="21"/>
                <w:lang w:val="ro-MD" w:eastAsia="ru-RU"/>
              </w:rPr>
              <w:t>Certificat de înregistrare a întreprinderii/decizie de înregistrare/Extras din Registrul de Stat al persoanelor juridice</w:t>
            </w:r>
          </w:p>
        </w:tc>
        <w:tc>
          <w:tcPr>
            <w:tcW w:w="3930" w:type="dxa"/>
            <w:shd w:val="clear" w:color="auto" w:fill="FFFFFF"/>
            <w:vAlign w:val="center"/>
          </w:tcPr>
          <w:p w14:paraId="7B5D1B16" w14:textId="77777777" w:rsidR="00DA43F6" w:rsidRPr="00FF6432" w:rsidRDefault="00DA43F6" w:rsidP="00DA43F6">
            <w:pPr>
              <w:ind w:left="29"/>
              <w:rPr>
                <w:rFonts w:eastAsia="PMingLiU"/>
                <w:bCs/>
                <w:noProof w:val="0"/>
                <w:sz w:val="21"/>
                <w:szCs w:val="21"/>
                <w:lang w:val="ro-MD"/>
              </w:rPr>
            </w:pPr>
            <w:r w:rsidRPr="00FF6432">
              <w:rPr>
                <w:i/>
                <w:sz w:val="21"/>
                <w:szCs w:val="21"/>
                <w:lang w:val="ro-MD"/>
              </w:rPr>
              <w:t>Copie scanată de pe original  confirmată prin semnătura electronică.</w:t>
            </w:r>
          </w:p>
        </w:tc>
        <w:tc>
          <w:tcPr>
            <w:tcW w:w="1622" w:type="dxa"/>
            <w:shd w:val="clear" w:color="auto" w:fill="FFFFFF"/>
            <w:vAlign w:val="center"/>
          </w:tcPr>
          <w:p w14:paraId="3DE51F04" w14:textId="77777777" w:rsidR="00DA43F6" w:rsidRPr="00FF6432" w:rsidRDefault="00DA43F6" w:rsidP="00DA43F6">
            <w:pPr>
              <w:jc w:val="center"/>
              <w:rPr>
                <w:iCs/>
                <w:noProof w:val="0"/>
                <w:sz w:val="21"/>
                <w:szCs w:val="21"/>
                <w:lang w:val="ro-MD" w:eastAsia="ru-RU"/>
              </w:rPr>
            </w:pPr>
            <w:r w:rsidRPr="00FF6432">
              <w:rPr>
                <w:iCs/>
                <w:noProof w:val="0"/>
                <w:sz w:val="21"/>
                <w:szCs w:val="21"/>
                <w:lang w:val="ro-MD" w:eastAsia="ru-RU"/>
              </w:rPr>
              <w:t>Obligatoriu</w:t>
            </w:r>
          </w:p>
        </w:tc>
      </w:tr>
      <w:tr w:rsidR="00A30C2B" w:rsidRPr="00FF6432" w14:paraId="43B8C7BE" w14:textId="77777777" w:rsidTr="00BD6A6C">
        <w:trPr>
          <w:trHeight w:val="1143"/>
          <w:jc w:val="center"/>
        </w:trPr>
        <w:tc>
          <w:tcPr>
            <w:tcW w:w="558" w:type="dxa"/>
            <w:shd w:val="clear" w:color="auto" w:fill="FFFFFF"/>
            <w:vAlign w:val="center"/>
          </w:tcPr>
          <w:p w14:paraId="4CABD3AD" w14:textId="4E932E26" w:rsidR="00A30C2B" w:rsidRPr="002205F9" w:rsidRDefault="00A30C2B" w:rsidP="00A30C2B">
            <w:pPr>
              <w:contextualSpacing/>
              <w:jc w:val="center"/>
              <w:rPr>
                <w:iCs/>
                <w:noProof w:val="0"/>
                <w:color w:val="EE0000"/>
                <w:sz w:val="21"/>
                <w:szCs w:val="21"/>
                <w:lang w:val="ro-MD" w:eastAsia="ru-RU"/>
              </w:rPr>
            </w:pPr>
            <w:r w:rsidRPr="001E2503">
              <w:rPr>
                <w:iCs/>
                <w:noProof w:val="0"/>
                <w:color w:val="000000" w:themeColor="text1"/>
                <w:sz w:val="21"/>
                <w:szCs w:val="21"/>
                <w:lang w:val="ro-MD" w:eastAsia="ru-RU"/>
              </w:rPr>
              <w:t>1</w:t>
            </w:r>
            <w:r w:rsidR="001408AC">
              <w:rPr>
                <w:iCs/>
                <w:noProof w:val="0"/>
                <w:color w:val="000000" w:themeColor="text1"/>
                <w:sz w:val="21"/>
                <w:szCs w:val="21"/>
                <w:lang w:val="ro-MD" w:eastAsia="ru-RU"/>
              </w:rPr>
              <w:t>2</w:t>
            </w:r>
            <w:r w:rsidRPr="001E2503">
              <w:rPr>
                <w:iCs/>
                <w:noProof w:val="0"/>
                <w:color w:val="000000" w:themeColor="text1"/>
                <w:sz w:val="21"/>
                <w:szCs w:val="21"/>
                <w:lang w:val="ro-MD" w:eastAsia="ru-RU"/>
              </w:rPr>
              <w:t>.</w:t>
            </w:r>
          </w:p>
        </w:tc>
        <w:tc>
          <w:tcPr>
            <w:tcW w:w="3378" w:type="dxa"/>
            <w:shd w:val="clear" w:color="auto" w:fill="FFFFFF"/>
            <w:vAlign w:val="center"/>
          </w:tcPr>
          <w:p w14:paraId="424CC04B" w14:textId="4BD4D37A" w:rsidR="00A30C2B" w:rsidRPr="001E2503" w:rsidRDefault="00A30C2B" w:rsidP="00A30C2B">
            <w:pPr>
              <w:tabs>
                <w:tab w:val="left" w:pos="540"/>
              </w:tabs>
              <w:suppressAutoHyphens/>
              <w:rPr>
                <w:iCs/>
                <w:noProof w:val="0"/>
                <w:color w:val="000000" w:themeColor="text1"/>
                <w:sz w:val="21"/>
                <w:szCs w:val="21"/>
                <w:lang w:eastAsia="ru-RU"/>
              </w:rPr>
            </w:pPr>
            <w:r w:rsidRPr="001E2503">
              <w:rPr>
                <w:iCs/>
                <w:noProof w:val="0"/>
                <w:color w:val="000000" w:themeColor="text1"/>
                <w:sz w:val="21"/>
                <w:szCs w:val="21"/>
                <w:lang w:eastAsia="ru-RU"/>
              </w:rPr>
              <w:t>Licență sau (confirmare din partea producătorului a dreptului de a deservi ața tip de convertizoare).</w:t>
            </w:r>
          </w:p>
          <w:p w14:paraId="76E47088" w14:textId="77777777" w:rsidR="00A30C2B" w:rsidRPr="001E2503" w:rsidRDefault="00A30C2B" w:rsidP="00A30C2B">
            <w:pPr>
              <w:tabs>
                <w:tab w:val="left" w:pos="540"/>
              </w:tabs>
              <w:suppressAutoHyphens/>
              <w:rPr>
                <w:iCs/>
                <w:noProof w:val="0"/>
                <w:color w:val="000000" w:themeColor="text1"/>
                <w:sz w:val="21"/>
                <w:szCs w:val="21"/>
                <w:lang w:val="ro-MD" w:eastAsia="ru-RU"/>
              </w:rPr>
            </w:pPr>
          </w:p>
        </w:tc>
        <w:tc>
          <w:tcPr>
            <w:tcW w:w="3930" w:type="dxa"/>
            <w:shd w:val="clear" w:color="auto" w:fill="FFFFFF"/>
            <w:vAlign w:val="center"/>
          </w:tcPr>
          <w:p w14:paraId="34BE05B2" w14:textId="544A3C48" w:rsidR="00A30C2B" w:rsidRPr="001E2503" w:rsidRDefault="00A30C2B" w:rsidP="00A30C2B">
            <w:pPr>
              <w:ind w:left="29"/>
              <w:rPr>
                <w:i/>
                <w:color w:val="000000" w:themeColor="text1"/>
                <w:sz w:val="21"/>
                <w:szCs w:val="21"/>
                <w:lang w:val="ro-MD"/>
              </w:rPr>
            </w:pPr>
            <w:r w:rsidRPr="001E2503">
              <w:rPr>
                <w:i/>
                <w:color w:val="000000" w:themeColor="text1"/>
                <w:sz w:val="21"/>
                <w:szCs w:val="21"/>
                <w:lang w:val="ro-MD"/>
              </w:rPr>
              <w:t>Copie scanată de pe original  confirmată prin semnătura electronică.</w:t>
            </w:r>
          </w:p>
        </w:tc>
        <w:tc>
          <w:tcPr>
            <w:tcW w:w="1622" w:type="dxa"/>
            <w:shd w:val="clear" w:color="auto" w:fill="FFFFFF"/>
            <w:vAlign w:val="center"/>
          </w:tcPr>
          <w:p w14:paraId="78ED53E7" w14:textId="3EF778FD" w:rsidR="00A30C2B" w:rsidRPr="001E2503" w:rsidRDefault="00A30C2B" w:rsidP="00A30C2B">
            <w:pPr>
              <w:jc w:val="center"/>
              <w:rPr>
                <w:iCs/>
                <w:noProof w:val="0"/>
                <w:color w:val="000000" w:themeColor="text1"/>
                <w:sz w:val="21"/>
                <w:szCs w:val="21"/>
                <w:lang w:val="ro-MD" w:eastAsia="ru-RU"/>
              </w:rPr>
            </w:pPr>
            <w:r w:rsidRPr="001E2503">
              <w:rPr>
                <w:iCs/>
                <w:noProof w:val="0"/>
                <w:color w:val="000000" w:themeColor="text1"/>
                <w:sz w:val="21"/>
                <w:szCs w:val="21"/>
                <w:lang w:val="ro-MD" w:eastAsia="ru-RU"/>
              </w:rPr>
              <w:t>Obligatoriu</w:t>
            </w:r>
          </w:p>
        </w:tc>
      </w:tr>
      <w:tr w:rsidR="00CE43C0" w:rsidRPr="00FF6432" w14:paraId="6C341DD1" w14:textId="77777777" w:rsidTr="00BD6A6C">
        <w:trPr>
          <w:trHeight w:val="2108"/>
          <w:jc w:val="center"/>
        </w:trPr>
        <w:tc>
          <w:tcPr>
            <w:tcW w:w="558" w:type="dxa"/>
            <w:shd w:val="clear" w:color="auto" w:fill="FFFFFF"/>
            <w:vAlign w:val="center"/>
          </w:tcPr>
          <w:p w14:paraId="5025A94C" w14:textId="5F98B6A3" w:rsidR="00DA43F6" w:rsidRPr="00FF6432" w:rsidRDefault="004E1005" w:rsidP="00DA43F6">
            <w:pPr>
              <w:contextualSpacing/>
              <w:jc w:val="center"/>
              <w:rPr>
                <w:iCs/>
                <w:noProof w:val="0"/>
                <w:sz w:val="21"/>
                <w:szCs w:val="21"/>
                <w:lang w:val="ro-MD" w:eastAsia="ru-RU"/>
              </w:rPr>
            </w:pPr>
            <w:r w:rsidRPr="00FF6432">
              <w:rPr>
                <w:iCs/>
                <w:noProof w:val="0"/>
                <w:sz w:val="21"/>
                <w:szCs w:val="21"/>
                <w:lang w:val="ro-MD" w:eastAsia="ru-RU"/>
              </w:rPr>
              <w:t>1</w:t>
            </w:r>
            <w:r w:rsidR="001408AC">
              <w:rPr>
                <w:iCs/>
                <w:noProof w:val="0"/>
                <w:sz w:val="21"/>
                <w:szCs w:val="21"/>
                <w:lang w:val="ro-MD" w:eastAsia="ru-RU"/>
              </w:rPr>
              <w:t>3</w:t>
            </w:r>
            <w:r w:rsidR="00DA43F6" w:rsidRPr="00FF6432">
              <w:rPr>
                <w:iCs/>
                <w:noProof w:val="0"/>
                <w:sz w:val="21"/>
                <w:szCs w:val="21"/>
                <w:lang w:val="ro-MD" w:eastAsia="ru-RU"/>
              </w:rPr>
              <w:t>.</w:t>
            </w:r>
          </w:p>
        </w:tc>
        <w:tc>
          <w:tcPr>
            <w:tcW w:w="3378" w:type="dxa"/>
            <w:shd w:val="clear" w:color="auto" w:fill="FFFFFF"/>
            <w:vAlign w:val="center"/>
          </w:tcPr>
          <w:p w14:paraId="4FDCA1B3" w14:textId="77777777" w:rsidR="00DA43F6" w:rsidRPr="00FF6432" w:rsidRDefault="00DA43F6" w:rsidP="003B230E">
            <w:pPr>
              <w:tabs>
                <w:tab w:val="left" w:pos="540"/>
              </w:tabs>
              <w:suppressAutoHyphens/>
              <w:rPr>
                <w:iCs/>
                <w:noProof w:val="0"/>
                <w:sz w:val="21"/>
                <w:szCs w:val="21"/>
                <w:lang w:val="ro-MD" w:eastAsia="ru-RU"/>
              </w:rPr>
            </w:pPr>
            <w:r w:rsidRPr="00FF6432">
              <w:rPr>
                <w:iCs/>
                <w:noProof w:val="0"/>
                <w:sz w:val="21"/>
                <w:szCs w:val="21"/>
                <w:lang w:val="ro-MD" w:eastAsia="ru-RU"/>
              </w:rPr>
              <w:t>DECLARAȚIE privind confirmarea identității beneficiarilor efectivi și neîncadrarea acestora în situația condamnării pentru participarea la activități ale unei organizații sau grupări criminale, pentru corupție, fraudă și/sau spălare de bani</w:t>
            </w:r>
          </w:p>
        </w:tc>
        <w:tc>
          <w:tcPr>
            <w:tcW w:w="3930" w:type="dxa"/>
            <w:shd w:val="clear" w:color="auto" w:fill="FFFFFF"/>
            <w:vAlign w:val="center"/>
          </w:tcPr>
          <w:p w14:paraId="5E3428BE" w14:textId="77777777" w:rsidR="00DA43F6" w:rsidRPr="00FF6432" w:rsidRDefault="00DA43F6" w:rsidP="00DA43F6">
            <w:pPr>
              <w:ind w:left="29"/>
              <w:rPr>
                <w:i/>
                <w:sz w:val="21"/>
                <w:szCs w:val="21"/>
                <w:lang w:val="ro-MD"/>
              </w:rPr>
            </w:pPr>
            <w:r w:rsidRPr="00FF6432">
              <w:rPr>
                <w:i/>
                <w:sz w:val="21"/>
                <w:szCs w:val="21"/>
                <w:lang w:val="ro-MD"/>
              </w:rPr>
              <w:t xml:space="preserve">Declarație aprobată prin ordinul nr.OMF145/2020 din 24.11.2020 completată și semnată electronic. În termen de 5 zile de la data comunicării rezultatelor procedurii de achiziție sectorială, ofertantul desemnat câștigător va prezenta Declarația entității contractante. </w:t>
            </w:r>
          </w:p>
        </w:tc>
        <w:tc>
          <w:tcPr>
            <w:tcW w:w="1622" w:type="dxa"/>
            <w:shd w:val="clear" w:color="auto" w:fill="FFFFFF"/>
            <w:vAlign w:val="center"/>
          </w:tcPr>
          <w:p w14:paraId="120BDD43" w14:textId="77777777" w:rsidR="00DA43F6" w:rsidRPr="00FF6432" w:rsidRDefault="00DA43F6" w:rsidP="00DA43F6">
            <w:pPr>
              <w:jc w:val="center"/>
              <w:rPr>
                <w:iCs/>
                <w:noProof w:val="0"/>
                <w:sz w:val="21"/>
                <w:szCs w:val="21"/>
                <w:lang w:val="ro-MD" w:eastAsia="ru-RU"/>
              </w:rPr>
            </w:pPr>
            <w:r w:rsidRPr="00FF6432">
              <w:rPr>
                <w:iCs/>
                <w:noProof w:val="0"/>
                <w:sz w:val="21"/>
                <w:szCs w:val="21"/>
                <w:lang w:val="ro-MD" w:eastAsia="ru-RU"/>
              </w:rPr>
              <w:t>Obligatoriu</w:t>
            </w:r>
          </w:p>
        </w:tc>
      </w:tr>
      <w:tr w:rsidR="00CE43C0" w:rsidRPr="00FF6432" w14:paraId="47844D0C" w14:textId="77777777" w:rsidTr="0001169A">
        <w:trPr>
          <w:trHeight w:val="580"/>
          <w:jc w:val="center"/>
        </w:trPr>
        <w:tc>
          <w:tcPr>
            <w:tcW w:w="558" w:type="dxa"/>
            <w:shd w:val="clear" w:color="auto" w:fill="FFFFFF"/>
            <w:vAlign w:val="center"/>
          </w:tcPr>
          <w:p w14:paraId="2668C9E5" w14:textId="17BED7E1" w:rsidR="00DA43F6" w:rsidRPr="00FF6432" w:rsidRDefault="008011E1" w:rsidP="00DA43F6">
            <w:pPr>
              <w:contextualSpacing/>
              <w:jc w:val="center"/>
              <w:rPr>
                <w:iCs/>
                <w:noProof w:val="0"/>
                <w:sz w:val="21"/>
                <w:szCs w:val="21"/>
                <w:lang w:val="ro-MD" w:eastAsia="ru-RU"/>
              </w:rPr>
            </w:pPr>
            <w:r w:rsidRPr="00FF6432">
              <w:rPr>
                <w:iCs/>
                <w:noProof w:val="0"/>
                <w:sz w:val="21"/>
                <w:szCs w:val="21"/>
                <w:lang w:val="ro-MD" w:eastAsia="ru-RU"/>
              </w:rPr>
              <w:t>1</w:t>
            </w:r>
            <w:r w:rsidR="001408AC">
              <w:rPr>
                <w:iCs/>
                <w:noProof w:val="0"/>
                <w:sz w:val="21"/>
                <w:szCs w:val="21"/>
                <w:lang w:val="ro-MD" w:eastAsia="ru-RU"/>
              </w:rPr>
              <w:t>4</w:t>
            </w:r>
            <w:r w:rsidR="00DA43F6" w:rsidRPr="00FF6432">
              <w:rPr>
                <w:iCs/>
                <w:noProof w:val="0"/>
                <w:sz w:val="21"/>
                <w:szCs w:val="21"/>
                <w:lang w:val="ro-MD" w:eastAsia="ru-RU"/>
              </w:rPr>
              <w:t>.</w:t>
            </w:r>
          </w:p>
        </w:tc>
        <w:tc>
          <w:tcPr>
            <w:tcW w:w="3378" w:type="dxa"/>
            <w:shd w:val="clear" w:color="auto" w:fill="FFFFFF"/>
            <w:vAlign w:val="center"/>
          </w:tcPr>
          <w:p w14:paraId="1D16307C" w14:textId="138093B3" w:rsidR="00DA43F6" w:rsidRPr="00FF6432" w:rsidRDefault="00DA43F6" w:rsidP="003B230E">
            <w:pPr>
              <w:tabs>
                <w:tab w:val="left" w:pos="540"/>
              </w:tabs>
              <w:suppressAutoHyphens/>
              <w:rPr>
                <w:iCs/>
                <w:noProof w:val="0"/>
                <w:sz w:val="21"/>
                <w:szCs w:val="21"/>
                <w:lang w:val="ro-MD" w:eastAsia="ru-RU"/>
              </w:rPr>
            </w:pPr>
            <w:r w:rsidRPr="00FF6432">
              <w:rPr>
                <w:iCs/>
                <w:noProof w:val="0"/>
                <w:sz w:val="21"/>
                <w:szCs w:val="21"/>
                <w:lang w:val="ro-MD" w:eastAsia="ru-RU"/>
              </w:rPr>
              <w:t>Certificat de atribuire a contului bancar, eliberat de bancă</w:t>
            </w:r>
          </w:p>
        </w:tc>
        <w:tc>
          <w:tcPr>
            <w:tcW w:w="3930" w:type="dxa"/>
            <w:shd w:val="clear" w:color="auto" w:fill="FFFFFF"/>
            <w:vAlign w:val="center"/>
          </w:tcPr>
          <w:p w14:paraId="774EB3CD" w14:textId="77777777" w:rsidR="00DA43F6" w:rsidRPr="00FF6432" w:rsidRDefault="00DA43F6" w:rsidP="00DA43F6">
            <w:pPr>
              <w:ind w:left="29"/>
              <w:rPr>
                <w:i/>
                <w:sz w:val="21"/>
                <w:szCs w:val="21"/>
                <w:lang w:val="ro-MD"/>
              </w:rPr>
            </w:pPr>
            <w:r w:rsidRPr="00FF6432">
              <w:rPr>
                <w:i/>
                <w:sz w:val="21"/>
                <w:szCs w:val="21"/>
                <w:lang w:val="ro-MD"/>
              </w:rPr>
              <w:t>Varianta scanată de pe original  confirmată prin semnătura electronică.</w:t>
            </w:r>
          </w:p>
        </w:tc>
        <w:tc>
          <w:tcPr>
            <w:tcW w:w="1622" w:type="dxa"/>
            <w:shd w:val="clear" w:color="auto" w:fill="FFFFFF"/>
            <w:vAlign w:val="center"/>
          </w:tcPr>
          <w:p w14:paraId="2154A680" w14:textId="77777777" w:rsidR="00DA43F6" w:rsidRPr="00FF6432" w:rsidRDefault="00DA43F6" w:rsidP="00DA43F6">
            <w:pPr>
              <w:jc w:val="center"/>
              <w:rPr>
                <w:iCs/>
                <w:noProof w:val="0"/>
                <w:sz w:val="21"/>
                <w:szCs w:val="21"/>
                <w:lang w:val="ro-MD" w:eastAsia="ru-RU"/>
              </w:rPr>
            </w:pPr>
            <w:r w:rsidRPr="00FF6432">
              <w:rPr>
                <w:iCs/>
                <w:noProof w:val="0"/>
                <w:sz w:val="21"/>
                <w:szCs w:val="21"/>
                <w:lang w:val="ro-MD" w:eastAsia="ru-RU"/>
              </w:rPr>
              <w:t>Obligatoriu</w:t>
            </w:r>
          </w:p>
        </w:tc>
      </w:tr>
      <w:tr w:rsidR="00CE43C0" w:rsidRPr="00FF6432" w14:paraId="76E15F25" w14:textId="77777777" w:rsidTr="00336E4C">
        <w:trPr>
          <w:jc w:val="center"/>
        </w:trPr>
        <w:tc>
          <w:tcPr>
            <w:tcW w:w="558" w:type="dxa"/>
            <w:shd w:val="clear" w:color="auto" w:fill="FFFFFF"/>
            <w:vAlign w:val="center"/>
          </w:tcPr>
          <w:p w14:paraId="398CA950" w14:textId="55CC9675" w:rsidR="00DA43F6" w:rsidRPr="00FF6432" w:rsidRDefault="00A977B6" w:rsidP="00DA43F6">
            <w:pPr>
              <w:contextualSpacing/>
              <w:jc w:val="center"/>
              <w:rPr>
                <w:iCs/>
                <w:noProof w:val="0"/>
                <w:color w:val="FF0000"/>
                <w:sz w:val="21"/>
                <w:szCs w:val="21"/>
                <w:lang w:val="ro-MD" w:eastAsia="ru-RU"/>
              </w:rPr>
            </w:pPr>
            <w:r w:rsidRPr="00FF6432">
              <w:rPr>
                <w:iCs/>
                <w:noProof w:val="0"/>
                <w:sz w:val="21"/>
                <w:szCs w:val="21"/>
                <w:lang w:val="ro-MD" w:eastAsia="ru-RU"/>
              </w:rPr>
              <w:t>1</w:t>
            </w:r>
            <w:r w:rsidR="001408AC">
              <w:rPr>
                <w:iCs/>
                <w:noProof w:val="0"/>
                <w:sz w:val="21"/>
                <w:szCs w:val="21"/>
                <w:lang w:val="ro-MD" w:eastAsia="ru-RU"/>
              </w:rPr>
              <w:t>5</w:t>
            </w:r>
            <w:r w:rsidR="00DA43F6" w:rsidRPr="00FF6432">
              <w:rPr>
                <w:iCs/>
                <w:noProof w:val="0"/>
                <w:sz w:val="21"/>
                <w:szCs w:val="21"/>
                <w:lang w:val="ro-MD" w:eastAsia="ru-RU"/>
              </w:rPr>
              <w:t>.</w:t>
            </w:r>
          </w:p>
        </w:tc>
        <w:tc>
          <w:tcPr>
            <w:tcW w:w="3378" w:type="dxa"/>
            <w:shd w:val="clear" w:color="auto" w:fill="FFFFFF"/>
            <w:vAlign w:val="center"/>
          </w:tcPr>
          <w:p w14:paraId="644847BD" w14:textId="6E813809" w:rsidR="00DA43F6" w:rsidRPr="00FF6432" w:rsidRDefault="00DA43F6" w:rsidP="003B230E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sz w:val="21"/>
                <w:szCs w:val="21"/>
                <w:lang w:val="ro-MD"/>
              </w:rPr>
            </w:pPr>
            <w:r w:rsidRPr="00FF6432">
              <w:rPr>
                <w:rFonts w:eastAsia="PMingLiU"/>
                <w:bCs/>
                <w:noProof w:val="0"/>
                <w:sz w:val="21"/>
                <w:szCs w:val="21"/>
                <w:lang w:val="ro-MD"/>
              </w:rPr>
              <w:t>Raport financiar</w:t>
            </w:r>
          </w:p>
        </w:tc>
        <w:tc>
          <w:tcPr>
            <w:tcW w:w="3930" w:type="dxa"/>
            <w:shd w:val="clear" w:color="auto" w:fill="FFFFFF"/>
            <w:vAlign w:val="center"/>
          </w:tcPr>
          <w:p w14:paraId="43F50A28" w14:textId="77777777" w:rsidR="00DA43F6" w:rsidRPr="00FF6432" w:rsidRDefault="00DA43F6" w:rsidP="00DA43F6">
            <w:pPr>
              <w:rPr>
                <w:bCs/>
                <w:i/>
                <w:noProof w:val="0"/>
                <w:sz w:val="21"/>
                <w:szCs w:val="21"/>
                <w:lang w:val="ro-MD" w:eastAsia="ru-RU"/>
              </w:rPr>
            </w:pPr>
            <w:r w:rsidRPr="00FF6432">
              <w:rPr>
                <w:bCs/>
                <w:i/>
                <w:noProof w:val="0"/>
                <w:sz w:val="21"/>
                <w:szCs w:val="21"/>
                <w:lang w:val="ro-MD" w:eastAsia="ru-RU"/>
              </w:rPr>
              <w:t>Copie scanată de pe original, semnat electronic, ultimul raport financiar.</w:t>
            </w:r>
          </w:p>
        </w:tc>
        <w:tc>
          <w:tcPr>
            <w:tcW w:w="1622" w:type="dxa"/>
            <w:shd w:val="clear" w:color="auto" w:fill="FFFFFF"/>
            <w:vAlign w:val="center"/>
          </w:tcPr>
          <w:p w14:paraId="2A937AF9" w14:textId="77777777" w:rsidR="00DA43F6" w:rsidRPr="00FF6432" w:rsidRDefault="00DA43F6" w:rsidP="00DA43F6">
            <w:pPr>
              <w:jc w:val="center"/>
              <w:rPr>
                <w:iCs/>
                <w:noProof w:val="0"/>
                <w:sz w:val="21"/>
                <w:szCs w:val="21"/>
                <w:lang w:val="ro-MD" w:eastAsia="ru-RU"/>
              </w:rPr>
            </w:pPr>
            <w:r w:rsidRPr="00FF6432">
              <w:rPr>
                <w:iCs/>
                <w:noProof w:val="0"/>
                <w:sz w:val="21"/>
                <w:szCs w:val="21"/>
                <w:lang w:val="ro-MD" w:eastAsia="ru-RU"/>
              </w:rPr>
              <w:t>Obligatoriu</w:t>
            </w:r>
          </w:p>
        </w:tc>
      </w:tr>
      <w:tr w:rsidR="00CE43C0" w:rsidRPr="00FF6432" w14:paraId="72380CE1" w14:textId="77777777" w:rsidTr="009E08FF">
        <w:trPr>
          <w:trHeight w:val="1266"/>
          <w:jc w:val="center"/>
        </w:trPr>
        <w:tc>
          <w:tcPr>
            <w:tcW w:w="558" w:type="dxa"/>
            <w:shd w:val="clear" w:color="auto" w:fill="FFFFFF"/>
            <w:vAlign w:val="center"/>
          </w:tcPr>
          <w:p w14:paraId="3F0C1397" w14:textId="4B8F206A" w:rsidR="00336E4C" w:rsidRPr="00FF6432" w:rsidRDefault="00A977B6" w:rsidP="00D8131E">
            <w:pPr>
              <w:contextualSpacing/>
              <w:jc w:val="center"/>
              <w:rPr>
                <w:iCs/>
                <w:noProof w:val="0"/>
                <w:color w:val="FF0000"/>
                <w:sz w:val="21"/>
                <w:szCs w:val="21"/>
                <w:lang w:val="ro-MD" w:eastAsia="ru-RU"/>
              </w:rPr>
            </w:pPr>
            <w:r w:rsidRPr="00FF6432">
              <w:rPr>
                <w:iCs/>
                <w:noProof w:val="0"/>
                <w:sz w:val="21"/>
                <w:szCs w:val="21"/>
                <w:lang w:val="ro-MD" w:eastAsia="ru-RU"/>
              </w:rPr>
              <w:t>1</w:t>
            </w:r>
            <w:r w:rsidR="001408AC">
              <w:rPr>
                <w:iCs/>
                <w:noProof w:val="0"/>
                <w:sz w:val="21"/>
                <w:szCs w:val="21"/>
                <w:lang w:val="ro-MD" w:eastAsia="ru-RU"/>
              </w:rPr>
              <w:t>6</w:t>
            </w:r>
            <w:r w:rsidR="00DA43F6" w:rsidRPr="00FF6432">
              <w:rPr>
                <w:iCs/>
                <w:noProof w:val="0"/>
                <w:sz w:val="21"/>
                <w:szCs w:val="21"/>
                <w:lang w:val="ro-MD" w:eastAsia="ru-RU"/>
              </w:rPr>
              <w:t>.</w:t>
            </w:r>
          </w:p>
        </w:tc>
        <w:tc>
          <w:tcPr>
            <w:tcW w:w="3378" w:type="dxa"/>
            <w:shd w:val="clear" w:color="auto" w:fill="FFFFFF"/>
            <w:vAlign w:val="center"/>
          </w:tcPr>
          <w:p w14:paraId="4D585927" w14:textId="77777777" w:rsidR="00336E4C" w:rsidRPr="00FF6432" w:rsidRDefault="00336E4C" w:rsidP="00D8131E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sz w:val="21"/>
                <w:szCs w:val="21"/>
                <w:lang w:val="ro-MD"/>
              </w:rPr>
            </w:pPr>
            <w:r w:rsidRPr="00FF6432">
              <w:rPr>
                <w:bCs/>
                <w:sz w:val="21"/>
                <w:szCs w:val="21"/>
                <w:lang w:val="ro-MD"/>
              </w:rPr>
              <w:t>Garanția de bună execuție în mărime de 5% din valoarea contractului cu TVA</w:t>
            </w:r>
          </w:p>
        </w:tc>
        <w:tc>
          <w:tcPr>
            <w:tcW w:w="3930" w:type="dxa"/>
            <w:shd w:val="clear" w:color="auto" w:fill="FFFFFF"/>
            <w:vAlign w:val="center"/>
          </w:tcPr>
          <w:p w14:paraId="51610A14" w14:textId="77777777" w:rsidR="00336E4C" w:rsidRPr="00FF6432" w:rsidRDefault="00336E4C" w:rsidP="00A32AE8">
            <w:pPr>
              <w:tabs>
                <w:tab w:val="left" w:pos="540"/>
              </w:tabs>
              <w:suppressAutoHyphens/>
              <w:rPr>
                <w:bCs/>
                <w:i/>
                <w:sz w:val="21"/>
                <w:szCs w:val="21"/>
                <w:lang w:val="ro-MD"/>
              </w:rPr>
            </w:pPr>
            <w:r w:rsidRPr="00FF6432">
              <w:rPr>
                <w:bCs/>
                <w:i/>
                <w:sz w:val="21"/>
                <w:szCs w:val="21"/>
                <w:lang w:val="ro-MD"/>
              </w:rPr>
              <w:t>Forma garanției de bună execuție:</w:t>
            </w:r>
          </w:p>
          <w:p w14:paraId="12CC8419" w14:textId="77777777" w:rsidR="00336E4C" w:rsidRPr="00FF6432" w:rsidRDefault="00336E4C" w:rsidP="00A32AE8">
            <w:pPr>
              <w:tabs>
                <w:tab w:val="left" w:pos="540"/>
              </w:tabs>
              <w:suppressAutoHyphens/>
              <w:rPr>
                <w:bCs/>
                <w:i/>
                <w:sz w:val="21"/>
                <w:szCs w:val="21"/>
                <w:lang w:val="ro-MD"/>
              </w:rPr>
            </w:pPr>
            <w:r w:rsidRPr="00FF6432">
              <w:rPr>
                <w:bCs/>
                <w:i/>
                <w:sz w:val="21"/>
                <w:szCs w:val="21"/>
                <w:lang w:val="ro-MD"/>
              </w:rPr>
              <w:t>a) Emisă de către o bancă comercială, conform Anexei nr. 10 din documentația standard;</w:t>
            </w:r>
          </w:p>
          <w:p w14:paraId="4AF47CF6" w14:textId="77777777" w:rsidR="00336E4C" w:rsidRPr="00FF6432" w:rsidRDefault="00336E4C" w:rsidP="00A32AE8">
            <w:pPr>
              <w:tabs>
                <w:tab w:val="left" w:pos="540"/>
              </w:tabs>
              <w:suppressAutoHyphens/>
              <w:rPr>
                <w:bCs/>
                <w:i/>
                <w:sz w:val="21"/>
                <w:szCs w:val="21"/>
                <w:lang w:val="ro-MD"/>
              </w:rPr>
            </w:pPr>
            <w:r w:rsidRPr="00FF6432">
              <w:rPr>
                <w:bCs/>
                <w:i/>
                <w:sz w:val="21"/>
                <w:szCs w:val="21"/>
                <w:lang w:val="ro-MD"/>
              </w:rPr>
              <w:t>b) transfer la contul entității contractante conform următoarelor date bancare:</w:t>
            </w:r>
          </w:p>
          <w:p w14:paraId="206AC6F4" w14:textId="77777777" w:rsidR="00336E4C" w:rsidRPr="00FF6432" w:rsidRDefault="00336E4C" w:rsidP="00A32AE8">
            <w:pPr>
              <w:tabs>
                <w:tab w:val="left" w:pos="540"/>
              </w:tabs>
              <w:suppressAutoHyphens/>
              <w:rPr>
                <w:bCs/>
                <w:i/>
                <w:sz w:val="21"/>
                <w:szCs w:val="21"/>
                <w:lang w:val="ro-MD"/>
              </w:rPr>
            </w:pPr>
            <w:r w:rsidRPr="00FF6432">
              <w:rPr>
                <w:bCs/>
                <w:i/>
                <w:sz w:val="21"/>
                <w:szCs w:val="21"/>
                <w:lang w:val="ro-MD"/>
              </w:rPr>
              <w:t>”Termoelectrica”S.A.</w:t>
            </w:r>
          </w:p>
          <w:p w14:paraId="3B5F5376" w14:textId="77777777" w:rsidR="00336E4C" w:rsidRPr="00FF6432" w:rsidRDefault="00336E4C" w:rsidP="00A32AE8">
            <w:pPr>
              <w:tabs>
                <w:tab w:val="left" w:pos="540"/>
              </w:tabs>
              <w:suppressAutoHyphens/>
              <w:rPr>
                <w:bCs/>
                <w:i/>
                <w:sz w:val="21"/>
                <w:szCs w:val="21"/>
                <w:lang w:val="ro-MD"/>
              </w:rPr>
            </w:pPr>
            <w:r w:rsidRPr="00FF6432">
              <w:rPr>
                <w:bCs/>
                <w:i/>
                <w:sz w:val="21"/>
                <w:szCs w:val="21"/>
                <w:lang w:val="ro-MD"/>
              </w:rPr>
              <w:t>IBAN:MD63ML000000002251328842</w:t>
            </w:r>
          </w:p>
          <w:p w14:paraId="5311A105" w14:textId="77777777" w:rsidR="00336E4C" w:rsidRPr="00FF6432" w:rsidRDefault="00336E4C" w:rsidP="00A32AE8">
            <w:pPr>
              <w:tabs>
                <w:tab w:val="left" w:pos="540"/>
              </w:tabs>
              <w:suppressAutoHyphens/>
              <w:rPr>
                <w:bCs/>
                <w:i/>
                <w:sz w:val="21"/>
                <w:szCs w:val="21"/>
                <w:lang w:val="ro-MD"/>
              </w:rPr>
            </w:pPr>
            <w:r w:rsidRPr="00FF6432">
              <w:rPr>
                <w:bCs/>
                <w:i/>
                <w:sz w:val="21"/>
                <w:szCs w:val="21"/>
                <w:lang w:val="ro-MD"/>
              </w:rPr>
              <w:t>IDNO:1003600026295</w:t>
            </w:r>
          </w:p>
          <w:p w14:paraId="665B1DC6" w14:textId="77777777" w:rsidR="00336E4C" w:rsidRPr="00FF6432" w:rsidRDefault="00336E4C" w:rsidP="00A32AE8">
            <w:pPr>
              <w:tabs>
                <w:tab w:val="left" w:pos="540"/>
              </w:tabs>
              <w:suppressAutoHyphens/>
              <w:rPr>
                <w:bCs/>
                <w:i/>
                <w:sz w:val="21"/>
                <w:szCs w:val="21"/>
                <w:lang w:val="ro-MD"/>
              </w:rPr>
            </w:pPr>
            <w:r w:rsidRPr="00FF6432">
              <w:rPr>
                <w:bCs/>
                <w:i/>
                <w:sz w:val="21"/>
                <w:szCs w:val="21"/>
                <w:lang w:val="ro-MD"/>
              </w:rPr>
              <w:t>TVA: 0400008</w:t>
            </w:r>
          </w:p>
          <w:p w14:paraId="5092106B" w14:textId="77777777" w:rsidR="00336E4C" w:rsidRPr="00FF6432" w:rsidRDefault="00336E4C" w:rsidP="00A32AE8">
            <w:pPr>
              <w:tabs>
                <w:tab w:val="left" w:pos="540"/>
              </w:tabs>
              <w:suppressAutoHyphens/>
              <w:rPr>
                <w:bCs/>
                <w:i/>
                <w:sz w:val="21"/>
                <w:szCs w:val="21"/>
                <w:lang w:val="ro-MD"/>
              </w:rPr>
            </w:pPr>
            <w:r w:rsidRPr="00FF6432">
              <w:rPr>
                <w:bCs/>
                <w:i/>
                <w:sz w:val="21"/>
                <w:szCs w:val="21"/>
                <w:lang w:val="ro-MD"/>
              </w:rPr>
              <w:t>Cod Bancar MOLDMD2X</w:t>
            </w:r>
          </w:p>
          <w:p w14:paraId="0E8CAA65" w14:textId="77777777" w:rsidR="00336E4C" w:rsidRPr="00FF6432" w:rsidRDefault="00336E4C" w:rsidP="00A32AE8">
            <w:pPr>
              <w:tabs>
                <w:tab w:val="left" w:pos="540"/>
              </w:tabs>
              <w:suppressAutoHyphens/>
              <w:rPr>
                <w:bCs/>
                <w:i/>
                <w:sz w:val="21"/>
                <w:szCs w:val="21"/>
                <w:lang w:val="ro-MD"/>
              </w:rPr>
            </w:pPr>
            <w:r w:rsidRPr="00FF6432">
              <w:rPr>
                <w:bCs/>
                <w:i/>
                <w:sz w:val="21"/>
                <w:szCs w:val="21"/>
                <w:lang w:val="ro-MD"/>
              </w:rPr>
              <w:t>BC MICB SA</w:t>
            </w:r>
          </w:p>
          <w:p w14:paraId="2963DE18" w14:textId="77777777" w:rsidR="0029238E" w:rsidRPr="00FF6432" w:rsidRDefault="00336E4C" w:rsidP="00A32AE8">
            <w:pPr>
              <w:tabs>
                <w:tab w:val="left" w:pos="540"/>
              </w:tabs>
              <w:suppressAutoHyphens/>
              <w:rPr>
                <w:bCs/>
                <w:i/>
                <w:sz w:val="21"/>
                <w:szCs w:val="21"/>
                <w:lang w:val="ro-MD"/>
              </w:rPr>
            </w:pPr>
            <w:r w:rsidRPr="00FF6432">
              <w:rPr>
                <w:bCs/>
                <w:i/>
                <w:sz w:val="21"/>
                <w:szCs w:val="21"/>
                <w:lang w:val="ro-MD"/>
              </w:rPr>
              <w:t>c) din contul creanțelor curente deținute la ”Termoelectrica”S.A. (după caz).</w:t>
            </w:r>
          </w:p>
          <w:p w14:paraId="3AE173F2" w14:textId="77777777" w:rsidR="0029238E" w:rsidRPr="00FF6432" w:rsidRDefault="0029238E" w:rsidP="00A32AE8">
            <w:pPr>
              <w:tabs>
                <w:tab w:val="left" w:pos="540"/>
              </w:tabs>
              <w:suppressAutoHyphens/>
              <w:rPr>
                <w:bCs/>
                <w:i/>
                <w:sz w:val="21"/>
                <w:szCs w:val="21"/>
                <w:lang w:val="ro-MD"/>
              </w:rPr>
            </w:pPr>
          </w:p>
          <w:p w14:paraId="357F51E9" w14:textId="7629D22B" w:rsidR="0029238E" w:rsidRPr="00FF6432" w:rsidRDefault="0029238E" w:rsidP="00A32AE8">
            <w:pPr>
              <w:tabs>
                <w:tab w:val="left" w:pos="540"/>
              </w:tabs>
              <w:suppressAutoHyphens/>
              <w:rPr>
                <w:bCs/>
                <w:i/>
                <w:sz w:val="21"/>
                <w:szCs w:val="21"/>
                <w:lang w:val="ro-MD"/>
              </w:rPr>
            </w:pPr>
            <w:r w:rsidRPr="00FF6432">
              <w:rPr>
                <w:bCs/>
                <w:i/>
                <w:sz w:val="21"/>
                <w:szCs w:val="21"/>
                <w:lang w:val="ro-MD"/>
              </w:rPr>
              <w:t>Cu nota Garanția de bună execuție la procedura de achiziție nr._________</w:t>
            </w:r>
          </w:p>
        </w:tc>
        <w:tc>
          <w:tcPr>
            <w:tcW w:w="1622" w:type="dxa"/>
            <w:shd w:val="clear" w:color="auto" w:fill="FFFFFF"/>
            <w:vAlign w:val="center"/>
          </w:tcPr>
          <w:p w14:paraId="707622A5" w14:textId="77777777" w:rsidR="00336E4C" w:rsidRPr="00FF6432" w:rsidRDefault="00336E4C" w:rsidP="00D8131E">
            <w:pPr>
              <w:jc w:val="center"/>
              <w:rPr>
                <w:iCs/>
                <w:noProof w:val="0"/>
                <w:sz w:val="21"/>
                <w:szCs w:val="21"/>
                <w:lang w:val="ro-MD" w:eastAsia="ru-RU"/>
              </w:rPr>
            </w:pPr>
            <w:r w:rsidRPr="00FF6432">
              <w:rPr>
                <w:iCs/>
                <w:noProof w:val="0"/>
                <w:sz w:val="21"/>
                <w:szCs w:val="21"/>
                <w:lang w:val="ro-MD" w:eastAsia="ru-RU"/>
              </w:rPr>
              <w:t>Obligatoriu</w:t>
            </w:r>
          </w:p>
          <w:p w14:paraId="7F1C0D52" w14:textId="77777777" w:rsidR="00336E4C" w:rsidRPr="00FF6432" w:rsidRDefault="00336E4C" w:rsidP="00D8131E">
            <w:pPr>
              <w:jc w:val="center"/>
              <w:rPr>
                <w:iCs/>
                <w:noProof w:val="0"/>
                <w:sz w:val="21"/>
                <w:szCs w:val="21"/>
                <w:lang w:val="ro-MD" w:eastAsia="ru-RU"/>
              </w:rPr>
            </w:pPr>
            <w:r w:rsidRPr="00FF6432">
              <w:rPr>
                <w:iCs/>
                <w:noProof w:val="0"/>
                <w:sz w:val="21"/>
                <w:szCs w:val="21"/>
                <w:lang w:val="ro-MD" w:eastAsia="ru-RU"/>
              </w:rPr>
              <w:t>(se va prezenta de către câștigător până la încheierea contractului)</w:t>
            </w:r>
          </w:p>
        </w:tc>
      </w:tr>
    </w:tbl>
    <w:p w14:paraId="31FF2EC0" w14:textId="59AC6B24" w:rsidR="00336E4C" w:rsidRPr="00FF6432" w:rsidRDefault="00336E4C" w:rsidP="00336E4C">
      <w:pPr>
        <w:shd w:val="clear" w:color="auto" w:fill="FFFFFF" w:themeFill="background1"/>
        <w:tabs>
          <w:tab w:val="left" w:pos="284"/>
          <w:tab w:val="right" w:pos="426"/>
        </w:tabs>
        <w:spacing w:before="120"/>
        <w:jc w:val="both"/>
        <w:rPr>
          <w:b/>
          <w:bCs/>
          <w:i/>
          <w:iCs/>
          <w:lang w:val="ro-MD"/>
        </w:rPr>
      </w:pPr>
      <w:r w:rsidRPr="00FF6432">
        <w:rPr>
          <w:b/>
          <w:i/>
          <w:iCs/>
          <w:noProof w:val="0"/>
          <w:sz w:val="22"/>
          <w:szCs w:val="22"/>
          <w:lang w:val="ro-MD" w:eastAsia="ru-RU"/>
        </w:rPr>
        <w:t>Notă:</w:t>
      </w:r>
      <w:r w:rsidRPr="00FF6432">
        <w:rPr>
          <w:b/>
          <w:bCs/>
          <w:i/>
          <w:iCs/>
          <w:lang w:val="ro-MD" w:eastAsia="ru-RU"/>
        </w:rPr>
        <w:t xml:space="preserve"> Devizele vor fi elaborate în </w:t>
      </w:r>
      <w:r w:rsidRPr="00FF6432">
        <w:rPr>
          <w:b/>
          <w:bCs/>
          <w:i/>
          <w:iCs/>
          <w:lang w:val="ro-MD"/>
        </w:rPr>
        <w:t xml:space="preserve"> conformitate cu cerințele Ordinului Termoelectrica nr.195 din 26.12.2024 </w:t>
      </w:r>
    </w:p>
    <w:p w14:paraId="25B155BE" w14:textId="77777777" w:rsidR="00336E4C" w:rsidRPr="00FF6432" w:rsidRDefault="00336E4C" w:rsidP="00336E4C">
      <w:pPr>
        <w:rPr>
          <w:lang w:val="ro-MD"/>
        </w:rPr>
      </w:pPr>
      <w:hyperlink r:id="rId7" w:history="1">
        <w:r w:rsidRPr="00FF6432">
          <w:rPr>
            <w:rStyle w:val="Hyperlink"/>
            <w:color w:val="auto"/>
            <w:lang w:val="ro-MD"/>
          </w:rPr>
          <w:t>https://termoelectrica.md/ordin-cu-privire-la-determinarea-valorii-de-deviz-a-lucrarilor-efectuate-de-catre-antreprenor/</w:t>
        </w:r>
      </w:hyperlink>
    </w:p>
    <w:p w14:paraId="5237AFFF" w14:textId="77777777" w:rsidR="009B339F" w:rsidRPr="00FF6432" w:rsidRDefault="009B339F" w:rsidP="00336E4C">
      <w:pPr>
        <w:rPr>
          <w:lang w:val="ro-MD"/>
        </w:rPr>
      </w:pPr>
    </w:p>
    <w:p w14:paraId="57CB7098" w14:textId="7E291206" w:rsidR="00393AE3" w:rsidRPr="00FF6432" w:rsidRDefault="0075359A" w:rsidP="00393AE3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ro-MD" w:eastAsia="ru-RU"/>
        </w:rPr>
      </w:pPr>
      <w:r w:rsidRPr="00FF6432">
        <w:rPr>
          <w:b/>
          <w:noProof w:val="0"/>
          <w:sz w:val="22"/>
          <w:szCs w:val="22"/>
          <w:lang w:val="ro-MD" w:eastAsia="ru-RU"/>
        </w:rPr>
        <w:t xml:space="preserve">16. </w:t>
      </w:r>
      <w:r w:rsidR="00393AE3" w:rsidRPr="00FF6432">
        <w:rPr>
          <w:rFonts w:eastAsia="PMingLiU"/>
          <w:b/>
          <w:bCs/>
          <w:iCs/>
          <w:sz w:val="22"/>
          <w:szCs w:val="22"/>
          <w:lang w:val="ro-MD" w:eastAsia="zh-CN"/>
        </w:rPr>
        <w:t xml:space="preserve">Motivul recurgerii la procedura accelerată (în cazul licitației deschise, restrînse și al procedurii negociate), după caz: </w:t>
      </w:r>
      <w:r w:rsidR="00393AE3" w:rsidRPr="00FF6432">
        <w:rPr>
          <w:bCs/>
          <w:noProof w:val="0"/>
          <w:sz w:val="22"/>
          <w:szCs w:val="22"/>
          <w:u w:val="single"/>
          <w:lang w:val="ro-MD" w:eastAsia="ru-RU"/>
        </w:rPr>
        <w:t>nu se aplică</w:t>
      </w:r>
      <w:r w:rsidR="00393AE3" w:rsidRPr="00FF6432">
        <w:rPr>
          <w:b/>
          <w:noProof w:val="0"/>
          <w:sz w:val="22"/>
          <w:szCs w:val="22"/>
          <w:lang w:val="ro-MD" w:eastAsia="ru-RU"/>
        </w:rPr>
        <w:t xml:space="preserve"> </w:t>
      </w:r>
    </w:p>
    <w:p w14:paraId="771EE3DE" w14:textId="63518E30" w:rsidR="005E2D0B" w:rsidRPr="00FF6432" w:rsidRDefault="00393AE3" w:rsidP="005E2D0B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ro-MD" w:eastAsia="ru-RU"/>
        </w:rPr>
      </w:pPr>
      <w:r w:rsidRPr="00FF6432">
        <w:rPr>
          <w:b/>
          <w:noProof w:val="0"/>
          <w:sz w:val="22"/>
          <w:szCs w:val="22"/>
          <w:lang w:val="ro-MD" w:eastAsia="ru-RU"/>
        </w:rPr>
        <w:t xml:space="preserve">17. </w:t>
      </w:r>
      <w:r w:rsidR="00DC789F" w:rsidRPr="00FF6432">
        <w:rPr>
          <w:b/>
          <w:noProof w:val="0"/>
          <w:sz w:val="22"/>
          <w:szCs w:val="22"/>
          <w:lang w:val="ro-MD" w:eastAsia="ru-RU"/>
        </w:rPr>
        <w:t xml:space="preserve">Tehnici și instrumente specifice de atribuire (dacă este cazul specificați dacă se va utiliza acordul-cadru, sistemul dinamic de achiziție sau licitația electronică): </w:t>
      </w:r>
      <w:r w:rsidR="000F7E45">
        <w:rPr>
          <w:b/>
          <w:noProof w:val="0"/>
          <w:sz w:val="22"/>
          <w:szCs w:val="22"/>
          <w:lang w:val="ro-MD" w:eastAsia="ru-RU"/>
        </w:rPr>
        <w:t>nu</w:t>
      </w:r>
    </w:p>
    <w:p w14:paraId="446D0BFB" w14:textId="2697FCF9" w:rsidR="009E5D64" w:rsidRPr="00FF6432" w:rsidRDefault="005E2D0B" w:rsidP="009E5D64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noProof w:val="0"/>
          <w:sz w:val="22"/>
          <w:szCs w:val="22"/>
          <w:lang w:val="ro-MD" w:eastAsia="ru-RU"/>
        </w:rPr>
      </w:pPr>
      <w:r w:rsidRPr="00FF6432">
        <w:rPr>
          <w:b/>
          <w:noProof w:val="0"/>
          <w:sz w:val="22"/>
          <w:szCs w:val="22"/>
          <w:lang w:val="ro-MD" w:eastAsia="ru-RU"/>
        </w:rPr>
        <w:t>18.  Condiții speciale de care depinde îndeplinirea contractului (</w:t>
      </w:r>
      <w:r w:rsidRPr="00FF6432">
        <w:rPr>
          <w:noProof w:val="0"/>
          <w:sz w:val="22"/>
          <w:szCs w:val="22"/>
          <w:lang w:val="ro-MD" w:eastAsia="ru-RU"/>
        </w:rPr>
        <w:t>indicați după caz</w:t>
      </w:r>
      <w:r w:rsidRPr="00FF6432">
        <w:rPr>
          <w:b/>
          <w:noProof w:val="0"/>
          <w:sz w:val="22"/>
          <w:szCs w:val="22"/>
          <w:lang w:val="ro-MD" w:eastAsia="ru-RU"/>
        </w:rPr>
        <w:t>):</w:t>
      </w:r>
      <w:r w:rsidR="009E5D64" w:rsidRPr="00FF6432">
        <w:rPr>
          <w:b/>
          <w:noProof w:val="0"/>
          <w:sz w:val="22"/>
          <w:szCs w:val="22"/>
          <w:lang w:val="ro-MD" w:eastAsia="ru-RU"/>
        </w:rPr>
        <w:t xml:space="preserve"> </w:t>
      </w:r>
      <w:r w:rsidR="00452FC7" w:rsidRPr="00FF6432">
        <w:rPr>
          <w:bCs/>
          <w:i/>
          <w:iCs/>
          <w:noProof w:val="0"/>
          <w:sz w:val="22"/>
          <w:szCs w:val="22"/>
          <w:lang w:val="ro-MD" w:eastAsia="ru-RU"/>
        </w:rPr>
        <w:t>C</w:t>
      </w:r>
      <w:r w:rsidR="009E5D64" w:rsidRPr="00FF6432">
        <w:rPr>
          <w:bCs/>
          <w:i/>
          <w:iCs/>
          <w:noProof w:val="0"/>
          <w:sz w:val="22"/>
          <w:szCs w:val="22"/>
          <w:lang w:val="ro-MD" w:eastAsia="ru-RU"/>
        </w:rPr>
        <w:t>onform cerințelor Caietul</w:t>
      </w:r>
      <w:r w:rsidR="00452FC7" w:rsidRPr="00FF6432">
        <w:rPr>
          <w:bCs/>
          <w:i/>
          <w:iCs/>
          <w:noProof w:val="0"/>
          <w:sz w:val="22"/>
          <w:szCs w:val="22"/>
          <w:lang w:val="ro-MD" w:eastAsia="ru-RU"/>
        </w:rPr>
        <w:t>ui</w:t>
      </w:r>
      <w:r w:rsidR="009E5D64" w:rsidRPr="00FF6432">
        <w:rPr>
          <w:bCs/>
          <w:i/>
          <w:iCs/>
          <w:noProof w:val="0"/>
          <w:sz w:val="22"/>
          <w:szCs w:val="22"/>
          <w:lang w:val="ro-MD" w:eastAsia="ru-RU"/>
        </w:rPr>
        <w:t xml:space="preserve"> de Sarcini</w:t>
      </w:r>
      <w:r w:rsidR="00AC4156" w:rsidRPr="00FF6432">
        <w:rPr>
          <w:bCs/>
          <w:noProof w:val="0"/>
          <w:sz w:val="22"/>
          <w:szCs w:val="22"/>
          <w:lang w:val="ro-MD" w:eastAsia="ru-RU"/>
        </w:rPr>
        <w:t xml:space="preserve">. Garanția lucrărilor executate va constitui </w:t>
      </w:r>
      <w:r w:rsidR="00B37A8A" w:rsidRPr="00FF6432">
        <w:rPr>
          <w:bCs/>
          <w:noProof w:val="0"/>
          <w:sz w:val="22"/>
          <w:szCs w:val="22"/>
          <w:lang w:val="ro-MD" w:eastAsia="ru-RU"/>
        </w:rPr>
        <w:t xml:space="preserve">minim </w:t>
      </w:r>
      <w:r w:rsidR="00A54749" w:rsidRPr="00FF6432">
        <w:rPr>
          <w:bCs/>
          <w:noProof w:val="0"/>
          <w:sz w:val="22"/>
          <w:szCs w:val="22"/>
          <w:lang w:val="ro-MD" w:eastAsia="ru-RU"/>
        </w:rPr>
        <w:t>2</w:t>
      </w:r>
      <w:r w:rsidR="00CF71C1">
        <w:rPr>
          <w:bCs/>
          <w:noProof w:val="0"/>
          <w:sz w:val="22"/>
          <w:szCs w:val="22"/>
          <w:lang w:val="ro-MD" w:eastAsia="ru-RU"/>
        </w:rPr>
        <w:t>4</w:t>
      </w:r>
      <w:r w:rsidR="00AC4156" w:rsidRPr="00FF6432">
        <w:rPr>
          <w:bCs/>
          <w:noProof w:val="0"/>
          <w:sz w:val="22"/>
          <w:szCs w:val="22"/>
          <w:lang w:val="ro-MD" w:eastAsia="ru-RU"/>
        </w:rPr>
        <w:t xml:space="preserve"> luni din momentul semnării procesului verbal de recepție a lucrărilor.</w:t>
      </w:r>
    </w:p>
    <w:p w14:paraId="63F22D7C" w14:textId="22B63DC9" w:rsidR="00123864" w:rsidRPr="00FF6432" w:rsidRDefault="00123864" w:rsidP="009E5D64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noProof w:val="0"/>
          <w:sz w:val="22"/>
          <w:szCs w:val="22"/>
          <w:u w:val="single"/>
          <w:lang w:val="ro-MD" w:eastAsia="ru-RU"/>
        </w:rPr>
      </w:pPr>
      <w:r w:rsidRPr="00FF6432">
        <w:rPr>
          <w:b/>
          <w:noProof w:val="0"/>
          <w:sz w:val="22"/>
          <w:szCs w:val="22"/>
          <w:lang w:val="ro-MD" w:eastAsia="ru-RU"/>
        </w:rPr>
        <w:lastRenderedPageBreak/>
        <w:t xml:space="preserve">19. Criteriul de evaluare aplicat pentru adjudecarea contractului: </w:t>
      </w:r>
      <w:r w:rsidRPr="00FF6432">
        <w:rPr>
          <w:bCs/>
          <w:noProof w:val="0"/>
          <w:sz w:val="22"/>
          <w:szCs w:val="22"/>
          <w:u w:val="single"/>
          <w:lang w:val="ro-MD" w:eastAsia="ru-RU"/>
        </w:rPr>
        <w:t>prețul cel mai scăzut</w:t>
      </w:r>
    </w:p>
    <w:p w14:paraId="0D3983C3" w14:textId="26716C5C" w:rsidR="005366DD" w:rsidRPr="00FF6432" w:rsidRDefault="00C54321" w:rsidP="005366DD">
      <w:pPr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ro-MD" w:eastAsia="ru-RU"/>
        </w:rPr>
      </w:pPr>
      <w:r w:rsidRPr="00FF6432">
        <w:rPr>
          <w:b/>
          <w:noProof w:val="0"/>
          <w:sz w:val="22"/>
          <w:szCs w:val="22"/>
          <w:lang w:val="ro-MD" w:eastAsia="ru-RU"/>
        </w:rPr>
        <w:t xml:space="preserve">20. </w:t>
      </w:r>
      <w:r w:rsidR="005366DD" w:rsidRPr="00FF6432">
        <w:rPr>
          <w:b/>
          <w:noProof w:val="0"/>
          <w:sz w:val="22"/>
          <w:szCs w:val="22"/>
          <w:lang w:val="ro-MD" w:eastAsia="ru-RU"/>
        </w:rPr>
        <w:t xml:space="preserve">Factorii de evaluare a ofertei celei mai avantajoase din punct de vedere economic, precum și ponderile lor: </w:t>
      </w:r>
      <w:r w:rsidR="005366DD" w:rsidRPr="00FF6432">
        <w:rPr>
          <w:bCs/>
          <w:noProof w:val="0"/>
          <w:sz w:val="22"/>
          <w:szCs w:val="22"/>
          <w:u w:val="single"/>
          <w:lang w:val="ro-MD" w:eastAsia="ru-RU"/>
        </w:rPr>
        <w:t>nu se aplică</w:t>
      </w:r>
    </w:p>
    <w:p w14:paraId="265D29F0" w14:textId="77777777" w:rsidR="005366DD" w:rsidRPr="00FF6432" w:rsidRDefault="005366DD" w:rsidP="005366DD">
      <w:pPr>
        <w:shd w:val="clear" w:color="auto" w:fill="FFFFFF" w:themeFill="background1"/>
        <w:tabs>
          <w:tab w:val="right" w:pos="426"/>
        </w:tabs>
        <w:spacing w:before="120"/>
        <w:jc w:val="both"/>
        <w:rPr>
          <w:rFonts w:eastAsia="PMingLiU"/>
          <w:i/>
          <w:sz w:val="22"/>
          <w:szCs w:val="22"/>
          <w:lang w:val="ro-MD" w:eastAsia="zh-CN"/>
        </w:rPr>
      </w:pPr>
      <w:r w:rsidRPr="00FF6432">
        <w:rPr>
          <w:b/>
          <w:noProof w:val="0"/>
          <w:sz w:val="22"/>
          <w:szCs w:val="22"/>
          <w:lang w:val="ro-MD" w:eastAsia="ru-RU"/>
        </w:rPr>
        <w:t>21. Termenul limită de depunere/deschidere a ofertelor:</w:t>
      </w:r>
    </w:p>
    <w:p w14:paraId="5F1EA0D2" w14:textId="000C9573" w:rsidR="005366DD" w:rsidRPr="00FF6432" w:rsidRDefault="005366DD" w:rsidP="005366DD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ro-MD" w:eastAsia="ru-RU"/>
        </w:rPr>
      </w:pPr>
      <w:r w:rsidRPr="00FF6432">
        <w:rPr>
          <w:b/>
          <w:noProof w:val="0"/>
          <w:sz w:val="22"/>
          <w:szCs w:val="22"/>
          <w:lang w:val="ro-MD" w:eastAsia="ru-RU"/>
        </w:rPr>
        <w:t xml:space="preserve">până la: </w:t>
      </w:r>
      <w:r w:rsidRPr="00FF6432">
        <w:rPr>
          <w:b/>
          <w:i/>
          <w:noProof w:val="0"/>
          <w:sz w:val="22"/>
          <w:szCs w:val="22"/>
          <w:lang w:val="ro-MD" w:eastAsia="ru-RU"/>
        </w:rPr>
        <w:t xml:space="preserve">[ora exactă] </w:t>
      </w:r>
      <w:r w:rsidRPr="00FF6432">
        <w:rPr>
          <w:bCs/>
          <w:noProof w:val="0"/>
          <w:sz w:val="22"/>
          <w:szCs w:val="22"/>
          <w:u w:val="single"/>
          <w:lang w:val="ro-MD" w:eastAsia="ru-RU"/>
        </w:rPr>
        <w:t>conform SIA RSAP</w:t>
      </w:r>
    </w:p>
    <w:p w14:paraId="350C80D1" w14:textId="77777777" w:rsidR="005366DD" w:rsidRPr="00FF6432" w:rsidRDefault="005366DD" w:rsidP="005366DD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ro-MD" w:eastAsia="ru-RU"/>
        </w:rPr>
      </w:pPr>
      <w:r w:rsidRPr="00FF6432">
        <w:rPr>
          <w:b/>
          <w:noProof w:val="0"/>
          <w:sz w:val="22"/>
          <w:szCs w:val="22"/>
          <w:lang w:val="ro-MD" w:eastAsia="ru-RU"/>
        </w:rPr>
        <w:t xml:space="preserve">pe: </w:t>
      </w:r>
      <w:r w:rsidRPr="00FF6432">
        <w:rPr>
          <w:b/>
          <w:i/>
          <w:noProof w:val="0"/>
          <w:sz w:val="22"/>
          <w:szCs w:val="22"/>
          <w:lang w:val="ro-MD" w:eastAsia="ru-RU"/>
        </w:rPr>
        <w:t>[data]</w:t>
      </w:r>
      <w:r w:rsidRPr="00FF6432">
        <w:rPr>
          <w:b/>
          <w:noProof w:val="0"/>
          <w:sz w:val="22"/>
          <w:szCs w:val="22"/>
          <w:lang w:val="ro-MD" w:eastAsia="ru-RU"/>
        </w:rPr>
        <w:t xml:space="preserve"> </w:t>
      </w:r>
      <w:r w:rsidRPr="00FF6432">
        <w:rPr>
          <w:bCs/>
          <w:noProof w:val="0"/>
          <w:sz w:val="22"/>
          <w:szCs w:val="22"/>
          <w:u w:val="single"/>
          <w:lang w:val="ro-MD" w:eastAsia="ru-RU"/>
        </w:rPr>
        <w:t xml:space="preserve"> conform SIA RSAP</w:t>
      </w:r>
      <w:r w:rsidRPr="00FF6432">
        <w:rPr>
          <w:b/>
          <w:noProof w:val="0"/>
          <w:sz w:val="22"/>
          <w:szCs w:val="22"/>
          <w:lang w:val="ro-MD" w:eastAsia="ru-RU"/>
        </w:rPr>
        <w:t xml:space="preserve"> </w:t>
      </w:r>
    </w:p>
    <w:p w14:paraId="0BF1BD09" w14:textId="77777777" w:rsidR="002D4F48" w:rsidRPr="00FF6432" w:rsidRDefault="000D421E" w:rsidP="002D4F48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ro-MD" w:eastAsia="ru-RU"/>
        </w:rPr>
      </w:pPr>
      <w:r w:rsidRPr="00FF6432">
        <w:rPr>
          <w:b/>
          <w:noProof w:val="0"/>
          <w:sz w:val="22"/>
          <w:szCs w:val="22"/>
          <w:lang w:val="ro-MD" w:eastAsia="ru-RU"/>
        </w:rPr>
        <w:t xml:space="preserve">22. </w:t>
      </w:r>
      <w:r w:rsidR="002D4F48" w:rsidRPr="00FF6432">
        <w:rPr>
          <w:b/>
          <w:noProof w:val="0"/>
          <w:sz w:val="22"/>
          <w:szCs w:val="22"/>
          <w:lang w:val="ro-MD" w:eastAsia="ru-RU"/>
        </w:rPr>
        <w:t xml:space="preserve">Adresa la care trebuie transmise ofertele sau cererile de participare: </w:t>
      </w:r>
    </w:p>
    <w:p w14:paraId="53EDAD21" w14:textId="268EFECC" w:rsidR="002D4F48" w:rsidRPr="00FF6432" w:rsidRDefault="002D4F48" w:rsidP="002D4F48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Cs/>
          <w:noProof w:val="0"/>
          <w:sz w:val="22"/>
          <w:szCs w:val="22"/>
          <w:lang w:val="ro-MD" w:eastAsia="ru-RU"/>
        </w:rPr>
      </w:pPr>
      <w:r w:rsidRPr="00FF6432">
        <w:rPr>
          <w:b/>
          <w:iCs/>
          <w:noProof w:val="0"/>
          <w:sz w:val="22"/>
          <w:szCs w:val="22"/>
          <w:lang w:val="ro-MD" w:eastAsia="ru-RU"/>
        </w:rPr>
        <w:t xml:space="preserve">       Ofertele sau cererile de participare vor fi depuse electronic prin intermediul SIA RSAP</w:t>
      </w:r>
    </w:p>
    <w:p w14:paraId="7CF4CEAE" w14:textId="32939CF4" w:rsidR="000B4F0A" w:rsidRPr="00FF6432" w:rsidRDefault="000B4F0A" w:rsidP="002D4F48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noProof w:val="0"/>
          <w:sz w:val="22"/>
          <w:szCs w:val="22"/>
          <w:u w:val="single"/>
          <w:lang w:val="ro-MD" w:eastAsia="ru-RU"/>
        </w:rPr>
      </w:pPr>
      <w:r w:rsidRPr="00FF6432">
        <w:rPr>
          <w:b/>
          <w:iCs/>
          <w:noProof w:val="0"/>
          <w:sz w:val="22"/>
          <w:szCs w:val="22"/>
          <w:lang w:val="ro-MD" w:eastAsia="ru-RU"/>
        </w:rPr>
        <w:t xml:space="preserve">23. </w:t>
      </w:r>
      <w:r w:rsidR="005F2EE3" w:rsidRPr="00FF6432">
        <w:rPr>
          <w:b/>
          <w:noProof w:val="0"/>
          <w:sz w:val="22"/>
          <w:szCs w:val="22"/>
          <w:lang w:val="ro-MD" w:eastAsia="ru-RU"/>
        </w:rPr>
        <w:t xml:space="preserve">Termenul de valabilitate a ofertelor: </w:t>
      </w:r>
      <w:r w:rsidR="004E1806" w:rsidRPr="00FF6432">
        <w:rPr>
          <w:bCs/>
          <w:noProof w:val="0"/>
          <w:sz w:val="22"/>
          <w:szCs w:val="22"/>
          <w:u w:val="single"/>
          <w:lang w:val="ro-MD" w:eastAsia="ru-RU"/>
        </w:rPr>
        <w:t>9</w:t>
      </w:r>
      <w:r w:rsidR="005F2EE3" w:rsidRPr="00FF6432">
        <w:rPr>
          <w:bCs/>
          <w:noProof w:val="0"/>
          <w:sz w:val="22"/>
          <w:szCs w:val="22"/>
          <w:u w:val="single"/>
          <w:lang w:val="ro-MD" w:eastAsia="ru-RU"/>
        </w:rPr>
        <w:t>0 zile</w:t>
      </w:r>
    </w:p>
    <w:p w14:paraId="5D1AA6B3" w14:textId="77777777" w:rsidR="005F2EE3" w:rsidRPr="00FF6432" w:rsidRDefault="005F2EE3" w:rsidP="005F2EE3">
      <w:pPr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ro-MD" w:eastAsia="ru-RU"/>
        </w:rPr>
      </w:pPr>
      <w:r w:rsidRPr="00FF6432">
        <w:rPr>
          <w:b/>
          <w:noProof w:val="0"/>
          <w:sz w:val="22"/>
          <w:szCs w:val="22"/>
          <w:lang w:val="ro-MD" w:eastAsia="ru-RU"/>
        </w:rPr>
        <w:t>24.</w:t>
      </w:r>
      <w:r w:rsidRPr="00FF6432">
        <w:rPr>
          <w:bCs/>
          <w:noProof w:val="0"/>
          <w:sz w:val="22"/>
          <w:szCs w:val="22"/>
          <w:lang w:val="ro-MD" w:eastAsia="ru-RU"/>
        </w:rPr>
        <w:t xml:space="preserve"> </w:t>
      </w:r>
      <w:r w:rsidRPr="00FF6432">
        <w:rPr>
          <w:b/>
          <w:noProof w:val="0"/>
          <w:sz w:val="22"/>
          <w:szCs w:val="22"/>
          <w:lang w:val="ro-MD" w:eastAsia="ru-RU"/>
        </w:rPr>
        <w:t xml:space="preserve">Locul deschiderii ofertelor:  </w:t>
      </w:r>
      <w:r w:rsidRPr="00FF6432">
        <w:rPr>
          <w:bCs/>
          <w:noProof w:val="0"/>
          <w:sz w:val="22"/>
          <w:szCs w:val="22"/>
          <w:u w:val="single"/>
          <w:lang w:val="ro-MD" w:eastAsia="ru-RU"/>
        </w:rPr>
        <w:t>SIA RSAP</w:t>
      </w:r>
    </w:p>
    <w:p w14:paraId="6279FDC9" w14:textId="77777777" w:rsidR="005F2EE3" w:rsidRPr="00FF6432" w:rsidRDefault="005F2EE3" w:rsidP="005F2EE3">
      <w:pPr>
        <w:shd w:val="clear" w:color="auto" w:fill="FFFFFF" w:themeFill="background1"/>
        <w:tabs>
          <w:tab w:val="right" w:pos="426"/>
        </w:tabs>
        <w:contextualSpacing/>
        <w:jc w:val="both"/>
        <w:rPr>
          <w:noProof w:val="0"/>
          <w:sz w:val="22"/>
          <w:szCs w:val="22"/>
          <w:lang w:val="ro-MD" w:eastAsia="ru-RU"/>
        </w:rPr>
      </w:pPr>
      <w:r w:rsidRPr="00FF6432">
        <w:rPr>
          <w:noProof w:val="0"/>
          <w:sz w:val="22"/>
          <w:szCs w:val="22"/>
          <w:lang w:val="ro-MD" w:eastAsia="ru-RU"/>
        </w:rPr>
        <w:t xml:space="preserve">                                                                                         </w:t>
      </w:r>
    </w:p>
    <w:p w14:paraId="4E8910DE" w14:textId="759BA432" w:rsidR="00BC5D5F" w:rsidRPr="00FF6432" w:rsidRDefault="005F2EE3" w:rsidP="00C33346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ind w:left="360"/>
        <w:jc w:val="both"/>
        <w:rPr>
          <w:b/>
          <w:i/>
          <w:noProof w:val="0"/>
          <w:sz w:val="22"/>
          <w:szCs w:val="22"/>
          <w:lang w:val="ro-MD" w:eastAsia="ru-RU"/>
        </w:rPr>
      </w:pPr>
      <w:r w:rsidRPr="00FF6432">
        <w:rPr>
          <w:b/>
          <w:i/>
          <w:noProof w:val="0"/>
          <w:sz w:val="22"/>
          <w:szCs w:val="22"/>
          <w:lang w:val="ro-MD" w:eastAsia="ru-RU"/>
        </w:rPr>
        <w:t xml:space="preserve">Ofertele întârziate vor fi respinse. </w:t>
      </w:r>
    </w:p>
    <w:p w14:paraId="61A77409" w14:textId="77777777" w:rsidR="00D11375" w:rsidRPr="00FF6432" w:rsidRDefault="003F7F3C" w:rsidP="00AD5FAE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ro-MD" w:eastAsia="ru-RU"/>
        </w:rPr>
      </w:pPr>
      <w:r w:rsidRPr="00FF6432">
        <w:rPr>
          <w:b/>
          <w:iCs/>
          <w:noProof w:val="0"/>
          <w:sz w:val="22"/>
          <w:szCs w:val="22"/>
          <w:lang w:val="ro-MD" w:eastAsia="ru-RU"/>
        </w:rPr>
        <w:t>25.</w:t>
      </w:r>
      <w:r w:rsidR="00AD5FAE" w:rsidRPr="00FF6432">
        <w:rPr>
          <w:b/>
          <w:iCs/>
          <w:noProof w:val="0"/>
          <w:sz w:val="22"/>
          <w:szCs w:val="22"/>
          <w:lang w:val="ro-MD" w:eastAsia="ru-RU"/>
        </w:rPr>
        <w:t xml:space="preserve"> </w:t>
      </w:r>
      <w:r w:rsidR="00AD5FAE" w:rsidRPr="00FF6432">
        <w:rPr>
          <w:b/>
          <w:noProof w:val="0"/>
          <w:sz w:val="22"/>
          <w:szCs w:val="22"/>
          <w:lang w:val="ro-MD" w:eastAsia="ru-RU"/>
        </w:rPr>
        <w:t xml:space="preserve">Persoanele autorizate să asiste la deschiderea ofertelor: </w:t>
      </w:r>
    </w:p>
    <w:p w14:paraId="40ED510C" w14:textId="59E5D84A" w:rsidR="00AD5FAE" w:rsidRPr="00FF6432" w:rsidRDefault="00AD5FAE" w:rsidP="00AD5FAE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ro-MD" w:eastAsia="ru-RU"/>
        </w:rPr>
      </w:pPr>
      <w:r w:rsidRPr="00FF6432">
        <w:rPr>
          <w:b/>
          <w:i/>
          <w:noProof w:val="0"/>
          <w:sz w:val="22"/>
          <w:szCs w:val="22"/>
          <w:lang w:val="ro-MD" w:eastAsia="ru-RU"/>
        </w:rPr>
        <w:t>Ofertanții sau reprezentanții acestora au dreptul să participe la deschiderea ofertelor, cu excepția cazului cînd ofertele au fost depuse prin SIA ”RSAP”</w:t>
      </w:r>
      <w:r w:rsidRPr="00FF6432">
        <w:rPr>
          <w:b/>
          <w:noProof w:val="0"/>
          <w:sz w:val="22"/>
          <w:szCs w:val="22"/>
          <w:lang w:val="ro-MD" w:eastAsia="ru-RU"/>
        </w:rPr>
        <w:t>.</w:t>
      </w:r>
    </w:p>
    <w:p w14:paraId="0CE0614B" w14:textId="77777777" w:rsidR="00D454DE" w:rsidRPr="00FF6432" w:rsidRDefault="00D11375" w:rsidP="00D454DE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noProof w:val="0"/>
          <w:sz w:val="22"/>
          <w:szCs w:val="22"/>
          <w:u w:val="single"/>
          <w:lang w:val="ro-MD" w:eastAsia="ru-RU"/>
        </w:rPr>
      </w:pPr>
      <w:r w:rsidRPr="00FF6432">
        <w:rPr>
          <w:b/>
          <w:noProof w:val="0"/>
          <w:sz w:val="22"/>
          <w:szCs w:val="22"/>
          <w:lang w:val="ro-MD" w:eastAsia="ru-RU"/>
        </w:rPr>
        <w:t xml:space="preserve">26. </w:t>
      </w:r>
      <w:r w:rsidR="00D454DE" w:rsidRPr="00FF6432">
        <w:rPr>
          <w:b/>
          <w:noProof w:val="0"/>
          <w:sz w:val="22"/>
          <w:szCs w:val="22"/>
          <w:lang w:val="ro-MD" w:eastAsia="ru-RU"/>
        </w:rPr>
        <w:t xml:space="preserve">Limba sau limbile în care trebuie redactate ofertele sau cererile de participare: </w:t>
      </w:r>
      <w:r w:rsidR="00D454DE" w:rsidRPr="00FF6432">
        <w:rPr>
          <w:bCs/>
          <w:noProof w:val="0"/>
          <w:sz w:val="22"/>
          <w:szCs w:val="22"/>
          <w:u w:val="single"/>
          <w:lang w:val="ro-MD" w:eastAsia="ru-RU"/>
        </w:rPr>
        <w:t>limba română.</w:t>
      </w:r>
    </w:p>
    <w:p w14:paraId="03AFDBAC" w14:textId="77777777" w:rsidR="00D454DE" w:rsidRPr="00FF6432" w:rsidRDefault="00D454DE" w:rsidP="00D454DE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ro-MD" w:eastAsia="ru-RU"/>
        </w:rPr>
      </w:pPr>
      <w:r w:rsidRPr="00FF6432">
        <w:rPr>
          <w:b/>
          <w:noProof w:val="0"/>
          <w:sz w:val="22"/>
          <w:szCs w:val="22"/>
          <w:lang w:val="ro-MD" w:eastAsia="ru-RU"/>
        </w:rPr>
        <w:t xml:space="preserve">27. Respectivul contract se referă la un proiect și/sau program finanțat din fonduri ale Uniunii Europene:  </w:t>
      </w:r>
      <w:r w:rsidRPr="00FF6432">
        <w:rPr>
          <w:bCs/>
          <w:noProof w:val="0"/>
          <w:sz w:val="22"/>
          <w:szCs w:val="22"/>
          <w:u w:val="single"/>
          <w:lang w:val="ro-MD" w:eastAsia="ru-RU"/>
        </w:rPr>
        <w:t>nu se aplică</w:t>
      </w:r>
    </w:p>
    <w:p w14:paraId="6EDDC2E2" w14:textId="77777777" w:rsidR="008D4F87" w:rsidRPr="00FF6432" w:rsidRDefault="00E50DAA" w:rsidP="008D4F87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ro-MD" w:eastAsia="ru-RU"/>
        </w:rPr>
      </w:pPr>
      <w:r w:rsidRPr="00FF6432">
        <w:rPr>
          <w:b/>
          <w:noProof w:val="0"/>
          <w:sz w:val="22"/>
          <w:szCs w:val="22"/>
          <w:lang w:val="ro-MD" w:eastAsia="ru-RU"/>
        </w:rPr>
        <w:t xml:space="preserve">28. </w:t>
      </w:r>
      <w:r w:rsidR="008D4F87" w:rsidRPr="00FF6432">
        <w:rPr>
          <w:b/>
          <w:noProof w:val="0"/>
          <w:sz w:val="22"/>
          <w:szCs w:val="22"/>
          <w:lang w:val="ro-MD" w:eastAsia="ru-RU"/>
        </w:rPr>
        <w:t xml:space="preserve">Denumirea și adresa organismului competent de soluționare a contestațiilor: </w:t>
      </w:r>
    </w:p>
    <w:p w14:paraId="4C8A55C2" w14:textId="77777777" w:rsidR="008D4F87" w:rsidRPr="00FF6432" w:rsidRDefault="008D4F87" w:rsidP="008D4F87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i/>
          <w:noProof w:val="0"/>
          <w:sz w:val="22"/>
          <w:szCs w:val="22"/>
          <w:lang w:val="ro-MD" w:eastAsia="ru-RU"/>
        </w:rPr>
      </w:pPr>
      <w:r w:rsidRPr="00FF6432">
        <w:rPr>
          <w:b/>
          <w:i/>
          <w:noProof w:val="0"/>
          <w:sz w:val="22"/>
          <w:szCs w:val="22"/>
          <w:lang w:val="ro-MD" w:eastAsia="ru-RU"/>
        </w:rPr>
        <w:t>Agenția Națională pentru Soluționarea Contestațiilor</w:t>
      </w:r>
    </w:p>
    <w:p w14:paraId="7208BE7A" w14:textId="77777777" w:rsidR="008D4F87" w:rsidRPr="00FF6432" w:rsidRDefault="008D4F87" w:rsidP="008D4F87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i/>
          <w:noProof w:val="0"/>
          <w:sz w:val="22"/>
          <w:szCs w:val="22"/>
          <w:lang w:val="ro-MD" w:eastAsia="ru-RU"/>
        </w:rPr>
      </w:pPr>
      <w:r w:rsidRPr="00FF6432">
        <w:rPr>
          <w:b/>
          <w:i/>
          <w:noProof w:val="0"/>
          <w:sz w:val="22"/>
          <w:szCs w:val="22"/>
          <w:lang w:val="ro-MD" w:eastAsia="ru-RU"/>
        </w:rPr>
        <w:t>Adresa: mun. Chișinău, bd. Ștefan cel Mare și Sfânt nr.124 (et.4), MD 2001;</w:t>
      </w:r>
    </w:p>
    <w:p w14:paraId="548047B4" w14:textId="77777777" w:rsidR="008D4F87" w:rsidRPr="00FF6432" w:rsidRDefault="008D4F87" w:rsidP="008D4F87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i/>
          <w:noProof w:val="0"/>
          <w:sz w:val="22"/>
          <w:szCs w:val="22"/>
          <w:lang w:val="ro-MD" w:eastAsia="ru-RU"/>
        </w:rPr>
      </w:pPr>
      <w:r w:rsidRPr="00FF6432">
        <w:rPr>
          <w:b/>
          <w:i/>
          <w:noProof w:val="0"/>
          <w:sz w:val="22"/>
          <w:szCs w:val="22"/>
          <w:lang w:val="ro-MD" w:eastAsia="ru-RU"/>
        </w:rPr>
        <w:t>Tel/Fax/email:022-820 652, 022 820-651, contestatii@ansc.md</w:t>
      </w:r>
    </w:p>
    <w:p w14:paraId="0AD578DC" w14:textId="77777777" w:rsidR="00540E28" w:rsidRPr="00FF6432" w:rsidRDefault="008D4F87" w:rsidP="007B276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ro-MD" w:eastAsia="ru-RU"/>
        </w:rPr>
      </w:pPr>
      <w:r w:rsidRPr="00FF6432">
        <w:rPr>
          <w:b/>
          <w:noProof w:val="0"/>
          <w:sz w:val="22"/>
          <w:szCs w:val="22"/>
          <w:lang w:val="ro-MD" w:eastAsia="ru-RU"/>
        </w:rPr>
        <w:t xml:space="preserve">29. </w:t>
      </w:r>
      <w:r w:rsidR="007B2762" w:rsidRPr="00FF6432">
        <w:rPr>
          <w:b/>
          <w:noProof w:val="0"/>
          <w:sz w:val="22"/>
          <w:szCs w:val="22"/>
          <w:lang w:val="ro-MD" w:eastAsia="ru-RU"/>
        </w:rPr>
        <w:t xml:space="preserve">Data (datele) și referința (referințele) publicărilor anterioare în Jurnalul Oficial al Uniunii Europene privind contractul (contractele) la care se referă anunțul respectiv (dacă este cazul): </w:t>
      </w:r>
    </w:p>
    <w:p w14:paraId="12A50B86" w14:textId="6FF0FAE1" w:rsidR="007B2762" w:rsidRPr="00FF6432" w:rsidRDefault="007B2762" w:rsidP="007B276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noProof w:val="0"/>
          <w:sz w:val="22"/>
          <w:szCs w:val="22"/>
          <w:u w:val="single"/>
          <w:lang w:val="ro-MD" w:eastAsia="ru-RU"/>
        </w:rPr>
      </w:pPr>
      <w:r w:rsidRPr="00FF6432">
        <w:rPr>
          <w:bCs/>
          <w:noProof w:val="0"/>
          <w:sz w:val="22"/>
          <w:szCs w:val="22"/>
          <w:u w:val="single"/>
          <w:lang w:val="ro-MD" w:eastAsia="ru-RU"/>
        </w:rPr>
        <w:t>nu se aplică</w:t>
      </w:r>
    </w:p>
    <w:p w14:paraId="72061F70" w14:textId="77777777" w:rsidR="00540E28" w:rsidRPr="00FF6432" w:rsidRDefault="007B2762" w:rsidP="00540E28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shd w:val="clear" w:color="auto" w:fill="FFFFFF" w:themeFill="background1"/>
          <w:lang w:val="ro-MD" w:eastAsia="ru-RU"/>
        </w:rPr>
      </w:pPr>
      <w:r w:rsidRPr="00FF6432">
        <w:rPr>
          <w:b/>
          <w:noProof w:val="0"/>
          <w:sz w:val="22"/>
          <w:szCs w:val="22"/>
          <w:lang w:val="ro-MD" w:eastAsia="ru-RU"/>
        </w:rPr>
        <w:t xml:space="preserve">30. </w:t>
      </w:r>
      <w:r w:rsidR="00540E28" w:rsidRPr="00FF6432">
        <w:rPr>
          <w:b/>
          <w:noProof w:val="0"/>
          <w:sz w:val="22"/>
          <w:szCs w:val="22"/>
          <w:lang w:val="ro-MD" w:eastAsia="ru-RU"/>
        </w:rPr>
        <w:t>În cazul achizițiilor periodice, calendarul estimat pentru publicarea anunțurilor viitoare</w:t>
      </w:r>
      <w:r w:rsidR="00540E28" w:rsidRPr="00FF6432">
        <w:rPr>
          <w:b/>
          <w:noProof w:val="0"/>
          <w:sz w:val="22"/>
          <w:szCs w:val="22"/>
          <w:shd w:val="clear" w:color="auto" w:fill="FFFFFF" w:themeFill="background1"/>
          <w:lang w:val="ro-MD" w:eastAsia="ru-RU"/>
        </w:rPr>
        <w:t xml:space="preserve">: </w:t>
      </w:r>
    </w:p>
    <w:p w14:paraId="496F0CAD" w14:textId="52AA803A" w:rsidR="00540E28" w:rsidRPr="00FF6432" w:rsidRDefault="00540E28" w:rsidP="00540E28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shd w:val="clear" w:color="auto" w:fill="FFFFFF" w:themeFill="background1"/>
          <w:lang w:val="ro-MD" w:eastAsia="ru-RU"/>
        </w:rPr>
      </w:pPr>
      <w:r w:rsidRPr="00FF6432">
        <w:rPr>
          <w:bCs/>
          <w:noProof w:val="0"/>
          <w:sz w:val="22"/>
          <w:szCs w:val="22"/>
          <w:u w:val="single"/>
          <w:shd w:val="clear" w:color="auto" w:fill="FFFFFF" w:themeFill="background1"/>
          <w:lang w:val="ro-MD" w:eastAsia="ru-RU"/>
        </w:rPr>
        <w:t>nu se aplică</w:t>
      </w:r>
      <w:r w:rsidRPr="00FF6432">
        <w:rPr>
          <w:b/>
          <w:noProof w:val="0"/>
          <w:sz w:val="22"/>
          <w:szCs w:val="22"/>
          <w:shd w:val="clear" w:color="auto" w:fill="FFFFFF" w:themeFill="background1"/>
          <w:lang w:val="ro-MD" w:eastAsia="ru-RU"/>
        </w:rPr>
        <w:t xml:space="preserve"> </w:t>
      </w:r>
    </w:p>
    <w:p w14:paraId="2E2FFFE5" w14:textId="012BDEA6" w:rsidR="00AC48C2" w:rsidRPr="00FF6432" w:rsidRDefault="00540E28" w:rsidP="00AC48C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sz w:val="22"/>
          <w:szCs w:val="22"/>
          <w:u w:val="single"/>
          <w:shd w:val="clear" w:color="auto" w:fill="FFFFFF"/>
          <w:lang w:val="ro-MD" w:eastAsia="ru-RU"/>
        </w:rPr>
      </w:pPr>
      <w:r w:rsidRPr="00FF6432">
        <w:rPr>
          <w:b/>
          <w:noProof w:val="0"/>
          <w:sz w:val="22"/>
          <w:szCs w:val="22"/>
          <w:shd w:val="clear" w:color="auto" w:fill="FFFFFF" w:themeFill="background1"/>
          <w:lang w:val="ro-MD" w:eastAsia="ru-RU"/>
        </w:rPr>
        <w:t xml:space="preserve">31. </w:t>
      </w:r>
      <w:r w:rsidR="00AC48C2" w:rsidRPr="00FF6432">
        <w:rPr>
          <w:b/>
          <w:noProof w:val="0"/>
          <w:sz w:val="22"/>
          <w:szCs w:val="22"/>
          <w:lang w:val="ro-MD" w:eastAsia="ru-RU"/>
        </w:rPr>
        <w:t xml:space="preserve">Data publicării anunțului de intenție sau, după caz, precizarea că nu a fost publicat un astfel de </w:t>
      </w:r>
      <w:r w:rsidR="00AC48C2" w:rsidRPr="00FF6432">
        <w:rPr>
          <w:b/>
          <w:noProof w:val="0"/>
          <w:sz w:val="22"/>
          <w:szCs w:val="22"/>
          <w:shd w:val="clear" w:color="auto" w:fill="FFFFFF" w:themeFill="background1"/>
          <w:lang w:val="ro-MD" w:eastAsia="ru-RU"/>
        </w:rPr>
        <w:t xml:space="preserve">anunţ: </w:t>
      </w:r>
      <w:r w:rsidR="00AC48C2" w:rsidRPr="00FF6432">
        <w:rPr>
          <w:sz w:val="22"/>
          <w:szCs w:val="22"/>
          <w:u w:val="single"/>
          <w:shd w:val="clear" w:color="auto" w:fill="FFFFFF"/>
          <w:lang w:val="ro-MD" w:eastAsia="ru-RU"/>
        </w:rPr>
        <w:t xml:space="preserve">conform </w:t>
      </w:r>
      <w:hyperlink r:id="rId8" w:history="1">
        <w:r w:rsidR="00AC48C2" w:rsidRPr="00FF6432">
          <w:rPr>
            <w:rStyle w:val="Hyperlink"/>
            <w:color w:val="auto"/>
            <w:sz w:val="22"/>
            <w:szCs w:val="22"/>
            <w:shd w:val="clear" w:color="auto" w:fill="FFFFFF"/>
            <w:lang w:val="ro-MD" w:eastAsia="ru-RU"/>
          </w:rPr>
          <w:t>www.tender.gov.md</w:t>
        </w:r>
      </w:hyperlink>
    </w:p>
    <w:p w14:paraId="1BA2906D" w14:textId="5C1B6733" w:rsidR="00AC48C2" w:rsidRPr="00FF6432" w:rsidRDefault="00AC48C2" w:rsidP="00AC48C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/>
          <w:noProof w:val="0"/>
          <w:sz w:val="22"/>
          <w:szCs w:val="22"/>
          <w:u w:val="single"/>
          <w:lang w:val="ro-MD" w:eastAsia="ru-RU"/>
        </w:rPr>
      </w:pPr>
      <w:r w:rsidRPr="00FF6432">
        <w:rPr>
          <w:b/>
          <w:bCs/>
          <w:sz w:val="22"/>
          <w:szCs w:val="22"/>
          <w:shd w:val="clear" w:color="auto" w:fill="FFFFFF"/>
          <w:lang w:val="ro-MD" w:eastAsia="ru-RU"/>
        </w:rPr>
        <w:t xml:space="preserve">32. </w:t>
      </w:r>
      <w:r w:rsidR="008B2004" w:rsidRPr="00FF6432">
        <w:rPr>
          <w:b/>
          <w:noProof w:val="0"/>
          <w:sz w:val="22"/>
          <w:szCs w:val="22"/>
          <w:lang w:val="ro-MD" w:eastAsia="ru-RU"/>
        </w:rPr>
        <w:t>Data transmiterii spre publicare a anunțului de participar</w:t>
      </w:r>
      <w:r w:rsidR="008B2004" w:rsidRPr="00FF6432">
        <w:rPr>
          <w:b/>
          <w:noProof w:val="0"/>
          <w:sz w:val="22"/>
          <w:szCs w:val="22"/>
          <w:shd w:val="clear" w:color="auto" w:fill="FFFFFF" w:themeFill="background1"/>
          <w:lang w:val="ro-MD" w:eastAsia="ru-RU"/>
        </w:rPr>
        <w:t xml:space="preserve">e: </w:t>
      </w:r>
      <w:r w:rsidR="008B2004" w:rsidRPr="00FF6432">
        <w:rPr>
          <w:b/>
          <w:i/>
          <w:noProof w:val="0"/>
          <w:sz w:val="22"/>
          <w:szCs w:val="22"/>
          <w:u w:val="single"/>
          <w:lang w:val="ro-MD" w:eastAsia="ru-RU"/>
        </w:rPr>
        <w:t>SIA RSAP</w:t>
      </w:r>
    </w:p>
    <w:p w14:paraId="4FCE9E0E" w14:textId="4C96A89B" w:rsidR="00695C9D" w:rsidRPr="00FF6432" w:rsidRDefault="008B2004" w:rsidP="00695C9D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ro-MD" w:eastAsia="ru-RU"/>
        </w:rPr>
      </w:pPr>
      <w:r w:rsidRPr="00FF6432">
        <w:rPr>
          <w:b/>
          <w:iCs/>
          <w:noProof w:val="0"/>
          <w:sz w:val="22"/>
          <w:szCs w:val="22"/>
          <w:lang w:val="ro-MD" w:eastAsia="ru-RU"/>
        </w:rPr>
        <w:t xml:space="preserve">33. </w:t>
      </w:r>
      <w:r w:rsidR="00695C9D" w:rsidRPr="00FF6432">
        <w:rPr>
          <w:b/>
          <w:noProof w:val="0"/>
          <w:sz w:val="22"/>
          <w:szCs w:val="22"/>
          <w:lang w:val="ro-MD" w:eastAsia="ru-RU"/>
        </w:rPr>
        <w:t>În cadrul procedurii de achiziție publică/sectorială se va utiliza/accepta:</w:t>
      </w:r>
    </w:p>
    <w:tbl>
      <w:tblPr>
        <w:tblStyle w:val="Grigliatabella2"/>
        <w:tblW w:w="0" w:type="auto"/>
        <w:tblInd w:w="-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5726"/>
        <w:gridCol w:w="3767"/>
      </w:tblGrid>
      <w:tr w:rsidR="00A977B6" w:rsidRPr="00FF6432" w14:paraId="515F479E" w14:textId="77777777" w:rsidTr="00695C9D">
        <w:tc>
          <w:tcPr>
            <w:tcW w:w="5726" w:type="dxa"/>
            <w:shd w:val="clear" w:color="auto" w:fill="FFFFFF" w:themeFill="background1"/>
          </w:tcPr>
          <w:p w14:paraId="449266DD" w14:textId="77777777" w:rsidR="00695C9D" w:rsidRPr="00FF6432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b/>
                <w:noProof w:val="0"/>
                <w:sz w:val="22"/>
                <w:szCs w:val="22"/>
                <w:lang w:val="ro-MD" w:eastAsia="ru-RU"/>
              </w:rPr>
            </w:pPr>
            <w:r w:rsidRPr="00FF6432">
              <w:rPr>
                <w:b/>
                <w:noProof w:val="0"/>
                <w:sz w:val="22"/>
                <w:szCs w:val="22"/>
                <w:lang w:val="ro-MD" w:eastAsia="ru-RU"/>
              </w:rPr>
              <w:t>Denumirea instrumentului electronic</w:t>
            </w:r>
          </w:p>
        </w:tc>
        <w:tc>
          <w:tcPr>
            <w:tcW w:w="3767" w:type="dxa"/>
            <w:shd w:val="clear" w:color="auto" w:fill="FFFFFF" w:themeFill="background1"/>
          </w:tcPr>
          <w:p w14:paraId="3F80F5B7" w14:textId="77777777" w:rsidR="00695C9D" w:rsidRPr="00FF6432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b/>
                <w:noProof w:val="0"/>
                <w:sz w:val="22"/>
                <w:szCs w:val="22"/>
                <w:lang w:val="ro-MD" w:eastAsia="ru-RU"/>
              </w:rPr>
            </w:pPr>
            <w:r w:rsidRPr="00FF6432">
              <w:rPr>
                <w:b/>
                <w:noProof w:val="0"/>
                <w:sz w:val="22"/>
                <w:szCs w:val="22"/>
                <w:lang w:val="ro-MD" w:eastAsia="ru-RU"/>
              </w:rPr>
              <w:t>Se va utiliza/accepta sau nu</w:t>
            </w:r>
          </w:p>
        </w:tc>
      </w:tr>
      <w:tr w:rsidR="00A977B6" w:rsidRPr="00FF6432" w14:paraId="0A88F104" w14:textId="77777777" w:rsidTr="00695C9D">
        <w:tc>
          <w:tcPr>
            <w:tcW w:w="5726" w:type="dxa"/>
            <w:shd w:val="clear" w:color="auto" w:fill="FFFFFF" w:themeFill="background1"/>
          </w:tcPr>
          <w:p w14:paraId="4F4B65F1" w14:textId="77777777" w:rsidR="00695C9D" w:rsidRPr="00FF6432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val="ro-MD" w:eastAsia="ru-RU"/>
              </w:rPr>
            </w:pPr>
            <w:r w:rsidRPr="00FF6432">
              <w:rPr>
                <w:noProof w:val="0"/>
                <w:sz w:val="22"/>
                <w:szCs w:val="22"/>
                <w:lang w:val="ro-MD" w:eastAsia="ru-RU"/>
              </w:rPr>
              <w:t>Depunerea electronică a ofertelor sau a cererilor de participare</w:t>
            </w:r>
          </w:p>
        </w:tc>
        <w:tc>
          <w:tcPr>
            <w:tcW w:w="3767" w:type="dxa"/>
            <w:shd w:val="clear" w:color="auto" w:fill="FFFFFF" w:themeFill="background1"/>
          </w:tcPr>
          <w:p w14:paraId="1A92BDD2" w14:textId="7B2FC44F" w:rsidR="00695C9D" w:rsidRPr="00FF6432" w:rsidRDefault="00C33346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val="ro-MD" w:eastAsia="ru-RU"/>
              </w:rPr>
            </w:pPr>
            <w:r w:rsidRPr="00FF6432">
              <w:rPr>
                <w:noProof w:val="0"/>
                <w:sz w:val="22"/>
                <w:szCs w:val="22"/>
                <w:lang w:val="ro-MD" w:eastAsia="ru-RU"/>
              </w:rPr>
              <w:t>d</w:t>
            </w:r>
            <w:r w:rsidR="00695C9D" w:rsidRPr="00FF6432">
              <w:rPr>
                <w:noProof w:val="0"/>
                <w:sz w:val="22"/>
                <w:szCs w:val="22"/>
                <w:lang w:val="ro-MD" w:eastAsia="ru-RU"/>
              </w:rPr>
              <w:t>a</w:t>
            </w:r>
          </w:p>
        </w:tc>
      </w:tr>
      <w:tr w:rsidR="00A977B6" w:rsidRPr="00FF6432" w14:paraId="5A009FDF" w14:textId="77777777" w:rsidTr="00695C9D">
        <w:tc>
          <w:tcPr>
            <w:tcW w:w="5726" w:type="dxa"/>
            <w:shd w:val="clear" w:color="auto" w:fill="FFFFFF" w:themeFill="background1"/>
          </w:tcPr>
          <w:p w14:paraId="4292E41F" w14:textId="77777777" w:rsidR="00695C9D" w:rsidRPr="00FF6432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val="ro-MD" w:eastAsia="ru-RU"/>
              </w:rPr>
            </w:pPr>
            <w:r w:rsidRPr="00FF6432">
              <w:rPr>
                <w:noProof w:val="0"/>
                <w:sz w:val="22"/>
                <w:szCs w:val="22"/>
                <w:lang w:val="ro-MD" w:eastAsia="ru-RU"/>
              </w:rPr>
              <w:t>Sistemul de comenzi electronice</w:t>
            </w:r>
          </w:p>
        </w:tc>
        <w:tc>
          <w:tcPr>
            <w:tcW w:w="3767" w:type="dxa"/>
            <w:shd w:val="clear" w:color="auto" w:fill="FFFFFF" w:themeFill="background1"/>
          </w:tcPr>
          <w:p w14:paraId="18463F8C" w14:textId="77777777" w:rsidR="00695C9D" w:rsidRPr="00FF6432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val="ro-MD" w:eastAsia="ru-RU"/>
              </w:rPr>
            </w:pPr>
            <w:r w:rsidRPr="00FF6432">
              <w:rPr>
                <w:noProof w:val="0"/>
                <w:sz w:val="22"/>
                <w:szCs w:val="22"/>
                <w:lang w:val="ro-MD" w:eastAsia="ru-RU"/>
              </w:rPr>
              <w:t>nu</w:t>
            </w:r>
          </w:p>
        </w:tc>
      </w:tr>
      <w:tr w:rsidR="00A977B6" w:rsidRPr="00FF6432" w14:paraId="5B72099D" w14:textId="77777777" w:rsidTr="00695C9D">
        <w:tc>
          <w:tcPr>
            <w:tcW w:w="5726" w:type="dxa"/>
            <w:shd w:val="clear" w:color="auto" w:fill="FFFFFF" w:themeFill="background1"/>
          </w:tcPr>
          <w:p w14:paraId="650208D3" w14:textId="77777777" w:rsidR="00695C9D" w:rsidRPr="00FF6432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val="ro-MD" w:eastAsia="ru-RU"/>
              </w:rPr>
            </w:pPr>
            <w:r w:rsidRPr="00FF6432">
              <w:rPr>
                <w:noProof w:val="0"/>
                <w:sz w:val="22"/>
                <w:szCs w:val="22"/>
                <w:lang w:val="ro-MD" w:eastAsia="ru-RU"/>
              </w:rPr>
              <w:t>Facturarea electronică</w:t>
            </w:r>
          </w:p>
        </w:tc>
        <w:tc>
          <w:tcPr>
            <w:tcW w:w="3767" w:type="dxa"/>
            <w:shd w:val="clear" w:color="auto" w:fill="FFFFFF" w:themeFill="background1"/>
          </w:tcPr>
          <w:p w14:paraId="1A196630" w14:textId="77777777" w:rsidR="00695C9D" w:rsidRPr="00FF6432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val="ro-MD" w:eastAsia="ru-RU"/>
              </w:rPr>
            </w:pPr>
            <w:r w:rsidRPr="00FF6432">
              <w:rPr>
                <w:noProof w:val="0"/>
                <w:sz w:val="22"/>
                <w:szCs w:val="22"/>
                <w:lang w:val="ro-MD" w:eastAsia="ru-RU"/>
              </w:rPr>
              <w:t>nu</w:t>
            </w:r>
          </w:p>
        </w:tc>
      </w:tr>
      <w:tr w:rsidR="00A977B6" w:rsidRPr="00FF6432" w14:paraId="3B5EB79C" w14:textId="77777777" w:rsidTr="00695C9D">
        <w:trPr>
          <w:trHeight w:val="60"/>
        </w:trPr>
        <w:tc>
          <w:tcPr>
            <w:tcW w:w="5726" w:type="dxa"/>
            <w:shd w:val="clear" w:color="auto" w:fill="FFFFFF" w:themeFill="background1"/>
          </w:tcPr>
          <w:p w14:paraId="40E7C57F" w14:textId="77777777" w:rsidR="00695C9D" w:rsidRPr="00FF6432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val="ro-MD" w:eastAsia="ru-RU"/>
              </w:rPr>
            </w:pPr>
            <w:r w:rsidRPr="00FF6432">
              <w:rPr>
                <w:noProof w:val="0"/>
                <w:sz w:val="22"/>
                <w:szCs w:val="22"/>
                <w:lang w:val="ro-MD" w:eastAsia="ru-RU"/>
              </w:rPr>
              <w:t>Plățile electronice</w:t>
            </w:r>
          </w:p>
        </w:tc>
        <w:tc>
          <w:tcPr>
            <w:tcW w:w="3767" w:type="dxa"/>
            <w:shd w:val="clear" w:color="auto" w:fill="FFFFFF" w:themeFill="background1"/>
          </w:tcPr>
          <w:p w14:paraId="16905D79" w14:textId="77777777" w:rsidR="00695C9D" w:rsidRPr="00FF6432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val="ro-MD" w:eastAsia="ru-RU"/>
              </w:rPr>
            </w:pPr>
            <w:r w:rsidRPr="00FF6432">
              <w:rPr>
                <w:noProof w:val="0"/>
                <w:sz w:val="22"/>
                <w:szCs w:val="22"/>
                <w:lang w:val="ro-MD" w:eastAsia="ru-RU"/>
              </w:rPr>
              <w:t>nu</w:t>
            </w:r>
          </w:p>
        </w:tc>
      </w:tr>
    </w:tbl>
    <w:p w14:paraId="61DB0C4D" w14:textId="642C639B" w:rsidR="008B2004" w:rsidRPr="00FF6432" w:rsidRDefault="00F33C29" w:rsidP="00AC48C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Cs/>
          <w:noProof w:val="0"/>
          <w:sz w:val="22"/>
          <w:szCs w:val="22"/>
          <w:lang w:val="ro-MD" w:eastAsia="ru-RU"/>
        </w:rPr>
      </w:pPr>
      <w:r w:rsidRPr="00FF6432">
        <w:rPr>
          <w:b/>
          <w:iCs/>
          <w:noProof w:val="0"/>
          <w:sz w:val="22"/>
          <w:szCs w:val="22"/>
          <w:lang w:val="ro-MD" w:eastAsia="ru-RU"/>
        </w:rPr>
        <w:t xml:space="preserve">34. Contractul intră sub incidența Acordului privind achizițiile guvernamentale al Organizației Mondiale a Comerțului (numai în cazul anunțurilor transmise spre publicare în Jurnalul Oficial al Uniunii Europene): </w:t>
      </w:r>
      <w:r w:rsidR="00405811" w:rsidRPr="00FF6432">
        <w:rPr>
          <w:b/>
          <w:iCs/>
          <w:noProof w:val="0"/>
          <w:sz w:val="22"/>
          <w:szCs w:val="22"/>
          <w:lang w:val="ro-MD" w:eastAsia="ru-RU"/>
        </w:rPr>
        <w:t>nu</w:t>
      </w:r>
    </w:p>
    <w:p w14:paraId="4F00390A" w14:textId="1903B953" w:rsidR="00A21F81" w:rsidRPr="00FF6432" w:rsidRDefault="00A21F81" w:rsidP="00AC48C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Cs/>
          <w:noProof w:val="0"/>
          <w:sz w:val="22"/>
          <w:szCs w:val="22"/>
          <w:lang w:val="ro-MD" w:eastAsia="ru-RU"/>
        </w:rPr>
      </w:pPr>
      <w:r w:rsidRPr="00FF6432">
        <w:rPr>
          <w:b/>
          <w:iCs/>
          <w:noProof w:val="0"/>
          <w:sz w:val="22"/>
          <w:szCs w:val="22"/>
          <w:lang w:val="ro-MD" w:eastAsia="ru-RU"/>
        </w:rPr>
        <w:t>35. Codul NUTS al locului principal de executare a lucrărilor, în cazul lucrărilor ori codul NUTS al locului principal de furnizare sau de prestare, în cazul bunurilor și serviciilor: Nivelul 3, cod MD115, cod CUATM²-0101000</w:t>
      </w:r>
    </w:p>
    <w:p w14:paraId="1C04E71E" w14:textId="7FD4A519" w:rsidR="00812A8D" w:rsidRPr="00FF6432" w:rsidRDefault="00812A8D" w:rsidP="00AC48C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Cs/>
          <w:noProof w:val="0"/>
          <w:sz w:val="22"/>
          <w:szCs w:val="22"/>
          <w:lang w:val="ro-MD" w:eastAsia="ru-RU"/>
        </w:rPr>
      </w:pPr>
      <w:r w:rsidRPr="00FF6432">
        <w:rPr>
          <w:b/>
          <w:iCs/>
          <w:noProof w:val="0"/>
          <w:sz w:val="22"/>
          <w:szCs w:val="22"/>
          <w:lang w:val="ro-MD" w:eastAsia="ru-RU"/>
        </w:rPr>
        <w:t>36. Informația privind garanțiile solicitate:</w:t>
      </w:r>
    </w:p>
    <w:p w14:paraId="228C3F6B" w14:textId="34AC603B" w:rsidR="00BF45AE" w:rsidRPr="00FF6432" w:rsidRDefault="00BF45AE" w:rsidP="00895063">
      <w:pPr>
        <w:pStyle w:val="Listparagraf"/>
        <w:numPr>
          <w:ilvl w:val="1"/>
          <w:numId w:val="6"/>
        </w:numPr>
        <w:shd w:val="clear" w:color="auto" w:fill="FFFFFF" w:themeFill="background1"/>
        <w:tabs>
          <w:tab w:val="right" w:pos="426"/>
        </w:tabs>
        <w:rPr>
          <w:rFonts w:eastAsia="PMingLiU"/>
          <w:i/>
          <w:iCs/>
          <w:sz w:val="22"/>
          <w:szCs w:val="22"/>
          <w:lang w:val="ro-MD" w:eastAsia="zh-CN"/>
        </w:rPr>
      </w:pPr>
      <w:r w:rsidRPr="00FF6432">
        <w:rPr>
          <w:b/>
          <w:sz w:val="22"/>
          <w:szCs w:val="22"/>
          <w:lang w:val="ro-MD" w:eastAsia="ru-RU"/>
        </w:rPr>
        <w:t xml:space="preserve">Garanția pentru ofertă cu </w:t>
      </w:r>
      <w:r w:rsidRPr="00FF6432">
        <w:rPr>
          <w:b/>
          <w:bCs/>
          <w:sz w:val="22"/>
          <w:szCs w:val="22"/>
          <w:lang w:val="ro-MD" w:eastAsia="ru-RU"/>
        </w:rPr>
        <w:t>cuantumul de 1%;</w:t>
      </w:r>
    </w:p>
    <w:p w14:paraId="7969A26A" w14:textId="77777777" w:rsidR="00BF45AE" w:rsidRPr="00FF6432" w:rsidRDefault="00BF45AE" w:rsidP="00A32AE8">
      <w:pPr>
        <w:pStyle w:val="Listparagraf"/>
        <w:numPr>
          <w:ilvl w:val="0"/>
          <w:numId w:val="4"/>
        </w:numPr>
        <w:shd w:val="clear" w:color="auto" w:fill="FFFFFF" w:themeFill="background1"/>
        <w:tabs>
          <w:tab w:val="right" w:pos="426"/>
        </w:tabs>
        <w:jc w:val="left"/>
        <w:rPr>
          <w:rFonts w:eastAsia="PMingLiU"/>
          <w:i/>
          <w:iCs/>
          <w:sz w:val="22"/>
          <w:szCs w:val="22"/>
          <w:lang w:val="ro-MD" w:eastAsia="zh-CN"/>
        </w:rPr>
      </w:pPr>
      <w:r w:rsidRPr="00FF6432">
        <w:rPr>
          <w:i/>
          <w:iCs/>
          <w:sz w:val="22"/>
          <w:szCs w:val="22"/>
          <w:lang w:val="ro-MD" w:eastAsia="ru-RU"/>
        </w:rPr>
        <w:t>Garanția pentru ofertă se va reține:</w:t>
      </w:r>
    </w:p>
    <w:p w14:paraId="6488C5B3" w14:textId="77777777" w:rsidR="00BF45AE" w:rsidRPr="00FF6432" w:rsidRDefault="00BF45AE" w:rsidP="00A32AE8">
      <w:pPr>
        <w:tabs>
          <w:tab w:val="decimal" w:pos="-360"/>
          <w:tab w:val="decimal" w:pos="864"/>
        </w:tabs>
        <w:ind w:right="144"/>
        <w:jc w:val="both"/>
        <w:rPr>
          <w:i/>
          <w:iCs/>
          <w:spacing w:val="-8"/>
          <w:w w:val="110"/>
          <w:sz w:val="22"/>
          <w:szCs w:val="22"/>
          <w:lang w:val="ro-MD"/>
        </w:rPr>
      </w:pPr>
      <w:r w:rsidRPr="00FF6432">
        <w:rPr>
          <w:b/>
          <w:bCs/>
          <w:i/>
          <w:iCs/>
          <w:spacing w:val="-8"/>
          <w:w w:val="110"/>
          <w:sz w:val="22"/>
          <w:szCs w:val="22"/>
          <w:lang w:val="ro-MD"/>
        </w:rPr>
        <w:t>Ѵ</w:t>
      </w:r>
      <w:r w:rsidRPr="00FF6432">
        <w:rPr>
          <w:i/>
          <w:iCs/>
          <w:spacing w:val="-8"/>
          <w:w w:val="110"/>
          <w:sz w:val="22"/>
          <w:szCs w:val="22"/>
          <w:lang w:val="ro-MD"/>
        </w:rPr>
        <w:t xml:space="preserve"> ofertantul îşi retrage sau îşi modifică oferta în timpul perioadei de valabilitate a ofertei specificate de către ofertant în Declaraţia privind valabilitatea ofertei, cu excepţia cazurilor prevăzute de legislaţia în vigoare; sau</w:t>
      </w:r>
    </w:p>
    <w:p w14:paraId="6E155458" w14:textId="77777777" w:rsidR="00BF45AE" w:rsidRPr="00FF6432" w:rsidRDefault="00BF45AE" w:rsidP="00A32AE8">
      <w:pPr>
        <w:tabs>
          <w:tab w:val="decimal" w:pos="-360"/>
          <w:tab w:val="decimal" w:pos="864"/>
        </w:tabs>
        <w:ind w:right="144"/>
        <w:jc w:val="both"/>
        <w:rPr>
          <w:i/>
          <w:iCs/>
          <w:spacing w:val="-8"/>
          <w:w w:val="110"/>
          <w:sz w:val="22"/>
          <w:szCs w:val="22"/>
          <w:lang w:val="ro-MD"/>
        </w:rPr>
      </w:pPr>
      <w:r w:rsidRPr="00FF6432">
        <w:rPr>
          <w:b/>
          <w:bCs/>
          <w:i/>
          <w:iCs/>
          <w:spacing w:val="-10"/>
          <w:w w:val="110"/>
          <w:sz w:val="22"/>
          <w:szCs w:val="22"/>
          <w:lang w:val="ro-MD"/>
        </w:rPr>
        <w:lastRenderedPageBreak/>
        <w:t>Ѵ</w:t>
      </w:r>
      <w:r w:rsidRPr="00FF6432">
        <w:rPr>
          <w:i/>
          <w:iCs/>
          <w:spacing w:val="-10"/>
          <w:w w:val="110"/>
          <w:sz w:val="22"/>
          <w:szCs w:val="22"/>
          <w:lang w:val="ro-MD"/>
        </w:rPr>
        <w:t xml:space="preserve"> ofertantul desemnat câștigător refuză să semneze contractul de achiziţie după expedierea </w:t>
      </w:r>
      <w:r w:rsidRPr="00FF6432">
        <w:rPr>
          <w:i/>
          <w:iCs/>
          <w:spacing w:val="-14"/>
          <w:w w:val="110"/>
          <w:sz w:val="22"/>
          <w:szCs w:val="22"/>
          <w:lang w:val="ro-MD"/>
        </w:rPr>
        <w:t xml:space="preserve">înştiinţării de adjudecare şi respectiv, împlinirea termenelor de aşteptare stabilite de legislaţia din </w:t>
      </w:r>
      <w:r w:rsidRPr="00FF6432">
        <w:rPr>
          <w:i/>
          <w:iCs/>
          <w:spacing w:val="-8"/>
          <w:w w:val="110"/>
          <w:sz w:val="22"/>
          <w:szCs w:val="22"/>
          <w:lang w:val="ro-MD"/>
        </w:rPr>
        <w:t>domeniul achiziţiilor sectoriale;</w:t>
      </w:r>
    </w:p>
    <w:p w14:paraId="43519886" w14:textId="4EE52090" w:rsidR="00BF45AE" w:rsidRPr="00FF6432" w:rsidRDefault="00BF45AE" w:rsidP="00A32AE8">
      <w:pPr>
        <w:tabs>
          <w:tab w:val="decimal" w:pos="-360"/>
          <w:tab w:val="decimal" w:pos="864"/>
        </w:tabs>
        <w:ind w:left="360" w:hanging="360"/>
        <w:rPr>
          <w:i/>
          <w:iCs/>
          <w:spacing w:val="-7"/>
          <w:w w:val="110"/>
          <w:sz w:val="22"/>
          <w:szCs w:val="22"/>
          <w:lang w:val="ro-MD"/>
        </w:rPr>
      </w:pPr>
      <w:r w:rsidRPr="00FF6432">
        <w:rPr>
          <w:b/>
          <w:bCs/>
          <w:i/>
          <w:iCs/>
          <w:spacing w:val="-10"/>
          <w:w w:val="110"/>
          <w:sz w:val="22"/>
          <w:szCs w:val="22"/>
          <w:lang w:val="ro-MD"/>
        </w:rPr>
        <w:t>Ѵ</w:t>
      </w:r>
      <w:r w:rsidRPr="00FF6432">
        <w:rPr>
          <w:i/>
          <w:iCs/>
          <w:spacing w:val="-7"/>
          <w:w w:val="110"/>
          <w:sz w:val="22"/>
          <w:szCs w:val="22"/>
          <w:lang w:val="ro-MD"/>
        </w:rPr>
        <w:t xml:space="preserve"> ofertantul desemnat câștigător nu depune garanția de bună execuție </w:t>
      </w:r>
      <w:r w:rsidR="00B815A4" w:rsidRPr="00FF6432">
        <w:rPr>
          <w:i/>
          <w:iCs/>
          <w:spacing w:val="-7"/>
          <w:w w:val="110"/>
          <w:sz w:val="22"/>
          <w:szCs w:val="22"/>
          <w:lang w:val="ro-MD"/>
        </w:rPr>
        <w:t>a</w:t>
      </w:r>
      <w:r w:rsidRPr="00FF6432">
        <w:rPr>
          <w:i/>
          <w:iCs/>
          <w:spacing w:val="-7"/>
          <w:w w:val="110"/>
          <w:sz w:val="22"/>
          <w:szCs w:val="22"/>
          <w:lang w:val="ro-MD"/>
        </w:rPr>
        <w:t>contractului.</w:t>
      </w:r>
    </w:p>
    <w:p w14:paraId="2C551D87" w14:textId="77777777" w:rsidR="00BF45AE" w:rsidRPr="00FF6432" w:rsidRDefault="00BF45AE" w:rsidP="00A32AE8">
      <w:pPr>
        <w:tabs>
          <w:tab w:val="decimal" w:pos="-360"/>
          <w:tab w:val="decimal" w:pos="864"/>
        </w:tabs>
        <w:jc w:val="both"/>
        <w:rPr>
          <w:i/>
          <w:iCs/>
          <w:spacing w:val="-7"/>
          <w:w w:val="110"/>
          <w:sz w:val="22"/>
          <w:szCs w:val="22"/>
          <w:lang w:val="ro-MD"/>
        </w:rPr>
      </w:pPr>
    </w:p>
    <w:p w14:paraId="585A9D82" w14:textId="561A6C8E" w:rsidR="00BF45AE" w:rsidRPr="00FF6432" w:rsidRDefault="00BF45AE" w:rsidP="00A32AE8">
      <w:pPr>
        <w:pStyle w:val="Listparagraf"/>
        <w:numPr>
          <w:ilvl w:val="1"/>
          <w:numId w:val="6"/>
        </w:numPr>
        <w:rPr>
          <w:b/>
          <w:bCs/>
          <w:sz w:val="22"/>
          <w:szCs w:val="22"/>
          <w:lang w:val="ro-MD" w:eastAsia="ru-RU"/>
        </w:rPr>
      </w:pPr>
      <w:r w:rsidRPr="00FF6432">
        <w:rPr>
          <w:b/>
          <w:bCs/>
          <w:sz w:val="22"/>
          <w:szCs w:val="22"/>
          <w:lang w:val="ro-MD" w:eastAsia="ru-RU"/>
        </w:rPr>
        <w:t xml:space="preserve">  Garanția de bună execuție a contractului, obligatoriu, cuantumul: 5% din valoarea totală a contractului.</w:t>
      </w:r>
    </w:p>
    <w:p w14:paraId="2759596C" w14:textId="77777777" w:rsidR="00BF45AE" w:rsidRPr="00FF6432" w:rsidRDefault="00BF45AE" w:rsidP="00A32AE8">
      <w:pPr>
        <w:tabs>
          <w:tab w:val="decimal" w:pos="-360"/>
          <w:tab w:val="decimal" w:pos="864"/>
        </w:tabs>
        <w:ind w:left="360" w:hanging="360"/>
        <w:rPr>
          <w:i/>
          <w:iCs/>
          <w:spacing w:val="-7"/>
          <w:w w:val="110"/>
          <w:sz w:val="22"/>
          <w:szCs w:val="22"/>
          <w:lang w:val="ro-MD"/>
        </w:rPr>
      </w:pPr>
      <w:r w:rsidRPr="00FF6432">
        <w:rPr>
          <w:b/>
          <w:bCs/>
          <w:i/>
          <w:iCs/>
          <w:spacing w:val="-10"/>
          <w:w w:val="110"/>
          <w:sz w:val="22"/>
          <w:szCs w:val="22"/>
          <w:lang w:val="ro-MD"/>
        </w:rPr>
        <w:t>Ѵ</w:t>
      </w:r>
      <w:r w:rsidRPr="00FF6432">
        <w:rPr>
          <w:i/>
          <w:iCs/>
          <w:spacing w:val="-7"/>
          <w:w w:val="110"/>
          <w:sz w:val="22"/>
          <w:szCs w:val="22"/>
          <w:lang w:val="ro-MD"/>
        </w:rPr>
        <w:t xml:space="preserve"> ofertantul desemnat câștigător depune garanția de bună execuție la semnarea contractului.</w:t>
      </w:r>
    </w:p>
    <w:p w14:paraId="29C84BDE" w14:textId="77777777" w:rsidR="00BF45AE" w:rsidRPr="00FF6432" w:rsidRDefault="00BF45AE" w:rsidP="00A32AE8">
      <w:pPr>
        <w:rPr>
          <w:bCs/>
          <w:i/>
          <w:iCs/>
          <w:sz w:val="22"/>
          <w:szCs w:val="22"/>
          <w:lang w:val="ro-MD" w:eastAsia="ru-RU"/>
        </w:rPr>
      </w:pPr>
      <w:r w:rsidRPr="00FF6432">
        <w:rPr>
          <w:b/>
          <w:bCs/>
          <w:i/>
          <w:iCs/>
          <w:spacing w:val="-10"/>
          <w:w w:val="110"/>
          <w:sz w:val="22"/>
          <w:szCs w:val="22"/>
          <w:lang w:val="ro-MD"/>
        </w:rPr>
        <w:t xml:space="preserve">Ѵ </w:t>
      </w:r>
      <w:r w:rsidRPr="00FF6432">
        <w:rPr>
          <w:bCs/>
          <w:sz w:val="22"/>
          <w:szCs w:val="22"/>
          <w:lang w:val="ro-MD" w:eastAsia="ru-RU"/>
        </w:rPr>
        <w:t xml:space="preserve"> </w:t>
      </w:r>
      <w:r w:rsidRPr="00FF6432">
        <w:rPr>
          <w:bCs/>
          <w:i/>
          <w:iCs/>
          <w:sz w:val="22"/>
          <w:szCs w:val="22"/>
          <w:lang w:val="ro-MD" w:eastAsia="ru-RU"/>
        </w:rPr>
        <w:t>Refuzul ofertantului câştigător de a depune garanţia de bună execuţie sau de a semna contractul constituie motiv pentru anularea atribuirii contractului şi reţinerii garanţiei pentru ofertă.</w:t>
      </w:r>
    </w:p>
    <w:p w14:paraId="0AC8BA4B" w14:textId="77777777" w:rsidR="009E5D64" w:rsidRPr="00FF6432" w:rsidRDefault="009E5D64" w:rsidP="00A32AE8">
      <w:pPr>
        <w:rPr>
          <w:bCs/>
          <w:i/>
          <w:iCs/>
          <w:sz w:val="22"/>
          <w:szCs w:val="22"/>
          <w:lang w:val="ro-MD" w:eastAsia="ru-RU"/>
        </w:rPr>
      </w:pPr>
    </w:p>
    <w:p w14:paraId="4671C484" w14:textId="77777777" w:rsidR="00936857" w:rsidRPr="00FF6432" w:rsidRDefault="00936857" w:rsidP="00A32AE8">
      <w:pPr>
        <w:ind w:left="360" w:hanging="360"/>
        <w:rPr>
          <w:bCs/>
          <w:i/>
          <w:iCs/>
          <w:sz w:val="22"/>
          <w:szCs w:val="22"/>
          <w:lang w:val="ro-MD" w:eastAsia="ru-RU"/>
        </w:rPr>
      </w:pPr>
      <w:r w:rsidRPr="00FF6432">
        <w:rPr>
          <w:b/>
          <w:sz w:val="22"/>
          <w:szCs w:val="22"/>
          <w:lang w:val="ro-MD" w:eastAsia="ru-RU"/>
        </w:rPr>
        <w:t>37. Alte informații relevante:</w:t>
      </w:r>
    </w:p>
    <w:p w14:paraId="158CCAA2" w14:textId="77777777" w:rsidR="00936857" w:rsidRPr="00FF6432" w:rsidRDefault="00936857" w:rsidP="00A32AE8">
      <w:pPr>
        <w:pStyle w:val="Listparagraf"/>
        <w:numPr>
          <w:ilvl w:val="0"/>
          <w:numId w:val="0"/>
        </w:numPr>
        <w:ind w:left="480"/>
        <w:rPr>
          <w:bCs/>
          <w:i/>
          <w:iCs/>
          <w:sz w:val="22"/>
          <w:szCs w:val="22"/>
          <w:lang w:val="ro-MD" w:eastAsia="ru-RU"/>
        </w:rPr>
      </w:pPr>
    </w:p>
    <w:p w14:paraId="55465D27" w14:textId="704B28B1" w:rsidR="00936857" w:rsidRPr="00FF6432" w:rsidRDefault="00936857" w:rsidP="00A32AE8">
      <w:pPr>
        <w:rPr>
          <w:b/>
          <w:bCs/>
          <w:i/>
          <w:iCs/>
          <w:sz w:val="22"/>
          <w:szCs w:val="22"/>
          <w:lang w:val="ro-MD" w:eastAsia="ru-RU"/>
        </w:rPr>
      </w:pPr>
      <w:r w:rsidRPr="00FF6432">
        <w:rPr>
          <w:b/>
          <w:bCs/>
          <w:i/>
          <w:iCs/>
          <w:sz w:val="22"/>
          <w:szCs w:val="22"/>
          <w:lang w:val="ro-MD" w:eastAsia="ru-RU"/>
        </w:rPr>
        <w:t xml:space="preserve">- Achitarea bunurilor/serviciilor/lucrărilor va fi efectuată în termen de pînă la </w:t>
      </w:r>
      <w:r w:rsidR="00CF71C1">
        <w:rPr>
          <w:b/>
          <w:bCs/>
          <w:i/>
          <w:iCs/>
          <w:sz w:val="22"/>
          <w:szCs w:val="22"/>
          <w:lang w:val="ro-MD" w:eastAsia="ru-RU"/>
        </w:rPr>
        <w:t>6</w:t>
      </w:r>
      <w:r w:rsidRPr="00FF6432">
        <w:rPr>
          <w:b/>
          <w:bCs/>
          <w:i/>
          <w:iCs/>
          <w:sz w:val="22"/>
          <w:szCs w:val="22"/>
          <w:lang w:val="ro-MD" w:eastAsia="ru-RU"/>
        </w:rPr>
        <w:t>0 de zile din data emiterii facturii fiscale și/sau documentelor confimative de executare a contractului.</w:t>
      </w:r>
    </w:p>
    <w:p w14:paraId="077072C5" w14:textId="77777777" w:rsidR="00936857" w:rsidRPr="00FF6432" w:rsidRDefault="00936857" w:rsidP="00A32AE8">
      <w:pPr>
        <w:rPr>
          <w:bCs/>
          <w:noProof w:val="0"/>
          <w:sz w:val="22"/>
          <w:szCs w:val="22"/>
          <w:lang w:val="ro-MD" w:eastAsia="ru-RU"/>
        </w:rPr>
      </w:pPr>
    </w:p>
    <w:p w14:paraId="38DC18E0" w14:textId="3262172E" w:rsidR="00936857" w:rsidRPr="00FF6432" w:rsidRDefault="00936857" w:rsidP="00A32AE8">
      <w:pPr>
        <w:shd w:val="clear" w:color="auto" w:fill="FFFFFF"/>
        <w:ind w:firstLine="142"/>
        <w:jc w:val="both"/>
        <w:rPr>
          <w:i/>
          <w:iCs/>
          <w:sz w:val="22"/>
          <w:szCs w:val="22"/>
          <w:lang w:val="ro-MD" w:eastAsia="ro-RO"/>
        </w:rPr>
      </w:pPr>
      <w:r w:rsidRPr="00FF6432">
        <w:rPr>
          <w:i/>
          <w:iCs/>
          <w:sz w:val="22"/>
          <w:szCs w:val="22"/>
          <w:lang w:val="ro-MD" w:eastAsia="ru-RU"/>
        </w:rPr>
        <w:t xml:space="preserve">-  Act de recepție a lucrărilor va fi semnat de Beneficiar după ce vor fi executate lucrările, </w:t>
      </w:r>
      <w:r w:rsidRPr="00FF6432">
        <w:rPr>
          <w:i/>
          <w:iCs/>
          <w:sz w:val="22"/>
          <w:szCs w:val="22"/>
          <w:lang w:val="ro-MD" w:eastAsia="ro-RO"/>
        </w:rPr>
        <w:t>respectând cerinţele documentelor normative în vigoare pe teritoriul Republicii Moldova.</w:t>
      </w:r>
    </w:p>
    <w:p w14:paraId="6EB320F7" w14:textId="7B11C4BF" w:rsidR="00936857" w:rsidRPr="00FF6432" w:rsidRDefault="00936857" w:rsidP="00A32AE8">
      <w:pPr>
        <w:jc w:val="both"/>
        <w:rPr>
          <w:i/>
          <w:iCs/>
          <w:sz w:val="22"/>
          <w:szCs w:val="22"/>
          <w:shd w:val="clear" w:color="auto" w:fill="FFFFFF"/>
          <w:lang w:val="ro-MD" w:eastAsia="ru-RU"/>
        </w:rPr>
      </w:pPr>
      <w:r w:rsidRPr="00FF6432">
        <w:rPr>
          <w:i/>
          <w:iCs/>
          <w:sz w:val="22"/>
          <w:szCs w:val="22"/>
          <w:shd w:val="clear" w:color="auto" w:fill="FFFFFF"/>
          <w:lang w:val="ro-MD" w:eastAsia="ru-RU"/>
        </w:rPr>
        <w:t>   - Semnarea contractului de achiziții se va efectua în termen de 10 zile de la data la care a fost remis spre semnare operatorului economic. În cazul în care, după expirarea termenului de 10 zile de la data transmiterii spre semnare, ofertantul care a primit comunicarea de acceptare a ofertei refuză sa semneze contractul de achiziții sectoriale, entitatea contractantă va respinge oferta și va atribui contractul următorului ofertant clasat, cu condiția că oferta acestuia este în vigoare.</w:t>
      </w:r>
    </w:p>
    <w:p w14:paraId="69048A88" w14:textId="77777777" w:rsidR="00936857" w:rsidRPr="00FF6432" w:rsidRDefault="00936857" w:rsidP="00A32AE8">
      <w:pPr>
        <w:ind w:right="72" w:firstLine="142"/>
        <w:rPr>
          <w:i/>
          <w:iCs/>
          <w:spacing w:val="-9"/>
          <w:sz w:val="22"/>
          <w:szCs w:val="22"/>
          <w:lang w:val="ro-MD"/>
        </w:rPr>
      </w:pPr>
      <w:r w:rsidRPr="00FF6432">
        <w:rPr>
          <w:i/>
          <w:iCs/>
          <w:spacing w:val="-9"/>
          <w:sz w:val="22"/>
          <w:szCs w:val="22"/>
          <w:lang w:val="ro-MD"/>
        </w:rPr>
        <w:t xml:space="preserve">-  Prețurile sunt ferme pe toată perioada de executare a contractului, respectiv până la executarea integrală a </w:t>
      </w:r>
      <w:r w:rsidRPr="00FF6432">
        <w:rPr>
          <w:i/>
          <w:iCs/>
          <w:sz w:val="22"/>
          <w:szCs w:val="22"/>
          <w:lang w:val="ro-MD" w:eastAsia="ru-RU"/>
        </w:rPr>
        <w:t>lucrărilor</w:t>
      </w:r>
      <w:r w:rsidRPr="00FF6432">
        <w:rPr>
          <w:i/>
          <w:iCs/>
          <w:spacing w:val="-9"/>
          <w:sz w:val="22"/>
          <w:szCs w:val="22"/>
          <w:lang w:val="ro-MD"/>
        </w:rPr>
        <w:t xml:space="preserve"> contractate.</w:t>
      </w:r>
    </w:p>
    <w:p w14:paraId="3CF29706" w14:textId="77777777" w:rsidR="00D03C3F" w:rsidRPr="00FF6432" w:rsidRDefault="00D03C3F" w:rsidP="00A32AE8">
      <w:pPr>
        <w:ind w:right="72" w:firstLine="142"/>
        <w:rPr>
          <w:i/>
          <w:iCs/>
          <w:spacing w:val="-9"/>
          <w:sz w:val="22"/>
          <w:szCs w:val="22"/>
          <w:lang w:val="ro-MD"/>
        </w:rPr>
      </w:pPr>
    </w:p>
    <w:p w14:paraId="4A84F830" w14:textId="77777777" w:rsidR="00936857" w:rsidRPr="00FF6432" w:rsidRDefault="00936857" w:rsidP="00936857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ro-MD" w:eastAsia="ru-RU"/>
        </w:rPr>
      </w:pPr>
      <w:r w:rsidRPr="00FF6432">
        <w:rPr>
          <w:b/>
          <w:noProof w:val="0"/>
          <w:sz w:val="22"/>
          <w:szCs w:val="22"/>
          <w:lang w:val="ro-MD" w:eastAsia="ru-RU"/>
        </w:rPr>
        <w:t>Sancțiuni:</w:t>
      </w:r>
    </w:p>
    <w:p w14:paraId="4DE99D38" w14:textId="3A2FAA66" w:rsidR="000B50DB" w:rsidRPr="00FF6432" w:rsidRDefault="000B50DB" w:rsidP="000B50DB">
      <w:pPr>
        <w:shd w:val="clear" w:color="auto" w:fill="FFFFFF" w:themeFill="background1"/>
        <w:tabs>
          <w:tab w:val="right" w:pos="426"/>
        </w:tabs>
        <w:spacing w:before="120"/>
        <w:jc w:val="both"/>
        <w:rPr>
          <w:i/>
          <w:iCs/>
          <w:noProof w:val="0"/>
          <w:sz w:val="22"/>
          <w:szCs w:val="22"/>
          <w:lang w:val="ro-MD" w:eastAsia="ru-RU"/>
        </w:rPr>
      </w:pPr>
      <w:r w:rsidRPr="00FF6432">
        <w:rPr>
          <w:i/>
          <w:iCs/>
          <w:noProof w:val="0"/>
          <w:sz w:val="22"/>
          <w:szCs w:val="22"/>
          <w:lang w:val="ro-MD" w:eastAsia="ru-RU"/>
        </w:rPr>
        <w:t xml:space="preserve">1. </w:t>
      </w:r>
      <w:r w:rsidRPr="00FF6432">
        <w:rPr>
          <w:i/>
          <w:iCs/>
          <w:noProof w:val="0"/>
          <w:sz w:val="22"/>
          <w:szCs w:val="22"/>
          <w:lang w:val="ro-MD" w:eastAsia="ru-RU"/>
        </w:rPr>
        <w:tab/>
        <w:t xml:space="preserve"> Pentru întârzierea executării lucrărilor, Antreprenorul poartă răspundere materială în valoare de 0,01% din suma lucrărilor neexecutate, pentru fiecare zi de întârziere, dar nu mai mult de 5% din suma totală a prezentului contract. </w:t>
      </w:r>
    </w:p>
    <w:p w14:paraId="164150C7" w14:textId="51A8E950" w:rsidR="000B50DB" w:rsidRPr="00FF6432" w:rsidRDefault="000B50DB" w:rsidP="000B50DB">
      <w:pPr>
        <w:shd w:val="clear" w:color="auto" w:fill="FFFFFF" w:themeFill="background1"/>
        <w:tabs>
          <w:tab w:val="right" w:pos="426"/>
        </w:tabs>
        <w:spacing w:before="120"/>
        <w:jc w:val="both"/>
        <w:rPr>
          <w:i/>
          <w:iCs/>
          <w:noProof w:val="0"/>
          <w:sz w:val="22"/>
          <w:szCs w:val="22"/>
          <w:lang w:val="ro-MD" w:eastAsia="ru-RU"/>
        </w:rPr>
      </w:pPr>
      <w:r w:rsidRPr="00FF6432">
        <w:rPr>
          <w:i/>
          <w:iCs/>
          <w:noProof w:val="0"/>
          <w:sz w:val="22"/>
          <w:szCs w:val="22"/>
          <w:lang w:val="ro-MD" w:eastAsia="ru-RU"/>
        </w:rPr>
        <w:t>2.  Pentru refuzul de executa lucrările prevăzute în prezentul Contract, se va reține garanția de bună execuție a contractului.</w:t>
      </w:r>
    </w:p>
    <w:p w14:paraId="358E2740" w14:textId="5222580B" w:rsidR="00936857" w:rsidRPr="00FF6432" w:rsidRDefault="000B50DB" w:rsidP="000B50DB">
      <w:pPr>
        <w:shd w:val="clear" w:color="auto" w:fill="FFFFFF" w:themeFill="background1"/>
        <w:tabs>
          <w:tab w:val="right" w:pos="426"/>
        </w:tabs>
        <w:spacing w:before="120"/>
        <w:jc w:val="both"/>
        <w:rPr>
          <w:i/>
          <w:iCs/>
          <w:noProof w:val="0"/>
          <w:sz w:val="22"/>
          <w:szCs w:val="22"/>
          <w:lang w:val="ro-MD" w:eastAsia="ru-RU"/>
        </w:rPr>
      </w:pPr>
      <w:r w:rsidRPr="00FF6432">
        <w:rPr>
          <w:i/>
          <w:iCs/>
          <w:noProof w:val="0"/>
          <w:sz w:val="22"/>
          <w:szCs w:val="22"/>
          <w:lang w:val="ro-MD" w:eastAsia="ru-RU"/>
        </w:rPr>
        <w:t>3.  În cazul rezol</w:t>
      </w:r>
      <w:r w:rsidR="00A977B6" w:rsidRPr="00FF6432">
        <w:rPr>
          <w:i/>
          <w:iCs/>
          <w:noProof w:val="0"/>
          <w:sz w:val="22"/>
          <w:szCs w:val="22"/>
          <w:lang w:val="ro-MD" w:eastAsia="ru-RU"/>
        </w:rPr>
        <w:t xml:space="preserve">virii </w:t>
      </w:r>
      <w:r w:rsidRPr="00FF6432">
        <w:rPr>
          <w:i/>
          <w:iCs/>
          <w:noProof w:val="0"/>
          <w:sz w:val="22"/>
          <w:szCs w:val="22"/>
          <w:lang w:val="ro-MD" w:eastAsia="ru-RU"/>
        </w:rPr>
        <w:t>contractului pe motiv de nesatisfacere de către Antreprenorul a pretențiilor înaintate privind executarea necorespunzătoare a contractului de achiziție atribuit, se va reține garanția de bună executare a contractului.</w:t>
      </w:r>
    </w:p>
    <w:p w14:paraId="298498B8" w14:textId="77777777" w:rsidR="00936857" w:rsidRPr="00FF6432" w:rsidRDefault="00936857" w:rsidP="00936857">
      <w:pPr>
        <w:shd w:val="clear" w:color="auto" w:fill="FFFFFF" w:themeFill="background1"/>
        <w:tabs>
          <w:tab w:val="right" w:pos="426"/>
        </w:tabs>
        <w:spacing w:before="120"/>
        <w:jc w:val="both"/>
        <w:rPr>
          <w:i/>
          <w:iCs/>
          <w:noProof w:val="0"/>
          <w:color w:val="FF0000"/>
          <w:sz w:val="22"/>
          <w:szCs w:val="22"/>
          <w:lang w:val="ro-MD" w:eastAsia="ru-RU"/>
        </w:rPr>
      </w:pPr>
    </w:p>
    <w:p w14:paraId="08A2180A" w14:textId="77777777" w:rsidR="000B50DB" w:rsidRPr="00FF6432" w:rsidRDefault="000B50DB" w:rsidP="00936857">
      <w:pPr>
        <w:shd w:val="clear" w:color="auto" w:fill="FFFFFF" w:themeFill="background1"/>
        <w:tabs>
          <w:tab w:val="right" w:pos="426"/>
        </w:tabs>
        <w:spacing w:before="120"/>
        <w:jc w:val="both"/>
        <w:rPr>
          <w:i/>
          <w:iCs/>
          <w:noProof w:val="0"/>
          <w:color w:val="FF0000"/>
          <w:sz w:val="22"/>
          <w:szCs w:val="22"/>
          <w:lang w:val="ro-MD" w:eastAsia="ru-RU"/>
        </w:rPr>
      </w:pPr>
    </w:p>
    <w:p w14:paraId="5EE395D8" w14:textId="77777777" w:rsidR="00936857" w:rsidRPr="00FF6432" w:rsidRDefault="00936857" w:rsidP="00936857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noProof w:val="0"/>
          <w:lang w:val="ro-MD" w:eastAsia="ru-RU"/>
        </w:rPr>
      </w:pPr>
      <w:r w:rsidRPr="00FF6432">
        <w:rPr>
          <w:b/>
          <w:noProof w:val="0"/>
          <w:sz w:val="22"/>
          <w:szCs w:val="22"/>
          <w:lang w:val="ro-MD" w:eastAsia="ru-RU"/>
        </w:rPr>
        <w:t xml:space="preserve">           Președintele grupului de lucru:   __________________    Andrei VÎRLAN</w:t>
      </w:r>
      <w:r w:rsidRPr="00FF6432">
        <w:rPr>
          <w:b/>
          <w:noProof w:val="0"/>
          <w:lang w:val="ro-MD" w:eastAsia="ru-RU"/>
        </w:rPr>
        <w:t xml:space="preserve"> </w:t>
      </w:r>
    </w:p>
    <w:p w14:paraId="090043DA" w14:textId="77777777" w:rsidR="00C65117" w:rsidRPr="00FF6432" w:rsidRDefault="00C65117" w:rsidP="00BC16F7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noProof w:val="0"/>
          <w:sz w:val="22"/>
          <w:szCs w:val="22"/>
          <w:lang w:val="ro-MD" w:eastAsia="ru-RU"/>
        </w:rPr>
      </w:pPr>
    </w:p>
    <w:p w14:paraId="76B787FA" w14:textId="77777777" w:rsidR="000D3DC8" w:rsidRPr="00FF6432" w:rsidRDefault="000D3DC8" w:rsidP="00BC16F7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noProof w:val="0"/>
          <w:color w:val="FF0000"/>
          <w:sz w:val="22"/>
          <w:szCs w:val="22"/>
          <w:lang w:val="ro-MD" w:eastAsia="ru-RU"/>
        </w:rPr>
      </w:pPr>
    </w:p>
    <w:p w14:paraId="3B1F3064" w14:textId="77777777" w:rsidR="000B50DB" w:rsidRPr="00FF6432" w:rsidRDefault="000B50DB" w:rsidP="000B50DB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/>
          <w:iCs/>
          <w:noProof w:val="0"/>
          <w:color w:val="FF0000"/>
          <w:sz w:val="22"/>
          <w:szCs w:val="22"/>
          <w:lang w:val="ro-MD" w:eastAsia="ru-RU"/>
        </w:rPr>
      </w:pPr>
    </w:p>
    <w:p w14:paraId="56540324" w14:textId="77777777" w:rsidR="000B50DB" w:rsidRPr="00FF6432" w:rsidRDefault="000B50DB" w:rsidP="000B50DB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noProof w:val="0"/>
          <w:color w:val="FF0000"/>
          <w:sz w:val="22"/>
          <w:szCs w:val="22"/>
          <w:lang w:val="ro-MD" w:eastAsia="ru-RU"/>
        </w:rPr>
      </w:pPr>
    </w:p>
    <w:sectPr w:rsidR="000B50DB" w:rsidRPr="00FF6432" w:rsidSect="00D03C3F">
      <w:pgSz w:w="11906" w:h="16838"/>
      <w:pgMar w:top="851" w:right="707" w:bottom="709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R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PMingLiU"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EF7C20"/>
    <w:multiLevelType w:val="multilevel"/>
    <w:tmpl w:val="CD000890"/>
    <w:styleLink w:val="4"/>
    <w:lvl w:ilvl="0">
      <w:start w:val="1"/>
      <w:numFmt w:val="decimal"/>
      <w:lvlText w:val="%1"/>
      <w:lvlJc w:val="left"/>
      <w:pPr>
        <w:ind w:left="0" w:firstLine="0"/>
      </w:pPr>
      <w:rPr>
        <w:rFonts w:ascii="Times New Roman" w:hAnsi="Times New Roman" w:hint="default"/>
        <w:color w:val="auto"/>
        <w:sz w:val="20"/>
      </w:rPr>
    </w:lvl>
    <w:lvl w:ilvl="1">
      <w:start w:val="1"/>
      <w:numFmt w:val="decimal"/>
      <w:lvlText w:val="%2.%1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252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2880" w:hanging="360"/>
      </w:pPr>
      <w:rPr>
        <w:rFonts w:hint="default"/>
      </w:rPr>
    </w:lvl>
    <w:lvl w:ilvl="4">
      <w:start w:val="1"/>
      <w:numFmt w:val="decimal"/>
      <w:lvlText w:val="(%5)"/>
      <w:lvlJc w:val="left"/>
      <w:pPr>
        <w:ind w:left="3240" w:hanging="360"/>
      </w:pPr>
      <w:rPr>
        <w:rFonts w:ascii="Times New Roman" w:hAnsi="Times New Roman" w:hint="default"/>
        <w:sz w:val="20"/>
      </w:rPr>
    </w:lvl>
    <w:lvl w:ilvl="5">
      <w:start w:val="1"/>
      <w:numFmt w:val="lowerRoman"/>
      <w:lvlText w:val="(%6)"/>
      <w:lvlJc w:val="left"/>
      <w:pPr>
        <w:ind w:left="360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96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432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4680" w:hanging="360"/>
      </w:pPr>
      <w:rPr>
        <w:rFonts w:hint="default"/>
      </w:rPr>
    </w:lvl>
  </w:abstractNum>
  <w:abstractNum w:abstractNumId="1" w15:restartNumberingAfterBreak="0">
    <w:nsid w:val="03AC0870"/>
    <w:multiLevelType w:val="hybridMultilevel"/>
    <w:tmpl w:val="60C264B6"/>
    <w:lvl w:ilvl="0" w:tplc="EC701404">
      <w:start w:val="6"/>
      <w:numFmt w:val="bullet"/>
      <w:lvlText w:val="-"/>
      <w:lvlJc w:val="left"/>
      <w:pPr>
        <w:ind w:left="-208" w:hanging="360"/>
      </w:pPr>
      <w:rPr>
        <w:rFonts w:ascii="Times New Roman" w:eastAsia="Times New Roman" w:hAnsi="Times New Roman" w:cs="Times New Roman" w:hint="default"/>
        <w:b w:val="0"/>
      </w:rPr>
    </w:lvl>
    <w:lvl w:ilvl="1" w:tplc="04190003" w:tentative="1">
      <w:start w:val="1"/>
      <w:numFmt w:val="bullet"/>
      <w:lvlText w:val="o"/>
      <w:lvlJc w:val="left"/>
      <w:pPr>
        <w:ind w:left="51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232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195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267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39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11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483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552" w:hanging="360"/>
      </w:pPr>
      <w:rPr>
        <w:rFonts w:ascii="Wingdings" w:hAnsi="Wingdings" w:hint="default"/>
      </w:rPr>
    </w:lvl>
  </w:abstractNum>
  <w:abstractNum w:abstractNumId="2" w15:restartNumberingAfterBreak="0">
    <w:nsid w:val="04AB338D"/>
    <w:multiLevelType w:val="multilevel"/>
    <w:tmpl w:val="DC24CA94"/>
    <w:lvl w:ilvl="0">
      <w:start w:val="1"/>
      <w:numFmt w:val="decimal"/>
      <w:lvlText w:val="11.%1"/>
      <w:lvlJc w:val="left"/>
      <w:pPr>
        <w:ind w:left="0" w:firstLine="0"/>
      </w:pPr>
      <w:rPr>
        <w:rFonts w:ascii="Times New Roman" w:hAnsi="Times New Roman" w:hint="default"/>
        <w:b w:val="0"/>
        <w:i w:val="0"/>
        <w:color w:val="000000" w:themeColor="text1"/>
        <w:sz w:val="20"/>
      </w:rPr>
    </w:lvl>
    <w:lvl w:ilvl="1">
      <w:start w:val="1"/>
      <w:numFmt w:val="lowerLetter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0" w:firstLine="0"/>
      </w:pPr>
      <w:rPr>
        <w:rFonts w:hint="default"/>
      </w:rPr>
    </w:lvl>
  </w:abstractNum>
  <w:abstractNum w:abstractNumId="3" w15:restartNumberingAfterBreak="0">
    <w:nsid w:val="0559661D"/>
    <w:multiLevelType w:val="multilevel"/>
    <w:tmpl w:val="00E46AF0"/>
    <w:lvl w:ilvl="0">
      <w:start w:val="1"/>
      <w:numFmt w:val="decimal"/>
      <w:lvlText w:val="6.%1"/>
      <w:lvlJc w:val="left"/>
      <w:pPr>
        <w:ind w:left="0" w:firstLine="0"/>
      </w:pPr>
      <w:rPr>
        <w:rFonts w:ascii="Times New Roman" w:hAnsi="Times New Roman" w:hint="default"/>
        <w:b w:val="0"/>
        <w:i w:val="0"/>
        <w:color w:val="000000" w:themeColor="text1"/>
        <w:sz w:val="20"/>
      </w:rPr>
    </w:lvl>
    <w:lvl w:ilvl="1">
      <w:start w:val="1"/>
      <w:numFmt w:val="lowerLetter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0" w:firstLine="0"/>
      </w:pPr>
      <w:rPr>
        <w:rFonts w:hint="default"/>
      </w:rPr>
    </w:lvl>
  </w:abstractNum>
  <w:abstractNum w:abstractNumId="4" w15:restartNumberingAfterBreak="0">
    <w:nsid w:val="0F0A141A"/>
    <w:multiLevelType w:val="multilevel"/>
    <w:tmpl w:val="AE3CC12E"/>
    <w:lvl w:ilvl="0">
      <w:start w:val="1"/>
      <w:numFmt w:val="decimal"/>
      <w:lvlText w:val="11.%1."/>
      <w:lvlJc w:val="left"/>
      <w:pPr>
        <w:ind w:left="0" w:firstLine="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5" w15:restartNumberingAfterBreak="0">
    <w:nsid w:val="0F444608"/>
    <w:multiLevelType w:val="multilevel"/>
    <w:tmpl w:val="BD8C29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3572FC9"/>
    <w:multiLevelType w:val="multilevel"/>
    <w:tmpl w:val="35046BBC"/>
    <w:lvl w:ilvl="0">
      <w:start w:val="1"/>
      <w:numFmt w:val="decimal"/>
      <w:lvlText w:val="3.%1."/>
      <w:lvlJc w:val="left"/>
      <w:pPr>
        <w:ind w:left="0" w:firstLine="0"/>
      </w:pPr>
      <w:rPr>
        <w:rFonts w:ascii="Times New Roman" w:hAnsi="Times New Roman" w:hint="default"/>
        <w:b w:val="0"/>
        <w:i w:val="0"/>
        <w:color w:val="000000" w:themeColor="text1"/>
        <w:sz w:val="20"/>
      </w:rPr>
    </w:lvl>
    <w:lvl w:ilvl="1">
      <w:start w:val="1"/>
      <w:numFmt w:val="decimal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0" w:firstLine="0"/>
      </w:pPr>
      <w:rPr>
        <w:rFonts w:hint="default"/>
      </w:rPr>
    </w:lvl>
  </w:abstractNum>
  <w:abstractNum w:abstractNumId="7" w15:restartNumberingAfterBreak="0">
    <w:nsid w:val="1E5D161A"/>
    <w:multiLevelType w:val="multilevel"/>
    <w:tmpl w:val="1ADE00C8"/>
    <w:lvl w:ilvl="0">
      <w:start w:val="1"/>
      <w:numFmt w:val="decimal"/>
      <w:lvlText w:val="5.%1"/>
      <w:lvlJc w:val="left"/>
      <w:pPr>
        <w:ind w:left="0" w:firstLine="0"/>
      </w:pPr>
      <w:rPr>
        <w:rFonts w:ascii="Times New Roman" w:hAnsi="Times New Roman" w:hint="default"/>
        <w:b w:val="0"/>
        <w:i w:val="0"/>
        <w:color w:val="000000" w:themeColor="text1"/>
        <w:sz w:val="20"/>
      </w:rPr>
    </w:lvl>
    <w:lvl w:ilvl="1">
      <w:start w:val="1"/>
      <w:numFmt w:val="decimal"/>
      <w:lvlText w:val="6.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0" w:firstLine="0"/>
      </w:pPr>
      <w:rPr>
        <w:rFonts w:hint="default"/>
      </w:rPr>
    </w:lvl>
  </w:abstractNum>
  <w:abstractNum w:abstractNumId="8" w15:restartNumberingAfterBreak="0">
    <w:nsid w:val="2441789D"/>
    <w:multiLevelType w:val="multilevel"/>
    <w:tmpl w:val="A836A14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  <w:i w:val="0"/>
        <w:iCs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b w:val="0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b w:val="0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  <w:b w:val="0"/>
      </w:rPr>
    </w:lvl>
  </w:abstractNum>
  <w:abstractNum w:abstractNumId="9" w15:restartNumberingAfterBreak="0">
    <w:nsid w:val="28EA5CCC"/>
    <w:multiLevelType w:val="multilevel"/>
    <w:tmpl w:val="3D789882"/>
    <w:styleLink w:val="5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hAnsi="Times New Roman" w:hint="default"/>
        <w:b w:val="0"/>
        <w:i w:val="0"/>
        <w:color w:val="000000" w:themeColor="text1"/>
        <w:sz w:val="20"/>
      </w:rPr>
    </w:lvl>
    <w:lvl w:ilvl="1">
      <w:start w:val="1"/>
      <w:numFmt w:val="decimal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0" w:firstLine="0"/>
      </w:pPr>
      <w:rPr>
        <w:rFonts w:hint="default"/>
      </w:rPr>
    </w:lvl>
  </w:abstractNum>
  <w:abstractNum w:abstractNumId="10" w15:restartNumberingAfterBreak="0">
    <w:nsid w:val="2AD154CC"/>
    <w:multiLevelType w:val="multilevel"/>
    <w:tmpl w:val="205609F0"/>
    <w:styleLink w:val="1"/>
    <w:lvl w:ilvl="0">
      <w:start w:val="2"/>
      <w:numFmt w:val="decimal"/>
      <w:lvlText w:val="%1."/>
      <w:lvlJc w:val="left"/>
      <w:pPr>
        <w:ind w:left="1527" w:hanging="960"/>
      </w:pPr>
      <w:rPr>
        <w:rFonts w:ascii="Times New Roman" w:hAnsi="Times New Roman" w:hint="default"/>
        <w:i w:val="0"/>
        <w:sz w:val="20"/>
      </w:r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hint="default"/>
        <w:b w:val="0"/>
        <w:i/>
      </w:rPr>
    </w:lvl>
    <w:lvl w:ilvl="2">
      <w:start w:val="1"/>
      <w:numFmt w:val="decimal"/>
      <w:isLgl/>
      <w:lvlText w:val="%1.%2.%3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367" w:hanging="1800"/>
      </w:pPr>
      <w:rPr>
        <w:rFonts w:hint="default"/>
      </w:rPr>
    </w:lvl>
  </w:abstractNum>
  <w:abstractNum w:abstractNumId="11" w15:restartNumberingAfterBreak="0">
    <w:nsid w:val="2D37513E"/>
    <w:multiLevelType w:val="multilevel"/>
    <w:tmpl w:val="70C0D9B0"/>
    <w:lvl w:ilvl="0">
      <w:start w:val="1"/>
      <w:numFmt w:val="decimal"/>
      <w:lvlText w:val="7.%1"/>
      <w:lvlJc w:val="left"/>
      <w:pPr>
        <w:ind w:left="0" w:firstLine="0"/>
      </w:pPr>
      <w:rPr>
        <w:rFonts w:ascii="Times New Roman" w:hAnsi="Times New Roman" w:cs="Times New Roman" w:hint="default"/>
        <w:b w:val="0"/>
        <w:i w:val="0"/>
        <w:color w:val="000000" w:themeColor="text1"/>
        <w:sz w:val="20"/>
        <w:szCs w:val="20"/>
      </w:rPr>
    </w:lvl>
    <w:lvl w:ilvl="1">
      <w:start w:val="1"/>
      <w:numFmt w:val="lowerLetter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0" w:firstLine="0"/>
      </w:pPr>
      <w:rPr>
        <w:rFonts w:hint="default"/>
      </w:rPr>
    </w:lvl>
  </w:abstractNum>
  <w:abstractNum w:abstractNumId="12" w15:restartNumberingAfterBreak="0">
    <w:nsid w:val="2EA664DA"/>
    <w:multiLevelType w:val="multilevel"/>
    <w:tmpl w:val="2BD624BA"/>
    <w:lvl w:ilvl="0">
      <w:start w:val="1"/>
      <w:numFmt w:val="decimal"/>
      <w:lvlText w:val="9.%1"/>
      <w:lvlJc w:val="left"/>
      <w:pPr>
        <w:ind w:left="0" w:firstLine="0"/>
      </w:pPr>
      <w:rPr>
        <w:rFonts w:ascii="Times New Roman" w:hAnsi="Times New Roman" w:hint="default"/>
        <w:b w:val="0"/>
        <w:i w:val="0"/>
        <w:color w:val="000000" w:themeColor="text1"/>
        <w:sz w:val="20"/>
      </w:rPr>
    </w:lvl>
    <w:lvl w:ilvl="1">
      <w:start w:val="1"/>
      <w:numFmt w:val="lowerLetter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0" w:firstLine="0"/>
      </w:pPr>
      <w:rPr>
        <w:rFonts w:hint="default"/>
      </w:rPr>
    </w:lvl>
  </w:abstractNum>
  <w:abstractNum w:abstractNumId="13" w15:restartNumberingAfterBreak="0">
    <w:nsid w:val="32F50DE7"/>
    <w:multiLevelType w:val="hybridMultilevel"/>
    <w:tmpl w:val="D34A65E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75571A3"/>
    <w:multiLevelType w:val="multilevel"/>
    <w:tmpl w:val="7C9CCA06"/>
    <w:styleLink w:val="2"/>
    <w:lvl w:ilvl="0">
      <w:start w:val="3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b w:val="0"/>
        <w:i w:val="0"/>
        <w:color w:val="000000" w:themeColor="text1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ascii="Times New Roman" w:hAnsi="Times New Roman"/>
        <w:sz w:val="20"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E3D6768"/>
    <w:multiLevelType w:val="hybridMultilevel"/>
    <w:tmpl w:val="DC5C76CC"/>
    <w:lvl w:ilvl="0" w:tplc="DF0C5D04">
      <w:start w:val="1"/>
      <w:numFmt w:val="decimal"/>
      <w:lvlText w:val="%1."/>
      <w:lvlJc w:val="left"/>
      <w:pPr>
        <w:ind w:left="3054" w:hanging="360"/>
      </w:pPr>
      <w:rPr>
        <w:rFonts w:hint="default"/>
        <w:b/>
        <w:i w:val="0"/>
        <w:iCs/>
        <w:color w:val="auto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E580242"/>
    <w:multiLevelType w:val="multilevel"/>
    <w:tmpl w:val="37F03D66"/>
    <w:lvl w:ilvl="0">
      <w:start w:val="1"/>
      <w:numFmt w:val="decimal"/>
      <w:lvlText w:val="4.%1."/>
      <w:lvlJc w:val="left"/>
      <w:pPr>
        <w:ind w:left="0" w:firstLine="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0" w:firstLine="0"/>
      </w:pPr>
      <w:rPr>
        <w:rFonts w:hint="default"/>
      </w:rPr>
    </w:lvl>
  </w:abstractNum>
  <w:abstractNum w:abstractNumId="17" w15:restartNumberingAfterBreak="0">
    <w:nsid w:val="42271431"/>
    <w:multiLevelType w:val="hybridMultilevel"/>
    <w:tmpl w:val="8D2667A6"/>
    <w:lvl w:ilvl="0" w:tplc="78B43802">
      <w:numFmt w:val="bullet"/>
      <w:lvlText w:val="-"/>
      <w:lvlJc w:val="left"/>
      <w:pPr>
        <w:ind w:left="1440" w:hanging="360"/>
      </w:pPr>
      <w:rPr>
        <w:rFonts w:ascii="Arial" w:eastAsia="Calibri" w:hAnsi="Arial" w:cs="Aria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482E3DDE"/>
    <w:multiLevelType w:val="hybridMultilevel"/>
    <w:tmpl w:val="6A4E9518"/>
    <w:lvl w:ilvl="0" w:tplc="E000E0F4"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  <w:b/>
        <w:i w:val="0"/>
        <w:sz w:val="24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9" w15:restartNumberingAfterBreak="0">
    <w:nsid w:val="54951E1E"/>
    <w:multiLevelType w:val="hybridMultilevel"/>
    <w:tmpl w:val="1C6247E8"/>
    <w:lvl w:ilvl="0" w:tplc="0418000D">
      <w:start w:val="1"/>
      <w:numFmt w:val="bullet"/>
      <w:lvlText w:val=""/>
      <w:lvlJc w:val="left"/>
      <w:pPr>
        <w:ind w:left="77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ind w:left="149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21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93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5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7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9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81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530" w:hanging="360"/>
      </w:pPr>
      <w:rPr>
        <w:rFonts w:ascii="Wingdings" w:hAnsi="Wingdings" w:hint="default"/>
      </w:rPr>
    </w:lvl>
  </w:abstractNum>
  <w:abstractNum w:abstractNumId="20" w15:restartNumberingAfterBreak="0">
    <w:nsid w:val="54B32311"/>
    <w:multiLevelType w:val="multilevel"/>
    <w:tmpl w:val="CECAA15A"/>
    <w:lvl w:ilvl="0">
      <w:start w:val="1"/>
      <w:numFmt w:val="decimal"/>
      <w:suff w:val="space"/>
      <w:lvlText w:val="10.%1."/>
      <w:lvlJc w:val="left"/>
      <w:pPr>
        <w:ind w:left="0" w:firstLine="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0" w:firstLine="0"/>
      </w:pPr>
      <w:rPr>
        <w:rFonts w:hint="default"/>
      </w:rPr>
    </w:lvl>
  </w:abstractNum>
  <w:abstractNum w:abstractNumId="21" w15:restartNumberingAfterBreak="0">
    <w:nsid w:val="59FE3388"/>
    <w:multiLevelType w:val="multilevel"/>
    <w:tmpl w:val="6DB066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5D8E6849"/>
    <w:multiLevelType w:val="multilevel"/>
    <w:tmpl w:val="205609F0"/>
    <w:numStyleLink w:val="1"/>
  </w:abstractNum>
  <w:abstractNum w:abstractNumId="23" w15:restartNumberingAfterBreak="0">
    <w:nsid w:val="5FF04723"/>
    <w:multiLevelType w:val="multilevel"/>
    <w:tmpl w:val="93C428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614F6556"/>
    <w:multiLevelType w:val="hybridMultilevel"/>
    <w:tmpl w:val="766817F0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5" w15:restartNumberingAfterBreak="0">
    <w:nsid w:val="62577D54"/>
    <w:multiLevelType w:val="multilevel"/>
    <w:tmpl w:val="B8E487A0"/>
    <w:lvl w:ilvl="0">
      <w:start w:val="1"/>
      <w:numFmt w:val="decimal"/>
      <w:suff w:val="space"/>
      <w:lvlText w:val="10.%1."/>
      <w:lvlJc w:val="left"/>
      <w:pPr>
        <w:ind w:left="0" w:firstLine="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0" w:firstLine="0"/>
      </w:pPr>
      <w:rPr>
        <w:rFonts w:hint="default"/>
      </w:rPr>
    </w:lvl>
  </w:abstractNum>
  <w:abstractNum w:abstractNumId="26" w15:restartNumberingAfterBreak="0">
    <w:nsid w:val="62AC313B"/>
    <w:multiLevelType w:val="multilevel"/>
    <w:tmpl w:val="A634B3B6"/>
    <w:lvl w:ilvl="0">
      <w:start w:val="1"/>
      <w:numFmt w:val="decimal"/>
      <w:lvlText w:val="12.%1."/>
      <w:lvlJc w:val="left"/>
      <w:pPr>
        <w:ind w:left="0" w:firstLine="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7" w15:restartNumberingAfterBreak="0">
    <w:nsid w:val="66940C6F"/>
    <w:multiLevelType w:val="hybridMultilevel"/>
    <w:tmpl w:val="5560DF66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8" w15:restartNumberingAfterBreak="0">
    <w:nsid w:val="690F2D42"/>
    <w:multiLevelType w:val="multilevel"/>
    <w:tmpl w:val="BFA6F530"/>
    <w:lvl w:ilvl="0">
      <w:start w:val="1"/>
      <w:numFmt w:val="decimal"/>
      <w:lvlText w:val="11.%1"/>
      <w:lvlJc w:val="left"/>
      <w:pPr>
        <w:ind w:left="0" w:firstLine="0"/>
      </w:pPr>
      <w:rPr>
        <w:rFonts w:ascii="Times New Roman" w:hAnsi="Times New Roman" w:hint="default"/>
        <w:b w:val="0"/>
        <w:i w:val="0"/>
        <w:color w:val="000000" w:themeColor="text1"/>
        <w:sz w:val="20"/>
      </w:rPr>
    </w:lvl>
    <w:lvl w:ilvl="1">
      <w:start w:val="1"/>
      <w:numFmt w:val="lowerLetter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0" w:firstLine="0"/>
      </w:pPr>
      <w:rPr>
        <w:rFonts w:hint="default"/>
      </w:rPr>
    </w:lvl>
  </w:abstractNum>
  <w:abstractNum w:abstractNumId="29" w15:restartNumberingAfterBreak="0">
    <w:nsid w:val="69356C0C"/>
    <w:multiLevelType w:val="multilevel"/>
    <w:tmpl w:val="49965404"/>
    <w:lvl w:ilvl="0">
      <w:start w:val="1"/>
      <w:numFmt w:val="decimal"/>
      <w:lvlText w:val="12.%1"/>
      <w:lvlJc w:val="left"/>
      <w:pPr>
        <w:ind w:left="0" w:firstLine="0"/>
      </w:pPr>
      <w:rPr>
        <w:rFonts w:ascii="Times New Roman" w:hAnsi="Times New Roman" w:hint="default"/>
        <w:b w:val="0"/>
        <w:i w:val="0"/>
        <w:color w:val="000000" w:themeColor="text1"/>
        <w:sz w:val="20"/>
      </w:rPr>
    </w:lvl>
    <w:lvl w:ilvl="1">
      <w:start w:val="1"/>
      <w:numFmt w:val="lowerLetter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0" w:firstLine="0"/>
      </w:pPr>
      <w:rPr>
        <w:rFonts w:hint="default"/>
      </w:rPr>
    </w:lvl>
  </w:abstractNum>
  <w:abstractNum w:abstractNumId="30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A9E0933"/>
    <w:multiLevelType w:val="multilevel"/>
    <w:tmpl w:val="214A57E2"/>
    <w:lvl w:ilvl="0">
      <w:start w:val="36"/>
      <w:numFmt w:val="decimal"/>
      <w:lvlText w:val="%1."/>
      <w:lvlJc w:val="left"/>
      <w:pPr>
        <w:ind w:left="480" w:hanging="480"/>
      </w:pPr>
      <w:rPr>
        <w:rFonts w:eastAsia="Times New Roman" w:hint="default"/>
        <w:b/>
        <w:i w:val="0"/>
      </w:rPr>
    </w:lvl>
    <w:lvl w:ilvl="1">
      <w:start w:val="1"/>
      <w:numFmt w:val="decimal"/>
      <w:lvlText w:val="%1.%2."/>
      <w:lvlJc w:val="left"/>
      <w:pPr>
        <w:ind w:left="750" w:hanging="480"/>
      </w:pPr>
      <w:rPr>
        <w:rFonts w:eastAsia="Times New Roman" w:hint="default"/>
        <w:b/>
        <w:i w:val="0"/>
      </w:rPr>
    </w:lvl>
    <w:lvl w:ilvl="2">
      <w:start w:val="1"/>
      <w:numFmt w:val="decimal"/>
      <w:lvlText w:val="%1.%2.%3."/>
      <w:lvlJc w:val="left"/>
      <w:pPr>
        <w:ind w:left="1260" w:hanging="720"/>
      </w:pPr>
      <w:rPr>
        <w:rFonts w:eastAsia="Times New Roman" w:hint="default"/>
        <w:b/>
        <w:i w:val="0"/>
      </w:rPr>
    </w:lvl>
    <w:lvl w:ilvl="3">
      <w:start w:val="1"/>
      <w:numFmt w:val="decimal"/>
      <w:lvlText w:val="%1.%2.%3.%4."/>
      <w:lvlJc w:val="left"/>
      <w:pPr>
        <w:ind w:left="1530" w:hanging="720"/>
      </w:pPr>
      <w:rPr>
        <w:rFonts w:eastAsia="Times New Roman" w:hint="default"/>
        <w:b/>
        <w:i w:val="0"/>
      </w:rPr>
    </w:lvl>
    <w:lvl w:ilvl="4">
      <w:start w:val="1"/>
      <w:numFmt w:val="decimal"/>
      <w:lvlText w:val="%1.%2.%3.%4.%5."/>
      <w:lvlJc w:val="left"/>
      <w:pPr>
        <w:ind w:left="2160" w:hanging="1080"/>
      </w:pPr>
      <w:rPr>
        <w:rFonts w:eastAsia="Times New Roman" w:hint="default"/>
        <w:b/>
        <w:i w:val="0"/>
      </w:rPr>
    </w:lvl>
    <w:lvl w:ilvl="5">
      <w:start w:val="1"/>
      <w:numFmt w:val="decimal"/>
      <w:lvlText w:val="%1.%2.%3.%4.%5.%6."/>
      <w:lvlJc w:val="left"/>
      <w:pPr>
        <w:ind w:left="2430" w:hanging="1080"/>
      </w:pPr>
      <w:rPr>
        <w:rFonts w:eastAsia="Times New Roman" w:hint="default"/>
        <w:b/>
        <w:i w:val="0"/>
      </w:rPr>
    </w:lvl>
    <w:lvl w:ilvl="6">
      <w:start w:val="1"/>
      <w:numFmt w:val="decimal"/>
      <w:lvlText w:val="%1.%2.%3.%4.%5.%6.%7."/>
      <w:lvlJc w:val="left"/>
      <w:pPr>
        <w:ind w:left="3060" w:hanging="1440"/>
      </w:pPr>
      <w:rPr>
        <w:rFonts w:eastAsia="Times New Roman" w:hint="default"/>
        <w:b/>
        <w:i w:val="0"/>
      </w:rPr>
    </w:lvl>
    <w:lvl w:ilvl="7">
      <w:start w:val="1"/>
      <w:numFmt w:val="decimal"/>
      <w:lvlText w:val="%1.%2.%3.%4.%5.%6.%7.%8."/>
      <w:lvlJc w:val="left"/>
      <w:pPr>
        <w:ind w:left="3330" w:hanging="1440"/>
      </w:pPr>
      <w:rPr>
        <w:rFonts w:eastAsia="Times New Roman" w:hint="default"/>
        <w:b/>
        <w:i w:val="0"/>
      </w:rPr>
    </w:lvl>
    <w:lvl w:ilvl="8">
      <w:start w:val="1"/>
      <w:numFmt w:val="decimal"/>
      <w:lvlText w:val="%1.%2.%3.%4.%5.%6.%7.%8.%9."/>
      <w:lvlJc w:val="left"/>
      <w:pPr>
        <w:ind w:left="3960" w:hanging="1800"/>
      </w:pPr>
      <w:rPr>
        <w:rFonts w:eastAsia="Times New Roman" w:hint="default"/>
        <w:b/>
        <w:i w:val="0"/>
      </w:rPr>
    </w:lvl>
  </w:abstractNum>
  <w:abstractNum w:abstractNumId="32" w15:restartNumberingAfterBreak="0">
    <w:nsid w:val="737D47E1"/>
    <w:multiLevelType w:val="multilevel"/>
    <w:tmpl w:val="B5F4F7FA"/>
    <w:lvl w:ilvl="0">
      <w:start w:val="1"/>
      <w:numFmt w:val="decimal"/>
      <w:lvlText w:val="8.%1"/>
      <w:lvlJc w:val="left"/>
      <w:pPr>
        <w:ind w:left="0" w:firstLine="0"/>
      </w:pPr>
      <w:rPr>
        <w:rFonts w:ascii="Times New Roman" w:hAnsi="Times New Roman" w:hint="default"/>
        <w:b w:val="0"/>
        <w:i w:val="0"/>
        <w:color w:val="000000" w:themeColor="text1"/>
        <w:sz w:val="20"/>
      </w:rPr>
    </w:lvl>
    <w:lvl w:ilvl="1">
      <w:start w:val="1"/>
      <w:numFmt w:val="lowerLetter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0" w:firstLine="0"/>
      </w:pPr>
      <w:rPr>
        <w:rFonts w:hint="default"/>
      </w:rPr>
    </w:lvl>
  </w:abstractNum>
  <w:abstractNum w:abstractNumId="33" w15:restartNumberingAfterBreak="0">
    <w:nsid w:val="74B6282F"/>
    <w:multiLevelType w:val="multilevel"/>
    <w:tmpl w:val="7F488E94"/>
    <w:styleLink w:val="6"/>
    <w:lvl w:ilvl="0">
      <w:start w:val="1"/>
      <w:numFmt w:val="decimal"/>
      <w:lvlText w:val="%1.1"/>
      <w:lvlJc w:val="left"/>
      <w:pPr>
        <w:ind w:left="0" w:firstLine="0"/>
      </w:pPr>
      <w:rPr>
        <w:rFonts w:ascii="Times New Roman" w:hAnsi="Times New Roman" w:hint="default"/>
        <w:sz w:val="20"/>
      </w:rPr>
    </w:lvl>
    <w:lvl w:ilvl="1">
      <w:start w:val="1"/>
      <w:numFmt w:val="decimal"/>
      <w:lvlText w:val="%2)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20"/>
      </w:rPr>
    </w:lvl>
    <w:lvl w:ilvl="2">
      <w:start w:val="1"/>
      <w:numFmt w:val="lowerRoman"/>
      <w:lvlText w:val="%3)"/>
      <w:lvlJc w:val="left"/>
      <w:pPr>
        <w:ind w:left="0" w:firstLine="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0" w:firstLine="0"/>
      </w:pPr>
      <w:rPr>
        <w:rFonts w:hint="default"/>
      </w:rPr>
    </w:lvl>
  </w:abstractNum>
  <w:abstractNum w:abstractNumId="34" w15:restartNumberingAfterBreak="0">
    <w:nsid w:val="780822B8"/>
    <w:multiLevelType w:val="hybridMultilevel"/>
    <w:tmpl w:val="26003482"/>
    <w:lvl w:ilvl="0" w:tplc="04190001">
      <w:start w:val="1"/>
      <w:numFmt w:val="bullet"/>
      <w:lvlText w:val=""/>
      <w:lvlJc w:val="left"/>
      <w:pPr>
        <w:ind w:left="29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abstractNum w:abstractNumId="35" w15:restartNumberingAfterBreak="0">
    <w:nsid w:val="799C2125"/>
    <w:multiLevelType w:val="multilevel"/>
    <w:tmpl w:val="7C9CCA06"/>
    <w:styleLink w:val="3"/>
    <w:lvl w:ilvl="0">
      <w:start w:val="3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b w:val="0"/>
        <w:i w:val="0"/>
        <w:color w:val="000000" w:themeColor="text1"/>
        <w:sz w:val="2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9B153B7"/>
    <w:multiLevelType w:val="hybridMultilevel"/>
    <w:tmpl w:val="BD70E3FA"/>
    <w:lvl w:ilvl="0" w:tplc="041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37" w15:restartNumberingAfterBreak="0">
    <w:nsid w:val="7C1639FE"/>
    <w:multiLevelType w:val="hybridMultilevel"/>
    <w:tmpl w:val="6C5094B8"/>
    <w:lvl w:ilvl="0" w:tplc="5D2492DC">
      <w:start w:val="1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C871083"/>
    <w:multiLevelType w:val="hybridMultilevel"/>
    <w:tmpl w:val="647687BC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CBB7465"/>
    <w:multiLevelType w:val="multilevel"/>
    <w:tmpl w:val="29145B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0" w15:restartNumberingAfterBreak="0">
    <w:nsid w:val="7F507C5D"/>
    <w:multiLevelType w:val="hybridMultilevel"/>
    <w:tmpl w:val="0A3CFED2"/>
    <w:lvl w:ilvl="0" w:tplc="792055BA">
      <w:start w:val="1"/>
      <w:numFmt w:val="decimal"/>
      <w:pStyle w:val="Listparagraf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726181243">
    <w:abstractNumId w:val="40"/>
  </w:num>
  <w:num w:numId="2" w16cid:durableId="971713300">
    <w:abstractNumId w:val="15"/>
  </w:num>
  <w:num w:numId="3" w16cid:durableId="345249873">
    <w:abstractNumId w:val="30"/>
  </w:num>
  <w:num w:numId="4" w16cid:durableId="940603114">
    <w:abstractNumId w:val="18"/>
  </w:num>
  <w:num w:numId="5" w16cid:durableId="872498322">
    <w:abstractNumId w:val="13"/>
  </w:num>
  <w:num w:numId="6" w16cid:durableId="2000965464">
    <w:abstractNumId w:val="31"/>
  </w:num>
  <w:num w:numId="7" w16cid:durableId="1694527206">
    <w:abstractNumId w:val="16"/>
  </w:num>
  <w:num w:numId="8" w16cid:durableId="1847672600">
    <w:abstractNumId w:val="22"/>
    <w:lvlOverride w:ilvl="1">
      <w:lvl w:ilvl="1">
        <w:start w:val="1"/>
        <w:numFmt w:val="decimal"/>
        <w:isLgl/>
        <w:lvlText w:val="%1.%2"/>
        <w:lvlJc w:val="left"/>
        <w:pPr>
          <w:ind w:left="360" w:hanging="360"/>
        </w:pPr>
        <w:rPr>
          <w:rFonts w:ascii="Times New Roman" w:hAnsi="Times New Roman" w:cs="Times New Roman" w:hint="default"/>
          <w:b w:val="0"/>
          <w:i w:val="0"/>
          <w:iCs/>
          <w:color w:val="auto"/>
          <w:sz w:val="20"/>
          <w:szCs w:val="20"/>
        </w:rPr>
      </w:lvl>
    </w:lvlOverride>
  </w:num>
  <w:num w:numId="9" w16cid:durableId="448857741">
    <w:abstractNumId w:val="10"/>
  </w:num>
  <w:num w:numId="10" w16cid:durableId="435251412">
    <w:abstractNumId w:val="14"/>
  </w:num>
  <w:num w:numId="11" w16cid:durableId="2069649164">
    <w:abstractNumId w:val="35"/>
  </w:num>
  <w:num w:numId="12" w16cid:durableId="1587180643">
    <w:abstractNumId w:val="6"/>
  </w:num>
  <w:num w:numId="13" w16cid:durableId="894776824">
    <w:abstractNumId w:val="0"/>
  </w:num>
  <w:num w:numId="14" w16cid:durableId="1057126681">
    <w:abstractNumId w:val="9"/>
  </w:num>
  <w:num w:numId="15" w16cid:durableId="1096829426">
    <w:abstractNumId w:val="33"/>
  </w:num>
  <w:num w:numId="16" w16cid:durableId="1145703040">
    <w:abstractNumId w:val="7"/>
  </w:num>
  <w:num w:numId="17" w16cid:durableId="605962113">
    <w:abstractNumId w:val="3"/>
  </w:num>
  <w:num w:numId="18" w16cid:durableId="1362507829">
    <w:abstractNumId w:val="11"/>
  </w:num>
  <w:num w:numId="19" w16cid:durableId="964428129">
    <w:abstractNumId w:val="32"/>
  </w:num>
  <w:num w:numId="20" w16cid:durableId="114372617">
    <w:abstractNumId w:val="12"/>
  </w:num>
  <w:num w:numId="21" w16cid:durableId="705954958">
    <w:abstractNumId w:val="20"/>
  </w:num>
  <w:num w:numId="22" w16cid:durableId="1934313384">
    <w:abstractNumId w:val="4"/>
  </w:num>
  <w:num w:numId="23" w16cid:durableId="963002814">
    <w:abstractNumId w:val="26"/>
  </w:num>
  <w:num w:numId="24" w16cid:durableId="843470446">
    <w:abstractNumId w:val="39"/>
  </w:num>
  <w:num w:numId="25" w16cid:durableId="1578394339">
    <w:abstractNumId w:val="5"/>
  </w:num>
  <w:num w:numId="26" w16cid:durableId="184829947">
    <w:abstractNumId w:val="21"/>
  </w:num>
  <w:num w:numId="27" w16cid:durableId="364647697">
    <w:abstractNumId w:val="23"/>
  </w:num>
  <w:num w:numId="28" w16cid:durableId="819422032">
    <w:abstractNumId w:val="17"/>
  </w:num>
  <w:num w:numId="29" w16cid:durableId="2057194051">
    <w:abstractNumId w:val="24"/>
  </w:num>
  <w:num w:numId="30" w16cid:durableId="1294556662">
    <w:abstractNumId w:val="27"/>
  </w:num>
  <w:num w:numId="31" w16cid:durableId="1270308700">
    <w:abstractNumId w:val="8"/>
  </w:num>
  <w:num w:numId="32" w16cid:durableId="1117137451">
    <w:abstractNumId w:val="1"/>
  </w:num>
  <w:num w:numId="33" w16cid:durableId="433945452">
    <w:abstractNumId w:val="28"/>
  </w:num>
  <w:num w:numId="34" w16cid:durableId="281501674">
    <w:abstractNumId w:val="2"/>
  </w:num>
  <w:num w:numId="35" w16cid:durableId="1307735379">
    <w:abstractNumId w:val="29"/>
  </w:num>
  <w:num w:numId="36" w16cid:durableId="1580165725">
    <w:abstractNumId w:val="25"/>
  </w:num>
  <w:num w:numId="37" w16cid:durableId="1014455718">
    <w:abstractNumId w:val="34"/>
  </w:num>
  <w:num w:numId="38" w16cid:durableId="1359890156">
    <w:abstractNumId w:val="40"/>
  </w:num>
  <w:num w:numId="39" w16cid:durableId="1204252661">
    <w:abstractNumId w:val="40"/>
  </w:num>
  <w:num w:numId="40" w16cid:durableId="1998531183">
    <w:abstractNumId w:val="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 w16cid:durableId="175923103">
    <w:abstractNumId w:val="37"/>
  </w:num>
  <w:num w:numId="42" w16cid:durableId="1903128960">
    <w:abstractNumId w:val="38"/>
  </w:num>
  <w:num w:numId="43" w16cid:durableId="1959942882">
    <w:abstractNumId w:val="36"/>
  </w:num>
  <w:num w:numId="44" w16cid:durableId="2026053185">
    <w:abstractNumId w:val="19"/>
  </w:num>
  <w:num w:numId="45" w16cid:durableId="1167743580">
    <w:abstractNumId w:val="36"/>
  </w:num>
  <w:numIdMacAtCleanup w:val="2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9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4A2F"/>
    <w:rsid w:val="00001A24"/>
    <w:rsid w:val="00001E39"/>
    <w:rsid w:val="0000313D"/>
    <w:rsid w:val="00006A1E"/>
    <w:rsid w:val="00006FB5"/>
    <w:rsid w:val="00010B1A"/>
    <w:rsid w:val="0001169A"/>
    <w:rsid w:val="000120DE"/>
    <w:rsid w:val="00014160"/>
    <w:rsid w:val="000151C8"/>
    <w:rsid w:val="00015847"/>
    <w:rsid w:val="000167DA"/>
    <w:rsid w:val="00016888"/>
    <w:rsid w:val="0001755A"/>
    <w:rsid w:val="000218EC"/>
    <w:rsid w:val="00024A98"/>
    <w:rsid w:val="00030FF4"/>
    <w:rsid w:val="000314A7"/>
    <w:rsid w:val="00032391"/>
    <w:rsid w:val="00032EA3"/>
    <w:rsid w:val="00040DDB"/>
    <w:rsid w:val="00043B0C"/>
    <w:rsid w:val="00043E01"/>
    <w:rsid w:val="00046A94"/>
    <w:rsid w:val="00054E77"/>
    <w:rsid w:val="000568C4"/>
    <w:rsid w:val="00061420"/>
    <w:rsid w:val="0006173C"/>
    <w:rsid w:val="00066FB7"/>
    <w:rsid w:val="0007130F"/>
    <w:rsid w:val="0007459A"/>
    <w:rsid w:val="00075D3A"/>
    <w:rsid w:val="000835B1"/>
    <w:rsid w:val="0008384A"/>
    <w:rsid w:val="00085A33"/>
    <w:rsid w:val="00085E11"/>
    <w:rsid w:val="00092464"/>
    <w:rsid w:val="00094026"/>
    <w:rsid w:val="00094E78"/>
    <w:rsid w:val="00095D4A"/>
    <w:rsid w:val="00096CA0"/>
    <w:rsid w:val="000971A9"/>
    <w:rsid w:val="00097CC4"/>
    <w:rsid w:val="000A104B"/>
    <w:rsid w:val="000A17BA"/>
    <w:rsid w:val="000A6865"/>
    <w:rsid w:val="000B4F0A"/>
    <w:rsid w:val="000B50DB"/>
    <w:rsid w:val="000B5E5A"/>
    <w:rsid w:val="000C15AA"/>
    <w:rsid w:val="000C4F8A"/>
    <w:rsid w:val="000C6558"/>
    <w:rsid w:val="000C7517"/>
    <w:rsid w:val="000D0D7C"/>
    <w:rsid w:val="000D1835"/>
    <w:rsid w:val="000D3DC8"/>
    <w:rsid w:val="000D421E"/>
    <w:rsid w:val="000D7CAC"/>
    <w:rsid w:val="000E30C7"/>
    <w:rsid w:val="000E5B7A"/>
    <w:rsid w:val="000E64C3"/>
    <w:rsid w:val="000F3BC1"/>
    <w:rsid w:val="000F4A71"/>
    <w:rsid w:val="000F509B"/>
    <w:rsid w:val="000F789C"/>
    <w:rsid w:val="000F7E45"/>
    <w:rsid w:val="00106C25"/>
    <w:rsid w:val="00107220"/>
    <w:rsid w:val="00113812"/>
    <w:rsid w:val="001175BF"/>
    <w:rsid w:val="00120549"/>
    <w:rsid w:val="00121BC5"/>
    <w:rsid w:val="00122EBF"/>
    <w:rsid w:val="00123864"/>
    <w:rsid w:val="001310D4"/>
    <w:rsid w:val="00131859"/>
    <w:rsid w:val="00136F7A"/>
    <w:rsid w:val="001408AC"/>
    <w:rsid w:val="00141F3B"/>
    <w:rsid w:val="00145C3D"/>
    <w:rsid w:val="00146D6D"/>
    <w:rsid w:val="00152B4C"/>
    <w:rsid w:val="00153C26"/>
    <w:rsid w:val="0015415E"/>
    <w:rsid w:val="00175C28"/>
    <w:rsid w:val="00177939"/>
    <w:rsid w:val="00180931"/>
    <w:rsid w:val="00183357"/>
    <w:rsid w:val="001846C3"/>
    <w:rsid w:val="00186AAC"/>
    <w:rsid w:val="0019164E"/>
    <w:rsid w:val="00192269"/>
    <w:rsid w:val="001958EA"/>
    <w:rsid w:val="00195D84"/>
    <w:rsid w:val="001962FB"/>
    <w:rsid w:val="001978D8"/>
    <w:rsid w:val="001A100D"/>
    <w:rsid w:val="001A3E94"/>
    <w:rsid w:val="001B35EC"/>
    <w:rsid w:val="001B6F49"/>
    <w:rsid w:val="001C0EFE"/>
    <w:rsid w:val="001C2201"/>
    <w:rsid w:val="001C6040"/>
    <w:rsid w:val="001C6E7D"/>
    <w:rsid w:val="001D23B5"/>
    <w:rsid w:val="001D4BD7"/>
    <w:rsid w:val="001D739D"/>
    <w:rsid w:val="001E1236"/>
    <w:rsid w:val="001E2503"/>
    <w:rsid w:val="001E5CDD"/>
    <w:rsid w:val="001F2B2B"/>
    <w:rsid w:val="001F6814"/>
    <w:rsid w:val="00200EE7"/>
    <w:rsid w:val="002024EA"/>
    <w:rsid w:val="00202E8A"/>
    <w:rsid w:val="00206786"/>
    <w:rsid w:val="00220295"/>
    <w:rsid w:val="002205F9"/>
    <w:rsid w:val="002260DA"/>
    <w:rsid w:val="002268E6"/>
    <w:rsid w:val="0022753F"/>
    <w:rsid w:val="002321C6"/>
    <w:rsid w:val="00233199"/>
    <w:rsid w:val="00233E17"/>
    <w:rsid w:val="00236A97"/>
    <w:rsid w:val="0024199D"/>
    <w:rsid w:val="00241B95"/>
    <w:rsid w:val="00242486"/>
    <w:rsid w:val="00242E2E"/>
    <w:rsid w:val="00243E75"/>
    <w:rsid w:val="00244C50"/>
    <w:rsid w:val="00246E32"/>
    <w:rsid w:val="00247554"/>
    <w:rsid w:val="002535EA"/>
    <w:rsid w:val="00257862"/>
    <w:rsid w:val="0026037F"/>
    <w:rsid w:val="00264006"/>
    <w:rsid w:val="00265F7E"/>
    <w:rsid w:val="00271894"/>
    <w:rsid w:val="002731D7"/>
    <w:rsid w:val="002819E4"/>
    <w:rsid w:val="00283C28"/>
    <w:rsid w:val="00283D39"/>
    <w:rsid w:val="0029238E"/>
    <w:rsid w:val="002944B9"/>
    <w:rsid w:val="002954E6"/>
    <w:rsid w:val="002A23B2"/>
    <w:rsid w:val="002A2DEB"/>
    <w:rsid w:val="002A44AF"/>
    <w:rsid w:val="002A703D"/>
    <w:rsid w:val="002A71AA"/>
    <w:rsid w:val="002A7B1B"/>
    <w:rsid w:val="002B241D"/>
    <w:rsid w:val="002B341C"/>
    <w:rsid w:val="002B73C8"/>
    <w:rsid w:val="002C3D21"/>
    <w:rsid w:val="002D07B9"/>
    <w:rsid w:val="002D2FCB"/>
    <w:rsid w:val="002D4F48"/>
    <w:rsid w:val="002D5A93"/>
    <w:rsid w:val="002E1405"/>
    <w:rsid w:val="002E21BD"/>
    <w:rsid w:val="002F06BB"/>
    <w:rsid w:val="002F0C2E"/>
    <w:rsid w:val="002F2EA9"/>
    <w:rsid w:val="002F56E3"/>
    <w:rsid w:val="00302A9E"/>
    <w:rsid w:val="00305302"/>
    <w:rsid w:val="0031296F"/>
    <w:rsid w:val="00314964"/>
    <w:rsid w:val="00315BE8"/>
    <w:rsid w:val="00320414"/>
    <w:rsid w:val="0032051A"/>
    <w:rsid w:val="0032294A"/>
    <w:rsid w:val="00322AB1"/>
    <w:rsid w:val="0032387D"/>
    <w:rsid w:val="00327A66"/>
    <w:rsid w:val="00331382"/>
    <w:rsid w:val="003362A4"/>
    <w:rsid w:val="00336A29"/>
    <w:rsid w:val="00336E4C"/>
    <w:rsid w:val="003423C1"/>
    <w:rsid w:val="003437B4"/>
    <w:rsid w:val="0035589A"/>
    <w:rsid w:val="003567F0"/>
    <w:rsid w:val="003574CF"/>
    <w:rsid w:val="003679B4"/>
    <w:rsid w:val="00371655"/>
    <w:rsid w:val="00372994"/>
    <w:rsid w:val="0037356C"/>
    <w:rsid w:val="00374552"/>
    <w:rsid w:val="0037522E"/>
    <w:rsid w:val="00375420"/>
    <w:rsid w:val="00376AA2"/>
    <w:rsid w:val="0038267F"/>
    <w:rsid w:val="003837C7"/>
    <w:rsid w:val="00387AF0"/>
    <w:rsid w:val="00387B28"/>
    <w:rsid w:val="00387E90"/>
    <w:rsid w:val="00390CF5"/>
    <w:rsid w:val="00390DCA"/>
    <w:rsid w:val="00393AE3"/>
    <w:rsid w:val="00396D82"/>
    <w:rsid w:val="003A10F5"/>
    <w:rsid w:val="003A2549"/>
    <w:rsid w:val="003A7293"/>
    <w:rsid w:val="003B068D"/>
    <w:rsid w:val="003B0E82"/>
    <w:rsid w:val="003B2092"/>
    <w:rsid w:val="003B230E"/>
    <w:rsid w:val="003B382C"/>
    <w:rsid w:val="003C0573"/>
    <w:rsid w:val="003C1978"/>
    <w:rsid w:val="003C2FA3"/>
    <w:rsid w:val="003C4D67"/>
    <w:rsid w:val="003C5084"/>
    <w:rsid w:val="003C7437"/>
    <w:rsid w:val="003D0D05"/>
    <w:rsid w:val="003D32AD"/>
    <w:rsid w:val="003D406D"/>
    <w:rsid w:val="003D76D3"/>
    <w:rsid w:val="003E31E7"/>
    <w:rsid w:val="003E57DB"/>
    <w:rsid w:val="003E7B50"/>
    <w:rsid w:val="003E7C76"/>
    <w:rsid w:val="003F7F3C"/>
    <w:rsid w:val="00405811"/>
    <w:rsid w:val="00407957"/>
    <w:rsid w:val="00407A35"/>
    <w:rsid w:val="00412F4D"/>
    <w:rsid w:val="0041471A"/>
    <w:rsid w:val="004157A1"/>
    <w:rsid w:val="004164DC"/>
    <w:rsid w:val="00423845"/>
    <w:rsid w:val="0042451B"/>
    <w:rsid w:val="00426D2E"/>
    <w:rsid w:val="00427054"/>
    <w:rsid w:val="004325B9"/>
    <w:rsid w:val="00432996"/>
    <w:rsid w:val="00433AC2"/>
    <w:rsid w:val="00436317"/>
    <w:rsid w:val="00437BCB"/>
    <w:rsid w:val="004404A5"/>
    <w:rsid w:val="004422E0"/>
    <w:rsid w:val="00447115"/>
    <w:rsid w:val="004525EF"/>
    <w:rsid w:val="00452FC7"/>
    <w:rsid w:val="0045368F"/>
    <w:rsid w:val="00454A0C"/>
    <w:rsid w:val="00454BE0"/>
    <w:rsid w:val="00464183"/>
    <w:rsid w:val="00465590"/>
    <w:rsid w:val="00470C26"/>
    <w:rsid w:val="00471A5C"/>
    <w:rsid w:val="00476DD7"/>
    <w:rsid w:val="00476DE9"/>
    <w:rsid w:val="00483E31"/>
    <w:rsid w:val="00484617"/>
    <w:rsid w:val="00492311"/>
    <w:rsid w:val="00492CD1"/>
    <w:rsid w:val="0049588D"/>
    <w:rsid w:val="00496DE1"/>
    <w:rsid w:val="004973BC"/>
    <w:rsid w:val="004A1566"/>
    <w:rsid w:val="004A619C"/>
    <w:rsid w:val="004A689C"/>
    <w:rsid w:val="004A69B9"/>
    <w:rsid w:val="004B4704"/>
    <w:rsid w:val="004B5282"/>
    <w:rsid w:val="004B735F"/>
    <w:rsid w:val="004B7E6A"/>
    <w:rsid w:val="004C2A49"/>
    <w:rsid w:val="004C5E94"/>
    <w:rsid w:val="004C5F41"/>
    <w:rsid w:val="004D1185"/>
    <w:rsid w:val="004D7D5A"/>
    <w:rsid w:val="004E1005"/>
    <w:rsid w:val="004E1806"/>
    <w:rsid w:val="004E2598"/>
    <w:rsid w:val="004E297D"/>
    <w:rsid w:val="004E2B9E"/>
    <w:rsid w:val="004E3B76"/>
    <w:rsid w:val="004E5DF2"/>
    <w:rsid w:val="004E7844"/>
    <w:rsid w:val="004F0647"/>
    <w:rsid w:val="004F3C0A"/>
    <w:rsid w:val="004F5291"/>
    <w:rsid w:val="0050007A"/>
    <w:rsid w:val="00500C16"/>
    <w:rsid w:val="0050127B"/>
    <w:rsid w:val="00503F81"/>
    <w:rsid w:val="00505737"/>
    <w:rsid w:val="00507D6E"/>
    <w:rsid w:val="0051261B"/>
    <w:rsid w:val="005128DA"/>
    <w:rsid w:val="00512ADA"/>
    <w:rsid w:val="00512B81"/>
    <w:rsid w:val="00513F6A"/>
    <w:rsid w:val="00516EAC"/>
    <w:rsid w:val="005206B2"/>
    <w:rsid w:val="00520734"/>
    <w:rsid w:val="00522FAC"/>
    <w:rsid w:val="00523995"/>
    <w:rsid w:val="00523A0E"/>
    <w:rsid w:val="00525719"/>
    <w:rsid w:val="0053241B"/>
    <w:rsid w:val="005366DD"/>
    <w:rsid w:val="00540B47"/>
    <w:rsid w:val="00540E28"/>
    <w:rsid w:val="00541730"/>
    <w:rsid w:val="00541916"/>
    <w:rsid w:val="00543F29"/>
    <w:rsid w:val="00546DBB"/>
    <w:rsid w:val="00555222"/>
    <w:rsid w:val="00556F2C"/>
    <w:rsid w:val="0056068D"/>
    <w:rsid w:val="00560EE8"/>
    <w:rsid w:val="00564EFB"/>
    <w:rsid w:val="00567ECE"/>
    <w:rsid w:val="005712E5"/>
    <w:rsid w:val="005716AE"/>
    <w:rsid w:val="00575C60"/>
    <w:rsid w:val="00575E06"/>
    <w:rsid w:val="00576528"/>
    <w:rsid w:val="005801EF"/>
    <w:rsid w:val="00581F65"/>
    <w:rsid w:val="00581F7C"/>
    <w:rsid w:val="005908A6"/>
    <w:rsid w:val="00593461"/>
    <w:rsid w:val="0059450D"/>
    <w:rsid w:val="005A03DC"/>
    <w:rsid w:val="005A16DC"/>
    <w:rsid w:val="005A246A"/>
    <w:rsid w:val="005A64A1"/>
    <w:rsid w:val="005A7EC5"/>
    <w:rsid w:val="005B753E"/>
    <w:rsid w:val="005C01EB"/>
    <w:rsid w:val="005C2824"/>
    <w:rsid w:val="005C28CB"/>
    <w:rsid w:val="005C2E94"/>
    <w:rsid w:val="005D2489"/>
    <w:rsid w:val="005D3507"/>
    <w:rsid w:val="005E2B00"/>
    <w:rsid w:val="005E2D0B"/>
    <w:rsid w:val="005E3448"/>
    <w:rsid w:val="005E385F"/>
    <w:rsid w:val="005E7854"/>
    <w:rsid w:val="005F2EE3"/>
    <w:rsid w:val="005F7826"/>
    <w:rsid w:val="005F7E40"/>
    <w:rsid w:val="0060039A"/>
    <w:rsid w:val="00605A28"/>
    <w:rsid w:val="00605EC8"/>
    <w:rsid w:val="00607703"/>
    <w:rsid w:val="00607F29"/>
    <w:rsid w:val="006104B6"/>
    <w:rsid w:val="00613171"/>
    <w:rsid w:val="00617D7D"/>
    <w:rsid w:val="006314E8"/>
    <w:rsid w:val="00631A0A"/>
    <w:rsid w:val="00631A8D"/>
    <w:rsid w:val="00632B8A"/>
    <w:rsid w:val="006359A9"/>
    <w:rsid w:val="006414BC"/>
    <w:rsid w:val="00644072"/>
    <w:rsid w:val="00650AAA"/>
    <w:rsid w:val="00657810"/>
    <w:rsid w:val="006632A5"/>
    <w:rsid w:val="00663EB4"/>
    <w:rsid w:val="00665C89"/>
    <w:rsid w:val="00672023"/>
    <w:rsid w:val="006776BA"/>
    <w:rsid w:val="00677848"/>
    <w:rsid w:val="00680058"/>
    <w:rsid w:val="00684ABB"/>
    <w:rsid w:val="00685CC2"/>
    <w:rsid w:val="006865E4"/>
    <w:rsid w:val="00686E12"/>
    <w:rsid w:val="0069065C"/>
    <w:rsid w:val="00690A3B"/>
    <w:rsid w:val="00695C9D"/>
    <w:rsid w:val="006A59D7"/>
    <w:rsid w:val="006A72A4"/>
    <w:rsid w:val="006B4686"/>
    <w:rsid w:val="006B5A60"/>
    <w:rsid w:val="006C0A59"/>
    <w:rsid w:val="006C632F"/>
    <w:rsid w:val="006C65E7"/>
    <w:rsid w:val="006D02F6"/>
    <w:rsid w:val="006D2A2E"/>
    <w:rsid w:val="006D3BED"/>
    <w:rsid w:val="006D4305"/>
    <w:rsid w:val="006D729E"/>
    <w:rsid w:val="006E4610"/>
    <w:rsid w:val="006F3CC9"/>
    <w:rsid w:val="006F499C"/>
    <w:rsid w:val="00700985"/>
    <w:rsid w:val="00701EE7"/>
    <w:rsid w:val="00704EF7"/>
    <w:rsid w:val="007061B1"/>
    <w:rsid w:val="00706383"/>
    <w:rsid w:val="007135CE"/>
    <w:rsid w:val="007138AF"/>
    <w:rsid w:val="00714F34"/>
    <w:rsid w:val="007170C1"/>
    <w:rsid w:val="0072111C"/>
    <w:rsid w:val="00727A49"/>
    <w:rsid w:val="007320AD"/>
    <w:rsid w:val="0073411F"/>
    <w:rsid w:val="00742CDF"/>
    <w:rsid w:val="00742F2E"/>
    <w:rsid w:val="00751703"/>
    <w:rsid w:val="0075359A"/>
    <w:rsid w:val="007557CA"/>
    <w:rsid w:val="00755DBD"/>
    <w:rsid w:val="00756F8B"/>
    <w:rsid w:val="00761627"/>
    <w:rsid w:val="00761D0B"/>
    <w:rsid w:val="00761F90"/>
    <w:rsid w:val="007646DA"/>
    <w:rsid w:val="00772555"/>
    <w:rsid w:val="007762FD"/>
    <w:rsid w:val="0077787A"/>
    <w:rsid w:val="00781100"/>
    <w:rsid w:val="007849C1"/>
    <w:rsid w:val="00786D73"/>
    <w:rsid w:val="00791179"/>
    <w:rsid w:val="007942C5"/>
    <w:rsid w:val="00797888"/>
    <w:rsid w:val="007A4953"/>
    <w:rsid w:val="007B04E2"/>
    <w:rsid w:val="007B2762"/>
    <w:rsid w:val="007B3A9F"/>
    <w:rsid w:val="007B522F"/>
    <w:rsid w:val="007C041E"/>
    <w:rsid w:val="007C0D08"/>
    <w:rsid w:val="007C1866"/>
    <w:rsid w:val="007D10B2"/>
    <w:rsid w:val="007D3867"/>
    <w:rsid w:val="007E60D0"/>
    <w:rsid w:val="007F0F6C"/>
    <w:rsid w:val="007F13DB"/>
    <w:rsid w:val="007F65EE"/>
    <w:rsid w:val="007F76C2"/>
    <w:rsid w:val="00800399"/>
    <w:rsid w:val="008011E1"/>
    <w:rsid w:val="008064A4"/>
    <w:rsid w:val="00810441"/>
    <w:rsid w:val="008109C8"/>
    <w:rsid w:val="008110D0"/>
    <w:rsid w:val="00811B3A"/>
    <w:rsid w:val="00812A8D"/>
    <w:rsid w:val="00815942"/>
    <w:rsid w:val="00820849"/>
    <w:rsid w:val="00825A99"/>
    <w:rsid w:val="00826B17"/>
    <w:rsid w:val="00831175"/>
    <w:rsid w:val="008312B8"/>
    <w:rsid w:val="00831FD4"/>
    <w:rsid w:val="00832D2B"/>
    <w:rsid w:val="00833EB2"/>
    <w:rsid w:val="008343D7"/>
    <w:rsid w:val="0083458D"/>
    <w:rsid w:val="008345C3"/>
    <w:rsid w:val="00843402"/>
    <w:rsid w:val="00844771"/>
    <w:rsid w:val="00844A4F"/>
    <w:rsid w:val="00852018"/>
    <w:rsid w:val="008531E5"/>
    <w:rsid w:val="00863129"/>
    <w:rsid w:val="00866FB5"/>
    <w:rsid w:val="00867512"/>
    <w:rsid w:val="008736B9"/>
    <w:rsid w:val="00876D4F"/>
    <w:rsid w:val="008771FC"/>
    <w:rsid w:val="00880070"/>
    <w:rsid w:val="00880B0A"/>
    <w:rsid w:val="00883E9E"/>
    <w:rsid w:val="00886E7D"/>
    <w:rsid w:val="00893E1F"/>
    <w:rsid w:val="00894048"/>
    <w:rsid w:val="00895063"/>
    <w:rsid w:val="008A12E2"/>
    <w:rsid w:val="008A174E"/>
    <w:rsid w:val="008A374C"/>
    <w:rsid w:val="008A3948"/>
    <w:rsid w:val="008A45E0"/>
    <w:rsid w:val="008B0895"/>
    <w:rsid w:val="008B17E3"/>
    <w:rsid w:val="008B2004"/>
    <w:rsid w:val="008B21BA"/>
    <w:rsid w:val="008B2A0E"/>
    <w:rsid w:val="008B50F4"/>
    <w:rsid w:val="008C3E57"/>
    <w:rsid w:val="008C4EAB"/>
    <w:rsid w:val="008C74D4"/>
    <w:rsid w:val="008C7F52"/>
    <w:rsid w:val="008D1255"/>
    <w:rsid w:val="008D4F87"/>
    <w:rsid w:val="008D614B"/>
    <w:rsid w:val="008D64B9"/>
    <w:rsid w:val="008D723E"/>
    <w:rsid w:val="008E1A7C"/>
    <w:rsid w:val="008E64FA"/>
    <w:rsid w:val="008E67DF"/>
    <w:rsid w:val="008E6A37"/>
    <w:rsid w:val="008F05D2"/>
    <w:rsid w:val="008F0700"/>
    <w:rsid w:val="008F5920"/>
    <w:rsid w:val="008F6093"/>
    <w:rsid w:val="008F673B"/>
    <w:rsid w:val="009002A7"/>
    <w:rsid w:val="00905BA7"/>
    <w:rsid w:val="00907BCC"/>
    <w:rsid w:val="00917054"/>
    <w:rsid w:val="00917807"/>
    <w:rsid w:val="00917959"/>
    <w:rsid w:val="00920ACE"/>
    <w:rsid w:val="009260B4"/>
    <w:rsid w:val="0093099F"/>
    <w:rsid w:val="00936857"/>
    <w:rsid w:val="00937F97"/>
    <w:rsid w:val="00941EE2"/>
    <w:rsid w:val="009428FB"/>
    <w:rsid w:val="0094567A"/>
    <w:rsid w:val="00950B59"/>
    <w:rsid w:val="00956307"/>
    <w:rsid w:val="00957CAB"/>
    <w:rsid w:val="00960C0A"/>
    <w:rsid w:val="00966B44"/>
    <w:rsid w:val="009706F6"/>
    <w:rsid w:val="00970B88"/>
    <w:rsid w:val="0097234F"/>
    <w:rsid w:val="009751E3"/>
    <w:rsid w:val="00976397"/>
    <w:rsid w:val="00976832"/>
    <w:rsid w:val="00980A3B"/>
    <w:rsid w:val="0098125E"/>
    <w:rsid w:val="00981548"/>
    <w:rsid w:val="00984761"/>
    <w:rsid w:val="009859E1"/>
    <w:rsid w:val="00985ABB"/>
    <w:rsid w:val="0099017E"/>
    <w:rsid w:val="009909BF"/>
    <w:rsid w:val="00992B83"/>
    <w:rsid w:val="00992E2A"/>
    <w:rsid w:val="00997551"/>
    <w:rsid w:val="009A0BE7"/>
    <w:rsid w:val="009A7912"/>
    <w:rsid w:val="009B1748"/>
    <w:rsid w:val="009B339F"/>
    <w:rsid w:val="009B6044"/>
    <w:rsid w:val="009B6B5D"/>
    <w:rsid w:val="009B73BC"/>
    <w:rsid w:val="009C0D72"/>
    <w:rsid w:val="009C78EB"/>
    <w:rsid w:val="009D1CB8"/>
    <w:rsid w:val="009D5DEC"/>
    <w:rsid w:val="009D61A8"/>
    <w:rsid w:val="009E08FF"/>
    <w:rsid w:val="009E419C"/>
    <w:rsid w:val="009E5D64"/>
    <w:rsid w:val="009F35AE"/>
    <w:rsid w:val="009F3ED0"/>
    <w:rsid w:val="009F431B"/>
    <w:rsid w:val="00A0212B"/>
    <w:rsid w:val="00A0273D"/>
    <w:rsid w:val="00A0335F"/>
    <w:rsid w:val="00A03A39"/>
    <w:rsid w:val="00A06380"/>
    <w:rsid w:val="00A0770C"/>
    <w:rsid w:val="00A100F7"/>
    <w:rsid w:val="00A14BD0"/>
    <w:rsid w:val="00A14D1F"/>
    <w:rsid w:val="00A175AA"/>
    <w:rsid w:val="00A21CA9"/>
    <w:rsid w:val="00A21F81"/>
    <w:rsid w:val="00A25446"/>
    <w:rsid w:val="00A303FB"/>
    <w:rsid w:val="00A30C2B"/>
    <w:rsid w:val="00A32AE8"/>
    <w:rsid w:val="00A36A2B"/>
    <w:rsid w:val="00A45120"/>
    <w:rsid w:val="00A53A7B"/>
    <w:rsid w:val="00A543B0"/>
    <w:rsid w:val="00A54749"/>
    <w:rsid w:val="00A56629"/>
    <w:rsid w:val="00A61447"/>
    <w:rsid w:val="00A70A21"/>
    <w:rsid w:val="00A74767"/>
    <w:rsid w:val="00A75B98"/>
    <w:rsid w:val="00A75ED7"/>
    <w:rsid w:val="00A8153B"/>
    <w:rsid w:val="00A851D2"/>
    <w:rsid w:val="00A86BF9"/>
    <w:rsid w:val="00A977B6"/>
    <w:rsid w:val="00AA01D3"/>
    <w:rsid w:val="00AA10C7"/>
    <w:rsid w:val="00AA4A88"/>
    <w:rsid w:val="00AA7E2E"/>
    <w:rsid w:val="00AB05DF"/>
    <w:rsid w:val="00AB5C77"/>
    <w:rsid w:val="00AC01B8"/>
    <w:rsid w:val="00AC2327"/>
    <w:rsid w:val="00AC3186"/>
    <w:rsid w:val="00AC4156"/>
    <w:rsid w:val="00AC41BF"/>
    <w:rsid w:val="00AC48C2"/>
    <w:rsid w:val="00AC6124"/>
    <w:rsid w:val="00AC6670"/>
    <w:rsid w:val="00AC6B41"/>
    <w:rsid w:val="00AD1268"/>
    <w:rsid w:val="00AD3D47"/>
    <w:rsid w:val="00AD4C82"/>
    <w:rsid w:val="00AD5FAE"/>
    <w:rsid w:val="00AE28CA"/>
    <w:rsid w:val="00AE3914"/>
    <w:rsid w:val="00AE3BD0"/>
    <w:rsid w:val="00AE628C"/>
    <w:rsid w:val="00AF25FF"/>
    <w:rsid w:val="00B006A5"/>
    <w:rsid w:val="00B01426"/>
    <w:rsid w:val="00B036FA"/>
    <w:rsid w:val="00B049A5"/>
    <w:rsid w:val="00B0595E"/>
    <w:rsid w:val="00B14412"/>
    <w:rsid w:val="00B15109"/>
    <w:rsid w:val="00B24604"/>
    <w:rsid w:val="00B31DEC"/>
    <w:rsid w:val="00B33E8F"/>
    <w:rsid w:val="00B3564E"/>
    <w:rsid w:val="00B37A8A"/>
    <w:rsid w:val="00B448D8"/>
    <w:rsid w:val="00B510A0"/>
    <w:rsid w:val="00B52072"/>
    <w:rsid w:val="00B52239"/>
    <w:rsid w:val="00B523B0"/>
    <w:rsid w:val="00B5741A"/>
    <w:rsid w:val="00B57EA3"/>
    <w:rsid w:val="00B60052"/>
    <w:rsid w:val="00B624A7"/>
    <w:rsid w:val="00B62976"/>
    <w:rsid w:val="00B67CF9"/>
    <w:rsid w:val="00B728BF"/>
    <w:rsid w:val="00B775C0"/>
    <w:rsid w:val="00B815A4"/>
    <w:rsid w:val="00B8681C"/>
    <w:rsid w:val="00B93973"/>
    <w:rsid w:val="00B9463B"/>
    <w:rsid w:val="00B96CEC"/>
    <w:rsid w:val="00B96EC5"/>
    <w:rsid w:val="00BA0C93"/>
    <w:rsid w:val="00BA20E4"/>
    <w:rsid w:val="00BB0113"/>
    <w:rsid w:val="00BB2030"/>
    <w:rsid w:val="00BB481F"/>
    <w:rsid w:val="00BB64EC"/>
    <w:rsid w:val="00BC15A8"/>
    <w:rsid w:val="00BC16F7"/>
    <w:rsid w:val="00BC1D57"/>
    <w:rsid w:val="00BC23B4"/>
    <w:rsid w:val="00BC2D4B"/>
    <w:rsid w:val="00BC2FF2"/>
    <w:rsid w:val="00BC385F"/>
    <w:rsid w:val="00BC5D5F"/>
    <w:rsid w:val="00BC7358"/>
    <w:rsid w:val="00BD308A"/>
    <w:rsid w:val="00BD6A6C"/>
    <w:rsid w:val="00BE02E5"/>
    <w:rsid w:val="00BE040E"/>
    <w:rsid w:val="00BE228C"/>
    <w:rsid w:val="00BE2350"/>
    <w:rsid w:val="00BE2523"/>
    <w:rsid w:val="00BE293D"/>
    <w:rsid w:val="00BE4845"/>
    <w:rsid w:val="00BE5D08"/>
    <w:rsid w:val="00BF2644"/>
    <w:rsid w:val="00BF3EDE"/>
    <w:rsid w:val="00BF3EEE"/>
    <w:rsid w:val="00BF45AE"/>
    <w:rsid w:val="00C0144B"/>
    <w:rsid w:val="00C05F29"/>
    <w:rsid w:val="00C1271E"/>
    <w:rsid w:val="00C13353"/>
    <w:rsid w:val="00C13DD0"/>
    <w:rsid w:val="00C20192"/>
    <w:rsid w:val="00C23DB5"/>
    <w:rsid w:val="00C31125"/>
    <w:rsid w:val="00C323BB"/>
    <w:rsid w:val="00C33346"/>
    <w:rsid w:val="00C36312"/>
    <w:rsid w:val="00C3717C"/>
    <w:rsid w:val="00C41873"/>
    <w:rsid w:val="00C4392F"/>
    <w:rsid w:val="00C54321"/>
    <w:rsid w:val="00C5596A"/>
    <w:rsid w:val="00C561DB"/>
    <w:rsid w:val="00C62FC3"/>
    <w:rsid w:val="00C65117"/>
    <w:rsid w:val="00C657AC"/>
    <w:rsid w:val="00C67C93"/>
    <w:rsid w:val="00C8023F"/>
    <w:rsid w:val="00C81F7C"/>
    <w:rsid w:val="00C8341F"/>
    <w:rsid w:val="00C83D85"/>
    <w:rsid w:val="00C83DD8"/>
    <w:rsid w:val="00C84EC4"/>
    <w:rsid w:val="00C8710D"/>
    <w:rsid w:val="00C911D6"/>
    <w:rsid w:val="00C95DA9"/>
    <w:rsid w:val="00CA1F74"/>
    <w:rsid w:val="00CA3EE3"/>
    <w:rsid w:val="00CA4248"/>
    <w:rsid w:val="00CB09AD"/>
    <w:rsid w:val="00CB0A75"/>
    <w:rsid w:val="00CB148E"/>
    <w:rsid w:val="00CB2911"/>
    <w:rsid w:val="00CB4CFA"/>
    <w:rsid w:val="00CC1341"/>
    <w:rsid w:val="00CC1626"/>
    <w:rsid w:val="00CC1E5D"/>
    <w:rsid w:val="00CC541E"/>
    <w:rsid w:val="00CC6F3E"/>
    <w:rsid w:val="00CD0478"/>
    <w:rsid w:val="00CD479B"/>
    <w:rsid w:val="00CD4AD7"/>
    <w:rsid w:val="00CD6D32"/>
    <w:rsid w:val="00CD7CDA"/>
    <w:rsid w:val="00CE01E4"/>
    <w:rsid w:val="00CE0B5A"/>
    <w:rsid w:val="00CE0E27"/>
    <w:rsid w:val="00CE43C0"/>
    <w:rsid w:val="00CF148B"/>
    <w:rsid w:val="00CF1F9E"/>
    <w:rsid w:val="00CF22A6"/>
    <w:rsid w:val="00CF251A"/>
    <w:rsid w:val="00CF2814"/>
    <w:rsid w:val="00CF40A2"/>
    <w:rsid w:val="00CF71C1"/>
    <w:rsid w:val="00CF78FA"/>
    <w:rsid w:val="00D0040C"/>
    <w:rsid w:val="00D0330E"/>
    <w:rsid w:val="00D03C3F"/>
    <w:rsid w:val="00D07DE7"/>
    <w:rsid w:val="00D11375"/>
    <w:rsid w:val="00D14B92"/>
    <w:rsid w:val="00D15668"/>
    <w:rsid w:val="00D170C5"/>
    <w:rsid w:val="00D23612"/>
    <w:rsid w:val="00D2394B"/>
    <w:rsid w:val="00D273FC"/>
    <w:rsid w:val="00D30DD7"/>
    <w:rsid w:val="00D3112E"/>
    <w:rsid w:val="00D33D25"/>
    <w:rsid w:val="00D454DE"/>
    <w:rsid w:val="00D57252"/>
    <w:rsid w:val="00D61477"/>
    <w:rsid w:val="00D63F3A"/>
    <w:rsid w:val="00D65494"/>
    <w:rsid w:val="00D714F8"/>
    <w:rsid w:val="00D71B84"/>
    <w:rsid w:val="00D744D8"/>
    <w:rsid w:val="00D77517"/>
    <w:rsid w:val="00D7786B"/>
    <w:rsid w:val="00D8115C"/>
    <w:rsid w:val="00D813A4"/>
    <w:rsid w:val="00D84D66"/>
    <w:rsid w:val="00D94215"/>
    <w:rsid w:val="00D94520"/>
    <w:rsid w:val="00D9590B"/>
    <w:rsid w:val="00D95B25"/>
    <w:rsid w:val="00D9628D"/>
    <w:rsid w:val="00D96C17"/>
    <w:rsid w:val="00D97FDF"/>
    <w:rsid w:val="00DA3044"/>
    <w:rsid w:val="00DA43F6"/>
    <w:rsid w:val="00DB1879"/>
    <w:rsid w:val="00DB6AD9"/>
    <w:rsid w:val="00DB7A10"/>
    <w:rsid w:val="00DC18A7"/>
    <w:rsid w:val="00DC23EC"/>
    <w:rsid w:val="00DC2CD0"/>
    <w:rsid w:val="00DC789F"/>
    <w:rsid w:val="00DF0CCF"/>
    <w:rsid w:val="00DF2E48"/>
    <w:rsid w:val="00DF38DE"/>
    <w:rsid w:val="00DF590A"/>
    <w:rsid w:val="00DF5AC6"/>
    <w:rsid w:val="00E001B4"/>
    <w:rsid w:val="00E01BE4"/>
    <w:rsid w:val="00E0368D"/>
    <w:rsid w:val="00E06ADA"/>
    <w:rsid w:val="00E06C93"/>
    <w:rsid w:val="00E1000D"/>
    <w:rsid w:val="00E13028"/>
    <w:rsid w:val="00E14DD1"/>
    <w:rsid w:val="00E17359"/>
    <w:rsid w:val="00E17EC0"/>
    <w:rsid w:val="00E217FB"/>
    <w:rsid w:val="00E23E22"/>
    <w:rsid w:val="00E26017"/>
    <w:rsid w:val="00E3601F"/>
    <w:rsid w:val="00E36B8C"/>
    <w:rsid w:val="00E439FE"/>
    <w:rsid w:val="00E50DAA"/>
    <w:rsid w:val="00E53931"/>
    <w:rsid w:val="00E56F43"/>
    <w:rsid w:val="00E6061F"/>
    <w:rsid w:val="00E63B89"/>
    <w:rsid w:val="00E645D1"/>
    <w:rsid w:val="00E6495B"/>
    <w:rsid w:val="00E66E40"/>
    <w:rsid w:val="00E70136"/>
    <w:rsid w:val="00E73AAB"/>
    <w:rsid w:val="00E74A2F"/>
    <w:rsid w:val="00E7528A"/>
    <w:rsid w:val="00E76AFE"/>
    <w:rsid w:val="00E77144"/>
    <w:rsid w:val="00E83DCC"/>
    <w:rsid w:val="00E87092"/>
    <w:rsid w:val="00E90A55"/>
    <w:rsid w:val="00E949C5"/>
    <w:rsid w:val="00E94CC2"/>
    <w:rsid w:val="00E97BE7"/>
    <w:rsid w:val="00EA098D"/>
    <w:rsid w:val="00EA4119"/>
    <w:rsid w:val="00EA6CFB"/>
    <w:rsid w:val="00EA7BAA"/>
    <w:rsid w:val="00EB35AE"/>
    <w:rsid w:val="00EB67AA"/>
    <w:rsid w:val="00EB7BF3"/>
    <w:rsid w:val="00EC4144"/>
    <w:rsid w:val="00EC49A7"/>
    <w:rsid w:val="00EC572C"/>
    <w:rsid w:val="00EC5797"/>
    <w:rsid w:val="00EC60AC"/>
    <w:rsid w:val="00EC630B"/>
    <w:rsid w:val="00EC7A06"/>
    <w:rsid w:val="00ED37C8"/>
    <w:rsid w:val="00ED3A82"/>
    <w:rsid w:val="00ED4768"/>
    <w:rsid w:val="00ED62DA"/>
    <w:rsid w:val="00ED7F4B"/>
    <w:rsid w:val="00EE190E"/>
    <w:rsid w:val="00EE2388"/>
    <w:rsid w:val="00EE2D2C"/>
    <w:rsid w:val="00EE40E7"/>
    <w:rsid w:val="00EE68B9"/>
    <w:rsid w:val="00EF2AB9"/>
    <w:rsid w:val="00F01881"/>
    <w:rsid w:val="00F0199E"/>
    <w:rsid w:val="00F10D1A"/>
    <w:rsid w:val="00F1126C"/>
    <w:rsid w:val="00F1130E"/>
    <w:rsid w:val="00F12C7D"/>
    <w:rsid w:val="00F12CAB"/>
    <w:rsid w:val="00F13033"/>
    <w:rsid w:val="00F1309E"/>
    <w:rsid w:val="00F165FA"/>
    <w:rsid w:val="00F20E49"/>
    <w:rsid w:val="00F21BD8"/>
    <w:rsid w:val="00F22809"/>
    <w:rsid w:val="00F320AB"/>
    <w:rsid w:val="00F3241A"/>
    <w:rsid w:val="00F33012"/>
    <w:rsid w:val="00F33C29"/>
    <w:rsid w:val="00F344AD"/>
    <w:rsid w:val="00F351FF"/>
    <w:rsid w:val="00F36C8D"/>
    <w:rsid w:val="00F3761A"/>
    <w:rsid w:val="00F415D0"/>
    <w:rsid w:val="00F42E32"/>
    <w:rsid w:val="00F43E08"/>
    <w:rsid w:val="00F44D2D"/>
    <w:rsid w:val="00F519AA"/>
    <w:rsid w:val="00F5380B"/>
    <w:rsid w:val="00F54329"/>
    <w:rsid w:val="00F5605D"/>
    <w:rsid w:val="00F61FB1"/>
    <w:rsid w:val="00F63745"/>
    <w:rsid w:val="00F67127"/>
    <w:rsid w:val="00F67618"/>
    <w:rsid w:val="00F70623"/>
    <w:rsid w:val="00F70CA4"/>
    <w:rsid w:val="00F7586A"/>
    <w:rsid w:val="00F76A8F"/>
    <w:rsid w:val="00F77EF0"/>
    <w:rsid w:val="00F77FC3"/>
    <w:rsid w:val="00F848D1"/>
    <w:rsid w:val="00F85074"/>
    <w:rsid w:val="00F87A75"/>
    <w:rsid w:val="00F946D1"/>
    <w:rsid w:val="00F95660"/>
    <w:rsid w:val="00FA20F4"/>
    <w:rsid w:val="00FA252B"/>
    <w:rsid w:val="00FA5D9B"/>
    <w:rsid w:val="00FA790E"/>
    <w:rsid w:val="00FB06CD"/>
    <w:rsid w:val="00FB0CA2"/>
    <w:rsid w:val="00FB25E8"/>
    <w:rsid w:val="00FC0A5A"/>
    <w:rsid w:val="00FD0242"/>
    <w:rsid w:val="00FD112C"/>
    <w:rsid w:val="00FD2398"/>
    <w:rsid w:val="00FD2817"/>
    <w:rsid w:val="00FD6102"/>
    <w:rsid w:val="00FE0A87"/>
    <w:rsid w:val="00FE2DCC"/>
    <w:rsid w:val="00FE733F"/>
    <w:rsid w:val="00FF0A44"/>
    <w:rsid w:val="00FF213E"/>
    <w:rsid w:val="00FF6432"/>
    <w:rsid w:val="00FF691D"/>
    <w:rsid w:val="00FF71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18B603"/>
  <w15:chartTrackingRefBased/>
  <w15:docId w15:val="{77A87A0B-029E-4A48-95C5-A38FE71F12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C282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Titlu1">
    <w:name w:val="heading 1"/>
    <w:basedOn w:val="Normal"/>
    <w:link w:val="Titlu1Caracter"/>
    <w:uiPriority w:val="9"/>
    <w:qFormat/>
    <w:rsid w:val="00B96EC5"/>
    <w:pPr>
      <w:spacing w:before="100" w:beforeAutospacing="1" w:after="100" w:afterAutospacing="1"/>
      <w:outlineLvl w:val="0"/>
    </w:pPr>
    <w:rPr>
      <w:b/>
      <w:bCs/>
      <w:noProof w:val="0"/>
      <w:kern w:val="36"/>
      <w:sz w:val="48"/>
      <w:szCs w:val="48"/>
      <w:lang w:eastAsia="ro-RO"/>
    </w:rPr>
  </w:style>
  <w:style w:type="paragraph" w:styleId="Titlu2">
    <w:name w:val="heading 2"/>
    <w:basedOn w:val="Normal"/>
    <w:next w:val="Normal"/>
    <w:link w:val="Titlu2Caracter"/>
    <w:uiPriority w:val="9"/>
    <w:unhideWhenUsed/>
    <w:qFormat/>
    <w:rsid w:val="00895063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Titlu3">
    <w:name w:val="heading 3"/>
    <w:basedOn w:val="Normal"/>
    <w:next w:val="Normal"/>
    <w:link w:val="Titlu3Caracter"/>
    <w:uiPriority w:val="9"/>
    <w:unhideWhenUsed/>
    <w:qFormat/>
    <w:rsid w:val="005C2824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Listparagraf">
    <w:name w:val="List Paragraph"/>
    <w:aliases w:val="HotarirePunct1,Lista 1,body 2,lp1,lp11,List Paragraph1,List Paragraph2,List Paragraph1 Caracter,List Paragraph 1"/>
    <w:basedOn w:val="Normal"/>
    <w:link w:val="ListparagrafCaracter"/>
    <w:uiPriority w:val="34"/>
    <w:qFormat/>
    <w:rsid w:val="005C2824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paragraph" w:customStyle="1" w:styleId="Style3">
    <w:name w:val="Style3"/>
    <w:basedOn w:val="Titlu3"/>
    <w:link w:val="Style3Char"/>
    <w:qFormat/>
    <w:rsid w:val="005C2824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5C2824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table" w:customStyle="1" w:styleId="Grigliatabella2">
    <w:name w:val="Griglia tabella2"/>
    <w:basedOn w:val="TabelNormal"/>
    <w:next w:val="Tabelgril"/>
    <w:uiPriority w:val="39"/>
    <w:rsid w:val="005C2824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ListparagrafCaracter">
    <w:name w:val="Listă paragraf Caracter"/>
    <w:aliases w:val="HotarirePunct1 Caracter,Lista 1 Caracter,body 2 Caracter,lp1 Caracter,lp11 Caracter,List Paragraph1 Caracter1,List Paragraph2 Caracter,List Paragraph1 Caracter Caracter,List Paragraph 1 Caracter"/>
    <w:link w:val="Listparagraf"/>
    <w:uiPriority w:val="99"/>
    <w:qFormat/>
    <w:locked/>
    <w:rsid w:val="005C2824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Titlu3Caracter">
    <w:name w:val="Titlu 3 Caracter"/>
    <w:basedOn w:val="Fontdeparagrafimplicit"/>
    <w:link w:val="Titlu3"/>
    <w:uiPriority w:val="9"/>
    <w:rsid w:val="005C2824"/>
    <w:rPr>
      <w:rFonts w:asciiTheme="majorHAnsi" w:eastAsiaTheme="majorEastAsia" w:hAnsiTheme="majorHAnsi" w:cstheme="majorBidi"/>
      <w:noProof/>
      <w:color w:val="1F3763" w:themeColor="accent1" w:themeShade="7F"/>
      <w:sz w:val="24"/>
      <w:szCs w:val="24"/>
      <w:lang w:val="ro-RO"/>
    </w:rPr>
  </w:style>
  <w:style w:type="table" w:styleId="Tabelgril">
    <w:name w:val="Table Grid"/>
    <w:basedOn w:val="TabelNormal"/>
    <w:uiPriority w:val="39"/>
    <w:rsid w:val="005C282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Fontdeparagrafimplicit"/>
    <w:uiPriority w:val="99"/>
    <w:unhideWhenUsed/>
    <w:rsid w:val="009C0D72"/>
    <w:rPr>
      <w:color w:val="0563C1" w:themeColor="hyperlink"/>
      <w:u w:val="single"/>
    </w:rPr>
  </w:style>
  <w:style w:type="character" w:styleId="MeniuneNerezolvat">
    <w:name w:val="Unresolved Mention"/>
    <w:basedOn w:val="Fontdeparagrafimplicit"/>
    <w:uiPriority w:val="99"/>
    <w:semiHidden/>
    <w:unhideWhenUsed/>
    <w:rsid w:val="009C0D72"/>
    <w:rPr>
      <w:color w:val="605E5C"/>
      <w:shd w:val="clear" w:color="auto" w:fill="E1DFDD"/>
    </w:rPr>
  </w:style>
  <w:style w:type="table" w:customStyle="1" w:styleId="10">
    <w:name w:val="Сетка таблицы1"/>
    <w:basedOn w:val="TabelNormal"/>
    <w:next w:val="Tabelgril"/>
    <w:uiPriority w:val="39"/>
    <w:rsid w:val="00E77144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pple-converted-space">
    <w:name w:val="apple-converted-space"/>
    <w:basedOn w:val="Fontdeparagrafimplicit"/>
    <w:rsid w:val="00B96EC5"/>
  </w:style>
  <w:style w:type="character" w:customStyle="1" w:styleId="11">
    <w:name w:val="Заголовок1"/>
    <w:basedOn w:val="Fontdeparagrafimplicit"/>
    <w:rsid w:val="00B96EC5"/>
  </w:style>
  <w:style w:type="character" w:customStyle="1" w:styleId="Titlu1Caracter">
    <w:name w:val="Titlu 1 Caracter"/>
    <w:basedOn w:val="Fontdeparagrafimplicit"/>
    <w:link w:val="Titlu1"/>
    <w:uiPriority w:val="9"/>
    <w:rsid w:val="00B96EC5"/>
    <w:rPr>
      <w:rFonts w:ascii="Times New Roman" w:eastAsia="Times New Roman" w:hAnsi="Times New Roman" w:cs="Times New Roman"/>
      <w:b/>
      <w:bCs/>
      <w:kern w:val="36"/>
      <w:sz w:val="48"/>
      <w:szCs w:val="48"/>
      <w:lang w:val="ro-RO" w:eastAsia="ro-RO"/>
    </w:rPr>
  </w:style>
  <w:style w:type="character" w:styleId="Accentuat">
    <w:name w:val="Emphasis"/>
    <w:basedOn w:val="Fontdeparagrafimplicit"/>
    <w:uiPriority w:val="20"/>
    <w:qFormat/>
    <w:rsid w:val="00B96EC5"/>
    <w:rPr>
      <w:i/>
      <w:iCs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B96EC5"/>
    <w:rPr>
      <w:rFonts w:ascii="Tahoma" w:eastAsiaTheme="minorHAnsi" w:hAnsi="Tahoma" w:cs="Tahoma"/>
      <w:noProof w:val="0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B96EC5"/>
    <w:rPr>
      <w:rFonts w:ascii="Tahoma" w:hAnsi="Tahoma" w:cs="Tahoma"/>
      <w:sz w:val="16"/>
      <w:szCs w:val="16"/>
      <w:lang w:val="ro-RO"/>
    </w:rPr>
  </w:style>
  <w:style w:type="paragraph" w:styleId="NormalWeb">
    <w:name w:val="Normal (Web)"/>
    <w:basedOn w:val="Normal"/>
    <w:uiPriority w:val="99"/>
    <w:unhideWhenUsed/>
    <w:rsid w:val="00B96EC5"/>
    <w:pPr>
      <w:spacing w:before="100" w:beforeAutospacing="1" w:after="100" w:afterAutospacing="1"/>
    </w:pPr>
    <w:rPr>
      <w:noProof w:val="0"/>
      <w:lang w:val="ru-RU" w:eastAsia="ru-RU"/>
    </w:rPr>
  </w:style>
  <w:style w:type="paragraph" w:styleId="Frspaiere">
    <w:name w:val="No Spacing"/>
    <w:uiPriority w:val="1"/>
    <w:qFormat/>
    <w:rsid w:val="00B96EC5"/>
    <w:pPr>
      <w:spacing w:after="0" w:line="240" w:lineRule="auto"/>
    </w:pPr>
    <w:rPr>
      <w:lang w:val="ro-RO"/>
    </w:rPr>
  </w:style>
  <w:style w:type="character" w:styleId="Robust">
    <w:name w:val="Strong"/>
    <w:basedOn w:val="Fontdeparagrafimplicit"/>
    <w:uiPriority w:val="22"/>
    <w:qFormat/>
    <w:rsid w:val="00B96EC5"/>
    <w:rPr>
      <w:b/>
      <w:bCs/>
    </w:rPr>
  </w:style>
  <w:style w:type="paragraph" w:styleId="Antet">
    <w:name w:val="header"/>
    <w:basedOn w:val="Normal"/>
    <w:link w:val="AntetCaracter"/>
    <w:uiPriority w:val="99"/>
    <w:unhideWhenUsed/>
    <w:rsid w:val="00B96EC5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noProof w:val="0"/>
      <w:sz w:val="22"/>
      <w:szCs w:val="22"/>
    </w:rPr>
  </w:style>
  <w:style w:type="character" w:customStyle="1" w:styleId="AntetCaracter">
    <w:name w:val="Antet Caracter"/>
    <w:basedOn w:val="Fontdeparagrafimplicit"/>
    <w:link w:val="Antet"/>
    <w:uiPriority w:val="99"/>
    <w:rsid w:val="00B96EC5"/>
    <w:rPr>
      <w:lang w:val="ro-RO"/>
    </w:rPr>
  </w:style>
  <w:style w:type="paragraph" w:styleId="Subsol">
    <w:name w:val="footer"/>
    <w:basedOn w:val="Normal"/>
    <w:link w:val="SubsolCaracter"/>
    <w:uiPriority w:val="99"/>
    <w:unhideWhenUsed/>
    <w:rsid w:val="00B96EC5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noProof w:val="0"/>
      <w:sz w:val="22"/>
      <w:szCs w:val="22"/>
    </w:rPr>
  </w:style>
  <w:style w:type="character" w:customStyle="1" w:styleId="SubsolCaracter">
    <w:name w:val="Subsol Caracter"/>
    <w:basedOn w:val="Fontdeparagrafimplicit"/>
    <w:link w:val="Subsol"/>
    <w:uiPriority w:val="99"/>
    <w:rsid w:val="00B96EC5"/>
    <w:rPr>
      <w:lang w:val="ro-RO"/>
    </w:rPr>
  </w:style>
  <w:style w:type="paragraph" w:customStyle="1" w:styleId="110">
    <w:name w:val="1.1."/>
    <w:basedOn w:val="Listparagraf"/>
    <w:link w:val="11Caracter"/>
    <w:qFormat/>
    <w:rsid w:val="00D23612"/>
    <w:pPr>
      <w:numPr>
        <w:numId w:val="0"/>
      </w:numPr>
      <w:tabs>
        <w:tab w:val="clear" w:pos="1134"/>
      </w:tabs>
      <w:spacing w:line="312" w:lineRule="auto"/>
      <w:ind w:left="567" w:hanging="567"/>
      <w:contextualSpacing/>
    </w:pPr>
    <w:rPr>
      <w:rFonts w:eastAsiaTheme="minorHAnsi"/>
      <w:lang w:val="ro-RO"/>
    </w:rPr>
  </w:style>
  <w:style w:type="character" w:customStyle="1" w:styleId="11Caracter">
    <w:name w:val="1.1. Caracter"/>
    <w:basedOn w:val="Fontdeparagrafimplicit"/>
    <w:link w:val="110"/>
    <w:rsid w:val="005A7EC5"/>
    <w:rPr>
      <w:rFonts w:ascii="Times New Roman" w:hAnsi="Times New Roman" w:cs="Times New Roman"/>
      <w:sz w:val="24"/>
      <w:szCs w:val="24"/>
      <w:lang w:val="ro-RO"/>
    </w:rPr>
  </w:style>
  <w:style w:type="paragraph" w:customStyle="1" w:styleId="12">
    <w:name w:val="1."/>
    <w:basedOn w:val="Normal"/>
    <w:link w:val="1Caracter"/>
    <w:qFormat/>
    <w:rsid w:val="00F44D2D"/>
    <w:pPr>
      <w:spacing w:line="360" w:lineRule="auto"/>
      <w:ind w:left="426" w:hanging="426"/>
    </w:pPr>
    <w:rPr>
      <w:rFonts w:eastAsia="Calibri"/>
      <w:b/>
      <w:noProof w:val="0"/>
      <w:spacing w:val="-3"/>
      <w:szCs w:val="22"/>
    </w:rPr>
  </w:style>
  <w:style w:type="character" w:customStyle="1" w:styleId="1Caracter">
    <w:name w:val="1. Caracter"/>
    <w:basedOn w:val="Fontdeparagrafimplicit"/>
    <w:link w:val="12"/>
    <w:rsid w:val="00F44D2D"/>
    <w:rPr>
      <w:rFonts w:ascii="Times New Roman" w:eastAsia="Calibri" w:hAnsi="Times New Roman" w:cs="Times New Roman"/>
      <w:b/>
      <w:spacing w:val="-3"/>
      <w:sz w:val="24"/>
      <w:lang w:val="ro-RO"/>
    </w:rPr>
  </w:style>
  <w:style w:type="paragraph" w:customStyle="1" w:styleId="111">
    <w:name w:val="1.1.1."/>
    <w:basedOn w:val="Listparagraf"/>
    <w:qFormat/>
    <w:rsid w:val="00BA20E4"/>
    <w:pPr>
      <w:numPr>
        <w:numId w:val="0"/>
      </w:numPr>
      <w:tabs>
        <w:tab w:val="clear" w:pos="1134"/>
        <w:tab w:val="num" w:pos="360"/>
      </w:tabs>
      <w:spacing w:line="276" w:lineRule="auto"/>
      <w:ind w:left="720"/>
      <w:contextualSpacing/>
    </w:pPr>
    <w:rPr>
      <w:rFonts w:eastAsia="Calibri"/>
      <w:bCs/>
      <w:szCs w:val="22"/>
      <w:lang w:val="ro-RO"/>
    </w:rPr>
  </w:style>
  <w:style w:type="paragraph" w:customStyle="1" w:styleId="1111">
    <w:name w:val="1.1.1.1."/>
    <w:basedOn w:val="111"/>
    <w:qFormat/>
    <w:rsid w:val="00BA20E4"/>
    <w:pPr>
      <w:ind w:left="993" w:hanging="993"/>
    </w:pPr>
  </w:style>
  <w:style w:type="character" w:customStyle="1" w:styleId="Titlu2Caracter">
    <w:name w:val="Titlu 2 Caracter"/>
    <w:basedOn w:val="Fontdeparagrafimplicit"/>
    <w:link w:val="Titlu2"/>
    <w:uiPriority w:val="9"/>
    <w:rsid w:val="00895063"/>
    <w:rPr>
      <w:rFonts w:asciiTheme="majorHAnsi" w:eastAsiaTheme="majorEastAsia" w:hAnsiTheme="majorHAnsi" w:cstheme="majorBidi"/>
      <w:noProof/>
      <w:color w:val="2F5496" w:themeColor="accent1" w:themeShade="BF"/>
      <w:sz w:val="26"/>
      <w:szCs w:val="26"/>
      <w:lang w:val="ro-RO"/>
    </w:rPr>
  </w:style>
  <w:style w:type="numbering" w:customStyle="1" w:styleId="1">
    <w:name w:val="Стиль1"/>
    <w:uiPriority w:val="99"/>
    <w:rsid w:val="00895063"/>
    <w:pPr>
      <w:numPr>
        <w:numId w:val="9"/>
      </w:numPr>
    </w:pPr>
  </w:style>
  <w:style w:type="numbering" w:customStyle="1" w:styleId="2">
    <w:name w:val="Стиль2"/>
    <w:uiPriority w:val="99"/>
    <w:rsid w:val="00895063"/>
    <w:pPr>
      <w:numPr>
        <w:numId w:val="10"/>
      </w:numPr>
    </w:pPr>
  </w:style>
  <w:style w:type="numbering" w:customStyle="1" w:styleId="3">
    <w:name w:val="Стиль3"/>
    <w:uiPriority w:val="99"/>
    <w:rsid w:val="00895063"/>
    <w:pPr>
      <w:numPr>
        <w:numId w:val="11"/>
      </w:numPr>
    </w:pPr>
  </w:style>
  <w:style w:type="numbering" w:customStyle="1" w:styleId="4">
    <w:name w:val="Стиль4"/>
    <w:uiPriority w:val="99"/>
    <w:rsid w:val="00895063"/>
    <w:pPr>
      <w:numPr>
        <w:numId w:val="13"/>
      </w:numPr>
    </w:pPr>
  </w:style>
  <w:style w:type="numbering" w:customStyle="1" w:styleId="5">
    <w:name w:val="Стиль5"/>
    <w:uiPriority w:val="99"/>
    <w:rsid w:val="00895063"/>
    <w:pPr>
      <w:numPr>
        <w:numId w:val="14"/>
      </w:numPr>
    </w:pPr>
  </w:style>
  <w:style w:type="numbering" w:customStyle="1" w:styleId="6">
    <w:name w:val="Стиль6"/>
    <w:uiPriority w:val="99"/>
    <w:rsid w:val="00895063"/>
    <w:pPr>
      <w:numPr>
        <w:numId w:val="15"/>
      </w:numPr>
    </w:pPr>
  </w:style>
  <w:style w:type="paragraph" w:customStyle="1" w:styleId="col-sm-8">
    <w:name w:val="col-sm-8"/>
    <w:basedOn w:val="Normal"/>
    <w:rsid w:val="00895063"/>
    <w:pPr>
      <w:spacing w:before="100" w:beforeAutospacing="1" w:after="100" w:afterAutospacing="1"/>
    </w:pPr>
    <w:rPr>
      <w:noProof w:val="0"/>
      <w:lang w:val="ru-RU" w:eastAsia="ru-RU"/>
    </w:rPr>
  </w:style>
  <w:style w:type="paragraph" w:customStyle="1" w:styleId="Default">
    <w:name w:val="Default"/>
    <w:rsid w:val="009706F6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6601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997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46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5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965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991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971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733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84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tender.gov.md" TargetMode="External"/><Relationship Id="rId3" Type="http://schemas.openxmlformats.org/officeDocument/2006/relationships/styles" Target="styles.xml"/><Relationship Id="rId7" Type="http://schemas.openxmlformats.org/officeDocument/2006/relationships/hyperlink" Target="https://termoelectrica.md/ordin-cu-privire-la-determinarea-valorii-de-deviz-a-lucrarilor-efectuate-de-catre-antreprenor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termoelectrica.md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65C2F7E-E3CD-40C3-A105-CBF4460290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1509</TotalTime>
  <Pages>5</Pages>
  <Words>2086</Words>
  <Characters>12100</Characters>
  <Application>Microsoft Office Word</Application>
  <DocSecurity>0</DocSecurity>
  <Lines>100</Lines>
  <Paragraphs>28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14158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Zlii Ina</dc:creator>
  <cp:keywords/>
  <dc:description/>
  <cp:lastModifiedBy>Olaru Ion</cp:lastModifiedBy>
  <cp:revision>1090</cp:revision>
  <cp:lastPrinted>2026-07-16T05:30:00Z</cp:lastPrinted>
  <dcterms:created xsi:type="dcterms:W3CDTF">2022-08-29T11:43:00Z</dcterms:created>
  <dcterms:modified xsi:type="dcterms:W3CDTF">2026-07-16T07:34:00Z</dcterms:modified>
</cp:coreProperties>
</file>