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D3A15" w14:textId="77777777" w:rsidR="004D2FD8" w:rsidRPr="00836DBC" w:rsidRDefault="004D2FD8">
      <w:pPr>
        <w:pStyle w:val="1"/>
        <w:numPr>
          <w:ilvl w:val="0"/>
          <w:numId w:val="0"/>
        </w:numPr>
        <w:spacing w:before="120" w:after="120"/>
        <w:rPr>
          <w:rFonts w:ascii="Times New Roman" w:hAnsi="Times New Roman"/>
          <w:i/>
          <w:sz w:val="28"/>
          <w:szCs w:val="28"/>
          <w:lang w:val="en-GB"/>
        </w:rPr>
      </w:pPr>
      <w:bookmarkStart w:id="0" w:name="_Toc42488105"/>
      <w:r w:rsidRPr="00836DBC">
        <w:rPr>
          <w:rFonts w:ascii="Times New Roman" w:hAnsi="Times New Roman"/>
          <w:i/>
          <w:sz w:val="28"/>
          <w:szCs w:val="28"/>
          <w:lang w:val="en-GB"/>
        </w:rPr>
        <w:t>EVALUATION GRID</w:t>
      </w:r>
      <w:bookmarkEnd w:id="0"/>
      <w:r w:rsidRPr="00836DBC">
        <w:rPr>
          <w:rFonts w:ascii="Times New Roman" w:hAnsi="Times New Roman"/>
          <w:i/>
          <w:sz w:val="28"/>
          <w:szCs w:val="28"/>
          <w:lang w:val="en-GB"/>
        </w:rPr>
        <w:t xml:space="preserve"> </w:t>
      </w:r>
    </w:p>
    <w:p w14:paraId="6159F509" w14:textId="6ED69462" w:rsidR="004D2FD8" w:rsidRDefault="008832F9">
      <w:pPr>
        <w:spacing w:before="0" w:after="0"/>
        <w:rPr>
          <w:rFonts w:ascii="Times New Roman" w:hAnsi="Times New Roman"/>
          <w:sz w:val="22"/>
          <w:szCs w:val="22"/>
          <w:lang w:val="en-GB"/>
        </w:rPr>
      </w:pPr>
      <w:r>
        <w:rPr>
          <w:rFonts w:ascii="Times New Roman" w:hAnsi="Times New Roman"/>
          <w:sz w:val="22"/>
          <w:szCs w:val="22"/>
          <w:highlight w:val="yellow"/>
          <w:lang w:val="en-GB"/>
        </w:rPr>
        <w:t>T</w:t>
      </w:r>
      <w:r w:rsidR="004D2FD8" w:rsidRPr="00836DBC">
        <w:rPr>
          <w:rFonts w:ascii="Times New Roman" w:hAnsi="Times New Roman"/>
          <w:sz w:val="22"/>
          <w:szCs w:val="22"/>
          <w:highlight w:val="yellow"/>
          <w:lang w:val="en-GB"/>
        </w:rPr>
        <w:t>o be tailored to the specific project.</w:t>
      </w:r>
      <w:r w:rsidR="00A139CF">
        <w:rPr>
          <w:rFonts w:ascii="Times New Roman" w:hAnsi="Times New Roman"/>
          <w:sz w:val="22"/>
          <w:szCs w:val="22"/>
          <w:highlight w:val="yellow"/>
          <w:lang w:val="en-GB"/>
        </w:rPr>
        <w:t xml:space="preserve"> </w:t>
      </w:r>
    </w:p>
    <w:p w14:paraId="180997D0" w14:textId="77777777" w:rsidR="00C808BF" w:rsidRPr="00111EEA" w:rsidRDefault="00C808BF">
      <w:pPr>
        <w:spacing w:before="0" w:after="0"/>
        <w:rPr>
          <w:rFonts w:ascii="Times New Roman" w:hAnsi="Times New Roman"/>
          <w:sz w:val="22"/>
          <w:szCs w:val="22"/>
          <w:lang w:val="en-GB"/>
        </w:rPr>
      </w:pPr>
    </w:p>
    <w:tbl>
      <w:tblPr>
        <w:tblW w:w="14884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6095"/>
        <w:gridCol w:w="3119"/>
        <w:gridCol w:w="3260"/>
      </w:tblGrid>
      <w:tr w:rsidR="004D2FD8" w:rsidRPr="00111EEA" w14:paraId="2F70DCFE" w14:textId="77777777" w:rsidTr="00613835">
        <w:tc>
          <w:tcPr>
            <w:tcW w:w="2410" w:type="dxa"/>
            <w:shd w:val="pct5" w:color="auto" w:fill="FFFFFF"/>
            <w:vAlign w:val="center"/>
          </w:tcPr>
          <w:p w14:paraId="531A3CB9" w14:textId="77777777" w:rsidR="004D2FD8" w:rsidRPr="00836DBC" w:rsidRDefault="004D2FD8">
            <w:pPr>
              <w:ind w:left="142" w:hanging="675"/>
              <w:jc w:val="center"/>
              <w:rPr>
                <w:rFonts w:ascii="Times New Roman" w:hAnsi="Times New Roman"/>
                <w:b/>
                <w:sz w:val="28"/>
                <w:szCs w:val="28"/>
                <w:lang w:val="en-GB"/>
              </w:rPr>
            </w:pPr>
            <w:r w:rsidRPr="00836DBC">
              <w:rPr>
                <w:rFonts w:ascii="Times New Roman" w:hAnsi="Times New Roman"/>
                <w:b/>
                <w:sz w:val="28"/>
                <w:szCs w:val="28"/>
                <w:lang w:val="en-GB"/>
              </w:rPr>
              <w:t xml:space="preserve">Contract </w:t>
            </w:r>
            <w:proofErr w:type="gramStart"/>
            <w:r w:rsidRPr="00836DBC">
              <w:rPr>
                <w:rFonts w:ascii="Times New Roman" w:hAnsi="Times New Roman"/>
                <w:b/>
                <w:sz w:val="28"/>
                <w:szCs w:val="28"/>
                <w:lang w:val="en-GB"/>
              </w:rPr>
              <w:t>title :</w:t>
            </w:r>
            <w:proofErr w:type="gramEnd"/>
          </w:p>
        </w:tc>
        <w:tc>
          <w:tcPr>
            <w:tcW w:w="6095" w:type="dxa"/>
            <w:vAlign w:val="center"/>
          </w:tcPr>
          <w:p w14:paraId="309878F9" w14:textId="77777777" w:rsidR="004D2FD8" w:rsidRPr="00111EEA" w:rsidRDefault="004D2FD8">
            <w:pPr>
              <w:ind w:left="176"/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3119" w:type="dxa"/>
            <w:shd w:val="pct5" w:color="auto" w:fill="FFFFFF"/>
          </w:tcPr>
          <w:p w14:paraId="6465B448" w14:textId="77777777" w:rsidR="004D2FD8" w:rsidRPr="00836DBC" w:rsidRDefault="004D2FD8">
            <w:pPr>
              <w:ind w:left="142"/>
              <w:rPr>
                <w:rFonts w:ascii="Times New Roman" w:hAnsi="Times New Roman"/>
                <w:b/>
                <w:sz w:val="28"/>
                <w:szCs w:val="28"/>
                <w:lang w:val="en-GB"/>
              </w:rPr>
            </w:pPr>
            <w:r w:rsidRPr="00836DBC">
              <w:rPr>
                <w:rFonts w:ascii="Times New Roman" w:hAnsi="Times New Roman"/>
                <w:b/>
                <w:sz w:val="28"/>
                <w:szCs w:val="28"/>
                <w:lang w:val="en-GB"/>
              </w:rPr>
              <w:t>Publication reference :</w:t>
            </w:r>
          </w:p>
        </w:tc>
        <w:tc>
          <w:tcPr>
            <w:tcW w:w="3260" w:type="dxa"/>
          </w:tcPr>
          <w:p w14:paraId="2CC22777" w14:textId="77777777" w:rsidR="004D2FD8" w:rsidRPr="00111EEA" w:rsidRDefault="004D2FD8">
            <w:pPr>
              <w:ind w:left="176"/>
              <w:rPr>
                <w:rFonts w:ascii="Times New Roman" w:hAnsi="Times New Roman"/>
                <w:sz w:val="18"/>
                <w:lang w:val="en-GB"/>
              </w:rPr>
            </w:pPr>
          </w:p>
        </w:tc>
      </w:tr>
    </w:tbl>
    <w:p w14:paraId="17DAD12C" w14:textId="77777777" w:rsidR="004D2FD8" w:rsidRPr="00111EEA" w:rsidRDefault="004D2FD8">
      <w:pPr>
        <w:spacing w:before="0" w:after="0"/>
        <w:rPr>
          <w:rFonts w:ascii="Times New Roman" w:hAnsi="Times New Roman"/>
          <w:sz w:val="18"/>
          <w:lang w:val="en-GB"/>
        </w:rPr>
      </w:pPr>
    </w:p>
    <w:tbl>
      <w:tblPr>
        <w:tblW w:w="149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2"/>
        <w:gridCol w:w="1808"/>
        <w:gridCol w:w="976"/>
        <w:gridCol w:w="945"/>
        <w:gridCol w:w="976"/>
        <w:gridCol w:w="1087"/>
        <w:gridCol w:w="1088"/>
        <w:gridCol w:w="1686"/>
        <w:gridCol w:w="1716"/>
        <w:gridCol w:w="1134"/>
        <w:gridCol w:w="2835"/>
      </w:tblGrid>
      <w:tr w:rsidR="008359C4" w:rsidRPr="00111EEA" w14:paraId="68AFAF49" w14:textId="77777777" w:rsidTr="00B32223">
        <w:trPr>
          <w:cantSplit/>
          <w:trHeight w:val="2541"/>
          <w:tblHeader/>
        </w:trPr>
        <w:tc>
          <w:tcPr>
            <w:tcW w:w="662" w:type="dxa"/>
            <w:shd w:val="pct5" w:color="auto" w:fill="FFFFFF"/>
            <w:textDirection w:val="btLr"/>
          </w:tcPr>
          <w:p w14:paraId="409730BE" w14:textId="77777777" w:rsidR="008359C4" w:rsidRPr="00836DBC" w:rsidRDefault="008359C4" w:rsidP="00B45131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836DBC">
              <w:rPr>
                <w:rFonts w:ascii="Times New Roman" w:hAnsi="Times New Roman"/>
                <w:sz w:val="22"/>
                <w:szCs w:val="22"/>
                <w:lang w:val="en-GB"/>
              </w:rPr>
              <w:t>Tender No</w:t>
            </w:r>
          </w:p>
        </w:tc>
        <w:tc>
          <w:tcPr>
            <w:tcW w:w="1808" w:type="dxa"/>
            <w:shd w:val="pct5" w:color="auto" w:fill="FFFFFF"/>
          </w:tcPr>
          <w:p w14:paraId="0335C5DD" w14:textId="77777777" w:rsidR="008359C4" w:rsidRPr="00836DBC" w:rsidRDefault="008359C4" w:rsidP="00315F8C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836DBC">
              <w:rPr>
                <w:rFonts w:ascii="Times New Roman" w:hAnsi="Times New Roman"/>
                <w:sz w:val="22"/>
                <w:szCs w:val="22"/>
                <w:lang w:val="en-GB"/>
              </w:rPr>
              <w:t xml:space="preserve">Name of 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t>t</w:t>
            </w:r>
            <w:r w:rsidRPr="00836DBC">
              <w:rPr>
                <w:rFonts w:ascii="Times New Roman" w:hAnsi="Times New Roman"/>
                <w:sz w:val="22"/>
                <w:szCs w:val="22"/>
                <w:lang w:val="en-GB"/>
              </w:rPr>
              <w:t>enderer</w:t>
            </w:r>
          </w:p>
        </w:tc>
        <w:tc>
          <w:tcPr>
            <w:tcW w:w="976" w:type="dxa"/>
            <w:tcBorders>
              <w:left w:val="nil"/>
            </w:tcBorders>
            <w:shd w:val="pct5" w:color="auto" w:fill="FFFFFF"/>
            <w:textDirection w:val="btLr"/>
          </w:tcPr>
          <w:p w14:paraId="6F536F41" w14:textId="77777777" w:rsidR="008359C4" w:rsidRPr="00836DBC" w:rsidRDefault="008359C4" w:rsidP="00613835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836DBC">
              <w:rPr>
                <w:rFonts w:ascii="Times New Roman" w:hAnsi="Times New Roman"/>
                <w:sz w:val="22"/>
                <w:szCs w:val="22"/>
                <w:lang w:val="en-GB"/>
              </w:rPr>
              <w:t>Economic &amp; financial capacity? (OK/a/b/…)</w:t>
            </w:r>
          </w:p>
        </w:tc>
        <w:tc>
          <w:tcPr>
            <w:tcW w:w="945" w:type="dxa"/>
            <w:shd w:val="pct5" w:color="auto" w:fill="FFFFFF"/>
            <w:textDirection w:val="btLr"/>
          </w:tcPr>
          <w:p w14:paraId="6EDFF829" w14:textId="77777777" w:rsidR="008359C4" w:rsidRPr="00836DBC" w:rsidRDefault="008359C4" w:rsidP="00613835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836DBC">
              <w:rPr>
                <w:rFonts w:ascii="Times New Roman" w:hAnsi="Times New Roman"/>
                <w:sz w:val="22"/>
                <w:szCs w:val="22"/>
                <w:lang w:val="en-GB"/>
              </w:rPr>
              <w:t>Professional capacity? (OK/a/b/…)</w:t>
            </w:r>
          </w:p>
        </w:tc>
        <w:tc>
          <w:tcPr>
            <w:tcW w:w="976" w:type="dxa"/>
            <w:tcBorders>
              <w:right w:val="single" w:sz="36" w:space="0" w:color="auto"/>
            </w:tcBorders>
            <w:shd w:val="pct5" w:color="auto" w:fill="FFFFFF"/>
            <w:textDirection w:val="btLr"/>
          </w:tcPr>
          <w:p w14:paraId="21403E4C" w14:textId="77777777" w:rsidR="008359C4" w:rsidRPr="00836DBC" w:rsidRDefault="008359C4" w:rsidP="00613835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836DBC">
              <w:rPr>
                <w:rFonts w:ascii="Times New Roman" w:hAnsi="Times New Roman"/>
                <w:sz w:val="22"/>
                <w:szCs w:val="22"/>
                <w:lang w:val="en-GB"/>
              </w:rPr>
              <w:t>Technical capacity? (OK/a/b/…)</w:t>
            </w:r>
          </w:p>
        </w:tc>
        <w:tc>
          <w:tcPr>
            <w:tcW w:w="1087" w:type="dxa"/>
            <w:tcBorders>
              <w:left w:val="single" w:sz="36" w:space="0" w:color="auto"/>
            </w:tcBorders>
            <w:shd w:val="pct5" w:color="auto" w:fill="FFFFFF"/>
            <w:textDirection w:val="btLr"/>
          </w:tcPr>
          <w:p w14:paraId="38A2B7C3" w14:textId="77777777" w:rsidR="008359C4" w:rsidRPr="00836DBC" w:rsidRDefault="008359C4" w:rsidP="00613835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836DBC">
              <w:rPr>
                <w:rFonts w:ascii="Times New Roman" w:hAnsi="Times New Roman"/>
                <w:sz w:val="22"/>
                <w:szCs w:val="22"/>
                <w:lang w:val="en-GB"/>
              </w:rPr>
              <w:t xml:space="preserve">Compliance with </w:t>
            </w:r>
            <w:r>
              <w:rPr>
                <w:rStyle w:val="ac"/>
                <w:rFonts w:ascii="Times New Roman" w:hAnsi="Times New Roman"/>
                <w:sz w:val="22"/>
                <w:szCs w:val="22"/>
                <w:lang w:val="en-GB"/>
              </w:rPr>
              <w:footnoteReference w:id="1"/>
            </w:r>
            <w:r w:rsidRPr="00836DBC">
              <w:rPr>
                <w:rFonts w:ascii="Times New Roman" w:hAnsi="Times New Roman"/>
                <w:sz w:val="22"/>
                <w:szCs w:val="22"/>
                <w:lang w:val="en-GB"/>
              </w:rPr>
              <w:t>technical specifications? (OK/a/b/…)</w:t>
            </w:r>
          </w:p>
        </w:tc>
        <w:tc>
          <w:tcPr>
            <w:tcW w:w="1088" w:type="dxa"/>
            <w:shd w:val="pct5" w:color="auto" w:fill="FFFFFF"/>
            <w:textDirection w:val="btLr"/>
          </w:tcPr>
          <w:p w14:paraId="5570789F" w14:textId="77777777" w:rsidR="008359C4" w:rsidRPr="00836DBC" w:rsidRDefault="008359C4" w:rsidP="00613835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836DBC">
              <w:rPr>
                <w:rFonts w:ascii="Times New Roman" w:hAnsi="Times New Roman"/>
                <w:sz w:val="22"/>
                <w:szCs w:val="22"/>
                <w:lang w:val="en-GB"/>
              </w:rPr>
              <w:t>Ancillary services as required? (OK/a/b/…/NA)</w:t>
            </w:r>
          </w:p>
        </w:tc>
        <w:tc>
          <w:tcPr>
            <w:tcW w:w="1686" w:type="dxa"/>
            <w:shd w:val="pct5" w:color="auto" w:fill="FFFFFF"/>
          </w:tcPr>
          <w:p w14:paraId="56D06239" w14:textId="76B8E38B" w:rsidR="008359C4" w:rsidRPr="00836DBC" w:rsidRDefault="008359C4" w:rsidP="00613835">
            <w:pPr>
              <w:tabs>
                <w:tab w:val="left" w:pos="729"/>
              </w:tabs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836DBC">
              <w:rPr>
                <w:rFonts w:ascii="Times New Roman" w:hAnsi="Times New Roman"/>
                <w:sz w:val="22"/>
                <w:szCs w:val="22"/>
                <w:lang w:val="en-GB"/>
              </w:rPr>
              <w:t>Subcontracting statement?</w:t>
            </w:r>
          </w:p>
          <w:p w14:paraId="13550538" w14:textId="77777777" w:rsidR="008359C4" w:rsidRPr="00111EEA" w:rsidRDefault="008359C4" w:rsidP="00613835">
            <w:pPr>
              <w:tabs>
                <w:tab w:val="left" w:pos="729"/>
              </w:tabs>
              <w:jc w:val="center"/>
              <w:rPr>
                <w:rFonts w:ascii="Times New Roman" w:hAnsi="Times New Roman"/>
                <w:sz w:val="18"/>
                <w:lang w:val="en-GB"/>
              </w:rPr>
            </w:pPr>
            <w:r w:rsidRPr="00836DBC">
              <w:rPr>
                <w:rFonts w:ascii="Times New Roman" w:hAnsi="Times New Roman"/>
                <w:sz w:val="22"/>
                <w:szCs w:val="22"/>
                <w:lang w:val="en-GB"/>
              </w:rPr>
              <w:t>(Y/N)</w:t>
            </w:r>
          </w:p>
        </w:tc>
        <w:tc>
          <w:tcPr>
            <w:tcW w:w="1716" w:type="dxa"/>
            <w:shd w:val="pct5" w:color="auto" w:fill="FFFFFF"/>
          </w:tcPr>
          <w:p w14:paraId="3FB5E706" w14:textId="77777777" w:rsidR="008359C4" w:rsidRPr="00836DBC" w:rsidRDefault="008359C4" w:rsidP="00613835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836DBC">
              <w:rPr>
                <w:rFonts w:ascii="Times New Roman" w:hAnsi="Times New Roman"/>
                <w:sz w:val="22"/>
                <w:szCs w:val="22"/>
                <w:lang w:val="en-GB"/>
              </w:rPr>
              <w:t>Other technical requirements in tender dossier?</w:t>
            </w:r>
          </w:p>
          <w:p w14:paraId="406C9511" w14:textId="77777777" w:rsidR="008359C4" w:rsidRPr="00111EEA" w:rsidRDefault="008359C4" w:rsidP="00613835">
            <w:pPr>
              <w:ind w:left="113" w:right="113"/>
              <w:jc w:val="center"/>
              <w:rPr>
                <w:rFonts w:ascii="Times New Roman" w:hAnsi="Times New Roman"/>
                <w:sz w:val="18"/>
                <w:lang w:val="en-GB"/>
              </w:rPr>
            </w:pPr>
            <w:r w:rsidRPr="00836DBC">
              <w:rPr>
                <w:rFonts w:ascii="Times New Roman" w:hAnsi="Times New Roman"/>
                <w:sz w:val="22"/>
                <w:szCs w:val="22"/>
                <w:lang w:val="en-GB"/>
              </w:rPr>
              <w:t>(Yes/No/Not applicable)</w:t>
            </w:r>
          </w:p>
        </w:tc>
        <w:tc>
          <w:tcPr>
            <w:tcW w:w="1134" w:type="dxa"/>
            <w:shd w:val="pct5" w:color="auto" w:fill="FFFFFF"/>
            <w:textDirection w:val="btLr"/>
            <w:vAlign w:val="center"/>
          </w:tcPr>
          <w:p w14:paraId="209F7662" w14:textId="77777777" w:rsidR="008359C4" w:rsidRPr="00836DBC" w:rsidRDefault="008359C4" w:rsidP="006E74BC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836DBC">
              <w:rPr>
                <w:rFonts w:ascii="Times New Roman" w:hAnsi="Times New Roman"/>
                <w:sz w:val="22"/>
                <w:szCs w:val="22"/>
                <w:lang w:val="en-GB"/>
              </w:rPr>
              <w:t>Technically compliant? Y/N)</w:t>
            </w:r>
          </w:p>
        </w:tc>
        <w:tc>
          <w:tcPr>
            <w:tcW w:w="2835" w:type="dxa"/>
            <w:shd w:val="pct5" w:color="auto" w:fill="FFFFFF"/>
          </w:tcPr>
          <w:p w14:paraId="208D52D6" w14:textId="77777777" w:rsidR="008359C4" w:rsidRPr="00836DBC" w:rsidRDefault="008359C4" w:rsidP="006E47B1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/>
                <w:sz w:val="22"/>
                <w:szCs w:val="22"/>
                <w:lang w:val="en-GB"/>
              </w:rPr>
              <w:t>Justification/</w:t>
            </w:r>
            <w:r>
              <w:rPr>
                <w:rFonts w:ascii="Times New Roman" w:hAnsi="Times New Roman"/>
                <w:sz w:val="22"/>
                <w:szCs w:val="22"/>
                <w:lang w:val="en-GB"/>
              </w:rPr>
              <w:br/>
              <w:t>n</w:t>
            </w:r>
            <w:r w:rsidRPr="00836DBC">
              <w:rPr>
                <w:rFonts w:ascii="Times New Roman" w:hAnsi="Times New Roman"/>
                <w:sz w:val="22"/>
                <w:szCs w:val="22"/>
                <w:lang w:val="en-GB"/>
              </w:rPr>
              <w:t>otes:</w:t>
            </w:r>
          </w:p>
        </w:tc>
      </w:tr>
      <w:tr w:rsidR="008359C4" w:rsidRPr="00111EEA" w14:paraId="6EEAFC5D" w14:textId="77777777" w:rsidTr="00B32223">
        <w:trPr>
          <w:cantSplit/>
        </w:trPr>
        <w:tc>
          <w:tcPr>
            <w:tcW w:w="662" w:type="dxa"/>
          </w:tcPr>
          <w:p w14:paraId="36E471AA" w14:textId="77777777" w:rsidR="008359C4" w:rsidRPr="00111EEA" w:rsidRDefault="008359C4" w:rsidP="004A2DF6">
            <w:pPr>
              <w:jc w:val="center"/>
              <w:rPr>
                <w:rFonts w:ascii="Times New Roman" w:hAnsi="Times New Roman"/>
                <w:sz w:val="18"/>
                <w:lang w:val="en-GB"/>
              </w:rPr>
            </w:pPr>
            <w:r>
              <w:rPr>
                <w:rFonts w:ascii="Times New Roman" w:hAnsi="Times New Roman"/>
                <w:sz w:val="18"/>
                <w:lang w:val="en-GB"/>
              </w:rPr>
              <w:t>1</w:t>
            </w:r>
          </w:p>
        </w:tc>
        <w:tc>
          <w:tcPr>
            <w:tcW w:w="1808" w:type="dxa"/>
          </w:tcPr>
          <w:p w14:paraId="74E9610B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76" w:type="dxa"/>
            <w:tcBorders>
              <w:left w:val="nil"/>
            </w:tcBorders>
          </w:tcPr>
          <w:p w14:paraId="122FD55A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45" w:type="dxa"/>
          </w:tcPr>
          <w:p w14:paraId="501887CE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76" w:type="dxa"/>
            <w:tcBorders>
              <w:right w:val="single" w:sz="36" w:space="0" w:color="auto"/>
            </w:tcBorders>
          </w:tcPr>
          <w:p w14:paraId="581EC6D2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087" w:type="dxa"/>
            <w:tcBorders>
              <w:left w:val="single" w:sz="36" w:space="0" w:color="auto"/>
            </w:tcBorders>
          </w:tcPr>
          <w:p w14:paraId="2FBE5017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088" w:type="dxa"/>
          </w:tcPr>
          <w:p w14:paraId="3313481D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686" w:type="dxa"/>
          </w:tcPr>
          <w:p w14:paraId="05C25E80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716" w:type="dxa"/>
          </w:tcPr>
          <w:p w14:paraId="0CAFFF70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134" w:type="dxa"/>
          </w:tcPr>
          <w:p w14:paraId="56E7223C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2835" w:type="dxa"/>
          </w:tcPr>
          <w:p w14:paraId="7C193AA0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8359C4" w:rsidRPr="00111EEA" w14:paraId="0B6820B7" w14:textId="77777777" w:rsidTr="00B32223">
        <w:trPr>
          <w:cantSplit/>
        </w:trPr>
        <w:tc>
          <w:tcPr>
            <w:tcW w:w="662" w:type="dxa"/>
          </w:tcPr>
          <w:p w14:paraId="47E07FE2" w14:textId="77777777" w:rsidR="008359C4" w:rsidRPr="00111EEA" w:rsidRDefault="008359C4" w:rsidP="004A2DF6">
            <w:pPr>
              <w:jc w:val="center"/>
              <w:rPr>
                <w:rFonts w:ascii="Times New Roman" w:hAnsi="Times New Roman"/>
                <w:sz w:val="18"/>
                <w:lang w:val="en-GB"/>
              </w:rPr>
            </w:pPr>
            <w:r>
              <w:rPr>
                <w:rFonts w:ascii="Times New Roman" w:hAnsi="Times New Roman"/>
                <w:sz w:val="18"/>
                <w:lang w:val="en-GB"/>
              </w:rPr>
              <w:t>2</w:t>
            </w:r>
          </w:p>
        </w:tc>
        <w:tc>
          <w:tcPr>
            <w:tcW w:w="1808" w:type="dxa"/>
          </w:tcPr>
          <w:p w14:paraId="0A96E3F0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76" w:type="dxa"/>
            <w:tcBorders>
              <w:left w:val="nil"/>
            </w:tcBorders>
          </w:tcPr>
          <w:p w14:paraId="45BB03FA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45" w:type="dxa"/>
          </w:tcPr>
          <w:p w14:paraId="329462A4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76" w:type="dxa"/>
            <w:tcBorders>
              <w:right w:val="single" w:sz="36" w:space="0" w:color="auto"/>
            </w:tcBorders>
          </w:tcPr>
          <w:p w14:paraId="0198F8BC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087" w:type="dxa"/>
            <w:tcBorders>
              <w:left w:val="single" w:sz="36" w:space="0" w:color="auto"/>
            </w:tcBorders>
          </w:tcPr>
          <w:p w14:paraId="648AFEE4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088" w:type="dxa"/>
          </w:tcPr>
          <w:p w14:paraId="43614C51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686" w:type="dxa"/>
          </w:tcPr>
          <w:p w14:paraId="06B99C6A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716" w:type="dxa"/>
          </w:tcPr>
          <w:p w14:paraId="19B251F2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134" w:type="dxa"/>
          </w:tcPr>
          <w:p w14:paraId="68FE76AC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2835" w:type="dxa"/>
          </w:tcPr>
          <w:p w14:paraId="051B8273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8359C4" w:rsidRPr="00111EEA" w14:paraId="54777696" w14:textId="77777777" w:rsidTr="00B32223">
        <w:trPr>
          <w:cantSplit/>
        </w:trPr>
        <w:tc>
          <w:tcPr>
            <w:tcW w:w="662" w:type="dxa"/>
          </w:tcPr>
          <w:p w14:paraId="34BBC307" w14:textId="77777777" w:rsidR="008359C4" w:rsidRPr="00111EEA" w:rsidRDefault="008359C4" w:rsidP="004A2DF6">
            <w:pPr>
              <w:jc w:val="center"/>
              <w:rPr>
                <w:rFonts w:ascii="Times New Roman" w:hAnsi="Times New Roman"/>
                <w:sz w:val="18"/>
                <w:lang w:val="en-GB"/>
              </w:rPr>
            </w:pPr>
            <w:r>
              <w:rPr>
                <w:rFonts w:ascii="Times New Roman" w:hAnsi="Times New Roman"/>
                <w:sz w:val="18"/>
                <w:lang w:val="en-GB"/>
              </w:rPr>
              <w:t>3</w:t>
            </w:r>
          </w:p>
        </w:tc>
        <w:tc>
          <w:tcPr>
            <w:tcW w:w="1808" w:type="dxa"/>
          </w:tcPr>
          <w:p w14:paraId="2235C660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76" w:type="dxa"/>
            <w:tcBorders>
              <w:left w:val="nil"/>
            </w:tcBorders>
          </w:tcPr>
          <w:p w14:paraId="45F73BB3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45" w:type="dxa"/>
          </w:tcPr>
          <w:p w14:paraId="38BA16D9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76" w:type="dxa"/>
            <w:tcBorders>
              <w:right w:val="single" w:sz="36" w:space="0" w:color="auto"/>
            </w:tcBorders>
          </w:tcPr>
          <w:p w14:paraId="560B4DFC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087" w:type="dxa"/>
            <w:tcBorders>
              <w:left w:val="single" w:sz="36" w:space="0" w:color="auto"/>
            </w:tcBorders>
          </w:tcPr>
          <w:p w14:paraId="0ABB9D82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088" w:type="dxa"/>
          </w:tcPr>
          <w:p w14:paraId="5A963959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686" w:type="dxa"/>
          </w:tcPr>
          <w:p w14:paraId="50230337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716" w:type="dxa"/>
          </w:tcPr>
          <w:p w14:paraId="6A3F46CB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134" w:type="dxa"/>
          </w:tcPr>
          <w:p w14:paraId="188BD694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2835" w:type="dxa"/>
          </w:tcPr>
          <w:p w14:paraId="47B3B6C5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8359C4" w:rsidRPr="00111EEA" w14:paraId="453D791F" w14:textId="77777777" w:rsidTr="00B32223">
        <w:trPr>
          <w:cantSplit/>
        </w:trPr>
        <w:tc>
          <w:tcPr>
            <w:tcW w:w="662" w:type="dxa"/>
          </w:tcPr>
          <w:p w14:paraId="060D3C3A" w14:textId="77777777" w:rsidR="008359C4" w:rsidRDefault="008359C4" w:rsidP="004A2DF6">
            <w:pPr>
              <w:jc w:val="center"/>
              <w:rPr>
                <w:rFonts w:ascii="Times New Roman" w:hAnsi="Times New Roman"/>
                <w:sz w:val="18"/>
                <w:lang w:val="en-GB"/>
              </w:rPr>
            </w:pPr>
            <w:r>
              <w:rPr>
                <w:rFonts w:ascii="Times New Roman" w:hAnsi="Times New Roman"/>
                <w:sz w:val="18"/>
                <w:lang w:val="en-GB"/>
              </w:rPr>
              <w:t>4</w:t>
            </w:r>
          </w:p>
        </w:tc>
        <w:tc>
          <w:tcPr>
            <w:tcW w:w="1808" w:type="dxa"/>
          </w:tcPr>
          <w:p w14:paraId="44CC277B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76" w:type="dxa"/>
            <w:tcBorders>
              <w:left w:val="nil"/>
            </w:tcBorders>
          </w:tcPr>
          <w:p w14:paraId="6F29FA06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45" w:type="dxa"/>
          </w:tcPr>
          <w:p w14:paraId="3869A5CD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76" w:type="dxa"/>
            <w:tcBorders>
              <w:right w:val="single" w:sz="36" w:space="0" w:color="auto"/>
            </w:tcBorders>
          </w:tcPr>
          <w:p w14:paraId="480A796C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087" w:type="dxa"/>
            <w:tcBorders>
              <w:left w:val="single" w:sz="36" w:space="0" w:color="auto"/>
            </w:tcBorders>
          </w:tcPr>
          <w:p w14:paraId="54E0F6CE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088" w:type="dxa"/>
          </w:tcPr>
          <w:p w14:paraId="55691D1E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686" w:type="dxa"/>
          </w:tcPr>
          <w:p w14:paraId="3C8EF166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716" w:type="dxa"/>
          </w:tcPr>
          <w:p w14:paraId="52CFA64D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134" w:type="dxa"/>
          </w:tcPr>
          <w:p w14:paraId="032BC66C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2835" w:type="dxa"/>
          </w:tcPr>
          <w:p w14:paraId="4167C6AC" w14:textId="77777777" w:rsidR="008359C4" w:rsidRPr="00111EEA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</w:tr>
    </w:tbl>
    <w:p w14:paraId="625C736D" w14:textId="77777777" w:rsidR="004D2FD8" w:rsidRPr="00111EEA" w:rsidRDefault="004D2FD8">
      <w:pPr>
        <w:spacing w:before="0" w:after="0"/>
        <w:jc w:val="both"/>
        <w:rPr>
          <w:rFonts w:ascii="Times New Roman" w:hAnsi="Times New Roman"/>
          <w:sz w:val="18"/>
          <w:lang w:val="en-GB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4111"/>
      </w:tblGrid>
      <w:tr w:rsidR="004D2FD8" w:rsidRPr="00111EEA" w14:paraId="486EFE48" w14:textId="77777777" w:rsidTr="00613835">
        <w:tc>
          <w:tcPr>
            <w:tcW w:w="3544" w:type="dxa"/>
            <w:shd w:val="pct10" w:color="auto" w:fill="FFFFFF"/>
          </w:tcPr>
          <w:p w14:paraId="0FC4FC49" w14:textId="77777777" w:rsidR="004D2FD8" w:rsidRPr="00836DBC" w:rsidRDefault="004D2FD8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836DBC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Evaluator's name</w:t>
            </w:r>
            <w:r w:rsidR="00801382" w:rsidRPr="00836DBC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 xml:space="preserve"> &amp; signature</w:t>
            </w:r>
          </w:p>
        </w:tc>
        <w:tc>
          <w:tcPr>
            <w:tcW w:w="4111" w:type="dxa"/>
          </w:tcPr>
          <w:p w14:paraId="130F2E46" w14:textId="77777777" w:rsidR="004D2FD8" w:rsidRPr="00111EEA" w:rsidRDefault="004D2FD8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801382" w:rsidRPr="00111EEA" w14:paraId="1AF6BD66" w14:textId="77777777" w:rsidTr="00613835">
        <w:tc>
          <w:tcPr>
            <w:tcW w:w="3544" w:type="dxa"/>
            <w:shd w:val="pct10" w:color="auto" w:fill="FFFFFF"/>
          </w:tcPr>
          <w:p w14:paraId="651DFB9A" w14:textId="77777777" w:rsidR="00801382" w:rsidRPr="00836DBC" w:rsidRDefault="00801382" w:rsidP="00801382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836DBC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Evaluator's name &amp; signature</w:t>
            </w:r>
          </w:p>
        </w:tc>
        <w:tc>
          <w:tcPr>
            <w:tcW w:w="4111" w:type="dxa"/>
          </w:tcPr>
          <w:p w14:paraId="4A4A2EEB" w14:textId="77777777" w:rsidR="00801382" w:rsidRPr="00111EEA" w:rsidRDefault="00801382" w:rsidP="00801382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4D2FD8" w:rsidRPr="00111EEA" w14:paraId="32164518" w14:textId="77777777" w:rsidTr="00613835">
        <w:tc>
          <w:tcPr>
            <w:tcW w:w="3544" w:type="dxa"/>
            <w:shd w:val="pct10" w:color="auto" w:fill="FFFFFF"/>
          </w:tcPr>
          <w:p w14:paraId="06CCA53C" w14:textId="77777777" w:rsidR="004D2FD8" w:rsidRPr="00836DBC" w:rsidRDefault="004D2FD8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836DBC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 xml:space="preserve">Evaluator's </w:t>
            </w:r>
            <w:r w:rsidR="00801382" w:rsidRPr="00836DBC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 xml:space="preserve">name &amp; </w:t>
            </w:r>
            <w:r w:rsidRPr="00836DBC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signature</w:t>
            </w:r>
          </w:p>
        </w:tc>
        <w:tc>
          <w:tcPr>
            <w:tcW w:w="4111" w:type="dxa"/>
          </w:tcPr>
          <w:p w14:paraId="73EBA498" w14:textId="77777777" w:rsidR="004D2FD8" w:rsidRPr="00111EEA" w:rsidRDefault="004D2FD8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4D2FD8" w:rsidRPr="00111EEA" w14:paraId="497E722D" w14:textId="77777777" w:rsidTr="00613835">
        <w:tc>
          <w:tcPr>
            <w:tcW w:w="3544" w:type="dxa"/>
            <w:shd w:val="pct10" w:color="auto" w:fill="FFFFFF"/>
          </w:tcPr>
          <w:p w14:paraId="1B657686" w14:textId="77777777" w:rsidR="004D2FD8" w:rsidRPr="00836DBC" w:rsidRDefault="004D2FD8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836DBC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Date</w:t>
            </w:r>
          </w:p>
        </w:tc>
        <w:tc>
          <w:tcPr>
            <w:tcW w:w="4111" w:type="dxa"/>
          </w:tcPr>
          <w:p w14:paraId="1E80AD20" w14:textId="77777777" w:rsidR="004D2FD8" w:rsidRPr="00111EEA" w:rsidRDefault="004D2FD8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</w:tbl>
    <w:p w14:paraId="12EF021D" w14:textId="5C24CCA5" w:rsidR="00C94867" w:rsidRDefault="00C94867" w:rsidP="00206833">
      <w:pPr>
        <w:pStyle w:val="1"/>
        <w:keepNext w:val="0"/>
        <w:widowControl w:val="0"/>
        <w:numPr>
          <w:ilvl w:val="0"/>
          <w:numId w:val="0"/>
        </w:numPr>
        <w:ind w:right="-680"/>
        <w:jc w:val="left"/>
      </w:pPr>
    </w:p>
    <w:p w14:paraId="2B8C0DBE" w14:textId="38651E90" w:rsidR="00C94867" w:rsidRDefault="00C94867" w:rsidP="00C94867">
      <w:pPr>
        <w:spacing w:before="240"/>
        <w:jc w:val="both"/>
        <w:rPr>
          <w:sz w:val="22"/>
          <w:szCs w:val="22"/>
          <w:highlight w:val="yellow"/>
          <w:lang w:val="en-GB"/>
        </w:rPr>
      </w:pPr>
      <w:r w:rsidRPr="00187A15">
        <w:rPr>
          <w:sz w:val="22"/>
          <w:szCs w:val="22"/>
          <w:highlight w:val="yellow"/>
          <w:lang w:val="en-GB"/>
        </w:rPr>
        <w:lastRenderedPageBreak/>
        <w:t>[</w:t>
      </w:r>
      <w:r>
        <w:rPr>
          <w:sz w:val="22"/>
          <w:szCs w:val="22"/>
          <w:highlight w:val="yellow"/>
          <w:lang w:val="en-GB"/>
        </w:rPr>
        <w:t>supply</w:t>
      </w:r>
      <w:r w:rsidRPr="00F256CC">
        <w:rPr>
          <w:sz w:val="22"/>
          <w:szCs w:val="22"/>
          <w:highlight w:val="yellow"/>
          <w:lang w:val="en-GB"/>
        </w:rPr>
        <w:t xml:space="preserve"> offers which comply with the minimum quality levels, should be technically scored</w:t>
      </w:r>
      <w:r>
        <w:rPr>
          <w:sz w:val="22"/>
          <w:szCs w:val="22"/>
          <w:highlight w:val="yellow"/>
          <w:lang w:val="en-GB"/>
        </w:rPr>
        <w:t xml:space="preserve"> in case the award criterion is the most economically advantageous tender</w:t>
      </w:r>
      <w:r w:rsidRPr="00F256CC">
        <w:rPr>
          <w:sz w:val="22"/>
          <w:szCs w:val="22"/>
          <w:highlight w:val="yellow"/>
          <w:lang w:val="en-GB"/>
        </w:rPr>
        <w:t>. If so, add a technical evaluation grid (setting out the technical criteria, sub</w:t>
      </w:r>
      <w:r>
        <w:rPr>
          <w:sz w:val="22"/>
          <w:szCs w:val="22"/>
          <w:highlight w:val="yellow"/>
          <w:lang w:val="en-GB"/>
        </w:rPr>
        <w:t>-</w:t>
      </w:r>
      <w:r w:rsidRPr="00F256CC">
        <w:rPr>
          <w:sz w:val="22"/>
          <w:szCs w:val="22"/>
          <w:highlight w:val="yellow"/>
          <w:lang w:val="en-GB"/>
        </w:rPr>
        <w:t>criteria and weightings)</w:t>
      </w:r>
      <w:r>
        <w:rPr>
          <w:sz w:val="22"/>
          <w:szCs w:val="22"/>
          <w:highlight w:val="yellow"/>
          <w:lang w:val="en-GB"/>
        </w:rPr>
        <w:t>:</w:t>
      </w:r>
    </w:p>
    <w:p w14:paraId="6671A296" w14:textId="77777777" w:rsidR="00C94867" w:rsidRPr="00F256CC" w:rsidRDefault="00C94867" w:rsidP="00C94867">
      <w:pPr>
        <w:spacing w:before="240"/>
        <w:jc w:val="both"/>
        <w:rPr>
          <w:sz w:val="22"/>
          <w:szCs w:val="22"/>
          <w:highlight w:val="yellow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5"/>
        <w:gridCol w:w="1494"/>
      </w:tblGrid>
      <w:tr w:rsidR="00C94867" w:rsidRPr="00F256CC" w14:paraId="0B5D2420" w14:textId="77777777" w:rsidTr="00592546">
        <w:trPr>
          <w:cantSplit/>
          <w:jc w:val="center"/>
        </w:trPr>
        <w:tc>
          <w:tcPr>
            <w:tcW w:w="7245" w:type="dxa"/>
          </w:tcPr>
          <w:p w14:paraId="36F805E8" w14:textId="77777777" w:rsidR="00C94867" w:rsidRPr="00F256CC" w:rsidRDefault="00C94867" w:rsidP="00592546">
            <w:pPr>
              <w:rPr>
                <w:b/>
                <w:snapToGrid/>
                <w:sz w:val="22"/>
                <w:szCs w:val="22"/>
                <w:highlight w:val="yellow"/>
                <w:lang w:val="en-GB" w:eastAsia="en-GB"/>
              </w:rPr>
            </w:pPr>
          </w:p>
        </w:tc>
        <w:tc>
          <w:tcPr>
            <w:tcW w:w="1494" w:type="dxa"/>
            <w:shd w:val="clear" w:color="auto" w:fill="auto"/>
          </w:tcPr>
          <w:p w14:paraId="6407693D" w14:textId="77777777" w:rsidR="00C94867" w:rsidRPr="00F256CC" w:rsidRDefault="00C94867" w:rsidP="00592546">
            <w:pPr>
              <w:jc w:val="center"/>
              <w:rPr>
                <w:b/>
                <w:snapToGrid/>
                <w:sz w:val="22"/>
                <w:szCs w:val="22"/>
                <w:highlight w:val="yellow"/>
                <w:lang w:val="en-GB" w:eastAsia="en-GB"/>
              </w:rPr>
            </w:pPr>
            <w:r w:rsidRPr="00F256CC">
              <w:rPr>
                <w:b/>
                <w:snapToGrid/>
                <w:sz w:val="22"/>
                <w:szCs w:val="22"/>
                <w:highlight w:val="yellow"/>
                <w:lang w:val="en-GB" w:eastAsia="en-GB"/>
              </w:rPr>
              <w:t xml:space="preserve">Maximum </w:t>
            </w:r>
          </w:p>
        </w:tc>
      </w:tr>
      <w:tr w:rsidR="00C94867" w:rsidRPr="00F256CC" w14:paraId="5CCF9DA4" w14:textId="77777777" w:rsidTr="00592546">
        <w:trPr>
          <w:cantSplit/>
          <w:jc w:val="center"/>
        </w:trPr>
        <w:tc>
          <w:tcPr>
            <w:tcW w:w="7245" w:type="dxa"/>
            <w:shd w:val="clear" w:color="auto" w:fill="auto"/>
          </w:tcPr>
          <w:p w14:paraId="0F3FA6BC" w14:textId="77777777" w:rsidR="00C94867" w:rsidRPr="00F256CC" w:rsidRDefault="00C94867" w:rsidP="00592546">
            <w:pPr>
              <w:rPr>
                <w:b/>
                <w:snapToGrid/>
                <w:sz w:val="22"/>
                <w:szCs w:val="22"/>
                <w:highlight w:val="yellow"/>
                <w:lang w:val="en-GB" w:eastAsia="en-GB"/>
              </w:rPr>
            </w:pPr>
            <w:r w:rsidRPr="00F256CC">
              <w:rPr>
                <w:b/>
                <w:snapToGrid/>
                <w:sz w:val="22"/>
                <w:szCs w:val="22"/>
                <w:highlight w:val="yellow"/>
                <w:lang w:val="en-GB" w:eastAsia="en-GB"/>
              </w:rPr>
              <w:t>Criteria</w:t>
            </w:r>
          </w:p>
        </w:tc>
        <w:tc>
          <w:tcPr>
            <w:tcW w:w="1494" w:type="dxa"/>
            <w:shd w:val="clear" w:color="auto" w:fill="auto"/>
          </w:tcPr>
          <w:p w14:paraId="17EC3C3D" w14:textId="77777777" w:rsidR="00C94867" w:rsidRPr="00F256CC" w:rsidRDefault="00C94867" w:rsidP="00592546">
            <w:pPr>
              <w:jc w:val="center"/>
              <w:rPr>
                <w:b/>
                <w:snapToGrid/>
                <w:sz w:val="22"/>
                <w:szCs w:val="22"/>
                <w:highlight w:val="yellow"/>
                <w:lang w:val="en-GB" w:eastAsia="en-GB"/>
              </w:rPr>
            </w:pPr>
          </w:p>
        </w:tc>
      </w:tr>
      <w:tr w:rsidR="00C94867" w:rsidRPr="00F256CC" w14:paraId="5992B590" w14:textId="77777777" w:rsidTr="00592546">
        <w:trPr>
          <w:cantSplit/>
          <w:jc w:val="center"/>
        </w:trPr>
        <w:tc>
          <w:tcPr>
            <w:tcW w:w="7245" w:type="dxa"/>
          </w:tcPr>
          <w:p w14:paraId="23DF803C" w14:textId="77777777" w:rsidR="00C94867" w:rsidRPr="00F256CC" w:rsidRDefault="00C94867" w:rsidP="00592546">
            <w:pPr>
              <w:rPr>
                <w:snapToGrid/>
                <w:sz w:val="22"/>
                <w:szCs w:val="22"/>
                <w:highlight w:val="yellow"/>
                <w:lang w:val="en-GB" w:eastAsia="en-GB"/>
              </w:rPr>
            </w:pPr>
          </w:p>
        </w:tc>
        <w:tc>
          <w:tcPr>
            <w:tcW w:w="1494" w:type="dxa"/>
          </w:tcPr>
          <w:p w14:paraId="5047479A" w14:textId="77777777" w:rsidR="00C94867" w:rsidRPr="00F256CC" w:rsidRDefault="00C94867" w:rsidP="00592546">
            <w:pPr>
              <w:jc w:val="center"/>
              <w:rPr>
                <w:snapToGrid/>
                <w:sz w:val="22"/>
                <w:szCs w:val="22"/>
                <w:highlight w:val="yellow"/>
                <w:lang w:val="en-GB" w:eastAsia="en-GB"/>
              </w:rPr>
            </w:pPr>
          </w:p>
        </w:tc>
      </w:tr>
      <w:tr w:rsidR="00C94867" w:rsidRPr="00F256CC" w14:paraId="624166F4" w14:textId="77777777" w:rsidTr="00592546">
        <w:trPr>
          <w:cantSplit/>
          <w:jc w:val="center"/>
        </w:trPr>
        <w:tc>
          <w:tcPr>
            <w:tcW w:w="7245" w:type="dxa"/>
          </w:tcPr>
          <w:p w14:paraId="6C4C2E40" w14:textId="77777777" w:rsidR="00C94867" w:rsidRPr="00F256CC" w:rsidRDefault="00C94867" w:rsidP="00592546">
            <w:pPr>
              <w:rPr>
                <w:snapToGrid/>
                <w:sz w:val="22"/>
                <w:szCs w:val="22"/>
                <w:highlight w:val="yellow"/>
                <w:lang w:val="en-GB" w:eastAsia="en-GB"/>
              </w:rPr>
            </w:pPr>
            <w:r w:rsidRPr="00F256CC">
              <w:rPr>
                <w:snapToGrid/>
                <w:sz w:val="22"/>
                <w:szCs w:val="22"/>
                <w:highlight w:val="yellow"/>
                <w:lang w:val="en-GB" w:eastAsia="en-GB"/>
              </w:rPr>
              <w:t xml:space="preserve">… </w:t>
            </w:r>
          </w:p>
        </w:tc>
        <w:tc>
          <w:tcPr>
            <w:tcW w:w="1494" w:type="dxa"/>
          </w:tcPr>
          <w:p w14:paraId="41973E64" w14:textId="77777777" w:rsidR="00C94867" w:rsidRPr="00F256CC" w:rsidRDefault="00C94867" w:rsidP="00592546">
            <w:pPr>
              <w:jc w:val="center"/>
              <w:rPr>
                <w:snapToGrid/>
                <w:sz w:val="22"/>
                <w:szCs w:val="22"/>
                <w:highlight w:val="yellow"/>
                <w:lang w:val="en-GB" w:eastAsia="en-GB"/>
              </w:rPr>
            </w:pPr>
          </w:p>
        </w:tc>
      </w:tr>
      <w:tr w:rsidR="00C94867" w:rsidRPr="00F256CC" w14:paraId="27D3BDA4" w14:textId="77777777" w:rsidTr="00592546">
        <w:trPr>
          <w:cantSplit/>
          <w:jc w:val="center"/>
        </w:trPr>
        <w:tc>
          <w:tcPr>
            <w:tcW w:w="7245" w:type="dxa"/>
          </w:tcPr>
          <w:p w14:paraId="02179CAD" w14:textId="77777777" w:rsidR="00C94867" w:rsidRPr="00F256CC" w:rsidRDefault="00C94867" w:rsidP="00592546">
            <w:pPr>
              <w:rPr>
                <w:snapToGrid/>
                <w:sz w:val="22"/>
                <w:szCs w:val="22"/>
                <w:highlight w:val="yellow"/>
                <w:lang w:val="en-GB" w:eastAsia="en-GB"/>
              </w:rPr>
            </w:pPr>
            <w:r w:rsidRPr="00F256CC">
              <w:rPr>
                <w:snapToGrid/>
                <w:sz w:val="22"/>
                <w:szCs w:val="22"/>
                <w:highlight w:val="yellow"/>
                <w:lang w:val="en-GB" w:eastAsia="en-GB"/>
              </w:rPr>
              <w:t xml:space="preserve">… </w:t>
            </w:r>
          </w:p>
        </w:tc>
        <w:tc>
          <w:tcPr>
            <w:tcW w:w="1494" w:type="dxa"/>
          </w:tcPr>
          <w:p w14:paraId="5EE239E4" w14:textId="77777777" w:rsidR="00C94867" w:rsidRPr="00F256CC" w:rsidRDefault="00C94867" w:rsidP="00592546">
            <w:pPr>
              <w:jc w:val="center"/>
              <w:rPr>
                <w:snapToGrid/>
                <w:sz w:val="22"/>
                <w:szCs w:val="22"/>
                <w:highlight w:val="yellow"/>
                <w:lang w:val="en-GB" w:eastAsia="en-GB"/>
              </w:rPr>
            </w:pPr>
          </w:p>
        </w:tc>
      </w:tr>
      <w:tr w:rsidR="00C94867" w:rsidRPr="00F256CC" w14:paraId="7F8C0B1E" w14:textId="77777777" w:rsidTr="00592546">
        <w:trPr>
          <w:cantSplit/>
          <w:jc w:val="center"/>
        </w:trPr>
        <w:tc>
          <w:tcPr>
            <w:tcW w:w="7245" w:type="dxa"/>
          </w:tcPr>
          <w:p w14:paraId="011F16F2" w14:textId="77777777" w:rsidR="00C94867" w:rsidRPr="00F256CC" w:rsidRDefault="00C94867" w:rsidP="00592546">
            <w:pPr>
              <w:rPr>
                <w:snapToGrid/>
                <w:sz w:val="22"/>
                <w:szCs w:val="22"/>
                <w:highlight w:val="yellow"/>
                <w:lang w:val="en-GB" w:eastAsia="en-GB"/>
              </w:rPr>
            </w:pPr>
            <w:r w:rsidRPr="00F256CC">
              <w:rPr>
                <w:snapToGrid/>
                <w:sz w:val="22"/>
                <w:szCs w:val="22"/>
                <w:highlight w:val="yellow"/>
                <w:lang w:val="en-GB" w:eastAsia="en-GB"/>
              </w:rPr>
              <w:t>…</w:t>
            </w:r>
          </w:p>
        </w:tc>
        <w:tc>
          <w:tcPr>
            <w:tcW w:w="1494" w:type="dxa"/>
          </w:tcPr>
          <w:p w14:paraId="20BFF7A4" w14:textId="77777777" w:rsidR="00C94867" w:rsidRPr="00F256CC" w:rsidRDefault="00C94867" w:rsidP="00592546">
            <w:pPr>
              <w:jc w:val="center"/>
              <w:rPr>
                <w:snapToGrid/>
                <w:sz w:val="22"/>
                <w:szCs w:val="22"/>
                <w:highlight w:val="yellow"/>
                <w:lang w:val="en-GB" w:eastAsia="en-GB"/>
              </w:rPr>
            </w:pPr>
          </w:p>
        </w:tc>
      </w:tr>
      <w:tr w:rsidR="00C94867" w:rsidRPr="00F256CC" w14:paraId="607234F3" w14:textId="77777777" w:rsidTr="00592546">
        <w:trPr>
          <w:cantSplit/>
          <w:jc w:val="center"/>
        </w:trPr>
        <w:tc>
          <w:tcPr>
            <w:tcW w:w="7245" w:type="dxa"/>
            <w:shd w:val="clear" w:color="auto" w:fill="auto"/>
          </w:tcPr>
          <w:p w14:paraId="3971D1DE" w14:textId="77777777" w:rsidR="00C94867" w:rsidRPr="00F256CC" w:rsidRDefault="00C94867" w:rsidP="00592546">
            <w:pPr>
              <w:rPr>
                <w:b/>
                <w:snapToGrid/>
                <w:sz w:val="22"/>
                <w:szCs w:val="22"/>
                <w:highlight w:val="yellow"/>
                <w:lang w:val="en-GB" w:eastAsia="en-GB"/>
              </w:rPr>
            </w:pPr>
          </w:p>
        </w:tc>
        <w:tc>
          <w:tcPr>
            <w:tcW w:w="1494" w:type="dxa"/>
            <w:shd w:val="clear" w:color="auto" w:fill="auto"/>
          </w:tcPr>
          <w:p w14:paraId="5E8CF3CF" w14:textId="77777777" w:rsidR="00C94867" w:rsidRPr="00F256CC" w:rsidRDefault="00C94867" w:rsidP="00592546">
            <w:pPr>
              <w:jc w:val="center"/>
              <w:rPr>
                <w:b/>
                <w:snapToGrid/>
                <w:sz w:val="22"/>
                <w:szCs w:val="22"/>
                <w:highlight w:val="yellow"/>
                <w:lang w:val="en-GB" w:eastAsia="en-GB"/>
              </w:rPr>
            </w:pPr>
          </w:p>
        </w:tc>
      </w:tr>
      <w:tr w:rsidR="00C94867" w:rsidRPr="00F256CC" w14:paraId="48B02225" w14:textId="77777777" w:rsidTr="00592546">
        <w:trPr>
          <w:cantSplit/>
          <w:jc w:val="center"/>
        </w:trPr>
        <w:tc>
          <w:tcPr>
            <w:tcW w:w="7245" w:type="dxa"/>
            <w:shd w:val="clear" w:color="auto" w:fill="auto"/>
          </w:tcPr>
          <w:p w14:paraId="18662592" w14:textId="77777777" w:rsidR="00C94867" w:rsidRPr="00F256CC" w:rsidRDefault="00C94867" w:rsidP="00592546">
            <w:pPr>
              <w:rPr>
                <w:b/>
                <w:snapToGrid/>
                <w:sz w:val="22"/>
                <w:szCs w:val="22"/>
                <w:highlight w:val="yellow"/>
                <w:lang w:val="en-GB" w:eastAsia="en-GB"/>
              </w:rPr>
            </w:pPr>
            <w:r w:rsidRPr="00F256CC">
              <w:rPr>
                <w:b/>
                <w:snapToGrid/>
                <w:sz w:val="22"/>
                <w:szCs w:val="22"/>
                <w:highlight w:val="yellow"/>
                <w:lang w:val="en-GB" w:eastAsia="en-GB"/>
              </w:rPr>
              <w:t>Overall total score</w:t>
            </w:r>
          </w:p>
        </w:tc>
        <w:tc>
          <w:tcPr>
            <w:tcW w:w="1494" w:type="dxa"/>
            <w:shd w:val="clear" w:color="auto" w:fill="auto"/>
          </w:tcPr>
          <w:p w14:paraId="21BC1CF8" w14:textId="77777777" w:rsidR="00C94867" w:rsidRPr="00F256CC" w:rsidRDefault="00C94867" w:rsidP="00592546">
            <w:pPr>
              <w:jc w:val="center"/>
              <w:rPr>
                <w:b/>
                <w:snapToGrid/>
                <w:sz w:val="22"/>
                <w:szCs w:val="22"/>
                <w:highlight w:val="yellow"/>
                <w:lang w:val="en-GB" w:eastAsia="en-GB"/>
              </w:rPr>
            </w:pPr>
            <w:r w:rsidRPr="00F256CC">
              <w:rPr>
                <w:b/>
                <w:snapToGrid/>
                <w:sz w:val="22"/>
                <w:szCs w:val="22"/>
                <w:highlight w:val="yellow"/>
                <w:lang w:val="en-GB" w:eastAsia="en-GB"/>
              </w:rPr>
              <w:t>100</w:t>
            </w:r>
          </w:p>
        </w:tc>
      </w:tr>
    </w:tbl>
    <w:p w14:paraId="281ACD4B" w14:textId="77777777" w:rsidR="00C94867" w:rsidRPr="00F256CC" w:rsidRDefault="00C94867" w:rsidP="00C94867">
      <w:pPr>
        <w:tabs>
          <w:tab w:val="center" w:pos="4153"/>
          <w:tab w:val="right" w:pos="8306"/>
        </w:tabs>
        <w:rPr>
          <w:b/>
          <w:snapToGrid/>
          <w:highlight w:val="yellow"/>
          <w:lang w:val="en-GB" w:eastAsia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7513"/>
      </w:tblGrid>
      <w:tr w:rsidR="00C94867" w:rsidRPr="00F256CC" w14:paraId="503ACA51" w14:textId="77777777" w:rsidTr="00592546">
        <w:trPr>
          <w:trHeight w:val="379"/>
          <w:jc w:val="center"/>
        </w:trPr>
        <w:tc>
          <w:tcPr>
            <w:tcW w:w="1384" w:type="dxa"/>
            <w:shd w:val="pct10" w:color="auto" w:fill="FFFFFF"/>
            <w:vAlign w:val="center"/>
          </w:tcPr>
          <w:p w14:paraId="274286A5" w14:textId="77777777" w:rsidR="00C94867" w:rsidRPr="00F256CC" w:rsidRDefault="00C94867" w:rsidP="00592546">
            <w:pPr>
              <w:rPr>
                <w:b/>
                <w:snapToGrid/>
                <w:sz w:val="22"/>
                <w:szCs w:val="22"/>
                <w:highlight w:val="yellow"/>
                <w:lang w:val="en-GB" w:eastAsia="en-GB"/>
              </w:rPr>
            </w:pPr>
            <w:r w:rsidRPr="00F256CC">
              <w:rPr>
                <w:b/>
                <w:snapToGrid/>
                <w:sz w:val="22"/>
                <w:szCs w:val="22"/>
                <w:highlight w:val="yellow"/>
                <w:lang w:val="en-GB" w:eastAsia="en-GB"/>
              </w:rPr>
              <w:t>Strengths</w:t>
            </w:r>
          </w:p>
        </w:tc>
        <w:tc>
          <w:tcPr>
            <w:tcW w:w="7513" w:type="dxa"/>
            <w:vAlign w:val="center"/>
          </w:tcPr>
          <w:p w14:paraId="3E343DF6" w14:textId="77777777" w:rsidR="00C94867" w:rsidRPr="00F256CC" w:rsidRDefault="00C94867" w:rsidP="00592546">
            <w:pPr>
              <w:spacing w:before="40" w:after="40"/>
              <w:rPr>
                <w:snapToGrid/>
                <w:sz w:val="22"/>
                <w:szCs w:val="22"/>
                <w:highlight w:val="yellow"/>
                <w:lang w:val="en-GB" w:eastAsia="en-GB"/>
              </w:rPr>
            </w:pPr>
          </w:p>
          <w:p w14:paraId="7539CDEC" w14:textId="77777777" w:rsidR="00C94867" w:rsidRPr="00F256CC" w:rsidRDefault="00C94867" w:rsidP="00592546">
            <w:pPr>
              <w:spacing w:before="40" w:after="40"/>
              <w:rPr>
                <w:snapToGrid/>
                <w:sz w:val="22"/>
                <w:szCs w:val="22"/>
                <w:highlight w:val="yellow"/>
                <w:lang w:val="en-GB" w:eastAsia="en-GB"/>
              </w:rPr>
            </w:pPr>
          </w:p>
          <w:p w14:paraId="459DC27B" w14:textId="77777777" w:rsidR="00C94867" w:rsidRPr="00F256CC" w:rsidRDefault="00C94867" w:rsidP="00592546">
            <w:pPr>
              <w:spacing w:before="40" w:after="40"/>
              <w:rPr>
                <w:snapToGrid/>
                <w:sz w:val="22"/>
                <w:szCs w:val="22"/>
                <w:highlight w:val="yellow"/>
                <w:lang w:val="en-GB" w:eastAsia="en-GB"/>
              </w:rPr>
            </w:pPr>
          </w:p>
        </w:tc>
      </w:tr>
      <w:tr w:rsidR="00C94867" w:rsidRPr="00F256CC" w14:paraId="5F820B38" w14:textId="77777777" w:rsidTr="00592546">
        <w:trPr>
          <w:jc w:val="center"/>
        </w:trPr>
        <w:tc>
          <w:tcPr>
            <w:tcW w:w="1384" w:type="dxa"/>
            <w:shd w:val="pct10" w:color="auto" w:fill="FFFFFF"/>
            <w:vAlign w:val="center"/>
          </w:tcPr>
          <w:p w14:paraId="7A7052E6" w14:textId="77777777" w:rsidR="00C94867" w:rsidRPr="00F256CC" w:rsidRDefault="00C94867" w:rsidP="00592546">
            <w:pPr>
              <w:rPr>
                <w:b/>
                <w:snapToGrid/>
                <w:sz w:val="22"/>
                <w:szCs w:val="22"/>
                <w:highlight w:val="yellow"/>
                <w:lang w:val="en-GB" w:eastAsia="en-GB"/>
              </w:rPr>
            </w:pPr>
            <w:r w:rsidRPr="00F256CC">
              <w:rPr>
                <w:b/>
                <w:snapToGrid/>
                <w:sz w:val="22"/>
                <w:szCs w:val="22"/>
                <w:highlight w:val="yellow"/>
                <w:lang w:val="en-GB" w:eastAsia="en-GB"/>
              </w:rPr>
              <w:t>Weaknesses</w:t>
            </w:r>
          </w:p>
        </w:tc>
        <w:tc>
          <w:tcPr>
            <w:tcW w:w="7513" w:type="dxa"/>
            <w:vAlign w:val="center"/>
          </w:tcPr>
          <w:p w14:paraId="42293AB7" w14:textId="77777777" w:rsidR="00C94867" w:rsidRPr="00F256CC" w:rsidRDefault="00C94867" w:rsidP="00592546">
            <w:pPr>
              <w:spacing w:before="40" w:after="40"/>
              <w:rPr>
                <w:snapToGrid/>
                <w:sz w:val="22"/>
                <w:szCs w:val="22"/>
                <w:highlight w:val="yellow"/>
                <w:lang w:val="en-GB" w:eastAsia="en-GB"/>
              </w:rPr>
            </w:pPr>
          </w:p>
          <w:p w14:paraId="42BE4D61" w14:textId="77777777" w:rsidR="00C94867" w:rsidRPr="00F256CC" w:rsidRDefault="00C94867" w:rsidP="00592546">
            <w:pPr>
              <w:spacing w:before="40" w:after="40"/>
              <w:rPr>
                <w:snapToGrid/>
                <w:sz w:val="22"/>
                <w:szCs w:val="22"/>
                <w:highlight w:val="yellow"/>
                <w:lang w:val="en-GB" w:eastAsia="en-GB"/>
              </w:rPr>
            </w:pPr>
          </w:p>
          <w:p w14:paraId="19AB6658" w14:textId="77777777" w:rsidR="00C94867" w:rsidRPr="00F256CC" w:rsidRDefault="00C94867" w:rsidP="00592546">
            <w:pPr>
              <w:spacing w:before="40" w:after="40"/>
              <w:rPr>
                <w:snapToGrid/>
                <w:sz w:val="22"/>
                <w:szCs w:val="22"/>
                <w:highlight w:val="yellow"/>
                <w:lang w:val="en-GB" w:eastAsia="en-GB"/>
              </w:rPr>
            </w:pPr>
          </w:p>
        </w:tc>
      </w:tr>
    </w:tbl>
    <w:p w14:paraId="1AF5479A" w14:textId="77777777" w:rsidR="00C94867" w:rsidRPr="00F256CC" w:rsidRDefault="00C94867" w:rsidP="00C94867">
      <w:pPr>
        <w:tabs>
          <w:tab w:val="center" w:pos="4153"/>
          <w:tab w:val="right" w:pos="8306"/>
        </w:tabs>
        <w:rPr>
          <w:snapToGrid/>
          <w:szCs w:val="24"/>
          <w:highlight w:val="yellow"/>
          <w:lang w:val="en-GB" w:eastAsia="en-GB"/>
        </w:rPr>
      </w:pPr>
    </w:p>
    <w:tbl>
      <w:tblPr>
        <w:tblpPr w:leftFromText="180" w:rightFromText="180" w:vertAnchor="text" w:horzAnchor="page" w:tblpX="3883" w:tblpY="20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3"/>
        <w:gridCol w:w="4253"/>
      </w:tblGrid>
      <w:tr w:rsidR="00C94867" w:rsidRPr="00F256CC" w14:paraId="60F0B1B3" w14:textId="77777777" w:rsidTr="00592546">
        <w:tc>
          <w:tcPr>
            <w:tcW w:w="2693" w:type="dxa"/>
            <w:shd w:val="pct10" w:color="auto" w:fill="FFFFFF"/>
          </w:tcPr>
          <w:p w14:paraId="4EC893C5" w14:textId="77777777" w:rsidR="00C94867" w:rsidRPr="00F256CC" w:rsidRDefault="00C94867" w:rsidP="00592546">
            <w:pPr>
              <w:tabs>
                <w:tab w:val="left" w:pos="1701"/>
              </w:tabs>
              <w:rPr>
                <w:b/>
                <w:sz w:val="18"/>
                <w:highlight w:val="yellow"/>
                <w:lang w:val="en-GB"/>
              </w:rPr>
            </w:pPr>
            <w:r w:rsidRPr="00F256CC">
              <w:rPr>
                <w:b/>
                <w:sz w:val="18"/>
                <w:highlight w:val="yellow"/>
                <w:lang w:val="en-GB"/>
              </w:rPr>
              <w:t>Evaluator's name</w:t>
            </w:r>
          </w:p>
        </w:tc>
        <w:tc>
          <w:tcPr>
            <w:tcW w:w="4253" w:type="dxa"/>
          </w:tcPr>
          <w:p w14:paraId="7FD9C893" w14:textId="77777777" w:rsidR="00C94867" w:rsidRPr="00F256CC" w:rsidRDefault="00C94867" w:rsidP="00592546">
            <w:pPr>
              <w:tabs>
                <w:tab w:val="left" w:pos="1701"/>
              </w:tabs>
              <w:rPr>
                <w:sz w:val="18"/>
                <w:highlight w:val="yellow"/>
                <w:lang w:val="en-GB"/>
              </w:rPr>
            </w:pPr>
          </w:p>
        </w:tc>
      </w:tr>
      <w:tr w:rsidR="00C94867" w:rsidRPr="00F256CC" w14:paraId="0F71F133" w14:textId="77777777" w:rsidTr="00592546">
        <w:tc>
          <w:tcPr>
            <w:tcW w:w="2693" w:type="dxa"/>
            <w:shd w:val="pct10" w:color="auto" w:fill="FFFFFF"/>
          </w:tcPr>
          <w:p w14:paraId="0CDE1B70" w14:textId="77777777" w:rsidR="00C94867" w:rsidRPr="00F256CC" w:rsidRDefault="00C94867" w:rsidP="00592546">
            <w:pPr>
              <w:tabs>
                <w:tab w:val="left" w:pos="1701"/>
              </w:tabs>
              <w:rPr>
                <w:b/>
                <w:sz w:val="18"/>
                <w:highlight w:val="yellow"/>
                <w:lang w:val="en-GB"/>
              </w:rPr>
            </w:pPr>
            <w:r w:rsidRPr="00F256CC">
              <w:rPr>
                <w:b/>
                <w:sz w:val="18"/>
                <w:highlight w:val="yellow"/>
                <w:lang w:val="en-GB"/>
              </w:rPr>
              <w:t>Evaluator's signature</w:t>
            </w:r>
          </w:p>
        </w:tc>
        <w:tc>
          <w:tcPr>
            <w:tcW w:w="4253" w:type="dxa"/>
          </w:tcPr>
          <w:p w14:paraId="3FCF5162" w14:textId="77777777" w:rsidR="00C94867" w:rsidRPr="00F256CC" w:rsidRDefault="00C94867" w:rsidP="00592546">
            <w:pPr>
              <w:tabs>
                <w:tab w:val="left" w:pos="1701"/>
              </w:tabs>
              <w:rPr>
                <w:sz w:val="18"/>
                <w:highlight w:val="yellow"/>
                <w:lang w:val="en-GB"/>
              </w:rPr>
            </w:pPr>
          </w:p>
        </w:tc>
      </w:tr>
      <w:tr w:rsidR="00C94867" w:rsidRPr="00F256CC" w14:paraId="3034659D" w14:textId="77777777" w:rsidTr="00592546">
        <w:tc>
          <w:tcPr>
            <w:tcW w:w="2693" w:type="dxa"/>
            <w:shd w:val="pct10" w:color="auto" w:fill="FFFFFF"/>
          </w:tcPr>
          <w:p w14:paraId="213EE7C7" w14:textId="77777777" w:rsidR="00C94867" w:rsidRPr="00F256CC" w:rsidRDefault="00C94867" w:rsidP="00592546">
            <w:pPr>
              <w:tabs>
                <w:tab w:val="left" w:pos="1701"/>
              </w:tabs>
              <w:rPr>
                <w:b/>
                <w:sz w:val="18"/>
                <w:highlight w:val="yellow"/>
                <w:lang w:val="en-GB"/>
              </w:rPr>
            </w:pPr>
            <w:r w:rsidRPr="00F256CC">
              <w:rPr>
                <w:b/>
                <w:sz w:val="18"/>
                <w:highlight w:val="yellow"/>
                <w:lang w:val="en-GB"/>
              </w:rPr>
              <w:t>Date</w:t>
            </w:r>
          </w:p>
        </w:tc>
        <w:tc>
          <w:tcPr>
            <w:tcW w:w="4253" w:type="dxa"/>
          </w:tcPr>
          <w:p w14:paraId="054E8441" w14:textId="77777777" w:rsidR="00C94867" w:rsidRPr="00F256CC" w:rsidRDefault="00C94867" w:rsidP="00592546">
            <w:pPr>
              <w:tabs>
                <w:tab w:val="left" w:pos="1701"/>
              </w:tabs>
              <w:rPr>
                <w:sz w:val="18"/>
                <w:highlight w:val="yellow"/>
                <w:lang w:val="en-GB"/>
              </w:rPr>
            </w:pPr>
          </w:p>
        </w:tc>
      </w:tr>
    </w:tbl>
    <w:p w14:paraId="652B141F" w14:textId="77777777" w:rsidR="00C94867" w:rsidRPr="00F256CC" w:rsidRDefault="00C94867" w:rsidP="00C94867">
      <w:pPr>
        <w:rPr>
          <w:snapToGrid/>
          <w:sz w:val="22"/>
          <w:szCs w:val="22"/>
          <w:highlight w:val="yellow"/>
          <w:lang w:val="en-GB" w:eastAsia="en-GB"/>
        </w:rPr>
      </w:pPr>
    </w:p>
    <w:p w14:paraId="40AFCC2B" w14:textId="77777777" w:rsidR="00C94867" w:rsidRPr="00EB6B37" w:rsidRDefault="00C94867" w:rsidP="00C94867">
      <w:pPr>
        <w:widowControl w:val="0"/>
        <w:rPr>
          <w:lang w:val="en-GB"/>
        </w:rPr>
      </w:pPr>
    </w:p>
    <w:p w14:paraId="1C900537" w14:textId="77777777" w:rsidR="004D2FD8" w:rsidRPr="00111EEA" w:rsidRDefault="004D2FD8" w:rsidP="00206833">
      <w:pPr>
        <w:pStyle w:val="1"/>
        <w:keepNext w:val="0"/>
        <w:widowControl w:val="0"/>
        <w:numPr>
          <w:ilvl w:val="0"/>
          <w:numId w:val="0"/>
        </w:numPr>
        <w:ind w:right="-680"/>
        <w:jc w:val="left"/>
      </w:pPr>
    </w:p>
    <w:sectPr w:rsidR="004D2FD8" w:rsidRPr="00111EEA" w:rsidSect="00366672">
      <w:footerReference w:type="default" r:id="rId11"/>
      <w:footerReference w:type="first" r:id="rId12"/>
      <w:type w:val="oddPage"/>
      <w:pgSz w:w="16838" w:h="11906" w:orient="landscape" w:code="9"/>
      <w:pgMar w:top="709" w:right="1134" w:bottom="1134" w:left="1134" w:header="567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29382" w14:textId="77777777" w:rsidR="00525398" w:rsidRDefault="00525398">
      <w:r>
        <w:separator/>
      </w:r>
    </w:p>
  </w:endnote>
  <w:endnote w:type="continuationSeparator" w:id="0">
    <w:p w14:paraId="2E8D1590" w14:textId="77777777" w:rsidR="00525398" w:rsidRDefault="00525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ti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91080" w14:textId="77777777" w:rsidR="00B94D26" w:rsidRPr="00D67BBA" w:rsidRDefault="009A3302" w:rsidP="00B94D26">
    <w:pPr>
      <w:pStyle w:val="a8"/>
      <w:tabs>
        <w:tab w:val="clear" w:pos="4320"/>
        <w:tab w:val="clear" w:pos="8640"/>
        <w:tab w:val="right" w:pos="14317"/>
      </w:tabs>
      <w:spacing w:before="0" w:after="0"/>
      <w:rPr>
        <w:rFonts w:ascii="Times New Roman" w:hAnsi="Times New Roman"/>
        <w:sz w:val="18"/>
        <w:szCs w:val="18"/>
        <w:lang w:val="en-GB"/>
      </w:rPr>
    </w:pPr>
    <w:r>
      <w:rPr>
        <w:rFonts w:ascii="Times New Roman" w:hAnsi="Times New Roman"/>
        <w:b/>
        <w:sz w:val="18"/>
        <w:lang w:val="en-GB"/>
      </w:rPr>
      <w:t>2021</w:t>
    </w:r>
    <w:r w:rsidR="003B7439">
      <w:rPr>
        <w:rFonts w:ascii="Times New Roman" w:hAnsi="Times New Roman"/>
        <w:b/>
        <w:sz w:val="18"/>
        <w:lang w:val="en-GB"/>
      </w:rPr>
      <w:t>.1</w:t>
    </w:r>
    <w:r w:rsidR="00B94D26" w:rsidRPr="00D67BBA">
      <w:rPr>
        <w:rFonts w:ascii="Times New Roman" w:hAnsi="Times New Roman"/>
        <w:sz w:val="18"/>
        <w:szCs w:val="18"/>
        <w:lang w:val="en-GB"/>
      </w:rPr>
      <w:tab/>
      <w:t xml:space="preserve">Page </w:t>
    </w:r>
    <w:r w:rsidR="00B94D26" w:rsidRPr="003A3DCF">
      <w:rPr>
        <w:rFonts w:ascii="Times New Roman" w:hAnsi="Times New Roman"/>
        <w:sz w:val="18"/>
        <w:szCs w:val="18"/>
      </w:rPr>
      <w:fldChar w:fldCharType="begin"/>
    </w:r>
    <w:r w:rsidR="00B94D26" w:rsidRPr="00D67BBA">
      <w:rPr>
        <w:rFonts w:ascii="Times New Roman" w:hAnsi="Times New Roman"/>
        <w:sz w:val="18"/>
        <w:szCs w:val="18"/>
        <w:lang w:val="en-GB"/>
      </w:rPr>
      <w:instrText xml:space="preserve"> PAGE </w:instrText>
    </w:r>
    <w:r w:rsidR="00B94D26" w:rsidRPr="003A3DCF">
      <w:rPr>
        <w:rFonts w:ascii="Times New Roman" w:hAnsi="Times New Roman"/>
        <w:sz w:val="18"/>
        <w:szCs w:val="18"/>
      </w:rPr>
      <w:fldChar w:fldCharType="separate"/>
    </w:r>
    <w:r w:rsidR="003B7439">
      <w:rPr>
        <w:rFonts w:ascii="Times New Roman" w:hAnsi="Times New Roman"/>
        <w:noProof/>
        <w:sz w:val="18"/>
        <w:szCs w:val="18"/>
        <w:lang w:val="en-GB"/>
      </w:rPr>
      <w:t>2</w:t>
    </w:r>
    <w:r w:rsidR="00B94D26" w:rsidRPr="003A3DCF">
      <w:rPr>
        <w:rFonts w:ascii="Times New Roman" w:hAnsi="Times New Roman"/>
        <w:sz w:val="18"/>
        <w:szCs w:val="18"/>
      </w:rPr>
      <w:fldChar w:fldCharType="end"/>
    </w:r>
    <w:r w:rsidR="00B94D26" w:rsidRPr="00D67BBA">
      <w:rPr>
        <w:rFonts w:ascii="Times New Roman" w:hAnsi="Times New Roman"/>
        <w:sz w:val="18"/>
        <w:szCs w:val="18"/>
        <w:lang w:val="en-GB"/>
      </w:rPr>
      <w:t xml:space="preserve"> of </w:t>
    </w:r>
    <w:r w:rsidR="00B94D26" w:rsidRPr="003A3DCF">
      <w:rPr>
        <w:rFonts w:ascii="Times New Roman" w:hAnsi="Times New Roman"/>
        <w:sz w:val="18"/>
        <w:szCs w:val="18"/>
      </w:rPr>
      <w:fldChar w:fldCharType="begin"/>
    </w:r>
    <w:r w:rsidR="00B94D26" w:rsidRPr="00D67BBA">
      <w:rPr>
        <w:rFonts w:ascii="Times New Roman" w:hAnsi="Times New Roman"/>
        <w:sz w:val="18"/>
        <w:szCs w:val="18"/>
        <w:lang w:val="en-GB"/>
      </w:rPr>
      <w:instrText xml:space="preserve"> NUMPAGES </w:instrText>
    </w:r>
    <w:r w:rsidR="00B94D26" w:rsidRPr="003A3DCF">
      <w:rPr>
        <w:rFonts w:ascii="Times New Roman" w:hAnsi="Times New Roman"/>
        <w:sz w:val="18"/>
        <w:szCs w:val="18"/>
      </w:rPr>
      <w:fldChar w:fldCharType="separate"/>
    </w:r>
    <w:r w:rsidR="003B7439">
      <w:rPr>
        <w:rFonts w:ascii="Times New Roman" w:hAnsi="Times New Roman"/>
        <w:noProof/>
        <w:sz w:val="18"/>
        <w:szCs w:val="18"/>
        <w:lang w:val="en-GB"/>
      </w:rPr>
      <w:t>2</w:t>
    </w:r>
    <w:r w:rsidR="00B94D26" w:rsidRPr="003A3DCF">
      <w:rPr>
        <w:rFonts w:ascii="Times New Roman" w:hAnsi="Times New Roman"/>
        <w:sz w:val="18"/>
        <w:szCs w:val="18"/>
      </w:rPr>
      <w:fldChar w:fldCharType="end"/>
    </w:r>
  </w:p>
  <w:p w14:paraId="568AF4D0" w14:textId="77777777" w:rsidR="00E811F3" w:rsidRPr="00D67BBA" w:rsidRDefault="00B94D26" w:rsidP="00D67BBA">
    <w:pPr>
      <w:pStyle w:val="a8"/>
      <w:tabs>
        <w:tab w:val="clear" w:pos="4320"/>
        <w:tab w:val="clear" w:pos="8640"/>
        <w:tab w:val="right" w:pos="14317"/>
      </w:tabs>
      <w:spacing w:before="0" w:after="0"/>
      <w:rPr>
        <w:rFonts w:ascii="Times New Roman" w:hAnsi="Times New Roman"/>
        <w:noProof/>
        <w:sz w:val="18"/>
        <w:szCs w:val="18"/>
        <w:lang w:val="en-GB"/>
      </w:rPr>
    </w:pPr>
    <w:r w:rsidRPr="00D67BBA">
      <w:rPr>
        <w:rFonts w:ascii="Times New Roman" w:hAnsi="Times New Roman"/>
        <w:noProof/>
        <w:sz w:val="18"/>
        <w:szCs w:val="18"/>
        <w:lang w:val="en-GB"/>
      </w:rPr>
      <w:fldChar w:fldCharType="begin"/>
    </w:r>
    <w:r w:rsidRPr="00D67BBA">
      <w:rPr>
        <w:rFonts w:ascii="Times New Roman" w:hAnsi="Times New Roman"/>
        <w:noProof/>
        <w:sz w:val="18"/>
        <w:szCs w:val="18"/>
        <w:lang w:val="en-GB"/>
      </w:rPr>
      <w:instrText xml:space="preserve"> FILENAME </w:instrText>
    </w:r>
    <w:r w:rsidRPr="00D67BBA">
      <w:rPr>
        <w:rFonts w:ascii="Times New Roman" w:hAnsi="Times New Roman"/>
        <w:noProof/>
        <w:sz w:val="18"/>
        <w:szCs w:val="18"/>
        <w:lang w:val="en-GB"/>
      </w:rPr>
      <w:fldChar w:fldCharType="separate"/>
    </w:r>
    <w:r w:rsidR="005D1CDB" w:rsidRPr="00D67BBA">
      <w:rPr>
        <w:rFonts w:ascii="Times New Roman" w:hAnsi="Times New Roman"/>
        <w:noProof/>
        <w:sz w:val="18"/>
        <w:szCs w:val="18"/>
        <w:lang w:val="en-GB"/>
      </w:rPr>
      <w:t>c4_k_evalgrid_en.doc</w:t>
    </w:r>
    <w:r w:rsidRPr="00D67BBA">
      <w:rPr>
        <w:rFonts w:ascii="Times New Roman" w:hAnsi="Times New Roman"/>
        <w:noProof/>
        <w:sz w:val="18"/>
        <w:szCs w:val="18"/>
        <w:lang w:val="en-GB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99EF1" w14:textId="4AF48BA8" w:rsidR="00E811F3" w:rsidRPr="00845530" w:rsidRDefault="00584D72" w:rsidP="00D65D9C">
    <w:pPr>
      <w:pStyle w:val="a8"/>
      <w:tabs>
        <w:tab w:val="clear" w:pos="4320"/>
        <w:tab w:val="clear" w:pos="8640"/>
        <w:tab w:val="right" w:pos="14317"/>
      </w:tabs>
      <w:spacing w:after="0"/>
      <w:rPr>
        <w:rFonts w:ascii="Times New Roman" w:hAnsi="Times New Roman"/>
        <w:sz w:val="18"/>
        <w:szCs w:val="18"/>
        <w:lang w:val="en-GB"/>
      </w:rPr>
    </w:pPr>
    <w:r>
      <w:rPr>
        <w:rFonts w:ascii="Times New Roman" w:hAnsi="Times New Roman"/>
        <w:b/>
        <w:sz w:val="18"/>
        <w:lang w:val="en-GB"/>
      </w:rPr>
      <w:t>202</w:t>
    </w:r>
    <w:r w:rsidR="00206833">
      <w:rPr>
        <w:rFonts w:ascii="Times New Roman" w:hAnsi="Times New Roman"/>
        <w:b/>
        <w:sz w:val="18"/>
        <w:lang w:val="en-GB"/>
      </w:rPr>
      <w:t>4</w:t>
    </w:r>
    <w:r w:rsidR="009175EC" w:rsidRPr="00845530">
      <w:rPr>
        <w:rFonts w:ascii="Times New Roman" w:hAnsi="Times New Roman"/>
        <w:sz w:val="18"/>
        <w:szCs w:val="18"/>
        <w:lang w:val="en-GB"/>
      </w:rPr>
      <w:tab/>
    </w:r>
    <w:r w:rsidR="003A3DCF" w:rsidRPr="00845530">
      <w:rPr>
        <w:rFonts w:ascii="Times New Roman" w:hAnsi="Times New Roman"/>
        <w:sz w:val="18"/>
        <w:szCs w:val="18"/>
        <w:lang w:val="en-GB"/>
      </w:rPr>
      <w:t xml:space="preserve">Page </w:t>
    </w:r>
    <w:r w:rsidR="003A3DCF" w:rsidRPr="00845530">
      <w:rPr>
        <w:rFonts w:ascii="Times New Roman" w:hAnsi="Times New Roman"/>
        <w:sz w:val="18"/>
        <w:szCs w:val="18"/>
      </w:rPr>
      <w:fldChar w:fldCharType="begin"/>
    </w:r>
    <w:r w:rsidR="003A3DCF" w:rsidRPr="00845530">
      <w:rPr>
        <w:rFonts w:ascii="Times New Roman" w:hAnsi="Times New Roman"/>
        <w:sz w:val="18"/>
        <w:szCs w:val="18"/>
        <w:lang w:val="en-GB"/>
      </w:rPr>
      <w:instrText xml:space="preserve"> PAGE </w:instrText>
    </w:r>
    <w:r w:rsidR="003A3DCF" w:rsidRPr="00845530">
      <w:rPr>
        <w:rFonts w:ascii="Times New Roman" w:hAnsi="Times New Roman"/>
        <w:sz w:val="18"/>
        <w:szCs w:val="18"/>
      </w:rPr>
      <w:fldChar w:fldCharType="separate"/>
    </w:r>
    <w:r w:rsidR="003B7439">
      <w:rPr>
        <w:rFonts w:ascii="Times New Roman" w:hAnsi="Times New Roman"/>
        <w:noProof/>
        <w:sz w:val="18"/>
        <w:szCs w:val="18"/>
        <w:lang w:val="en-GB"/>
      </w:rPr>
      <w:t>1</w:t>
    </w:r>
    <w:r w:rsidR="003A3DCF" w:rsidRPr="00845530">
      <w:rPr>
        <w:rFonts w:ascii="Times New Roman" w:hAnsi="Times New Roman"/>
        <w:sz w:val="18"/>
        <w:szCs w:val="18"/>
      </w:rPr>
      <w:fldChar w:fldCharType="end"/>
    </w:r>
    <w:r w:rsidR="003A3DCF" w:rsidRPr="00845530">
      <w:rPr>
        <w:rFonts w:ascii="Times New Roman" w:hAnsi="Times New Roman"/>
        <w:sz w:val="18"/>
        <w:szCs w:val="18"/>
        <w:lang w:val="en-GB"/>
      </w:rPr>
      <w:t xml:space="preserve"> of </w:t>
    </w:r>
    <w:r w:rsidR="00DC67A7" w:rsidRPr="00845530">
      <w:rPr>
        <w:rFonts w:ascii="Times New Roman" w:hAnsi="Times New Roman"/>
        <w:sz w:val="18"/>
        <w:szCs w:val="18"/>
        <w:lang w:val="en-GB"/>
      </w:rPr>
      <w:t>1</w:t>
    </w:r>
  </w:p>
  <w:p w14:paraId="0CB37200" w14:textId="539503FA" w:rsidR="003A3DCF" w:rsidRPr="00845530" w:rsidRDefault="00B94D26" w:rsidP="00613835">
    <w:pPr>
      <w:pStyle w:val="a8"/>
      <w:tabs>
        <w:tab w:val="clear" w:pos="4320"/>
        <w:tab w:val="clear" w:pos="8640"/>
        <w:tab w:val="right" w:pos="14317"/>
      </w:tabs>
      <w:spacing w:before="0" w:after="0"/>
      <w:rPr>
        <w:rFonts w:ascii="Times New Roman" w:hAnsi="Times New Roman"/>
        <w:sz w:val="18"/>
        <w:szCs w:val="18"/>
        <w:lang w:val="en-GB"/>
      </w:rPr>
    </w:pPr>
    <w:r w:rsidRPr="00CF6202">
      <w:rPr>
        <w:rFonts w:ascii="Times New Roman" w:hAnsi="Times New Roman"/>
        <w:sz w:val="18"/>
        <w:szCs w:val="18"/>
      </w:rPr>
      <w:fldChar w:fldCharType="begin"/>
    </w:r>
    <w:r w:rsidRPr="00845530">
      <w:rPr>
        <w:rFonts w:ascii="Times New Roman" w:hAnsi="Times New Roman"/>
        <w:sz w:val="18"/>
        <w:szCs w:val="18"/>
        <w:lang w:val="en-GB"/>
      </w:rPr>
      <w:instrText xml:space="preserve"> FILENAME </w:instrText>
    </w:r>
    <w:r w:rsidRPr="00CF6202">
      <w:rPr>
        <w:rFonts w:ascii="Times New Roman" w:hAnsi="Times New Roman"/>
        <w:sz w:val="18"/>
        <w:szCs w:val="18"/>
      </w:rPr>
      <w:fldChar w:fldCharType="separate"/>
    </w:r>
    <w:r w:rsidR="00206833">
      <w:rPr>
        <w:rFonts w:ascii="Times New Roman" w:hAnsi="Times New Roman"/>
        <w:noProof/>
        <w:sz w:val="18"/>
        <w:szCs w:val="18"/>
        <w:lang w:val="en-GB"/>
      </w:rPr>
      <w:t>SP4_evaluation grid</w:t>
    </w:r>
    <w:r w:rsidRPr="00CF6202">
      <w:rPr>
        <w:rFonts w:ascii="Times New Roman" w:hAnsi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02CDC" w14:textId="77777777" w:rsidR="00525398" w:rsidRDefault="00525398" w:rsidP="00845530">
      <w:pPr>
        <w:spacing w:before="0" w:after="0"/>
      </w:pPr>
      <w:r>
        <w:separator/>
      </w:r>
    </w:p>
  </w:footnote>
  <w:footnote w:type="continuationSeparator" w:id="0">
    <w:p w14:paraId="35885B0D" w14:textId="77777777" w:rsidR="00525398" w:rsidRDefault="00525398">
      <w:r>
        <w:continuationSeparator/>
      </w:r>
    </w:p>
  </w:footnote>
  <w:footnote w:id="1">
    <w:p w14:paraId="069E23D1" w14:textId="77777777" w:rsidR="008359C4" w:rsidRPr="00D60EE8" w:rsidRDefault="008359C4" w:rsidP="00D65D9C">
      <w:pPr>
        <w:pStyle w:val="ab"/>
        <w:rPr>
          <w:lang w:val="en-GB"/>
        </w:rPr>
      </w:pPr>
      <w:r w:rsidRPr="00544EA3">
        <w:rPr>
          <w:rStyle w:val="ac"/>
        </w:rPr>
        <w:footnoteRef/>
      </w:r>
      <w:r w:rsidRPr="00D60EE8">
        <w:rPr>
          <w:lang w:val="en-GB"/>
        </w:rPr>
        <w:t xml:space="preserve"> The selection criteria, in the previous section of this form, have to be met before the technical requirements are assessed.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76A4F"/>
    <w:multiLevelType w:val="hybridMultilevel"/>
    <w:tmpl w:val="2FB47BF6"/>
    <w:lvl w:ilvl="0" w:tplc="4C12E6E4">
      <w:start w:val="1"/>
      <w:numFmt w:val="bullet"/>
      <w:lvlText w:val=""/>
      <w:lvlJc w:val="left"/>
      <w:pPr>
        <w:tabs>
          <w:tab w:val="num" w:pos="737"/>
        </w:tabs>
        <w:ind w:left="73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921BF"/>
    <w:multiLevelType w:val="multilevel"/>
    <w:tmpl w:val="D5EEA3DE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21303B"/>
    <w:multiLevelType w:val="hybridMultilevel"/>
    <w:tmpl w:val="B6D6C0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B50D93"/>
    <w:multiLevelType w:val="hybridMultilevel"/>
    <w:tmpl w:val="5B52CCCC"/>
    <w:lvl w:ilvl="0" w:tplc="080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37D19A0"/>
    <w:multiLevelType w:val="hybridMultilevel"/>
    <w:tmpl w:val="1DEAEDEE"/>
    <w:lvl w:ilvl="0" w:tplc="080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3C60B4E"/>
    <w:multiLevelType w:val="multilevel"/>
    <w:tmpl w:val="FF4209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4563B57"/>
    <w:multiLevelType w:val="multilevel"/>
    <w:tmpl w:val="87C4CB3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7AE747B"/>
    <w:multiLevelType w:val="multilevel"/>
    <w:tmpl w:val="C98816A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2B4D6730"/>
    <w:multiLevelType w:val="multilevel"/>
    <w:tmpl w:val="BC629F22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31FA0686"/>
    <w:multiLevelType w:val="multilevel"/>
    <w:tmpl w:val="AE043C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1FB380F"/>
    <w:multiLevelType w:val="multilevel"/>
    <w:tmpl w:val="C48E27B0"/>
    <w:lvl w:ilvl="0">
      <w:start w:val="4"/>
      <w:numFmt w:val="none"/>
      <w:lvlText w:val="6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35FB1E73"/>
    <w:multiLevelType w:val="multilevel"/>
    <w:tmpl w:val="BF9ECB44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7.1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1.1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%2.%3.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6494DE6"/>
    <w:multiLevelType w:val="multilevel"/>
    <w:tmpl w:val="D282499C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 w15:restartNumberingAfterBreak="0">
    <w:nsid w:val="38C05D8E"/>
    <w:multiLevelType w:val="multilevel"/>
    <w:tmpl w:val="BF9EB1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3AD241CA"/>
    <w:multiLevelType w:val="multilevel"/>
    <w:tmpl w:val="A1827E30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3B817C44"/>
    <w:multiLevelType w:val="multi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2446A95"/>
    <w:multiLevelType w:val="multilevel"/>
    <w:tmpl w:val="15DE2F4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5E0FE6"/>
    <w:multiLevelType w:val="multilevel"/>
    <w:tmpl w:val="5CC68E3E"/>
    <w:lvl w:ilvl="0">
      <w:start w:val="2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54F2B9D"/>
    <w:multiLevelType w:val="multilevel"/>
    <w:tmpl w:val="7AD2626E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46CF29C4"/>
    <w:multiLevelType w:val="multilevel"/>
    <w:tmpl w:val="32067E20"/>
    <w:lvl w:ilvl="0">
      <w:start w:val="4"/>
      <w:numFmt w:val="none"/>
      <w:lvlText w:val="5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 w15:restartNumberingAfterBreak="0">
    <w:nsid w:val="47652B99"/>
    <w:multiLevelType w:val="multilevel"/>
    <w:tmpl w:val="57E8C456"/>
    <w:lvl w:ilvl="0">
      <w:start w:val="2"/>
      <w:numFmt w:val="decimal"/>
      <w:lvlText w:val="11.%1"/>
      <w:lvlJc w:val="left"/>
      <w:pPr>
        <w:tabs>
          <w:tab w:val="num" w:pos="720"/>
        </w:tabs>
        <w:ind w:left="397" w:hanging="397"/>
      </w:pPr>
      <w:rPr>
        <w:rFonts w:ascii="Arial" w:hAnsi="Arial" w:hint="default"/>
        <w:b w:val="0"/>
        <w:i w:val="0"/>
        <w:sz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A51387B"/>
    <w:multiLevelType w:val="multilevel"/>
    <w:tmpl w:val="F5AC8A2E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 w15:restartNumberingAfterBreak="0">
    <w:nsid w:val="4C9C4886"/>
    <w:multiLevelType w:val="multilevel"/>
    <w:tmpl w:val="1EBEEAF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 w15:restartNumberingAfterBreak="0">
    <w:nsid w:val="54D2465D"/>
    <w:multiLevelType w:val="multilevel"/>
    <w:tmpl w:val="7EECBC8C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%2.2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2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54D25518"/>
    <w:multiLevelType w:val="multilevel"/>
    <w:tmpl w:val="05CE00B0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/>
        <w:sz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99A24AA"/>
    <w:multiLevelType w:val="singleLevel"/>
    <w:tmpl w:val="9EC0DA56"/>
    <w:lvl w:ilvl="0">
      <w:start w:val="1"/>
      <w:numFmt w:val="decimal"/>
      <w:lvlText w:val="21.%1"/>
      <w:lvlJc w:val="left"/>
      <w:pPr>
        <w:tabs>
          <w:tab w:val="num" w:pos="720"/>
        </w:tabs>
        <w:ind w:left="397" w:hanging="397"/>
      </w:pPr>
      <w:rPr>
        <w:rFonts w:ascii="Arial" w:hAnsi="Arial" w:hint="default"/>
        <w:b w:val="0"/>
        <w:i w:val="0"/>
        <w:sz w:val="22"/>
      </w:rPr>
    </w:lvl>
  </w:abstractNum>
  <w:abstractNum w:abstractNumId="26" w15:restartNumberingAfterBreak="0">
    <w:nsid w:val="5D4278C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613C166D"/>
    <w:multiLevelType w:val="multilevel"/>
    <w:tmpl w:val="E34A45F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640D1B6A"/>
    <w:multiLevelType w:val="multilevel"/>
    <w:tmpl w:val="4162C810"/>
    <w:lvl w:ilvl="0">
      <w:start w:val="4"/>
      <w:numFmt w:val="none"/>
      <w:lvlText w:val="7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7.3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none"/>
      <w:lvlText w:val=""/>
      <w:lvlJc w:val="left"/>
      <w:pPr>
        <w:tabs>
          <w:tab w:val="num" w:pos="1224"/>
        </w:tabs>
        <w:ind w:left="1224" w:hanging="504"/>
      </w:pPr>
    </w:lvl>
    <w:lvl w:ilvl="3">
      <w:start w:val="1"/>
      <w:numFmt w:val="none"/>
      <w:lvlText w:val="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"/>
      <w:lvlJc w:val="left"/>
      <w:pPr>
        <w:tabs>
          <w:tab w:val="num" w:pos="2736"/>
        </w:tabs>
        <w:ind w:left="2736" w:hanging="936"/>
      </w:pPr>
    </w:lvl>
    <w:lvl w:ilvl="6">
      <w:start w:val="1"/>
      <w:numFmt w:val="none"/>
      <w:lvlText w:val="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 w15:restartNumberingAfterBreak="0">
    <w:nsid w:val="6899729A"/>
    <w:multiLevelType w:val="singleLevel"/>
    <w:tmpl w:val="655ACA48"/>
    <w:lvl w:ilvl="0">
      <w:start w:val="17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/>
        <w:sz w:val="28"/>
      </w:rPr>
    </w:lvl>
  </w:abstractNum>
  <w:abstractNum w:abstractNumId="30" w15:restartNumberingAfterBreak="0">
    <w:nsid w:val="691524FD"/>
    <w:multiLevelType w:val="multilevel"/>
    <w:tmpl w:val="50F2CD56"/>
    <w:lvl w:ilvl="0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69216D6C"/>
    <w:multiLevelType w:val="multilevel"/>
    <w:tmpl w:val="F4D41070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2" w15:restartNumberingAfterBreak="0">
    <w:nsid w:val="6C8E60F6"/>
    <w:multiLevelType w:val="multilevel"/>
    <w:tmpl w:val="334EB22E"/>
    <w:name w:val="ELList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6CA307F2"/>
    <w:multiLevelType w:val="multilevel"/>
    <w:tmpl w:val="83C833BA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7.%2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2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 w15:restartNumberingAfterBreak="0">
    <w:nsid w:val="6F025DD1"/>
    <w:multiLevelType w:val="multilevel"/>
    <w:tmpl w:val="215C4CC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 w15:restartNumberingAfterBreak="0">
    <w:nsid w:val="75174740"/>
    <w:multiLevelType w:val="multilevel"/>
    <w:tmpl w:val="ED706938"/>
    <w:lvl w:ilvl="0">
      <w:start w:val="4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D347C68"/>
    <w:multiLevelType w:val="hybridMultilevel"/>
    <w:tmpl w:val="D3B0AE7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D3776C8"/>
    <w:multiLevelType w:val="multilevel"/>
    <w:tmpl w:val="ED5C8D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3.4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6"/>
  </w:num>
  <w:num w:numId="2">
    <w:abstractNumId w:val="31"/>
  </w:num>
  <w:num w:numId="3">
    <w:abstractNumId w:val="5"/>
  </w:num>
  <w:num w:numId="4">
    <w:abstractNumId w:val="24"/>
  </w:num>
  <w:num w:numId="5">
    <w:abstractNumId w:val="20"/>
  </w:num>
  <w:num w:numId="6">
    <w:abstractNumId w:val="15"/>
  </w:num>
  <w:num w:numId="7">
    <w:abstractNumId w:val="13"/>
  </w:num>
  <w:num w:numId="8">
    <w:abstractNumId w:val="19"/>
  </w:num>
  <w:num w:numId="9">
    <w:abstractNumId w:val="37"/>
  </w:num>
  <w:num w:numId="10">
    <w:abstractNumId w:val="9"/>
  </w:num>
  <w:num w:numId="11">
    <w:abstractNumId w:val="10"/>
  </w:num>
  <w:num w:numId="12">
    <w:abstractNumId w:val="11"/>
  </w:num>
  <w:num w:numId="13">
    <w:abstractNumId w:val="23"/>
  </w:num>
  <w:num w:numId="14">
    <w:abstractNumId w:val="28"/>
  </w:num>
  <w:num w:numId="15">
    <w:abstractNumId w:val="33"/>
  </w:num>
  <w:num w:numId="16">
    <w:abstractNumId w:val="7"/>
  </w:num>
  <w:num w:numId="17">
    <w:abstractNumId w:val="18"/>
  </w:num>
  <w:num w:numId="18">
    <w:abstractNumId w:val="22"/>
  </w:num>
  <w:num w:numId="19">
    <w:abstractNumId w:val="27"/>
  </w:num>
  <w:num w:numId="20">
    <w:abstractNumId w:val="8"/>
  </w:num>
  <w:num w:numId="21">
    <w:abstractNumId w:val="21"/>
  </w:num>
  <w:num w:numId="22">
    <w:abstractNumId w:val="12"/>
  </w:num>
  <w:num w:numId="23">
    <w:abstractNumId w:val="14"/>
  </w:num>
  <w:num w:numId="24">
    <w:abstractNumId w:val="30"/>
  </w:num>
  <w:num w:numId="25">
    <w:abstractNumId w:val="17"/>
  </w:num>
  <w:num w:numId="26">
    <w:abstractNumId w:val="16"/>
  </w:num>
  <w:num w:numId="27">
    <w:abstractNumId w:val="34"/>
  </w:num>
  <w:num w:numId="28">
    <w:abstractNumId w:val="35"/>
  </w:num>
  <w:num w:numId="29">
    <w:abstractNumId w:val="1"/>
  </w:num>
  <w:num w:numId="30">
    <w:abstractNumId w:val="29"/>
  </w:num>
  <w:num w:numId="31">
    <w:abstractNumId w:val="25"/>
  </w:num>
  <w:num w:numId="32">
    <w:abstractNumId w:val="3"/>
  </w:num>
  <w:num w:numId="33">
    <w:abstractNumId w:val="4"/>
  </w:num>
  <w:num w:numId="34">
    <w:abstractNumId w:val="2"/>
  </w:num>
  <w:num w:numId="35">
    <w:abstractNumId w:val="0"/>
  </w:num>
  <w:num w:numId="36">
    <w:abstractNumId w:val="26"/>
  </w:num>
  <w:num w:numId="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NORMAL"/>
  </w:docVars>
  <w:rsids>
    <w:rsidRoot w:val="0073450F"/>
    <w:rsid w:val="000021E1"/>
    <w:rsid w:val="00040CF1"/>
    <w:rsid w:val="00041516"/>
    <w:rsid w:val="000417E2"/>
    <w:rsid w:val="00043159"/>
    <w:rsid w:val="00051DD7"/>
    <w:rsid w:val="00056EAA"/>
    <w:rsid w:val="00063C56"/>
    <w:rsid w:val="000714BB"/>
    <w:rsid w:val="0007276D"/>
    <w:rsid w:val="00085CA1"/>
    <w:rsid w:val="00087F35"/>
    <w:rsid w:val="0009286D"/>
    <w:rsid w:val="000936DE"/>
    <w:rsid w:val="000A7A2C"/>
    <w:rsid w:val="000B1236"/>
    <w:rsid w:val="000C4AE6"/>
    <w:rsid w:val="000D24E3"/>
    <w:rsid w:val="000D2B44"/>
    <w:rsid w:val="000D40DB"/>
    <w:rsid w:val="000E7B75"/>
    <w:rsid w:val="000F5F5F"/>
    <w:rsid w:val="00103348"/>
    <w:rsid w:val="00103913"/>
    <w:rsid w:val="00111B28"/>
    <w:rsid w:val="00111EEA"/>
    <w:rsid w:val="00115916"/>
    <w:rsid w:val="00122453"/>
    <w:rsid w:val="001302A7"/>
    <w:rsid w:val="0014659F"/>
    <w:rsid w:val="00150767"/>
    <w:rsid w:val="001536B3"/>
    <w:rsid w:val="00153A76"/>
    <w:rsid w:val="00157DEE"/>
    <w:rsid w:val="00162A01"/>
    <w:rsid w:val="001766D9"/>
    <w:rsid w:val="00181980"/>
    <w:rsid w:val="00187253"/>
    <w:rsid w:val="001932AF"/>
    <w:rsid w:val="001937B4"/>
    <w:rsid w:val="001A5633"/>
    <w:rsid w:val="001B5454"/>
    <w:rsid w:val="001D0532"/>
    <w:rsid w:val="001E4648"/>
    <w:rsid w:val="001F344C"/>
    <w:rsid w:val="001F5421"/>
    <w:rsid w:val="00206833"/>
    <w:rsid w:val="00211E0F"/>
    <w:rsid w:val="00211F32"/>
    <w:rsid w:val="00216F0D"/>
    <w:rsid w:val="002209F1"/>
    <w:rsid w:val="00220BF7"/>
    <w:rsid w:val="00224C44"/>
    <w:rsid w:val="0023747F"/>
    <w:rsid w:val="002426D3"/>
    <w:rsid w:val="002442B7"/>
    <w:rsid w:val="002560BB"/>
    <w:rsid w:val="002561C8"/>
    <w:rsid w:val="0026542C"/>
    <w:rsid w:val="00271700"/>
    <w:rsid w:val="00280676"/>
    <w:rsid w:val="0028364A"/>
    <w:rsid w:val="00294190"/>
    <w:rsid w:val="00297111"/>
    <w:rsid w:val="002A0041"/>
    <w:rsid w:val="002B0FC7"/>
    <w:rsid w:val="002B6401"/>
    <w:rsid w:val="002C0F51"/>
    <w:rsid w:val="002C260D"/>
    <w:rsid w:val="002C649A"/>
    <w:rsid w:val="002D2FC0"/>
    <w:rsid w:val="002F1222"/>
    <w:rsid w:val="00303E3B"/>
    <w:rsid w:val="00315F8C"/>
    <w:rsid w:val="00322263"/>
    <w:rsid w:val="003308C6"/>
    <w:rsid w:val="003409B8"/>
    <w:rsid w:val="00347B7E"/>
    <w:rsid w:val="003502E9"/>
    <w:rsid w:val="00351351"/>
    <w:rsid w:val="003556C6"/>
    <w:rsid w:val="00360344"/>
    <w:rsid w:val="003613D2"/>
    <w:rsid w:val="00366672"/>
    <w:rsid w:val="00371851"/>
    <w:rsid w:val="00371F01"/>
    <w:rsid w:val="003721AD"/>
    <w:rsid w:val="00384BAB"/>
    <w:rsid w:val="00387C56"/>
    <w:rsid w:val="003A3DCF"/>
    <w:rsid w:val="003B1C8E"/>
    <w:rsid w:val="003B7439"/>
    <w:rsid w:val="003D3CAA"/>
    <w:rsid w:val="003D7611"/>
    <w:rsid w:val="003F2FA4"/>
    <w:rsid w:val="003F3B51"/>
    <w:rsid w:val="003F7DB7"/>
    <w:rsid w:val="0040221E"/>
    <w:rsid w:val="00416100"/>
    <w:rsid w:val="00420666"/>
    <w:rsid w:val="004300D4"/>
    <w:rsid w:val="004316F0"/>
    <w:rsid w:val="004530E2"/>
    <w:rsid w:val="004554CB"/>
    <w:rsid w:val="004775D2"/>
    <w:rsid w:val="00483E26"/>
    <w:rsid w:val="004A2DF6"/>
    <w:rsid w:val="004A7ED9"/>
    <w:rsid w:val="004C35B5"/>
    <w:rsid w:val="004D0EAE"/>
    <w:rsid w:val="004D2FD8"/>
    <w:rsid w:val="004E1356"/>
    <w:rsid w:val="004F5C57"/>
    <w:rsid w:val="00501FF0"/>
    <w:rsid w:val="00525398"/>
    <w:rsid w:val="00535826"/>
    <w:rsid w:val="00536B4A"/>
    <w:rsid w:val="00541601"/>
    <w:rsid w:val="00544EA3"/>
    <w:rsid w:val="00547A7B"/>
    <w:rsid w:val="00554BDD"/>
    <w:rsid w:val="00575CB0"/>
    <w:rsid w:val="00584D72"/>
    <w:rsid w:val="00591F23"/>
    <w:rsid w:val="00593550"/>
    <w:rsid w:val="005A45ED"/>
    <w:rsid w:val="005B2018"/>
    <w:rsid w:val="005C0313"/>
    <w:rsid w:val="005C0EA1"/>
    <w:rsid w:val="005D1CDB"/>
    <w:rsid w:val="005F3C51"/>
    <w:rsid w:val="005F62D0"/>
    <w:rsid w:val="00613835"/>
    <w:rsid w:val="00615331"/>
    <w:rsid w:val="0061732C"/>
    <w:rsid w:val="006311FE"/>
    <w:rsid w:val="00633829"/>
    <w:rsid w:val="006408AC"/>
    <w:rsid w:val="0066519D"/>
    <w:rsid w:val="00674373"/>
    <w:rsid w:val="00677500"/>
    <w:rsid w:val="0068247E"/>
    <w:rsid w:val="006917B2"/>
    <w:rsid w:val="006B0AB1"/>
    <w:rsid w:val="006C2F05"/>
    <w:rsid w:val="006E47B1"/>
    <w:rsid w:val="006E56FD"/>
    <w:rsid w:val="006E6880"/>
    <w:rsid w:val="006E74BC"/>
    <w:rsid w:val="0070003A"/>
    <w:rsid w:val="00711C72"/>
    <w:rsid w:val="0072479B"/>
    <w:rsid w:val="0073450F"/>
    <w:rsid w:val="0075384B"/>
    <w:rsid w:val="00767711"/>
    <w:rsid w:val="00777E99"/>
    <w:rsid w:val="00792A1B"/>
    <w:rsid w:val="0079426D"/>
    <w:rsid w:val="00797864"/>
    <w:rsid w:val="007B65DB"/>
    <w:rsid w:val="007C0BDD"/>
    <w:rsid w:val="007C1656"/>
    <w:rsid w:val="007C75E0"/>
    <w:rsid w:val="007D5FA2"/>
    <w:rsid w:val="007D6D4A"/>
    <w:rsid w:val="007E3D5F"/>
    <w:rsid w:val="00801382"/>
    <w:rsid w:val="00805554"/>
    <w:rsid w:val="00806CE0"/>
    <w:rsid w:val="00811F58"/>
    <w:rsid w:val="00824616"/>
    <w:rsid w:val="008359C4"/>
    <w:rsid w:val="0083657B"/>
    <w:rsid w:val="00836DBC"/>
    <w:rsid w:val="00845530"/>
    <w:rsid w:val="00853F9D"/>
    <w:rsid w:val="0085667F"/>
    <w:rsid w:val="00860562"/>
    <w:rsid w:val="008617F3"/>
    <w:rsid w:val="008634B6"/>
    <w:rsid w:val="00871C33"/>
    <w:rsid w:val="00875E9E"/>
    <w:rsid w:val="008808CB"/>
    <w:rsid w:val="008832F9"/>
    <w:rsid w:val="008859E6"/>
    <w:rsid w:val="008A39B7"/>
    <w:rsid w:val="008E40E2"/>
    <w:rsid w:val="009175EC"/>
    <w:rsid w:val="00920A51"/>
    <w:rsid w:val="00922542"/>
    <w:rsid w:val="0093582A"/>
    <w:rsid w:val="0094670B"/>
    <w:rsid w:val="0097411D"/>
    <w:rsid w:val="00980A42"/>
    <w:rsid w:val="00983679"/>
    <w:rsid w:val="00993D7A"/>
    <w:rsid w:val="009976B3"/>
    <w:rsid w:val="009A3302"/>
    <w:rsid w:val="009A3792"/>
    <w:rsid w:val="009B0CF1"/>
    <w:rsid w:val="009B2E77"/>
    <w:rsid w:val="009B2F1F"/>
    <w:rsid w:val="009B422E"/>
    <w:rsid w:val="009B4D6F"/>
    <w:rsid w:val="009C0E86"/>
    <w:rsid w:val="009D2938"/>
    <w:rsid w:val="009E6BB7"/>
    <w:rsid w:val="00A039CA"/>
    <w:rsid w:val="00A139CF"/>
    <w:rsid w:val="00A23BF0"/>
    <w:rsid w:val="00A32609"/>
    <w:rsid w:val="00A512C9"/>
    <w:rsid w:val="00A539E4"/>
    <w:rsid w:val="00A62073"/>
    <w:rsid w:val="00A63E3C"/>
    <w:rsid w:val="00A65D3C"/>
    <w:rsid w:val="00A75650"/>
    <w:rsid w:val="00AA12D5"/>
    <w:rsid w:val="00AA24A4"/>
    <w:rsid w:val="00AB29A9"/>
    <w:rsid w:val="00AB66A5"/>
    <w:rsid w:val="00AC7636"/>
    <w:rsid w:val="00AE6600"/>
    <w:rsid w:val="00AE7D13"/>
    <w:rsid w:val="00AF4052"/>
    <w:rsid w:val="00B07102"/>
    <w:rsid w:val="00B1165D"/>
    <w:rsid w:val="00B17238"/>
    <w:rsid w:val="00B277E4"/>
    <w:rsid w:val="00B3168E"/>
    <w:rsid w:val="00B32223"/>
    <w:rsid w:val="00B42464"/>
    <w:rsid w:val="00B44DC5"/>
    <w:rsid w:val="00B45131"/>
    <w:rsid w:val="00B4772C"/>
    <w:rsid w:val="00B63280"/>
    <w:rsid w:val="00B70C0E"/>
    <w:rsid w:val="00B80DE8"/>
    <w:rsid w:val="00B82768"/>
    <w:rsid w:val="00B90C14"/>
    <w:rsid w:val="00B92416"/>
    <w:rsid w:val="00B94D26"/>
    <w:rsid w:val="00B9691D"/>
    <w:rsid w:val="00BB4165"/>
    <w:rsid w:val="00BB56D3"/>
    <w:rsid w:val="00BC6222"/>
    <w:rsid w:val="00BD1E90"/>
    <w:rsid w:val="00BD201F"/>
    <w:rsid w:val="00BD3371"/>
    <w:rsid w:val="00BE71FF"/>
    <w:rsid w:val="00BF655C"/>
    <w:rsid w:val="00C12AF0"/>
    <w:rsid w:val="00C13C29"/>
    <w:rsid w:val="00C17310"/>
    <w:rsid w:val="00C302E1"/>
    <w:rsid w:val="00C3235B"/>
    <w:rsid w:val="00C34E40"/>
    <w:rsid w:val="00C61312"/>
    <w:rsid w:val="00C62841"/>
    <w:rsid w:val="00C720C8"/>
    <w:rsid w:val="00C72189"/>
    <w:rsid w:val="00C75CCE"/>
    <w:rsid w:val="00C808BF"/>
    <w:rsid w:val="00C92434"/>
    <w:rsid w:val="00C94867"/>
    <w:rsid w:val="00CA1354"/>
    <w:rsid w:val="00CA6C68"/>
    <w:rsid w:val="00CC7DE2"/>
    <w:rsid w:val="00CD4764"/>
    <w:rsid w:val="00CD7F25"/>
    <w:rsid w:val="00CF6202"/>
    <w:rsid w:val="00CF6CFA"/>
    <w:rsid w:val="00D15C60"/>
    <w:rsid w:val="00D24893"/>
    <w:rsid w:val="00D43612"/>
    <w:rsid w:val="00D4706E"/>
    <w:rsid w:val="00D52CBF"/>
    <w:rsid w:val="00D576CA"/>
    <w:rsid w:val="00D60EE8"/>
    <w:rsid w:val="00D65D9C"/>
    <w:rsid w:val="00D66F04"/>
    <w:rsid w:val="00D67BBA"/>
    <w:rsid w:val="00D75213"/>
    <w:rsid w:val="00D83D1B"/>
    <w:rsid w:val="00D97021"/>
    <w:rsid w:val="00D979C6"/>
    <w:rsid w:val="00DA4AB8"/>
    <w:rsid w:val="00DC50E2"/>
    <w:rsid w:val="00DC54A0"/>
    <w:rsid w:val="00DC67A7"/>
    <w:rsid w:val="00DC697C"/>
    <w:rsid w:val="00DC6C9C"/>
    <w:rsid w:val="00DD0624"/>
    <w:rsid w:val="00DE05DA"/>
    <w:rsid w:val="00DF7327"/>
    <w:rsid w:val="00E13CDE"/>
    <w:rsid w:val="00E2190B"/>
    <w:rsid w:val="00E2682A"/>
    <w:rsid w:val="00E27678"/>
    <w:rsid w:val="00E340A7"/>
    <w:rsid w:val="00E34208"/>
    <w:rsid w:val="00E37290"/>
    <w:rsid w:val="00E41C6F"/>
    <w:rsid w:val="00E52467"/>
    <w:rsid w:val="00E52D98"/>
    <w:rsid w:val="00E54B1B"/>
    <w:rsid w:val="00E571E1"/>
    <w:rsid w:val="00E62221"/>
    <w:rsid w:val="00E62923"/>
    <w:rsid w:val="00E730A5"/>
    <w:rsid w:val="00E811F3"/>
    <w:rsid w:val="00E85F91"/>
    <w:rsid w:val="00ED754F"/>
    <w:rsid w:val="00EE0ED9"/>
    <w:rsid w:val="00EE2E55"/>
    <w:rsid w:val="00EF0127"/>
    <w:rsid w:val="00F02006"/>
    <w:rsid w:val="00F0574A"/>
    <w:rsid w:val="00F33A99"/>
    <w:rsid w:val="00F56D4C"/>
    <w:rsid w:val="00F63977"/>
    <w:rsid w:val="00F658F3"/>
    <w:rsid w:val="00F73BA2"/>
    <w:rsid w:val="00F8016B"/>
    <w:rsid w:val="00F804E1"/>
    <w:rsid w:val="00F87F88"/>
    <w:rsid w:val="00F90A9F"/>
    <w:rsid w:val="00F91DF6"/>
    <w:rsid w:val="00F962E3"/>
    <w:rsid w:val="00FA3F66"/>
    <w:rsid w:val="00FB3374"/>
    <w:rsid w:val="00FB4ABB"/>
    <w:rsid w:val="00FB67DE"/>
    <w:rsid w:val="00FD6CB9"/>
    <w:rsid w:val="00FE3081"/>
    <w:rsid w:val="00FE31B5"/>
    <w:rsid w:val="00FE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DC4864"/>
  <w15:chartTrackingRefBased/>
  <w15:docId w15:val="{2770A736-A0D5-4DA9-9D9D-C970177D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65D9C"/>
    <w:pPr>
      <w:spacing w:before="120" w:after="120"/>
    </w:pPr>
    <w:rPr>
      <w:rFonts w:ascii="Arial" w:hAnsi="Arial"/>
      <w:snapToGrid w:val="0"/>
      <w:lang w:val="sv-SE" w:eastAsia="en-US"/>
    </w:rPr>
  </w:style>
  <w:style w:type="paragraph" w:styleId="1">
    <w:name w:val="heading 1"/>
    <w:basedOn w:val="a"/>
    <w:next w:val="a"/>
    <w:qFormat/>
    <w:pPr>
      <w:keepNext/>
      <w:numPr>
        <w:numId w:val="2"/>
      </w:numPr>
      <w:tabs>
        <w:tab w:val="right" w:pos="567"/>
      </w:tabs>
      <w:spacing w:before="240" w:after="240"/>
      <w:jc w:val="both"/>
      <w:outlineLvl w:val="0"/>
    </w:pPr>
    <w:rPr>
      <w:b/>
      <w:lang w:val="fr-BE"/>
    </w:rPr>
  </w:style>
  <w:style w:type="paragraph" w:styleId="2">
    <w:name w:val="heading 2"/>
    <w:basedOn w:val="a"/>
    <w:next w:val="a"/>
    <w:qFormat/>
    <w:pPr>
      <w:keepNext/>
      <w:outlineLvl w:val="1"/>
    </w:pPr>
    <w:rPr>
      <w:lang w:val="fr-BE"/>
    </w:rPr>
  </w:style>
  <w:style w:type="paragraph" w:styleId="3">
    <w:name w:val="heading 3"/>
    <w:basedOn w:val="a"/>
    <w:next w:val="a"/>
    <w:qFormat/>
    <w:pPr>
      <w:keepNext/>
      <w:framePr w:hSpace="181" w:vSpace="181" w:wrap="auto" w:vAnchor="text" w:hAnchor="text" w:y="1"/>
      <w:outlineLvl w:val="2"/>
    </w:pPr>
    <w:rPr>
      <w:lang w:val="en-GB"/>
    </w:rPr>
  </w:style>
  <w:style w:type="paragraph" w:styleId="4">
    <w:name w:val="heading 4"/>
    <w:basedOn w:val="a"/>
    <w:next w:val="a"/>
    <w:qFormat/>
    <w:pPr>
      <w:keepNext/>
      <w:numPr>
        <w:ilvl w:val="3"/>
        <w:numId w:val="2"/>
      </w:numPr>
      <w:spacing w:before="240" w:after="60"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numPr>
        <w:ilvl w:val="4"/>
        <w:numId w:val="2"/>
      </w:numPr>
      <w:spacing w:before="240" w:after="60"/>
      <w:outlineLvl w:val="4"/>
    </w:pPr>
    <w:rPr>
      <w:sz w:val="22"/>
    </w:rPr>
  </w:style>
  <w:style w:type="paragraph" w:styleId="6">
    <w:name w:val="heading 6"/>
    <w:basedOn w:val="a"/>
    <w:next w:val="a"/>
    <w:qFormat/>
    <w:pPr>
      <w:numPr>
        <w:ilvl w:val="5"/>
        <w:numId w:val="2"/>
      </w:numPr>
      <w:tabs>
        <w:tab w:val="clear" w:pos="360"/>
        <w:tab w:val="num" w:pos="1152"/>
      </w:tabs>
      <w:spacing w:before="240" w:after="60"/>
      <w:ind w:left="1152" w:hanging="1152"/>
      <w:outlineLvl w:val="5"/>
    </w:pPr>
    <w:rPr>
      <w:i/>
      <w:sz w:val="22"/>
    </w:rPr>
  </w:style>
  <w:style w:type="paragraph" w:styleId="7">
    <w:name w:val="heading 7"/>
    <w:basedOn w:val="a"/>
    <w:next w:val="a"/>
    <w:qFormat/>
    <w:pPr>
      <w:numPr>
        <w:ilvl w:val="6"/>
        <w:numId w:val="2"/>
      </w:numPr>
      <w:spacing w:before="240" w:after="60"/>
      <w:outlineLvl w:val="6"/>
    </w:pPr>
  </w:style>
  <w:style w:type="paragraph" w:styleId="8">
    <w:name w:val="heading 8"/>
    <w:basedOn w:val="a"/>
    <w:next w:val="a"/>
    <w:qFormat/>
    <w:pPr>
      <w:numPr>
        <w:ilvl w:val="7"/>
        <w:numId w:val="2"/>
      </w:numPr>
      <w:spacing w:before="240" w:after="60"/>
      <w:outlineLvl w:val="7"/>
    </w:pPr>
    <w:rPr>
      <w:i/>
    </w:rPr>
  </w:style>
  <w:style w:type="paragraph" w:styleId="9">
    <w:name w:val="heading 9"/>
    <w:basedOn w:val="a"/>
    <w:next w:val="a"/>
    <w:qFormat/>
    <w:pPr>
      <w:numPr>
        <w:ilvl w:val="8"/>
        <w:numId w:val="2"/>
      </w:numPr>
      <w:spacing w:before="240" w:after="60"/>
      <w:outlineLvl w:val="8"/>
    </w:pPr>
    <w:rPr>
      <w:b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  <w:lang w:val="fr-BE"/>
    </w:rPr>
  </w:style>
  <w:style w:type="paragraph" w:styleId="a4">
    <w:name w:val="Subtitle"/>
    <w:basedOn w:val="a"/>
    <w:qFormat/>
    <w:pPr>
      <w:jc w:val="center"/>
    </w:pPr>
    <w:rPr>
      <w:b/>
      <w:sz w:val="28"/>
      <w:lang w:val="fr-BE"/>
    </w:rPr>
  </w:style>
  <w:style w:type="paragraph" w:styleId="a5">
    <w:name w:val="Body Text Indent"/>
    <w:basedOn w:val="a"/>
    <w:pPr>
      <w:tabs>
        <w:tab w:val="num" w:pos="567"/>
      </w:tabs>
      <w:spacing w:before="0" w:after="0"/>
      <w:jc w:val="both"/>
    </w:pPr>
    <w:rPr>
      <w:rFonts w:ascii="Times New Roman" w:hAnsi="Times New Roman"/>
      <w:sz w:val="24"/>
    </w:rPr>
  </w:style>
  <w:style w:type="paragraph" w:styleId="a6">
    <w:name w:val="Body Text"/>
    <w:basedOn w:val="a"/>
  </w:style>
  <w:style w:type="paragraph" w:styleId="20">
    <w:name w:val="Body Text Indent 2"/>
    <w:basedOn w:val="a"/>
    <w:pPr>
      <w:tabs>
        <w:tab w:val="num" w:pos="567"/>
        <w:tab w:val="num" w:pos="2160"/>
      </w:tabs>
      <w:spacing w:after="240"/>
      <w:ind w:left="567" w:hanging="567"/>
      <w:jc w:val="both"/>
    </w:pPr>
    <w:rPr>
      <w:sz w:val="24"/>
      <w:u w:val="single"/>
    </w:rPr>
  </w:style>
  <w:style w:type="paragraph" w:styleId="30">
    <w:name w:val="Body Text Indent 3"/>
    <w:basedOn w:val="a"/>
    <w:pPr>
      <w:tabs>
        <w:tab w:val="left" w:pos="1276"/>
      </w:tabs>
      <w:ind w:left="1276" w:hanging="425"/>
      <w:jc w:val="both"/>
    </w:pPr>
    <w:rPr>
      <w:sz w:val="24"/>
    </w:rPr>
  </w:style>
  <w:style w:type="paragraph" w:customStyle="1" w:styleId="Text3">
    <w:name w:val="Text 3"/>
    <w:basedOn w:val="a"/>
    <w:pPr>
      <w:tabs>
        <w:tab w:val="left" w:pos="2302"/>
      </w:tabs>
      <w:spacing w:after="240"/>
      <w:ind w:left="1202"/>
      <w:jc w:val="both"/>
    </w:pPr>
    <w:rPr>
      <w:sz w:val="24"/>
      <w:lang w:val="en-GB"/>
    </w:rPr>
  </w:style>
  <w:style w:type="paragraph" w:styleId="a7">
    <w:name w:val="header"/>
    <w:basedOn w:val="a"/>
    <w:pPr>
      <w:tabs>
        <w:tab w:val="center" w:pos="4320"/>
        <w:tab w:val="right" w:pos="8640"/>
      </w:tabs>
    </w:pPr>
  </w:style>
  <w:style w:type="paragraph" w:styleId="a8">
    <w:name w:val="footer"/>
    <w:basedOn w:val="a"/>
    <w:pPr>
      <w:tabs>
        <w:tab w:val="center" w:pos="4320"/>
        <w:tab w:val="right" w:pos="8640"/>
      </w:tabs>
    </w:pPr>
  </w:style>
  <w:style w:type="character" w:styleId="a9">
    <w:name w:val="page number"/>
    <w:basedOn w:val="a0"/>
  </w:style>
  <w:style w:type="paragraph" w:styleId="31">
    <w:name w:val="Body Text 3"/>
    <w:basedOn w:val="a"/>
    <w:pPr>
      <w:tabs>
        <w:tab w:val="left" w:pos="0"/>
        <w:tab w:val="left" w:pos="567"/>
        <w:tab w:val="left" w:pos="1133"/>
        <w:tab w:val="left" w:pos="1700"/>
        <w:tab w:val="left" w:pos="2266"/>
        <w:tab w:val="left" w:pos="2832"/>
        <w:tab w:val="left" w:pos="3399"/>
        <w:tab w:val="left" w:pos="3965"/>
        <w:tab w:val="left" w:pos="4532"/>
        <w:tab w:val="left" w:pos="5098"/>
        <w:tab w:val="left" w:pos="5664"/>
        <w:tab w:val="left" w:pos="6231"/>
        <w:tab w:val="left" w:pos="6797"/>
        <w:tab w:val="left" w:pos="7364"/>
        <w:tab w:val="left" w:pos="7930"/>
        <w:tab w:val="left" w:pos="8496"/>
      </w:tabs>
      <w:suppressAutoHyphens/>
      <w:spacing w:line="240" w:lineRule="exact"/>
      <w:jc w:val="both"/>
    </w:pPr>
    <w:rPr>
      <w:b/>
      <w:sz w:val="24"/>
      <w:lang w:val="en-GB"/>
    </w:rPr>
  </w:style>
  <w:style w:type="character" w:styleId="aa">
    <w:name w:val="Hyperlink"/>
    <w:rPr>
      <w:color w:val="0000FF"/>
      <w:u w:val="single"/>
    </w:rPr>
  </w:style>
  <w:style w:type="paragraph" w:styleId="ab">
    <w:name w:val="footnote text"/>
    <w:basedOn w:val="a"/>
    <w:autoRedefine/>
    <w:semiHidden/>
    <w:rsid w:val="00D65D9C"/>
    <w:pPr>
      <w:spacing w:before="0"/>
    </w:pPr>
    <w:rPr>
      <w:rFonts w:ascii="Times New Roman" w:hAnsi="Times New Roman"/>
      <w:lang w:val="fr-FR"/>
    </w:rPr>
  </w:style>
  <w:style w:type="character" w:styleId="ac">
    <w:name w:val="footnote reference"/>
    <w:semiHidden/>
    <w:rPr>
      <w:vertAlign w:val="superscript"/>
    </w:rPr>
  </w:style>
  <w:style w:type="paragraph" w:styleId="ad">
    <w:name w:val="Document Map"/>
    <w:basedOn w:val="a"/>
    <w:semiHidden/>
    <w:pPr>
      <w:shd w:val="clear" w:color="auto" w:fill="000080"/>
    </w:pPr>
    <w:rPr>
      <w:sz w:val="24"/>
      <w:lang w:val="fr-FR"/>
    </w:rPr>
  </w:style>
  <w:style w:type="paragraph" w:customStyle="1" w:styleId="bulletsub">
    <w:name w:val="bullet_sub"/>
    <w:basedOn w:val="a"/>
    <w:pPr>
      <w:tabs>
        <w:tab w:val="left" w:pos="-1440"/>
        <w:tab w:val="left" w:pos="-720"/>
        <w:tab w:val="left" w:pos="567"/>
        <w:tab w:val="left" w:pos="720"/>
        <w:tab w:val="left" w:pos="1080"/>
        <w:tab w:val="left" w:pos="1440"/>
        <w:tab w:val="left" w:pos="1800"/>
        <w:tab w:val="left" w:pos="2520"/>
        <w:tab w:val="left" w:pos="288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before="240"/>
      <w:ind w:left="2912" w:hanging="360"/>
      <w:jc w:val="both"/>
    </w:pPr>
    <w:rPr>
      <w:sz w:val="22"/>
      <w:lang w:val="en-GB"/>
    </w:rPr>
  </w:style>
  <w:style w:type="paragraph" w:customStyle="1" w:styleId="SubTitle1">
    <w:name w:val="SubTitle 1"/>
    <w:basedOn w:val="a"/>
    <w:next w:val="SubTitle2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a"/>
    <w:pPr>
      <w:spacing w:after="240"/>
      <w:jc w:val="center"/>
    </w:pPr>
    <w:rPr>
      <w:b/>
      <w:sz w:val="32"/>
      <w:lang w:val="en-GB"/>
    </w:rPr>
  </w:style>
  <w:style w:type="paragraph" w:customStyle="1" w:styleId="Annexetitle">
    <w:name w:val="Annexe_title"/>
    <w:basedOn w:val="1"/>
    <w:next w:val="a"/>
    <w:autoRedefine/>
    <w:pPr>
      <w:keepNext w:val="0"/>
      <w:pageBreakBefore/>
      <w:numPr>
        <w:numId w:val="0"/>
      </w:numPr>
      <w:tabs>
        <w:tab w:val="left" w:pos="567"/>
        <w:tab w:val="left" w:pos="2552"/>
        <w:tab w:val="left" w:pos="7938"/>
        <w:tab w:val="left" w:pos="9072"/>
      </w:tabs>
      <w:spacing w:before="0" w:after="0"/>
      <w:jc w:val="left"/>
      <w:outlineLvl w:val="9"/>
    </w:pPr>
    <w:rPr>
      <w:caps/>
      <w:sz w:val="28"/>
      <w:lang w:val="en-GB"/>
    </w:rPr>
  </w:style>
  <w:style w:type="paragraph" w:customStyle="1" w:styleId="Style1">
    <w:name w:val="Style1"/>
    <w:basedOn w:val="a"/>
    <w:pPr>
      <w:keepNext/>
      <w:widowControl w:val="0"/>
      <w:tabs>
        <w:tab w:val="num" w:pos="992"/>
      </w:tabs>
      <w:ind w:left="992" w:hanging="992"/>
    </w:pPr>
    <w:rPr>
      <w:b/>
      <w:sz w:val="18"/>
      <w:lang w:val="fr-FR"/>
    </w:rPr>
  </w:style>
  <w:style w:type="paragraph" w:customStyle="1" w:styleId="titlefront">
    <w:name w:val="title_front"/>
    <w:basedOn w:val="a"/>
    <w:pPr>
      <w:spacing w:before="240"/>
      <w:ind w:left="1701"/>
      <w:jc w:val="right"/>
    </w:pPr>
    <w:rPr>
      <w:rFonts w:ascii="Optima" w:hAnsi="Optima"/>
      <w:b/>
      <w:sz w:val="28"/>
      <w:lang w:val="en-GB"/>
    </w:rPr>
  </w:style>
  <w:style w:type="paragraph" w:styleId="10">
    <w:name w:val="toc 1"/>
    <w:basedOn w:val="a"/>
    <w:next w:val="a"/>
    <w:autoRedefine/>
    <w:semiHidden/>
    <w:pPr>
      <w:tabs>
        <w:tab w:val="left" w:pos="567"/>
        <w:tab w:val="left" w:pos="600"/>
        <w:tab w:val="left" w:pos="851"/>
        <w:tab w:val="left" w:pos="1200"/>
        <w:tab w:val="left" w:pos="1418"/>
        <w:tab w:val="left" w:pos="1985"/>
        <w:tab w:val="right" w:leader="dot" w:pos="8777"/>
      </w:tabs>
      <w:spacing w:before="60" w:after="60"/>
      <w:ind w:left="567" w:hanging="567"/>
    </w:pPr>
    <w:rPr>
      <w:b/>
      <w:i/>
      <w:caps/>
      <w:noProof/>
    </w:rPr>
  </w:style>
  <w:style w:type="paragraph" w:styleId="21">
    <w:name w:val="toc 2"/>
    <w:basedOn w:val="a"/>
    <w:next w:val="a"/>
    <w:autoRedefine/>
    <w:semiHidden/>
    <w:pPr>
      <w:spacing w:before="0" w:after="0"/>
      <w:ind w:left="200"/>
    </w:pPr>
    <w:rPr>
      <w:rFonts w:ascii="Times New Roman" w:hAnsi="Times New Roman"/>
      <w:smallCaps/>
    </w:rPr>
  </w:style>
  <w:style w:type="character" w:styleId="ae">
    <w:name w:val="Strong"/>
    <w:qFormat/>
    <w:rPr>
      <w:b/>
    </w:rPr>
  </w:style>
  <w:style w:type="paragraph" w:customStyle="1" w:styleId="Blockquote">
    <w:name w:val="Blockquote"/>
    <w:basedOn w:val="a"/>
    <w:pPr>
      <w:widowControl w:val="0"/>
      <w:spacing w:before="100" w:after="100"/>
      <w:ind w:left="360" w:right="360"/>
    </w:pPr>
    <w:rPr>
      <w:sz w:val="24"/>
      <w:lang w:val="en-US"/>
    </w:rPr>
  </w:style>
  <w:style w:type="paragraph" w:styleId="32">
    <w:name w:val="toc 3"/>
    <w:basedOn w:val="a"/>
    <w:next w:val="a"/>
    <w:autoRedefine/>
    <w:semiHidden/>
    <w:pPr>
      <w:spacing w:before="0" w:after="0"/>
      <w:ind w:left="400"/>
    </w:pPr>
    <w:rPr>
      <w:rFonts w:ascii="Times New Roman" w:hAnsi="Times New Roman"/>
      <w:i/>
    </w:rPr>
  </w:style>
  <w:style w:type="paragraph" w:styleId="40">
    <w:name w:val="toc 4"/>
    <w:basedOn w:val="a"/>
    <w:next w:val="a"/>
    <w:autoRedefine/>
    <w:semiHidden/>
    <w:pPr>
      <w:spacing w:before="0" w:after="0"/>
      <w:ind w:left="600"/>
    </w:pPr>
    <w:rPr>
      <w:rFonts w:ascii="Times New Roman" w:hAnsi="Times New Roman"/>
      <w:sz w:val="18"/>
    </w:rPr>
  </w:style>
  <w:style w:type="paragraph" w:styleId="50">
    <w:name w:val="toc 5"/>
    <w:basedOn w:val="a"/>
    <w:next w:val="a"/>
    <w:autoRedefine/>
    <w:semiHidden/>
    <w:pPr>
      <w:spacing w:before="0" w:after="0"/>
      <w:ind w:left="800"/>
    </w:pPr>
    <w:rPr>
      <w:rFonts w:ascii="Times New Roman" w:hAnsi="Times New Roman"/>
      <w:sz w:val="18"/>
    </w:rPr>
  </w:style>
  <w:style w:type="paragraph" w:styleId="60">
    <w:name w:val="toc 6"/>
    <w:basedOn w:val="a"/>
    <w:next w:val="a"/>
    <w:autoRedefine/>
    <w:semiHidden/>
    <w:pPr>
      <w:spacing w:before="0" w:after="0"/>
      <w:ind w:left="1000"/>
    </w:pPr>
    <w:rPr>
      <w:rFonts w:ascii="Times New Roman" w:hAnsi="Times New Roman"/>
      <w:sz w:val="18"/>
    </w:rPr>
  </w:style>
  <w:style w:type="paragraph" w:styleId="70">
    <w:name w:val="toc 7"/>
    <w:basedOn w:val="a"/>
    <w:next w:val="a"/>
    <w:autoRedefine/>
    <w:semiHidden/>
    <w:pPr>
      <w:spacing w:before="0" w:after="0"/>
      <w:ind w:left="1200"/>
    </w:pPr>
    <w:rPr>
      <w:rFonts w:ascii="Times New Roman" w:hAnsi="Times New Roman"/>
      <w:sz w:val="18"/>
    </w:rPr>
  </w:style>
  <w:style w:type="paragraph" w:styleId="80">
    <w:name w:val="toc 8"/>
    <w:basedOn w:val="a"/>
    <w:next w:val="a"/>
    <w:autoRedefine/>
    <w:semiHidden/>
    <w:pPr>
      <w:spacing w:before="0" w:after="0"/>
      <w:ind w:left="1400"/>
    </w:pPr>
    <w:rPr>
      <w:rFonts w:ascii="Times New Roman" w:hAnsi="Times New Roman"/>
      <w:sz w:val="18"/>
    </w:rPr>
  </w:style>
  <w:style w:type="paragraph" w:styleId="90">
    <w:name w:val="toc 9"/>
    <w:basedOn w:val="a"/>
    <w:next w:val="a"/>
    <w:autoRedefine/>
    <w:semiHidden/>
    <w:pPr>
      <w:spacing w:before="0" w:after="0"/>
      <w:ind w:left="1600"/>
    </w:pPr>
    <w:rPr>
      <w:rFonts w:ascii="Times New Roman" w:hAnsi="Times New Roman"/>
      <w:sz w:val="18"/>
    </w:rPr>
  </w:style>
  <w:style w:type="character" w:styleId="af">
    <w:name w:val="FollowedHyperlink"/>
    <w:rPr>
      <w:color w:val="800080"/>
      <w:u w:val="single"/>
    </w:rPr>
  </w:style>
  <w:style w:type="paragraph" w:customStyle="1" w:styleId="Style2">
    <w:name w:val="Style2"/>
    <w:basedOn w:val="Style1"/>
    <w:pPr>
      <w:tabs>
        <w:tab w:val="clear" w:pos="992"/>
        <w:tab w:val="num" w:pos="2091"/>
      </w:tabs>
      <w:ind w:left="2977"/>
      <w:jc w:val="both"/>
    </w:pPr>
  </w:style>
  <w:style w:type="paragraph" w:customStyle="1" w:styleId="text">
    <w:name w:val="text"/>
    <w:pPr>
      <w:widowControl w:val="0"/>
      <w:spacing w:before="240" w:line="240" w:lineRule="exact"/>
      <w:jc w:val="both"/>
    </w:pPr>
    <w:rPr>
      <w:rFonts w:ascii="Arial" w:hAnsi="Arial"/>
      <w:snapToGrid w:val="0"/>
      <w:sz w:val="24"/>
      <w:lang w:val="cs-CZ" w:eastAsia="en-US"/>
    </w:rPr>
  </w:style>
  <w:style w:type="paragraph" w:customStyle="1" w:styleId="Section">
    <w:name w:val="Section"/>
    <w:basedOn w:val="a"/>
    <w:pPr>
      <w:widowControl w:val="0"/>
      <w:spacing w:before="0" w:after="0" w:line="360" w:lineRule="exact"/>
      <w:jc w:val="center"/>
    </w:pPr>
    <w:rPr>
      <w:b/>
      <w:sz w:val="32"/>
      <w:lang w:val="cs-CZ"/>
    </w:rPr>
  </w:style>
  <w:style w:type="paragraph" w:customStyle="1" w:styleId="ManualNumPar1">
    <w:name w:val="Manual NumPar 1"/>
    <w:basedOn w:val="a"/>
    <w:next w:val="a"/>
    <w:pPr>
      <w:ind w:left="851" w:hanging="851"/>
      <w:jc w:val="both"/>
    </w:pPr>
    <w:rPr>
      <w:rFonts w:ascii="Times New Roman" w:hAnsi="Times New Roman"/>
      <w:sz w:val="24"/>
      <w:lang w:val="fr-FR"/>
    </w:rPr>
  </w:style>
  <w:style w:type="table" w:styleId="af0">
    <w:name w:val="Table Grid"/>
    <w:basedOn w:val="a1"/>
    <w:rsid w:val="00F90A9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2"/>
    <w:basedOn w:val="a"/>
    <w:rsid w:val="00AE7D13"/>
    <w:pPr>
      <w:tabs>
        <w:tab w:val="num" w:pos="567"/>
      </w:tabs>
      <w:spacing w:before="0" w:after="0"/>
      <w:jc w:val="both"/>
    </w:pPr>
    <w:rPr>
      <w:rFonts w:ascii="Times New Roman" w:hAnsi="Times New Roman"/>
      <w:snapToGrid/>
      <w:sz w:val="24"/>
      <w:lang w:eastAsia="en-GB"/>
    </w:rPr>
  </w:style>
  <w:style w:type="paragraph" w:customStyle="1" w:styleId="oddl-nadpis">
    <w:name w:val="oddíl-nadpis"/>
    <w:basedOn w:val="a"/>
    <w:rsid w:val="000417E2"/>
    <w:pPr>
      <w:keepNext/>
      <w:widowControl w:val="0"/>
      <w:tabs>
        <w:tab w:val="left" w:pos="567"/>
      </w:tabs>
      <w:spacing w:before="240" w:after="0" w:line="240" w:lineRule="exact"/>
    </w:pPr>
    <w:rPr>
      <w:b/>
      <w:sz w:val="24"/>
      <w:lang w:val="cs-CZ"/>
    </w:rPr>
  </w:style>
  <w:style w:type="paragraph" w:styleId="af1">
    <w:name w:val="Balloon Text"/>
    <w:basedOn w:val="a"/>
    <w:semiHidden/>
    <w:rsid w:val="003A3DCF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845530"/>
    <w:rPr>
      <w:rFonts w:ascii="Arial" w:hAnsi="Arial"/>
      <w:snapToGrid w:val="0"/>
      <w:lang w:val="sv-S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4FDE23FB365D4CB8B2901107175F9F" ma:contentTypeVersion="4" ma:contentTypeDescription="Create a new document." ma:contentTypeScope="" ma:versionID="a6792be26b55eb5681b44e9f72c32642">
  <xsd:schema xmlns:xsd="http://www.w3.org/2001/XMLSchema" xmlns:xs="http://www.w3.org/2001/XMLSchema" xmlns:p="http://schemas.microsoft.com/office/2006/metadata/properties" xmlns:ns2="b21a4a1d-4eb8-49d3-b465-be101281b0f3" targetNamespace="http://schemas.microsoft.com/office/2006/metadata/properties" ma:root="true" ma:fieldsID="1fdbd7ee0f51e38713a4f3d32390e981" ns2:_="">
    <xsd:import namespace="b21a4a1d-4eb8-49d3-b465-be101281b0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a4a1d-4eb8-49d3-b465-be101281b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583F6E-E9FB-409B-9115-F952D3D6FF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856D9C-585C-4F45-9210-9314FA9C2C5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60076FA-3E3A-465D-973D-FF93D1392D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a4a1d-4eb8-49d3-b465-be101281b0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3A9FE1F-F81B-46F0-9B0F-D2EA4F4D63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INSTRUCTIONS TO TENDERERS</vt:lpstr>
    </vt:vector>
  </TitlesOfParts>
  <Company>European Commission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INSTRUCTIONS TO TENDERERS</dc:title>
  <dc:subject/>
  <dc:creator>ENGSTROM</dc:creator>
  <cp:keywords/>
  <cp:lastModifiedBy>IGSU_Hincesti</cp:lastModifiedBy>
  <cp:revision>2</cp:revision>
  <cp:lastPrinted>2012-09-24T09:30:00Z</cp:lastPrinted>
  <dcterms:created xsi:type="dcterms:W3CDTF">2026-05-11T13:25:00Z</dcterms:created>
  <dcterms:modified xsi:type="dcterms:W3CDTF">2026-05-11T13:25:00Z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-1716335641</vt:i4>
  </property>
  <property fmtid="{D5CDD505-2E9C-101B-9397-08002B2CF9AE}" pid="3" name="_EmailSubject">
    <vt:lpwstr>Annexes fournitures</vt:lpwstr>
  </property>
  <property fmtid="{D5CDD505-2E9C-101B-9397-08002B2CF9AE}" pid="4" name="_AuthorEmail">
    <vt:lpwstr>Ana-Elena.PALLARES@cec.eu.int</vt:lpwstr>
  </property>
  <property fmtid="{D5CDD505-2E9C-101B-9397-08002B2CF9AE}" pid="5" name="_AuthorEmailDisplayName">
    <vt:lpwstr>PALLARES Ana Elena (AIDCO)</vt:lpwstr>
  </property>
  <property fmtid="{D5CDD505-2E9C-101B-9397-08002B2CF9AE}" pid="6" name="_ReviewingToolsShownOnce">
    <vt:lpwstr/>
  </property>
  <property fmtid="{D5CDD505-2E9C-101B-9397-08002B2CF9AE}" pid="7" name="ContentTypeId">
    <vt:lpwstr>0x010100724FDE23FB365D4CB8B2901107175F9F</vt:lpwstr>
  </property>
</Properties>
</file>