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a"/>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6F754E" w:rsidP="00F902A7">
      <w:pPr>
        <w:pStyle w:val="a"/>
        <w:numPr>
          <w:ilvl w:val="0"/>
          <w:numId w:val="20"/>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3"/>
      <w:bookmarkEnd w:id="4"/>
      <w:bookmarkEnd w:id="5"/>
      <w:r w:rsidRPr="00FF430B">
        <w:rPr>
          <w:lang w:val="ro-MD"/>
        </w:rPr>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w:t>
      </w:r>
      <w:r w:rsidR="007167E4" w:rsidRPr="00FF430B">
        <w:rPr>
          <w:lang w:val="ro-MD"/>
        </w:rPr>
        <w:lastRenderedPageBreak/>
        <w:t>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w:t>
      </w:r>
      <w:r w:rsidRPr="00FF430B">
        <w:rPr>
          <w:lang w:val="ro-MD"/>
        </w:rPr>
        <w:lastRenderedPageBreak/>
        <w:t xml:space="preserve">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w:t>
      </w:r>
      <w:r w:rsidR="007167E4" w:rsidRPr="00FF430B">
        <w:rPr>
          <w:lang w:val="ro-MD"/>
        </w:rPr>
        <w:lastRenderedPageBreak/>
        <w:t>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r w:rsidR="00A57290" w:rsidRPr="00FF430B">
              <w:rPr>
                <w:rFonts w:eastAsia="Calibri"/>
                <w:noProof w:val="0"/>
                <w:lang w:val="ro-MD"/>
              </w:rPr>
              <w:t>legi</w:t>
            </w:r>
            <w:r w:rsidRPr="00FF430B">
              <w:rPr>
                <w:rFonts w:eastAsia="Calibri"/>
                <w:noProof w:val="0"/>
                <w:lang w:val="ro-MD"/>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77777777"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w:t>
      </w:r>
      <w:r w:rsidR="00A211F8" w:rsidRPr="00FF430B">
        <w:rPr>
          <w:b/>
          <w:noProof w:val="0"/>
          <w:shd w:val="clear" w:color="auto" w:fill="FFFFFF" w:themeFill="background1"/>
          <w:lang w:val="ro-MD" w:eastAsia="ru-RU"/>
        </w:rPr>
        <w:t>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val="ro-MD"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candidaţilor şi,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________________________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lastRenderedPageBreak/>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 __________________________________________________________</w:t>
      </w:r>
      <w:r w:rsidR="001A1A16" w:rsidRPr="00FF430B">
        <w:rPr>
          <w:b/>
          <w:noProof w:val="0"/>
          <w:lang w:val="ro-MD"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:______</w:t>
      </w:r>
      <w:r w:rsidRPr="00FF430B">
        <w:rPr>
          <w:b/>
          <w:noProof w:val="0"/>
          <w:lang w:val="ro-MD" w:eastAsia="ru-RU"/>
        </w:rPr>
        <w:t>_________________________</w:t>
      </w:r>
      <w:r w:rsidR="0042296C" w:rsidRPr="00FF430B">
        <w:rPr>
          <w:b/>
          <w:noProof w:val="0"/>
          <w:lang w:val="ro-MD"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r w:rsidR="00A57290" w:rsidRPr="00FF430B">
        <w:rPr>
          <w:b/>
          <w:noProof w:val="0"/>
          <w:lang w:val="ro-MD" w:eastAsia="ru-RU"/>
        </w:rPr>
        <w:t>legi</w:t>
      </w:r>
      <w:r w:rsidRPr="00FF430B">
        <w:rPr>
          <w:b/>
          <w:noProof w:val="0"/>
          <w:lang w:val="ro-MD" w:eastAsia="ru-RU"/>
        </w:rPr>
        <w:t>sau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Termenul de garanție a lucrărilor</w:t>
      </w:r>
      <w:r w:rsidR="00984FA2" w:rsidRPr="00FF430B">
        <w:rPr>
          <w:b/>
          <w:noProof w:val="0"/>
          <w:lang w:val="ro-MD" w:eastAsia="ru-RU"/>
        </w:rPr>
        <w:t>sau serviciilor de proiectare și de lucrări</w:t>
      </w:r>
      <w:r w:rsidRPr="00FF430B">
        <w:rPr>
          <w:b/>
          <w:noProof w:val="0"/>
          <w:lang w:val="ro-MD" w:eastAsia="ru-RU"/>
        </w:rPr>
        <w:t>_______</w:t>
      </w:r>
      <w:r w:rsidR="00984FA2" w:rsidRPr="00FF430B">
        <w:rPr>
          <w:b/>
          <w:noProof w:val="0"/>
          <w:lang w:val="ro-MD" w:eastAsia="ru-RU"/>
        </w:rPr>
        <w:t>__</w:t>
      </w:r>
      <w:r w:rsidRPr="00FF430B">
        <w:rPr>
          <w:b/>
          <w:noProof w:val="0"/>
          <w:lang w:val="ro-MD"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electronică):_______</w:t>
      </w:r>
      <w:r w:rsidR="009F3CEA" w:rsidRPr="00FF430B">
        <w:rPr>
          <w:b/>
          <w:noProof w:val="0"/>
          <w:lang w:val="ro-MD" w:eastAsia="ru-RU"/>
        </w:rPr>
        <w:t>_</w:t>
      </w:r>
      <w:r w:rsidRPr="00FF430B">
        <w:rPr>
          <w:b/>
          <w:noProof w:val="0"/>
          <w:lang w:val="ro-MD"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______________________________________________</w:t>
      </w:r>
      <w:r w:rsidR="00CB0AEA" w:rsidRPr="00FF430B">
        <w:rPr>
          <w:b/>
          <w:noProof w:val="0"/>
          <w:lang w:val="ro-MD" w:eastAsia="ru-RU"/>
        </w:rPr>
        <w:t>________________________</w:t>
      </w:r>
      <w:r w:rsidRPr="00FF430B">
        <w:rPr>
          <w:b/>
          <w:noProof w:val="0"/>
          <w:lang w:val="ro-MD" w:eastAsia="ru-RU"/>
        </w:rPr>
        <w:t>_</w:t>
      </w:r>
      <w:r w:rsidR="009F3CEA" w:rsidRPr="00FF430B">
        <w:rPr>
          <w:b/>
          <w:noProof w:val="0"/>
          <w:lang w:val="ro-MD"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val="ro-MD" w:eastAsia="ru-RU"/>
        </w:rPr>
      </w:pPr>
      <w:bookmarkStart w:id="45" w:name="_Hlk71621175"/>
      <w:r w:rsidRPr="00FF430B">
        <w:rPr>
          <w:b/>
          <w:noProof w:val="0"/>
          <w:lang w:val="ro-MD" w:eastAsia="ru-RU"/>
        </w:rPr>
        <w:t>Ofertele se prezintă în valuta________________</w:t>
      </w:r>
      <w:bookmarkEnd w:id="45"/>
      <w:r w:rsidRPr="00FF430B">
        <w:rPr>
          <w:b/>
          <w:noProof w:val="0"/>
          <w:lang w:val="ro-MD"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contractului:____________</w:t>
      </w:r>
      <w:r w:rsidR="009F3CEA" w:rsidRPr="00FF430B">
        <w:rPr>
          <w:b/>
          <w:noProof w:val="0"/>
          <w:lang w:val="ro-MD" w:eastAsia="ru-RU"/>
        </w:rPr>
        <w:t>________</w:t>
      </w:r>
      <w:r w:rsidR="00EF4276" w:rsidRPr="00FF430B">
        <w:rPr>
          <w:b/>
          <w:noProof w:val="0"/>
          <w:lang w:val="ro-MD"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_______________________________</w:t>
      </w:r>
      <w:r w:rsidRPr="00FF430B">
        <w:rPr>
          <w:b/>
          <w:noProof w:val="0"/>
          <w:lang w:val="ro-MD" w:eastAsia="ru-RU"/>
        </w:rPr>
        <w:t>_</w:t>
      </w:r>
      <w:r w:rsidR="00BE362C" w:rsidRPr="00FF430B">
        <w:rPr>
          <w:b/>
          <w:noProof w:val="0"/>
          <w:lang w:val="ro-MD"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lastRenderedPageBreak/>
        <w:t xml:space="preserve">Locul deschiderii ofertelor: </w:t>
      </w:r>
      <w:r w:rsidR="00426FF4" w:rsidRPr="00FF430B">
        <w:rPr>
          <w:b/>
          <w:noProof w:val="0"/>
          <w:lang w:val="ro-MD" w:eastAsia="ru-RU"/>
        </w:rPr>
        <w:t>________</w:t>
      </w:r>
      <w:r w:rsidRPr="00FF430B">
        <w:rPr>
          <w:b/>
          <w:noProof w:val="0"/>
          <w:lang w:val="ro-MD" w:eastAsia="ru-RU"/>
        </w:rPr>
        <w:t>________________________________________</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___________________________________________</w:t>
      </w:r>
      <w:r w:rsidR="00426FF4" w:rsidRPr="00FF430B">
        <w:rPr>
          <w:b/>
          <w:noProof w:val="0"/>
          <w:lang w:val="ro-MD"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w:t>
      </w:r>
      <w:r w:rsidR="00426FF4" w:rsidRPr="00FF430B">
        <w:rPr>
          <w:b/>
          <w:noProof w:val="0"/>
          <w:lang w:val="ro-MD"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denumireaproiectului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nunţ:________________________________________________________</w:t>
      </w:r>
      <w:r w:rsidR="00426FF4" w:rsidRPr="00FF430B">
        <w:rPr>
          <w:b/>
          <w:noProof w:val="0"/>
          <w:shd w:val="clear" w:color="auto" w:fill="FFFFFF" w:themeFill="background1"/>
          <w:lang w:val="ro-MD"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t>______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val="ro-MD"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r w:rsidR="00B355C4" w:rsidRPr="00FF430B">
        <w:rPr>
          <w:b/>
          <w:noProof w:val="0"/>
          <w:lang w:val="ro-MD" w:eastAsia="ru-RU"/>
        </w:rPr>
        <w:t>candidațiiselect</w:t>
      </w:r>
      <w:r w:rsidRPr="00FF430B">
        <w:rPr>
          <w:b/>
          <w:noProof w:val="0"/>
          <w:lang w:val="ro-MD" w:eastAsia="ru-RU"/>
        </w:rPr>
        <w:t>ați</w:t>
      </w:r>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din__________________________a __________________________________________________av</w:t>
      </w:r>
      <w:r w:rsidR="00D1419B" w:rsidRPr="00FF430B">
        <w:rPr>
          <w:rFonts w:eastAsia="PMingLiU"/>
          <w:b w:val="0"/>
          <w:lang w:val="ro-MD" w:eastAsia="zh-CN"/>
        </w:rPr>
        <w:t>â</w:t>
      </w:r>
      <w:r w:rsidRPr="00FF430B">
        <w:rPr>
          <w:rFonts w:eastAsia="PMingLiU"/>
          <w:b w:val="0"/>
          <w:lang w:val="ro-MD"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 xml:space="preserve">Informaţia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Organizatorul procedurii de preselecție de achiziţie publică va anunţa şi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lastRenderedPageBreak/>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6" w:name="_Toc449692095"/>
      <w:r w:rsidRPr="00FF430B">
        <w:rPr>
          <w:noProof w:val="0"/>
          <w:lang w:val="ro-MD"/>
        </w:rPr>
        <w:lastRenderedPageBreak/>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7" w:name="_Toc449692096"/>
      <w:bookmarkEnd w:id="46"/>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7"/>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8"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8"/>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49"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9"/>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0"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0"/>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1"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1"/>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2" w:name="_Toc449632664"/>
      <w:bookmarkStart w:id="53" w:name="_Toc449633156"/>
      <w:bookmarkStart w:id="54" w:name="_Toc449692111"/>
      <w:r w:rsidRPr="00FF430B">
        <w:rPr>
          <w:rFonts w:eastAsia="PMingLiU"/>
          <w:b/>
          <w:bCs/>
          <w:iCs/>
          <w:lang w:val="ro-MD" w:eastAsia="zh-CN"/>
        </w:rPr>
        <w:t>DECLARAŢIE</w:t>
      </w:r>
      <w:bookmarkEnd w:id="52"/>
      <w:bookmarkEnd w:id="53"/>
      <w:bookmarkEnd w:id="54"/>
    </w:p>
    <w:p w14:paraId="65E0A4FA" w14:textId="77777777" w:rsidR="00AA1372" w:rsidRPr="00FF430B" w:rsidRDefault="00A227F2" w:rsidP="00284ED0">
      <w:pPr>
        <w:tabs>
          <w:tab w:val="left" w:pos="720"/>
        </w:tabs>
        <w:jc w:val="center"/>
        <w:outlineLvl w:val="1"/>
        <w:rPr>
          <w:rFonts w:eastAsia="PMingLiU"/>
          <w:b/>
          <w:lang w:val="ro-MD" w:eastAsia="zh-CN"/>
        </w:rPr>
      </w:pPr>
      <w:bookmarkStart w:id="55" w:name="_Toc449632665"/>
      <w:bookmarkStart w:id="56" w:name="_Toc449633157"/>
      <w:bookmarkStart w:id="57"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5"/>
      <w:bookmarkEnd w:id="56"/>
      <w:bookmarkEnd w:id="57"/>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8"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8"/>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9"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9"/>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0"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0"/>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1" w:name="_Toc449692118"/>
      <w:bookmarkStart w:id="62" w:name="_Toc390252621"/>
      <w:r w:rsidRPr="00FF430B">
        <w:rPr>
          <w:rFonts w:ascii="Times New Roman" w:hAnsi="Times New Roman" w:cs="Times New Roman"/>
          <w:bCs w:val="0"/>
          <w:color w:val="auto"/>
          <w:sz w:val="24"/>
          <w:szCs w:val="24"/>
          <w:lang w:val="ro-MD"/>
        </w:rPr>
        <w:t>CAIET DE SARCINI</w:t>
      </w:r>
      <w:bookmarkEnd w:id="61"/>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2"/>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7A2D4CB9" w14:textId="77777777" w:rsidR="002D6E71" w:rsidRPr="00FF430B" w:rsidRDefault="002D6E71" w:rsidP="00196AB4">
      <w:pPr>
        <w:pStyle w:val="a"/>
        <w:numPr>
          <w:ilvl w:val="0"/>
          <w:numId w:val="0"/>
        </w:numPr>
        <w:ind w:right="-1"/>
        <w:rPr>
          <w:i/>
          <w:lang w:val="ro-MD"/>
        </w:rPr>
      </w:pPr>
    </w:p>
    <w:p w14:paraId="36E55B8E"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F556B">
            <w:pPr>
              <w:pStyle w:val="af2"/>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2F556B">
            <w:pPr>
              <w:pStyle w:val="a"/>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af2"/>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2F556B">
            <w:pPr>
              <w:pStyle w:val="af2"/>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74D61B46" w14:textId="29E5C16C" w:rsidR="00460653" w:rsidRDefault="00460653" w:rsidP="00196AB4">
            <w:pPr>
              <w:tabs>
                <w:tab w:val="left" w:pos="567"/>
                <w:tab w:val="left" w:pos="4005"/>
              </w:tabs>
              <w:jc w:val="both"/>
              <w:rPr>
                <w:lang w:val="ro-MD"/>
              </w:rPr>
            </w:pPr>
          </w:p>
          <w:p w14:paraId="6E3A0733" w14:textId="307A00CF" w:rsidR="00D35E54" w:rsidRDefault="00D35E54" w:rsidP="00196AB4">
            <w:pPr>
              <w:tabs>
                <w:tab w:val="left" w:pos="567"/>
                <w:tab w:val="left" w:pos="4005"/>
              </w:tabs>
              <w:jc w:val="both"/>
              <w:rPr>
                <w:lang w:val="ro-MD"/>
              </w:rPr>
            </w:pPr>
          </w:p>
          <w:p w14:paraId="537DCBDB" w14:textId="77777777" w:rsidR="00D35E54" w:rsidRPr="00FF430B" w:rsidRDefault="00D35E54" w:rsidP="00196AB4">
            <w:pPr>
              <w:tabs>
                <w:tab w:val="left" w:pos="567"/>
                <w:tab w:val="left" w:pos="4005"/>
              </w:tabs>
              <w:jc w:val="both"/>
              <w:rPr>
                <w:lang w:val="ro-MD"/>
              </w:rPr>
            </w:pPr>
          </w:p>
          <w:p w14:paraId="0A17F5C3" w14:textId="77777777" w:rsidR="00D35E54" w:rsidRPr="00FF430B" w:rsidRDefault="00D35E54" w:rsidP="00D35E54">
            <w:pPr>
              <w:tabs>
                <w:tab w:val="left" w:pos="2625"/>
              </w:tabs>
              <w:spacing w:after="200" w:line="276" w:lineRule="auto"/>
              <w:contextualSpacing/>
              <w:jc w:val="center"/>
              <w:rPr>
                <w:b/>
                <w:lang w:val="ro-MD"/>
              </w:rPr>
            </w:pPr>
            <w:r w:rsidRPr="00FF430B">
              <w:rPr>
                <w:b/>
                <w:lang w:val="ro-MD"/>
              </w:rPr>
              <w:t>4. DREPTURILE ŞI OBLIGAŢIUNILE ANTREPRENORULUI ŞI ALE BENEFICIARULUI</w:t>
            </w:r>
          </w:p>
          <w:p w14:paraId="543BF4F5" w14:textId="77777777" w:rsidR="00D35E54" w:rsidRPr="00FF430B" w:rsidRDefault="00D35E54" w:rsidP="00D35E54">
            <w:pPr>
              <w:tabs>
                <w:tab w:val="left" w:pos="567"/>
                <w:tab w:val="left" w:pos="4005"/>
              </w:tabs>
              <w:jc w:val="both"/>
              <w:rPr>
                <w:lang w:val="ro-MD"/>
              </w:rPr>
            </w:pPr>
          </w:p>
          <w:p w14:paraId="1B3140E9" w14:textId="77777777" w:rsidR="00D35E54" w:rsidRPr="00FF430B" w:rsidRDefault="00D35E54" w:rsidP="00D35E54">
            <w:pPr>
              <w:tabs>
                <w:tab w:val="left" w:pos="567"/>
                <w:tab w:val="left" w:pos="4005"/>
              </w:tabs>
              <w:jc w:val="both"/>
              <w:rPr>
                <w:lang w:val="ro-MD"/>
              </w:rPr>
            </w:pPr>
            <w:r>
              <w:t>4.13.</w:t>
            </w:r>
            <w:r>
              <w:rPr>
                <w:lang w:val="ru-RU"/>
              </w:rPr>
              <w:t>1</w:t>
            </w:r>
            <w:r>
              <w:t>. La solicitarea Antreprenorului, de recepție lunară a lucrărilor executate, Beneficiarul va verifica prin prelevarea probelor de laborator calitatea lucrărilor supuse recepției.</w:t>
            </w:r>
          </w:p>
          <w:p w14:paraId="4B93DF52" w14:textId="77777777" w:rsidR="00D35E54" w:rsidRDefault="00D35E54" w:rsidP="00D35E54">
            <w:pPr>
              <w:tabs>
                <w:tab w:val="left" w:pos="567"/>
                <w:tab w:val="left" w:pos="4005"/>
              </w:tabs>
              <w:jc w:val="both"/>
              <w:rPr>
                <w:lang w:val="ro-MD"/>
              </w:rPr>
            </w:pPr>
          </w:p>
          <w:p w14:paraId="02EB1ADE" w14:textId="77777777" w:rsidR="00D35E54" w:rsidRPr="00FF430B" w:rsidRDefault="00D35E54" w:rsidP="00D35E54">
            <w:pPr>
              <w:tabs>
                <w:tab w:val="left" w:pos="4275"/>
              </w:tabs>
              <w:spacing w:line="276" w:lineRule="auto"/>
              <w:contextualSpacing/>
              <w:jc w:val="center"/>
              <w:rPr>
                <w:lang w:val="ro-MD"/>
              </w:rPr>
            </w:pPr>
            <w:r w:rsidRPr="00FF430B">
              <w:rPr>
                <w:b/>
                <w:lang w:val="ro-MD"/>
              </w:rPr>
              <w:t>8. MATERIALELE ŞI EXECUŢIA LUCRĂRILOR PROPRIU-ZISE</w:t>
            </w:r>
          </w:p>
          <w:p w14:paraId="10727478" w14:textId="77777777" w:rsidR="00D35E54" w:rsidRPr="00FF430B" w:rsidRDefault="00D35E54" w:rsidP="00D35E54">
            <w:pPr>
              <w:tabs>
                <w:tab w:val="left" w:pos="567"/>
                <w:tab w:val="left" w:pos="4005"/>
              </w:tabs>
              <w:jc w:val="both"/>
              <w:rPr>
                <w:lang w:val="ro-MD"/>
              </w:rPr>
            </w:pPr>
          </w:p>
          <w:p w14:paraId="11EACD75" w14:textId="77777777" w:rsidR="00D35E54" w:rsidRDefault="00D35E54" w:rsidP="00D35E54">
            <w:pPr>
              <w:tabs>
                <w:tab w:val="left" w:pos="567"/>
                <w:tab w:val="left" w:pos="4005"/>
              </w:tabs>
              <w:jc w:val="both"/>
            </w:pPr>
            <w:r>
              <w:t>8.1.1. Procesele verbale de recepție lunară a lucrărilor vor fi însoțite de probe de laborator, executate de Antreprenor, ce atestă calitatea lucrărilor executate, stipulate în contract.</w:t>
            </w:r>
          </w:p>
          <w:p w14:paraId="77D8ABE9" w14:textId="77777777" w:rsidR="00D35E54" w:rsidRDefault="00D35E54" w:rsidP="00D35E54">
            <w:pPr>
              <w:tabs>
                <w:tab w:val="left" w:pos="567"/>
                <w:tab w:val="left" w:pos="4005"/>
              </w:tabs>
              <w:jc w:val="both"/>
            </w:pPr>
          </w:p>
          <w:p w14:paraId="4E480281" w14:textId="77777777" w:rsidR="00D35E54" w:rsidRDefault="00D35E54" w:rsidP="00D35E54">
            <w:pPr>
              <w:tabs>
                <w:tab w:val="left" w:pos="567"/>
                <w:tab w:val="left" w:pos="4005"/>
              </w:tabs>
              <w:jc w:val="both"/>
            </w:pPr>
            <w:r>
              <w:t>8.3.1. Lucrările supuse recepției lunare vor fi însoțite obligatoriu de probe de laborator comandate și executate de Beneficiar, pentru confirmarea calității lucrărilor executate.</w:t>
            </w:r>
          </w:p>
          <w:p w14:paraId="3B94E841" w14:textId="77777777" w:rsidR="00D35E54" w:rsidRDefault="00D35E54" w:rsidP="00D35E54">
            <w:pPr>
              <w:tabs>
                <w:tab w:val="left" w:pos="567"/>
                <w:tab w:val="left" w:pos="4005"/>
              </w:tabs>
              <w:jc w:val="both"/>
            </w:pPr>
          </w:p>
          <w:p w14:paraId="5A9ED3D6" w14:textId="77777777" w:rsidR="00D35E54" w:rsidRPr="009C1FDB" w:rsidRDefault="00D35E54" w:rsidP="00D35E54">
            <w:pPr>
              <w:tabs>
                <w:tab w:val="left" w:pos="567"/>
                <w:tab w:val="left" w:pos="4005"/>
              </w:tabs>
              <w:jc w:val="both"/>
              <w:rPr>
                <w:lang w:val="ro-MD"/>
              </w:rPr>
            </w:pPr>
            <w:r w:rsidRPr="009C1FDB">
              <w:t>8.3.2. Lucrările executate conform normelor de deviz DA12B vor avea rezistența la compresiune ≥ 40 kgf/cm</w:t>
            </w:r>
            <w:r w:rsidRPr="009C1FDB">
              <w:rPr>
                <w:vertAlign w:val="superscript"/>
              </w:rPr>
              <w:t>2</w:t>
            </w:r>
            <w:r w:rsidRPr="009C1FDB">
              <w:t xml:space="preserve"> (strat de amestec de agregate cu ciment) confirmată de probe de laborator</w:t>
            </w:r>
            <w:r>
              <w:t>, inclusiv prin verificarea capacității portante a stratului executat și corespunderii lui normativelor în vigoare</w:t>
            </w:r>
            <w:r w:rsidRPr="009C1FDB">
              <w:t>.</w:t>
            </w: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a"/>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19F7FAF8" w14:textId="77777777" w:rsidR="007E709D" w:rsidRPr="00FF430B" w:rsidRDefault="007E709D" w:rsidP="004D7C86">
            <w:pPr>
              <w:tabs>
                <w:tab w:val="left" w:pos="2295"/>
              </w:tabs>
              <w:jc w:val="right"/>
              <w:rPr>
                <w:lang w:val="ro-MD"/>
              </w:rPr>
            </w:pPr>
            <w:bookmarkStart w:id="63" w:name="_GoBack"/>
            <w:bookmarkEnd w:id="63"/>
            <w:r w:rsidRPr="00FF430B">
              <w:rPr>
                <w:lang w:val="ro-MD"/>
              </w:rPr>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385C85">
            <w:pPr>
              <w:pStyle w:val="a"/>
              <w:numPr>
                <w:ilvl w:val="0"/>
                <w:numId w:val="4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rPr>
                <w:lang w:val="ro-MD"/>
              </w:rPr>
            </w:pPr>
            <w:r w:rsidRPr="00FF430B">
              <w:rPr>
                <w:lang w:val="ro-MD"/>
              </w:rPr>
              <w:t>Formularul Contractului;</w:t>
            </w:r>
          </w:p>
          <w:p w14:paraId="62BECD35" w14:textId="77777777" w:rsidR="00AD32DD" w:rsidRPr="00FF430B" w:rsidRDefault="004C7DFB">
            <w:pPr>
              <w:numPr>
                <w:ilvl w:val="0"/>
                <w:numId w:val="33"/>
              </w:numPr>
              <w:suppressAutoHyphens/>
              <w:ind w:left="0" w:firstLine="720"/>
              <w:jc w:val="both"/>
              <w:rPr>
                <w:i/>
                <w:lang w:val="ro-MD"/>
              </w:rPr>
            </w:pPr>
            <w:r w:rsidRPr="00FF430B">
              <w:rPr>
                <w:lang w:val="ro-MD"/>
              </w:rPr>
              <w:t>Formularul ofertei;</w:t>
            </w:r>
          </w:p>
          <w:p w14:paraId="4CD35ADF" w14:textId="77777777" w:rsidR="00AD32DD" w:rsidRPr="00FF430B" w:rsidRDefault="004C7DFB">
            <w:pPr>
              <w:numPr>
                <w:ilvl w:val="0"/>
                <w:numId w:val="33"/>
              </w:numPr>
              <w:suppressAutoHyphens/>
              <w:ind w:left="0" w:firstLine="720"/>
              <w:jc w:val="both"/>
              <w:rPr>
                <w:i/>
                <w:lang w:val="ro-MD"/>
              </w:rPr>
            </w:pPr>
            <w:r w:rsidRPr="00FF430B">
              <w:rPr>
                <w:lang w:val="ro-MD"/>
              </w:rPr>
              <w:t>Caietul de sarcini;</w:t>
            </w:r>
          </w:p>
          <w:p w14:paraId="6351F713" w14:textId="77777777" w:rsidR="00AD32DD" w:rsidRPr="00FF430B" w:rsidRDefault="004C7DFB">
            <w:pPr>
              <w:numPr>
                <w:ilvl w:val="0"/>
                <w:numId w:val="33"/>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lastRenderedPageBreak/>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lastRenderedPageBreak/>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pPr>
              <w:numPr>
                <w:ilvl w:val="0"/>
                <w:numId w:val="37"/>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lastRenderedPageBreak/>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D7C86">
            <w:pPr>
              <w:pStyle w:val="a"/>
              <w:numPr>
                <w:ilvl w:val="0"/>
                <w:numId w:val="4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DF4A99">
            <w:pPr>
              <w:pStyle w:val="a"/>
              <w:numPr>
                <w:ilvl w:val="0"/>
                <w:numId w:val="17"/>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lastRenderedPageBreak/>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278C6">
            <w:pPr>
              <w:pStyle w:val="a"/>
              <w:numPr>
                <w:ilvl w:val="0"/>
                <w:numId w:val="50"/>
              </w:numPr>
              <w:rPr>
                <w:lang w:val="ro-MD"/>
              </w:rPr>
            </w:pPr>
            <w:r w:rsidRPr="00FF430B">
              <w:rPr>
                <w:lang w:val="ro-MD"/>
              </w:rPr>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C6170E">
            <w:pPr>
              <w:pStyle w:val="a"/>
              <w:numPr>
                <w:ilvl w:val="0"/>
                <w:numId w:val="30"/>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lastRenderedPageBreak/>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DCDFF" w14:textId="77777777" w:rsidR="006F754E" w:rsidRDefault="006F754E" w:rsidP="00A20ACF">
      <w:r>
        <w:separator/>
      </w:r>
    </w:p>
  </w:endnote>
  <w:endnote w:type="continuationSeparator" w:id="0">
    <w:p w14:paraId="22325A57" w14:textId="77777777" w:rsidR="006F754E" w:rsidRDefault="006F754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8F1D40" w:rsidRDefault="008F1D40" w:rsidP="001F6E5A">
    <w:pPr>
      <w:pStyle w:val="a4"/>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3517A38B" w:rsidR="008F1D40" w:rsidRDefault="008F1D40">
        <w:pPr>
          <w:pStyle w:val="a4"/>
          <w:jc w:val="right"/>
        </w:pPr>
        <w:r>
          <w:fldChar w:fldCharType="begin"/>
        </w:r>
        <w:r>
          <w:instrText xml:space="preserve"> PAGE   \* MERGEFORMAT </w:instrText>
        </w:r>
        <w:r>
          <w:fldChar w:fldCharType="separate"/>
        </w:r>
        <w:r w:rsidR="00D35E54">
          <w:t>62</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824DF" w14:textId="77777777" w:rsidR="006F754E" w:rsidRDefault="006F754E" w:rsidP="00A20ACF">
      <w:r>
        <w:separator/>
      </w:r>
    </w:p>
  </w:footnote>
  <w:footnote w:type="continuationSeparator" w:id="0">
    <w:p w14:paraId="05C074C3" w14:textId="77777777" w:rsidR="006F754E" w:rsidRDefault="006F754E"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87A97"/>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6F754E"/>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5E54"/>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5625"/>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1DAC4-BD2B-4291-BEBD-2123D310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24755</Words>
  <Characters>141110</Characters>
  <Application>Microsoft Office Word</Application>
  <DocSecurity>0</DocSecurity>
  <Lines>1175</Lines>
  <Paragraphs>331</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Boss</cp:lastModifiedBy>
  <cp:revision>3</cp:revision>
  <cp:lastPrinted>2021-06-01T11:52:00Z</cp:lastPrinted>
  <dcterms:created xsi:type="dcterms:W3CDTF">2021-06-22T12:21:00Z</dcterms:created>
  <dcterms:modified xsi:type="dcterms:W3CDTF">2021-07-06T06:26:00Z</dcterms:modified>
</cp:coreProperties>
</file>