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354" w:rsidRPr="00612217" w:rsidRDefault="00D34354" w:rsidP="000F6070">
      <w:pPr>
        <w:pStyle w:val="2"/>
        <w:jc w:val="center"/>
        <w:rPr>
          <w:bCs w:val="0"/>
          <w:color w:val="auto"/>
        </w:rPr>
      </w:pPr>
      <w:bookmarkStart w:id="0" w:name="_Toc449692118"/>
      <w:bookmarkStart w:id="1" w:name="_Toc390252621"/>
      <w:r w:rsidRPr="00612217">
        <w:rPr>
          <w:bCs w:val="0"/>
          <w:color w:val="auto"/>
        </w:rPr>
        <w:t>CAIET DE SARCINI</w:t>
      </w:r>
      <w:bookmarkEnd w:id="0"/>
      <w:bookmarkEnd w:id="1"/>
    </w:p>
    <w:p w:rsidR="002814E1" w:rsidRPr="00612217" w:rsidRDefault="002814E1" w:rsidP="002814E1">
      <w:pPr>
        <w:jc w:val="center"/>
        <w:rPr>
          <w:b/>
          <w:sz w:val="28"/>
          <w:szCs w:val="28"/>
        </w:rPr>
      </w:pPr>
      <w:r w:rsidRPr="00612217">
        <w:rPr>
          <w:b/>
          <w:sz w:val="28"/>
          <w:szCs w:val="28"/>
        </w:rPr>
        <w:t>pentru cererea ofertei de preţ</w:t>
      </w:r>
      <w:r w:rsidR="00ED7359" w:rsidRPr="00612217">
        <w:rPr>
          <w:b/>
          <w:sz w:val="28"/>
          <w:szCs w:val="28"/>
        </w:rPr>
        <w:t xml:space="preserve"> la lucrări</w:t>
      </w:r>
    </w:p>
    <w:p w:rsidR="00D34354" w:rsidRPr="00612217" w:rsidRDefault="00D34354" w:rsidP="00221F2C">
      <w:pPr>
        <w:jc w:val="both"/>
      </w:pPr>
    </w:p>
    <w:p w:rsidR="00B06A11" w:rsidRPr="00612217" w:rsidRDefault="00D34354" w:rsidP="00E50AA4">
      <w:pPr>
        <w:ind w:firstLine="709"/>
        <w:jc w:val="both"/>
        <w:rPr>
          <w:u w:val="single"/>
        </w:rPr>
      </w:pPr>
      <w:r w:rsidRPr="00612217">
        <w:rPr>
          <w:b/>
        </w:rPr>
        <w:t>Obiectul</w:t>
      </w:r>
      <w:r w:rsidR="00B06A11" w:rsidRPr="00612217">
        <w:rPr>
          <w:b/>
        </w:rPr>
        <w:t>:</w:t>
      </w:r>
      <w:r w:rsidR="00B06A11" w:rsidRPr="00612217">
        <w:t xml:space="preserve"> </w:t>
      </w:r>
      <w:r w:rsidR="0049068D" w:rsidRPr="00612217">
        <w:rPr>
          <w:u w:val="single"/>
        </w:rPr>
        <w:t>Lucrări de reparație capitală a etajului III la LT "Alecu Russo", s. Cojușna, r-nul Strășeni</w:t>
      </w:r>
    </w:p>
    <w:p w:rsidR="0025060C" w:rsidRPr="00612217" w:rsidRDefault="00D34354" w:rsidP="00D34354">
      <w:pPr>
        <w:ind w:firstLine="709"/>
        <w:jc w:val="both"/>
        <w:rPr>
          <w:u w:val="single"/>
        </w:rPr>
      </w:pPr>
      <w:r w:rsidRPr="00612217">
        <w:rPr>
          <w:b/>
        </w:rPr>
        <w:t>Autoritatea contractantă</w:t>
      </w:r>
      <w:r w:rsidR="00B06A11" w:rsidRPr="00612217">
        <w:rPr>
          <w:b/>
        </w:rPr>
        <w:t>:</w:t>
      </w:r>
      <w:r w:rsidR="00B06A11" w:rsidRPr="00612217">
        <w:t xml:space="preserve"> </w:t>
      </w:r>
      <w:r w:rsidR="00B06A11" w:rsidRPr="00612217">
        <w:rPr>
          <w:u w:val="single"/>
        </w:rPr>
        <w:t>Aparatul Pre</w:t>
      </w:r>
      <w:r w:rsidR="00B06A11" w:rsidRPr="00612217">
        <w:rPr>
          <w:u w:val="single"/>
          <w:lang w:val="ro-MD"/>
        </w:rPr>
        <w:t>ședintelui</w:t>
      </w:r>
      <w:r w:rsidR="00345849" w:rsidRPr="00612217">
        <w:rPr>
          <w:u w:val="single"/>
          <w:lang w:val="ro-MD"/>
        </w:rPr>
        <w:t xml:space="preserve"> raionului Strășeni</w:t>
      </w:r>
      <w:r w:rsidR="00B06A11" w:rsidRPr="00612217">
        <w:rPr>
          <w:u w:val="single"/>
          <w:lang w:val="ro-MD"/>
        </w:rPr>
        <w:t xml:space="preserve">, </w:t>
      </w:r>
      <w:r w:rsidR="00A84B7C" w:rsidRPr="00612217">
        <w:rPr>
          <w:u w:val="single"/>
          <w:lang w:val="ro-MD"/>
        </w:rPr>
        <w:t>(</w:t>
      </w:r>
      <w:r w:rsidR="00B06A11" w:rsidRPr="00612217">
        <w:rPr>
          <w:u w:val="single"/>
          <w:lang w:val="ro-MD"/>
        </w:rPr>
        <w:t xml:space="preserve">Consiliul raional Strășeni, </w:t>
      </w:r>
      <w:r w:rsidR="00345849" w:rsidRPr="00612217">
        <w:rPr>
          <w:u w:val="single"/>
        </w:rPr>
        <w:t>mun</w:t>
      </w:r>
      <w:r w:rsidR="00B06A11" w:rsidRPr="00612217">
        <w:rPr>
          <w:u w:val="single"/>
        </w:rPr>
        <w:t>. Străşeni</w:t>
      </w:r>
      <w:r w:rsidR="00A84B7C" w:rsidRPr="00612217">
        <w:rPr>
          <w:u w:val="single"/>
        </w:rPr>
        <w:t>)</w:t>
      </w:r>
      <w:r w:rsidR="00B06A11" w:rsidRPr="00612217">
        <w:rPr>
          <w:u w:val="single"/>
        </w:rPr>
        <w:t>, str. M. Eminescu, 28</w:t>
      </w:r>
    </w:p>
    <w:p w:rsidR="00FA6027" w:rsidRPr="00612217" w:rsidRDefault="0049068D" w:rsidP="0049068D">
      <w:pPr>
        <w:ind w:firstLine="709"/>
        <w:jc w:val="both"/>
        <w:rPr>
          <w:u w:val="single"/>
        </w:rPr>
      </w:pPr>
      <w:r w:rsidRPr="00612217">
        <w:rPr>
          <w:b/>
        </w:rPr>
        <w:t xml:space="preserve">Beneficiar: </w:t>
      </w:r>
      <w:r w:rsidRPr="00612217">
        <w:rPr>
          <w:u w:val="single"/>
        </w:rPr>
        <w:t>Aparatul Pre</w:t>
      </w:r>
      <w:r w:rsidRPr="00612217">
        <w:rPr>
          <w:u w:val="single"/>
          <w:lang w:val="ro-MD"/>
        </w:rPr>
        <w:t>ședintelui raionului Strășeni</w:t>
      </w:r>
      <w:r w:rsidRPr="00612217">
        <w:rPr>
          <w:u w:val="single"/>
        </w:rPr>
        <w:t xml:space="preserve"> și</w:t>
      </w:r>
      <w:r w:rsidRPr="00612217">
        <w:rPr>
          <w:u w:val="single"/>
        </w:rPr>
        <w:t xml:space="preserve"> </w:t>
      </w:r>
      <w:r w:rsidRPr="00612217">
        <w:rPr>
          <w:u w:val="single"/>
        </w:rPr>
        <w:t>L</w:t>
      </w:r>
      <w:r w:rsidRPr="00612217">
        <w:rPr>
          <w:u w:val="single"/>
        </w:rPr>
        <w:t xml:space="preserve">iceul </w:t>
      </w:r>
      <w:r w:rsidRPr="00612217">
        <w:rPr>
          <w:u w:val="single"/>
        </w:rPr>
        <w:t>T</w:t>
      </w:r>
      <w:r w:rsidRPr="00612217">
        <w:rPr>
          <w:u w:val="single"/>
        </w:rPr>
        <w:t xml:space="preserve">eoretic ,,Alecu Russo” din  </w:t>
      </w:r>
      <w:r w:rsidRPr="00612217">
        <w:rPr>
          <w:u w:val="single"/>
        </w:rPr>
        <w:t xml:space="preserve"> s. Cojușna</w:t>
      </w:r>
    </w:p>
    <w:p w:rsidR="0049068D" w:rsidRPr="00612217" w:rsidRDefault="0049068D" w:rsidP="0049068D">
      <w:pPr>
        <w:ind w:firstLine="709"/>
        <w:jc w:val="both"/>
        <w:rPr>
          <w:u w:val="single"/>
        </w:rPr>
      </w:pPr>
    </w:p>
    <w:p w:rsidR="00A84B7C" w:rsidRPr="00612217" w:rsidRDefault="00A84B7C" w:rsidP="00A84B7C">
      <w:pPr>
        <w:tabs>
          <w:tab w:val="left" w:pos="851"/>
        </w:tabs>
        <w:ind w:left="360" w:hanging="360"/>
        <w:rPr>
          <w:b/>
          <w:lang w:val="ro-MD"/>
        </w:rPr>
      </w:pPr>
      <w:r w:rsidRPr="00612217">
        <w:rPr>
          <w:b/>
          <w:lang w:val="ro-MD"/>
        </w:rPr>
        <w:t xml:space="preserve">       1. Preambul </w:t>
      </w:r>
    </w:p>
    <w:p w:rsidR="00A84B7C" w:rsidRPr="00612217" w:rsidRDefault="00A84B7C" w:rsidP="00A84B7C">
      <w:pPr>
        <w:autoSpaceDE w:val="0"/>
        <w:autoSpaceDN w:val="0"/>
        <w:adjustRightInd w:val="0"/>
        <w:jc w:val="both"/>
        <w:rPr>
          <w:rFonts w:eastAsiaTheme="minorHAnsi"/>
          <w:noProof w:val="0"/>
          <w:lang w:val="ro-MD"/>
        </w:rPr>
      </w:pPr>
      <w:r w:rsidRPr="00612217">
        <w:rPr>
          <w:b/>
          <w:lang w:val="ro-MD"/>
        </w:rPr>
        <w:t xml:space="preserve">       </w:t>
      </w:r>
      <w:r w:rsidRPr="00612217">
        <w:rPr>
          <w:lang w:val="ro-MD"/>
        </w:rPr>
        <w:t>1.1</w:t>
      </w:r>
      <w:r w:rsidRPr="00612217">
        <w:rPr>
          <w:b/>
          <w:lang w:val="ro-MD"/>
        </w:rPr>
        <w:t xml:space="preserve"> </w:t>
      </w:r>
      <w:r w:rsidRPr="00612217">
        <w:rPr>
          <w:rFonts w:eastAsiaTheme="minorHAnsi"/>
          <w:noProof w:val="0"/>
          <w:lang w:val="ro-MD"/>
        </w:rPr>
        <w:t>Caietul de sarcini face parte integrantă din documentația pentru atribuirea contractului și</w:t>
      </w:r>
    </w:p>
    <w:p w:rsidR="00A84B7C" w:rsidRPr="00612217" w:rsidRDefault="00A84B7C" w:rsidP="00A84B7C">
      <w:pPr>
        <w:autoSpaceDE w:val="0"/>
        <w:autoSpaceDN w:val="0"/>
        <w:adjustRightInd w:val="0"/>
        <w:jc w:val="both"/>
        <w:rPr>
          <w:rFonts w:eastAsiaTheme="minorHAnsi"/>
          <w:noProof w:val="0"/>
          <w:lang w:val="ro-MD"/>
        </w:rPr>
      </w:pPr>
      <w:r w:rsidRPr="00612217">
        <w:rPr>
          <w:rFonts w:eastAsiaTheme="minorHAnsi"/>
          <w:noProof w:val="0"/>
          <w:lang w:val="ro-MD"/>
        </w:rPr>
        <w:t>constituie ansamblul cerințelor pe baza cărora se elaborează de către fiecare ofertant propunerea tehnica. Caietul de sarcini conține, în mod obligatoriu specificații tehnice. Cerințele impuse vor fi considerate ca fiind minimale.</w:t>
      </w:r>
    </w:p>
    <w:p w:rsidR="00A84B7C" w:rsidRPr="00612217" w:rsidRDefault="00A84B7C" w:rsidP="00A84B7C">
      <w:pPr>
        <w:autoSpaceDE w:val="0"/>
        <w:autoSpaceDN w:val="0"/>
        <w:adjustRightInd w:val="0"/>
        <w:jc w:val="both"/>
        <w:rPr>
          <w:rFonts w:eastAsiaTheme="minorHAnsi"/>
          <w:noProof w:val="0"/>
          <w:lang w:val="ro-MD"/>
        </w:rPr>
      </w:pPr>
      <w:r w:rsidRPr="00612217">
        <w:rPr>
          <w:rFonts w:eastAsiaTheme="minorHAnsi"/>
          <w:noProof w:val="0"/>
          <w:lang w:val="ro-MD"/>
        </w:rPr>
        <w:t xml:space="preserve">       1.2 In acest sens orice ofertă prezentată care se abate de la prevederile prezentului Caiet de sarcini, va fi luată in considerare numai în măsura în care propunerea tehnică presupune ofertarea unor cantități corecte și asigurarea unui nivel tehnic și calitativ superior cerințelor minimale din Caietul de sarcini.</w:t>
      </w:r>
    </w:p>
    <w:p w:rsidR="00A84B7C" w:rsidRPr="00612217" w:rsidRDefault="00B06A11" w:rsidP="00A84B7C">
      <w:pPr>
        <w:ind w:firstLine="709"/>
        <w:jc w:val="both"/>
        <w:rPr>
          <w:u w:val="single"/>
          <w:lang w:val="ro-MD"/>
        </w:rPr>
      </w:pPr>
      <w:r w:rsidRPr="00612217">
        <w:rPr>
          <w:u w:val="single"/>
          <w:lang w:val="ro-MD"/>
        </w:rPr>
        <w:t xml:space="preserve">                   </w:t>
      </w:r>
    </w:p>
    <w:p w:rsidR="009E4D22" w:rsidRPr="00612217" w:rsidRDefault="00A84B7C" w:rsidP="009E4D22">
      <w:pPr>
        <w:pStyle w:val="cp"/>
        <w:ind w:firstLine="709"/>
        <w:jc w:val="both"/>
      </w:pPr>
      <w:r w:rsidRPr="00612217">
        <w:t>2</w:t>
      </w:r>
      <w:r w:rsidR="00D34354" w:rsidRPr="00612217">
        <w:t>. Descriere generală</w:t>
      </w:r>
    </w:p>
    <w:p w:rsidR="009E4D22" w:rsidRPr="00612217" w:rsidRDefault="009E4D22" w:rsidP="009E4D22">
      <w:pPr>
        <w:pStyle w:val="cp"/>
        <w:jc w:val="both"/>
        <w:rPr>
          <w:b w:val="0"/>
        </w:rPr>
      </w:pPr>
      <w:r w:rsidRPr="00612217">
        <w:t xml:space="preserve">        </w:t>
      </w:r>
      <w:r w:rsidRPr="00612217">
        <w:rPr>
          <w:b w:val="0"/>
        </w:rPr>
        <w:t>Lucrări</w:t>
      </w:r>
      <w:r w:rsidRPr="00612217">
        <w:rPr>
          <w:b w:val="0"/>
        </w:rPr>
        <w:t>le</w:t>
      </w:r>
      <w:r w:rsidRPr="00612217">
        <w:rPr>
          <w:b w:val="0"/>
        </w:rPr>
        <w:t xml:space="preserve"> de reparație capitală a etajului III la LT "Alecu Russo", s. Cojușna, r-nul Strășeni</w:t>
      </w:r>
    </w:p>
    <w:p w:rsidR="009E4D22" w:rsidRPr="00612217" w:rsidRDefault="009E4D22" w:rsidP="009E4D22">
      <w:pPr>
        <w:jc w:val="both"/>
        <w:rPr>
          <w:lang w:val="ro-MD"/>
        </w:rPr>
      </w:pPr>
      <w:r w:rsidRPr="00612217">
        <w:rPr>
          <w:lang w:val="ro-MD"/>
        </w:rPr>
        <w:t xml:space="preserve">conform listei de cantități </w:t>
      </w:r>
      <w:r w:rsidRPr="00612217">
        <w:rPr>
          <w:lang w:val="ro-MD"/>
        </w:rPr>
        <w:t>c</w:t>
      </w:r>
      <w:r w:rsidRPr="00612217">
        <w:rPr>
          <w:lang w:val="ro-MD"/>
        </w:rPr>
        <w:t>uprind</w:t>
      </w:r>
      <w:r w:rsidRPr="00612217">
        <w:rPr>
          <w:lang w:val="ro-MD"/>
        </w:rPr>
        <w:t>:</w:t>
      </w:r>
    </w:p>
    <w:p w:rsidR="009E4D22" w:rsidRPr="00612217" w:rsidRDefault="009E4D22" w:rsidP="009E4D22">
      <w:pPr>
        <w:jc w:val="both"/>
        <w:rPr>
          <w:lang w:val="ro-MD"/>
        </w:rPr>
      </w:pPr>
      <w:r w:rsidRPr="00612217">
        <w:rPr>
          <w:lang w:val="ro-MD"/>
        </w:rPr>
        <w:t>-</w:t>
      </w:r>
      <w:r w:rsidRPr="00612217">
        <w:rPr>
          <w:lang w:val="ro-MD"/>
        </w:rPr>
        <w:t xml:space="preserve"> montarea corpurilor de iluminat</w:t>
      </w:r>
      <w:r w:rsidRPr="00612217">
        <w:rPr>
          <w:lang w:val="ro-MD"/>
        </w:rPr>
        <w:t>;</w:t>
      </w:r>
    </w:p>
    <w:p w:rsidR="009E4D22" w:rsidRPr="00612217" w:rsidRDefault="009E4D22" w:rsidP="009E4D22">
      <w:pPr>
        <w:jc w:val="both"/>
        <w:rPr>
          <w:lang w:val="ro-MD"/>
        </w:rPr>
      </w:pPr>
      <w:r w:rsidRPr="00612217">
        <w:rPr>
          <w:lang w:val="ro-MD"/>
        </w:rPr>
        <w:t>-</w:t>
      </w:r>
      <w:r w:rsidRPr="00612217">
        <w:rPr>
          <w:lang w:val="ro-MD"/>
        </w:rPr>
        <w:t xml:space="preserve"> montarea balustradei la scară</w:t>
      </w:r>
      <w:r w:rsidRPr="00612217">
        <w:rPr>
          <w:lang w:val="ro-MD"/>
        </w:rPr>
        <w:t>;</w:t>
      </w:r>
    </w:p>
    <w:p w:rsidR="009E4D22" w:rsidRPr="00612217" w:rsidRDefault="009E4D22" w:rsidP="009E4D22">
      <w:pPr>
        <w:jc w:val="both"/>
        <w:rPr>
          <w:lang w:val="ro-MD"/>
        </w:rPr>
      </w:pPr>
      <w:r w:rsidRPr="00612217">
        <w:rPr>
          <w:lang w:val="ro-MD"/>
        </w:rPr>
        <w:t>- finisări și vopsitorii.</w:t>
      </w:r>
    </w:p>
    <w:p w:rsidR="009E4D22" w:rsidRPr="00612217" w:rsidRDefault="009E4D22" w:rsidP="009E4D22">
      <w:pPr>
        <w:jc w:val="both"/>
        <w:rPr>
          <w:lang w:val="ro-MD"/>
        </w:rPr>
      </w:pPr>
      <w:r w:rsidRPr="00612217">
        <w:rPr>
          <w:lang w:val="ro-MD"/>
        </w:rPr>
        <w:t xml:space="preserve">- </w:t>
      </w:r>
      <w:r w:rsidRPr="00612217">
        <w:rPr>
          <w:lang w:val="ro-MD"/>
        </w:rPr>
        <w:t>montarea</w:t>
      </w:r>
      <w:r w:rsidRPr="00612217">
        <w:rPr>
          <w:lang w:val="ro-MD"/>
        </w:rPr>
        <w:t xml:space="preserve"> ușilor din lemn;</w:t>
      </w:r>
    </w:p>
    <w:p w:rsidR="009E4D22" w:rsidRPr="00612217" w:rsidRDefault="009E4D22" w:rsidP="009E4D22">
      <w:pPr>
        <w:jc w:val="both"/>
        <w:rPr>
          <w:lang w:val="ro-MD"/>
        </w:rPr>
      </w:pPr>
      <w:r w:rsidRPr="00612217">
        <w:rPr>
          <w:lang w:val="ro-MD"/>
        </w:rPr>
        <w:t>- executarea pardoselelor din plăci de ceramică;</w:t>
      </w:r>
    </w:p>
    <w:p w:rsidR="009E4D22" w:rsidRPr="00612217" w:rsidRDefault="009E4D22" w:rsidP="009E4D22">
      <w:pPr>
        <w:jc w:val="both"/>
        <w:rPr>
          <w:lang w:val="ro-MD"/>
        </w:rPr>
      </w:pPr>
      <w:r w:rsidRPr="00612217">
        <w:rPr>
          <w:lang w:val="ro-MD"/>
        </w:rPr>
        <w:t>- executarea acoperirii antibacteriale din vinil omogen la pardoseli;</w:t>
      </w:r>
    </w:p>
    <w:p w:rsidR="009E4D22" w:rsidRPr="00612217" w:rsidRDefault="009E4D22" w:rsidP="009E4D22">
      <w:pPr>
        <w:jc w:val="both"/>
        <w:rPr>
          <w:lang w:val="ro-MD"/>
        </w:rPr>
      </w:pPr>
      <w:r w:rsidRPr="00612217">
        <w:rPr>
          <w:lang w:val="ro-MD"/>
        </w:rPr>
        <w:t>- reparația casei de scară.</w:t>
      </w:r>
    </w:p>
    <w:p w:rsidR="00ED7359" w:rsidRPr="00612217" w:rsidRDefault="009E4D22" w:rsidP="00ED7359">
      <w:pPr>
        <w:jc w:val="both"/>
        <w:rPr>
          <w:b/>
        </w:rPr>
      </w:pPr>
      <w:r w:rsidRPr="00612217">
        <w:t xml:space="preserve">       Lucrările de construcții se vor realiza în baza devizului de cheltuieli și a graficului de execuție a lucrărilor, coordonat  între Antreprenor și Beneficiar și conform etapelor stabilite,  după transmiterea avizului de incepere a lucrarilor de catre Beneficiar. </w:t>
      </w:r>
    </w:p>
    <w:p w:rsidR="00ED7359" w:rsidRPr="00612217" w:rsidRDefault="00ED7359" w:rsidP="003307B3">
      <w:pPr>
        <w:ind w:firstLine="709"/>
        <w:jc w:val="both"/>
        <w:rPr>
          <w:b/>
          <w:lang w:val="en-US"/>
        </w:rPr>
      </w:pPr>
    </w:p>
    <w:p w:rsidR="003307B3" w:rsidRPr="00612217" w:rsidRDefault="000A5680" w:rsidP="003307B3">
      <w:pPr>
        <w:ind w:firstLine="709"/>
        <w:jc w:val="both"/>
        <w:rPr>
          <w:b/>
        </w:rPr>
      </w:pPr>
      <w:r w:rsidRPr="00612217">
        <w:rPr>
          <w:b/>
        </w:rPr>
        <w:t>3</w:t>
      </w:r>
      <w:r w:rsidR="00D34354" w:rsidRPr="00612217">
        <w:rPr>
          <w:b/>
        </w:rPr>
        <w:t>. Informaţii şi proiectare</w:t>
      </w:r>
    </w:p>
    <w:p w:rsidR="00E50AA4" w:rsidRPr="00612217" w:rsidRDefault="003307B3" w:rsidP="003307B3">
      <w:pPr>
        <w:jc w:val="both"/>
        <w:rPr>
          <w:b/>
        </w:rPr>
      </w:pPr>
      <w:r w:rsidRPr="00612217">
        <w:rPr>
          <w:b/>
        </w:rPr>
        <w:t xml:space="preserve">      </w:t>
      </w:r>
      <w:r w:rsidR="009E4D22" w:rsidRPr="00612217">
        <w:t xml:space="preserve">Lucrările </w:t>
      </w:r>
      <w:r w:rsidR="009E4D22" w:rsidRPr="00612217">
        <w:t>de reparație capitală a etajului III</w:t>
      </w:r>
      <w:r w:rsidR="009E4D22" w:rsidRPr="00612217">
        <w:rPr>
          <w:b/>
        </w:rPr>
        <w:t xml:space="preserve"> </w:t>
      </w:r>
      <w:r w:rsidR="009C6411" w:rsidRPr="00612217">
        <w:t>la LT "Alecu Russo" din</w:t>
      </w:r>
      <w:r w:rsidR="009C6411" w:rsidRPr="00612217">
        <w:t xml:space="preserve"> s. Cojușna,</w:t>
      </w:r>
      <w:r w:rsidR="009C6411" w:rsidRPr="00612217">
        <w:rPr>
          <w:b/>
        </w:rPr>
        <w:t xml:space="preserve"> </w:t>
      </w:r>
      <w:r w:rsidR="001B267D" w:rsidRPr="00612217">
        <w:t>se vor executa în baza devizului de cheltuieli, parte integrantă a contractului, elaborat și expertizat conform legislatiei, normelor, regulamentelor si standardelor Republicii Moldova in v</w:t>
      </w:r>
      <w:r w:rsidR="009C6411" w:rsidRPr="00612217">
        <w:t>igoare obligatorii pentru execuț</w:t>
      </w:r>
      <w:r w:rsidR="001B267D" w:rsidRPr="00612217">
        <w:t>ie de către</w:t>
      </w:r>
      <w:r w:rsidR="009C6411" w:rsidRPr="00612217">
        <w:t xml:space="preserve"> antreprenor</w:t>
      </w:r>
      <w:r w:rsidR="009E4D22" w:rsidRPr="00612217">
        <w:t>.</w:t>
      </w:r>
    </w:p>
    <w:p w:rsidR="003307B3" w:rsidRPr="00612217" w:rsidRDefault="003307B3" w:rsidP="00D34354">
      <w:pPr>
        <w:ind w:firstLine="709"/>
        <w:jc w:val="both"/>
      </w:pPr>
    </w:p>
    <w:p w:rsidR="00D34354" w:rsidRPr="00612217" w:rsidRDefault="000A5680" w:rsidP="00D34354">
      <w:pPr>
        <w:ind w:firstLine="709"/>
        <w:jc w:val="both"/>
        <w:rPr>
          <w:b/>
        </w:rPr>
      </w:pPr>
      <w:r w:rsidRPr="00612217">
        <w:rPr>
          <w:b/>
        </w:rPr>
        <w:t>4</w:t>
      </w:r>
      <w:r w:rsidR="00D34354" w:rsidRPr="00612217">
        <w:rPr>
          <w:b/>
        </w:rPr>
        <w:t>. Materiale, compatibilităţi, reglementări tehnice şi standarde utilizate</w:t>
      </w:r>
    </w:p>
    <w:p w:rsidR="003307B3" w:rsidRPr="00612217" w:rsidRDefault="003307B3" w:rsidP="003307B3">
      <w:pPr>
        <w:jc w:val="both"/>
        <w:rPr>
          <w:lang w:val="en-US"/>
        </w:rPr>
      </w:pPr>
      <w:r w:rsidRPr="00612217">
        <w:rPr>
          <w:lang w:val="ro-MD"/>
        </w:rPr>
        <w:t xml:space="preserve">      Toate materialele si produsele folosite la executarea lucrărilor trebuie sa corespunda cerintelor legii nr.721 din 02.02.96 privind calitatea in constructii, normativelor compartimentilor A.02."Sistemul calitatii in constructii", A.03." Sistemul de certificare in constructii". </w:t>
      </w:r>
      <w:r w:rsidRPr="00612217">
        <w:rPr>
          <w:lang w:val="en-US"/>
        </w:rPr>
        <w:t>Înlocuirea produselor si procedeelor prevazute in proiect cu altele se vor efectua numai pe baza solutiilor stabilite de proiectanți cu acordul investitorului. Se supun obligatoriu verificarii calitații si recepționarii lucrarilor ascunse si/sau in fa</w:t>
      </w:r>
      <w:r w:rsidR="00196B10" w:rsidRPr="00612217">
        <w:rPr>
          <w:lang w:val="en-US"/>
        </w:rPr>
        <w:t>ze determinante la construcții și instalații aferente prevăzute in proiectul de execuț</w:t>
      </w:r>
      <w:r w:rsidRPr="00612217">
        <w:rPr>
          <w:lang w:val="en-US"/>
        </w:rPr>
        <w:t>ie.</w:t>
      </w:r>
    </w:p>
    <w:p w:rsidR="00E50AA4" w:rsidRPr="00612217" w:rsidRDefault="003307B3" w:rsidP="009C6411">
      <w:pPr>
        <w:jc w:val="both"/>
        <w:rPr>
          <w:lang w:val="en-US"/>
        </w:rPr>
      </w:pPr>
      <w:r w:rsidRPr="00612217">
        <w:rPr>
          <w:lang w:val="en-US"/>
        </w:rPr>
        <w:t xml:space="preserve">      Executantul va stabili raspunderea tuturor partic</w:t>
      </w:r>
      <w:r w:rsidR="00196B10" w:rsidRPr="00612217">
        <w:rPr>
          <w:lang w:val="en-US"/>
        </w:rPr>
        <w:t>ipanţilor la procesul de producț</w:t>
      </w:r>
      <w:r w:rsidRPr="00612217">
        <w:rPr>
          <w:lang w:val="en-US"/>
        </w:rPr>
        <w:t>ie (factori de raspundere, colaboratori, sub</w:t>
      </w:r>
      <w:r w:rsidR="00196B10" w:rsidRPr="00612217">
        <w:rPr>
          <w:lang w:val="en-US"/>
        </w:rPr>
        <w:t>contractanți) î</w:t>
      </w:r>
      <w:r w:rsidRPr="00612217">
        <w:rPr>
          <w:lang w:val="en-US"/>
        </w:rPr>
        <w:t>n corespundere cu sistemu</w:t>
      </w:r>
      <w:r w:rsidR="00196B10" w:rsidRPr="00612217">
        <w:rPr>
          <w:lang w:val="en-US"/>
        </w:rPr>
        <w:t>l propriu de asigurare a calităț</w:t>
      </w:r>
      <w:r w:rsidRPr="00612217">
        <w:rPr>
          <w:lang w:val="en-US"/>
        </w:rPr>
        <w:t>ii</w:t>
      </w:r>
      <w:r w:rsidR="00196B10" w:rsidRPr="00612217">
        <w:rPr>
          <w:lang w:val="en-US"/>
        </w:rPr>
        <w:t xml:space="preserve"> adoptat cu prevederele legale î</w:t>
      </w:r>
      <w:r w:rsidR="009C6411" w:rsidRPr="00612217">
        <w:rPr>
          <w:lang w:val="en-US"/>
        </w:rPr>
        <w:t>n vigoare.</w:t>
      </w:r>
    </w:p>
    <w:p w:rsidR="002814E1" w:rsidRPr="00612217" w:rsidRDefault="002814E1" w:rsidP="00D34354">
      <w:pPr>
        <w:ind w:firstLine="709"/>
        <w:jc w:val="both"/>
        <w:rPr>
          <w:b/>
        </w:rPr>
      </w:pPr>
    </w:p>
    <w:p w:rsidR="00D34354" w:rsidRPr="00612217" w:rsidRDefault="000A5680" w:rsidP="00D34354">
      <w:pPr>
        <w:ind w:firstLine="709"/>
        <w:jc w:val="both"/>
        <w:rPr>
          <w:b/>
        </w:rPr>
      </w:pPr>
      <w:r w:rsidRPr="00612217">
        <w:rPr>
          <w:b/>
        </w:rPr>
        <w:t>5</w:t>
      </w:r>
      <w:r w:rsidR="00D34354" w:rsidRPr="00612217">
        <w:rPr>
          <w:b/>
        </w:rPr>
        <w:t>. Mostre</w:t>
      </w:r>
    </w:p>
    <w:p w:rsidR="003307B3" w:rsidRPr="00612217" w:rsidRDefault="003307B3" w:rsidP="003307B3">
      <w:pPr>
        <w:jc w:val="both"/>
      </w:pPr>
      <w:r w:rsidRPr="00612217">
        <w:t xml:space="preserve">     Executantul v-a asigura, realiza, atesta si garanta calitatea constructiei conform prevederelor legii nr.721 din 02.02.96 privind calitatea în constructii. La toate materialele, utilajele si lucrările de construtie parametrii tehnice ale carora difera sau care nu sunt prevazute de catre proiectul de executie antreprenorul v-a prezenta probele necesare de laborator şi о cantitate de marfa necesara pentru aprecierea parametrelor tehnice la cererea autoritatii contractante.</w:t>
      </w:r>
      <w:r w:rsidR="000A5680" w:rsidRPr="00612217">
        <w:t xml:space="preserve"> Asigurarea nivelului de calitate corespunzator exigentelor esențiale se va asigura printr-un sistem de calitate conceput şi realizat prin personal propriu, cu diriginte de şantier atestat. </w:t>
      </w:r>
    </w:p>
    <w:p w:rsidR="00E50AA4" w:rsidRPr="00612217" w:rsidRDefault="00C57ABE" w:rsidP="00C57ABE">
      <w:pPr>
        <w:jc w:val="both"/>
      </w:pPr>
      <w:r w:rsidRPr="00612217">
        <w:t xml:space="preserve">      </w:t>
      </w:r>
      <w:r w:rsidR="00E50AA4" w:rsidRPr="00612217">
        <w:t>Autoritatea contractantă-grupul de lucru pentru achiziții publice în timpul examinării și evalării ofertelor depuse la concurs va solicita mostre și certificate de conformitate ale materialelor de bază necesare pentru executarea proiectului.</w:t>
      </w:r>
    </w:p>
    <w:p w:rsidR="00E50AA4" w:rsidRPr="00612217" w:rsidRDefault="00E50AA4" w:rsidP="00D34354">
      <w:pPr>
        <w:ind w:firstLine="709"/>
        <w:jc w:val="both"/>
      </w:pPr>
    </w:p>
    <w:p w:rsidR="00D34354" w:rsidRPr="00612217" w:rsidRDefault="000A5680" w:rsidP="00D34354">
      <w:pPr>
        <w:ind w:firstLine="709"/>
        <w:jc w:val="both"/>
        <w:rPr>
          <w:b/>
        </w:rPr>
      </w:pPr>
      <w:r w:rsidRPr="00612217">
        <w:rPr>
          <w:b/>
        </w:rPr>
        <w:t>6</w:t>
      </w:r>
      <w:r w:rsidR="00D34354" w:rsidRPr="00612217">
        <w:rPr>
          <w:b/>
        </w:rPr>
        <w:t>. Furnizarea, păstrarea, protecţia materialelor şi a lucrărilor. Securitatea construcţiilor şi a terenurilor aferente</w:t>
      </w:r>
    </w:p>
    <w:p w:rsidR="00C57ABE" w:rsidRPr="00612217" w:rsidRDefault="00C57ABE" w:rsidP="00C57ABE">
      <w:pPr>
        <w:jc w:val="both"/>
      </w:pPr>
      <w:r w:rsidRPr="00612217">
        <w:t xml:space="preserve">      Furnizarea materialelor de construcții va fi efectuată de catre antreprenor conform parametrilor tehnici stipulaţi in proiectul de execuție, purtînd raspunere de calitatea produselor, transportare, manipulare, depozitare si protecția lor. </w:t>
      </w:r>
    </w:p>
    <w:p w:rsidR="00A33FF4" w:rsidRPr="00612217" w:rsidRDefault="00C57ABE" w:rsidP="00C57ABE">
      <w:pPr>
        <w:jc w:val="both"/>
      </w:pPr>
      <w:r w:rsidRPr="00612217">
        <w:t xml:space="preserve">     </w:t>
      </w:r>
      <w:r w:rsidR="00A33FF4" w:rsidRPr="00612217">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C57ABE" w:rsidRPr="00612217" w:rsidRDefault="00C57ABE" w:rsidP="00C57ABE">
      <w:pPr>
        <w:jc w:val="both"/>
      </w:pPr>
      <w:r w:rsidRPr="00612217">
        <w:t xml:space="preserve"> </w:t>
      </w:r>
      <w:r w:rsidR="00A33FF4" w:rsidRPr="00612217">
        <w:t xml:space="preserve">      </w:t>
      </w:r>
      <w:r w:rsidRPr="00612217">
        <w:t>Conform Regulamentului de recepție a construcțiilor si instalațiilor aferente aprobat prin Hotărîrea Guvernului nr.</w:t>
      </w:r>
      <w:r w:rsidR="001B267D" w:rsidRPr="00612217">
        <w:t xml:space="preserve"> </w:t>
      </w:r>
      <w:r w:rsidRPr="00612217">
        <w:t>285 din 23.05.96 antreprenorul efectuează protecţia si securitatea lucrarilor executate, construcțiilor si teritoriilor aferente, in funcție de condiţiile atmosferice pînă la semnarea procesului verbal de recepție la terminarea lucrarilor.</w:t>
      </w:r>
    </w:p>
    <w:p w:rsidR="00C57ABE" w:rsidRPr="00612217" w:rsidRDefault="00C57ABE" w:rsidP="00C57ABE">
      <w:pPr>
        <w:jc w:val="both"/>
      </w:pPr>
      <w:r w:rsidRPr="00612217">
        <w:t xml:space="preserve">      Executantul este obligat pentru supunerea la recepție numai a construcțiilor care corespund cerințelor de calitate si pentru care au predat investitorului documentele necesare. Se va sesiza in timp de 24 de ore Inspecţia de Stat in Construcții, in cazul producerii unor accidente tehnice in timpul execuţiei lucrărilor. </w:t>
      </w:r>
    </w:p>
    <w:p w:rsidR="00E50AA4" w:rsidRPr="00612217" w:rsidRDefault="00E50AA4" w:rsidP="002814E1">
      <w:pPr>
        <w:jc w:val="both"/>
      </w:pPr>
    </w:p>
    <w:p w:rsidR="00D34354" w:rsidRPr="00612217" w:rsidRDefault="000A5680" w:rsidP="00D34354">
      <w:pPr>
        <w:ind w:firstLine="709"/>
        <w:jc w:val="both"/>
        <w:rPr>
          <w:b/>
        </w:rPr>
      </w:pPr>
      <w:r w:rsidRPr="00612217">
        <w:rPr>
          <w:b/>
        </w:rPr>
        <w:t>7</w:t>
      </w:r>
      <w:r w:rsidR="00D34354" w:rsidRPr="00612217">
        <w:rPr>
          <w:b/>
        </w:rPr>
        <w:t>. Încercări, instrucţiuni, garanţii ale furnizorilor, desene şi scheme de execuţie</w:t>
      </w:r>
    </w:p>
    <w:p w:rsidR="001D50C1" w:rsidRPr="00612217" w:rsidRDefault="001D50C1" w:rsidP="00AA367B">
      <w:pPr>
        <w:jc w:val="both"/>
      </w:pPr>
      <w:r w:rsidRPr="00612217">
        <w:t xml:space="preserve">        Executarea incercarilor, verificările, testele și măsuratorile necesare a tuturor elementelor şi lucrărilor se vor efectua conform proiectului de execuție, reglamentarilor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w:t>
      </w:r>
      <w:r w:rsidR="00AA367B" w:rsidRPr="00612217">
        <w:t xml:space="preserve">      </w:t>
      </w:r>
    </w:p>
    <w:p w:rsidR="001D50C1" w:rsidRPr="00612217" w:rsidRDefault="001D50C1" w:rsidP="00AA367B">
      <w:pPr>
        <w:jc w:val="both"/>
      </w:pPr>
      <w:r w:rsidRPr="00612217">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proiectului, daca au fost livrate cu certificat de calitate și dacă în cursul depozitării sau manipulării nu au suferit deteriorări.</w:t>
      </w:r>
    </w:p>
    <w:p w:rsidR="00AA367B" w:rsidRPr="00612217" w:rsidRDefault="00AA367B" w:rsidP="00AA367B">
      <w:pPr>
        <w:jc w:val="both"/>
      </w:pPr>
      <w:r w:rsidRPr="00612217">
        <w:t xml:space="preserve">      Procesele verbale de verificare a calității lucrarilor ascunse şi/sau in faze determinante la lucrările ce se execută prin subantrepriză se inregistriază in registrele antreprenorului . Responsabil de pastrarea, intocmirea si tinerea la zi a registrelor tehnice este derigintele de şantier atestat. </w:t>
      </w:r>
    </w:p>
    <w:p w:rsidR="00E50AA4" w:rsidRPr="00612217" w:rsidRDefault="00AA367B" w:rsidP="00AA367B">
      <w:pPr>
        <w:jc w:val="both"/>
      </w:pPr>
      <w:r w:rsidRPr="00612217">
        <w:t xml:space="preserve">      </w:t>
      </w:r>
      <w:r w:rsidR="001B267D" w:rsidRPr="00612217">
        <w:t>Antreprenorul general va prezenta proceselor verbale cu rezultatele încercărilor, certificatele de conformitate a materialelor și garanția furnizorilor  la materiale, complecta cartii tehnice.</w:t>
      </w:r>
    </w:p>
    <w:p w:rsidR="00E50AA4" w:rsidRPr="00612217" w:rsidRDefault="00E50AA4" w:rsidP="00D34354">
      <w:pPr>
        <w:ind w:firstLine="709"/>
        <w:jc w:val="both"/>
      </w:pPr>
    </w:p>
    <w:p w:rsidR="00D34354" w:rsidRPr="00612217" w:rsidRDefault="000A5680" w:rsidP="00D34354">
      <w:pPr>
        <w:ind w:firstLine="709"/>
        <w:jc w:val="both"/>
        <w:rPr>
          <w:b/>
        </w:rPr>
      </w:pPr>
      <w:r w:rsidRPr="00612217">
        <w:rPr>
          <w:b/>
        </w:rPr>
        <w:t>8</w:t>
      </w:r>
      <w:r w:rsidR="00D34354" w:rsidRPr="00612217">
        <w:rPr>
          <w:b/>
        </w:rPr>
        <w:t>. Remedierea viciilor ascunse şi a defectelor</w:t>
      </w:r>
    </w:p>
    <w:p w:rsidR="00145697" w:rsidRPr="00612217" w:rsidRDefault="00145697" w:rsidP="00145697">
      <w:pPr>
        <w:jc w:val="both"/>
      </w:pPr>
      <w:r w:rsidRPr="00612217">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w:t>
      </w:r>
      <w:r w:rsidRPr="00612217">
        <w:lastRenderedPageBreak/>
        <w:t>limitele admise sau neîncadrarea in prevederele din documentele normative , proiecte si prescripții tehnice,urmează procedura remedierilor, fiind strict interzis a se executa in continuare orice lucrare, care ar ascunde, prin acoperire sau inglobare, lucrarea defectoasă in cauza, sau care ar impedica accesul la ea.</w:t>
      </w:r>
    </w:p>
    <w:p w:rsidR="00145697" w:rsidRPr="00612217" w:rsidRDefault="00145697" w:rsidP="00145697">
      <w:pPr>
        <w:jc w:val="both"/>
      </w:pPr>
      <w:r w:rsidRPr="00612217">
        <w:t xml:space="preserve">      Remedierile privitoare la abateri peste cele admisibele, care duc la nerespectarea exigențelor esentiale se vor putea efectua numai cu avizul in scris al proiectantului. În aceste cazuri se va intocmi un plan de măsuri cu termene pentru repunera lucrării in situația prevazută in proiect, după executarea remedierilor se intocmeşte un nou process verbal de verificare a calitații lucrărilor ascunse si/sau in faze determinante, care se inregistreză conform dispozițiilor legale.</w:t>
      </w:r>
    </w:p>
    <w:p w:rsidR="00E50AA4" w:rsidRPr="00612217" w:rsidRDefault="00145697" w:rsidP="00145697">
      <w:pPr>
        <w:jc w:val="both"/>
      </w:pPr>
      <w:r w:rsidRPr="00612217">
        <w:t xml:space="preserve">      Executantul este obligat sa execute remediera pe proprie cheltuilă a defectelor calitative aparute din vina lui atît in perioada de execuție, cat şi in perioada de garanție stabilită conform legislației.</w:t>
      </w:r>
    </w:p>
    <w:p w:rsidR="00145697" w:rsidRPr="00612217" w:rsidRDefault="00145697" w:rsidP="00D34354">
      <w:pPr>
        <w:ind w:firstLine="709"/>
        <w:jc w:val="both"/>
      </w:pPr>
    </w:p>
    <w:p w:rsidR="00D34354" w:rsidRPr="00612217" w:rsidRDefault="000A5680" w:rsidP="00D34354">
      <w:pPr>
        <w:ind w:firstLine="709"/>
        <w:jc w:val="both"/>
        <w:rPr>
          <w:b/>
        </w:rPr>
      </w:pPr>
      <w:r w:rsidRPr="00612217">
        <w:rPr>
          <w:b/>
        </w:rPr>
        <w:t>9</w:t>
      </w:r>
      <w:r w:rsidR="00D34354" w:rsidRPr="00612217">
        <w:rPr>
          <w:b/>
        </w:rPr>
        <w:t>. Trasarea geodezică a lucrărilor, toleranţe de execuţie</w:t>
      </w:r>
    </w:p>
    <w:p w:rsidR="00DE4EFD" w:rsidRPr="00612217" w:rsidRDefault="00DE4EFD" w:rsidP="00DE4EFD">
      <w:pPr>
        <w:jc w:val="both"/>
      </w:pPr>
      <w:r w:rsidRPr="00612217">
        <w:t xml:space="preserve">      Trasarea geodezică a clădirii - conform proiectului de executie. Drept inalțime geodezică pentru organizarea reliefului serveşte reperul. Drept cota relativa 0,000 este primit nivelul pardoselii clădirii, care corespunde cotei  planului general. Toleranţele admisibile la executarea lucrărilor trebuie sa fie minime conform prescripţiilor tehnice si actelor normative in vigoare.</w:t>
      </w:r>
    </w:p>
    <w:p w:rsidR="00DE4EFD" w:rsidRPr="00612217" w:rsidRDefault="00DE4EFD" w:rsidP="00D34354">
      <w:pPr>
        <w:ind w:firstLine="709"/>
        <w:jc w:val="both"/>
      </w:pPr>
    </w:p>
    <w:p w:rsidR="00D34354" w:rsidRPr="00612217" w:rsidRDefault="000A5680" w:rsidP="00D34354">
      <w:pPr>
        <w:ind w:firstLine="709"/>
        <w:jc w:val="both"/>
        <w:rPr>
          <w:b/>
        </w:rPr>
      </w:pPr>
      <w:r w:rsidRPr="00612217">
        <w:rPr>
          <w:b/>
        </w:rPr>
        <w:t>10</w:t>
      </w:r>
      <w:r w:rsidR="00D34354" w:rsidRPr="00612217">
        <w:rPr>
          <w:b/>
        </w:rPr>
        <w:t xml:space="preserve">. </w:t>
      </w:r>
      <w:r w:rsidR="00A9507A" w:rsidRPr="00612217">
        <w:rPr>
          <w:b/>
        </w:rPr>
        <w:t>Caracteristica raionului și a platformei de construcție, p</w:t>
      </w:r>
      <w:r w:rsidR="00D34354" w:rsidRPr="00612217">
        <w:rPr>
          <w:b/>
        </w:rPr>
        <w:t>arametrii de calcul ai elementelor constructive</w:t>
      </w:r>
    </w:p>
    <w:p w:rsidR="000A5680" w:rsidRPr="00612217" w:rsidRDefault="000A5680" w:rsidP="00DE4EFD">
      <w:pPr>
        <w:jc w:val="both"/>
        <w:rPr>
          <w:lang w:val="en-US"/>
        </w:rPr>
      </w:pPr>
      <w:r w:rsidRPr="00612217">
        <w:t>Șantierul de construcție este amplasat în subzona climaterică III-</w:t>
      </w:r>
      <w:r w:rsidRPr="00612217">
        <w:rPr>
          <w:lang w:val="ru-RU"/>
        </w:rPr>
        <w:t>Б</w:t>
      </w:r>
    </w:p>
    <w:p w:rsidR="001D50C1" w:rsidRPr="00612217" w:rsidRDefault="001D50C1" w:rsidP="00DE4EFD">
      <w:pPr>
        <w:jc w:val="both"/>
      </w:pPr>
      <w:r w:rsidRPr="00612217">
        <w:t>Categoria de importanta a constructiei: normala, conform NCM E.01.02-2005</w:t>
      </w:r>
    </w:p>
    <w:p w:rsidR="00DE4EFD" w:rsidRPr="00612217" w:rsidRDefault="00E76B43" w:rsidP="00DE4EFD">
      <w:pPr>
        <w:jc w:val="both"/>
      </w:pPr>
      <w:r w:rsidRPr="00612217">
        <w:t>Categoria clă</w:t>
      </w:r>
      <w:r w:rsidR="00DE4EFD" w:rsidRPr="00612217">
        <w:t>dirii-II;</w:t>
      </w:r>
    </w:p>
    <w:p w:rsidR="00DE4EFD" w:rsidRPr="00612217" w:rsidRDefault="00DE4EFD" w:rsidP="00DE4EFD">
      <w:pPr>
        <w:jc w:val="both"/>
      </w:pPr>
      <w:r w:rsidRPr="00612217">
        <w:t>Categoria de responsabilitate-II;</w:t>
      </w:r>
    </w:p>
    <w:p w:rsidR="00DE4EFD" w:rsidRPr="00612217" w:rsidRDefault="00E76B43" w:rsidP="00DE4EFD">
      <w:pPr>
        <w:jc w:val="both"/>
      </w:pPr>
      <w:r w:rsidRPr="00612217">
        <w:t>Gradul de rezistență</w:t>
      </w:r>
      <w:r w:rsidR="00DE4EFD" w:rsidRPr="00612217">
        <w:t xml:space="preserve"> la foc-2;</w:t>
      </w:r>
    </w:p>
    <w:p w:rsidR="00DE4EFD" w:rsidRPr="00612217" w:rsidRDefault="00DE4EFD" w:rsidP="00DE4EFD">
      <w:pPr>
        <w:jc w:val="both"/>
      </w:pPr>
      <w:r w:rsidRPr="00612217">
        <w:t>Gradul de seismicitate a terenului-6;</w:t>
      </w:r>
    </w:p>
    <w:p w:rsidR="00DE4EFD" w:rsidRPr="00612217" w:rsidRDefault="00DE4EFD" w:rsidP="00DE4EFD">
      <w:pPr>
        <w:jc w:val="both"/>
      </w:pPr>
      <w:r w:rsidRPr="00612217">
        <w:t>Teperatura a aerului exterior a celei mai reci 24 de ore luate in calcul- -21°C</w:t>
      </w:r>
    </w:p>
    <w:p w:rsidR="00DE4EFD" w:rsidRPr="00612217" w:rsidRDefault="00E76B43" w:rsidP="00DE4EFD">
      <w:pPr>
        <w:jc w:val="both"/>
      </w:pPr>
      <w:r w:rsidRPr="00612217">
        <w:t>Temperatura medie anuală</w:t>
      </w:r>
      <w:r w:rsidR="00DE4EFD" w:rsidRPr="00612217">
        <w:t xml:space="preserve"> a aerului +9,4°C</w:t>
      </w:r>
    </w:p>
    <w:p w:rsidR="00DE4EFD" w:rsidRPr="00612217" w:rsidRDefault="00DE4EFD" w:rsidP="00DE4EFD">
      <w:pPr>
        <w:jc w:val="both"/>
      </w:pPr>
      <w:r w:rsidRPr="00612217">
        <w:t>Presiunea normativă a vîntului -30 kg/cm2(0,3kPa)</w:t>
      </w:r>
    </w:p>
    <w:p w:rsidR="00DE4EFD" w:rsidRPr="00612217" w:rsidRDefault="00DE4EFD" w:rsidP="00DE4EFD">
      <w:pPr>
        <w:jc w:val="both"/>
      </w:pPr>
      <w:r w:rsidRPr="00612217">
        <w:t>Presiunea normativă a zăpezii-50kg/cm2(0,5kPa)</w:t>
      </w:r>
    </w:p>
    <w:p w:rsidR="00A9507A" w:rsidRPr="00612217" w:rsidRDefault="00A9507A" w:rsidP="00A9507A">
      <w:pPr>
        <w:jc w:val="both"/>
        <w:rPr>
          <w:lang w:val="ro-MD"/>
        </w:rPr>
      </w:pPr>
      <w:r w:rsidRPr="00612217">
        <w:rPr>
          <w:lang w:val="ro-MD"/>
        </w:rPr>
        <w:t>Sarcina normativă de la zăpadă -500Pa (50kg/m2)</w:t>
      </w:r>
    </w:p>
    <w:p w:rsidR="00A9507A" w:rsidRPr="00612217" w:rsidRDefault="00A9507A" w:rsidP="00A9507A">
      <w:pPr>
        <w:jc w:val="both"/>
        <w:rPr>
          <w:lang w:val="ro-MD"/>
        </w:rPr>
      </w:pPr>
      <w:r w:rsidRPr="00612217">
        <w:rPr>
          <w:lang w:val="ro-MD"/>
        </w:rPr>
        <w:t>Sarcina normativă a vîntului -300Pa (30kg/m2)</w:t>
      </w:r>
    </w:p>
    <w:p w:rsidR="00A9507A" w:rsidRPr="00612217" w:rsidRDefault="00A9507A" w:rsidP="00A9507A">
      <w:pPr>
        <w:jc w:val="both"/>
        <w:rPr>
          <w:lang w:val="ro-MD"/>
        </w:rPr>
      </w:pPr>
      <w:r w:rsidRPr="00612217">
        <w:rPr>
          <w:lang w:val="ro-MD"/>
        </w:rPr>
        <w:t>Adîncimea normativă de îngheț a terenului – 0,8m</w:t>
      </w:r>
    </w:p>
    <w:p w:rsidR="00A9507A" w:rsidRPr="00612217" w:rsidRDefault="00A9507A" w:rsidP="00A9507A">
      <w:pPr>
        <w:jc w:val="both"/>
        <w:rPr>
          <w:lang w:val="ro-MD"/>
        </w:rPr>
      </w:pPr>
      <w:r w:rsidRPr="00612217">
        <w:rPr>
          <w:lang w:val="ro-MD"/>
        </w:rPr>
        <w:t>Seismicitatea platformei de construcție – 7grade</w:t>
      </w:r>
    </w:p>
    <w:p w:rsidR="00D34354" w:rsidRPr="00612217" w:rsidRDefault="00A9507A" w:rsidP="002814E1">
      <w:pPr>
        <w:jc w:val="both"/>
        <w:rPr>
          <w:lang w:val="ro-MD"/>
        </w:rPr>
      </w:pPr>
      <w:r w:rsidRPr="00612217">
        <w:rPr>
          <w:lang w:val="ro-MD"/>
        </w:rPr>
        <w:t>Seismicitatea de calcul a edificiilor – 7grade</w:t>
      </w:r>
    </w:p>
    <w:p w:rsidR="001D50C1" w:rsidRPr="00612217" w:rsidRDefault="001D50C1" w:rsidP="00DE4EFD">
      <w:pPr>
        <w:ind w:firstLine="709"/>
        <w:jc w:val="both"/>
        <w:rPr>
          <w:b/>
        </w:rPr>
      </w:pPr>
    </w:p>
    <w:p w:rsidR="00DE4EFD" w:rsidRPr="00612217" w:rsidRDefault="00D34354" w:rsidP="00DE4EFD">
      <w:pPr>
        <w:ind w:firstLine="709"/>
        <w:jc w:val="both"/>
        <w:rPr>
          <w:b/>
        </w:rPr>
      </w:pPr>
      <w:r w:rsidRPr="00612217">
        <w:rPr>
          <w:b/>
        </w:rPr>
        <w:t>11. Nivelul admis al zgomotului şi al vibraţiilor</w:t>
      </w:r>
    </w:p>
    <w:p w:rsidR="00DE4EFD" w:rsidRPr="00612217" w:rsidRDefault="00DE4EFD" w:rsidP="00DE4EFD">
      <w:pPr>
        <w:shd w:val="clear" w:color="auto" w:fill="FFFFFF"/>
        <w:ind w:right="10"/>
        <w:jc w:val="both"/>
        <w:rPr>
          <w:noProof w:val="0"/>
          <w:lang w:val="en-US" w:eastAsia="ru-RU"/>
        </w:rPr>
      </w:pPr>
      <w:r w:rsidRPr="00612217">
        <w:rPr>
          <w:b/>
        </w:rPr>
        <w:t xml:space="preserve">     </w:t>
      </w:r>
      <w:proofErr w:type="spellStart"/>
      <w:r w:rsidRPr="00612217">
        <w:rPr>
          <w:noProof w:val="0"/>
          <w:spacing w:val="-1"/>
          <w:lang w:val="en-US" w:eastAsia="ru-RU"/>
        </w:rPr>
        <w:t>Mărimea</w:t>
      </w:r>
      <w:proofErr w:type="spellEnd"/>
      <w:r w:rsidRPr="00612217">
        <w:rPr>
          <w:noProof w:val="0"/>
          <w:spacing w:val="-1"/>
          <w:lang w:val="en-US" w:eastAsia="ru-RU"/>
        </w:rPr>
        <w:t xml:space="preserve"> </w:t>
      </w:r>
      <w:proofErr w:type="spellStart"/>
      <w:r w:rsidRPr="00612217">
        <w:rPr>
          <w:noProof w:val="0"/>
          <w:spacing w:val="-1"/>
          <w:lang w:val="en-US" w:eastAsia="ru-RU"/>
        </w:rPr>
        <w:t>nivelului</w:t>
      </w:r>
      <w:proofErr w:type="spellEnd"/>
      <w:r w:rsidRPr="00612217">
        <w:rPr>
          <w:noProof w:val="0"/>
          <w:spacing w:val="-1"/>
          <w:lang w:val="en-US" w:eastAsia="ru-RU"/>
        </w:rPr>
        <w:t xml:space="preserve"> </w:t>
      </w:r>
      <w:proofErr w:type="spellStart"/>
      <w:r w:rsidRPr="00612217">
        <w:rPr>
          <w:noProof w:val="0"/>
          <w:spacing w:val="-1"/>
          <w:lang w:val="en-US" w:eastAsia="ru-RU"/>
        </w:rPr>
        <w:t>admis</w:t>
      </w:r>
      <w:proofErr w:type="spellEnd"/>
      <w:r w:rsidRPr="00612217">
        <w:rPr>
          <w:noProof w:val="0"/>
          <w:spacing w:val="-1"/>
          <w:lang w:val="en-US" w:eastAsia="ru-RU"/>
        </w:rPr>
        <w:t xml:space="preserve"> al </w:t>
      </w:r>
      <w:proofErr w:type="spellStart"/>
      <w:r w:rsidRPr="00612217">
        <w:rPr>
          <w:noProof w:val="0"/>
          <w:spacing w:val="-1"/>
          <w:lang w:val="en-US" w:eastAsia="ru-RU"/>
        </w:rPr>
        <w:t>zgomotului</w:t>
      </w:r>
      <w:proofErr w:type="spellEnd"/>
      <w:r w:rsidRPr="00612217">
        <w:rPr>
          <w:noProof w:val="0"/>
          <w:spacing w:val="-1"/>
          <w:lang w:val="en-US" w:eastAsia="ru-RU"/>
        </w:rPr>
        <w:t xml:space="preserve"> </w:t>
      </w:r>
      <w:proofErr w:type="spellStart"/>
      <w:r w:rsidRPr="00612217">
        <w:rPr>
          <w:noProof w:val="0"/>
          <w:spacing w:val="-1"/>
          <w:lang w:val="en-US" w:eastAsia="ru-RU"/>
        </w:rPr>
        <w:t>şi</w:t>
      </w:r>
      <w:proofErr w:type="spellEnd"/>
      <w:r w:rsidRPr="00612217">
        <w:rPr>
          <w:noProof w:val="0"/>
          <w:spacing w:val="-1"/>
          <w:lang w:val="en-US" w:eastAsia="ru-RU"/>
        </w:rPr>
        <w:t xml:space="preserve"> </w:t>
      </w:r>
      <w:proofErr w:type="spellStart"/>
      <w:r w:rsidRPr="00612217">
        <w:rPr>
          <w:noProof w:val="0"/>
          <w:spacing w:val="-1"/>
          <w:lang w:val="en-US" w:eastAsia="ru-RU"/>
        </w:rPr>
        <w:t>vibrației</w:t>
      </w:r>
      <w:proofErr w:type="spellEnd"/>
      <w:r w:rsidRPr="00612217">
        <w:rPr>
          <w:noProof w:val="0"/>
          <w:spacing w:val="-1"/>
          <w:lang w:val="en-US" w:eastAsia="ru-RU"/>
        </w:rPr>
        <w:t xml:space="preserve"> </w:t>
      </w:r>
      <w:proofErr w:type="spellStart"/>
      <w:r w:rsidRPr="00612217">
        <w:rPr>
          <w:noProof w:val="0"/>
          <w:spacing w:val="-1"/>
          <w:lang w:val="en-US" w:eastAsia="ru-RU"/>
        </w:rPr>
        <w:t>pentru</w:t>
      </w:r>
      <w:proofErr w:type="spellEnd"/>
      <w:r w:rsidRPr="00612217">
        <w:rPr>
          <w:noProof w:val="0"/>
          <w:spacing w:val="-1"/>
          <w:lang w:val="en-US" w:eastAsia="ru-RU"/>
        </w:rPr>
        <w:t xml:space="preserve"> </w:t>
      </w:r>
      <w:proofErr w:type="spellStart"/>
      <w:r w:rsidRPr="00612217">
        <w:rPr>
          <w:noProof w:val="0"/>
          <w:spacing w:val="-1"/>
          <w:lang w:val="en-US" w:eastAsia="ru-RU"/>
        </w:rPr>
        <w:t>spații</w:t>
      </w:r>
      <w:proofErr w:type="spellEnd"/>
      <w:r w:rsidRPr="00612217">
        <w:rPr>
          <w:noProof w:val="0"/>
          <w:spacing w:val="-1"/>
          <w:lang w:val="en-US" w:eastAsia="ru-RU"/>
        </w:rPr>
        <w:t xml:space="preserve"> </w:t>
      </w:r>
      <w:proofErr w:type="spellStart"/>
      <w:r w:rsidRPr="00612217">
        <w:rPr>
          <w:noProof w:val="0"/>
          <w:spacing w:val="-1"/>
          <w:lang w:val="en-US" w:eastAsia="ru-RU"/>
        </w:rPr>
        <w:t>trebue</w:t>
      </w:r>
      <w:proofErr w:type="spellEnd"/>
      <w:r w:rsidRPr="00612217">
        <w:rPr>
          <w:noProof w:val="0"/>
          <w:spacing w:val="-1"/>
          <w:lang w:val="en-US" w:eastAsia="ru-RU"/>
        </w:rPr>
        <w:t xml:space="preserve"> </w:t>
      </w:r>
      <w:proofErr w:type="spellStart"/>
      <w:r w:rsidRPr="00612217">
        <w:rPr>
          <w:noProof w:val="0"/>
          <w:spacing w:val="-1"/>
          <w:lang w:val="en-US" w:eastAsia="ru-RU"/>
        </w:rPr>
        <w:t>sa</w:t>
      </w:r>
      <w:proofErr w:type="spellEnd"/>
      <w:r w:rsidRPr="00612217">
        <w:rPr>
          <w:noProof w:val="0"/>
          <w:spacing w:val="-1"/>
          <w:lang w:val="en-US" w:eastAsia="ru-RU"/>
        </w:rPr>
        <w:t xml:space="preserve"> </w:t>
      </w:r>
      <w:proofErr w:type="spellStart"/>
      <w:r w:rsidRPr="00612217">
        <w:rPr>
          <w:noProof w:val="0"/>
          <w:spacing w:val="-1"/>
          <w:lang w:val="en-US" w:eastAsia="ru-RU"/>
        </w:rPr>
        <w:t>corespundă</w:t>
      </w:r>
      <w:proofErr w:type="spellEnd"/>
      <w:r w:rsidRPr="00612217">
        <w:rPr>
          <w:noProof w:val="0"/>
          <w:spacing w:val="-1"/>
          <w:lang w:val="en-US" w:eastAsia="ru-RU"/>
        </w:rPr>
        <w:t xml:space="preserve"> </w:t>
      </w:r>
      <w:proofErr w:type="spellStart"/>
      <w:r w:rsidRPr="00612217">
        <w:rPr>
          <w:noProof w:val="0"/>
          <w:lang w:val="en-US" w:eastAsia="ru-RU"/>
        </w:rPr>
        <w:t>proiectului</w:t>
      </w:r>
      <w:proofErr w:type="spellEnd"/>
      <w:r w:rsidRPr="00612217">
        <w:rPr>
          <w:noProof w:val="0"/>
          <w:lang w:val="en-US" w:eastAsia="ru-RU"/>
        </w:rPr>
        <w:t xml:space="preserve"> de </w:t>
      </w:r>
      <w:proofErr w:type="spellStart"/>
      <w:r w:rsidRPr="00612217">
        <w:rPr>
          <w:noProof w:val="0"/>
          <w:lang w:val="en-US" w:eastAsia="ru-RU"/>
        </w:rPr>
        <w:t>execuție</w:t>
      </w:r>
      <w:proofErr w:type="spellEnd"/>
      <w:r w:rsidRPr="00612217">
        <w:rPr>
          <w:noProof w:val="0"/>
          <w:lang w:val="en-US" w:eastAsia="ru-RU"/>
        </w:rPr>
        <w:t xml:space="preserve">, </w:t>
      </w:r>
      <w:proofErr w:type="spellStart"/>
      <w:r w:rsidRPr="00612217">
        <w:rPr>
          <w:noProof w:val="0"/>
          <w:lang w:val="en-US" w:eastAsia="ru-RU"/>
        </w:rPr>
        <w:t>normelor</w:t>
      </w:r>
      <w:proofErr w:type="spellEnd"/>
      <w:r w:rsidRPr="00612217">
        <w:rPr>
          <w:noProof w:val="0"/>
          <w:lang w:val="en-US" w:eastAsia="ru-RU"/>
        </w:rPr>
        <w:t xml:space="preserve"> </w:t>
      </w:r>
      <w:proofErr w:type="spellStart"/>
      <w:r w:rsidRPr="00612217">
        <w:rPr>
          <w:noProof w:val="0"/>
          <w:lang w:val="en-US" w:eastAsia="ru-RU"/>
        </w:rPr>
        <w:t>şi</w:t>
      </w:r>
      <w:proofErr w:type="spellEnd"/>
      <w:r w:rsidRPr="00612217">
        <w:rPr>
          <w:noProof w:val="0"/>
          <w:lang w:val="en-US" w:eastAsia="ru-RU"/>
        </w:rPr>
        <w:t xml:space="preserve"> </w:t>
      </w:r>
      <w:proofErr w:type="spellStart"/>
      <w:r w:rsidRPr="00612217">
        <w:rPr>
          <w:noProof w:val="0"/>
          <w:lang w:val="en-US" w:eastAsia="ru-RU"/>
        </w:rPr>
        <w:t>prescripțiilor</w:t>
      </w:r>
      <w:proofErr w:type="spellEnd"/>
      <w:r w:rsidRPr="00612217">
        <w:rPr>
          <w:noProof w:val="0"/>
          <w:lang w:val="en-US" w:eastAsia="ru-RU"/>
        </w:rPr>
        <w:t xml:space="preserve"> </w:t>
      </w:r>
      <w:proofErr w:type="spellStart"/>
      <w:r w:rsidRPr="00612217">
        <w:rPr>
          <w:noProof w:val="0"/>
          <w:lang w:val="en-US" w:eastAsia="ru-RU"/>
        </w:rPr>
        <w:t>tehnice</w:t>
      </w:r>
      <w:proofErr w:type="spellEnd"/>
      <w:r w:rsidRPr="00612217">
        <w:rPr>
          <w:noProof w:val="0"/>
          <w:lang w:val="en-US" w:eastAsia="ru-RU"/>
        </w:rPr>
        <w:t xml:space="preserve"> </w:t>
      </w:r>
      <w:proofErr w:type="spellStart"/>
      <w:r w:rsidRPr="00612217">
        <w:rPr>
          <w:noProof w:val="0"/>
          <w:lang w:val="en-US" w:eastAsia="ru-RU"/>
        </w:rPr>
        <w:t>stabilite</w:t>
      </w:r>
      <w:proofErr w:type="spellEnd"/>
      <w:r w:rsidRPr="00612217">
        <w:rPr>
          <w:noProof w:val="0"/>
          <w:lang w:val="en-US" w:eastAsia="ru-RU"/>
        </w:rPr>
        <w:t>.</w:t>
      </w:r>
      <w:r w:rsidR="001D50C1" w:rsidRPr="00612217">
        <w:rPr>
          <w:noProof w:val="0"/>
          <w:lang w:val="en-US" w:eastAsia="ru-RU"/>
        </w:rPr>
        <w:t xml:space="preserve"> Se </w:t>
      </w:r>
      <w:proofErr w:type="spellStart"/>
      <w:r w:rsidR="001D50C1" w:rsidRPr="00612217">
        <w:rPr>
          <w:noProof w:val="0"/>
          <w:lang w:val="en-US" w:eastAsia="ru-RU"/>
        </w:rPr>
        <w:t>vor</w:t>
      </w:r>
      <w:proofErr w:type="spellEnd"/>
      <w:r w:rsidR="001D50C1" w:rsidRPr="00612217">
        <w:rPr>
          <w:noProof w:val="0"/>
          <w:lang w:val="en-US" w:eastAsia="ru-RU"/>
        </w:rPr>
        <w:t xml:space="preserve"> </w:t>
      </w:r>
      <w:proofErr w:type="spellStart"/>
      <w:r w:rsidR="001D50C1" w:rsidRPr="00612217">
        <w:rPr>
          <w:noProof w:val="0"/>
          <w:lang w:val="en-US" w:eastAsia="ru-RU"/>
        </w:rPr>
        <w:t>urmări</w:t>
      </w:r>
      <w:proofErr w:type="spellEnd"/>
      <w:r w:rsidR="001D50C1" w:rsidRPr="00612217">
        <w:rPr>
          <w:noProof w:val="0"/>
          <w:lang w:val="en-US" w:eastAsia="ru-RU"/>
        </w:rPr>
        <w:t xml:space="preserve"> </w:t>
      </w:r>
      <w:proofErr w:type="spellStart"/>
      <w:r w:rsidR="001D50C1" w:rsidRPr="00612217">
        <w:rPr>
          <w:noProof w:val="0"/>
          <w:lang w:val="en-US" w:eastAsia="ru-RU"/>
        </w:rPr>
        <w:t>regulile</w:t>
      </w:r>
      <w:proofErr w:type="spellEnd"/>
      <w:r w:rsidR="001D50C1" w:rsidRPr="00612217">
        <w:rPr>
          <w:noProof w:val="0"/>
          <w:lang w:val="en-US" w:eastAsia="ru-RU"/>
        </w:rPr>
        <w:t xml:space="preserve"> </w:t>
      </w:r>
      <w:proofErr w:type="spellStart"/>
      <w:r w:rsidR="001D50C1" w:rsidRPr="00612217">
        <w:rPr>
          <w:noProof w:val="0"/>
          <w:lang w:val="en-US" w:eastAsia="ru-RU"/>
        </w:rPr>
        <w:t>specifice</w:t>
      </w:r>
      <w:proofErr w:type="spellEnd"/>
      <w:r w:rsidR="001D50C1" w:rsidRPr="00612217">
        <w:rPr>
          <w:noProof w:val="0"/>
          <w:lang w:val="en-US" w:eastAsia="ru-RU"/>
        </w:rPr>
        <w:t xml:space="preserve"> </w:t>
      </w:r>
      <w:proofErr w:type="spellStart"/>
      <w:r w:rsidR="001D50C1" w:rsidRPr="00612217">
        <w:rPr>
          <w:noProof w:val="0"/>
          <w:lang w:val="en-US" w:eastAsia="ru-RU"/>
        </w:rPr>
        <w:t>pe</w:t>
      </w:r>
      <w:proofErr w:type="spellEnd"/>
      <w:r w:rsidR="001D50C1" w:rsidRPr="00612217">
        <w:rPr>
          <w:noProof w:val="0"/>
          <w:lang w:val="en-US" w:eastAsia="ru-RU"/>
        </w:rPr>
        <w:t xml:space="preserve"> </w:t>
      </w:r>
      <w:proofErr w:type="spellStart"/>
      <w:r w:rsidR="001D50C1" w:rsidRPr="00612217">
        <w:rPr>
          <w:noProof w:val="0"/>
          <w:lang w:val="en-US" w:eastAsia="ru-RU"/>
        </w:rPr>
        <w:t>perioada</w:t>
      </w:r>
      <w:proofErr w:type="spellEnd"/>
      <w:r w:rsidR="001D50C1" w:rsidRPr="00612217">
        <w:rPr>
          <w:noProof w:val="0"/>
          <w:lang w:val="en-US" w:eastAsia="ru-RU"/>
        </w:rPr>
        <w:t xml:space="preserve"> </w:t>
      </w:r>
      <w:proofErr w:type="spellStart"/>
      <w:r w:rsidR="001D50C1" w:rsidRPr="00612217">
        <w:rPr>
          <w:noProof w:val="0"/>
          <w:lang w:val="en-US" w:eastAsia="ru-RU"/>
        </w:rPr>
        <w:t>desfășurării</w:t>
      </w:r>
      <w:proofErr w:type="spellEnd"/>
      <w:r w:rsidR="001D50C1" w:rsidRPr="00612217">
        <w:rPr>
          <w:noProof w:val="0"/>
          <w:lang w:val="en-US" w:eastAsia="ru-RU"/>
        </w:rPr>
        <w:t xml:space="preserve"> </w:t>
      </w:r>
      <w:proofErr w:type="spellStart"/>
      <w:r w:rsidR="001D50C1" w:rsidRPr="00612217">
        <w:rPr>
          <w:noProof w:val="0"/>
          <w:lang w:val="en-US" w:eastAsia="ru-RU"/>
        </w:rPr>
        <w:t>șantierului</w:t>
      </w:r>
      <w:proofErr w:type="spellEnd"/>
      <w:r w:rsidR="001D50C1" w:rsidRPr="00612217">
        <w:rPr>
          <w:noProof w:val="0"/>
          <w:lang w:val="en-US" w:eastAsia="ru-RU"/>
        </w:rPr>
        <w:t xml:space="preserve"> </w:t>
      </w:r>
      <w:proofErr w:type="spellStart"/>
      <w:r w:rsidR="001D50C1" w:rsidRPr="00612217">
        <w:rPr>
          <w:noProof w:val="0"/>
          <w:lang w:val="en-US" w:eastAsia="ru-RU"/>
        </w:rPr>
        <w:t>astfel</w:t>
      </w:r>
      <w:proofErr w:type="spellEnd"/>
      <w:r w:rsidR="001D50C1" w:rsidRPr="00612217">
        <w:rPr>
          <w:noProof w:val="0"/>
          <w:lang w:val="en-US" w:eastAsia="ru-RU"/>
        </w:rPr>
        <w:t xml:space="preserve"> </w:t>
      </w:r>
      <w:proofErr w:type="spellStart"/>
      <w:r w:rsidR="001D50C1" w:rsidRPr="00612217">
        <w:rPr>
          <w:noProof w:val="0"/>
          <w:lang w:val="en-US" w:eastAsia="ru-RU"/>
        </w:rPr>
        <w:t>încat</w:t>
      </w:r>
      <w:proofErr w:type="spellEnd"/>
      <w:r w:rsidR="001D50C1" w:rsidRPr="00612217">
        <w:rPr>
          <w:noProof w:val="0"/>
          <w:lang w:val="en-US" w:eastAsia="ru-RU"/>
        </w:rPr>
        <w:t xml:space="preserve"> </w:t>
      </w:r>
      <w:proofErr w:type="spellStart"/>
      <w:r w:rsidR="001D50C1" w:rsidRPr="00612217">
        <w:rPr>
          <w:noProof w:val="0"/>
          <w:lang w:val="en-US" w:eastAsia="ru-RU"/>
        </w:rPr>
        <w:t>sa</w:t>
      </w:r>
      <w:proofErr w:type="spellEnd"/>
      <w:r w:rsidR="001D50C1" w:rsidRPr="00612217">
        <w:rPr>
          <w:noProof w:val="0"/>
          <w:lang w:val="en-US" w:eastAsia="ru-RU"/>
        </w:rPr>
        <w:t xml:space="preserve"> se evite </w:t>
      </w:r>
      <w:proofErr w:type="spellStart"/>
      <w:r w:rsidR="001D50C1" w:rsidRPr="00612217">
        <w:rPr>
          <w:noProof w:val="0"/>
          <w:lang w:val="en-US" w:eastAsia="ru-RU"/>
        </w:rPr>
        <w:t>contaminarea</w:t>
      </w:r>
      <w:proofErr w:type="spellEnd"/>
      <w:r w:rsidR="001D50C1" w:rsidRPr="00612217">
        <w:rPr>
          <w:noProof w:val="0"/>
          <w:lang w:val="en-US" w:eastAsia="ru-RU"/>
        </w:rPr>
        <w:t xml:space="preserve"> </w:t>
      </w:r>
      <w:proofErr w:type="spellStart"/>
      <w:r w:rsidR="001D50C1" w:rsidRPr="00612217">
        <w:rPr>
          <w:noProof w:val="0"/>
          <w:lang w:val="en-US" w:eastAsia="ru-RU"/>
        </w:rPr>
        <w:t>terenului</w:t>
      </w:r>
      <w:proofErr w:type="spellEnd"/>
      <w:r w:rsidR="001D50C1" w:rsidRPr="00612217">
        <w:rPr>
          <w:noProof w:val="0"/>
          <w:lang w:val="en-US" w:eastAsia="ru-RU"/>
        </w:rPr>
        <w:t xml:space="preserve">, </w:t>
      </w:r>
      <w:proofErr w:type="spellStart"/>
      <w:r w:rsidR="001D50C1" w:rsidRPr="00612217">
        <w:rPr>
          <w:noProof w:val="0"/>
          <w:lang w:val="en-US" w:eastAsia="ru-RU"/>
        </w:rPr>
        <w:t>contaminarea</w:t>
      </w:r>
      <w:proofErr w:type="spellEnd"/>
      <w:r w:rsidR="001D50C1" w:rsidRPr="00612217">
        <w:rPr>
          <w:noProof w:val="0"/>
          <w:lang w:val="en-US" w:eastAsia="ru-RU"/>
        </w:rPr>
        <w:t xml:space="preserve"> </w:t>
      </w:r>
      <w:proofErr w:type="spellStart"/>
      <w:r w:rsidR="001D50C1" w:rsidRPr="00612217">
        <w:rPr>
          <w:noProof w:val="0"/>
          <w:lang w:val="en-US" w:eastAsia="ru-RU"/>
        </w:rPr>
        <w:t>apelor</w:t>
      </w:r>
      <w:proofErr w:type="spellEnd"/>
      <w:r w:rsidR="001D50C1" w:rsidRPr="00612217">
        <w:rPr>
          <w:noProof w:val="0"/>
          <w:lang w:val="en-US" w:eastAsia="ru-RU"/>
        </w:rPr>
        <w:t xml:space="preserve"> </w:t>
      </w:r>
      <w:proofErr w:type="spellStart"/>
      <w:r w:rsidR="001D50C1" w:rsidRPr="00612217">
        <w:rPr>
          <w:noProof w:val="0"/>
          <w:lang w:val="en-US" w:eastAsia="ru-RU"/>
        </w:rPr>
        <w:t>curgătoare</w:t>
      </w:r>
      <w:proofErr w:type="spellEnd"/>
      <w:r w:rsidR="001D50C1" w:rsidRPr="00612217">
        <w:rPr>
          <w:noProof w:val="0"/>
          <w:lang w:val="en-US" w:eastAsia="ru-RU"/>
        </w:rPr>
        <w:t xml:space="preserve"> </w:t>
      </w:r>
      <w:proofErr w:type="spellStart"/>
      <w:r w:rsidR="001D50C1" w:rsidRPr="00612217">
        <w:rPr>
          <w:noProof w:val="0"/>
          <w:lang w:val="en-US" w:eastAsia="ru-RU"/>
        </w:rPr>
        <w:t>sau</w:t>
      </w:r>
      <w:proofErr w:type="spellEnd"/>
      <w:r w:rsidR="001D50C1" w:rsidRPr="00612217">
        <w:rPr>
          <w:noProof w:val="0"/>
          <w:lang w:val="en-US" w:eastAsia="ru-RU"/>
        </w:rPr>
        <w:t xml:space="preserve"> </w:t>
      </w:r>
      <w:proofErr w:type="spellStart"/>
      <w:r w:rsidR="001D50C1" w:rsidRPr="00612217">
        <w:rPr>
          <w:noProof w:val="0"/>
          <w:lang w:val="en-US" w:eastAsia="ru-RU"/>
        </w:rPr>
        <w:t>freatice</w:t>
      </w:r>
      <w:proofErr w:type="spellEnd"/>
      <w:r w:rsidR="001D50C1" w:rsidRPr="00612217">
        <w:rPr>
          <w:noProof w:val="0"/>
          <w:lang w:val="en-US" w:eastAsia="ru-RU"/>
        </w:rPr>
        <w:t xml:space="preserve"> </w:t>
      </w:r>
      <w:proofErr w:type="spellStart"/>
      <w:r w:rsidR="001D50C1" w:rsidRPr="00612217">
        <w:rPr>
          <w:noProof w:val="0"/>
          <w:lang w:val="en-US" w:eastAsia="ru-RU"/>
        </w:rPr>
        <w:t>învecinate</w:t>
      </w:r>
      <w:proofErr w:type="spellEnd"/>
      <w:r w:rsidR="001D50C1" w:rsidRPr="00612217">
        <w:rPr>
          <w:noProof w:val="0"/>
          <w:lang w:val="en-US" w:eastAsia="ru-RU"/>
        </w:rPr>
        <w:t xml:space="preserve">, </w:t>
      </w:r>
      <w:proofErr w:type="spellStart"/>
      <w:r w:rsidR="001D50C1" w:rsidRPr="00612217">
        <w:rPr>
          <w:noProof w:val="0"/>
          <w:lang w:val="en-US" w:eastAsia="ru-RU"/>
        </w:rPr>
        <w:t>poluarea</w:t>
      </w:r>
      <w:proofErr w:type="spellEnd"/>
      <w:r w:rsidR="001D50C1" w:rsidRPr="00612217">
        <w:rPr>
          <w:noProof w:val="0"/>
          <w:lang w:val="en-US" w:eastAsia="ru-RU"/>
        </w:rPr>
        <w:t xml:space="preserve"> </w:t>
      </w:r>
      <w:proofErr w:type="spellStart"/>
      <w:r w:rsidR="001D50C1" w:rsidRPr="00612217">
        <w:rPr>
          <w:noProof w:val="0"/>
          <w:lang w:val="en-US" w:eastAsia="ru-RU"/>
        </w:rPr>
        <w:t>fonică</w:t>
      </w:r>
      <w:proofErr w:type="spellEnd"/>
      <w:r w:rsidR="001D50C1" w:rsidRPr="00612217">
        <w:rPr>
          <w:noProof w:val="0"/>
          <w:lang w:val="en-US" w:eastAsia="ru-RU"/>
        </w:rPr>
        <w:t xml:space="preserve"> a </w:t>
      </w:r>
      <w:proofErr w:type="spellStart"/>
      <w:r w:rsidR="001D50C1" w:rsidRPr="00612217">
        <w:rPr>
          <w:noProof w:val="0"/>
          <w:lang w:val="en-US" w:eastAsia="ru-RU"/>
        </w:rPr>
        <w:t>vecinatații</w:t>
      </w:r>
      <w:proofErr w:type="spellEnd"/>
      <w:r w:rsidR="001D50C1" w:rsidRPr="00612217">
        <w:rPr>
          <w:noProof w:val="0"/>
          <w:lang w:val="en-US" w:eastAsia="ru-RU"/>
        </w:rPr>
        <w:t xml:space="preserve">, </w:t>
      </w:r>
      <w:proofErr w:type="spellStart"/>
      <w:r w:rsidR="001D50C1" w:rsidRPr="00612217">
        <w:rPr>
          <w:noProof w:val="0"/>
          <w:lang w:val="en-US" w:eastAsia="ru-RU"/>
        </w:rPr>
        <w:t>degajarea</w:t>
      </w:r>
      <w:proofErr w:type="spellEnd"/>
      <w:r w:rsidR="001D50C1" w:rsidRPr="00612217">
        <w:rPr>
          <w:noProof w:val="0"/>
          <w:lang w:val="en-US" w:eastAsia="ru-RU"/>
        </w:rPr>
        <w:t xml:space="preserve"> de </w:t>
      </w:r>
      <w:proofErr w:type="spellStart"/>
      <w:r w:rsidR="001D50C1" w:rsidRPr="00612217">
        <w:rPr>
          <w:noProof w:val="0"/>
          <w:lang w:val="en-US" w:eastAsia="ru-RU"/>
        </w:rPr>
        <w:t>noxe</w:t>
      </w:r>
      <w:proofErr w:type="spellEnd"/>
      <w:r w:rsidR="001D50C1" w:rsidRPr="00612217">
        <w:rPr>
          <w:noProof w:val="0"/>
          <w:lang w:val="en-US" w:eastAsia="ru-RU"/>
        </w:rPr>
        <w:t xml:space="preserve"> </w:t>
      </w:r>
      <w:proofErr w:type="spellStart"/>
      <w:r w:rsidR="001D50C1" w:rsidRPr="00612217">
        <w:rPr>
          <w:noProof w:val="0"/>
          <w:lang w:val="en-US" w:eastAsia="ru-RU"/>
        </w:rPr>
        <w:t>sau</w:t>
      </w:r>
      <w:proofErr w:type="spellEnd"/>
      <w:r w:rsidR="001D50C1" w:rsidRPr="00612217">
        <w:rPr>
          <w:noProof w:val="0"/>
          <w:lang w:val="en-US" w:eastAsia="ru-RU"/>
        </w:rPr>
        <w:t xml:space="preserve"> </w:t>
      </w:r>
      <w:proofErr w:type="spellStart"/>
      <w:r w:rsidR="001D50C1" w:rsidRPr="00612217">
        <w:rPr>
          <w:noProof w:val="0"/>
          <w:lang w:val="en-US" w:eastAsia="ru-RU"/>
        </w:rPr>
        <w:t>substanțe</w:t>
      </w:r>
      <w:proofErr w:type="spellEnd"/>
      <w:r w:rsidR="001D50C1" w:rsidRPr="00612217">
        <w:rPr>
          <w:noProof w:val="0"/>
          <w:lang w:val="en-US" w:eastAsia="ru-RU"/>
        </w:rPr>
        <w:t xml:space="preserve"> </w:t>
      </w:r>
      <w:proofErr w:type="spellStart"/>
      <w:r w:rsidR="001D50C1" w:rsidRPr="00612217">
        <w:rPr>
          <w:noProof w:val="0"/>
          <w:lang w:val="en-US" w:eastAsia="ru-RU"/>
        </w:rPr>
        <w:t>în</w:t>
      </w:r>
      <w:proofErr w:type="spellEnd"/>
      <w:r w:rsidR="001D50C1" w:rsidRPr="00612217">
        <w:rPr>
          <w:noProof w:val="0"/>
          <w:lang w:val="en-US" w:eastAsia="ru-RU"/>
        </w:rPr>
        <w:t xml:space="preserve"> </w:t>
      </w:r>
      <w:proofErr w:type="spellStart"/>
      <w:r w:rsidR="001D50C1" w:rsidRPr="00612217">
        <w:rPr>
          <w:noProof w:val="0"/>
          <w:lang w:val="en-US" w:eastAsia="ru-RU"/>
        </w:rPr>
        <w:t>suspensie</w:t>
      </w:r>
      <w:proofErr w:type="spellEnd"/>
      <w:r w:rsidR="001D50C1" w:rsidRPr="00612217">
        <w:rPr>
          <w:noProof w:val="0"/>
          <w:lang w:val="en-US" w:eastAsia="ru-RU"/>
        </w:rPr>
        <w:t xml:space="preserve"> in </w:t>
      </w:r>
      <w:proofErr w:type="spellStart"/>
      <w:r w:rsidR="001D50C1" w:rsidRPr="00612217">
        <w:rPr>
          <w:noProof w:val="0"/>
          <w:lang w:val="en-US" w:eastAsia="ru-RU"/>
        </w:rPr>
        <w:t>atmosferă</w:t>
      </w:r>
      <w:proofErr w:type="spellEnd"/>
      <w:r w:rsidR="001D50C1" w:rsidRPr="00612217">
        <w:rPr>
          <w:noProof w:val="0"/>
          <w:lang w:val="en-US" w:eastAsia="ru-RU"/>
        </w:rPr>
        <w:t xml:space="preserve">. </w:t>
      </w:r>
      <w:proofErr w:type="spellStart"/>
      <w:r w:rsidR="001D50C1" w:rsidRPr="00612217">
        <w:rPr>
          <w:noProof w:val="0"/>
          <w:lang w:val="en-US" w:eastAsia="ru-RU"/>
        </w:rPr>
        <w:t>Toate</w:t>
      </w:r>
      <w:proofErr w:type="spellEnd"/>
      <w:r w:rsidR="001D50C1" w:rsidRPr="00612217">
        <w:rPr>
          <w:noProof w:val="0"/>
          <w:lang w:val="en-US" w:eastAsia="ru-RU"/>
        </w:rPr>
        <w:t xml:space="preserve"> </w:t>
      </w:r>
      <w:proofErr w:type="spellStart"/>
      <w:r w:rsidR="001D50C1" w:rsidRPr="00612217">
        <w:rPr>
          <w:noProof w:val="0"/>
          <w:lang w:val="en-US" w:eastAsia="ru-RU"/>
        </w:rPr>
        <w:t>operațiunile</w:t>
      </w:r>
      <w:proofErr w:type="spellEnd"/>
      <w:r w:rsidR="001D50C1" w:rsidRPr="00612217">
        <w:rPr>
          <w:noProof w:val="0"/>
          <w:lang w:val="en-US" w:eastAsia="ru-RU"/>
        </w:rPr>
        <w:t xml:space="preserve"> de </w:t>
      </w:r>
      <w:proofErr w:type="spellStart"/>
      <w:r w:rsidR="001D50C1" w:rsidRPr="00612217">
        <w:rPr>
          <w:noProof w:val="0"/>
          <w:lang w:val="en-US" w:eastAsia="ru-RU"/>
        </w:rPr>
        <w:t>evacuare</w:t>
      </w:r>
      <w:proofErr w:type="spellEnd"/>
      <w:r w:rsidR="001D50C1" w:rsidRPr="00612217">
        <w:rPr>
          <w:noProof w:val="0"/>
          <w:lang w:val="en-US" w:eastAsia="ru-RU"/>
        </w:rPr>
        <w:t xml:space="preserve"> a </w:t>
      </w:r>
      <w:proofErr w:type="spellStart"/>
      <w:r w:rsidR="001D50C1" w:rsidRPr="00612217">
        <w:rPr>
          <w:noProof w:val="0"/>
          <w:lang w:val="en-US" w:eastAsia="ru-RU"/>
        </w:rPr>
        <w:t>deșeurilor</w:t>
      </w:r>
      <w:proofErr w:type="spellEnd"/>
      <w:r w:rsidR="001D50C1" w:rsidRPr="00612217">
        <w:rPr>
          <w:noProof w:val="0"/>
          <w:lang w:val="en-US" w:eastAsia="ru-RU"/>
        </w:rPr>
        <w:t xml:space="preserve"> se </w:t>
      </w:r>
      <w:proofErr w:type="spellStart"/>
      <w:r w:rsidR="001D50C1" w:rsidRPr="00612217">
        <w:rPr>
          <w:noProof w:val="0"/>
          <w:lang w:val="en-US" w:eastAsia="ru-RU"/>
        </w:rPr>
        <w:t>vor</w:t>
      </w:r>
      <w:proofErr w:type="spellEnd"/>
      <w:r w:rsidR="001D50C1" w:rsidRPr="00612217">
        <w:rPr>
          <w:noProof w:val="0"/>
          <w:lang w:val="en-US" w:eastAsia="ru-RU"/>
        </w:rPr>
        <w:t xml:space="preserve"> face </w:t>
      </w:r>
      <w:proofErr w:type="spellStart"/>
      <w:r w:rsidR="001D50C1" w:rsidRPr="00612217">
        <w:rPr>
          <w:noProof w:val="0"/>
          <w:lang w:val="en-US" w:eastAsia="ru-RU"/>
        </w:rPr>
        <w:t>în</w:t>
      </w:r>
      <w:proofErr w:type="spellEnd"/>
      <w:r w:rsidR="001D50C1" w:rsidRPr="00612217">
        <w:rPr>
          <w:noProof w:val="0"/>
          <w:lang w:val="en-US" w:eastAsia="ru-RU"/>
        </w:rPr>
        <w:t xml:space="preserve"> </w:t>
      </w:r>
      <w:proofErr w:type="spellStart"/>
      <w:r w:rsidR="001D50C1" w:rsidRPr="00612217">
        <w:rPr>
          <w:noProof w:val="0"/>
          <w:lang w:val="en-US" w:eastAsia="ru-RU"/>
        </w:rPr>
        <w:t>baza</w:t>
      </w:r>
      <w:proofErr w:type="spellEnd"/>
      <w:r w:rsidR="001D50C1" w:rsidRPr="00612217">
        <w:rPr>
          <w:noProof w:val="0"/>
          <w:lang w:val="en-US" w:eastAsia="ru-RU"/>
        </w:rPr>
        <w:t xml:space="preserve"> </w:t>
      </w:r>
      <w:proofErr w:type="spellStart"/>
      <w:r w:rsidR="001D50C1" w:rsidRPr="00612217">
        <w:rPr>
          <w:noProof w:val="0"/>
          <w:lang w:val="en-US" w:eastAsia="ru-RU"/>
        </w:rPr>
        <w:t>unui</w:t>
      </w:r>
      <w:proofErr w:type="spellEnd"/>
      <w:r w:rsidR="001D50C1" w:rsidRPr="00612217">
        <w:rPr>
          <w:noProof w:val="0"/>
          <w:lang w:val="en-US" w:eastAsia="ru-RU"/>
        </w:rPr>
        <w:t xml:space="preserve"> contract cu o </w:t>
      </w:r>
      <w:proofErr w:type="spellStart"/>
      <w:r w:rsidR="001D50C1" w:rsidRPr="00612217">
        <w:rPr>
          <w:noProof w:val="0"/>
          <w:lang w:val="en-US" w:eastAsia="ru-RU"/>
        </w:rPr>
        <w:t>companie</w:t>
      </w:r>
      <w:proofErr w:type="spellEnd"/>
      <w:r w:rsidR="001D50C1" w:rsidRPr="00612217">
        <w:rPr>
          <w:noProof w:val="0"/>
          <w:lang w:val="en-US" w:eastAsia="ru-RU"/>
        </w:rPr>
        <w:t xml:space="preserve"> de </w:t>
      </w:r>
      <w:proofErr w:type="spellStart"/>
      <w:r w:rsidR="001D50C1" w:rsidRPr="00612217">
        <w:rPr>
          <w:noProof w:val="0"/>
          <w:lang w:val="en-US" w:eastAsia="ru-RU"/>
        </w:rPr>
        <w:t>salubrizare</w:t>
      </w:r>
      <w:proofErr w:type="spellEnd"/>
      <w:r w:rsidR="001D50C1" w:rsidRPr="00612217">
        <w:rPr>
          <w:noProof w:val="0"/>
          <w:lang w:val="en-US" w:eastAsia="ru-RU"/>
        </w:rPr>
        <w:t xml:space="preserve"> </w:t>
      </w:r>
      <w:proofErr w:type="spellStart"/>
      <w:r w:rsidR="001D50C1" w:rsidRPr="00612217">
        <w:rPr>
          <w:noProof w:val="0"/>
          <w:lang w:val="en-US" w:eastAsia="ru-RU"/>
        </w:rPr>
        <w:t>autorizată</w:t>
      </w:r>
      <w:proofErr w:type="spellEnd"/>
      <w:r w:rsidR="001D50C1" w:rsidRPr="00612217">
        <w:rPr>
          <w:noProof w:val="0"/>
          <w:lang w:val="en-US" w:eastAsia="ru-RU"/>
        </w:rPr>
        <w:t xml:space="preserve"> </w:t>
      </w:r>
      <w:proofErr w:type="spellStart"/>
      <w:r w:rsidR="001D50C1" w:rsidRPr="00612217">
        <w:rPr>
          <w:noProof w:val="0"/>
          <w:lang w:val="en-US" w:eastAsia="ru-RU"/>
        </w:rPr>
        <w:t>sau</w:t>
      </w:r>
      <w:proofErr w:type="spellEnd"/>
      <w:r w:rsidR="001D50C1" w:rsidRPr="00612217">
        <w:rPr>
          <w:noProof w:val="0"/>
          <w:lang w:val="en-US" w:eastAsia="ru-RU"/>
        </w:rPr>
        <w:t xml:space="preserve"> direct </w:t>
      </w:r>
      <w:proofErr w:type="spellStart"/>
      <w:r w:rsidR="001D50C1" w:rsidRPr="00612217">
        <w:rPr>
          <w:noProof w:val="0"/>
          <w:lang w:val="en-US" w:eastAsia="ru-RU"/>
        </w:rPr>
        <w:t>către</w:t>
      </w:r>
      <w:proofErr w:type="spellEnd"/>
      <w:r w:rsidR="001D50C1" w:rsidRPr="00612217">
        <w:rPr>
          <w:noProof w:val="0"/>
          <w:lang w:val="en-US" w:eastAsia="ru-RU"/>
        </w:rPr>
        <w:t xml:space="preserve"> o </w:t>
      </w:r>
      <w:proofErr w:type="spellStart"/>
      <w:r w:rsidR="001D50C1" w:rsidRPr="00612217">
        <w:rPr>
          <w:noProof w:val="0"/>
          <w:lang w:val="en-US" w:eastAsia="ru-RU"/>
        </w:rPr>
        <w:t>groapă</w:t>
      </w:r>
      <w:proofErr w:type="spellEnd"/>
      <w:r w:rsidR="001D50C1" w:rsidRPr="00612217">
        <w:rPr>
          <w:noProof w:val="0"/>
          <w:lang w:val="en-US" w:eastAsia="ru-RU"/>
        </w:rPr>
        <w:t xml:space="preserve"> de </w:t>
      </w:r>
      <w:proofErr w:type="spellStart"/>
      <w:r w:rsidR="001D50C1" w:rsidRPr="00612217">
        <w:rPr>
          <w:noProof w:val="0"/>
          <w:lang w:val="en-US" w:eastAsia="ru-RU"/>
        </w:rPr>
        <w:t>gunoi</w:t>
      </w:r>
      <w:proofErr w:type="spellEnd"/>
      <w:r w:rsidR="001D50C1" w:rsidRPr="00612217">
        <w:rPr>
          <w:noProof w:val="0"/>
          <w:lang w:val="en-US" w:eastAsia="ru-RU"/>
        </w:rPr>
        <w:t xml:space="preserve"> </w:t>
      </w:r>
      <w:proofErr w:type="spellStart"/>
      <w:r w:rsidR="001D50C1" w:rsidRPr="00612217">
        <w:rPr>
          <w:noProof w:val="0"/>
          <w:lang w:val="en-US" w:eastAsia="ru-RU"/>
        </w:rPr>
        <w:t>dar</w:t>
      </w:r>
      <w:proofErr w:type="spellEnd"/>
      <w:r w:rsidR="001D50C1" w:rsidRPr="00612217">
        <w:rPr>
          <w:noProof w:val="0"/>
          <w:lang w:val="en-US" w:eastAsia="ru-RU"/>
        </w:rPr>
        <w:t xml:space="preserve"> </w:t>
      </w:r>
      <w:proofErr w:type="spellStart"/>
      <w:r w:rsidR="001D50C1" w:rsidRPr="00612217">
        <w:rPr>
          <w:noProof w:val="0"/>
          <w:lang w:val="en-US" w:eastAsia="ru-RU"/>
        </w:rPr>
        <w:t>în</w:t>
      </w:r>
      <w:proofErr w:type="spellEnd"/>
      <w:r w:rsidR="001D50C1" w:rsidRPr="00612217">
        <w:rPr>
          <w:noProof w:val="0"/>
          <w:lang w:val="en-US" w:eastAsia="ru-RU"/>
        </w:rPr>
        <w:t xml:space="preserve"> </w:t>
      </w:r>
      <w:proofErr w:type="spellStart"/>
      <w:r w:rsidR="001D50C1" w:rsidRPr="00612217">
        <w:rPr>
          <w:noProof w:val="0"/>
          <w:lang w:val="en-US" w:eastAsia="ru-RU"/>
        </w:rPr>
        <w:t>baza</w:t>
      </w:r>
      <w:proofErr w:type="spellEnd"/>
      <w:r w:rsidR="001D50C1" w:rsidRPr="00612217">
        <w:rPr>
          <w:noProof w:val="0"/>
          <w:lang w:val="en-US" w:eastAsia="ru-RU"/>
        </w:rPr>
        <w:t xml:space="preserve"> de contract </w:t>
      </w:r>
      <w:proofErr w:type="spellStart"/>
      <w:r w:rsidR="001D50C1" w:rsidRPr="00612217">
        <w:rPr>
          <w:noProof w:val="0"/>
          <w:lang w:val="en-US" w:eastAsia="ru-RU"/>
        </w:rPr>
        <w:t>preplătit</w:t>
      </w:r>
      <w:proofErr w:type="spellEnd"/>
      <w:r w:rsidR="001D50C1" w:rsidRPr="00612217">
        <w:rPr>
          <w:noProof w:val="0"/>
          <w:lang w:val="en-US" w:eastAsia="ru-RU"/>
        </w:rPr>
        <w:t>.</w:t>
      </w:r>
    </w:p>
    <w:p w:rsidR="00DE4EFD" w:rsidRPr="00612217" w:rsidRDefault="00DE4EFD" w:rsidP="00DE4EFD">
      <w:pPr>
        <w:jc w:val="both"/>
        <w:rPr>
          <w:b/>
        </w:rPr>
      </w:pPr>
    </w:p>
    <w:p w:rsidR="00D34354" w:rsidRPr="00612217" w:rsidRDefault="00D34354" w:rsidP="00D34354">
      <w:pPr>
        <w:ind w:firstLine="709"/>
        <w:jc w:val="both"/>
        <w:rPr>
          <w:b/>
        </w:rPr>
      </w:pPr>
      <w:r w:rsidRPr="00612217">
        <w:rPr>
          <w:b/>
        </w:rPr>
        <w:t>12. Cerinţe privind montarea utilajelor şi a instalaţiilor</w:t>
      </w:r>
    </w:p>
    <w:p w:rsidR="00E76B43" w:rsidRPr="00612217" w:rsidRDefault="00765699" w:rsidP="00E76B43">
      <w:pPr>
        <w:jc w:val="both"/>
      </w:pPr>
      <w:r w:rsidRPr="00612217">
        <w:t xml:space="preserve">       </w:t>
      </w:r>
      <w:r w:rsidR="00E76B43" w:rsidRPr="00612217">
        <w:t xml:space="preserve">Amplasarea tuturor instalțtiilor interioare, modul şi locul de fixare; protecția anticorozivă; materialele şi produsele utilizate trebuie sa corespundă proiectului de execuție, normativelor tehnice in vigoare. </w:t>
      </w:r>
      <w:r w:rsidR="001D50C1" w:rsidRPr="00612217">
        <w:t>Asigurarea nivelului de calitate corespunzator exigentelor esentiale se va asigura printr-un sistem de calitate conceput şi realizat prin personal propriu cu diriginți de şantier atestați.</w:t>
      </w:r>
    </w:p>
    <w:p w:rsidR="00765699" w:rsidRPr="00612217" w:rsidRDefault="00765699" w:rsidP="00765699">
      <w:pPr>
        <w:jc w:val="both"/>
      </w:pPr>
      <w:r w:rsidRPr="00612217">
        <w:t xml:space="preserve">        Odată cu prezentarea ofertei operatorul economic trebuie să prezinte:</w:t>
      </w:r>
    </w:p>
    <w:p w:rsidR="00765699" w:rsidRPr="00612217" w:rsidRDefault="00765699" w:rsidP="00765699">
      <w:pPr>
        <w:jc w:val="both"/>
      </w:pPr>
      <w:r w:rsidRPr="00612217">
        <w:t>12.1 Documente doveditoare privitor sistemului de management a calității lucrărilor de construcție montaj și manualul calității.</w:t>
      </w:r>
    </w:p>
    <w:p w:rsidR="00765699" w:rsidRPr="00612217" w:rsidRDefault="00765699" w:rsidP="00765699">
      <w:pPr>
        <w:jc w:val="both"/>
      </w:pPr>
      <w:r w:rsidRPr="00612217">
        <w:lastRenderedPageBreak/>
        <w:t>12.2 Declarație și documente doveditoare privind dotările specifice, utilajul și echipamentul tehnic disponibil necesar pentru executarea lucrării.</w:t>
      </w:r>
    </w:p>
    <w:p w:rsidR="00765699" w:rsidRPr="00612217" w:rsidRDefault="00765699" w:rsidP="00765699">
      <w:pPr>
        <w:jc w:val="both"/>
      </w:pPr>
      <w:r w:rsidRPr="00612217">
        <w:t>12.3 Declarație și documente doveditoare (extrasul din procesului verbal al comisiei de atestare,</w:t>
      </w:r>
    </w:p>
    <w:p w:rsidR="00765699" w:rsidRPr="00612217" w:rsidRDefault="00765699" w:rsidP="00765699">
      <w:pPr>
        <w:jc w:val="both"/>
      </w:pPr>
      <w:r w:rsidRPr="00612217">
        <w:t xml:space="preserve">copia certificatului de atestare și a legitimației) privind disponibilitatea de personal specializat, instruit și atestat, pentru executarea lucrărilor specifice în domeniul: </w:t>
      </w:r>
    </w:p>
    <w:p w:rsidR="006E4B3A" w:rsidRPr="00612217" w:rsidRDefault="00765699" w:rsidP="00765699">
      <w:pPr>
        <w:jc w:val="both"/>
      </w:pPr>
      <w:r w:rsidRPr="00612217">
        <w:t xml:space="preserve">12.3.1 </w:t>
      </w:r>
      <w:r w:rsidR="006E4B3A" w:rsidRPr="00612217">
        <w:t>Construcţii civile, industriale şi agrozootehnice</w:t>
      </w:r>
    </w:p>
    <w:p w:rsidR="00765699" w:rsidRPr="00612217" w:rsidRDefault="00765699" w:rsidP="00765699">
      <w:pPr>
        <w:jc w:val="both"/>
      </w:pPr>
      <w:r w:rsidRPr="00612217">
        <w:t xml:space="preserve">12.4 Declarație și documente doveditoare privind isponibilitatea de diriginți de șantier atestați pentru executarea lucrărilor specifice în domeniul: </w:t>
      </w:r>
    </w:p>
    <w:p w:rsidR="00765699" w:rsidRPr="00612217" w:rsidRDefault="00765699" w:rsidP="00765699">
      <w:pPr>
        <w:jc w:val="both"/>
      </w:pPr>
      <w:r w:rsidRPr="00612217">
        <w:t xml:space="preserve">12.4.1 </w:t>
      </w:r>
      <w:r w:rsidR="006E4B3A" w:rsidRPr="00612217">
        <w:t>Construcţii civile, industriale şi agrozootehnice</w:t>
      </w:r>
      <w:r w:rsidR="00A9507A" w:rsidRPr="00612217">
        <w:t>.</w:t>
      </w:r>
    </w:p>
    <w:p w:rsidR="00765699" w:rsidRPr="00612217" w:rsidRDefault="00765699" w:rsidP="00D34354">
      <w:pPr>
        <w:ind w:firstLine="709"/>
        <w:jc w:val="both"/>
        <w:rPr>
          <w:b/>
        </w:rPr>
      </w:pPr>
    </w:p>
    <w:p w:rsidR="00D34354" w:rsidRPr="00612217" w:rsidRDefault="00D34354" w:rsidP="00D34354">
      <w:pPr>
        <w:ind w:firstLine="709"/>
        <w:jc w:val="both"/>
        <w:rPr>
          <w:b/>
        </w:rPr>
      </w:pPr>
      <w:r w:rsidRPr="00612217">
        <w:rPr>
          <w:b/>
        </w:rPr>
        <w:t>13. Lucrări de construcţii aferente montării instalaţiilor</w:t>
      </w:r>
    </w:p>
    <w:p w:rsidR="00765699" w:rsidRPr="00612217" w:rsidRDefault="00E76B43" w:rsidP="00765699">
      <w:pPr>
        <w:jc w:val="both"/>
      </w:pPr>
      <w:r w:rsidRPr="00612217">
        <w:t xml:space="preserve">     Modalitatea şi tipurile lucrărilor de construcții aferente montării instalaîiilor; tipurile de materiale; toleranțele admise; cerințele privind executarea acestor lucrări trebuie să corespundă, standardelor, normelor tehnice în vigoare si proiectului de execuție.</w:t>
      </w:r>
      <w:r w:rsidR="00765699" w:rsidRPr="00612217">
        <w:t xml:space="preserve"> Recepția lucrărilor va fi realizata conform legislatiei in vigoare. Ansamblul lucrărilor ce urmează a fi executate în cadrul contractului, prevazute in graficul de executie, trebuiesc finalizate la termenul convenit, termen care se calculează de la data emiterii de către Beneficiar a avizului de incepere a lucrarilor. </w:t>
      </w:r>
    </w:p>
    <w:p w:rsidR="00E76B43" w:rsidRPr="00612217" w:rsidRDefault="00765699" w:rsidP="00765699">
      <w:pPr>
        <w:jc w:val="both"/>
      </w:pPr>
      <w:r w:rsidRPr="00612217">
        <w:t xml:space="preserve">      La finalizarea lucrărilor, Antreprenorul are obligatia de a notifica in scris Beneficiarul că sunt indeplinite condițiile de recepție, solicitînd convocarea comisiei de recepție.</w:t>
      </w:r>
    </w:p>
    <w:p w:rsidR="00E76B43" w:rsidRPr="00612217" w:rsidRDefault="00E76B43" w:rsidP="00D34354">
      <w:pPr>
        <w:ind w:firstLine="709"/>
        <w:jc w:val="both"/>
      </w:pPr>
    </w:p>
    <w:p w:rsidR="00D34354" w:rsidRPr="00612217" w:rsidRDefault="00D34354" w:rsidP="00D34354">
      <w:pPr>
        <w:ind w:firstLine="709"/>
        <w:jc w:val="both"/>
        <w:rPr>
          <w:b/>
        </w:rPr>
      </w:pPr>
      <w:r w:rsidRPr="00612217">
        <w:rPr>
          <w:b/>
        </w:rPr>
        <w:t>14. Articole, produse şi piese necesare instalaţiilor</w:t>
      </w:r>
    </w:p>
    <w:p w:rsidR="00AC744D" w:rsidRPr="00612217" w:rsidRDefault="006570D8" w:rsidP="006570D8">
      <w:pPr>
        <w:jc w:val="both"/>
      </w:pPr>
      <w:r w:rsidRPr="00612217">
        <w:t xml:space="preserve"> </w:t>
      </w:r>
      <w:r w:rsidR="00061227" w:rsidRPr="00612217">
        <w:t xml:space="preserve">      </w:t>
      </w:r>
      <w:r w:rsidR="00AC744D" w:rsidRPr="00612217">
        <w:t xml:space="preserve">Tipurile şi cantitatea articolelor, produselor şi pieselor necesare pentru executarea lucrării sunt stipulate in proiectul de execuție și lista cantităților, </w:t>
      </w:r>
      <w:r w:rsidR="00061227" w:rsidRPr="00612217">
        <w:t>vor fi livrate cu certificate de calitate in modul stabilit in Republica Moldova și aplicate în strică conformitate cu documentele prenotate.</w:t>
      </w:r>
      <w:r w:rsidR="00AC744D" w:rsidRPr="00612217">
        <w:t xml:space="preserve"> </w:t>
      </w:r>
      <w:r w:rsidRPr="00612217">
        <w:t xml:space="preserve">     </w:t>
      </w:r>
    </w:p>
    <w:p w:rsidR="006570D8" w:rsidRPr="00612217" w:rsidRDefault="00061227" w:rsidP="006570D8">
      <w:pPr>
        <w:jc w:val="both"/>
      </w:pPr>
      <w:r w:rsidRPr="00612217">
        <w:t xml:space="preserve">       </w:t>
      </w:r>
      <w:r w:rsidR="008E2A96" w:rsidRPr="00612217">
        <w:t>Antreprenorul, furnizorul va prezenta pentru lemn, țigla metalică și membrana anticonde</w:t>
      </w:r>
      <w:r w:rsidR="00D10500" w:rsidRPr="00612217">
        <w:t>n</w:t>
      </w:r>
      <w:r w:rsidR="008E2A96" w:rsidRPr="00612217">
        <w:t xml:space="preserve">s certificatele de calitate, pentru lemn avizul-certificatul sanitar pentru produsele alimentare și nealimentare de la Serviciul de Supraveghere de Stat a Sănătății Publice în modul stabilit de legislația în vigoare a Republica Moldova. </w:t>
      </w:r>
      <w:r w:rsidR="00A9507A" w:rsidRPr="00612217">
        <w:t>Materialele se vor livra în ambalajele originale, containere sau pachete purtînd marca si identificarea producătorului sau furnizorului.</w:t>
      </w:r>
    </w:p>
    <w:p w:rsidR="006570D8" w:rsidRPr="00612217" w:rsidRDefault="006570D8" w:rsidP="00D34354">
      <w:pPr>
        <w:ind w:firstLine="709"/>
        <w:jc w:val="both"/>
      </w:pPr>
    </w:p>
    <w:p w:rsidR="00D34354" w:rsidRPr="00612217" w:rsidRDefault="00D34354" w:rsidP="00D34354">
      <w:pPr>
        <w:ind w:firstLine="709"/>
        <w:jc w:val="both"/>
        <w:rPr>
          <w:b/>
        </w:rPr>
      </w:pPr>
      <w:r w:rsidRPr="00612217">
        <w:rPr>
          <w:b/>
        </w:rPr>
        <w:t>15. Echipamentele, instalaţiile, utilajele, sculele, instrumentele, dispozitivele şi alte obiecte necesare pentru executarea lucrărilor</w:t>
      </w:r>
    </w:p>
    <w:p w:rsidR="006570D8" w:rsidRPr="00612217" w:rsidRDefault="006570D8" w:rsidP="006570D8">
      <w:pPr>
        <w:jc w:val="both"/>
      </w:pPr>
      <w:r w:rsidRPr="00612217">
        <w:t xml:space="preserve">     Pentu respectarea strictă a tehnologiilor de execuție si intr-o abordare globala a lucrărilor de construcție se vor executa lucrari de organizare pe santier care presupune:</w:t>
      </w:r>
    </w:p>
    <w:p w:rsidR="006570D8" w:rsidRPr="00612217" w:rsidRDefault="006570D8" w:rsidP="006570D8">
      <w:pPr>
        <w:jc w:val="both"/>
      </w:pPr>
      <w:r w:rsidRPr="00612217">
        <w:t>- imprejmuirea provizorie a amplasamentului si asigurarea accesului;</w:t>
      </w:r>
    </w:p>
    <w:p w:rsidR="006570D8" w:rsidRPr="00612217" w:rsidRDefault="006570D8" w:rsidP="006570D8">
      <w:pPr>
        <w:jc w:val="both"/>
      </w:pPr>
      <w:r w:rsidRPr="00612217">
        <w:t>- amenajarea încăperii pentru depozitarea utilajului, sculelor, crearea conditiilor necesare pentru muncitori etc;</w:t>
      </w:r>
    </w:p>
    <w:p w:rsidR="006570D8" w:rsidRPr="00612217" w:rsidRDefault="006570D8" w:rsidP="006570D8">
      <w:pPr>
        <w:jc w:val="both"/>
      </w:pPr>
      <w:r w:rsidRPr="00612217">
        <w:t>- amenajarea   zonei   de   depozitare   provizorie   a   materialelor   si   produselor semifabricate;</w:t>
      </w:r>
    </w:p>
    <w:p w:rsidR="006570D8" w:rsidRPr="00612217" w:rsidRDefault="006570D8" w:rsidP="006570D8">
      <w:pPr>
        <w:jc w:val="both"/>
      </w:pPr>
      <w:r w:rsidRPr="00612217">
        <w:t>- asigurarea provizorie cu utilități.</w:t>
      </w:r>
    </w:p>
    <w:p w:rsidR="006570D8" w:rsidRPr="00612217" w:rsidRDefault="006570D8" w:rsidP="006570D8">
      <w:pPr>
        <w:jc w:val="both"/>
      </w:pPr>
      <w:r w:rsidRPr="00612217">
        <w:t xml:space="preserve">      Responsabilitatea pentru securitatea muncii, antiincendiara si utilajului industrial periculos conform legislației in vigoare о poarta executantul lucrărilor de construcție pană la finalizarea lor.</w:t>
      </w:r>
    </w:p>
    <w:p w:rsidR="00A9507A" w:rsidRPr="00612217" w:rsidRDefault="00603261" w:rsidP="00A9507A">
      <w:pPr>
        <w:jc w:val="both"/>
      </w:pPr>
      <w:r w:rsidRPr="00612217">
        <w:t xml:space="preserve">     </w:t>
      </w:r>
      <w:r w:rsidR="00E50AA4" w:rsidRPr="00612217">
        <w:t>Odată cu prezentarea ofertei</w:t>
      </w:r>
      <w:r w:rsidRPr="00612217">
        <w:t>,</w:t>
      </w:r>
      <w:r w:rsidR="00E50AA4" w:rsidRPr="00612217">
        <w:t xml:space="preserve"> operatorul economic trebuie să prezinte declarație privind </w:t>
      </w:r>
      <w:r w:rsidRPr="00612217">
        <w:t xml:space="preserve">disponibilitatea de personal atestat pentru executarea lucrărilor, </w:t>
      </w:r>
      <w:r w:rsidR="00E50AA4" w:rsidRPr="00612217">
        <w:t>dotările specifice, utilajul și echipamentul tehnic disponibil nec</w:t>
      </w:r>
      <w:r w:rsidR="00A9507A" w:rsidRPr="00612217">
        <w:t>esar pentru executarea lucrării, disponibilitatea sistemului de asigurare a calității lucrărilor de construcție montaj, manual calității.</w:t>
      </w:r>
    </w:p>
    <w:p w:rsidR="00D34354" w:rsidRPr="00612217" w:rsidRDefault="00E50AA4" w:rsidP="002814E1">
      <w:pPr>
        <w:jc w:val="both"/>
      </w:pPr>
      <w:r w:rsidRPr="00612217">
        <w:t xml:space="preserve"> </w:t>
      </w:r>
    </w:p>
    <w:p w:rsidR="00D34354" w:rsidRPr="00612217" w:rsidRDefault="002814E1" w:rsidP="00D34354">
      <w:pPr>
        <w:ind w:firstLine="709"/>
        <w:jc w:val="both"/>
        <w:rPr>
          <w:b/>
        </w:rPr>
      </w:pPr>
      <w:r w:rsidRPr="00612217">
        <w:rPr>
          <w:b/>
        </w:rPr>
        <w:t>16</w:t>
      </w:r>
      <w:r w:rsidR="00D34354" w:rsidRPr="00612217">
        <w:rPr>
          <w:b/>
        </w:rPr>
        <w:t>. Cerinţe privind calculul costului</w:t>
      </w:r>
    </w:p>
    <w:p w:rsidR="006570D8" w:rsidRPr="00612217" w:rsidRDefault="006570D8" w:rsidP="006570D8">
      <w:pPr>
        <w:jc w:val="both"/>
      </w:pPr>
      <w:r w:rsidRPr="00612217">
        <w:t xml:space="preserve">      </w:t>
      </w:r>
      <w:r w:rsidR="00E50AA4" w:rsidRPr="00612217">
        <w:t>Costul ofertei să fie calculat conform normrlor de deviz și pre</w:t>
      </w:r>
      <w:r w:rsidR="00FC1E8B" w:rsidRPr="00612217">
        <w:t>țurilor curente ale anului 2019</w:t>
      </w:r>
      <w:r w:rsidRPr="00612217">
        <w:t>, oferta se efectuază în baza listei cu cantitățile de lucrări parte integrantă a caietului de sarcini, conform NCM L.01. 01-2005 „Reguli de determinare a valorii obiective</w:t>
      </w:r>
      <w:r w:rsidR="00603261" w:rsidRPr="00612217">
        <w:t xml:space="preserve">lor de construcții", </w:t>
      </w:r>
      <w:r w:rsidRPr="00612217">
        <w:t xml:space="preserve">CP L.01.01-2001 „Instrucțiuni privind intocmirea devizelor pentru lucrările de construcţii-montaj prin metoda de resurse", CP L.01.03-2000 „Instrucțiuni cu privire la calcularea cheltuelelor de regie la determinarea </w:t>
      </w:r>
      <w:r w:rsidRPr="00612217">
        <w:lastRenderedPageBreak/>
        <w:t xml:space="preserve">valorii obiectivelor", CP L.01.05-2001 „Instrucțiuni privind determinarea valorii beneficiului de deviz la formarea preţurilor la producţia de construcții" . </w:t>
      </w:r>
    </w:p>
    <w:p w:rsidR="00E50AA4" w:rsidRPr="00612217" w:rsidRDefault="006570D8" w:rsidP="006570D8">
      <w:pPr>
        <w:jc w:val="both"/>
      </w:pPr>
      <w:r w:rsidRPr="00612217">
        <w:t xml:space="preserve">      Totodata, avand in vedere finanţarea obiectului dat din contul bugetului de Stat, normativele cheltuelilor de regie, beneficiul de deviz, cheltuielele pentru transportarea materilelor si salariul mediu pe ramura pentru muncitori-constructori nu poate fi mai mare decat cel stabilit de Ministerul Constructiilor si Dezvoltarii Regionale prin coordonare cu Ministerul Finantelor.</w:t>
      </w:r>
    </w:p>
    <w:p w:rsidR="00E50AA4" w:rsidRPr="00612217" w:rsidRDefault="00E50AA4" w:rsidP="00D34354">
      <w:pPr>
        <w:ind w:firstLine="709"/>
        <w:jc w:val="both"/>
      </w:pPr>
    </w:p>
    <w:p w:rsidR="00E50AA4" w:rsidRPr="00612217" w:rsidRDefault="002814E1" w:rsidP="00D13701">
      <w:pPr>
        <w:ind w:firstLine="709"/>
        <w:jc w:val="both"/>
        <w:rPr>
          <w:b/>
        </w:rPr>
      </w:pPr>
      <w:r w:rsidRPr="00612217">
        <w:rPr>
          <w:b/>
        </w:rPr>
        <w:t>17</w:t>
      </w:r>
      <w:r w:rsidR="00E50AA4" w:rsidRPr="00612217">
        <w:rPr>
          <w:b/>
        </w:rPr>
        <w:t>. Securitatea muncii și antiincendiară a șantierului.</w:t>
      </w:r>
    </w:p>
    <w:p w:rsidR="00765699" w:rsidRPr="00612217" w:rsidRDefault="00061227" w:rsidP="00765699">
      <w:pPr>
        <w:jc w:val="both"/>
      </w:pPr>
      <w:r w:rsidRPr="00612217">
        <w:t xml:space="preserve">      </w:t>
      </w:r>
      <w:r w:rsidR="00E50AA4" w:rsidRPr="00612217">
        <w:t xml:space="preserve">Luctrările de construcție vor fi executate la instituția publică de învățămînt, funcțională, </w:t>
      </w:r>
      <w:r w:rsidRPr="00612217">
        <w:t xml:space="preserve">la </w:t>
      </w:r>
      <w:r w:rsidR="00FC1E8B" w:rsidRPr="00612217">
        <w:t xml:space="preserve">LT </w:t>
      </w:r>
      <w:r w:rsidR="009B647E" w:rsidRPr="00612217">
        <w:t xml:space="preserve">,,Aleco Russo” din </w:t>
      </w:r>
      <w:r w:rsidR="00FC1E8B" w:rsidRPr="00612217">
        <w:t>s. Cojușna,</w:t>
      </w:r>
      <w:r w:rsidRPr="00612217">
        <w:t xml:space="preserve"> r-nul. Strășeni  </w:t>
      </w:r>
      <w:r w:rsidR="00E50AA4" w:rsidRPr="00612217">
        <w:t>în timpul procesului de învățămînt. Pentru securitatea muncii și antiincendiară a șantierului, operatorul economic trebuie să prezinte declarație privind disponibilitatea de personal atestat în domeniul securității și sănătății în  muncă (prezentarea copiei certificatului de atestare</w:t>
      </w:r>
      <w:r w:rsidR="00735B88" w:rsidRPr="00612217">
        <w:t xml:space="preserve"> și schema de încadrare, </w:t>
      </w:r>
      <w:r w:rsidR="00E50AA4" w:rsidRPr="00612217">
        <w:t>confirmată prin semnătura şi ştampila ofertantului) și mijloace antiincendiare pe șantier.</w:t>
      </w:r>
      <w:r w:rsidR="00765699" w:rsidRPr="00612217">
        <w:t xml:space="preserve"> </w:t>
      </w:r>
    </w:p>
    <w:p w:rsidR="00765699" w:rsidRPr="00612217" w:rsidRDefault="00765699" w:rsidP="00765699">
      <w:pPr>
        <w:jc w:val="both"/>
      </w:pPr>
      <w:r w:rsidRPr="00612217">
        <w:t xml:space="preserve">       Organizarea de șantier se va desfășura în incinta amplasamentului,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rsidR="00765699" w:rsidRPr="00612217" w:rsidRDefault="00765699" w:rsidP="00765699">
      <w:pPr>
        <w:pStyle w:val="a"/>
        <w:numPr>
          <w:ilvl w:val="0"/>
          <w:numId w:val="58"/>
        </w:numPr>
      </w:pPr>
      <w:proofErr w:type="spellStart"/>
      <w:r w:rsidRPr="00612217">
        <w:t>instruirii</w:t>
      </w:r>
      <w:proofErr w:type="spellEnd"/>
      <w:r w:rsidRPr="00612217">
        <w:t xml:space="preserve"> </w:t>
      </w:r>
      <w:proofErr w:type="spellStart"/>
      <w:r w:rsidRPr="00612217">
        <w:t>corespunzătore</w:t>
      </w:r>
      <w:proofErr w:type="spellEnd"/>
      <w:r w:rsidRPr="00612217">
        <w:t xml:space="preserve"> a </w:t>
      </w:r>
      <w:proofErr w:type="spellStart"/>
      <w:r w:rsidRPr="00612217">
        <w:t>muncitorilor</w:t>
      </w:r>
      <w:proofErr w:type="spellEnd"/>
      <w:r w:rsidRPr="00612217">
        <w:t xml:space="preserve"> </w:t>
      </w:r>
      <w:proofErr w:type="spellStart"/>
      <w:r w:rsidRPr="00612217">
        <w:t>implicați</w:t>
      </w:r>
      <w:proofErr w:type="spellEnd"/>
      <w:r w:rsidRPr="00612217">
        <w:t xml:space="preserve"> </w:t>
      </w:r>
      <w:proofErr w:type="spellStart"/>
      <w:r w:rsidRPr="00612217">
        <w:t>în</w:t>
      </w:r>
      <w:proofErr w:type="spellEnd"/>
      <w:r w:rsidRPr="00612217">
        <w:t xml:space="preserve"> </w:t>
      </w:r>
      <w:proofErr w:type="spellStart"/>
      <w:r w:rsidRPr="00612217">
        <w:t>lucrări</w:t>
      </w:r>
      <w:proofErr w:type="spellEnd"/>
      <w:r w:rsidRPr="00612217">
        <w:t xml:space="preserve">, conform </w:t>
      </w:r>
      <w:proofErr w:type="spellStart"/>
      <w:r w:rsidRPr="00612217">
        <w:t>activitații</w:t>
      </w:r>
      <w:proofErr w:type="spellEnd"/>
      <w:r w:rsidRPr="00612217">
        <w:t xml:space="preserve"> </w:t>
      </w:r>
      <w:proofErr w:type="spellStart"/>
      <w:r w:rsidRPr="00612217">
        <w:t>desfășurate</w:t>
      </w:r>
      <w:proofErr w:type="spellEnd"/>
      <w:r w:rsidRPr="00612217">
        <w:t>;</w:t>
      </w:r>
    </w:p>
    <w:p w:rsidR="00765699" w:rsidRPr="00612217" w:rsidRDefault="00765699" w:rsidP="00765699">
      <w:pPr>
        <w:pStyle w:val="a"/>
        <w:numPr>
          <w:ilvl w:val="0"/>
          <w:numId w:val="58"/>
        </w:numPr>
      </w:pPr>
      <w:proofErr w:type="spellStart"/>
      <w:r w:rsidRPr="00612217">
        <w:t>imprejmuirii</w:t>
      </w:r>
      <w:proofErr w:type="spellEnd"/>
      <w:r w:rsidRPr="00612217">
        <w:t xml:space="preserve">, </w:t>
      </w:r>
      <w:proofErr w:type="spellStart"/>
      <w:r w:rsidRPr="00612217">
        <w:t>marcării</w:t>
      </w:r>
      <w:proofErr w:type="spellEnd"/>
      <w:r w:rsidRPr="00612217">
        <w:t xml:space="preserve"> cu </w:t>
      </w:r>
      <w:proofErr w:type="spellStart"/>
      <w:r w:rsidRPr="00612217">
        <w:t>plăcuțe</w:t>
      </w:r>
      <w:proofErr w:type="spellEnd"/>
      <w:r w:rsidRPr="00612217">
        <w:t xml:space="preserve"> de </w:t>
      </w:r>
      <w:proofErr w:type="spellStart"/>
      <w:r w:rsidRPr="00612217">
        <w:t>avertizoare</w:t>
      </w:r>
      <w:proofErr w:type="spellEnd"/>
      <w:r w:rsidRPr="00612217">
        <w:t xml:space="preserve"> </w:t>
      </w:r>
      <w:proofErr w:type="spellStart"/>
      <w:r w:rsidRPr="00612217">
        <w:t>și</w:t>
      </w:r>
      <w:proofErr w:type="spellEnd"/>
      <w:r w:rsidRPr="00612217">
        <w:t xml:space="preserve"> </w:t>
      </w:r>
      <w:proofErr w:type="spellStart"/>
      <w:r w:rsidRPr="00612217">
        <w:t>securizare</w:t>
      </w:r>
      <w:proofErr w:type="spellEnd"/>
      <w:r w:rsidRPr="00612217">
        <w:t xml:space="preserve"> a </w:t>
      </w:r>
      <w:proofErr w:type="spellStart"/>
      <w:r w:rsidRPr="00612217">
        <w:t>zonelor</w:t>
      </w:r>
      <w:proofErr w:type="spellEnd"/>
      <w:r w:rsidRPr="00612217">
        <w:t xml:space="preserve"> de </w:t>
      </w:r>
      <w:proofErr w:type="spellStart"/>
      <w:r w:rsidRPr="00612217">
        <w:t>lucru</w:t>
      </w:r>
      <w:proofErr w:type="spellEnd"/>
      <w:r w:rsidRPr="00612217">
        <w:t xml:space="preserve">, </w:t>
      </w:r>
      <w:proofErr w:type="spellStart"/>
      <w:r w:rsidRPr="00612217">
        <w:t>pentru</w:t>
      </w:r>
      <w:proofErr w:type="spellEnd"/>
      <w:r w:rsidRPr="00612217">
        <w:t xml:space="preserve"> a exclude </w:t>
      </w:r>
      <w:proofErr w:type="spellStart"/>
      <w:r w:rsidRPr="00612217">
        <w:t>accesul</w:t>
      </w:r>
      <w:proofErr w:type="spellEnd"/>
      <w:r w:rsidRPr="00612217">
        <w:t xml:space="preserve"> </w:t>
      </w:r>
      <w:proofErr w:type="spellStart"/>
      <w:r w:rsidRPr="00612217">
        <w:t>în</w:t>
      </w:r>
      <w:proofErr w:type="spellEnd"/>
      <w:r w:rsidRPr="00612217">
        <w:t xml:space="preserve"> </w:t>
      </w:r>
      <w:proofErr w:type="spellStart"/>
      <w:r w:rsidRPr="00612217">
        <w:t>incinta</w:t>
      </w:r>
      <w:proofErr w:type="spellEnd"/>
      <w:r w:rsidRPr="00612217">
        <w:t xml:space="preserve"> </w:t>
      </w:r>
      <w:proofErr w:type="spellStart"/>
      <w:r w:rsidRPr="00612217">
        <w:t>acestora</w:t>
      </w:r>
      <w:proofErr w:type="spellEnd"/>
      <w:r w:rsidRPr="00612217">
        <w:t xml:space="preserve"> a </w:t>
      </w:r>
      <w:proofErr w:type="spellStart"/>
      <w:r w:rsidRPr="00612217">
        <w:t>persoanelor</w:t>
      </w:r>
      <w:proofErr w:type="spellEnd"/>
      <w:r w:rsidRPr="00612217">
        <w:t xml:space="preserve"> </w:t>
      </w:r>
      <w:proofErr w:type="spellStart"/>
      <w:r w:rsidRPr="00612217">
        <w:t>straine</w:t>
      </w:r>
      <w:proofErr w:type="spellEnd"/>
      <w:r w:rsidRPr="00612217">
        <w:t>;</w:t>
      </w:r>
    </w:p>
    <w:p w:rsidR="00765699" w:rsidRPr="00612217" w:rsidRDefault="00765699" w:rsidP="00765699">
      <w:pPr>
        <w:pStyle w:val="a"/>
        <w:numPr>
          <w:ilvl w:val="0"/>
          <w:numId w:val="58"/>
        </w:numPr>
      </w:pPr>
      <w:proofErr w:type="spellStart"/>
      <w:r w:rsidRPr="00612217">
        <w:t>respectarea</w:t>
      </w:r>
      <w:proofErr w:type="spellEnd"/>
      <w:r w:rsidRPr="00612217">
        <w:t xml:space="preserve"> </w:t>
      </w:r>
      <w:proofErr w:type="spellStart"/>
      <w:r w:rsidRPr="00612217">
        <w:t>actelor</w:t>
      </w:r>
      <w:proofErr w:type="spellEnd"/>
      <w:r w:rsidRPr="00612217">
        <w:t xml:space="preserve"> normative </w:t>
      </w:r>
      <w:proofErr w:type="spellStart"/>
      <w:r w:rsidRPr="00612217">
        <w:t>în</w:t>
      </w:r>
      <w:proofErr w:type="spellEnd"/>
      <w:r w:rsidRPr="00612217">
        <w:t xml:space="preserve"> </w:t>
      </w:r>
      <w:proofErr w:type="spellStart"/>
      <w:r w:rsidRPr="00612217">
        <w:t>vigoare</w:t>
      </w:r>
      <w:proofErr w:type="spellEnd"/>
      <w:r w:rsidRPr="00612217">
        <w:t xml:space="preserve"> </w:t>
      </w:r>
      <w:proofErr w:type="spellStart"/>
      <w:r w:rsidRPr="00612217">
        <w:t>privind</w:t>
      </w:r>
      <w:proofErr w:type="spellEnd"/>
      <w:r w:rsidRPr="00612217">
        <w:t xml:space="preserve"> </w:t>
      </w:r>
      <w:proofErr w:type="spellStart"/>
      <w:r w:rsidRPr="00612217">
        <w:t>securitatea</w:t>
      </w:r>
      <w:proofErr w:type="spellEnd"/>
      <w:r w:rsidRPr="00612217">
        <w:t xml:space="preserve"> </w:t>
      </w:r>
      <w:proofErr w:type="spellStart"/>
      <w:r w:rsidRPr="00612217">
        <w:t>si</w:t>
      </w:r>
      <w:proofErr w:type="spellEnd"/>
      <w:r w:rsidRPr="00612217">
        <w:t xml:space="preserve"> </w:t>
      </w:r>
      <w:proofErr w:type="spellStart"/>
      <w:r w:rsidRPr="00612217">
        <w:t>sănătatea</w:t>
      </w:r>
      <w:proofErr w:type="spellEnd"/>
      <w:r w:rsidRPr="00612217">
        <w:t xml:space="preserve"> </w:t>
      </w:r>
      <w:proofErr w:type="spellStart"/>
      <w:r w:rsidRPr="00612217">
        <w:t>în</w:t>
      </w:r>
      <w:proofErr w:type="spellEnd"/>
      <w:r w:rsidRPr="00612217">
        <w:t xml:space="preserve"> </w:t>
      </w:r>
      <w:proofErr w:type="spellStart"/>
      <w:r w:rsidRPr="00612217">
        <w:t>muncă</w:t>
      </w:r>
      <w:proofErr w:type="spellEnd"/>
      <w:r w:rsidRPr="00612217">
        <w:t>.</w:t>
      </w:r>
    </w:p>
    <w:p w:rsidR="00E50AA4" w:rsidRPr="00612217" w:rsidRDefault="00E50AA4" w:rsidP="00765699">
      <w:pPr>
        <w:jc w:val="both"/>
        <w:rPr>
          <w:b/>
          <w:lang w:val="en-US"/>
        </w:rPr>
      </w:pPr>
    </w:p>
    <w:p w:rsidR="00D13701" w:rsidRPr="00612217" w:rsidRDefault="002814E1" w:rsidP="00D13701">
      <w:pPr>
        <w:ind w:firstLine="709"/>
        <w:jc w:val="both"/>
        <w:rPr>
          <w:b/>
        </w:rPr>
      </w:pPr>
      <w:r w:rsidRPr="00612217">
        <w:rPr>
          <w:b/>
        </w:rPr>
        <w:t>18</w:t>
      </w:r>
      <w:r w:rsidR="00297729" w:rsidRPr="00612217">
        <w:rPr>
          <w:b/>
        </w:rPr>
        <w:t>.</w:t>
      </w:r>
      <w:r w:rsidR="00297729" w:rsidRPr="00612217">
        <w:t xml:space="preserve"> </w:t>
      </w:r>
      <w:r w:rsidR="00297729" w:rsidRPr="00612217">
        <w:rPr>
          <w:b/>
        </w:rPr>
        <w:t>Condiţiile de contractare:</w:t>
      </w:r>
    </w:p>
    <w:p w:rsidR="00735B88" w:rsidRPr="00612217" w:rsidRDefault="00735B88" w:rsidP="00735B88">
      <w:pPr>
        <w:pStyle w:val="a"/>
        <w:numPr>
          <w:ilvl w:val="1"/>
          <w:numId w:val="57"/>
        </w:numPr>
      </w:pPr>
      <w:r w:rsidRPr="00612217">
        <w:rPr>
          <w:lang w:val="ro-RO"/>
        </w:rPr>
        <w:t xml:space="preserve"> </w:t>
      </w:r>
      <w:proofErr w:type="spellStart"/>
      <w:r w:rsidR="00E50AA4" w:rsidRPr="00612217">
        <w:t>Contractul</w:t>
      </w:r>
      <w:proofErr w:type="spellEnd"/>
      <w:r w:rsidR="00E50AA4" w:rsidRPr="00612217">
        <w:t xml:space="preserve"> se </w:t>
      </w:r>
      <w:proofErr w:type="spellStart"/>
      <w:r w:rsidR="00E50AA4" w:rsidRPr="00612217">
        <w:t>încheie</w:t>
      </w:r>
      <w:proofErr w:type="spellEnd"/>
      <w:r w:rsidR="00E50AA4" w:rsidRPr="00612217">
        <w:t xml:space="preserve"> </w:t>
      </w:r>
      <w:proofErr w:type="spellStart"/>
      <w:r w:rsidR="00E50AA4" w:rsidRPr="00612217">
        <w:t>între</w:t>
      </w:r>
      <w:proofErr w:type="spellEnd"/>
      <w:r w:rsidR="00E50AA4" w:rsidRPr="00612217">
        <w:t xml:space="preserve"> </w:t>
      </w:r>
      <w:proofErr w:type="spellStart"/>
      <w:r w:rsidR="00E50AA4" w:rsidRPr="00612217">
        <w:t>beneficiar</w:t>
      </w:r>
      <w:proofErr w:type="spellEnd"/>
      <w:r w:rsidR="00E50AA4" w:rsidRPr="00612217">
        <w:t xml:space="preserve"> </w:t>
      </w:r>
      <w:proofErr w:type="spellStart"/>
      <w:r w:rsidR="00E50AA4" w:rsidRPr="00612217">
        <w:t>şi</w:t>
      </w:r>
      <w:proofErr w:type="spellEnd"/>
      <w:r w:rsidR="00E50AA4" w:rsidRPr="00612217">
        <w:t xml:space="preserve"> </w:t>
      </w:r>
      <w:proofErr w:type="spellStart"/>
      <w:r w:rsidR="00E50AA4" w:rsidRPr="00612217">
        <w:t>ofertantul</w:t>
      </w:r>
      <w:proofErr w:type="spellEnd"/>
      <w:r w:rsidR="00E50AA4" w:rsidRPr="00612217">
        <w:t xml:space="preserve"> </w:t>
      </w:r>
      <w:proofErr w:type="spellStart"/>
      <w:r w:rsidR="00E50AA4" w:rsidRPr="00612217">
        <w:t>cîştigător</w:t>
      </w:r>
      <w:proofErr w:type="spellEnd"/>
      <w:r w:rsidR="00E50AA4" w:rsidRPr="00612217">
        <w:t xml:space="preserve"> </w:t>
      </w:r>
      <w:proofErr w:type="spellStart"/>
      <w:r w:rsidR="00E50AA4" w:rsidRPr="00612217">
        <w:t>în</w:t>
      </w:r>
      <w:proofErr w:type="spellEnd"/>
      <w:r w:rsidR="00E50AA4" w:rsidRPr="00612217">
        <w:t xml:space="preserve"> </w:t>
      </w:r>
      <w:proofErr w:type="spellStart"/>
      <w:r w:rsidR="00E50AA4" w:rsidRPr="00612217">
        <w:t>termen</w:t>
      </w:r>
      <w:proofErr w:type="spellEnd"/>
      <w:r w:rsidR="00E50AA4" w:rsidRPr="00612217">
        <w:t xml:space="preserve"> de maximum </w:t>
      </w:r>
      <w:r w:rsidR="00E50AA4" w:rsidRPr="00612217">
        <w:rPr>
          <w:i/>
          <w:u w:val="single"/>
        </w:rPr>
        <w:t>10 (</w:t>
      </w:r>
      <w:proofErr w:type="spellStart"/>
      <w:r w:rsidR="00E50AA4" w:rsidRPr="00612217">
        <w:rPr>
          <w:i/>
          <w:u w:val="single"/>
        </w:rPr>
        <w:t>zece</w:t>
      </w:r>
      <w:proofErr w:type="spellEnd"/>
      <w:r w:rsidR="00E50AA4" w:rsidRPr="00612217">
        <w:rPr>
          <w:i/>
          <w:u w:val="single"/>
        </w:rPr>
        <w:t>)</w:t>
      </w:r>
      <w:r w:rsidRPr="00612217">
        <w:t xml:space="preserve"> </w:t>
      </w:r>
    </w:p>
    <w:p w:rsidR="00765699" w:rsidRPr="00612217" w:rsidRDefault="00E50AA4" w:rsidP="00765699">
      <w:pPr>
        <w:pStyle w:val="a"/>
        <w:numPr>
          <w:ilvl w:val="0"/>
          <w:numId w:val="0"/>
        </w:numPr>
        <w:ind w:left="420"/>
      </w:pPr>
      <w:proofErr w:type="spellStart"/>
      <w:r w:rsidRPr="00612217">
        <w:t>zile</w:t>
      </w:r>
      <w:proofErr w:type="spellEnd"/>
      <w:r w:rsidRPr="00612217">
        <w:t xml:space="preserve"> de la data </w:t>
      </w:r>
      <w:proofErr w:type="spellStart"/>
      <w:r w:rsidRPr="00612217">
        <w:t>determinării</w:t>
      </w:r>
      <w:proofErr w:type="spellEnd"/>
      <w:r w:rsidRPr="00612217">
        <w:t xml:space="preserve"> </w:t>
      </w:r>
      <w:proofErr w:type="spellStart"/>
      <w:r w:rsidRPr="00612217">
        <w:t>ofertei</w:t>
      </w:r>
      <w:proofErr w:type="spellEnd"/>
      <w:r w:rsidRPr="00612217">
        <w:t xml:space="preserve"> </w:t>
      </w:r>
      <w:proofErr w:type="spellStart"/>
      <w:r w:rsidRPr="00612217">
        <w:t>cîştigătoare</w:t>
      </w:r>
      <w:proofErr w:type="spellEnd"/>
      <w:r w:rsidR="009C6411" w:rsidRPr="00612217">
        <w:t xml:space="preserve">, </w:t>
      </w:r>
      <w:proofErr w:type="spellStart"/>
      <w:r w:rsidR="009C6411" w:rsidRPr="00612217">
        <w:t>pe</w:t>
      </w:r>
      <w:proofErr w:type="spellEnd"/>
      <w:r w:rsidR="009C6411" w:rsidRPr="00612217">
        <w:t xml:space="preserve"> un </w:t>
      </w:r>
      <w:proofErr w:type="spellStart"/>
      <w:proofErr w:type="gramStart"/>
      <w:r w:rsidR="009C6411" w:rsidRPr="00612217">
        <w:t>termen</w:t>
      </w:r>
      <w:proofErr w:type="spellEnd"/>
      <w:r w:rsidR="009C6411" w:rsidRPr="00612217">
        <w:t xml:space="preserve">  de</w:t>
      </w:r>
      <w:proofErr w:type="gramEnd"/>
      <w:r w:rsidR="009C6411" w:rsidRPr="00612217">
        <w:t xml:space="preserve"> 2 (</w:t>
      </w:r>
      <w:proofErr w:type="spellStart"/>
      <w:r w:rsidR="009C6411" w:rsidRPr="00612217">
        <w:t>doi</w:t>
      </w:r>
      <w:proofErr w:type="spellEnd"/>
      <w:r w:rsidR="005518C2" w:rsidRPr="00612217">
        <w:t xml:space="preserve">) </w:t>
      </w:r>
      <w:proofErr w:type="spellStart"/>
      <w:r w:rsidR="005518C2" w:rsidRPr="00612217">
        <w:t>an</w:t>
      </w:r>
      <w:r w:rsidR="009C6411" w:rsidRPr="00612217">
        <w:t>i</w:t>
      </w:r>
      <w:proofErr w:type="spellEnd"/>
      <w:r w:rsidR="00765699" w:rsidRPr="00612217">
        <w:t xml:space="preserve">,  </w:t>
      </w:r>
      <w:proofErr w:type="spellStart"/>
      <w:r w:rsidR="00765699" w:rsidRPr="00612217">
        <w:t>finanțarea</w:t>
      </w:r>
      <w:proofErr w:type="spellEnd"/>
      <w:r w:rsidR="00765699" w:rsidRPr="00612217">
        <w:t xml:space="preserve"> </w:t>
      </w:r>
      <w:proofErr w:type="spellStart"/>
      <w:r w:rsidR="00765699" w:rsidRPr="00612217">
        <w:t>lucărilor</w:t>
      </w:r>
      <w:proofErr w:type="spellEnd"/>
      <w:r w:rsidR="00765699" w:rsidRPr="00612217">
        <w:t xml:space="preserve"> </w:t>
      </w:r>
      <w:proofErr w:type="spellStart"/>
      <w:r w:rsidR="00765699" w:rsidRPr="00612217">
        <w:t>va</w:t>
      </w:r>
      <w:proofErr w:type="spellEnd"/>
      <w:r w:rsidR="00765699" w:rsidRPr="00612217">
        <w:t xml:space="preserve"> fi </w:t>
      </w:r>
      <w:proofErr w:type="spellStart"/>
      <w:r w:rsidR="00765699" w:rsidRPr="00612217">
        <w:t>etapizată</w:t>
      </w:r>
      <w:proofErr w:type="spellEnd"/>
      <w:r w:rsidR="00765699" w:rsidRPr="00612217">
        <w:t xml:space="preserve"> conform </w:t>
      </w:r>
      <w:proofErr w:type="spellStart"/>
      <w:r w:rsidR="00765699" w:rsidRPr="00612217">
        <w:t>alocațiilor</w:t>
      </w:r>
      <w:proofErr w:type="spellEnd"/>
      <w:r w:rsidR="00765699" w:rsidRPr="00612217">
        <w:t xml:space="preserve"> de la </w:t>
      </w:r>
      <w:proofErr w:type="spellStart"/>
      <w:r w:rsidR="00765699" w:rsidRPr="00612217">
        <w:t>Bugetul</w:t>
      </w:r>
      <w:proofErr w:type="spellEnd"/>
      <w:r w:rsidR="00765699" w:rsidRPr="00612217">
        <w:t xml:space="preserve"> de Local.</w:t>
      </w:r>
    </w:p>
    <w:p w:rsidR="00765699" w:rsidRPr="00612217" w:rsidRDefault="00765699" w:rsidP="00765699">
      <w:pPr>
        <w:pStyle w:val="a"/>
        <w:numPr>
          <w:ilvl w:val="1"/>
          <w:numId w:val="57"/>
        </w:numPr>
      </w:pPr>
      <w:r w:rsidRPr="00612217">
        <w:t xml:space="preserve"> </w:t>
      </w:r>
      <w:proofErr w:type="spellStart"/>
      <w:r w:rsidRPr="00612217">
        <w:t>Durata</w:t>
      </w:r>
      <w:proofErr w:type="spellEnd"/>
      <w:r w:rsidRPr="00612217">
        <w:t xml:space="preserve"> de </w:t>
      </w:r>
      <w:proofErr w:type="spellStart"/>
      <w:r w:rsidRPr="00612217">
        <w:t>realizare</w:t>
      </w:r>
      <w:proofErr w:type="spellEnd"/>
      <w:r w:rsidRPr="00612217">
        <w:t xml:space="preserve"> a </w:t>
      </w:r>
      <w:proofErr w:type="spellStart"/>
      <w:r w:rsidRPr="00612217">
        <w:t>proiectului</w:t>
      </w:r>
      <w:proofErr w:type="spellEnd"/>
      <w:r w:rsidRPr="00612217">
        <w:t xml:space="preserve"> conform </w:t>
      </w:r>
      <w:proofErr w:type="spellStart"/>
      <w:r w:rsidRPr="00612217">
        <w:t>etapelor</w:t>
      </w:r>
      <w:proofErr w:type="spellEnd"/>
      <w:r w:rsidRPr="00612217">
        <w:t xml:space="preserve"> </w:t>
      </w:r>
      <w:proofErr w:type="spellStart"/>
      <w:r w:rsidRPr="00612217">
        <w:t>principale</w:t>
      </w:r>
      <w:proofErr w:type="spellEnd"/>
      <w:r w:rsidRPr="00612217">
        <w:t xml:space="preserve"> </w:t>
      </w:r>
      <w:proofErr w:type="spellStart"/>
      <w:r w:rsidRPr="00612217">
        <w:t>și</w:t>
      </w:r>
      <w:proofErr w:type="spellEnd"/>
      <w:r w:rsidRPr="00612217">
        <w:t xml:space="preserve"> </w:t>
      </w:r>
      <w:proofErr w:type="spellStart"/>
      <w:r w:rsidRPr="00612217">
        <w:t>graficul</w:t>
      </w:r>
      <w:proofErr w:type="spellEnd"/>
      <w:r w:rsidRPr="00612217">
        <w:t xml:space="preserve"> de </w:t>
      </w:r>
      <w:proofErr w:type="spellStart"/>
      <w:r w:rsidRPr="00612217">
        <w:t>execuție</w:t>
      </w:r>
      <w:proofErr w:type="spellEnd"/>
      <w:r w:rsidRPr="00612217">
        <w:t xml:space="preserve"> a </w:t>
      </w:r>
      <w:proofErr w:type="spellStart"/>
      <w:r w:rsidRPr="00612217">
        <w:t>lucrărilor</w:t>
      </w:r>
      <w:proofErr w:type="spellEnd"/>
      <w:r w:rsidRPr="00612217">
        <w:t xml:space="preserve"> – </w:t>
      </w:r>
      <w:r w:rsidR="009C6411" w:rsidRPr="00612217">
        <w:t>120</w:t>
      </w:r>
      <w:r w:rsidRPr="00612217">
        <w:t xml:space="preserve"> de </w:t>
      </w:r>
      <w:proofErr w:type="spellStart"/>
      <w:r w:rsidRPr="00612217">
        <w:t>zile</w:t>
      </w:r>
      <w:proofErr w:type="spellEnd"/>
      <w:r w:rsidRPr="00612217">
        <w:t xml:space="preserve"> </w:t>
      </w:r>
      <w:proofErr w:type="spellStart"/>
      <w:r w:rsidRPr="00612217">
        <w:t>calendaristice</w:t>
      </w:r>
      <w:proofErr w:type="spellEnd"/>
      <w:r w:rsidRPr="00612217">
        <w:t>.</w:t>
      </w:r>
    </w:p>
    <w:p w:rsidR="00E50AA4" w:rsidRPr="00612217" w:rsidRDefault="00765699" w:rsidP="00735B88">
      <w:pPr>
        <w:pStyle w:val="a"/>
        <w:numPr>
          <w:ilvl w:val="1"/>
          <w:numId w:val="57"/>
        </w:numPr>
      </w:pPr>
      <w:r w:rsidRPr="00612217">
        <w:t xml:space="preserve"> </w:t>
      </w:r>
      <w:proofErr w:type="spellStart"/>
      <w:r w:rsidR="00E50AA4" w:rsidRPr="00612217">
        <w:t>Beneficiarul</w:t>
      </w:r>
      <w:proofErr w:type="spellEnd"/>
      <w:r w:rsidR="00E50AA4" w:rsidRPr="00612217">
        <w:t xml:space="preserve"> </w:t>
      </w:r>
      <w:proofErr w:type="spellStart"/>
      <w:r w:rsidR="00E50AA4" w:rsidRPr="00612217">
        <w:t>solicită</w:t>
      </w:r>
      <w:proofErr w:type="spellEnd"/>
      <w:r w:rsidR="00E50AA4" w:rsidRPr="00612217">
        <w:t xml:space="preserve"> </w:t>
      </w:r>
      <w:proofErr w:type="spellStart"/>
      <w:r w:rsidR="00E50AA4" w:rsidRPr="00612217">
        <w:t>garanţiea</w:t>
      </w:r>
      <w:proofErr w:type="spellEnd"/>
      <w:r w:rsidR="00E50AA4" w:rsidRPr="00612217">
        <w:t xml:space="preserve"> </w:t>
      </w:r>
      <w:proofErr w:type="spellStart"/>
      <w:r w:rsidR="00E50AA4" w:rsidRPr="00612217">
        <w:t>pentru</w:t>
      </w:r>
      <w:proofErr w:type="spellEnd"/>
      <w:r w:rsidR="00E50AA4" w:rsidRPr="00612217">
        <w:t xml:space="preserve"> </w:t>
      </w:r>
      <w:proofErr w:type="spellStart"/>
      <w:r w:rsidR="00E50AA4" w:rsidRPr="00612217">
        <w:t>ofertă</w:t>
      </w:r>
      <w:proofErr w:type="spellEnd"/>
      <w:r w:rsidR="00E50AA4" w:rsidRPr="00612217">
        <w:t xml:space="preserve"> </w:t>
      </w:r>
      <w:proofErr w:type="spellStart"/>
      <w:r w:rsidR="00E50AA4" w:rsidRPr="00612217">
        <w:t>în</w:t>
      </w:r>
      <w:proofErr w:type="spellEnd"/>
      <w:r w:rsidR="00E50AA4" w:rsidRPr="00612217">
        <w:t xml:space="preserve"> </w:t>
      </w:r>
      <w:proofErr w:type="spellStart"/>
      <w:r w:rsidR="00E50AA4" w:rsidRPr="00612217">
        <w:t>cuantum</w:t>
      </w:r>
      <w:proofErr w:type="spellEnd"/>
      <w:r w:rsidR="00E50AA4" w:rsidRPr="00612217">
        <w:t xml:space="preserve"> de 2% din </w:t>
      </w:r>
      <w:proofErr w:type="spellStart"/>
      <w:r w:rsidR="00E50AA4" w:rsidRPr="00612217">
        <w:t>valoarea</w:t>
      </w:r>
      <w:proofErr w:type="spellEnd"/>
      <w:r w:rsidR="00E50AA4" w:rsidRPr="00612217">
        <w:t xml:space="preserve"> </w:t>
      </w:r>
      <w:proofErr w:type="spellStart"/>
      <w:r w:rsidR="00E50AA4" w:rsidRPr="00612217">
        <w:t>ofertei</w:t>
      </w:r>
      <w:proofErr w:type="spellEnd"/>
      <w:r w:rsidR="00E50AA4" w:rsidRPr="00612217">
        <w:t xml:space="preserve"> </w:t>
      </w:r>
      <w:proofErr w:type="spellStart"/>
      <w:r w:rsidR="00E50AA4" w:rsidRPr="00612217">
        <w:t>fără</w:t>
      </w:r>
      <w:proofErr w:type="spellEnd"/>
      <w:r w:rsidR="00E50AA4" w:rsidRPr="00612217">
        <w:t xml:space="preserve"> taxa </w:t>
      </w:r>
      <w:proofErr w:type="spellStart"/>
      <w:r w:rsidR="00E50AA4" w:rsidRPr="00612217">
        <w:t>pe</w:t>
      </w:r>
      <w:proofErr w:type="spellEnd"/>
      <w:r w:rsidR="00E50AA4" w:rsidRPr="00612217">
        <w:t xml:space="preserve"> </w:t>
      </w:r>
      <w:proofErr w:type="spellStart"/>
      <w:r w:rsidR="00E50AA4" w:rsidRPr="00612217">
        <w:t>valoarea</w:t>
      </w:r>
      <w:proofErr w:type="spellEnd"/>
      <w:r w:rsidR="00E50AA4" w:rsidRPr="00612217">
        <w:t xml:space="preserve"> </w:t>
      </w:r>
      <w:proofErr w:type="spellStart"/>
      <w:r w:rsidR="00E50AA4" w:rsidRPr="00612217">
        <w:t>adăugată</w:t>
      </w:r>
      <w:proofErr w:type="spellEnd"/>
      <w:r w:rsidR="00E50AA4" w:rsidRPr="00612217">
        <w:t>.</w:t>
      </w:r>
    </w:p>
    <w:p w:rsidR="00735B88" w:rsidRPr="00612217" w:rsidRDefault="00735B88" w:rsidP="00735B88">
      <w:pPr>
        <w:pStyle w:val="a"/>
        <w:numPr>
          <w:ilvl w:val="1"/>
          <w:numId w:val="57"/>
        </w:numPr>
        <w:rPr>
          <w:noProof/>
        </w:rPr>
      </w:pPr>
      <w:r w:rsidRPr="00612217">
        <w:rPr>
          <w:noProof/>
        </w:rPr>
        <w:t xml:space="preserve"> După semnarea contractului atribuit, în timp de cinc zile lucrătoare, Antreprenorul ge</w:t>
      </w:r>
      <w:r w:rsidR="001F4A5C" w:rsidRPr="00612217">
        <w:rPr>
          <w:noProof/>
        </w:rPr>
        <w:t>neral prezintă Beneficiarului, C</w:t>
      </w:r>
      <w:r w:rsidRPr="00612217">
        <w:rPr>
          <w:noProof/>
        </w:rPr>
        <w:t xml:space="preserve">ontractantul-garanţie de bună execuţie a lucrărilor, încheat cu banca unde se deservește Antreprenorul, în cuantum de 10% prin reţineri succesive din plăţile facturilor. Garanţia de bună execuție a lucrărilor se va restitui Antreprenorului general în baza notificării Beneficiarului către agentul bancar. Notificarea se va face după </w:t>
      </w:r>
      <w:r w:rsidR="001F4A5C" w:rsidRPr="00612217">
        <w:rPr>
          <w:lang w:val="ro-MD" w:eastAsia="ru-RU"/>
        </w:rPr>
        <w:t>finalizarea contractului</w:t>
      </w:r>
      <w:r w:rsidR="001F4A5C" w:rsidRPr="00612217">
        <w:rPr>
          <w:noProof/>
        </w:rPr>
        <w:t xml:space="preserve">, </w:t>
      </w:r>
      <w:r w:rsidRPr="00612217">
        <w:rPr>
          <w:noProof/>
        </w:rPr>
        <w:t>semnarea procesului-verbal de recepţie finală și predare către Beneficiar a certificatului de garan</w:t>
      </w:r>
      <w:r w:rsidR="00F87CB0" w:rsidRPr="00612217">
        <w:rPr>
          <w:noProof/>
        </w:rPr>
        <w:t>ție pentru lucrările executate.</w:t>
      </w:r>
    </w:p>
    <w:p w:rsidR="00735B88" w:rsidRPr="00612217" w:rsidRDefault="00735B88" w:rsidP="00735B88">
      <w:pPr>
        <w:pStyle w:val="a"/>
        <w:numPr>
          <w:ilvl w:val="1"/>
          <w:numId w:val="57"/>
        </w:numPr>
        <w:rPr>
          <w:noProof/>
        </w:rPr>
      </w:pPr>
      <w:r w:rsidRPr="00612217">
        <w:rPr>
          <w:noProof/>
        </w:rPr>
        <w:t xml:space="preserve"> La finalizarea contractului Antreprenorul va elibera Beneficiaruli certificat de garanție pentru lucrările executate. Perioada de garanţie pentru lucrările contractate – min 5 ani, care va începe de la data recepţiei finale.  </w:t>
      </w:r>
    </w:p>
    <w:p w:rsidR="00E50AA4" w:rsidRPr="00612217" w:rsidRDefault="00735B88" w:rsidP="00F87CB0">
      <w:pPr>
        <w:pStyle w:val="af2"/>
        <w:numPr>
          <w:ilvl w:val="1"/>
          <w:numId w:val="57"/>
        </w:numPr>
        <w:tabs>
          <w:tab w:val="left" w:pos="720"/>
        </w:tabs>
        <w:rPr>
          <w:lang w:val="en-US"/>
        </w:rPr>
      </w:pPr>
      <w:r w:rsidRPr="00612217">
        <w:rPr>
          <w:lang w:val="en-US"/>
        </w:rPr>
        <w:t xml:space="preserve"> </w:t>
      </w:r>
      <w:proofErr w:type="spellStart"/>
      <w:r w:rsidR="00E50AA4" w:rsidRPr="00612217">
        <w:rPr>
          <w:lang w:val="en-US"/>
        </w:rPr>
        <w:t>Perioada</w:t>
      </w:r>
      <w:proofErr w:type="spellEnd"/>
      <w:r w:rsidR="00E50AA4" w:rsidRPr="00612217">
        <w:rPr>
          <w:lang w:val="en-US"/>
        </w:rPr>
        <w:t xml:space="preserve"> de </w:t>
      </w:r>
      <w:proofErr w:type="spellStart"/>
      <w:r w:rsidR="00E50AA4" w:rsidRPr="00612217">
        <w:rPr>
          <w:lang w:val="en-US"/>
        </w:rPr>
        <w:t>mobilizare</w:t>
      </w:r>
      <w:proofErr w:type="spellEnd"/>
      <w:r w:rsidR="00E50AA4" w:rsidRPr="00612217">
        <w:rPr>
          <w:lang w:val="en-US"/>
        </w:rPr>
        <w:t xml:space="preserve"> (</w:t>
      </w:r>
      <w:proofErr w:type="spellStart"/>
      <w:r w:rsidR="00E50AA4" w:rsidRPr="00612217">
        <w:rPr>
          <w:lang w:val="en-US"/>
        </w:rPr>
        <w:t>durata</w:t>
      </w:r>
      <w:proofErr w:type="spellEnd"/>
      <w:r w:rsidR="00E50AA4" w:rsidRPr="00612217">
        <w:rPr>
          <w:lang w:val="en-US"/>
        </w:rPr>
        <w:t xml:space="preserve"> de la data </w:t>
      </w:r>
      <w:proofErr w:type="spellStart"/>
      <w:r w:rsidR="00E50AA4" w:rsidRPr="00612217">
        <w:rPr>
          <w:lang w:val="en-US"/>
        </w:rPr>
        <w:t>primirii</w:t>
      </w:r>
      <w:proofErr w:type="spellEnd"/>
      <w:r w:rsidR="00E50AA4" w:rsidRPr="00612217">
        <w:rPr>
          <w:lang w:val="en-US"/>
        </w:rPr>
        <w:t xml:space="preserve"> </w:t>
      </w:r>
      <w:proofErr w:type="spellStart"/>
      <w:r w:rsidR="00E50AA4" w:rsidRPr="00612217">
        <w:rPr>
          <w:lang w:val="en-US"/>
        </w:rPr>
        <w:t>dispoziției</w:t>
      </w:r>
      <w:proofErr w:type="spellEnd"/>
      <w:r w:rsidR="00E50AA4" w:rsidRPr="00612217">
        <w:rPr>
          <w:lang w:val="en-US"/>
        </w:rPr>
        <w:t xml:space="preserve"> de </w:t>
      </w:r>
      <w:proofErr w:type="spellStart"/>
      <w:r w:rsidR="00E50AA4" w:rsidRPr="00612217">
        <w:rPr>
          <w:lang w:val="en-US"/>
        </w:rPr>
        <w:t>începere</w:t>
      </w:r>
      <w:proofErr w:type="spellEnd"/>
      <w:r w:rsidR="00E50AA4" w:rsidRPr="00612217">
        <w:rPr>
          <w:lang w:val="en-US"/>
        </w:rPr>
        <w:t xml:space="preserve"> a </w:t>
      </w:r>
      <w:proofErr w:type="spellStart"/>
      <w:r w:rsidR="00E50AA4" w:rsidRPr="00612217">
        <w:rPr>
          <w:lang w:val="en-US"/>
        </w:rPr>
        <w:t>lucrărilor</w:t>
      </w:r>
      <w:proofErr w:type="spellEnd"/>
      <w:r w:rsidR="00E50AA4" w:rsidRPr="00612217">
        <w:rPr>
          <w:lang w:val="en-US"/>
        </w:rPr>
        <w:t xml:space="preserve"> </w:t>
      </w:r>
      <w:proofErr w:type="spellStart"/>
      <w:r w:rsidR="00E50AA4" w:rsidRPr="00612217">
        <w:rPr>
          <w:lang w:val="en-US"/>
        </w:rPr>
        <w:t>pînă</w:t>
      </w:r>
      <w:proofErr w:type="spellEnd"/>
      <w:r w:rsidR="00E50AA4" w:rsidRPr="00612217">
        <w:rPr>
          <w:lang w:val="en-US"/>
        </w:rPr>
        <w:t xml:space="preserve"> la data </w:t>
      </w:r>
      <w:proofErr w:type="spellStart"/>
      <w:r w:rsidR="00E50AA4" w:rsidRPr="00612217">
        <w:rPr>
          <w:lang w:val="en-US"/>
        </w:rPr>
        <w:t>începerii</w:t>
      </w:r>
      <w:proofErr w:type="spellEnd"/>
      <w:r w:rsidR="00E50AA4" w:rsidRPr="00612217">
        <w:rPr>
          <w:lang w:val="en-US"/>
        </w:rPr>
        <w:t xml:space="preserve"> </w:t>
      </w:r>
      <w:proofErr w:type="spellStart"/>
      <w:r w:rsidR="00E50AA4" w:rsidRPr="00612217">
        <w:rPr>
          <w:lang w:val="en-US"/>
        </w:rPr>
        <w:t>execuției</w:t>
      </w:r>
      <w:proofErr w:type="spellEnd"/>
      <w:r w:rsidR="00E50AA4" w:rsidRPr="00612217">
        <w:rPr>
          <w:lang w:val="en-US"/>
        </w:rPr>
        <w:t xml:space="preserve">) – 3 </w:t>
      </w:r>
      <w:proofErr w:type="spellStart"/>
      <w:r w:rsidR="00E50AA4" w:rsidRPr="00612217">
        <w:rPr>
          <w:lang w:val="en-US"/>
        </w:rPr>
        <w:t>zile</w:t>
      </w:r>
      <w:proofErr w:type="spellEnd"/>
      <w:r w:rsidR="00E50AA4" w:rsidRPr="00612217">
        <w:rPr>
          <w:lang w:val="en-US"/>
        </w:rPr>
        <w:t xml:space="preserve"> </w:t>
      </w:r>
      <w:proofErr w:type="spellStart"/>
      <w:r w:rsidR="00E50AA4" w:rsidRPr="00612217">
        <w:rPr>
          <w:lang w:val="en-US"/>
        </w:rPr>
        <w:t>calendaristice</w:t>
      </w:r>
      <w:proofErr w:type="spellEnd"/>
      <w:r w:rsidR="00E50AA4" w:rsidRPr="00612217">
        <w:rPr>
          <w:lang w:val="en-US"/>
        </w:rPr>
        <w:t>.</w:t>
      </w:r>
    </w:p>
    <w:p w:rsidR="00E50AA4" w:rsidRPr="00612217" w:rsidRDefault="00735B88" w:rsidP="00735B88">
      <w:pPr>
        <w:pStyle w:val="af2"/>
        <w:numPr>
          <w:ilvl w:val="1"/>
          <w:numId w:val="57"/>
        </w:numPr>
        <w:tabs>
          <w:tab w:val="left" w:pos="720"/>
        </w:tabs>
        <w:rPr>
          <w:lang w:val="en-US"/>
        </w:rPr>
      </w:pPr>
      <w:r w:rsidRPr="00612217">
        <w:rPr>
          <w:lang w:val="en-US"/>
        </w:rPr>
        <w:t xml:space="preserve"> </w:t>
      </w:r>
      <w:proofErr w:type="spellStart"/>
      <w:r w:rsidR="00E50AA4" w:rsidRPr="00612217">
        <w:rPr>
          <w:lang w:val="en-US"/>
        </w:rPr>
        <w:t>Antreprenorului</w:t>
      </w:r>
      <w:proofErr w:type="spellEnd"/>
      <w:r w:rsidR="00E50AA4" w:rsidRPr="00612217">
        <w:rPr>
          <w:lang w:val="en-US"/>
        </w:rPr>
        <w:t xml:space="preserve"> general</w:t>
      </w:r>
      <w:r w:rsidR="00E50AA4" w:rsidRPr="00612217">
        <w:rPr>
          <w:lang w:val="ro-MD"/>
        </w:rPr>
        <w:t xml:space="preserve"> va restitui Beneficiarului costul resurselor energetice folosite la șantier pentru executarea lucrărilor.</w:t>
      </w:r>
    </w:p>
    <w:p w:rsidR="00F87CB0" w:rsidRPr="00612217" w:rsidRDefault="00F87CB0" w:rsidP="00F87CB0">
      <w:pPr>
        <w:pStyle w:val="a"/>
        <w:numPr>
          <w:ilvl w:val="1"/>
          <w:numId w:val="57"/>
        </w:numPr>
        <w:rPr>
          <w:lang w:val="ro-MD" w:eastAsia="ru-RU"/>
        </w:rPr>
      </w:pPr>
      <w:r w:rsidRPr="00612217">
        <w:rPr>
          <w:lang w:val="ro-MD"/>
        </w:rPr>
        <w:t xml:space="preserve"> </w:t>
      </w:r>
      <w:r w:rsidRPr="00612217">
        <w:rPr>
          <w:lang w:val="ro-MD" w:eastAsia="ru-RU"/>
        </w:rPr>
        <w:t xml:space="preserve">Executia lucrarilor se va face in conformitate cu oferta desemnata castigatoare, parte integranta a contractului. </w:t>
      </w:r>
    </w:p>
    <w:p w:rsidR="001F4A5C" w:rsidRPr="00612217" w:rsidRDefault="003F7B3D" w:rsidP="003F7B3D">
      <w:pPr>
        <w:pStyle w:val="af2"/>
        <w:numPr>
          <w:ilvl w:val="1"/>
          <w:numId w:val="57"/>
        </w:numPr>
        <w:rPr>
          <w:lang w:val="ro-MD"/>
        </w:rPr>
      </w:pPr>
      <w:r w:rsidRPr="00612217">
        <w:rPr>
          <w:lang w:val="ro-MD"/>
        </w:rPr>
        <w:t xml:space="preserve"> </w:t>
      </w:r>
      <w:r w:rsidR="001F4A5C" w:rsidRPr="00612217">
        <w:rPr>
          <w:lang w:val="ro-MD"/>
        </w:rPr>
        <w:t xml:space="preserve">Beneficiarul va desemna un responsabil tehnic care va supraveghea calitatea lucrărilor și a </w:t>
      </w:r>
      <w:r w:rsidRPr="00612217">
        <w:rPr>
          <w:lang w:val="ro-MD"/>
        </w:rPr>
        <w:t xml:space="preserve">   </w:t>
      </w:r>
      <w:r w:rsidR="001F4A5C" w:rsidRPr="00612217">
        <w:rPr>
          <w:lang w:val="ro-MD"/>
        </w:rPr>
        <w:t xml:space="preserve">materialelor puse în opera și desfășurarea lucrărilor în conformitate cu prevederile contractului. </w:t>
      </w:r>
      <w:r w:rsidR="001F4A5C" w:rsidRPr="00612217">
        <w:rPr>
          <w:lang w:val="ro-MD"/>
        </w:rPr>
        <w:lastRenderedPageBreak/>
        <w:t>Acestuia i se va asigura accesul la locul de muncă, în ateliere, depozite și oriunde se desfășoară activități legate de realizarea obligațiilor contractuale.</w:t>
      </w:r>
    </w:p>
    <w:p w:rsidR="00F87CB0" w:rsidRPr="00612217" w:rsidRDefault="00F87CB0" w:rsidP="00F87CB0">
      <w:pPr>
        <w:pStyle w:val="af2"/>
        <w:numPr>
          <w:ilvl w:val="1"/>
          <w:numId w:val="57"/>
        </w:numPr>
        <w:tabs>
          <w:tab w:val="left" w:pos="720"/>
        </w:tabs>
        <w:rPr>
          <w:lang w:val="en-US"/>
        </w:rPr>
      </w:pPr>
      <w:r w:rsidRPr="00612217">
        <w:rPr>
          <w:lang w:val="ro-MD"/>
        </w:rPr>
        <w:t>Lucrările trebuie sa fie incepute la termenul stabilit in contract, derulate conform graficului general de execuție a lucrărilor si terminate la termenul stabilit. Se pot admite prelungiri de termene numai in cazul unor situații neprevăzute.</w:t>
      </w:r>
    </w:p>
    <w:p w:rsidR="00F87CB0" w:rsidRPr="00612217" w:rsidRDefault="00F87CB0" w:rsidP="00F87CB0">
      <w:pPr>
        <w:pStyle w:val="af2"/>
        <w:numPr>
          <w:ilvl w:val="1"/>
          <w:numId w:val="57"/>
        </w:numPr>
        <w:tabs>
          <w:tab w:val="left" w:pos="567"/>
        </w:tabs>
        <w:rPr>
          <w:lang w:val="en-US"/>
        </w:rPr>
      </w:pPr>
      <w:r w:rsidRPr="00612217">
        <w:rPr>
          <w:lang w:val="en-US"/>
        </w:rPr>
        <w:t xml:space="preserve"> In </w:t>
      </w:r>
      <w:proofErr w:type="spellStart"/>
      <w:r w:rsidRPr="00612217">
        <w:rPr>
          <w:lang w:val="en-US"/>
        </w:rPr>
        <w:t>situația</w:t>
      </w:r>
      <w:proofErr w:type="spellEnd"/>
      <w:r w:rsidRPr="00612217">
        <w:rPr>
          <w:lang w:val="en-US"/>
        </w:rPr>
        <w:t xml:space="preserve"> in care </w:t>
      </w:r>
      <w:proofErr w:type="spellStart"/>
      <w:r w:rsidRPr="00612217">
        <w:rPr>
          <w:lang w:val="en-US"/>
        </w:rPr>
        <w:t>pe</w:t>
      </w:r>
      <w:proofErr w:type="spellEnd"/>
      <w:r w:rsidRPr="00612217">
        <w:rPr>
          <w:lang w:val="en-US"/>
        </w:rPr>
        <w:t xml:space="preserve"> </w:t>
      </w:r>
      <w:proofErr w:type="spellStart"/>
      <w:r w:rsidRPr="00612217">
        <w:rPr>
          <w:lang w:val="en-US"/>
        </w:rPr>
        <w:t>parcursul</w:t>
      </w:r>
      <w:proofErr w:type="spellEnd"/>
      <w:r w:rsidRPr="00612217">
        <w:rPr>
          <w:lang w:val="en-US"/>
        </w:rPr>
        <w:t xml:space="preserve"> </w:t>
      </w:r>
      <w:proofErr w:type="spellStart"/>
      <w:r w:rsidRPr="00612217">
        <w:rPr>
          <w:lang w:val="en-US"/>
        </w:rPr>
        <w:t>execuției</w:t>
      </w:r>
      <w:proofErr w:type="spellEnd"/>
      <w:r w:rsidRPr="00612217">
        <w:rPr>
          <w:lang w:val="en-US"/>
        </w:rPr>
        <w:t xml:space="preserve"> </w:t>
      </w:r>
      <w:proofErr w:type="spellStart"/>
      <w:r w:rsidRPr="00612217">
        <w:rPr>
          <w:lang w:val="en-US"/>
        </w:rPr>
        <w:t>lucrărilor</w:t>
      </w:r>
      <w:proofErr w:type="spellEnd"/>
      <w:r w:rsidRPr="00612217">
        <w:rPr>
          <w:lang w:val="en-US"/>
        </w:rPr>
        <w:t xml:space="preserve"> </w:t>
      </w:r>
      <w:proofErr w:type="spellStart"/>
      <w:r w:rsidRPr="00612217">
        <w:rPr>
          <w:lang w:val="en-US"/>
        </w:rPr>
        <w:t>sunt</w:t>
      </w:r>
      <w:proofErr w:type="spellEnd"/>
      <w:r w:rsidRPr="00612217">
        <w:rPr>
          <w:lang w:val="en-US"/>
        </w:rPr>
        <w:t xml:space="preserve"> </w:t>
      </w:r>
      <w:proofErr w:type="spellStart"/>
      <w:r w:rsidRPr="00612217">
        <w:rPr>
          <w:lang w:val="en-US"/>
        </w:rPr>
        <w:t>necesare</w:t>
      </w:r>
      <w:proofErr w:type="spellEnd"/>
      <w:r w:rsidRPr="00612217">
        <w:rPr>
          <w:lang w:val="en-US"/>
        </w:rPr>
        <w:t xml:space="preserve"> </w:t>
      </w:r>
      <w:proofErr w:type="spellStart"/>
      <w:r w:rsidRPr="00612217">
        <w:rPr>
          <w:lang w:val="en-US"/>
        </w:rPr>
        <w:t>modificări</w:t>
      </w:r>
      <w:proofErr w:type="spellEnd"/>
      <w:r w:rsidRPr="00612217">
        <w:rPr>
          <w:lang w:val="en-US"/>
        </w:rPr>
        <w:t xml:space="preserve"> ale </w:t>
      </w:r>
      <w:proofErr w:type="spellStart"/>
      <w:r w:rsidRPr="00612217">
        <w:rPr>
          <w:lang w:val="en-US"/>
        </w:rPr>
        <w:t>soluției</w:t>
      </w:r>
      <w:proofErr w:type="spellEnd"/>
      <w:r w:rsidRPr="00612217">
        <w:rPr>
          <w:lang w:val="en-US"/>
        </w:rPr>
        <w:t xml:space="preserve"> din </w:t>
      </w:r>
      <w:proofErr w:type="spellStart"/>
      <w:r w:rsidRPr="00612217">
        <w:rPr>
          <w:lang w:val="en-US"/>
        </w:rPr>
        <w:t>proiectul</w:t>
      </w:r>
      <w:proofErr w:type="spellEnd"/>
      <w:r w:rsidRPr="00612217">
        <w:rPr>
          <w:lang w:val="en-US"/>
        </w:rPr>
        <w:t xml:space="preserve"> de </w:t>
      </w:r>
      <w:proofErr w:type="spellStart"/>
      <w:r w:rsidRPr="00612217">
        <w:rPr>
          <w:lang w:val="en-US"/>
        </w:rPr>
        <w:t>execuție</w:t>
      </w:r>
      <w:proofErr w:type="spellEnd"/>
      <w:r w:rsidRPr="00612217">
        <w:rPr>
          <w:lang w:val="en-US"/>
        </w:rPr>
        <w:t xml:space="preserve"> se </w:t>
      </w:r>
      <w:proofErr w:type="spellStart"/>
      <w:r w:rsidRPr="00612217">
        <w:rPr>
          <w:lang w:val="en-US"/>
        </w:rPr>
        <w:t>vor</w:t>
      </w:r>
      <w:proofErr w:type="spellEnd"/>
      <w:r w:rsidRPr="00612217">
        <w:rPr>
          <w:lang w:val="en-US"/>
        </w:rPr>
        <w:t xml:space="preserve"> </w:t>
      </w:r>
      <w:proofErr w:type="spellStart"/>
      <w:r w:rsidRPr="00612217">
        <w:rPr>
          <w:lang w:val="en-US"/>
        </w:rPr>
        <w:t>intocmi</w:t>
      </w:r>
      <w:proofErr w:type="spellEnd"/>
      <w:r w:rsidRPr="00612217">
        <w:rPr>
          <w:lang w:val="en-US"/>
        </w:rPr>
        <w:t xml:space="preserve"> </w:t>
      </w:r>
      <w:proofErr w:type="spellStart"/>
      <w:r w:rsidRPr="00612217">
        <w:rPr>
          <w:lang w:val="en-US"/>
        </w:rPr>
        <w:t>și</w:t>
      </w:r>
      <w:proofErr w:type="spellEnd"/>
      <w:r w:rsidRPr="00612217">
        <w:rPr>
          <w:lang w:val="en-US"/>
        </w:rPr>
        <w:t xml:space="preserve"> </w:t>
      </w:r>
      <w:proofErr w:type="spellStart"/>
      <w:r w:rsidRPr="00612217">
        <w:rPr>
          <w:lang w:val="en-US"/>
        </w:rPr>
        <w:t>prezenta</w:t>
      </w:r>
      <w:proofErr w:type="spellEnd"/>
      <w:r w:rsidRPr="00612217">
        <w:rPr>
          <w:lang w:val="en-US"/>
        </w:rPr>
        <w:t xml:space="preserve">, </w:t>
      </w:r>
      <w:proofErr w:type="spellStart"/>
      <w:r w:rsidRPr="00612217">
        <w:rPr>
          <w:lang w:val="en-US"/>
        </w:rPr>
        <w:t>după</w:t>
      </w:r>
      <w:proofErr w:type="spellEnd"/>
      <w:r w:rsidRPr="00612217">
        <w:rPr>
          <w:lang w:val="en-US"/>
        </w:rPr>
        <w:t xml:space="preserve"> </w:t>
      </w:r>
      <w:proofErr w:type="spellStart"/>
      <w:r w:rsidRPr="00612217">
        <w:rPr>
          <w:lang w:val="en-US"/>
        </w:rPr>
        <w:t>caz</w:t>
      </w:r>
      <w:proofErr w:type="spellEnd"/>
      <w:r w:rsidRPr="00612217">
        <w:rPr>
          <w:lang w:val="en-US"/>
        </w:rPr>
        <w:t xml:space="preserve">, cu </w:t>
      </w:r>
      <w:proofErr w:type="spellStart"/>
      <w:r w:rsidRPr="00612217">
        <w:rPr>
          <w:lang w:val="en-US"/>
        </w:rPr>
        <w:t>respectarea</w:t>
      </w:r>
      <w:proofErr w:type="spellEnd"/>
      <w:r w:rsidRPr="00612217">
        <w:rPr>
          <w:lang w:val="en-US"/>
        </w:rPr>
        <w:t xml:space="preserve"> </w:t>
      </w:r>
      <w:proofErr w:type="spellStart"/>
      <w:r w:rsidRPr="00612217">
        <w:rPr>
          <w:lang w:val="en-US"/>
        </w:rPr>
        <w:t>obligațiilor</w:t>
      </w:r>
      <w:proofErr w:type="spellEnd"/>
      <w:r w:rsidRPr="00612217">
        <w:rPr>
          <w:lang w:val="en-US"/>
        </w:rPr>
        <w:t xml:space="preserve"> </w:t>
      </w:r>
      <w:proofErr w:type="spellStart"/>
      <w:r w:rsidRPr="00612217">
        <w:rPr>
          <w:lang w:val="en-US"/>
        </w:rPr>
        <w:t>legale</w:t>
      </w:r>
      <w:proofErr w:type="spellEnd"/>
      <w:r w:rsidRPr="00612217">
        <w:rPr>
          <w:lang w:val="en-US"/>
        </w:rPr>
        <w:t xml:space="preserve">, </w:t>
      </w:r>
      <w:proofErr w:type="spellStart"/>
      <w:r w:rsidRPr="00612217">
        <w:rPr>
          <w:lang w:val="en-US"/>
        </w:rPr>
        <w:t>următoarele</w:t>
      </w:r>
      <w:proofErr w:type="spellEnd"/>
      <w:r w:rsidRPr="00612217">
        <w:rPr>
          <w:lang w:val="en-US"/>
        </w:rPr>
        <w:t xml:space="preserve"> </w:t>
      </w:r>
      <w:proofErr w:type="spellStart"/>
      <w:r w:rsidRPr="00612217">
        <w:rPr>
          <w:lang w:val="en-US"/>
        </w:rPr>
        <w:t>documente</w:t>
      </w:r>
      <w:proofErr w:type="spellEnd"/>
      <w:r w:rsidRPr="00612217">
        <w:rPr>
          <w:lang w:val="en-US"/>
        </w:rPr>
        <w:t>:</w:t>
      </w:r>
    </w:p>
    <w:p w:rsidR="003F7B3D" w:rsidRPr="00612217" w:rsidRDefault="003F7B3D" w:rsidP="003F7B3D">
      <w:pPr>
        <w:pStyle w:val="af2"/>
        <w:numPr>
          <w:ilvl w:val="2"/>
          <w:numId w:val="57"/>
        </w:numPr>
        <w:tabs>
          <w:tab w:val="left" w:pos="720"/>
        </w:tabs>
        <w:rPr>
          <w:lang w:val="en-US"/>
        </w:rPr>
      </w:pPr>
      <w:r w:rsidRPr="00612217">
        <w:rPr>
          <w:lang w:val="en-US"/>
        </w:rPr>
        <w:t xml:space="preserve"> </w:t>
      </w:r>
      <w:proofErr w:type="spellStart"/>
      <w:r w:rsidRPr="00612217">
        <w:rPr>
          <w:lang w:val="en-US"/>
        </w:rPr>
        <w:t>D</w:t>
      </w:r>
      <w:r w:rsidR="00F87CB0" w:rsidRPr="00612217">
        <w:rPr>
          <w:lang w:val="en-US"/>
        </w:rPr>
        <w:t>ispoziția</w:t>
      </w:r>
      <w:proofErr w:type="spellEnd"/>
      <w:r w:rsidR="00F87CB0" w:rsidRPr="00612217">
        <w:rPr>
          <w:lang w:val="en-US"/>
        </w:rPr>
        <w:t xml:space="preserve"> de </w:t>
      </w:r>
      <w:proofErr w:type="spellStart"/>
      <w:r w:rsidR="00F87CB0" w:rsidRPr="00612217">
        <w:rPr>
          <w:lang w:val="en-US"/>
        </w:rPr>
        <w:t>santier</w:t>
      </w:r>
      <w:proofErr w:type="spellEnd"/>
      <w:r w:rsidR="00F87CB0" w:rsidRPr="00612217">
        <w:rPr>
          <w:lang w:val="en-US"/>
        </w:rPr>
        <w:t xml:space="preserve"> </w:t>
      </w:r>
      <w:proofErr w:type="spellStart"/>
      <w:r w:rsidR="00F87CB0" w:rsidRPr="00612217">
        <w:rPr>
          <w:lang w:val="en-US"/>
        </w:rPr>
        <w:t>pentru</w:t>
      </w:r>
      <w:proofErr w:type="spellEnd"/>
      <w:r w:rsidR="00F87CB0" w:rsidRPr="00612217">
        <w:rPr>
          <w:lang w:val="en-US"/>
        </w:rPr>
        <w:t xml:space="preserve"> </w:t>
      </w:r>
      <w:proofErr w:type="spellStart"/>
      <w:r w:rsidR="00F87CB0" w:rsidRPr="00612217">
        <w:rPr>
          <w:lang w:val="en-US"/>
        </w:rPr>
        <w:t>execuția</w:t>
      </w:r>
      <w:proofErr w:type="spellEnd"/>
      <w:r w:rsidR="00F87CB0" w:rsidRPr="00612217">
        <w:rPr>
          <w:lang w:val="en-US"/>
        </w:rPr>
        <w:t xml:space="preserve"> </w:t>
      </w:r>
      <w:proofErr w:type="spellStart"/>
      <w:r w:rsidR="00F87CB0" w:rsidRPr="00612217">
        <w:rPr>
          <w:lang w:val="en-US"/>
        </w:rPr>
        <w:t>lucrărilor</w:t>
      </w:r>
      <w:proofErr w:type="spellEnd"/>
      <w:r w:rsidR="00F87CB0" w:rsidRPr="00612217">
        <w:rPr>
          <w:lang w:val="en-US"/>
        </w:rPr>
        <w:t xml:space="preserve"> </w:t>
      </w:r>
      <w:proofErr w:type="spellStart"/>
      <w:r w:rsidR="00F87CB0" w:rsidRPr="00612217">
        <w:rPr>
          <w:lang w:val="en-US"/>
        </w:rPr>
        <w:t>întocmită</w:t>
      </w:r>
      <w:proofErr w:type="spellEnd"/>
      <w:r w:rsidR="00F87CB0" w:rsidRPr="00612217">
        <w:rPr>
          <w:lang w:val="en-US"/>
        </w:rPr>
        <w:t xml:space="preserve"> de </w:t>
      </w:r>
      <w:proofErr w:type="spellStart"/>
      <w:r w:rsidR="00F87CB0" w:rsidRPr="00612217">
        <w:rPr>
          <w:lang w:val="en-US"/>
        </w:rPr>
        <w:t>proiectant</w:t>
      </w:r>
      <w:proofErr w:type="spellEnd"/>
      <w:r w:rsidR="00F87CB0" w:rsidRPr="00612217">
        <w:rPr>
          <w:lang w:val="en-US"/>
        </w:rPr>
        <w:t xml:space="preserve"> </w:t>
      </w:r>
      <w:proofErr w:type="spellStart"/>
      <w:r w:rsidR="00F87CB0" w:rsidRPr="00612217">
        <w:rPr>
          <w:lang w:val="en-US"/>
        </w:rPr>
        <w:t>si</w:t>
      </w:r>
      <w:proofErr w:type="spellEnd"/>
      <w:r w:rsidR="00F87CB0" w:rsidRPr="00612217">
        <w:rPr>
          <w:lang w:val="en-US"/>
        </w:rPr>
        <w:t xml:space="preserve"> </w:t>
      </w:r>
      <w:proofErr w:type="spellStart"/>
      <w:r w:rsidR="00F87CB0" w:rsidRPr="00612217">
        <w:rPr>
          <w:lang w:val="en-US"/>
        </w:rPr>
        <w:t>semnata</w:t>
      </w:r>
      <w:proofErr w:type="spellEnd"/>
      <w:r w:rsidR="00F87CB0" w:rsidRPr="00612217">
        <w:rPr>
          <w:lang w:val="en-US"/>
        </w:rPr>
        <w:t xml:space="preserve"> de </w:t>
      </w:r>
      <w:r w:rsidRPr="00612217">
        <w:rPr>
          <w:lang w:val="en-US"/>
        </w:rPr>
        <w:t xml:space="preserve">   </w:t>
      </w:r>
    </w:p>
    <w:p w:rsidR="003F7B3D" w:rsidRPr="00612217" w:rsidRDefault="003F7B3D" w:rsidP="003F7B3D">
      <w:pPr>
        <w:pStyle w:val="af2"/>
        <w:tabs>
          <w:tab w:val="left" w:pos="720"/>
        </w:tabs>
        <w:ind w:firstLine="0"/>
        <w:rPr>
          <w:lang w:val="en-US"/>
        </w:rPr>
      </w:pPr>
      <w:r w:rsidRPr="00612217">
        <w:rPr>
          <w:lang w:val="en-US"/>
        </w:rPr>
        <w:t xml:space="preserve">       </w:t>
      </w:r>
      <w:proofErr w:type="spellStart"/>
      <w:r w:rsidR="00F87CB0" w:rsidRPr="00612217">
        <w:rPr>
          <w:lang w:val="en-US"/>
        </w:rPr>
        <w:t>Dirigintele</w:t>
      </w:r>
      <w:proofErr w:type="spellEnd"/>
      <w:r w:rsidR="00F87CB0" w:rsidRPr="00612217">
        <w:rPr>
          <w:lang w:val="en-US"/>
        </w:rPr>
        <w:t xml:space="preserve"> de </w:t>
      </w:r>
      <w:proofErr w:type="spellStart"/>
      <w:r w:rsidR="00F87CB0" w:rsidRPr="00612217">
        <w:rPr>
          <w:lang w:val="en-US"/>
        </w:rPr>
        <w:t>santier</w:t>
      </w:r>
      <w:proofErr w:type="spellEnd"/>
      <w:r w:rsidR="00F87CB0" w:rsidRPr="00612217">
        <w:rPr>
          <w:lang w:val="en-US"/>
        </w:rPr>
        <w:t xml:space="preserve">, </w:t>
      </w:r>
      <w:proofErr w:type="spellStart"/>
      <w:r w:rsidR="00F87CB0" w:rsidRPr="00612217">
        <w:rPr>
          <w:lang w:val="en-US"/>
        </w:rPr>
        <w:t>Beneficiar</w:t>
      </w:r>
      <w:proofErr w:type="spellEnd"/>
      <w:r w:rsidR="00F87CB0" w:rsidRPr="00612217">
        <w:rPr>
          <w:lang w:val="en-US"/>
        </w:rPr>
        <w:t xml:space="preserve"> </w:t>
      </w:r>
      <w:proofErr w:type="spellStart"/>
      <w:r w:rsidR="00F87CB0" w:rsidRPr="00612217">
        <w:rPr>
          <w:lang w:val="en-US"/>
        </w:rPr>
        <w:t>si</w:t>
      </w:r>
      <w:proofErr w:type="spellEnd"/>
      <w:r w:rsidR="00F87CB0" w:rsidRPr="00612217">
        <w:rPr>
          <w:lang w:val="en-US"/>
        </w:rPr>
        <w:t xml:space="preserve"> Executant, </w:t>
      </w:r>
      <w:proofErr w:type="spellStart"/>
      <w:r w:rsidR="00F87CB0" w:rsidRPr="00612217">
        <w:rPr>
          <w:lang w:val="en-US"/>
        </w:rPr>
        <w:t>însotită</w:t>
      </w:r>
      <w:proofErr w:type="spellEnd"/>
      <w:r w:rsidR="00F87CB0" w:rsidRPr="00612217">
        <w:rPr>
          <w:lang w:val="en-US"/>
        </w:rPr>
        <w:t xml:space="preserve"> de </w:t>
      </w:r>
      <w:proofErr w:type="spellStart"/>
      <w:r w:rsidR="00F87CB0" w:rsidRPr="00612217">
        <w:rPr>
          <w:lang w:val="en-US"/>
        </w:rPr>
        <w:t>memoriul</w:t>
      </w:r>
      <w:proofErr w:type="spellEnd"/>
      <w:r w:rsidR="00F87CB0" w:rsidRPr="00612217">
        <w:rPr>
          <w:lang w:val="en-US"/>
        </w:rPr>
        <w:t xml:space="preserve"> </w:t>
      </w:r>
      <w:proofErr w:type="spellStart"/>
      <w:r w:rsidR="00F87CB0" w:rsidRPr="00612217">
        <w:rPr>
          <w:lang w:val="en-US"/>
        </w:rPr>
        <w:t>justificativ</w:t>
      </w:r>
      <w:proofErr w:type="spellEnd"/>
      <w:r w:rsidR="00F87CB0" w:rsidRPr="00612217">
        <w:rPr>
          <w:lang w:val="en-US"/>
        </w:rPr>
        <w:t xml:space="preserve"> </w:t>
      </w:r>
      <w:proofErr w:type="spellStart"/>
      <w:r w:rsidR="00F87CB0" w:rsidRPr="00612217">
        <w:rPr>
          <w:lang w:val="en-US"/>
        </w:rPr>
        <w:t>întocmit</w:t>
      </w:r>
      <w:proofErr w:type="spellEnd"/>
      <w:r w:rsidR="00F87CB0" w:rsidRPr="00612217">
        <w:rPr>
          <w:lang w:val="en-US"/>
        </w:rPr>
        <w:t xml:space="preserve"> de </w:t>
      </w:r>
      <w:r w:rsidRPr="00612217">
        <w:rPr>
          <w:lang w:val="en-US"/>
        </w:rPr>
        <w:t xml:space="preserve">  </w:t>
      </w:r>
    </w:p>
    <w:p w:rsidR="00F87CB0" w:rsidRPr="00612217" w:rsidRDefault="003F7B3D" w:rsidP="003F7B3D">
      <w:pPr>
        <w:pStyle w:val="af2"/>
        <w:tabs>
          <w:tab w:val="left" w:pos="720"/>
        </w:tabs>
        <w:ind w:firstLine="0"/>
        <w:rPr>
          <w:lang w:val="en-US"/>
        </w:rPr>
      </w:pPr>
      <w:r w:rsidRPr="00612217">
        <w:rPr>
          <w:lang w:val="en-US"/>
        </w:rPr>
        <w:t xml:space="preserve">       </w:t>
      </w:r>
      <w:proofErr w:type="spellStart"/>
      <w:r w:rsidR="00F87CB0" w:rsidRPr="00612217">
        <w:rPr>
          <w:lang w:val="en-US"/>
        </w:rPr>
        <w:t>proiectant</w:t>
      </w:r>
      <w:proofErr w:type="spellEnd"/>
      <w:r w:rsidRPr="00612217">
        <w:rPr>
          <w:lang w:val="en-US"/>
        </w:rPr>
        <w:t xml:space="preserve"> </w:t>
      </w:r>
      <w:proofErr w:type="spellStart"/>
      <w:r w:rsidRPr="00612217">
        <w:rPr>
          <w:lang w:val="en-US"/>
        </w:rPr>
        <w:t>și</w:t>
      </w:r>
      <w:proofErr w:type="spellEnd"/>
      <w:r w:rsidRPr="00612217">
        <w:rPr>
          <w:lang w:val="en-US"/>
        </w:rPr>
        <w:t xml:space="preserve"> </w:t>
      </w:r>
      <w:proofErr w:type="spellStart"/>
      <w:r w:rsidR="00F87CB0" w:rsidRPr="00612217">
        <w:rPr>
          <w:lang w:val="en-US"/>
        </w:rPr>
        <w:t>după</w:t>
      </w:r>
      <w:proofErr w:type="spellEnd"/>
      <w:r w:rsidR="00F87CB0" w:rsidRPr="00612217">
        <w:rPr>
          <w:lang w:val="en-US"/>
        </w:rPr>
        <w:t xml:space="preserve"> </w:t>
      </w:r>
      <w:proofErr w:type="spellStart"/>
      <w:r w:rsidR="00F87CB0" w:rsidRPr="00612217">
        <w:rPr>
          <w:lang w:val="en-US"/>
        </w:rPr>
        <w:t>caz</w:t>
      </w:r>
      <w:proofErr w:type="spellEnd"/>
      <w:r w:rsidR="00F87CB0" w:rsidRPr="00612217">
        <w:rPr>
          <w:lang w:val="en-US"/>
        </w:rPr>
        <w:t xml:space="preserve">, </w:t>
      </w:r>
      <w:proofErr w:type="spellStart"/>
      <w:r w:rsidR="00F87CB0" w:rsidRPr="00612217">
        <w:rPr>
          <w:lang w:val="en-US"/>
        </w:rPr>
        <w:t>însuș</w:t>
      </w:r>
      <w:r w:rsidRPr="00612217">
        <w:rPr>
          <w:lang w:val="en-US"/>
        </w:rPr>
        <w:t>ită</w:t>
      </w:r>
      <w:proofErr w:type="spellEnd"/>
      <w:r w:rsidRPr="00612217">
        <w:rPr>
          <w:lang w:val="en-US"/>
        </w:rPr>
        <w:t xml:space="preserve"> de </w:t>
      </w:r>
      <w:proofErr w:type="spellStart"/>
      <w:r w:rsidRPr="00612217">
        <w:rPr>
          <w:lang w:val="en-US"/>
        </w:rPr>
        <w:t>verificatorul</w:t>
      </w:r>
      <w:proofErr w:type="spellEnd"/>
      <w:r w:rsidRPr="00612217">
        <w:rPr>
          <w:lang w:val="en-US"/>
        </w:rPr>
        <w:t xml:space="preserve"> de </w:t>
      </w:r>
      <w:proofErr w:type="spellStart"/>
      <w:r w:rsidRPr="00612217">
        <w:rPr>
          <w:lang w:val="en-US"/>
        </w:rPr>
        <w:t>proiect</w:t>
      </w:r>
      <w:proofErr w:type="spellEnd"/>
      <w:r w:rsidRPr="00612217">
        <w:rPr>
          <w:lang w:val="en-US"/>
        </w:rPr>
        <w:t>.</w:t>
      </w:r>
    </w:p>
    <w:p w:rsidR="003F7B3D" w:rsidRPr="00612217" w:rsidRDefault="00D10500" w:rsidP="003F7B3D">
      <w:pPr>
        <w:pStyle w:val="af2"/>
        <w:numPr>
          <w:ilvl w:val="2"/>
          <w:numId w:val="57"/>
        </w:numPr>
        <w:tabs>
          <w:tab w:val="left" w:pos="720"/>
        </w:tabs>
        <w:rPr>
          <w:lang w:val="en-US"/>
        </w:rPr>
      </w:pPr>
      <w:r w:rsidRPr="00612217">
        <w:rPr>
          <w:lang w:val="en-US"/>
        </w:rPr>
        <w:t xml:space="preserve"> </w:t>
      </w:r>
      <w:proofErr w:type="spellStart"/>
      <w:r w:rsidR="003F7B3D" w:rsidRPr="00612217">
        <w:rPr>
          <w:lang w:val="en-US"/>
        </w:rPr>
        <w:t>L</w:t>
      </w:r>
      <w:r w:rsidR="00F87CB0" w:rsidRPr="00612217">
        <w:rPr>
          <w:lang w:val="en-US"/>
        </w:rPr>
        <w:t>istele</w:t>
      </w:r>
      <w:proofErr w:type="spellEnd"/>
      <w:r w:rsidR="00F87CB0" w:rsidRPr="00612217">
        <w:rPr>
          <w:lang w:val="en-US"/>
        </w:rPr>
        <w:t xml:space="preserve"> de </w:t>
      </w:r>
      <w:proofErr w:type="spellStart"/>
      <w:r w:rsidR="00F87CB0" w:rsidRPr="00612217">
        <w:rPr>
          <w:lang w:val="en-US"/>
        </w:rPr>
        <w:t>cantități</w:t>
      </w:r>
      <w:proofErr w:type="spellEnd"/>
      <w:r w:rsidR="00F87CB0" w:rsidRPr="00612217">
        <w:rPr>
          <w:lang w:val="en-US"/>
        </w:rPr>
        <w:t xml:space="preserve"> </w:t>
      </w:r>
      <w:proofErr w:type="spellStart"/>
      <w:r w:rsidR="00F87CB0" w:rsidRPr="00612217">
        <w:rPr>
          <w:lang w:val="en-US"/>
        </w:rPr>
        <w:t>pentru</w:t>
      </w:r>
      <w:proofErr w:type="spellEnd"/>
      <w:r w:rsidR="00F87CB0" w:rsidRPr="00612217">
        <w:rPr>
          <w:lang w:val="en-US"/>
        </w:rPr>
        <w:t xml:space="preserve"> </w:t>
      </w:r>
      <w:proofErr w:type="spellStart"/>
      <w:r w:rsidR="00F87CB0" w:rsidRPr="00612217">
        <w:rPr>
          <w:lang w:val="en-US"/>
        </w:rPr>
        <w:t>lucrările</w:t>
      </w:r>
      <w:proofErr w:type="spellEnd"/>
      <w:r w:rsidR="00F87CB0" w:rsidRPr="00612217">
        <w:rPr>
          <w:lang w:val="en-US"/>
        </w:rPr>
        <w:t xml:space="preserve"> </w:t>
      </w:r>
      <w:proofErr w:type="spellStart"/>
      <w:r w:rsidR="00F87CB0" w:rsidRPr="00612217">
        <w:rPr>
          <w:lang w:val="en-US"/>
        </w:rPr>
        <w:t>suplimentare</w:t>
      </w:r>
      <w:proofErr w:type="spellEnd"/>
      <w:r w:rsidR="00F87CB0" w:rsidRPr="00612217">
        <w:rPr>
          <w:lang w:val="en-US"/>
        </w:rPr>
        <w:t xml:space="preserve">, </w:t>
      </w:r>
      <w:proofErr w:type="spellStart"/>
      <w:r w:rsidR="00F87CB0" w:rsidRPr="00612217">
        <w:rPr>
          <w:lang w:val="en-US"/>
        </w:rPr>
        <w:t>sau</w:t>
      </w:r>
      <w:proofErr w:type="spellEnd"/>
      <w:r w:rsidR="00F87CB0" w:rsidRPr="00612217">
        <w:rPr>
          <w:lang w:val="en-US"/>
        </w:rPr>
        <w:t xml:space="preserve"> </w:t>
      </w:r>
      <w:proofErr w:type="spellStart"/>
      <w:r w:rsidR="00F87CB0" w:rsidRPr="00612217">
        <w:rPr>
          <w:lang w:val="en-US"/>
        </w:rPr>
        <w:t>pentru</w:t>
      </w:r>
      <w:proofErr w:type="spellEnd"/>
      <w:r w:rsidR="00F87CB0" w:rsidRPr="00612217">
        <w:rPr>
          <w:lang w:val="en-US"/>
        </w:rPr>
        <w:t xml:space="preserve"> </w:t>
      </w:r>
      <w:proofErr w:type="spellStart"/>
      <w:r w:rsidR="00F87CB0" w:rsidRPr="00612217">
        <w:rPr>
          <w:lang w:val="en-US"/>
        </w:rPr>
        <w:t>cele</w:t>
      </w:r>
      <w:proofErr w:type="spellEnd"/>
      <w:r w:rsidR="00F87CB0" w:rsidRPr="00612217">
        <w:rPr>
          <w:lang w:val="en-US"/>
        </w:rPr>
        <w:t xml:space="preserve"> la care </w:t>
      </w:r>
      <w:proofErr w:type="spellStart"/>
      <w:r w:rsidR="00F87CB0" w:rsidRPr="00612217">
        <w:rPr>
          <w:lang w:val="en-US"/>
        </w:rPr>
        <w:t>urmează</w:t>
      </w:r>
      <w:proofErr w:type="spellEnd"/>
      <w:r w:rsidR="00F87CB0" w:rsidRPr="00612217">
        <w:rPr>
          <w:lang w:val="en-US"/>
        </w:rPr>
        <w:t xml:space="preserve"> a se </w:t>
      </w:r>
      <w:proofErr w:type="spellStart"/>
      <w:r w:rsidR="00F87CB0" w:rsidRPr="00612217">
        <w:rPr>
          <w:lang w:val="en-US"/>
        </w:rPr>
        <w:t>renunța</w:t>
      </w:r>
      <w:proofErr w:type="spellEnd"/>
      <w:r w:rsidR="00F87CB0" w:rsidRPr="00612217">
        <w:rPr>
          <w:lang w:val="en-US"/>
        </w:rPr>
        <w:t xml:space="preserve">, </w:t>
      </w:r>
    </w:p>
    <w:p w:rsidR="003F7B3D" w:rsidRPr="00612217" w:rsidRDefault="003F7B3D" w:rsidP="003F7B3D">
      <w:pPr>
        <w:pStyle w:val="af2"/>
        <w:tabs>
          <w:tab w:val="left" w:pos="720"/>
        </w:tabs>
        <w:ind w:firstLine="0"/>
        <w:rPr>
          <w:lang w:val="en-US"/>
        </w:rPr>
      </w:pPr>
      <w:r w:rsidRPr="00612217">
        <w:rPr>
          <w:lang w:val="en-US"/>
        </w:rPr>
        <w:t xml:space="preserve">       </w:t>
      </w:r>
      <w:proofErr w:type="spellStart"/>
      <w:r w:rsidR="00F87CB0" w:rsidRPr="00612217">
        <w:rPr>
          <w:lang w:val="en-US"/>
        </w:rPr>
        <w:t>intocmite</w:t>
      </w:r>
      <w:proofErr w:type="spellEnd"/>
      <w:r w:rsidR="00F87CB0" w:rsidRPr="00612217">
        <w:rPr>
          <w:lang w:val="en-US"/>
        </w:rPr>
        <w:t xml:space="preserve"> de </w:t>
      </w:r>
      <w:proofErr w:type="spellStart"/>
      <w:r w:rsidR="00F87CB0" w:rsidRPr="00612217">
        <w:rPr>
          <w:lang w:val="en-US"/>
        </w:rPr>
        <w:t>proiectant</w:t>
      </w:r>
      <w:proofErr w:type="spellEnd"/>
      <w:r w:rsidR="00F87CB0" w:rsidRPr="00612217">
        <w:rPr>
          <w:lang w:val="en-US"/>
        </w:rPr>
        <w:t xml:space="preserve">. </w:t>
      </w:r>
      <w:proofErr w:type="spellStart"/>
      <w:r w:rsidR="00F87CB0" w:rsidRPr="00612217">
        <w:rPr>
          <w:lang w:val="en-US"/>
        </w:rPr>
        <w:t>semnate</w:t>
      </w:r>
      <w:proofErr w:type="spellEnd"/>
      <w:r w:rsidR="00F87CB0" w:rsidRPr="00612217">
        <w:rPr>
          <w:lang w:val="en-US"/>
        </w:rPr>
        <w:t xml:space="preserve"> </w:t>
      </w:r>
      <w:proofErr w:type="spellStart"/>
      <w:r w:rsidR="00F87CB0" w:rsidRPr="00612217">
        <w:rPr>
          <w:lang w:val="en-US"/>
        </w:rPr>
        <w:t>si</w:t>
      </w:r>
      <w:proofErr w:type="spellEnd"/>
      <w:r w:rsidR="00F87CB0" w:rsidRPr="00612217">
        <w:rPr>
          <w:lang w:val="en-US"/>
        </w:rPr>
        <w:t xml:space="preserve"> </w:t>
      </w:r>
      <w:proofErr w:type="spellStart"/>
      <w:r w:rsidR="00F87CB0" w:rsidRPr="00612217">
        <w:rPr>
          <w:lang w:val="en-US"/>
        </w:rPr>
        <w:t>ștampilate</w:t>
      </w:r>
      <w:proofErr w:type="spellEnd"/>
      <w:r w:rsidR="00F87CB0" w:rsidRPr="00612217">
        <w:rPr>
          <w:lang w:val="en-US"/>
        </w:rPr>
        <w:t xml:space="preserve"> de </w:t>
      </w:r>
      <w:proofErr w:type="spellStart"/>
      <w:r w:rsidR="00F87CB0" w:rsidRPr="00612217">
        <w:rPr>
          <w:lang w:val="en-US"/>
        </w:rPr>
        <w:t>reprezentantul</w:t>
      </w:r>
      <w:proofErr w:type="spellEnd"/>
      <w:r w:rsidR="00F87CB0" w:rsidRPr="00612217">
        <w:rPr>
          <w:lang w:val="en-US"/>
        </w:rPr>
        <w:t xml:space="preserve"> legal al </w:t>
      </w:r>
      <w:proofErr w:type="spellStart"/>
      <w:r w:rsidR="00F87CB0" w:rsidRPr="00612217">
        <w:rPr>
          <w:lang w:val="en-US"/>
        </w:rPr>
        <w:t>Beneficiarului</w:t>
      </w:r>
      <w:proofErr w:type="spellEnd"/>
      <w:r w:rsidR="00F87CB0" w:rsidRPr="00612217">
        <w:rPr>
          <w:lang w:val="en-US"/>
        </w:rPr>
        <w:t xml:space="preserve">, de </w:t>
      </w:r>
    </w:p>
    <w:p w:rsidR="00F87CB0" w:rsidRPr="00612217" w:rsidRDefault="003F7B3D" w:rsidP="003F7B3D">
      <w:pPr>
        <w:pStyle w:val="af2"/>
        <w:tabs>
          <w:tab w:val="left" w:pos="720"/>
        </w:tabs>
        <w:ind w:firstLine="0"/>
        <w:rPr>
          <w:lang w:val="en-US"/>
        </w:rPr>
      </w:pPr>
      <w:r w:rsidRPr="00612217">
        <w:rPr>
          <w:lang w:val="en-US"/>
        </w:rPr>
        <w:t xml:space="preserve">       </w:t>
      </w:r>
      <w:proofErr w:type="spellStart"/>
      <w:r w:rsidR="00F87CB0" w:rsidRPr="00612217">
        <w:rPr>
          <w:lang w:val="en-US"/>
        </w:rPr>
        <w:t>dirigintele</w:t>
      </w:r>
      <w:proofErr w:type="spellEnd"/>
      <w:r w:rsidR="00F87CB0" w:rsidRPr="00612217">
        <w:rPr>
          <w:lang w:val="en-US"/>
        </w:rPr>
        <w:t xml:space="preserve"> de </w:t>
      </w:r>
      <w:proofErr w:type="spellStart"/>
      <w:r w:rsidR="00F87CB0" w:rsidRPr="00612217">
        <w:rPr>
          <w:lang w:val="en-US"/>
        </w:rPr>
        <w:t>șantier</w:t>
      </w:r>
      <w:proofErr w:type="spellEnd"/>
      <w:r w:rsidR="00F87CB0" w:rsidRPr="00612217">
        <w:rPr>
          <w:lang w:val="en-US"/>
        </w:rPr>
        <w:t xml:space="preserve"> </w:t>
      </w:r>
      <w:proofErr w:type="spellStart"/>
      <w:r w:rsidR="00F87CB0" w:rsidRPr="00612217">
        <w:rPr>
          <w:lang w:val="en-US"/>
        </w:rPr>
        <w:t>si</w:t>
      </w:r>
      <w:proofErr w:type="spellEnd"/>
      <w:r w:rsidR="00F87CB0" w:rsidRPr="00612217">
        <w:rPr>
          <w:lang w:val="en-US"/>
        </w:rPr>
        <w:t xml:space="preserve"> de </w:t>
      </w:r>
      <w:proofErr w:type="spellStart"/>
      <w:r w:rsidR="00F87CB0" w:rsidRPr="00612217">
        <w:rPr>
          <w:lang w:val="en-US"/>
        </w:rPr>
        <w:t>proiectant</w:t>
      </w:r>
      <w:proofErr w:type="spellEnd"/>
      <w:r w:rsidR="00F87CB0" w:rsidRPr="00612217">
        <w:rPr>
          <w:lang w:val="en-US"/>
        </w:rPr>
        <w:t>.</w:t>
      </w:r>
    </w:p>
    <w:p w:rsidR="00F87CB0" w:rsidRPr="00612217" w:rsidRDefault="00F87CB0" w:rsidP="00F87CB0">
      <w:pPr>
        <w:jc w:val="both"/>
        <w:rPr>
          <w:noProof w:val="0"/>
          <w:lang w:val="en-US" w:eastAsia="ru-RU"/>
        </w:rPr>
      </w:pPr>
    </w:p>
    <w:p w:rsidR="00F87CB0" w:rsidRPr="00612217" w:rsidRDefault="00F87CB0" w:rsidP="003F7B3D">
      <w:pPr>
        <w:spacing w:before="100" w:beforeAutospacing="1" w:after="120"/>
        <w:jc w:val="center"/>
        <w:rPr>
          <w:b/>
          <w:sz w:val="28"/>
          <w:szCs w:val="28"/>
        </w:rPr>
      </w:pPr>
      <w:bookmarkStart w:id="2" w:name="_Toc449692084"/>
      <w:bookmarkStart w:id="3" w:name="_Toc358300270"/>
      <w:r w:rsidRPr="00612217">
        <w:rPr>
          <w:b/>
          <w:sz w:val="28"/>
          <w:szCs w:val="28"/>
        </w:rPr>
        <w:t>Criterii și cerințe de calificare</w:t>
      </w:r>
      <w:bookmarkEnd w:id="2"/>
      <w:bookmarkEnd w:id="3"/>
      <w:r w:rsidRPr="00612217">
        <w:rPr>
          <w:u w:val="single"/>
          <w:lang w:val="ro-MD"/>
        </w:rPr>
        <w:t xml:space="preserve">                   </w:t>
      </w:r>
    </w:p>
    <w:p w:rsidR="00F87CB0" w:rsidRPr="00612217" w:rsidRDefault="00F87CB0" w:rsidP="00F87CB0">
      <w:pPr>
        <w:rPr>
          <w:b/>
          <w:i/>
        </w:rPr>
      </w:pPr>
      <w:r w:rsidRPr="00612217">
        <w:rPr>
          <w:b/>
          <w:i/>
        </w:rPr>
        <w:t>Ofertantul va include în ofertă următoarele documente/cerințe solicitate:</w:t>
      </w:r>
    </w:p>
    <w:p w:rsidR="003F7B3D" w:rsidRPr="00612217" w:rsidRDefault="003F7B3D" w:rsidP="00F87CB0">
      <w:pPr>
        <w:rPr>
          <w:b/>
          <w:i/>
        </w:rPr>
      </w:pPr>
    </w:p>
    <w:tbl>
      <w:tblPr>
        <w:tblW w:w="9776" w:type="dxa"/>
        <w:tblLayout w:type="fixed"/>
        <w:tblLook w:val="04A0" w:firstRow="1" w:lastRow="0" w:firstColumn="1" w:lastColumn="0" w:noHBand="0" w:noVBand="1"/>
      </w:tblPr>
      <w:tblGrid>
        <w:gridCol w:w="817"/>
        <w:gridCol w:w="3998"/>
        <w:gridCol w:w="4268"/>
        <w:gridCol w:w="693"/>
      </w:tblGrid>
      <w:tr w:rsidR="00612217" w:rsidRPr="00612217"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3F7B3D" w:rsidRPr="00612217" w:rsidRDefault="003F7B3D" w:rsidP="00991365">
            <w:pPr>
              <w:ind w:left="-120" w:right="-108"/>
              <w:jc w:val="center"/>
              <w:rPr>
                <w:b/>
                <w:spacing w:val="-4"/>
              </w:rPr>
            </w:pPr>
            <w:r w:rsidRPr="00612217">
              <w:rPr>
                <w:b/>
                <w:spacing w:val="-4"/>
              </w:rPr>
              <w:t>Nr.</w:t>
            </w:r>
          </w:p>
        </w:tc>
        <w:tc>
          <w:tcPr>
            <w:tcW w:w="3998" w:type="dxa"/>
            <w:tcBorders>
              <w:top w:val="single" w:sz="4" w:space="0" w:color="auto"/>
              <w:left w:val="single" w:sz="4" w:space="0" w:color="auto"/>
              <w:bottom w:val="single" w:sz="4" w:space="0" w:color="auto"/>
              <w:right w:val="single" w:sz="4" w:space="0" w:color="auto"/>
            </w:tcBorders>
            <w:vAlign w:val="center"/>
          </w:tcPr>
          <w:p w:rsidR="003F7B3D" w:rsidRPr="00612217" w:rsidRDefault="003F7B3D" w:rsidP="00991365">
            <w:pPr>
              <w:pStyle w:val="a7"/>
              <w:tabs>
                <w:tab w:val="left" w:pos="567"/>
              </w:tabs>
              <w:ind w:left="-57" w:right="-57"/>
              <w:jc w:val="center"/>
              <w:rPr>
                <w:rStyle w:val="aff0"/>
                <w:b/>
                <w:i w:val="0"/>
                <w:color w:val="auto"/>
                <w:sz w:val="24"/>
                <w:szCs w:val="24"/>
              </w:rPr>
            </w:pPr>
            <w:bookmarkStart w:id="4" w:name="_Toc449692085"/>
          </w:p>
          <w:p w:rsidR="003F7B3D" w:rsidRPr="00612217" w:rsidRDefault="003F7B3D" w:rsidP="00991365">
            <w:pPr>
              <w:pStyle w:val="a7"/>
              <w:tabs>
                <w:tab w:val="left" w:pos="567"/>
              </w:tabs>
              <w:ind w:left="-57" w:right="-57"/>
              <w:jc w:val="center"/>
              <w:rPr>
                <w:rFonts w:ascii="Times New Roman" w:hAnsi="Times New Roman"/>
                <w:szCs w:val="24"/>
              </w:rPr>
            </w:pPr>
            <w:r w:rsidRPr="00612217">
              <w:rPr>
                <w:rStyle w:val="aff0"/>
                <w:b/>
                <w:i w:val="0"/>
                <w:color w:val="auto"/>
                <w:sz w:val="24"/>
                <w:szCs w:val="24"/>
              </w:rPr>
              <w:t>Denumirea</w:t>
            </w:r>
            <w:r w:rsidRPr="00612217">
              <w:rPr>
                <w:rFonts w:ascii="Times New Roman" w:hAnsi="Times New Roman"/>
                <w:b/>
                <w:szCs w:val="24"/>
              </w:rPr>
              <w:t xml:space="preserve"> documentului/cerințelor</w:t>
            </w:r>
            <w:bookmarkEnd w:id="4"/>
          </w:p>
          <w:p w:rsidR="003F7B3D" w:rsidRPr="00612217" w:rsidRDefault="003F7B3D" w:rsidP="00991365">
            <w:pPr>
              <w:pStyle w:val="a7"/>
              <w:tabs>
                <w:tab w:val="left" w:pos="567"/>
              </w:tabs>
              <w:ind w:left="-57" w:right="-57"/>
              <w:jc w:val="center"/>
              <w:rPr>
                <w:rFonts w:ascii="Times New Roman" w:hAnsi="Times New Roman"/>
                <w:szCs w:val="24"/>
              </w:rPr>
            </w:pPr>
          </w:p>
        </w:tc>
        <w:tc>
          <w:tcPr>
            <w:tcW w:w="4268" w:type="dxa"/>
            <w:tcBorders>
              <w:top w:val="single" w:sz="4" w:space="0" w:color="auto"/>
              <w:left w:val="single" w:sz="4" w:space="0" w:color="auto"/>
              <w:bottom w:val="single" w:sz="4" w:space="0" w:color="auto"/>
              <w:right w:val="single" w:sz="4" w:space="0" w:color="auto"/>
            </w:tcBorders>
            <w:vAlign w:val="center"/>
          </w:tcPr>
          <w:p w:rsidR="003F7B3D" w:rsidRPr="00612217" w:rsidRDefault="003F7B3D" w:rsidP="00991365">
            <w:pPr>
              <w:pStyle w:val="a7"/>
              <w:tabs>
                <w:tab w:val="left" w:pos="567"/>
              </w:tabs>
              <w:ind w:left="-57" w:right="-57"/>
              <w:jc w:val="center"/>
              <w:rPr>
                <w:rFonts w:ascii="Times New Roman" w:hAnsi="Times New Roman"/>
                <w:b/>
                <w:szCs w:val="24"/>
              </w:rPr>
            </w:pPr>
            <w:r w:rsidRPr="00612217">
              <w:rPr>
                <w:rStyle w:val="aff0"/>
                <w:b/>
                <w:i w:val="0"/>
                <w:color w:val="auto"/>
                <w:sz w:val="24"/>
                <w:szCs w:val="24"/>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3F7B3D" w:rsidRPr="00612217" w:rsidRDefault="003F7B3D" w:rsidP="00991365">
            <w:pPr>
              <w:pStyle w:val="a7"/>
              <w:tabs>
                <w:tab w:val="left" w:pos="567"/>
              </w:tabs>
              <w:ind w:left="-113" w:right="-113"/>
              <w:jc w:val="center"/>
              <w:rPr>
                <w:rFonts w:ascii="Times New Roman" w:hAnsi="Times New Roman"/>
                <w:b/>
                <w:szCs w:val="24"/>
              </w:rPr>
            </w:pPr>
            <w:r w:rsidRPr="00612217">
              <w:rPr>
                <w:rFonts w:ascii="Times New Roman" w:hAnsi="Times New Roman"/>
                <w:b/>
                <w:szCs w:val="24"/>
              </w:rPr>
              <w:t>Obl.</w:t>
            </w:r>
          </w:p>
          <w:p w:rsidR="003F7B3D" w:rsidRPr="00612217" w:rsidRDefault="003F7B3D" w:rsidP="00991365">
            <w:pPr>
              <w:pStyle w:val="a7"/>
              <w:ind w:left="-113" w:right="-113"/>
              <w:jc w:val="center"/>
              <w:rPr>
                <w:rFonts w:ascii="Times New Roman" w:hAnsi="Times New Roman"/>
                <w:b/>
                <w:i/>
                <w:szCs w:val="24"/>
              </w:rPr>
            </w:pPr>
            <w:r w:rsidRPr="00612217">
              <w:rPr>
                <w:rFonts w:ascii="Times New Roman" w:hAnsi="Times New Roman"/>
                <w:b/>
                <w:i/>
                <w:szCs w:val="24"/>
              </w:rPr>
              <w:t>Da /Nu</w:t>
            </w:r>
          </w:p>
        </w:tc>
      </w:tr>
      <w:tr w:rsidR="00612217" w:rsidRPr="00612217"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3F7B3D" w:rsidRPr="00612217" w:rsidRDefault="003F7B3D" w:rsidP="00991365">
            <w:pPr>
              <w:pStyle w:val="a"/>
              <w:numPr>
                <w:ilvl w:val="0"/>
                <w:numId w:val="0"/>
              </w:numPr>
              <w:ind w:left="240" w:right="-108"/>
              <w:rPr>
                <w:spacing w:val="-4"/>
              </w:rPr>
            </w:pPr>
            <w:r w:rsidRPr="00612217">
              <w:rPr>
                <w:spacing w:val="-4"/>
              </w:rPr>
              <w:t>1</w:t>
            </w:r>
          </w:p>
        </w:tc>
        <w:tc>
          <w:tcPr>
            <w:tcW w:w="3998" w:type="dxa"/>
            <w:tcBorders>
              <w:top w:val="single" w:sz="4" w:space="0" w:color="auto"/>
              <w:left w:val="single" w:sz="4" w:space="0" w:color="auto"/>
              <w:bottom w:val="single" w:sz="4" w:space="0" w:color="auto"/>
              <w:right w:val="single" w:sz="4" w:space="0" w:color="auto"/>
            </w:tcBorders>
            <w:vAlign w:val="center"/>
          </w:tcPr>
          <w:p w:rsidR="003F7B3D" w:rsidRPr="00612217" w:rsidRDefault="003F7B3D" w:rsidP="00991365">
            <w:pPr>
              <w:tabs>
                <w:tab w:val="left" w:pos="540"/>
              </w:tabs>
              <w:suppressAutoHyphens/>
              <w:rPr>
                <w:rFonts w:eastAsia="PMingLiU"/>
                <w:b/>
                <w:bCs/>
                <w:lang w:val="en-US" w:eastAsia="zh-CN"/>
              </w:rPr>
            </w:pPr>
            <w:r w:rsidRPr="00612217">
              <w:rPr>
                <w:rFonts w:eastAsia="PMingLiU"/>
                <w:b/>
                <w:bCs/>
                <w:lang w:val="en-US" w:eastAsia="zh-CN"/>
              </w:rPr>
              <w:t>Garanția pentru ofertă</w:t>
            </w:r>
          </w:p>
        </w:tc>
        <w:tc>
          <w:tcPr>
            <w:tcW w:w="4268" w:type="dxa"/>
            <w:tcBorders>
              <w:top w:val="single" w:sz="4" w:space="0" w:color="auto"/>
              <w:left w:val="single" w:sz="4" w:space="0" w:color="auto"/>
              <w:bottom w:val="single" w:sz="4" w:space="0" w:color="auto"/>
              <w:right w:val="single" w:sz="4" w:space="0" w:color="auto"/>
            </w:tcBorders>
            <w:vAlign w:val="center"/>
          </w:tcPr>
          <w:p w:rsidR="003F7B3D" w:rsidRPr="00612217" w:rsidRDefault="003F7B3D" w:rsidP="00991365">
            <w:pPr>
              <w:ind w:left="-57" w:right="-57"/>
              <w:rPr>
                <w:rFonts w:eastAsia="PMingLiU"/>
                <w:bCs/>
                <w:lang w:eastAsia="zh-CN"/>
              </w:rPr>
            </w:pPr>
            <w:r w:rsidRPr="00612217">
              <w:rPr>
                <w:rFonts w:eastAsia="PMingLiU"/>
                <w:bCs/>
                <w:lang w:val="en-US" w:eastAsia="zh-CN"/>
              </w:rPr>
              <w:t xml:space="preserve">1.1 </w:t>
            </w:r>
            <w:r w:rsidRPr="00612217">
              <w:rPr>
                <w:rFonts w:eastAsia="PMingLiU"/>
                <w:bCs/>
                <w:lang w:eastAsia="zh-CN"/>
              </w:rPr>
              <w:t>Garanție bancară în original emisă de către instituția financiară unde se deservește</w:t>
            </w:r>
            <w:r w:rsidR="00CB4B57" w:rsidRPr="00612217">
              <w:rPr>
                <w:rFonts w:eastAsia="PMingLiU"/>
                <w:bCs/>
                <w:lang w:eastAsia="zh-CN"/>
              </w:rPr>
              <w:t xml:space="preserve"> ofertantul în valoare de de 2,0</w:t>
            </w:r>
            <w:r w:rsidRPr="00612217">
              <w:rPr>
                <w:rFonts w:eastAsia="PMingLiU"/>
                <w:bCs/>
                <w:lang w:eastAsia="zh-CN"/>
              </w:rPr>
              <w:t xml:space="preserve">% din suma ofertei fără TVA, </w:t>
            </w:r>
            <w:r w:rsidR="00067813" w:rsidRPr="00612217">
              <w:rPr>
                <w:noProof w:val="0"/>
                <w:lang w:val="ro-MD"/>
              </w:rPr>
              <w:t>Formularul (F3</w:t>
            </w:r>
            <w:r w:rsidRPr="00612217">
              <w:rPr>
                <w:noProof w:val="0"/>
                <w:lang w:val="ro-MD"/>
              </w:rPr>
              <w:t>.2).</w:t>
            </w:r>
          </w:p>
          <w:p w:rsidR="003F7B3D" w:rsidRPr="00612217" w:rsidRDefault="003F7B3D" w:rsidP="00991365">
            <w:pPr>
              <w:ind w:left="-57" w:right="-57"/>
              <w:rPr>
                <w:rFonts w:eastAsia="PMingLiU"/>
                <w:bCs/>
                <w:lang w:eastAsia="zh-CN"/>
              </w:rPr>
            </w:pPr>
            <w:r w:rsidRPr="00612217">
              <w:rPr>
                <w:rFonts w:eastAsia="PMingLiU"/>
                <w:bCs/>
                <w:lang w:eastAsia="zh-CN"/>
              </w:rPr>
              <w:t>1.2 Terminul de valabilitate (solicitat-90  zile).</w:t>
            </w:r>
          </w:p>
        </w:tc>
        <w:tc>
          <w:tcPr>
            <w:tcW w:w="693" w:type="dxa"/>
            <w:tcBorders>
              <w:top w:val="single" w:sz="4" w:space="0" w:color="auto"/>
              <w:left w:val="single" w:sz="4" w:space="0" w:color="auto"/>
              <w:bottom w:val="single" w:sz="4" w:space="0" w:color="auto"/>
              <w:right w:val="single" w:sz="4" w:space="0" w:color="auto"/>
            </w:tcBorders>
          </w:tcPr>
          <w:p w:rsidR="003F7B3D" w:rsidRPr="00612217" w:rsidRDefault="003F7B3D" w:rsidP="00991365">
            <w:pPr>
              <w:rPr>
                <w:b/>
                <w:i/>
              </w:rPr>
            </w:pPr>
          </w:p>
          <w:p w:rsidR="003F7B3D" w:rsidRPr="00612217" w:rsidRDefault="003F7B3D" w:rsidP="00991365">
            <w:pPr>
              <w:rPr>
                <w:b/>
                <w:i/>
              </w:rPr>
            </w:pPr>
          </w:p>
          <w:p w:rsidR="003F7B3D" w:rsidRPr="00612217" w:rsidRDefault="003F7B3D" w:rsidP="00991365">
            <w:pPr>
              <w:jc w:val="center"/>
              <w:rPr>
                <w:b/>
                <w:i/>
              </w:rPr>
            </w:pPr>
            <w:r w:rsidRPr="00612217">
              <w:rPr>
                <w:b/>
                <w:i/>
              </w:rPr>
              <w:t>Da</w:t>
            </w:r>
          </w:p>
        </w:tc>
      </w:tr>
      <w:tr w:rsidR="00612217" w:rsidRPr="00612217" w:rsidTr="00991365">
        <w:trPr>
          <w:trHeight w:val="806"/>
        </w:trPr>
        <w:tc>
          <w:tcPr>
            <w:tcW w:w="817" w:type="dxa"/>
            <w:vMerge w:val="restart"/>
            <w:tcBorders>
              <w:top w:val="single" w:sz="4" w:space="0" w:color="auto"/>
              <w:left w:val="single" w:sz="4" w:space="0" w:color="auto"/>
              <w:right w:val="single" w:sz="4" w:space="0" w:color="auto"/>
            </w:tcBorders>
            <w:vAlign w:val="center"/>
          </w:tcPr>
          <w:p w:rsidR="003F7B3D" w:rsidRPr="00612217" w:rsidRDefault="003F7B3D" w:rsidP="00991365">
            <w:pPr>
              <w:pStyle w:val="a"/>
              <w:numPr>
                <w:ilvl w:val="0"/>
                <w:numId w:val="0"/>
              </w:numPr>
              <w:ind w:left="240" w:right="-108"/>
              <w:rPr>
                <w:spacing w:val="-4"/>
              </w:rPr>
            </w:pPr>
            <w:r w:rsidRPr="00612217">
              <w:rPr>
                <w:spacing w:val="-4"/>
              </w:rPr>
              <w:t>2</w:t>
            </w:r>
          </w:p>
        </w:tc>
        <w:tc>
          <w:tcPr>
            <w:tcW w:w="3998" w:type="dxa"/>
            <w:vMerge w:val="restart"/>
            <w:tcBorders>
              <w:top w:val="single" w:sz="4" w:space="0" w:color="auto"/>
              <w:left w:val="single" w:sz="4" w:space="0" w:color="auto"/>
              <w:right w:val="single" w:sz="4" w:space="0" w:color="auto"/>
            </w:tcBorders>
            <w:vAlign w:val="center"/>
          </w:tcPr>
          <w:p w:rsidR="003F7B3D" w:rsidRPr="00612217" w:rsidRDefault="003F7B3D" w:rsidP="00991365">
            <w:pPr>
              <w:tabs>
                <w:tab w:val="left" w:pos="540"/>
              </w:tabs>
              <w:suppressAutoHyphens/>
              <w:rPr>
                <w:rFonts w:eastAsia="PMingLiU"/>
                <w:bCs/>
                <w:lang w:eastAsia="zh-CN"/>
              </w:rPr>
            </w:pPr>
            <w:r w:rsidRPr="00612217">
              <w:rPr>
                <w:rFonts w:eastAsia="PMingLiU"/>
                <w:b/>
                <w:bCs/>
                <w:lang w:val="en-US" w:eastAsia="zh-CN"/>
              </w:rPr>
              <w:t xml:space="preserve">Oferta financiară </w:t>
            </w:r>
          </w:p>
        </w:tc>
        <w:tc>
          <w:tcPr>
            <w:tcW w:w="4268" w:type="dxa"/>
            <w:tcBorders>
              <w:top w:val="single" w:sz="4" w:space="0" w:color="auto"/>
              <w:left w:val="single" w:sz="4" w:space="0" w:color="auto"/>
              <w:bottom w:val="single" w:sz="4" w:space="0" w:color="auto"/>
              <w:right w:val="single" w:sz="4" w:space="0" w:color="auto"/>
            </w:tcBorders>
            <w:vAlign w:val="center"/>
          </w:tcPr>
          <w:p w:rsidR="003F7B3D" w:rsidRPr="00612217" w:rsidRDefault="003F7B3D" w:rsidP="00991365">
            <w:pPr>
              <w:jc w:val="both"/>
              <w:rPr>
                <w:i/>
                <w:noProof w:val="0"/>
                <w:lang w:val="ro-MD"/>
              </w:rPr>
            </w:pPr>
            <w:r w:rsidRPr="00612217">
              <w:rPr>
                <w:rFonts w:eastAsia="PMingLiU"/>
                <w:bCs/>
                <w:lang w:eastAsia="zh-CN"/>
              </w:rPr>
              <w:t xml:space="preserve">2.1 </w:t>
            </w:r>
            <w:r w:rsidR="00067813" w:rsidRPr="00612217">
              <w:rPr>
                <w:noProof w:val="0"/>
                <w:lang w:val="ro-MD"/>
              </w:rPr>
              <w:t>Formularul ofertei (F3</w:t>
            </w:r>
            <w:r w:rsidRPr="00612217">
              <w:rPr>
                <w:noProof w:val="0"/>
                <w:lang w:val="ro-MD"/>
              </w:rPr>
              <w:t xml:space="preserve">.1), </w:t>
            </w:r>
            <w:r w:rsidRPr="00612217">
              <w:rPr>
                <w:i/>
                <w:noProof w:val="0"/>
                <w:lang w:val="ro-MD"/>
              </w:rPr>
              <w:t>completat și prezentat în original, semnat și ștampilat de către ofertant indicînd:</w:t>
            </w:r>
          </w:p>
          <w:p w:rsidR="003F7B3D" w:rsidRPr="00612217" w:rsidRDefault="003F7B3D" w:rsidP="00991365">
            <w:pPr>
              <w:jc w:val="both"/>
              <w:rPr>
                <w:rFonts w:eastAsia="PMingLiU"/>
                <w:bCs/>
                <w:i/>
                <w:lang w:eastAsia="zh-CN"/>
              </w:rPr>
            </w:pPr>
            <w:r w:rsidRPr="00612217">
              <w:rPr>
                <w:i/>
                <w:noProof w:val="0"/>
                <w:lang w:val="ro-MD"/>
              </w:rPr>
              <w:t xml:space="preserve">2.1.1 </w:t>
            </w:r>
            <w:r w:rsidRPr="00612217">
              <w:rPr>
                <w:rFonts w:eastAsia="PMingLiU"/>
                <w:bCs/>
                <w:i/>
                <w:lang w:eastAsia="zh-CN"/>
              </w:rPr>
              <w:t>valoarea fără TVA, ( lei)</w:t>
            </w:r>
          </w:p>
          <w:p w:rsidR="003F7B3D" w:rsidRPr="00612217" w:rsidRDefault="003F7B3D" w:rsidP="00991365">
            <w:pPr>
              <w:jc w:val="both"/>
              <w:rPr>
                <w:rFonts w:eastAsia="PMingLiU"/>
                <w:bCs/>
                <w:i/>
                <w:lang w:eastAsia="zh-CN"/>
              </w:rPr>
            </w:pPr>
            <w:r w:rsidRPr="00612217">
              <w:rPr>
                <w:rFonts w:eastAsia="PMingLiU"/>
                <w:bCs/>
                <w:i/>
                <w:lang w:eastAsia="zh-CN"/>
              </w:rPr>
              <w:t>2.1.2 valoarea cu TVA, ( lei)</w:t>
            </w:r>
          </w:p>
          <w:p w:rsidR="003F7B3D" w:rsidRPr="00612217" w:rsidRDefault="00067813" w:rsidP="00991365">
            <w:pPr>
              <w:rPr>
                <w:rFonts w:eastAsia="PMingLiU"/>
                <w:bCs/>
                <w:i/>
                <w:lang w:eastAsia="zh-CN"/>
              </w:rPr>
            </w:pPr>
            <w:r w:rsidRPr="00612217">
              <w:rPr>
                <w:rFonts w:eastAsia="PMingLiU"/>
                <w:bCs/>
                <w:i/>
                <w:lang w:eastAsia="zh-CN"/>
              </w:rPr>
              <w:t>2.1.3 termen de execuţie</w:t>
            </w:r>
            <w:r w:rsidR="009C6411" w:rsidRPr="00612217">
              <w:rPr>
                <w:rFonts w:eastAsia="PMingLiU"/>
                <w:bCs/>
                <w:i/>
                <w:lang w:eastAsia="zh-CN"/>
              </w:rPr>
              <w:t xml:space="preserve"> – se solicită 12</w:t>
            </w:r>
            <w:r w:rsidR="003F7B3D" w:rsidRPr="00612217">
              <w:rPr>
                <w:rFonts w:eastAsia="PMingLiU"/>
                <w:bCs/>
                <w:i/>
                <w:lang w:eastAsia="zh-CN"/>
              </w:rPr>
              <w:t>0 zile</w:t>
            </w:r>
          </w:p>
          <w:p w:rsidR="003F7B3D" w:rsidRPr="00612217" w:rsidRDefault="003F7B3D" w:rsidP="00067813">
            <w:pPr>
              <w:rPr>
                <w:noProof w:val="0"/>
                <w:lang w:val="ro-MD"/>
              </w:rPr>
            </w:pPr>
            <w:r w:rsidRPr="00612217">
              <w:rPr>
                <w:rFonts w:eastAsia="PMingLiU"/>
                <w:bCs/>
                <w:i/>
                <w:lang w:eastAsia="zh-CN"/>
              </w:rPr>
              <w:t>2.1.4 termen d</w:t>
            </w:r>
            <w:r w:rsidR="00067813" w:rsidRPr="00612217">
              <w:rPr>
                <w:rFonts w:eastAsia="PMingLiU"/>
                <w:bCs/>
                <w:i/>
                <w:lang w:eastAsia="zh-CN"/>
              </w:rPr>
              <w:t>e valabilitate al ofertei</w:t>
            </w:r>
            <w:r w:rsidRPr="00612217">
              <w:rPr>
                <w:rFonts w:eastAsia="PMingLiU"/>
                <w:bCs/>
                <w:i/>
                <w:lang w:eastAsia="zh-CN"/>
              </w:rPr>
              <w:t xml:space="preserve"> – se solicită 90 zile</w:t>
            </w:r>
          </w:p>
        </w:tc>
        <w:tc>
          <w:tcPr>
            <w:tcW w:w="693" w:type="dxa"/>
            <w:tcBorders>
              <w:top w:val="single" w:sz="4" w:space="0" w:color="auto"/>
              <w:left w:val="single" w:sz="4" w:space="0" w:color="auto"/>
              <w:bottom w:val="single" w:sz="4" w:space="0" w:color="auto"/>
              <w:right w:val="single" w:sz="4" w:space="0" w:color="auto"/>
            </w:tcBorders>
          </w:tcPr>
          <w:p w:rsidR="003F7B3D" w:rsidRPr="00612217" w:rsidRDefault="003F7B3D" w:rsidP="00991365">
            <w:pPr>
              <w:rPr>
                <w:b/>
                <w:i/>
              </w:rPr>
            </w:pPr>
          </w:p>
          <w:p w:rsidR="003F7B3D" w:rsidRPr="00612217" w:rsidRDefault="003F7B3D" w:rsidP="00991365">
            <w:pPr>
              <w:jc w:val="center"/>
              <w:rPr>
                <w:b/>
                <w:i/>
              </w:rPr>
            </w:pPr>
            <w:r w:rsidRPr="00612217">
              <w:rPr>
                <w:b/>
                <w:i/>
              </w:rPr>
              <w:t>Da</w:t>
            </w:r>
          </w:p>
        </w:tc>
      </w:tr>
      <w:tr w:rsidR="00612217" w:rsidRPr="00612217" w:rsidTr="00991365">
        <w:trPr>
          <w:trHeight w:val="682"/>
        </w:trPr>
        <w:tc>
          <w:tcPr>
            <w:tcW w:w="817" w:type="dxa"/>
            <w:vMerge/>
            <w:tcBorders>
              <w:left w:val="single" w:sz="4" w:space="0" w:color="auto"/>
              <w:bottom w:val="single" w:sz="4" w:space="0" w:color="auto"/>
              <w:right w:val="single" w:sz="4" w:space="0" w:color="auto"/>
            </w:tcBorders>
            <w:vAlign w:val="center"/>
          </w:tcPr>
          <w:p w:rsidR="003F7B3D" w:rsidRPr="00612217" w:rsidRDefault="003F7B3D" w:rsidP="00991365">
            <w:pPr>
              <w:pStyle w:val="a"/>
              <w:numPr>
                <w:ilvl w:val="0"/>
                <w:numId w:val="0"/>
              </w:numPr>
              <w:ind w:left="240" w:right="-108"/>
              <w:rPr>
                <w:spacing w:val="-4"/>
              </w:rPr>
            </w:pPr>
          </w:p>
        </w:tc>
        <w:tc>
          <w:tcPr>
            <w:tcW w:w="3998" w:type="dxa"/>
            <w:vMerge/>
            <w:tcBorders>
              <w:left w:val="single" w:sz="4" w:space="0" w:color="auto"/>
              <w:bottom w:val="single" w:sz="4" w:space="0" w:color="auto"/>
              <w:right w:val="single" w:sz="4" w:space="0" w:color="auto"/>
            </w:tcBorders>
            <w:vAlign w:val="center"/>
          </w:tcPr>
          <w:p w:rsidR="003F7B3D" w:rsidRPr="00612217" w:rsidRDefault="003F7B3D" w:rsidP="00991365">
            <w:pPr>
              <w:tabs>
                <w:tab w:val="left" w:pos="540"/>
              </w:tabs>
              <w:suppressAutoHyphens/>
              <w:rPr>
                <w:rFonts w:eastAsia="PMingLiU"/>
                <w:b/>
                <w:bCs/>
                <w:lang w:val="en-US" w:eastAsia="zh-CN"/>
              </w:rPr>
            </w:pPr>
          </w:p>
        </w:tc>
        <w:tc>
          <w:tcPr>
            <w:tcW w:w="4268" w:type="dxa"/>
            <w:tcBorders>
              <w:top w:val="single" w:sz="4" w:space="0" w:color="auto"/>
              <w:left w:val="single" w:sz="4" w:space="0" w:color="auto"/>
              <w:bottom w:val="single" w:sz="4" w:space="0" w:color="auto"/>
              <w:right w:val="single" w:sz="4" w:space="0" w:color="auto"/>
            </w:tcBorders>
            <w:vAlign w:val="center"/>
          </w:tcPr>
          <w:p w:rsidR="003F7B3D" w:rsidRPr="00612217" w:rsidRDefault="00067813" w:rsidP="00067813">
            <w:pPr>
              <w:spacing w:after="120"/>
              <w:ind w:left="-57" w:right="-57"/>
              <w:rPr>
                <w:rFonts w:eastAsia="PMingLiU"/>
                <w:bCs/>
                <w:lang w:val="en-US" w:eastAsia="zh-CN"/>
              </w:rPr>
            </w:pPr>
            <w:r w:rsidRPr="00612217">
              <w:rPr>
                <w:rFonts w:eastAsia="PMingLiU"/>
                <w:bCs/>
                <w:lang w:val="en-US" w:eastAsia="zh-CN"/>
              </w:rPr>
              <w:t>2.2</w:t>
            </w:r>
            <w:r w:rsidR="003F7B3D" w:rsidRPr="00612217">
              <w:rPr>
                <w:rFonts w:eastAsia="PMingLiU"/>
                <w:bCs/>
                <w:lang w:val="en-US" w:eastAsia="zh-CN"/>
              </w:rPr>
              <w:t xml:space="preserve"> Devizul de cheltuieli (formularul 3,5,7), </w:t>
            </w:r>
            <w:r w:rsidR="003F7B3D" w:rsidRPr="00612217">
              <w:rPr>
                <w:i/>
                <w:noProof w:val="0"/>
                <w:lang w:val="ro-MD"/>
              </w:rPr>
              <w:t>semnat de către ofertant.</w:t>
            </w:r>
          </w:p>
        </w:tc>
        <w:tc>
          <w:tcPr>
            <w:tcW w:w="693" w:type="dxa"/>
            <w:tcBorders>
              <w:top w:val="single" w:sz="4" w:space="0" w:color="auto"/>
              <w:left w:val="single" w:sz="4" w:space="0" w:color="auto"/>
              <w:bottom w:val="single" w:sz="4" w:space="0" w:color="auto"/>
              <w:right w:val="single" w:sz="4" w:space="0" w:color="auto"/>
            </w:tcBorders>
          </w:tcPr>
          <w:p w:rsidR="003F7B3D" w:rsidRPr="00612217" w:rsidRDefault="003F7B3D" w:rsidP="00991365">
            <w:pPr>
              <w:jc w:val="center"/>
              <w:rPr>
                <w:b/>
                <w:i/>
              </w:rPr>
            </w:pPr>
          </w:p>
          <w:p w:rsidR="003F7B3D" w:rsidRPr="00612217" w:rsidRDefault="003F7B3D" w:rsidP="00991365">
            <w:pPr>
              <w:jc w:val="center"/>
              <w:rPr>
                <w:b/>
                <w:i/>
              </w:rPr>
            </w:pPr>
            <w:r w:rsidRPr="00612217">
              <w:rPr>
                <w:b/>
                <w:i/>
              </w:rPr>
              <w:t>Da</w:t>
            </w:r>
          </w:p>
        </w:tc>
      </w:tr>
      <w:tr w:rsidR="00612217" w:rsidRPr="00612217"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3F7B3D" w:rsidRPr="00612217" w:rsidRDefault="003F7B3D" w:rsidP="00991365">
            <w:pPr>
              <w:ind w:left="-120" w:right="-108"/>
              <w:jc w:val="center"/>
              <w:rPr>
                <w:spacing w:val="-4"/>
              </w:rPr>
            </w:pPr>
            <w:r w:rsidRPr="00612217">
              <w:rPr>
                <w:spacing w:val="-4"/>
              </w:rPr>
              <w:t>3</w:t>
            </w:r>
          </w:p>
        </w:tc>
        <w:tc>
          <w:tcPr>
            <w:tcW w:w="3998" w:type="dxa"/>
            <w:tcBorders>
              <w:top w:val="single" w:sz="4" w:space="0" w:color="auto"/>
              <w:left w:val="single" w:sz="4" w:space="0" w:color="auto"/>
              <w:bottom w:val="single" w:sz="4" w:space="0" w:color="auto"/>
              <w:right w:val="single" w:sz="4" w:space="0" w:color="auto"/>
            </w:tcBorders>
            <w:vAlign w:val="center"/>
          </w:tcPr>
          <w:p w:rsidR="003F7B3D" w:rsidRPr="00612217" w:rsidRDefault="003F7B3D" w:rsidP="00991365">
            <w:pPr>
              <w:tabs>
                <w:tab w:val="left" w:pos="540"/>
              </w:tabs>
              <w:suppressAutoHyphens/>
              <w:rPr>
                <w:rFonts w:eastAsia="PMingLiU"/>
                <w:b/>
                <w:bCs/>
                <w:i/>
                <w:lang w:eastAsia="zh-CN"/>
              </w:rPr>
            </w:pPr>
            <w:r w:rsidRPr="00612217">
              <w:rPr>
                <w:b/>
                <w:noProof w:val="0"/>
                <w:lang w:val="ro-MD"/>
              </w:rPr>
              <w:t>Demonstrarea eligibilității de către ofertant</w:t>
            </w:r>
            <w:r w:rsidRPr="00612217" w:rsidDel="00A8012B">
              <w:rPr>
                <w:b/>
                <w:noProof w:val="0"/>
                <w:lang w:val="ro-MD"/>
              </w:rPr>
              <w:t xml:space="preserve"> </w:t>
            </w:r>
            <w:r w:rsidRPr="00612217">
              <w:rPr>
                <w:b/>
                <w:noProof w:val="0"/>
                <w:lang w:val="ro-MD"/>
              </w:rPr>
              <w:t>/ candidat</w:t>
            </w: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ind w:left="-45" w:right="-57"/>
              <w:rPr>
                <w:rFonts w:eastAsia="PMingLiU"/>
                <w:bCs/>
                <w:i/>
                <w:lang w:eastAsia="zh-CN"/>
              </w:rPr>
            </w:pPr>
            <w:r w:rsidRPr="00612217">
              <w:rPr>
                <w:rFonts w:eastAsia="PMingLiU"/>
                <w:bCs/>
                <w:lang w:eastAsia="zh-CN"/>
              </w:rPr>
              <w:t xml:space="preserve">3.1 Declarație de neîncadrare în siatuațiile ce determină excluderea de la procedura de atribuire, ce vin în aplicarea art. 18 din Legea nr. 131 din 03.07.2015,  Formularul (F3.5), </w:t>
            </w:r>
            <w:r w:rsidRPr="00612217">
              <w:rPr>
                <w:rFonts w:eastAsia="PMingLiU"/>
                <w:bCs/>
                <w:i/>
                <w:lang w:eastAsia="zh-CN"/>
              </w:rPr>
              <w:t>completat și semnat de către ofertant.</w:t>
            </w:r>
          </w:p>
          <w:p w:rsidR="003F7B3D" w:rsidRPr="00612217" w:rsidRDefault="00067813" w:rsidP="00067813">
            <w:pPr>
              <w:ind w:left="-45" w:right="-57"/>
              <w:rPr>
                <w:rFonts w:eastAsia="PMingLiU"/>
                <w:bCs/>
                <w:lang w:eastAsia="zh-CN"/>
              </w:rPr>
            </w:pPr>
            <w:r w:rsidRPr="00612217">
              <w:rPr>
                <w:rFonts w:eastAsia="PMingLiU"/>
                <w:bCs/>
                <w:lang w:eastAsia="zh-CN"/>
              </w:rPr>
              <w:t xml:space="preserve">3.2 Declarația privind conduita etică și neimplicarea în practici frauduloase și de corupere, Formularul (3.6), </w:t>
            </w:r>
            <w:r w:rsidRPr="00612217">
              <w:rPr>
                <w:rFonts w:eastAsia="PMingLiU"/>
                <w:bCs/>
                <w:i/>
                <w:lang w:eastAsia="zh-CN"/>
              </w:rPr>
              <w:t>completat și semnat de către ofertant.</w:t>
            </w:r>
          </w:p>
        </w:tc>
        <w:tc>
          <w:tcPr>
            <w:tcW w:w="693" w:type="dxa"/>
            <w:tcBorders>
              <w:top w:val="single" w:sz="4" w:space="0" w:color="auto"/>
              <w:left w:val="single" w:sz="4" w:space="0" w:color="auto"/>
              <w:bottom w:val="single" w:sz="4" w:space="0" w:color="auto"/>
              <w:right w:val="single" w:sz="4" w:space="0" w:color="auto"/>
            </w:tcBorders>
          </w:tcPr>
          <w:p w:rsidR="003F7B3D" w:rsidRPr="00612217" w:rsidRDefault="003F7B3D" w:rsidP="00991365">
            <w:pPr>
              <w:rPr>
                <w:b/>
                <w:i/>
              </w:rPr>
            </w:pPr>
          </w:p>
          <w:p w:rsidR="003F7B3D" w:rsidRPr="00612217" w:rsidRDefault="003F7B3D" w:rsidP="00991365">
            <w:pPr>
              <w:jc w:val="center"/>
              <w:rPr>
                <w:b/>
                <w:i/>
              </w:rPr>
            </w:pPr>
            <w:r w:rsidRPr="00612217">
              <w:rPr>
                <w:b/>
                <w:i/>
              </w:rPr>
              <w:t>Da</w:t>
            </w:r>
          </w:p>
        </w:tc>
      </w:tr>
      <w:tr w:rsidR="00612217" w:rsidRPr="00612217" w:rsidTr="00991365">
        <w:trPr>
          <w:trHeight w:val="738"/>
        </w:trPr>
        <w:tc>
          <w:tcPr>
            <w:tcW w:w="817" w:type="dxa"/>
            <w:vMerge w:val="restart"/>
            <w:tcBorders>
              <w:top w:val="single" w:sz="4" w:space="0" w:color="auto"/>
              <w:left w:val="single" w:sz="4" w:space="0" w:color="auto"/>
              <w:right w:val="single" w:sz="4" w:space="0" w:color="auto"/>
            </w:tcBorders>
            <w:vAlign w:val="center"/>
          </w:tcPr>
          <w:p w:rsidR="00067813" w:rsidRPr="00612217" w:rsidRDefault="00067813" w:rsidP="00067813">
            <w:pPr>
              <w:ind w:left="-120" w:right="-108"/>
              <w:jc w:val="center"/>
              <w:rPr>
                <w:spacing w:val="-4"/>
              </w:rPr>
            </w:pPr>
            <w:r w:rsidRPr="00612217">
              <w:rPr>
                <w:spacing w:val="-4"/>
              </w:rPr>
              <w:lastRenderedPageBreak/>
              <w:t>4</w:t>
            </w:r>
          </w:p>
        </w:tc>
        <w:tc>
          <w:tcPr>
            <w:tcW w:w="3998" w:type="dxa"/>
            <w:vMerge w:val="restart"/>
            <w:tcBorders>
              <w:top w:val="single" w:sz="4" w:space="0" w:color="auto"/>
              <w:left w:val="single" w:sz="4" w:space="0" w:color="auto"/>
              <w:right w:val="single" w:sz="4" w:space="0" w:color="auto"/>
            </w:tcBorders>
            <w:vAlign w:val="center"/>
          </w:tcPr>
          <w:p w:rsidR="00067813" w:rsidRPr="00612217" w:rsidRDefault="00067813" w:rsidP="00067813">
            <w:pPr>
              <w:tabs>
                <w:tab w:val="left" w:pos="540"/>
              </w:tabs>
              <w:suppressAutoHyphens/>
              <w:rPr>
                <w:rFonts w:eastAsia="PMingLiU"/>
                <w:b/>
                <w:bCs/>
                <w:i/>
                <w:lang w:eastAsia="zh-CN"/>
              </w:rPr>
            </w:pPr>
            <w:r w:rsidRPr="00612217">
              <w:rPr>
                <w:b/>
                <w:noProof w:val="0"/>
                <w:lang w:val="ro-MD"/>
              </w:rPr>
              <w:t>Demonstrarea capacității de exercitare a activității profesionale</w:t>
            </w: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rPr>
                <w:noProof w:val="0"/>
                <w:lang w:val="ro-MD"/>
              </w:rPr>
            </w:pPr>
            <w:r w:rsidRPr="00612217">
              <w:rPr>
                <w:rFonts w:eastAsia="PMingLiU"/>
                <w:bCs/>
                <w:lang w:eastAsia="zh-CN"/>
              </w:rPr>
              <w:t>4.1</w:t>
            </w:r>
            <w:r w:rsidRPr="00612217">
              <w:rPr>
                <w:rFonts w:eastAsia="PMingLiU"/>
                <w:b/>
                <w:bCs/>
                <w:lang w:val="fr-FR" w:eastAsia="zh-CN"/>
              </w:rPr>
              <w:t xml:space="preserve"> </w:t>
            </w:r>
            <w:r w:rsidRPr="00612217">
              <w:rPr>
                <w:rFonts w:eastAsia="PMingLiU"/>
                <w:bCs/>
                <w:lang w:val="fr-FR" w:eastAsia="zh-CN"/>
              </w:rPr>
              <w:t>Certificatul de înregistrare,</w:t>
            </w:r>
            <w:r w:rsidRPr="00612217">
              <w:rPr>
                <w:rFonts w:eastAsia="PMingLiU"/>
                <w:b/>
                <w:bCs/>
                <w:lang w:val="fr-FR" w:eastAsia="zh-CN"/>
              </w:rPr>
              <w:t xml:space="preserve"> </w:t>
            </w:r>
            <w:r w:rsidRPr="00612217">
              <w:rPr>
                <w:i/>
                <w:noProof w:val="0"/>
                <w:lang w:val="ro-MD"/>
              </w:rPr>
              <w:t>semnat  de către ofertant.</w:t>
            </w:r>
            <w:r w:rsidRPr="00612217">
              <w:rPr>
                <w:rFonts w:eastAsia="PMingLiU"/>
                <w:bCs/>
                <w:lang w:eastAsia="zh-CN"/>
              </w:rPr>
              <w:t xml:space="preserve">  </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pPr>
            <w:r w:rsidRPr="00612217">
              <w:rPr>
                <w:b/>
                <w:i/>
              </w:rPr>
              <w:t>Da</w:t>
            </w:r>
          </w:p>
        </w:tc>
      </w:tr>
      <w:tr w:rsidR="00612217" w:rsidRPr="00612217" w:rsidTr="00991365">
        <w:trPr>
          <w:trHeight w:val="814"/>
        </w:trPr>
        <w:tc>
          <w:tcPr>
            <w:tcW w:w="817" w:type="dxa"/>
            <w:vMerge/>
            <w:tcBorders>
              <w:top w:val="single" w:sz="4" w:space="0" w:color="auto"/>
              <w:left w:val="single" w:sz="4" w:space="0" w:color="auto"/>
              <w:right w:val="single" w:sz="4" w:space="0" w:color="auto"/>
            </w:tcBorders>
            <w:vAlign w:val="center"/>
          </w:tcPr>
          <w:p w:rsidR="00067813" w:rsidRPr="00612217" w:rsidRDefault="00067813" w:rsidP="00067813">
            <w:pPr>
              <w:ind w:left="-120" w:right="-108"/>
              <w:jc w:val="center"/>
              <w:rPr>
                <w:spacing w:val="-4"/>
              </w:rPr>
            </w:pPr>
          </w:p>
        </w:tc>
        <w:tc>
          <w:tcPr>
            <w:tcW w:w="3998" w:type="dxa"/>
            <w:vMerge/>
            <w:tcBorders>
              <w:top w:val="single" w:sz="4" w:space="0" w:color="auto"/>
              <w:left w:val="single" w:sz="4" w:space="0" w:color="auto"/>
              <w:right w:val="single" w:sz="4" w:space="0" w:color="auto"/>
            </w:tcBorders>
            <w:vAlign w:val="center"/>
          </w:tcPr>
          <w:p w:rsidR="00067813" w:rsidRPr="00612217" w:rsidRDefault="00067813" w:rsidP="00067813">
            <w:pPr>
              <w:tabs>
                <w:tab w:val="left" w:pos="540"/>
              </w:tabs>
              <w:suppressAutoHyphens/>
              <w:rPr>
                <w:b/>
                <w:noProof w:val="0"/>
                <w:lang w:val="ro-MD"/>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rPr>
                <w:rFonts w:eastAsia="PMingLiU"/>
                <w:bCs/>
                <w:lang w:eastAsia="zh-CN"/>
              </w:rPr>
            </w:pPr>
            <w:r w:rsidRPr="00612217">
              <w:rPr>
                <w:rFonts w:eastAsia="PMingLiU"/>
                <w:bCs/>
                <w:lang w:eastAsia="zh-CN"/>
              </w:rPr>
              <w:t xml:space="preserve">4.2 </w:t>
            </w:r>
            <w:r w:rsidRPr="00612217">
              <w:rPr>
                <w:noProof w:val="0"/>
                <w:lang w:val="ro-MD"/>
              </w:rPr>
              <w:t xml:space="preserve">Extrasul din Registrul de Stat al persoanelor juridice, </w:t>
            </w:r>
            <w:r w:rsidRPr="00612217">
              <w:rPr>
                <w:i/>
                <w:noProof w:val="0"/>
                <w:lang w:val="ro-MD"/>
              </w:rPr>
              <w:t>semnat de către ofertant.</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rPr>
                <w:b/>
                <w:i/>
              </w:rPr>
            </w:pPr>
            <w:r w:rsidRPr="00612217">
              <w:rPr>
                <w:b/>
                <w:i/>
              </w:rPr>
              <w:t>Da</w:t>
            </w:r>
          </w:p>
        </w:tc>
      </w:tr>
      <w:tr w:rsidR="00612217" w:rsidRPr="00612217" w:rsidTr="00991365">
        <w:trPr>
          <w:trHeight w:val="601"/>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tabs>
                <w:tab w:val="left" w:pos="540"/>
              </w:tabs>
              <w:suppressAutoHyphens/>
              <w:rPr>
                <w:b/>
                <w:noProof w:val="0"/>
                <w:lang w:val="ro-MD"/>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spacing w:after="120"/>
              <w:ind w:left="-57" w:right="-57"/>
              <w:rPr>
                <w:rFonts w:eastAsia="PMingLiU"/>
                <w:bCs/>
                <w:lang w:val="ro-MD" w:eastAsia="zh-CN"/>
              </w:rPr>
            </w:pPr>
            <w:r w:rsidRPr="00612217">
              <w:rPr>
                <w:rFonts w:eastAsia="PMingLiU"/>
                <w:bCs/>
                <w:lang w:eastAsia="zh-CN"/>
              </w:rPr>
              <w:t xml:space="preserve">4.3 </w:t>
            </w:r>
            <w:r w:rsidRPr="00612217">
              <w:rPr>
                <w:rFonts w:eastAsia="PMingLiU"/>
                <w:bCs/>
                <w:lang w:val="en-GB" w:eastAsia="zh-CN"/>
              </w:rPr>
              <w:t>Informa</w:t>
            </w:r>
            <w:r w:rsidRPr="00612217">
              <w:rPr>
                <w:rFonts w:eastAsia="PMingLiU"/>
                <w:bCs/>
                <w:lang w:val="en-US" w:eastAsia="zh-CN"/>
              </w:rPr>
              <w:t>ţ</w:t>
            </w:r>
            <w:r w:rsidRPr="00612217">
              <w:rPr>
                <w:rFonts w:eastAsia="PMingLiU"/>
                <w:bCs/>
                <w:lang w:val="en-GB" w:eastAsia="zh-CN"/>
              </w:rPr>
              <w:t>ie</w:t>
            </w:r>
            <w:r w:rsidRPr="00612217">
              <w:rPr>
                <w:rFonts w:eastAsia="PMingLiU"/>
                <w:bCs/>
                <w:lang w:val="en-US" w:eastAsia="zh-CN"/>
              </w:rPr>
              <w:t xml:space="preserve"> </w:t>
            </w:r>
            <w:r w:rsidRPr="00612217">
              <w:rPr>
                <w:rFonts w:eastAsia="PMingLiU"/>
                <w:bCs/>
                <w:lang w:val="en-GB" w:eastAsia="zh-CN"/>
              </w:rPr>
              <w:t>general</w:t>
            </w:r>
            <w:r w:rsidRPr="00612217">
              <w:rPr>
                <w:rFonts w:eastAsia="PMingLiU"/>
                <w:bCs/>
                <w:lang w:val="en-US" w:eastAsia="zh-CN"/>
              </w:rPr>
              <w:t xml:space="preserve">ă </w:t>
            </w:r>
            <w:r w:rsidRPr="00612217">
              <w:rPr>
                <w:rFonts w:eastAsia="PMingLiU"/>
                <w:bCs/>
                <w:lang w:eastAsia="zh-CN"/>
              </w:rPr>
              <w:t>despre ofertant</w:t>
            </w:r>
            <w:r w:rsidRPr="00612217">
              <w:rPr>
                <w:rFonts w:eastAsia="PMingLiU"/>
                <w:bCs/>
                <w:lang w:val="en-US" w:eastAsia="zh-CN"/>
              </w:rPr>
              <w:t>,</w:t>
            </w:r>
            <w:r w:rsidRPr="00612217">
              <w:rPr>
                <w:rFonts w:eastAsia="PMingLiU"/>
                <w:b/>
                <w:bCs/>
                <w:lang w:val="en-US" w:eastAsia="zh-CN"/>
              </w:rPr>
              <w:t xml:space="preserve"> </w:t>
            </w:r>
            <w:r w:rsidRPr="00612217">
              <w:rPr>
                <w:rFonts w:eastAsia="PMingLiU"/>
                <w:bCs/>
                <w:lang w:eastAsia="zh-CN"/>
              </w:rPr>
              <w:t>Formularul informativ (F3.7)</w:t>
            </w:r>
            <w:r w:rsidRPr="00612217">
              <w:rPr>
                <w:rFonts w:eastAsia="PMingLiU"/>
                <w:b/>
                <w:bCs/>
                <w:i/>
                <w:lang w:eastAsia="zh-CN"/>
              </w:rPr>
              <w:t xml:space="preserve">, </w:t>
            </w:r>
            <w:r w:rsidRPr="00612217">
              <w:rPr>
                <w:i/>
                <w:noProof w:val="0"/>
                <w:lang w:val="ro-MD"/>
              </w:rPr>
              <w:t>completat și semnat de către ofertant.</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pPr>
            <w:r w:rsidRPr="00612217">
              <w:rPr>
                <w:b/>
                <w:i/>
              </w:rPr>
              <w:t>Da</w:t>
            </w:r>
          </w:p>
        </w:tc>
      </w:tr>
      <w:tr w:rsidR="00612217" w:rsidRPr="00612217" w:rsidTr="00991365">
        <w:trPr>
          <w:trHeight w:val="576"/>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tabs>
                <w:tab w:val="left" w:pos="540"/>
              </w:tabs>
              <w:suppressAutoHyphens/>
              <w:rPr>
                <w:b/>
                <w:noProof w:val="0"/>
                <w:lang w:val="ro-MD"/>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ind w:left="-57" w:right="-57"/>
              <w:rPr>
                <w:rFonts w:eastAsia="PMingLiU"/>
                <w:bCs/>
                <w:lang w:eastAsia="zh-CN"/>
              </w:rPr>
            </w:pPr>
            <w:r w:rsidRPr="00612217">
              <w:rPr>
                <w:rFonts w:eastAsia="PMingLiU"/>
                <w:bCs/>
                <w:lang w:eastAsia="zh-CN"/>
              </w:rPr>
              <w:t>4.4 Avizul Inspecţiei de Stat în Construcţii,</w:t>
            </w:r>
          </w:p>
          <w:p w:rsidR="00067813" w:rsidRPr="00612217" w:rsidRDefault="00067813" w:rsidP="00067813">
            <w:pPr>
              <w:spacing w:after="120"/>
              <w:ind w:left="-57" w:right="-57"/>
              <w:rPr>
                <w:rFonts w:eastAsia="PMingLiU"/>
                <w:bCs/>
                <w:i/>
                <w:lang w:eastAsia="zh-CN"/>
              </w:rPr>
            </w:pPr>
            <w:r w:rsidRPr="00612217">
              <w:rPr>
                <w:i/>
                <w:noProof w:val="0"/>
                <w:lang w:val="ro-MD"/>
              </w:rPr>
              <w:t xml:space="preserve">semnat de către ofertant. </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pPr>
            <w:r w:rsidRPr="00612217">
              <w:rPr>
                <w:b/>
                <w:i/>
              </w:rPr>
              <w:t>Da</w:t>
            </w:r>
          </w:p>
        </w:tc>
      </w:tr>
      <w:tr w:rsidR="00612217" w:rsidRPr="00612217" w:rsidTr="00067813">
        <w:trPr>
          <w:trHeight w:val="1449"/>
        </w:trPr>
        <w:tc>
          <w:tcPr>
            <w:tcW w:w="817" w:type="dxa"/>
            <w:vMerge w:val="restart"/>
            <w:tcBorders>
              <w:top w:val="single" w:sz="4" w:space="0" w:color="auto"/>
              <w:left w:val="single" w:sz="4" w:space="0" w:color="auto"/>
              <w:bottom w:val="nil"/>
              <w:right w:val="single" w:sz="4" w:space="0" w:color="auto"/>
            </w:tcBorders>
            <w:vAlign w:val="center"/>
          </w:tcPr>
          <w:p w:rsidR="00692F0C" w:rsidRPr="00612217" w:rsidRDefault="00067813" w:rsidP="00692F0C">
            <w:pPr>
              <w:ind w:right="-108"/>
              <w:jc w:val="center"/>
              <w:rPr>
                <w:b/>
                <w:spacing w:val="-4"/>
              </w:rPr>
            </w:pPr>
            <w:r w:rsidRPr="00612217">
              <w:rPr>
                <w:b/>
                <w:spacing w:val="-4"/>
              </w:rPr>
              <w:t>5</w:t>
            </w:r>
          </w:p>
        </w:tc>
        <w:tc>
          <w:tcPr>
            <w:tcW w:w="3998" w:type="dxa"/>
            <w:vMerge w:val="restart"/>
            <w:tcBorders>
              <w:top w:val="single" w:sz="4" w:space="0" w:color="auto"/>
              <w:left w:val="single" w:sz="4" w:space="0" w:color="auto"/>
              <w:bottom w:val="nil"/>
              <w:right w:val="single" w:sz="4" w:space="0" w:color="auto"/>
            </w:tcBorders>
            <w:vAlign w:val="center"/>
          </w:tcPr>
          <w:p w:rsidR="00067813" w:rsidRPr="00612217" w:rsidRDefault="00067813" w:rsidP="00067813">
            <w:pPr>
              <w:tabs>
                <w:tab w:val="left" w:pos="540"/>
              </w:tabs>
              <w:suppressAutoHyphens/>
              <w:rPr>
                <w:b/>
                <w:noProof w:val="0"/>
                <w:lang w:val="ro-MD"/>
              </w:rPr>
            </w:pPr>
          </w:p>
          <w:p w:rsidR="00067813" w:rsidRPr="00612217" w:rsidRDefault="00067813" w:rsidP="00067813">
            <w:pPr>
              <w:tabs>
                <w:tab w:val="left" w:pos="540"/>
              </w:tabs>
              <w:suppressAutoHyphens/>
              <w:rPr>
                <w:rFonts w:eastAsia="PMingLiU"/>
                <w:b/>
                <w:bCs/>
                <w:i/>
                <w:lang w:eastAsia="zh-CN"/>
              </w:rPr>
            </w:pPr>
            <w:r w:rsidRPr="00612217">
              <w:rPr>
                <w:b/>
                <w:noProof w:val="0"/>
                <w:lang w:val="ro-MD"/>
              </w:rPr>
              <w:t>Demonstrarea capacității economice și financiare</w:t>
            </w: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spacing w:after="120"/>
              <w:ind w:left="-57" w:right="-57"/>
              <w:rPr>
                <w:rFonts w:eastAsia="PMingLiU"/>
                <w:bCs/>
                <w:i/>
                <w:lang w:eastAsia="zh-CN"/>
              </w:rPr>
            </w:pPr>
            <w:r w:rsidRPr="00612217">
              <w:rPr>
                <w:rFonts w:eastAsia="PMingLiU"/>
                <w:bCs/>
                <w:lang w:eastAsia="zh-CN"/>
              </w:rPr>
              <w:t xml:space="preserve">5.1 </w:t>
            </w:r>
            <w:r w:rsidRPr="00612217">
              <w:rPr>
                <w:noProof w:val="0"/>
                <w:lang w:val="ro-MD"/>
              </w:rPr>
              <w:t xml:space="preserve">Certificat privind lipsa sau existenta restanțelor la bugetul public național,  eliberat de către Serviciul Fiscal de Stat, </w:t>
            </w:r>
            <w:r w:rsidRPr="00612217">
              <w:rPr>
                <w:i/>
                <w:noProof w:val="0"/>
                <w:lang w:val="ro-MD"/>
              </w:rPr>
              <w:t>semnat de către ofertant,</w:t>
            </w:r>
            <w:r w:rsidRPr="00612217">
              <w:rPr>
                <w:rFonts w:eastAsia="PMingLiU"/>
                <w:bCs/>
                <w:i/>
                <w:lang w:eastAsia="zh-CN"/>
              </w:rPr>
              <w:t xml:space="preserve"> </w:t>
            </w:r>
            <w:r w:rsidRPr="00612217">
              <w:rPr>
                <w:i/>
                <w:noProof w:val="0"/>
                <w:lang w:val="ro-MD"/>
              </w:rPr>
              <w:t>valabil la ziua desfășurării concursului.</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pPr>
            <w:r w:rsidRPr="00612217">
              <w:rPr>
                <w:b/>
                <w:i/>
              </w:rPr>
              <w:t>Da</w:t>
            </w:r>
          </w:p>
        </w:tc>
      </w:tr>
      <w:tr w:rsidR="00612217" w:rsidRPr="00612217" w:rsidTr="00991365">
        <w:trPr>
          <w:trHeight w:val="488"/>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b/>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tabs>
                <w:tab w:val="left" w:pos="540"/>
              </w:tabs>
              <w:suppressAutoHyphens/>
              <w:rPr>
                <w:b/>
                <w:noProof w:val="0"/>
                <w:lang w:val="ro-MD"/>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jc w:val="both"/>
              <w:rPr>
                <w:i/>
                <w:noProof w:val="0"/>
                <w:lang w:val="ro-MD"/>
              </w:rPr>
            </w:pPr>
            <w:r w:rsidRPr="00612217">
              <w:rPr>
                <w:rFonts w:eastAsia="PMingLiU"/>
                <w:bCs/>
                <w:lang w:eastAsia="zh-CN"/>
              </w:rPr>
              <w:t xml:space="preserve">5.2 </w:t>
            </w:r>
            <w:r w:rsidRPr="00612217">
              <w:rPr>
                <w:noProof w:val="0"/>
                <w:lang w:val="ro-MD"/>
              </w:rPr>
              <w:t xml:space="preserve">Bilanțul contabil / ultimul raport financiar, înregistrat la Biroul Național de Statistică, </w:t>
            </w:r>
            <w:r w:rsidRPr="00612217">
              <w:rPr>
                <w:i/>
                <w:noProof w:val="0"/>
                <w:lang w:val="ro-MD"/>
              </w:rPr>
              <w:t xml:space="preserve"> semnat de către ofertant.</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pPr>
            <w:r w:rsidRPr="00612217">
              <w:rPr>
                <w:b/>
                <w:i/>
              </w:rPr>
              <w:t>Da</w:t>
            </w:r>
          </w:p>
        </w:tc>
      </w:tr>
      <w:tr w:rsidR="00612217" w:rsidRPr="00612217" w:rsidTr="00692F0C">
        <w:trPr>
          <w:trHeight w:val="4488"/>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b/>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tabs>
                <w:tab w:val="left" w:pos="540"/>
              </w:tabs>
              <w:suppressAutoHyphens/>
              <w:rPr>
                <w:b/>
                <w:noProof w:val="0"/>
                <w:lang w:val="ro-MD"/>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tabs>
                <w:tab w:val="left" w:pos="567"/>
              </w:tabs>
              <w:rPr>
                <w:rFonts w:eastAsia="PMingLiU"/>
                <w:bCs/>
                <w:lang w:eastAsia="zh-CN"/>
              </w:rPr>
            </w:pPr>
            <w:r w:rsidRPr="00612217">
              <w:rPr>
                <w:rFonts w:eastAsia="PMingLiU"/>
                <w:bCs/>
                <w:lang w:eastAsia="zh-CN"/>
              </w:rPr>
              <w:t xml:space="preserve">5.3 </w:t>
            </w:r>
            <w:r w:rsidRPr="00612217">
              <w:rPr>
                <w:rFonts w:eastAsia="PMingLiU"/>
                <w:bCs/>
                <w:lang w:val="it-IT" w:eastAsia="zh-CN"/>
              </w:rPr>
              <w:t>D</w:t>
            </w:r>
            <w:r w:rsidRPr="00612217">
              <w:rPr>
                <w:rFonts w:eastAsia="PMingLiU"/>
                <w:bCs/>
                <w:lang w:eastAsia="zh-CN"/>
              </w:rPr>
              <w:t xml:space="preserve">eclarație privind experiența similară </w:t>
            </w:r>
          </w:p>
          <w:p w:rsidR="00067813" w:rsidRPr="00612217" w:rsidRDefault="00067813" w:rsidP="00067813">
            <w:pPr>
              <w:tabs>
                <w:tab w:val="left" w:pos="567"/>
              </w:tabs>
              <w:ind w:left="360" w:hanging="360"/>
            </w:pPr>
            <w:r w:rsidRPr="00612217">
              <w:rPr>
                <w:rFonts w:eastAsia="PMingLiU"/>
                <w:bCs/>
                <w:lang w:eastAsia="zh-CN"/>
              </w:rPr>
              <w:t>conform Formularul (F3.9)</w:t>
            </w:r>
            <w:r w:rsidRPr="00612217">
              <w:rPr>
                <w:rFonts w:eastAsia="PMingLiU"/>
                <w:b/>
                <w:bCs/>
                <w:lang w:eastAsia="zh-CN"/>
              </w:rPr>
              <w:t xml:space="preserve"> </w:t>
            </w:r>
            <w:r w:rsidRPr="00612217">
              <w:rPr>
                <w:rFonts w:eastAsia="PMingLiU"/>
                <w:bCs/>
                <w:lang w:eastAsia="zh-CN"/>
              </w:rPr>
              <w:t>sau</w:t>
            </w:r>
            <w:r w:rsidRPr="00612217">
              <w:rPr>
                <w:rFonts w:eastAsia="PMingLiU"/>
                <w:b/>
                <w:bCs/>
                <w:lang w:eastAsia="zh-CN"/>
              </w:rPr>
              <w:t xml:space="preserve"> </w:t>
            </w:r>
            <w:r w:rsidRPr="00612217">
              <w:rPr>
                <w:rFonts w:eastAsia="PMingLiU"/>
                <w:bCs/>
                <w:lang w:eastAsia="zh-CN"/>
              </w:rPr>
              <w:t>d</w:t>
            </w:r>
            <w:r w:rsidRPr="00612217">
              <w:t xml:space="preserve">eclarație </w:t>
            </w:r>
          </w:p>
          <w:p w:rsidR="00067813" w:rsidRPr="00612217" w:rsidRDefault="00067813" w:rsidP="00067813">
            <w:pPr>
              <w:tabs>
                <w:tab w:val="left" w:pos="567"/>
              </w:tabs>
              <w:ind w:left="360" w:hanging="360"/>
            </w:pPr>
            <w:r w:rsidRPr="00612217">
              <w:t xml:space="preserve">privind lista principalelor lucrări </w:t>
            </w:r>
          </w:p>
          <w:p w:rsidR="00067813" w:rsidRPr="00612217" w:rsidRDefault="00067813" w:rsidP="00067813">
            <w:pPr>
              <w:tabs>
                <w:tab w:val="left" w:pos="567"/>
              </w:tabs>
              <w:ind w:left="360" w:hanging="360"/>
              <w:rPr>
                <w:rFonts w:eastAsia="PMingLiU"/>
                <w:lang w:eastAsia="zh-CN"/>
              </w:rPr>
            </w:pPr>
            <w:r w:rsidRPr="00612217">
              <w:t>executate</w:t>
            </w:r>
            <w:r w:rsidRPr="00612217">
              <w:rPr>
                <w:rFonts w:eastAsia="PMingLiU"/>
                <w:lang w:eastAsia="zh-CN"/>
              </w:rPr>
              <w:t xml:space="preserve"> </w:t>
            </w:r>
            <w:r w:rsidRPr="00612217">
              <w:t>în ultimul an de activitate</w:t>
            </w:r>
            <w:r w:rsidRPr="00612217">
              <w:rPr>
                <w:rFonts w:eastAsia="PMingLiU"/>
                <w:lang w:eastAsia="zh-CN"/>
              </w:rPr>
              <w:t xml:space="preserve"> </w:t>
            </w:r>
          </w:p>
          <w:p w:rsidR="00067813" w:rsidRPr="00612217" w:rsidRDefault="00067813" w:rsidP="00067813">
            <w:pPr>
              <w:tabs>
                <w:tab w:val="left" w:pos="567"/>
              </w:tabs>
              <w:rPr>
                <w:rFonts w:eastAsia="PMingLiU"/>
                <w:bCs/>
                <w:lang w:eastAsia="zh-CN"/>
              </w:rPr>
            </w:pPr>
            <w:r w:rsidRPr="00612217">
              <w:rPr>
                <w:rFonts w:eastAsia="PMingLiU"/>
                <w:lang w:eastAsia="zh-CN"/>
              </w:rPr>
              <w:t>conform</w:t>
            </w:r>
            <w:r w:rsidRPr="00612217">
              <w:rPr>
                <w:rFonts w:eastAsia="PMingLiU"/>
                <w:b/>
                <w:i/>
                <w:lang w:eastAsia="zh-CN"/>
              </w:rPr>
              <w:t xml:space="preserve"> </w:t>
            </w:r>
            <w:r w:rsidRPr="00612217">
              <w:rPr>
                <w:rFonts w:eastAsia="PMingLiU"/>
                <w:lang w:eastAsia="zh-CN"/>
              </w:rPr>
              <w:t>Formularul (F3.10),</w:t>
            </w:r>
            <w:r w:rsidRPr="00612217">
              <w:rPr>
                <w:rFonts w:eastAsia="PMingLiU"/>
                <w:b/>
                <w:i/>
                <w:lang w:eastAsia="zh-CN"/>
              </w:rPr>
              <w:t xml:space="preserve"> </w:t>
            </w:r>
            <w:r w:rsidRPr="00612217">
              <w:rPr>
                <w:i/>
                <w:noProof w:val="0"/>
                <w:lang w:val="ro-MD"/>
              </w:rPr>
              <w:t xml:space="preserve">operatorul economic va demonstra </w:t>
            </w:r>
            <w:r w:rsidRPr="00612217">
              <w:rPr>
                <w:rStyle w:val="12"/>
                <w:i/>
                <w:color w:val="auto"/>
                <w:sz w:val="24"/>
                <w:szCs w:val="24"/>
              </w:rPr>
              <w:t xml:space="preserve">experienţa în domeniul de activitate aferent obiectului contractului ce urmează a fi atribuit. </w:t>
            </w:r>
          </w:p>
          <w:p w:rsidR="00067813" w:rsidRPr="00612217" w:rsidRDefault="00067813" w:rsidP="00067813">
            <w:pPr>
              <w:tabs>
                <w:tab w:val="left" w:pos="567"/>
                <w:tab w:val="left" w:pos="1134"/>
              </w:tabs>
              <w:rPr>
                <w:noProof w:val="0"/>
                <w:lang w:val="ro-MD" w:eastAsia="ro-RO" w:bidi="ro-RO"/>
              </w:rPr>
            </w:pPr>
            <w:r w:rsidRPr="00612217">
              <w:rPr>
                <w:noProof w:val="0"/>
                <w:lang w:val="ro-MD" w:eastAsia="ro-RO" w:bidi="ro-RO"/>
              </w:rPr>
              <w:t>5.3.1 Prezentarea contractelor de antrepriză sau subantrepriză, precum şi procesele-verbale de recepție la  finalizarea lucrărilor</w:t>
            </w:r>
            <w:r w:rsidRPr="00612217">
              <w:rPr>
                <w:lang w:val="ro-MD"/>
              </w:rPr>
              <w:t xml:space="preserve"> </w:t>
            </w:r>
            <w:r w:rsidRPr="00612217">
              <w:rPr>
                <w:noProof w:val="0"/>
                <w:lang w:val="ro-MD" w:eastAsia="ro-RO" w:bidi="ro-RO"/>
              </w:rPr>
              <w:t xml:space="preserve">care atestă executarea lucrărilor.  </w:t>
            </w:r>
          </w:p>
          <w:p w:rsidR="00067813" w:rsidRPr="00612217" w:rsidRDefault="00067813" w:rsidP="00067813">
            <w:pPr>
              <w:ind w:right="-57"/>
              <w:rPr>
                <w:rFonts w:eastAsia="PMingLiU"/>
                <w:bCs/>
                <w:lang w:eastAsia="zh-CN"/>
              </w:rPr>
            </w:pPr>
            <w:r w:rsidRPr="00612217">
              <w:t>5.3.2 R</w:t>
            </w:r>
            <w:r w:rsidRPr="00612217">
              <w:rPr>
                <w:rFonts w:eastAsia="PMingLiU"/>
                <w:bCs/>
                <w:lang w:eastAsia="zh-CN"/>
              </w:rPr>
              <w:t xml:space="preserve">ecomandări la contractele </w:t>
            </w:r>
          </w:p>
          <w:p w:rsidR="00067813" w:rsidRPr="00612217" w:rsidRDefault="00067813" w:rsidP="00067813">
            <w:pPr>
              <w:ind w:left="360" w:right="-57" w:hanging="360"/>
              <w:rPr>
                <w:rFonts w:eastAsia="PMingLiU"/>
                <w:bCs/>
                <w:lang w:eastAsia="zh-CN"/>
              </w:rPr>
            </w:pPr>
            <w:r w:rsidRPr="00612217">
              <w:rPr>
                <w:rFonts w:eastAsia="PMingLiU"/>
                <w:bCs/>
                <w:lang w:eastAsia="zh-CN"/>
              </w:rPr>
              <w:t xml:space="preserve">prezentate pentru demonstarea lucrărilor </w:t>
            </w:r>
          </w:p>
          <w:p w:rsidR="009B57FB" w:rsidRPr="00612217" w:rsidRDefault="00067813" w:rsidP="009B57FB">
            <w:pPr>
              <w:tabs>
                <w:tab w:val="left" w:pos="567"/>
                <w:tab w:val="left" w:pos="1134"/>
              </w:tabs>
              <w:jc w:val="both"/>
              <w:rPr>
                <w:rFonts w:eastAsia="PMingLiU"/>
                <w:bCs/>
                <w:lang w:eastAsia="zh-CN"/>
              </w:rPr>
            </w:pPr>
            <w:r w:rsidRPr="00612217">
              <w:rPr>
                <w:rFonts w:eastAsia="PMingLiU"/>
                <w:bCs/>
                <w:lang w:eastAsia="zh-CN"/>
              </w:rPr>
              <w:t>similare.</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rPr>
                <w:b/>
                <w:i/>
              </w:rPr>
            </w:pPr>
          </w:p>
          <w:p w:rsidR="00067813" w:rsidRPr="00612217" w:rsidRDefault="00067813" w:rsidP="00067813">
            <w:pPr>
              <w:jc w:val="center"/>
            </w:pPr>
            <w:r w:rsidRPr="00612217">
              <w:rPr>
                <w:b/>
                <w:i/>
              </w:rPr>
              <w:t>Da</w:t>
            </w:r>
          </w:p>
        </w:tc>
      </w:tr>
      <w:tr w:rsidR="00612217" w:rsidRPr="00612217" w:rsidTr="00692F0C">
        <w:trPr>
          <w:trHeight w:val="701"/>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b/>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tabs>
                <w:tab w:val="left" w:pos="540"/>
              </w:tabs>
              <w:suppressAutoHyphens/>
              <w:rPr>
                <w:b/>
                <w:noProof w:val="0"/>
                <w:lang w:val="ro-MD"/>
              </w:rPr>
            </w:pPr>
          </w:p>
        </w:tc>
        <w:tc>
          <w:tcPr>
            <w:tcW w:w="4268" w:type="dxa"/>
            <w:tcBorders>
              <w:top w:val="single" w:sz="4" w:space="0" w:color="auto"/>
              <w:left w:val="single" w:sz="4" w:space="0" w:color="auto"/>
              <w:bottom w:val="single" w:sz="4" w:space="0" w:color="auto"/>
              <w:right w:val="single" w:sz="4" w:space="0" w:color="auto"/>
            </w:tcBorders>
            <w:vAlign w:val="center"/>
          </w:tcPr>
          <w:p w:rsidR="00692F0C" w:rsidRPr="00612217" w:rsidRDefault="00067813" w:rsidP="00067813">
            <w:pPr>
              <w:tabs>
                <w:tab w:val="left" w:pos="567"/>
                <w:tab w:val="left" w:pos="1134"/>
              </w:tabs>
              <w:rPr>
                <w:i/>
                <w:noProof w:val="0"/>
                <w:lang w:val="ro-MD"/>
              </w:rPr>
            </w:pPr>
            <w:r w:rsidRPr="00612217">
              <w:rPr>
                <w:rFonts w:eastAsia="PMingLiU"/>
                <w:bCs/>
                <w:lang w:eastAsia="zh-CN"/>
              </w:rPr>
              <w:t>5.4</w:t>
            </w:r>
            <w:r w:rsidRPr="00612217">
              <w:rPr>
                <w:rFonts w:eastAsia="PMingLiU"/>
                <w:b/>
                <w:bCs/>
                <w:lang w:eastAsia="zh-CN"/>
              </w:rPr>
              <w:t xml:space="preserve"> </w:t>
            </w:r>
            <w:r w:rsidRPr="00612217">
              <w:rPr>
                <w:rFonts w:eastAsia="PMingLiU"/>
                <w:bCs/>
                <w:lang w:eastAsia="zh-CN"/>
              </w:rPr>
              <w:t>Informaţii cu privire la obligaţiile contractuale faţă de alţi beneficiari,</w:t>
            </w:r>
            <w:r w:rsidRPr="00612217">
              <w:rPr>
                <w:rFonts w:eastAsia="PMingLiU"/>
                <w:b/>
                <w:i/>
                <w:lang w:eastAsia="zh-CN"/>
              </w:rPr>
              <w:t xml:space="preserve"> </w:t>
            </w:r>
            <w:r w:rsidRPr="00612217">
              <w:rPr>
                <w:rFonts w:eastAsia="PMingLiU"/>
                <w:bCs/>
                <w:lang w:eastAsia="zh-CN"/>
              </w:rPr>
              <w:t>informație conform</w:t>
            </w:r>
            <w:r w:rsidRPr="00612217">
              <w:rPr>
                <w:rFonts w:eastAsia="PMingLiU"/>
                <w:b/>
                <w:bCs/>
                <w:lang w:eastAsia="zh-CN"/>
              </w:rPr>
              <w:t xml:space="preserve"> </w:t>
            </w:r>
            <w:r w:rsidRPr="00612217">
              <w:rPr>
                <w:rFonts w:eastAsia="PMingLiU"/>
                <w:bCs/>
                <w:lang w:eastAsia="zh-CN"/>
              </w:rPr>
              <w:t>Formularul (F 3.8)</w:t>
            </w:r>
            <w:r w:rsidRPr="00612217">
              <w:rPr>
                <w:rFonts w:eastAsia="PMingLiU"/>
                <w:bCs/>
                <w:i/>
                <w:lang w:eastAsia="zh-CN"/>
              </w:rPr>
              <w:t>,</w:t>
            </w:r>
            <w:r w:rsidRPr="00612217">
              <w:rPr>
                <w:rFonts w:eastAsia="PMingLiU"/>
                <w:b/>
                <w:bCs/>
                <w:i/>
                <w:lang w:eastAsia="zh-CN"/>
              </w:rPr>
              <w:t xml:space="preserve"> </w:t>
            </w:r>
            <w:r w:rsidRPr="00612217">
              <w:rPr>
                <w:i/>
                <w:noProof w:val="0"/>
                <w:lang w:val="ro-MD"/>
              </w:rPr>
              <w:t>completat și semnat de către ofertant.</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rPr>
                <w:b/>
                <w:i/>
              </w:rPr>
            </w:pPr>
            <w:r w:rsidRPr="00612217">
              <w:rPr>
                <w:b/>
                <w:i/>
              </w:rPr>
              <w:t>Da</w:t>
            </w:r>
          </w:p>
        </w:tc>
      </w:tr>
      <w:tr w:rsidR="00612217" w:rsidRPr="00612217" w:rsidTr="00991365">
        <w:trPr>
          <w:trHeight w:val="877"/>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b/>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tabs>
                <w:tab w:val="left" w:pos="540"/>
              </w:tabs>
              <w:suppressAutoHyphens/>
              <w:rPr>
                <w:b/>
                <w:noProof w:val="0"/>
                <w:lang w:val="ro-MD"/>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spacing w:after="120"/>
              <w:ind w:left="-57" w:right="-57"/>
              <w:rPr>
                <w:noProof w:val="0"/>
                <w:lang w:val="ro-MD"/>
              </w:rPr>
            </w:pPr>
            <w:r w:rsidRPr="00612217">
              <w:rPr>
                <w:rFonts w:eastAsia="PMingLiU"/>
                <w:bCs/>
                <w:lang w:eastAsia="zh-CN"/>
              </w:rPr>
              <w:t xml:space="preserve">5.5 </w:t>
            </w:r>
            <w:r w:rsidRPr="00612217">
              <w:rPr>
                <w:noProof w:val="0"/>
                <w:lang w:val="ro-MD"/>
              </w:rPr>
              <w:t>Operatorul economic va demonstra conform datelor din rapoartele financiare prezentate, lichiditate generală pentru anul de gestiune de la 1,2 până la 2,5.</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lang w:val="ro-MD"/>
              </w:rPr>
            </w:pPr>
          </w:p>
          <w:p w:rsidR="00067813" w:rsidRPr="00612217" w:rsidRDefault="00067813" w:rsidP="00067813">
            <w:pPr>
              <w:jc w:val="center"/>
            </w:pPr>
            <w:r w:rsidRPr="00612217">
              <w:rPr>
                <w:b/>
                <w:i/>
              </w:rPr>
              <w:t>Da</w:t>
            </w:r>
          </w:p>
        </w:tc>
      </w:tr>
      <w:tr w:rsidR="00612217" w:rsidRPr="00612217" w:rsidTr="00991365">
        <w:trPr>
          <w:trHeight w:val="688"/>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b/>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tabs>
                <w:tab w:val="left" w:pos="540"/>
              </w:tabs>
              <w:suppressAutoHyphens/>
              <w:rPr>
                <w:b/>
                <w:noProof w:val="0"/>
                <w:lang w:val="ro-MD"/>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ind w:left="-57" w:right="-57"/>
              <w:rPr>
                <w:i/>
                <w:noProof w:val="0"/>
                <w:lang w:val="ro-MD"/>
              </w:rPr>
            </w:pPr>
            <w:r w:rsidRPr="00612217">
              <w:rPr>
                <w:rFonts w:eastAsia="PMingLiU"/>
                <w:bCs/>
                <w:lang w:eastAsia="zh-CN"/>
              </w:rPr>
              <w:t xml:space="preserve">5.6 Disponibilitate de bani lichizi, </w:t>
            </w:r>
            <w:r w:rsidRPr="00612217">
              <w:rPr>
                <w:i/>
                <w:noProof w:val="0"/>
                <w:lang w:val="ro-MD"/>
              </w:rPr>
              <w:t xml:space="preserve">operatorul economic va prezentat în original: </w:t>
            </w:r>
          </w:p>
          <w:p w:rsidR="00067813" w:rsidRPr="00612217" w:rsidRDefault="00067813" w:rsidP="00067813">
            <w:pPr>
              <w:ind w:left="-57" w:right="-57"/>
              <w:rPr>
                <w:rFonts w:eastAsia="PMingLiU"/>
                <w:bCs/>
                <w:lang w:eastAsia="zh-CN"/>
              </w:rPr>
            </w:pPr>
            <w:r w:rsidRPr="00612217">
              <w:rPr>
                <w:rFonts w:eastAsia="PMingLiU"/>
                <w:bCs/>
                <w:lang w:val="ro-MD" w:eastAsia="zh-CN"/>
              </w:rPr>
              <w:t xml:space="preserve">5.6.1 </w:t>
            </w:r>
            <w:r w:rsidRPr="00612217">
              <w:rPr>
                <w:rFonts w:eastAsia="PMingLiU"/>
                <w:bCs/>
                <w:lang w:eastAsia="zh-CN"/>
              </w:rPr>
              <w:t xml:space="preserve">Documente doveditoare  referitor disponibilitatea de bani lichizi. </w:t>
            </w:r>
          </w:p>
          <w:p w:rsidR="00067813" w:rsidRPr="00612217" w:rsidRDefault="00067813" w:rsidP="009C6411">
            <w:pPr>
              <w:spacing w:after="120"/>
              <w:ind w:left="-57" w:right="-57"/>
              <w:rPr>
                <w:rFonts w:eastAsia="PMingLiU"/>
                <w:bCs/>
                <w:lang w:eastAsia="zh-CN"/>
              </w:rPr>
            </w:pPr>
            <w:r w:rsidRPr="00612217">
              <w:rPr>
                <w:rFonts w:eastAsia="PMingLiU"/>
                <w:bCs/>
                <w:lang w:eastAsia="zh-CN"/>
              </w:rPr>
              <w:t xml:space="preserve">5.6.2 Cifra respectivă nu va depăşi suma necesară pentru finanţarea contractului </w:t>
            </w:r>
            <w:r w:rsidRPr="00612217">
              <w:rPr>
                <w:rFonts w:eastAsia="PMingLiU"/>
                <w:bCs/>
                <w:lang w:eastAsia="zh-CN"/>
              </w:rPr>
              <w:lastRenderedPageBreak/>
              <w:t>pînă la momentul recepţionării primei plăţi de către ofertant conform contractului,</w:t>
            </w:r>
            <w:r w:rsidRPr="00612217">
              <w:t xml:space="preserve"> n</w:t>
            </w:r>
            <w:r w:rsidRPr="00612217">
              <w:rPr>
                <w:rFonts w:eastAsia="PMingLiU"/>
                <w:bCs/>
                <w:lang w:eastAsia="zh-CN"/>
              </w:rPr>
              <w:t xml:space="preserve">u mai puțin de </w:t>
            </w:r>
            <w:r w:rsidR="009C6411" w:rsidRPr="00612217">
              <w:rPr>
                <w:rFonts w:eastAsia="PMingLiU"/>
                <w:b/>
                <w:bCs/>
                <w:i/>
                <w:lang w:eastAsia="zh-CN"/>
              </w:rPr>
              <w:t xml:space="preserve">435 </w:t>
            </w:r>
            <w:r w:rsidRPr="00612217">
              <w:rPr>
                <w:rFonts w:eastAsia="PMingLiU"/>
                <w:b/>
                <w:bCs/>
                <w:i/>
                <w:lang w:eastAsia="zh-CN"/>
              </w:rPr>
              <w:t>000,00 lei</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rPr>
                <w:b/>
                <w:i/>
              </w:rPr>
            </w:pPr>
          </w:p>
          <w:p w:rsidR="00067813" w:rsidRPr="00612217" w:rsidRDefault="00067813" w:rsidP="00067813">
            <w:pPr>
              <w:jc w:val="center"/>
            </w:pPr>
            <w:r w:rsidRPr="00612217">
              <w:rPr>
                <w:b/>
                <w:i/>
              </w:rPr>
              <w:t>Da</w:t>
            </w:r>
          </w:p>
        </w:tc>
      </w:tr>
      <w:tr w:rsidR="00612217" w:rsidRPr="00612217" w:rsidTr="00991365">
        <w:trPr>
          <w:trHeight w:val="576"/>
        </w:trPr>
        <w:tc>
          <w:tcPr>
            <w:tcW w:w="817" w:type="dxa"/>
            <w:vMerge w:val="restart"/>
            <w:tcBorders>
              <w:top w:val="single" w:sz="4" w:space="0" w:color="auto"/>
              <w:left w:val="single" w:sz="4" w:space="0" w:color="auto"/>
              <w:right w:val="single" w:sz="4" w:space="0" w:color="auto"/>
            </w:tcBorders>
            <w:vAlign w:val="center"/>
          </w:tcPr>
          <w:p w:rsidR="00067813" w:rsidRPr="00612217" w:rsidRDefault="00067813" w:rsidP="00067813">
            <w:pPr>
              <w:ind w:left="-120" w:right="-108"/>
              <w:jc w:val="center"/>
              <w:rPr>
                <w:spacing w:val="-4"/>
              </w:rPr>
            </w:pPr>
            <w:r w:rsidRPr="00612217">
              <w:rPr>
                <w:spacing w:val="-4"/>
              </w:rPr>
              <w:lastRenderedPageBreak/>
              <w:t>6</w:t>
            </w:r>
          </w:p>
        </w:tc>
        <w:tc>
          <w:tcPr>
            <w:tcW w:w="3998" w:type="dxa"/>
            <w:vMerge w:val="restart"/>
            <w:tcBorders>
              <w:top w:val="single" w:sz="4" w:space="0" w:color="auto"/>
              <w:left w:val="single" w:sz="4" w:space="0" w:color="auto"/>
              <w:right w:val="single" w:sz="4" w:space="0" w:color="auto"/>
            </w:tcBorders>
            <w:vAlign w:val="center"/>
          </w:tcPr>
          <w:p w:rsidR="00067813" w:rsidRPr="00612217" w:rsidRDefault="00067813" w:rsidP="00067813">
            <w:pPr>
              <w:pStyle w:val="Default"/>
              <w:tabs>
                <w:tab w:val="left" w:pos="1134"/>
              </w:tabs>
              <w:jc w:val="both"/>
              <w:rPr>
                <w:rFonts w:ascii="Times New Roman" w:eastAsia="Times New Roman" w:hAnsi="Times New Roman" w:cs="Times New Roman"/>
                <w:color w:val="auto"/>
                <w:lang w:val="ro-MD" w:eastAsia="en-US"/>
              </w:rPr>
            </w:pPr>
          </w:p>
          <w:p w:rsidR="00067813" w:rsidRPr="00612217" w:rsidRDefault="00067813" w:rsidP="00067813">
            <w:pPr>
              <w:pStyle w:val="Default"/>
              <w:tabs>
                <w:tab w:val="left" w:pos="1134"/>
              </w:tabs>
              <w:jc w:val="both"/>
              <w:rPr>
                <w:rFonts w:ascii="Times New Roman" w:eastAsia="Times New Roman" w:hAnsi="Times New Roman" w:cs="Times New Roman"/>
                <w:b/>
                <w:color w:val="auto"/>
                <w:lang w:val="ro-MD" w:eastAsia="en-US"/>
              </w:rPr>
            </w:pPr>
            <w:r w:rsidRPr="00612217">
              <w:rPr>
                <w:rFonts w:ascii="Times New Roman" w:eastAsia="Times New Roman" w:hAnsi="Times New Roman" w:cs="Times New Roman"/>
                <w:b/>
                <w:color w:val="auto"/>
                <w:lang w:val="ro-MD" w:eastAsia="en-US"/>
              </w:rPr>
              <w:t>Demonstrarea capacității tehnice și/sau profesională</w:t>
            </w:r>
          </w:p>
          <w:p w:rsidR="00067813" w:rsidRPr="00612217" w:rsidRDefault="00067813" w:rsidP="00067813">
            <w:pPr>
              <w:tabs>
                <w:tab w:val="left" w:pos="540"/>
              </w:tabs>
              <w:suppressAutoHyphens/>
              <w:rPr>
                <w:rFonts w:eastAsia="PMingLiU"/>
                <w:b/>
                <w:bCs/>
                <w:i/>
                <w:lang w:val="ro-MD" w:eastAsia="zh-CN"/>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9B57FB" w:rsidP="00067813">
            <w:pPr>
              <w:spacing w:after="120"/>
              <w:ind w:left="-57" w:right="-57"/>
              <w:rPr>
                <w:rFonts w:eastAsia="PMingLiU"/>
                <w:bCs/>
                <w:lang w:eastAsia="zh-CN"/>
              </w:rPr>
            </w:pPr>
            <w:r w:rsidRPr="00612217">
              <w:rPr>
                <w:rFonts w:eastAsia="PMingLiU"/>
                <w:bCs/>
                <w:lang w:eastAsia="zh-CN"/>
              </w:rPr>
              <w:t>6.1 Declarație privind dotările specifice, utilajul şi echipamentul necesar pentru îndeplinirea corespunzătoare a contractului confom Formularul (F3.11).</w:t>
            </w:r>
          </w:p>
        </w:tc>
        <w:tc>
          <w:tcPr>
            <w:tcW w:w="693" w:type="dxa"/>
            <w:vMerge w:val="restart"/>
            <w:tcBorders>
              <w:top w:val="single" w:sz="4" w:space="0" w:color="auto"/>
              <w:left w:val="single" w:sz="4" w:space="0" w:color="auto"/>
              <w:right w:val="single" w:sz="4" w:space="0" w:color="auto"/>
            </w:tcBorders>
          </w:tcPr>
          <w:p w:rsidR="00067813" w:rsidRPr="00612217" w:rsidRDefault="00067813" w:rsidP="00067813">
            <w:pPr>
              <w:rPr>
                <w:b/>
                <w:i/>
              </w:rPr>
            </w:pPr>
          </w:p>
          <w:p w:rsidR="00067813" w:rsidRPr="00612217" w:rsidRDefault="00067813" w:rsidP="00067813">
            <w:pPr>
              <w:jc w:val="center"/>
            </w:pPr>
            <w:r w:rsidRPr="00612217">
              <w:rPr>
                <w:b/>
                <w:i/>
              </w:rPr>
              <w:t>Da</w:t>
            </w:r>
          </w:p>
        </w:tc>
      </w:tr>
      <w:tr w:rsidR="00612217" w:rsidRPr="00612217" w:rsidTr="00991365">
        <w:trPr>
          <w:trHeight w:val="1004"/>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pStyle w:val="Default"/>
              <w:tabs>
                <w:tab w:val="left" w:pos="1134"/>
              </w:tabs>
              <w:jc w:val="both"/>
              <w:rPr>
                <w:rFonts w:ascii="Times New Roman" w:eastAsia="Times New Roman" w:hAnsi="Times New Roman" w:cs="Times New Roman"/>
                <w:color w:val="auto"/>
                <w:lang w:val="ro-MD"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9B57FB" w:rsidRPr="00612217" w:rsidRDefault="009B57FB" w:rsidP="009B57FB">
            <w:pPr>
              <w:tabs>
                <w:tab w:val="left" w:pos="540"/>
              </w:tabs>
              <w:suppressAutoHyphens/>
              <w:rPr>
                <w:rFonts w:eastAsia="PMingLiU"/>
                <w:bCs/>
                <w:lang w:val="en-GB" w:eastAsia="zh-CN"/>
              </w:rPr>
            </w:pPr>
            <w:r w:rsidRPr="00612217">
              <w:rPr>
                <w:rFonts w:eastAsia="PMingLiU"/>
                <w:bCs/>
                <w:lang w:eastAsia="zh-CN"/>
              </w:rPr>
              <w:t xml:space="preserve">6.2 </w:t>
            </w:r>
            <w:r w:rsidRPr="00612217">
              <w:rPr>
                <w:rFonts w:eastAsia="PMingLiU"/>
                <w:bCs/>
                <w:lang w:val="en-GB" w:eastAsia="zh-CN"/>
              </w:rPr>
              <w:t xml:space="preserve">Lista specialiştilor în domeniu, </w:t>
            </w:r>
            <w:r w:rsidRPr="00612217">
              <w:rPr>
                <w:noProof w:val="0"/>
                <w:lang w:val="ro-MD"/>
              </w:rPr>
              <w:t>v</w:t>
            </w:r>
            <w:r w:rsidRPr="00612217">
              <w:rPr>
                <w:i/>
                <w:noProof w:val="0"/>
                <w:lang w:val="ro-MD"/>
              </w:rPr>
              <w:t>or fi furnizate documente semnate de către ofertant, care să ateste studiile, calificările, experiența de serviciu:</w:t>
            </w:r>
          </w:p>
          <w:p w:rsidR="00067813" w:rsidRPr="00612217" w:rsidRDefault="009B57FB" w:rsidP="009B57FB">
            <w:pPr>
              <w:ind w:left="-57" w:right="-57"/>
              <w:rPr>
                <w:rFonts w:eastAsia="PMingLiU"/>
                <w:bCs/>
                <w:lang w:eastAsia="zh-CN"/>
              </w:rPr>
            </w:pPr>
            <w:r w:rsidRPr="00612217">
              <w:rPr>
                <w:rFonts w:eastAsia="PMingLiU"/>
                <w:bCs/>
                <w:lang w:val="en-GB" w:eastAsia="zh-CN"/>
              </w:rPr>
              <w:t xml:space="preserve"> 6.2.1</w:t>
            </w:r>
            <w:r w:rsidRPr="00612217">
              <w:rPr>
                <w:rFonts w:eastAsia="PMingLiU"/>
                <w:b/>
                <w:bCs/>
                <w:lang w:val="en-GB" w:eastAsia="zh-CN"/>
              </w:rPr>
              <w:t xml:space="preserve"> </w:t>
            </w:r>
            <w:r w:rsidRPr="00612217">
              <w:rPr>
                <w:rFonts w:eastAsia="PMingLiU"/>
                <w:bCs/>
                <w:lang w:eastAsia="zh-CN"/>
              </w:rPr>
              <w:t>Declarație privind personalul de specialitate propus pentru implementarea contractului conform, Formularul F (3.12), însoțită de schema de încadrare și salarizare a personalului angajat.</w:t>
            </w:r>
          </w:p>
        </w:tc>
        <w:tc>
          <w:tcPr>
            <w:tcW w:w="693" w:type="dxa"/>
            <w:vMerge/>
            <w:tcBorders>
              <w:top w:val="single" w:sz="4" w:space="0" w:color="auto"/>
              <w:left w:val="single" w:sz="4" w:space="0" w:color="auto"/>
              <w:bottom w:val="single" w:sz="4" w:space="0" w:color="auto"/>
              <w:right w:val="single" w:sz="4" w:space="0" w:color="auto"/>
            </w:tcBorders>
          </w:tcPr>
          <w:p w:rsidR="00067813" w:rsidRPr="00612217" w:rsidRDefault="00067813" w:rsidP="00067813">
            <w:pPr>
              <w:rPr>
                <w:b/>
                <w:i/>
              </w:rPr>
            </w:pPr>
          </w:p>
        </w:tc>
      </w:tr>
      <w:tr w:rsidR="00612217" w:rsidRPr="00612217" w:rsidTr="00991365">
        <w:trPr>
          <w:trHeight w:val="1001"/>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pStyle w:val="Default"/>
              <w:tabs>
                <w:tab w:val="left" w:pos="1134"/>
              </w:tabs>
              <w:jc w:val="both"/>
              <w:rPr>
                <w:rFonts w:ascii="Times New Roman" w:eastAsia="Times New Roman" w:hAnsi="Times New Roman" w:cs="Times New Roman"/>
                <w:color w:val="auto"/>
                <w:lang w:val="ro-MD"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9B57FB" w:rsidRPr="00612217" w:rsidRDefault="009B57FB" w:rsidP="009B57FB">
            <w:pPr>
              <w:ind w:left="-57" w:right="-57"/>
              <w:rPr>
                <w:rFonts w:eastAsia="PMingLiU"/>
                <w:bCs/>
                <w:lang w:eastAsia="zh-CN"/>
              </w:rPr>
            </w:pPr>
            <w:r w:rsidRPr="00612217">
              <w:rPr>
                <w:rFonts w:eastAsia="PMingLiU"/>
                <w:bCs/>
                <w:lang w:eastAsia="zh-CN"/>
              </w:rPr>
              <w:t>6.3 Operatorul economic va demonstra că în cadrul entității este angajat un diriginte de şantier atestat, a cărui vechime în acest domeniu de activitate nu este mai mică de 3 ani,  vor fi furnizate documente, care să ateste studiile, calificările, experiența de serviciu:</w:t>
            </w:r>
          </w:p>
          <w:p w:rsidR="00067813" w:rsidRPr="00612217" w:rsidRDefault="009B57FB" w:rsidP="009B57FB">
            <w:pPr>
              <w:ind w:left="-57" w:right="-57"/>
              <w:rPr>
                <w:rFonts w:eastAsia="PMingLiU"/>
                <w:bCs/>
                <w:lang w:eastAsia="zh-CN"/>
              </w:rPr>
            </w:pPr>
            <w:r w:rsidRPr="00612217">
              <w:rPr>
                <w:rFonts w:eastAsia="PMingLiU"/>
                <w:bCs/>
                <w:lang w:eastAsia="zh-CN"/>
              </w:rPr>
              <w:t>6.3.1 Certificatul de atestare tehnico-profesională pentru domeniul - Construcţii civile, industriale şi agrozootehnice.</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pPr>
            <w:r w:rsidRPr="00612217">
              <w:rPr>
                <w:b/>
                <w:i/>
              </w:rPr>
              <w:t>Da</w:t>
            </w:r>
          </w:p>
        </w:tc>
      </w:tr>
      <w:tr w:rsidR="00612217" w:rsidRPr="00612217" w:rsidTr="00991365">
        <w:trPr>
          <w:trHeight w:val="613"/>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pStyle w:val="Default"/>
              <w:tabs>
                <w:tab w:val="left" w:pos="1134"/>
              </w:tabs>
              <w:jc w:val="both"/>
              <w:rPr>
                <w:rFonts w:ascii="Times New Roman" w:eastAsia="Times New Roman" w:hAnsi="Times New Roman" w:cs="Times New Roman"/>
                <w:color w:val="auto"/>
                <w:lang w:val="ro-MD"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9B57FB" w:rsidP="009B57FB">
            <w:pPr>
              <w:rPr>
                <w:noProof w:val="0"/>
                <w:lang w:val="ro-MD"/>
              </w:rPr>
            </w:pPr>
            <w:r w:rsidRPr="00612217">
              <w:rPr>
                <w:rFonts w:eastAsia="PMingLiU"/>
                <w:bCs/>
                <w:lang w:eastAsia="zh-CN"/>
              </w:rPr>
              <w:t xml:space="preserve">6.4 Formularul (F3.13), Lista subcontractorilor și partea/părțile din contract care sunt îndeplinite de aceștia, </w:t>
            </w:r>
            <w:r w:rsidRPr="00612217">
              <w:rPr>
                <w:rFonts w:eastAsia="PMingLiU"/>
                <w:bCs/>
                <w:i/>
                <w:lang w:eastAsia="zh-CN"/>
              </w:rPr>
              <w:t>(dacă depăşesc 10% din valoare contractului) va fi prezentat contractul de subcontractare, semnat și ștampilat de către ofertant și subcontractor.</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pPr>
            <w:r w:rsidRPr="00612217">
              <w:rPr>
                <w:b/>
                <w:i/>
              </w:rPr>
              <w:t>Da</w:t>
            </w:r>
          </w:p>
        </w:tc>
      </w:tr>
      <w:tr w:rsidR="00612217" w:rsidRPr="00612217" w:rsidTr="00991365">
        <w:trPr>
          <w:trHeight w:val="1076"/>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pStyle w:val="Default"/>
              <w:tabs>
                <w:tab w:val="left" w:pos="1134"/>
              </w:tabs>
              <w:jc w:val="both"/>
              <w:rPr>
                <w:rFonts w:ascii="Times New Roman" w:eastAsia="Times New Roman" w:hAnsi="Times New Roman" w:cs="Times New Roman"/>
                <w:color w:val="auto"/>
                <w:lang w:val="ro-MD"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9B57FB" w:rsidP="00067813">
            <w:pPr>
              <w:rPr>
                <w:i/>
                <w:noProof w:val="0"/>
                <w:lang w:val="ro-MD"/>
              </w:rPr>
            </w:pPr>
            <w:r w:rsidRPr="00612217">
              <w:rPr>
                <w:rFonts w:eastAsia="PMingLiU"/>
                <w:bCs/>
                <w:lang w:eastAsia="zh-CN"/>
              </w:rPr>
              <w:t xml:space="preserve">6.5 </w:t>
            </w:r>
            <w:r w:rsidRPr="00612217">
              <w:rPr>
                <w:noProof w:val="0"/>
                <w:lang w:val="ro-MD"/>
              </w:rPr>
              <w:t xml:space="preserve">Formularul (F3.14), Informații privind asocierea, </w:t>
            </w:r>
            <w:r w:rsidRPr="00612217">
              <w:rPr>
                <w:i/>
                <w:noProof w:val="0"/>
                <w:lang w:val="ro-MD"/>
              </w:rPr>
              <w:t>va fi prezentat contractul, semnat și ștampilat de către ofertant și asociat.</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pPr>
            <w:r w:rsidRPr="00612217">
              <w:rPr>
                <w:b/>
                <w:i/>
              </w:rPr>
              <w:t>Da</w:t>
            </w:r>
          </w:p>
        </w:tc>
      </w:tr>
      <w:tr w:rsidR="00612217" w:rsidRPr="00612217" w:rsidTr="00991365">
        <w:trPr>
          <w:trHeight w:val="1915"/>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pStyle w:val="Default"/>
              <w:tabs>
                <w:tab w:val="left" w:pos="1134"/>
              </w:tabs>
              <w:jc w:val="both"/>
              <w:rPr>
                <w:rFonts w:ascii="Times New Roman" w:eastAsia="Times New Roman" w:hAnsi="Times New Roman" w:cs="Times New Roman"/>
                <w:color w:val="auto"/>
                <w:lang w:val="ro-MD"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9B57FB" w:rsidP="00067813">
            <w:pPr>
              <w:rPr>
                <w:rFonts w:eastAsia="PMingLiU"/>
                <w:bCs/>
                <w:lang w:eastAsia="zh-CN"/>
              </w:rPr>
            </w:pPr>
            <w:r w:rsidRPr="00612217">
              <w:rPr>
                <w:noProof w:val="0"/>
                <w:lang w:val="ro-MD"/>
              </w:rPr>
              <w:t xml:space="preserve">6.6 </w:t>
            </w:r>
            <w:r w:rsidRPr="00612217">
              <w:rPr>
                <w:rFonts w:eastAsia="PMingLiU"/>
                <w:bCs/>
                <w:lang w:val="en-US" w:eastAsia="zh-CN"/>
              </w:rPr>
              <w:t>Graficul calendaristic de execuţie  a lucrărilor,</w:t>
            </w:r>
            <w:r w:rsidRPr="00612217">
              <w:rPr>
                <w:rFonts w:eastAsia="PMingLiU"/>
                <w:b/>
                <w:bCs/>
                <w:lang w:val="en-US" w:eastAsia="zh-CN"/>
              </w:rPr>
              <w:t xml:space="preserve"> </w:t>
            </w:r>
            <w:r w:rsidRPr="00612217">
              <w:rPr>
                <w:i/>
                <w:noProof w:val="0"/>
                <w:lang w:val="ro-MD"/>
              </w:rPr>
              <w:t xml:space="preserve">semnat de către ofertant, </w:t>
            </w:r>
            <w:r w:rsidRPr="00612217">
              <w:rPr>
                <w:rFonts w:eastAsia="PMingLiU"/>
                <w:bCs/>
                <w:lang w:eastAsia="zh-CN"/>
              </w:rPr>
              <w:t xml:space="preserve">cu reprezentarea grafică a consecutivității tehnologice, termenii de execuție a lucrărilor și valorificarea mijloacelor financiare, </w:t>
            </w:r>
            <w:r w:rsidRPr="00612217">
              <w:rPr>
                <w:noProof w:val="0"/>
                <w:lang w:val="ro-MD"/>
              </w:rPr>
              <w:t>Formularul (F3.3).</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pPr>
            <w:r w:rsidRPr="00612217">
              <w:rPr>
                <w:b/>
                <w:i/>
              </w:rPr>
              <w:t>Da</w:t>
            </w:r>
          </w:p>
        </w:tc>
      </w:tr>
      <w:tr w:rsidR="00612217" w:rsidRPr="00612217" w:rsidTr="009B57FB">
        <w:trPr>
          <w:trHeight w:val="1464"/>
        </w:trPr>
        <w:tc>
          <w:tcPr>
            <w:tcW w:w="817" w:type="dxa"/>
            <w:vMerge/>
            <w:tcBorders>
              <w:left w:val="single" w:sz="4" w:space="0" w:color="auto"/>
              <w:right w:val="single" w:sz="4" w:space="0" w:color="auto"/>
            </w:tcBorders>
            <w:vAlign w:val="center"/>
          </w:tcPr>
          <w:p w:rsidR="00067813" w:rsidRPr="00612217"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612217" w:rsidRDefault="00067813" w:rsidP="00067813">
            <w:pPr>
              <w:pStyle w:val="Default"/>
              <w:tabs>
                <w:tab w:val="left" w:pos="1134"/>
              </w:tabs>
              <w:jc w:val="both"/>
              <w:rPr>
                <w:rFonts w:ascii="Times New Roman" w:eastAsia="Times New Roman" w:hAnsi="Times New Roman" w:cs="Times New Roman"/>
                <w:color w:val="auto"/>
                <w:lang w:val="ro-MD"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9B57FB" w:rsidP="00067813">
            <w:pPr>
              <w:rPr>
                <w:i/>
                <w:noProof w:val="0"/>
                <w:lang w:val="ro-MD"/>
              </w:rPr>
            </w:pPr>
            <w:r w:rsidRPr="00612217">
              <w:rPr>
                <w:rFonts w:eastAsia="PMingLiU"/>
                <w:bCs/>
                <w:lang w:eastAsia="zh-CN"/>
              </w:rPr>
              <w:t>6.7 Perioada de mobilizare (</w:t>
            </w:r>
            <w:r w:rsidRPr="00612217">
              <w:rPr>
                <w:rFonts w:eastAsia="PMingLiU"/>
                <w:bCs/>
                <w:i/>
                <w:lang w:eastAsia="zh-CN"/>
              </w:rPr>
              <w:t>durata de la data primirii dispoziţiei de începere a lucrărilor pînă la data începerii executării</w:t>
            </w:r>
            <w:r w:rsidRPr="00612217">
              <w:rPr>
                <w:rFonts w:eastAsia="PMingLiU"/>
                <w:bCs/>
                <w:lang w:eastAsia="zh-CN"/>
              </w:rPr>
              <w:t xml:space="preserve">), zile calendaristice, </w:t>
            </w:r>
            <w:r w:rsidRPr="00612217">
              <w:rPr>
                <w:rFonts w:eastAsia="PMingLiU"/>
                <w:bCs/>
                <w:i/>
                <w:lang w:eastAsia="zh-CN"/>
              </w:rPr>
              <w:t>declarație</w:t>
            </w:r>
            <w:r w:rsidRPr="00612217">
              <w:rPr>
                <w:rFonts w:eastAsia="PMingLiU"/>
                <w:bCs/>
                <w:lang w:eastAsia="zh-CN"/>
              </w:rPr>
              <w:t xml:space="preserve"> </w:t>
            </w:r>
            <w:r w:rsidRPr="00612217">
              <w:rPr>
                <w:i/>
                <w:noProof w:val="0"/>
                <w:lang w:val="ro-MD"/>
              </w:rPr>
              <w:t>semnată de către ofertant.</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rPr>
                <w:b/>
                <w:i/>
              </w:rPr>
            </w:pPr>
            <w:r w:rsidRPr="00612217">
              <w:rPr>
                <w:b/>
                <w:i/>
              </w:rPr>
              <w:t>Da</w:t>
            </w:r>
          </w:p>
        </w:tc>
      </w:tr>
      <w:tr w:rsidR="00612217" w:rsidRPr="00612217" w:rsidTr="00991365">
        <w:trPr>
          <w:trHeight w:val="1183"/>
        </w:trPr>
        <w:tc>
          <w:tcPr>
            <w:tcW w:w="817" w:type="dxa"/>
            <w:vMerge/>
            <w:tcBorders>
              <w:left w:val="single" w:sz="4" w:space="0" w:color="auto"/>
              <w:bottom w:val="single" w:sz="4" w:space="0" w:color="auto"/>
              <w:right w:val="single" w:sz="4" w:space="0" w:color="auto"/>
            </w:tcBorders>
            <w:vAlign w:val="center"/>
          </w:tcPr>
          <w:p w:rsidR="00067813" w:rsidRPr="00612217" w:rsidRDefault="00067813" w:rsidP="00067813">
            <w:pPr>
              <w:ind w:left="-120" w:right="-108"/>
              <w:jc w:val="center"/>
              <w:rPr>
                <w:spacing w:val="-4"/>
              </w:rPr>
            </w:pPr>
          </w:p>
        </w:tc>
        <w:tc>
          <w:tcPr>
            <w:tcW w:w="3998" w:type="dxa"/>
            <w:vMerge/>
            <w:tcBorders>
              <w:left w:val="single" w:sz="4" w:space="0" w:color="auto"/>
              <w:bottom w:val="single" w:sz="4" w:space="0" w:color="auto"/>
              <w:right w:val="single" w:sz="4" w:space="0" w:color="auto"/>
            </w:tcBorders>
            <w:vAlign w:val="center"/>
          </w:tcPr>
          <w:p w:rsidR="00067813" w:rsidRPr="00612217" w:rsidRDefault="00067813" w:rsidP="00067813">
            <w:pPr>
              <w:pStyle w:val="Default"/>
              <w:tabs>
                <w:tab w:val="left" w:pos="1134"/>
              </w:tabs>
              <w:jc w:val="both"/>
              <w:rPr>
                <w:rFonts w:ascii="Times New Roman" w:eastAsia="Times New Roman" w:hAnsi="Times New Roman" w:cs="Times New Roman"/>
                <w:color w:val="auto"/>
                <w:lang w:val="ro-MD"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9B57FB" w:rsidRPr="00612217" w:rsidRDefault="009B57FB" w:rsidP="009B57FB">
            <w:pPr>
              <w:tabs>
                <w:tab w:val="left" w:pos="540"/>
              </w:tabs>
              <w:suppressAutoHyphens/>
              <w:rPr>
                <w:i/>
                <w:noProof w:val="0"/>
                <w:lang w:val="ro-MD"/>
              </w:rPr>
            </w:pPr>
            <w:r w:rsidRPr="00612217">
              <w:rPr>
                <w:noProof w:val="0"/>
                <w:lang w:val="ro-MD"/>
              </w:rPr>
              <w:t xml:space="preserve">6.8 </w:t>
            </w:r>
            <w:r w:rsidRPr="00612217">
              <w:rPr>
                <w:rFonts w:eastAsia="PMingLiU"/>
                <w:bCs/>
                <w:lang w:val="en-GB" w:eastAsia="zh-CN"/>
              </w:rPr>
              <w:t>Informaţie privind disponibilitatea de personal atestat în domeniul securității și sănătății în  muncă (</w:t>
            </w:r>
            <w:r w:rsidRPr="00612217">
              <w:rPr>
                <w:rFonts w:eastAsia="PMingLiU"/>
                <w:bCs/>
                <w:lang w:eastAsia="zh-CN"/>
              </w:rPr>
              <w:t xml:space="preserve">în baza legii nr. 186-XVI din 10.07.2008), </w:t>
            </w:r>
            <w:r w:rsidRPr="00612217">
              <w:rPr>
                <w:i/>
                <w:noProof w:val="0"/>
                <w:lang w:val="ro-MD"/>
              </w:rPr>
              <w:t>semnată și ștampilată de către ofertant:</w:t>
            </w:r>
          </w:p>
          <w:p w:rsidR="009B57FB" w:rsidRPr="00612217" w:rsidRDefault="009B57FB" w:rsidP="009B57FB">
            <w:pPr>
              <w:tabs>
                <w:tab w:val="left" w:pos="540"/>
              </w:tabs>
              <w:suppressAutoHyphens/>
              <w:rPr>
                <w:rFonts w:eastAsia="PMingLiU"/>
                <w:bCs/>
                <w:lang w:val="en-GB" w:eastAsia="zh-CN"/>
              </w:rPr>
            </w:pPr>
            <w:r w:rsidRPr="00612217">
              <w:rPr>
                <w:noProof w:val="0"/>
                <w:lang w:val="ro-MD"/>
              </w:rPr>
              <w:t>6.8.1</w:t>
            </w:r>
            <w:r w:rsidRPr="00612217">
              <w:rPr>
                <w:i/>
                <w:noProof w:val="0"/>
                <w:lang w:val="ro-MD"/>
              </w:rPr>
              <w:t xml:space="preserve"> </w:t>
            </w:r>
            <w:r w:rsidRPr="00612217">
              <w:rPr>
                <w:rFonts w:eastAsia="PMingLiU"/>
                <w:bCs/>
                <w:lang w:eastAsia="zh-CN"/>
              </w:rPr>
              <w:t xml:space="preserve">Copia certificatului de atestare și a </w:t>
            </w:r>
          </w:p>
          <w:p w:rsidR="009B57FB" w:rsidRPr="00612217" w:rsidRDefault="009B57FB" w:rsidP="009B57FB">
            <w:pPr>
              <w:ind w:right="-57"/>
              <w:rPr>
                <w:rFonts w:eastAsia="PMingLiU"/>
                <w:bCs/>
                <w:lang w:eastAsia="zh-CN"/>
              </w:rPr>
            </w:pPr>
            <w:r w:rsidRPr="00612217">
              <w:rPr>
                <w:rFonts w:eastAsia="PMingLiU"/>
                <w:bCs/>
                <w:lang w:eastAsia="zh-CN"/>
              </w:rPr>
              <w:t>Legitimației.</w:t>
            </w:r>
          </w:p>
          <w:p w:rsidR="009B57FB" w:rsidRPr="00612217" w:rsidRDefault="009B57FB" w:rsidP="009B57FB">
            <w:pPr>
              <w:ind w:right="-57"/>
              <w:rPr>
                <w:rFonts w:eastAsia="PMingLiU"/>
                <w:bCs/>
                <w:lang w:eastAsia="zh-CN"/>
              </w:rPr>
            </w:pPr>
            <w:r w:rsidRPr="00612217">
              <w:rPr>
                <w:rFonts w:eastAsia="PMingLiU"/>
                <w:bCs/>
                <w:lang w:eastAsia="zh-CN"/>
              </w:rPr>
              <w:t xml:space="preserve">6.8.2 Extras din procesului verbal al </w:t>
            </w:r>
          </w:p>
          <w:p w:rsidR="009B57FB" w:rsidRPr="00612217" w:rsidRDefault="009B57FB" w:rsidP="009B57FB">
            <w:pPr>
              <w:ind w:right="-57"/>
              <w:rPr>
                <w:rFonts w:eastAsia="PMingLiU"/>
                <w:bCs/>
                <w:lang w:eastAsia="zh-CN"/>
              </w:rPr>
            </w:pPr>
            <w:r w:rsidRPr="00612217">
              <w:rPr>
                <w:rFonts w:eastAsia="PMingLiU"/>
                <w:bCs/>
                <w:lang w:eastAsia="zh-CN"/>
              </w:rPr>
              <w:t xml:space="preserve">comisiei de atestare. </w:t>
            </w:r>
          </w:p>
          <w:p w:rsidR="00067813" w:rsidRPr="00612217" w:rsidRDefault="009B57FB" w:rsidP="009B57FB">
            <w:pPr>
              <w:rPr>
                <w:i/>
                <w:noProof w:val="0"/>
                <w:lang w:val="ro-MD"/>
              </w:rPr>
            </w:pPr>
            <w:r w:rsidRPr="00612217">
              <w:rPr>
                <w:rFonts w:eastAsia="PMingLiU"/>
                <w:bCs/>
                <w:lang w:eastAsia="zh-CN"/>
              </w:rPr>
              <w:t>6.8.3 Schema de încadrare și salarizare a personaluilui angajat.</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rPr>
                <w:b/>
                <w:i/>
              </w:rPr>
            </w:pPr>
            <w:r w:rsidRPr="00612217">
              <w:rPr>
                <w:b/>
                <w:i/>
              </w:rPr>
              <w:t>Da</w:t>
            </w:r>
          </w:p>
        </w:tc>
      </w:tr>
      <w:tr w:rsidR="00612217" w:rsidRPr="00612217"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ind w:left="-120" w:right="-108"/>
              <w:jc w:val="center"/>
              <w:rPr>
                <w:spacing w:val="-4"/>
              </w:rPr>
            </w:pPr>
            <w:r w:rsidRPr="00612217">
              <w:rPr>
                <w:spacing w:val="-4"/>
              </w:rPr>
              <w:lastRenderedPageBreak/>
              <w:t>7</w:t>
            </w:r>
          </w:p>
        </w:tc>
        <w:tc>
          <w:tcPr>
            <w:tcW w:w="399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pStyle w:val="Default"/>
              <w:tabs>
                <w:tab w:val="left" w:pos="1134"/>
              </w:tabs>
              <w:jc w:val="both"/>
              <w:rPr>
                <w:rFonts w:ascii="Times New Roman" w:eastAsia="Times New Roman" w:hAnsi="Times New Roman" w:cs="Times New Roman"/>
                <w:b/>
                <w:color w:val="auto"/>
                <w:lang w:val="ro-MD" w:eastAsia="en-US"/>
              </w:rPr>
            </w:pPr>
            <w:r w:rsidRPr="00612217">
              <w:rPr>
                <w:rFonts w:ascii="Times New Roman" w:eastAsia="Times New Roman" w:hAnsi="Times New Roman" w:cs="Times New Roman"/>
                <w:b/>
                <w:color w:val="auto"/>
                <w:lang w:val="ro-MD" w:eastAsia="en-US"/>
              </w:rPr>
              <w:t>Asigurarea standardelor calității</w:t>
            </w:r>
          </w:p>
          <w:p w:rsidR="00067813" w:rsidRPr="00612217" w:rsidRDefault="00067813" w:rsidP="00067813">
            <w:pPr>
              <w:tabs>
                <w:tab w:val="left" w:pos="540"/>
              </w:tabs>
              <w:suppressAutoHyphens/>
              <w:rPr>
                <w:rFonts w:eastAsia="PMingLiU"/>
                <w:b/>
                <w:bCs/>
                <w:i/>
                <w:lang w:eastAsia="zh-CN"/>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ind w:left="-57" w:right="-57"/>
              <w:rPr>
                <w:i/>
                <w:noProof w:val="0"/>
                <w:lang w:val="ro-MD"/>
              </w:rPr>
            </w:pPr>
            <w:r w:rsidRPr="00612217">
              <w:rPr>
                <w:i/>
                <w:noProof w:val="0"/>
                <w:lang w:val="ro-MD"/>
              </w:rPr>
              <w:t xml:space="preserve">operatorul economic va prezentat în copii, semnat și ștampilat de către ofertant: </w:t>
            </w:r>
          </w:p>
          <w:p w:rsidR="00067813" w:rsidRPr="00612217" w:rsidRDefault="00067813" w:rsidP="00067813">
            <w:pPr>
              <w:tabs>
                <w:tab w:val="left" w:pos="540"/>
              </w:tabs>
              <w:suppressAutoHyphens/>
              <w:rPr>
                <w:rFonts w:eastAsia="PMingLiU"/>
                <w:bCs/>
                <w:i/>
                <w:lang w:val="en-US" w:eastAsia="zh-CN"/>
              </w:rPr>
            </w:pPr>
            <w:r w:rsidRPr="00612217">
              <w:rPr>
                <w:rFonts w:eastAsia="PMingLiU"/>
                <w:bCs/>
                <w:lang w:val="ro-MD" w:eastAsia="zh-CN"/>
              </w:rPr>
              <w:t xml:space="preserve">7.1 </w:t>
            </w:r>
            <w:r w:rsidRPr="00612217">
              <w:rPr>
                <w:rFonts w:eastAsia="PMingLiU"/>
                <w:bCs/>
                <w:lang w:val="en-US" w:eastAsia="zh-CN"/>
              </w:rPr>
              <w:t xml:space="preserve">Manualul calitaţii </w:t>
            </w:r>
            <w:r w:rsidRPr="00612217">
              <w:rPr>
                <w:rFonts w:eastAsia="PMingLiU"/>
                <w:bCs/>
                <w:i/>
                <w:lang w:val="en-US" w:eastAsia="zh-CN"/>
              </w:rPr>
              <w:t>(înregistrat la Inspecția de Stat în Construcții),</w:t>
            </w:r>
            <w:r w:rsidRPr="00612217">
              <w:rPr>
                <w:rFonts w:eastAsia="PMingLiU"/>
                <w:bCs/>
                <w:lang w:eastAsia="zh-CN"/>
              </w:rPr>
              <w:t xml:space="preserve">  d</w:t>
            </w:r>
            <w:r w:rsidRPr="00612217">
              <w:rPr>
                <w:rFonts w:eastAsia="PMingLiU"/>
                <w:bCs/>
                <w:i/>
                <w:lang w:eastAsia="zh-CN"/>
              </w:rPr>
              <w:t>escrierea sistemului de management a calitîății în întreprindere.</w:t>
            </w:r>
            <w:r w:rsidRPr="00612217">
              <w:rPr>
                <w:rFonts w:eastAsia="PMingLiU"/>
                <w:bCs/>
                <w:i/>
                <w:lang w:val="en-US" w:eastAsia="zh-CN"/>
              </w:rPr>
              <w:t xml:space="preserve"> </w:t>
            </w:r>
          </w:p>
          <w:p w:rsidR="00067813" w:rsidRPr="00612217" w:rsidRDefault="00067813" w:rsidP="00067813">
            <w:pPr>
              <w:tabs>
                <w:tab w:val="left" w:pos="540"/>
              </w:tabs>
              <w:suppressAutoHyphens/>
              <w:rPr>
                <w:rFonts w:eastAsia="PMingLiU"/>
                <w:bCs/>
                <w:lang w:val="en-US" w:eastAsia="zh-CN"/>
              </w:rPr>
            </w:pPr>
            <w:r w:rsidRPr="00612217">
              <w:rPr>
                <w:rFonts w:eastAsia="PMingLiU"/>
                <w:bCs/>
                <w:lang w:val="en-US" w:eastAsia="zh-CN"/>
              </w:rPr>
              <w:t xml:space="preserve">7.2 </w:t>
            </w:r>
            <w:r w:rsidRPr="00612217">
              <w:rPr>
                <w:rFonts w:eastAsia="PMingLiU"/>
                <w:bCs/>
                <w:lang w:eastAsia="zh-CN"/>
              </w:rPr>
              <w:t xml:space="preserve">Documente prin care se </w:t>
            </w:r>
          </w:p>
          <w:p w:rsidR="00067813" w:rsidRPr="00612217" w:rsidRDefault="00067813" w:rsidP="00067813">
            <w:pPr>
              <w:ind w:left="360" w:right="-57" w:hanging="360"/>
              <w:rPr>
                <w:rFonts w:eastAsia="PMingLiU"/>
                <w:bCs/>
                <w:lang w:eastAsia="zh-CN"/>
              </w:rPr>
            </w:pPr>
            <w:r w:rsidRPr="00612217">
              <w:rPr>
                <w:rFonts w:eastAsia="PMingLiU"/>
                <w:bCs/>
                <w:lang w:eastAsia="zh-CN"/>
              </w:rPr>
              <w:t xml:space="preserve">demonstrează că operatorul economic are </w:t>
            </w:r>
          </w:p>
          <w:p w:rsidR="00067813" w:rsidRPr="00612217" w:rsidRDefault="00067813" w:rsidP="00067813">
            <w:pPr>
              <w:ind w:right="-57"/>
              <w:rPr>
                <w:rFonts w:eastAsia="PMingLiU"/>
                <w:bCs/>
                <w:lang w:eastAsia="zh-CN"/>
              </w:rPr>
            </w:pPr>
            <w:r w:rsidRPr="00612217">
              <w:rPr>
                <w:rFonts w:eastAsia="PMingLiU"/>
                <w:bCs/>
                <w:lang w:eastAsia="zh-CN"/>
              </w:rPr>
              <w:t xml:space="preserve">acces la laboratoare de încercări şi teste a lucrărilor și materialelor ce vor fi utilizate, în conformitate cu natura şi specificul </w:t>
            </w:r>
          </w:p>
          <w:p w:rsidR="00067813" w:rsidRPr="00612217" w:rsidRDefault="00067813" w:rsidP="00067813">
            <w:pPr>
              <w:ind w:left="360" w:right="-57" w:hanging="360"/>
              <w:rPr>
                <w:rFonts w:eastAsia="PMingLiU"/>
                <w:bCs/>
                <w:lang w:eastAsia="zh-CN"/>
              </w:rPr>
            </w:pPr>
            <w:r w:rsidRPr="00612217">
              <w:rPr>
                <w:rFonts w:eastAsia="PMingLiU"/>
                <w:bCs/>
                <w:lang w:eastAsia="zh-CN"/>
              </w:rPr>
              <w:t xml:space="preserve">lucrărilor ce fac obiectul viitorului </w:t>
            </w:r>
          </w:p>
          <w:p w:rsidR="00067813" w:rsidRPr="00612217" w:rsidRDefault="00067813" w:rsidP="00067813">
            <w:pPr>
              <w:ind w:left="360" w:right="-57" w:hanging="360"/>
              <w:rPr>
                <w:rFonts w:eastAsia="PMingLiU"/>
                <w:bCs/>
                <w:lang w:eastAsia="zh-CN"/>
              </w:rPr>
            </w:pPr>
            <w:r w:rsidRPr="00612217">
              <w:rPr>
                <w:rFonts w:eastAsia="PMingLiU"/>
                <w:bCs/>
                <w:lang w:eastAsia="zh-CN"/>
              </w:rPr>
              <w:t>contract.</w:t>
            </w:r>
          </w:p>
          <w:p w:rsidR="00067813" w:rsidRPr="00612217" w:rsidRDefault="00067813" w:rsidP="00067813">
            <w:pPr>
              <w:tabs>
                <w:tab w:val="left" w:pos="540"/>
              </w:tabs>
              <w:suppressAutoHyphens/>
              <w:rPr>
                <w:rFonts w:eastAsia="PMingLiU"/>
                <w:bCs/>
                <w:lang w:eastAsia="zh-CN"/>
              </w:rPr>
            </w:pPr>
            <w:r w:rsidRPr="00612217">
              <w:rPr>
                <w:rFonts w:eastAsia="PMingLiU"/>
                <w:bCs/>
                <w:lang w:eastAsia="zh-CN"/>
              </w:rPr>
              <w:t xml:space="preserve">7.3 Compania de construcții să </w:t>
            </w:r>
          </w:p>
          <w:p w:rsidR="00067813" w:rsidRPr="00612217" w:rsidRDefault="00067813" w:rsidP="00067813">
            <w:pPr>
              <w:tabs>
                <w:tab w:val="left" w:pos="540"/>
              </w:tabs>
              <w:suppressAutoHyphens/>
              <w:rPr>
                <w:rFonts w:eastAsia="PMingLiU"/>
                <w:bCs/>
                <w:lang w:eastAsia="zh-CN"/>
              </w:rPr>
            </w:pPr>
            <w:r w:rsidRPr="00612217">
              <w:rPr>
                <w:rFonts w:eastAsia="PMingLiU"/>
                <w:bCs/>
                <w:lang w:eastAsia="zh-CN"/>
              </w:rPr>
              <w:t xml:space="preserve">dispună de certificat ISO 9001 pentru </w:t>
            </w:r>
          </w:p>
          <w:p w:rsidR="00067813" w:rsidRPr="00612217" w:rsidRDefault="00067813" w:rsidP="00067813">
            <w:pPr>
              <w:tabs>
                <w:tab w:val="left" w:pos="540"/>
              </w:tabs>
              <w:suppressAutoHyphens/>
              <w:rPr>
                <w:rFonts w:eastAsia="PMingLiU"/>
                <w:bCs/>
                <w:lang w:eastAsia="zh-CN"/>
              </w:rPr>
            </w:pPr>
            <w:r w:rsidRPr="00612217">
              <w:rPr>
                <w:rFonts w:eastAsia="PMingLiU"/>
                <w:bCs/>
                <w:lang w:eastAsia="zh-CN"/>
              </w:rPr>
              <w:t xml:space="preserve">managementul calității în domeniul </w:t>
            </w:r>
          </w:p>
          <w:p w:rsidR="00067813" w:rsidRPr="00612217" w:rsidRDefault="00067813" w:rsidP="00067813">
            <w:pPr>
              <w:tabs>
                <w:tab w:val="left" w:pos="540"/>
              </w:tabs>
              <w:suppressAutoHyphens/>
              <w:rPr>
                <w:rFonts w:eastAsia="PMingLiU"/>
                <w:bCs/>
                <w:lang w:eastAsia="zh-CN"/>
              </w:rPr>
            </w:pPr>
            <w:r w:rsidRPr="00612217">
              <w:rPr>
                <w:rFonts w:eastAsia="PMingLiU"/>
                <w:bCs/>
                <w:lang w:eastAsia="zh-CN"/>
              </w:rPr>
              <w:t>constructiilor.</w:t>
            </w:r>
          </w:p>
          <w:p w:rsidR="00067813" w:rsidRPr="00612217" w:rsidRDefault="00067813" w:rsidP="00067813">
            <w:pPr>
              <w:tabs>
                <w:tab w:val="left" w:pos="540"/>
              </w:tabs>
              <w:suppressAutoHyphens/>
              <w:rPr>
                <w:rFonts w:eastAsia="PMingLiU"/>
                <w:bCs/>
                <w:lang w:eastAsia="zh-CN"/>
              </w:rPr>
            </w:pPr>
            <w:r w:rsidRPr="00612217">
              <w:rPr>
                <w:rFonts w:eastAsia="PMingLiU"/>
                <w:bCs/>
                <w:lang w:eastAsia="zh-CN"/>
              </w:rPr>
              <w:t xml:space="preserve">7.4 Certificate de calitate a principalelor materiale, care conform proiectului de execuție și devizului de cheltuieli vor fi aplicate, </w:t>
            </w:r>
            <w:r w:rsidRPr="00612217">
              <w:rPr>
                <w:i/>
                <w:noProof w:val="0"/>
                <w:lang w:val="ro-MD"/>
              </w:rPr>
              <w:t xml:space="preserve">prezentate în copii, semnate și ștampilate de către ofertant, </w:t>
            </w:r>
            <w:r w:rsidRPr="00612217">
              <w:rPr>
                <w:rFonts w:eastAsia="PMingLiU"/>
                <w:bCs/>
                <w:lang w:eastAsia="zh-CN"/>
              </w:rPr>
              <w:t>:</w:t>
            </w:r>
          </w:p>
          <w:p w:rsidR="00067813" w:rsidRPr="00612217" w:rsidRDefault="00067813" w:rsidP="009C6411">
            <w:pPr>
              <w:tabs>
                <w:tab w:val="left" w:pos="540"/>
              </w:tabs>
              <w:suppressAutoHyphens/>
              <w:rPr>
                <w:rFonts w:eastAsia="PMingLiU"/>
                <w:bCs/>
                <w:lang w:eastAsia="zh-CN"/>
              </w:rPr>
            </w:pPr>
            <w:r w:rsidRPr="00612217">
              <w:rPr>
                <w:rFonts w:eastAsia="PMingLiU"/>
                <w:bCs/>
                <w:lang w:eastAsia="zh-CN"/>
              </w:rPr>
              <w:t>7.4.1</w:t>
            </w:r>
            <w:r w:rsidR="009C6411" w:rsidRPr="00612217">
              <w:rPr>
                <w:rFonts w:eastAsia="PMingLiU"/>
                <w:bCs/>
                <w:lang w:eastAsia="zh-CN"/>
              </w:rPr>
              <w:t xml:space="preserve"> </w:t>
            </w:r>
            <w:r w:rsidR="009C6411" w:rsidRPr="00612217">
              <w:rPr>
                <w:rFonts w:eastAsia="PMingLiU"/>
                <w:bCs/>
                <w:lang w:eastAsia="zh-CN"/>
              </w:rPr>
              <w:t>pentru covor PVC  destinat pardoselilor în spatii intens circulate, antiderapant și antibacterian (utilizare în instituții medicale)</w:t>
            </w:r>
            <w:r w:rsidRPr="00612217">
              <w:rPr>
                <w:rFonts w:eastAsia="PMingLiU"/>
                <w:bCs/>
                <w:lang w:eastAsia="zh-CN"/>
              </w:rPr>
              <w:t>.</w:t>
            </w:r>
          </w:p>
          <w:p w:rsidR="00067813" w:rsidRPr="00612217" w:rsidRDefault="00067813" w:rsidP="00067813">
            <w:pPr>
              <w:ind w:left="-79" w:right="-57"/>
              <w:rPr>
                <w:rFonts w:eastAsia="PMingLiU"/>
                <w:bCs/>
                <w:lang w:eastAsia="zh-CN"/>
              </w:rPr>
            </w:pPr>
            <w:r w:rsidRPr="00612217">
              <w:rPr>
                <w:rFonts w:eastAsia="PMingLiU"/>
                <w:bCs/>
                <w:lang w:eastAsia="zh-CN"/>
              </w:rPr>
              <w:t xml:space="preserve"> 7.5 Avizul-certificatul sanitar pentru produsele alimentare și nealimentare pentru:</w:t>
            </w:r>
          </w:p>
          <w:p w:rsidR="00067813" w:rsidRPr="00612217" w:rsidRDefault="00067813" w:rsidP="00067813">
            <w:pPr>
              <w:ind w:left="-79" w:right="-57"/>
              <w:rPr>
                <w:rFonts w:eastAsia="PMingLiU"/>
                <w:bCs/>
                <w:lang w:eastAsia="zh-CN"/>
              </w:rPr>
            </w:pPr>
            <w:r w:rsidRPr="00612217">
              <w:rPr>
                <w:rFonts w:eastAsia="PMingLiU"/>
                <w:bCs/>
                <w:lang w:eastAsia="zh-CN"/>
              </w:rPr>
              <w:t xml:space="preserve"> 7.5.</w:t>
            </w:r>
            <w:r w:rsidR="00612217" w:rsidRPr="00612217">
              <w:rPr>
                <w:rFonts w:eastAsia="PMingLiU"/>
                <w:bCs/>
                <w:lang w:eastAsia="zh-CN"/>
              </w:rPr>
              <w:t xml:space="preserve"> </w:t>
            </w:r>
            <w:r w:rsidR="00612217" w:rsidRPr="00612217">
              <w:rPr>
                <w:rFonts w:eastAsia="PMingLiU"/>
                <w:bCs/>
                <w:lang w:eastAsia="zh-CN"/>
              </w:rPr>
              <w:t>pentru covor PVC  destinat pardoselilor în spatii intens circulate, antiderapant și antibacterian (utilizare în instituții medicale)</w:t>
            </w:r>
            <w:r w:rsidRPr="00612217">
              <w:rPr>
                <w:rFonts w:eastAsia="PMingLiU"/>
                <w:bCs/>
                <w:lang w:eastAsia="zh-CN"/>
              </w:rPr>
              <w:t>.</w:t>
            </w:r>
          </w:p>
          <w:p w:rsidR="00067813" w:rsidRPr="00612217" w:rsidRDefault="00067813" w:rsidP="00067813">
            <w:pPr>
              <w:ind w:left="-79" w:right="-57"/>
              <w:rPr>
                <w:rFonts w:eastAsia="PMingLiU"/>
                <w:bCs/>
                <w:lang w:eastAsia="zh-CN"/>
              </w:rPr>
            </w:pPr>
            <w:r w:rsidRPr="00612217">
              <w:rPr>
                <w:rFonts w:eastAsia="PMingLiU"/>
                <w:bCs/>
                <w:lang w:eastAsia="zh-CN"/>
              </w:rPr>
              <w:t xml:space="preserve">7.6 Declarație, referitor perioada de garanție a lucrarilor, </w:t>
            </w:r>
            <w:r w:rsidRPr="00612217">
              <w:rPr>
                <w:i/>
                <w:noProof w:val="0"/>
                <w:lang w:val="ro-MD"/>
              </w:rPr>
              <w:t>prezentată în original, semnată și ștampilată de către ofertant:</w:t>
            </w:r>
            <w:r w:rsidRPr="00612217">
              <w:rPr>
                <w:rFonts w:eastAsia="PMingLiU"/>
                <w:bCs/>
                <w:lang w:eastAsia="zh-CN"/>
              </w:rPr>
              <w:t xml:space="preserve"> </w:t>
            </w:r>
          </w:p>
          <w:p w:rsidR="00067813" w:rsidRPr="00612217" w:rsidRDefault="00067813" w:rsidP="00067813">
            <w:pPr>
              <w:ind w:left="-57" w:right="-57"/>
              <w:rPr>
                <w:rFonts w:eastAsia="PMingLiU"/>
                <w:b/>
                <w:bCs/>
                <w:lang w:eastAsia="zh-CN"/>
              </w:rPr>
            </w:pPr>
            <w:r w:rsidRPr="00612217">
              <w:rPr>
                <w:rFonts w:eastAsia="PMingLiU"/>
                <w:bCs/>
                <w:lang w:eastAsia="zh-CN"/>
              </w:rPr>
              <w:t xml:space="preserve">7.6.1 Temnen min.  </w:t>
            </w:r>
            <w:r w:rsidRPr="00612217">
              <w:rPr>
                <w:rFonts w:eastAsia="PMingLiU"/>
                <w:b/>
                <w:bCs/>
                <w:i/>
                <w:u w:val="single"/>
                <w:lang w:eastAsia="zh-CN"/>
              </w:rPr>
              <w:t>5 ani</w:t>
            </w:r>
            <w:r w:rsidRPr="00612217">
              <w:rPr>
                <w:rFonts w:eastAsia="PMingLiU"/>
                <w:bCs/>
                <w:lang w:eastAsia="zh-CN"/>
              </w:rPr>
              <w:t xml:space="preserve">, Max. </w:t>
            </w:r>
            <w:r w:rsidRPr="00612217">
              <w:rPr>
                <w:rFonts w:eastAsia="PMingLiU"/>
                <w:b/>
                <w:bCs/>
                <w:i/>
                <w:u w:val="single"/>
                <w:lang w:eastAsia="zh-CN"/>
              </w:rPr>
              <w:t>15 ani</w:t>
            </w:r>
            <w:r w:rsidRPr="00612217">
              <w:rPr>
                <w:rFonts w:eastAsia="PMingLiU"/>
                <w:b/>
                <w:bCs/>
                <w:lang w:eastAsia="zh-CN"/>
              </w:rPr>
              <w:t xml:space="preserve"> </w:t>
            </w:r>
          </w:p>
          <w:p w:rsidR="00067813" w:rsidRPr="00612217" w:rsidRDefault="00067813" w:rsidP="00067813">
            <w:pPr>
              <w:ind w:left="-79" w:right="-57"/>
              <w:rPr>
                <w:rFonts w:eastAsia="PMingLiU"/>
                <w:bCs/>
                <w:lang w:eastAsia="zh-CN"/>
              </w:rPr>
            </w:pPr>
            <w:r w:rsidRPr="00612217">
              <w:rPr>
                <w:rFonts w:eastAsia="PMingLiU"/>
                <w:bCs/>
                <w:lang w:eastAsia="zh-CN"/>
              </w:rPr>
              <w:t>7.6.2 La finalizarea contractului operatorul economic va elibera Beneficiaruli un certificat de garanție pentru lucrările executate.</w:t>
            </w:r>
          </w:p>
          <w:p w:rsidR="00067813" w:rsidRPr="00612217" w:rsidRDefault="00067813" w:rsidP="00692F0C">
            <w:pPr>
              <w:ind w:left="-79" w:right="-57"/>
              <w:rPr>
                <w:rFonts w:eastAsia="PMingLiU"/>
                <w:bCs/>
                <w:lang w:eastAsia="zh-CN"/>
              </w:rPr>
            </w:pPr>
            <w:r w:rsidRPr="00612217">
              <w:rPr>
                <w:rFonts w:eastAsia="PMingLiU"/>
                <w:bCs/>
                <w:lang w:eastAsia="zh-CN"/>
              </w:rPr>
              <w:lastRenderedPageBreak/>
              <w:t xml:space="preserve">7.7 </w:t>
            </w:r>
            <w:r w:rsidR="00692F0C" w:rsidRPr="00612217">
              <w:rPr>
                <w:rFonts w:eastAsia="PMingLiU"/>
                <w:bCs/>
                <w:lang w:eastAsia="zh-CN"/>
              </w:rPr>
              <w:t xml:space="preserve">După semnarea contractului atribuit, în timp de cinc zile lucrătoare, operatorul economic, </w:t>
            </w:r>
            <w:r w:rsidR="00692F0C" w:rsidRPr="00612217">
              <w:rPr>
                <w:rFonts w:eastAsia="PMingLiU"/>
                <w:bCs/>
                <w:i/>
                <w:lang w:eastAsia="zh-CN"/>
              </w:rPr>
              <w:t>va</w:t>
            </w:r>
            <w:r w:rsidR="00692F0C" w:rsidRPr="00612217">
              <w:rPr>
                <w:rFonts w:eastAsia="PMingLiU"/>
                <w:bCs/>
                <w:lang w:eastAsia="zh-CN"/>
              </w:rPr>
              <w:t xml:space="preserve"> </w:t>
            </w:r>
            <w:r w:rsidR="00692F0C" w:rsidRPr="00612217">
              <w:rPr>
                <w:i/>
                <w:noProof w:val="0"/>
                <w:lang w:val="ro-MD"/>
              </w:rPr>
              <w:t xml:space="preserve">prezentată în original, </w:t>
            </w:r>
            <w:r w:rsidR="00692F0C" w:rsidRPr="00612217">
              <w:rPr>
                <w:lang w:eastAsia="ru-RU"/>
              </w:rPr>
              <w:t>Contractul-garanţie de bună execuţie a lucrărilor, încheat cu banca unde se deservește, în cuantum de 10% prin reţineri succesive din plăţile facturilor.</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pPr>
            <w:r w:rsidRPr="00612217">
              <w:rPr>
                <w:b/>
                <w:i/>
              </w:rPr>
              <w:t>Da</w:t>
            </w:r>
          </w:p>
        </w:tc>
      </w:tr>
      <w:tr w:rsidR="00612217" w:rsidRPr="00612217"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ind w:left="-120" w:right="-108"/>
              <w:jc w:val="center"/>
              <w:rPr>
                <w:spacing w:val="-4"/>
              </w:rPr>
            </w:pPr>
            <w:r w:rsidRPr="00612217">
              <w:rPr>
                <w:spacing w:val="-4"/>
              </w:rPr>
              <w:lastRenderedPageBreak/>
              <w:t>8</w:t>
            </w:r>
          </w:p>
        </w:tc>
        <w:tc>
          <w:tcPr>
            <w:tcW w:w="399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tabs>
                <w:tab w:val="left" w:pos="540"/>
              </w:tabs>
              <w:suppressAutoHyphens/>
              <w:rPr>
                <w:rFonts w:eastAsia="PMingLiU"/>
                <w:b/>
                <w:bCs/>
                <w:lang w:eastAsia="zh-CN"/>
              </w:rPr>
            </w:pPr>
            <w:r w:rsidRPr="00612217">
              <w:rPr>
                <w:b/>
                <w:noProof w:val="0"/>
                <w:lang w:val="ro-MD"/>
              </w:rPr>
              <w:t>Asigurarea standardelor de protecție a mediului</w:t>
            </w: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ind w:left="-57" w:right="-57"/>
              <w:rPr>
                <w:i/>
                <w:noProof w:val="0"/>
                <w:lang w:val="ro-MD"/>
              </w:rPr>
            </w:pPr>
            <w:r w:rsidRPr="00612217">
              <w:rPr>
                <w:noProof w:val="0"/>
                <w:lang w:val="en-US"/>
              </w:rPr>
              <w:t>8</w:t>
            </w:r>
            <w:r w:rsidRPr="00612217">
              <w:rPr>
                <w:noProof w:val="0"/>
              </w:rPr>
              <w:t xml:space="preserve">.1 </w:t>
            </w:r>
            <w:r w:rsidRPr="00612217">
              <w:rPr>
                <w:i/>
                <w:noProof w:val="0"/>
                <w:lang w:val="ro-MD"/>
              </w:rPr>
              <w:t xml:space="preserve">operatorul economic va prezentat în copii, semnat și ștampilat de către ofertant: </w:t>
            </w:r>
          </w:p>
          <w:p w:rsidR="00067813" w:rsidRPr="00612217" w:rsidRDefault="00067813" w:rsidP="00067813">
            <w:pPr>
              <w:autoSpaceDE w:val="0"/>
              <w:autoSpaceDN w:val="0"/>
              <w:adjustRightInd w:val="0"/>
              <w:rPr>
                <w:rFonts w:ascii="Times New Roman,Bold" w:eastAsiaTheme="minorHAnsi" w:hAnsi="Times New Roman,Bold" w:cs="Times New Roman,Bold"/>
                <w:bCs/>
                <w:noProof w:val="0"/>
                <w:lang w:val="ro-MD"/>
              </w:rPr>
            </w:pPr>
            <w:r w:rsidRPr="00612217">
              <w:rPr>
                <w:noProof w:val="0"/>
                <w:lang w:val="ro-MD"/>
              </w:rPr>
              <w:t>8.1.1 Certificate prin care se atestă faptul că operatorul economic respectă anumite standarde de protecție a mediului</w:t>
            </w:r>
            <w:r w:rsidR="00612217" w:rsidRPr="00612217">
              <w:rPr>
                <w:noProof w:val="0"/>
                <w:lang w:val="ro-MD"/>
              </w:rPr>
              <w:t>.</w:t>
            </w:r>
            <w:r w:rsidRPr="00612217">
              <w:rPr>
                <w:noProof w:val="0"/>
                <w:lang w:val="ro-MD"/>
              </w:rPr>
              <w:t xml:space="preserve"> </w:t>
            </w:r>
          </w:p>
          <w:p w:rsidR="00067813" w:rsidRPr="00612217" w:rsidRDefault="00067813" w:rsidP="00067813">
            <w:pPr>
              <w:autoSpaceDE w:val="0"/>
              <w:autoSpaceDN w:val="0"/>
              <w:adjustRightInd w:val="0"/>
              <w:rPr>
                <w:rFonts w:ascii="Times New Roman,Bold" w:eastAsiaTheme="minorHAnsi" w:hAnsi="Times New Roman,Bold" w:cs="Times New Roman,Bold"/>
                <w:bCs/>
                <w:noProof w:val="0"/>
                <w:lang w:val="ro-MD"/>
              </w:rPr>
            </w:pPr>
            <w:r w:rsidRPr="00612217">
              <w:rPr>
                <w:rFonts w:ascii="Times New Roman,Bold" w:eastAsiaTheme="minorHAnsi" w:hAnsi="Times New Roman,Bold" w:cs="Times New Roman,Bold"/>
                <w:bCs/>
                <w:noProof w:val="0"/>
                <w:lang w:val="ro-MD"/>
              </w:rPr>
              <w:t>8.1.2 Informație referitor mijloacele de transport care urmează să fie utilizate pentru transportul materialelor de</w:t>
            </w:r>
          </w:p>
          <w:p w:rsidR="00067813" w:rsidRPr="00612217" w:rsidRDefault="00067813" w:rsidP="00067813">
            <w:pPr>
              <w:autoSpaceDE w:val="0"/>
              <w:autoSpaceDN w:val="0"/>
              <w:adjustRightInd w:val="0"/>
              <w:rPr>
                <w:rFonts w:ascii="Times New Roman,Bold" w:eastAsiaTheme="minorHAnsi" w:hAnsi="Times New Roman,Bold" w:cs="Times New Roman,Bold"/>
                <w:bCs/>
                <w:noProof w:val="0"/>
                <w:lang w:val="ro-MD"/>
              </w:rPr>
            </w:pPr>
            <w:r w:rsidRPr="00612217">
              <w:rPr>
                <w:rFonts w:ascii="Times New Roman,Bold" w:eastAsiaTheme="minorHAnsi" w:hAnsi="Times New Roman,Bold" w:cs="Times New Roman,Bold"/>
                <w:bCs/>
                <w:noProof w:val="0"/>
                <w:lang w:val="ro-MD"/>
              </w:rPr>
              <w:t>construcție, care îndeplinesc cerințele privind emisiile de eșapament</w:t>
            </w:r>
          </w:p>
          <w:p w:rsidR="00067813" w:rsidRPr="00612217" w:rsidRDefault="00067813" w:rsidP="00067813">
            <w:pPr>
              <w:autoSpaceDE w:val="0"/>
              <w:autoSpaceDN w:val="0"/>
              <w:adjustRightInd w:val="0"/>
              <w:rPr>
                <w:rFonts w:ascii="Times New Roman,Bold" w:eastAsiaTheme="minorHAnsi" w:hAnsi="Times New Roman,Bold" w:cs="Times New Roman,Bold"/>
                <w:bCs/>
                <w:noProof w:val="0"/>
                <w:lang w:val="ro-MD"/>
              </w:rPr>
            </w:pPr>
            <w:r w:rsidRPr="00612217">
              <w:rPr>
                <w:rFonts w:eastAsiaTheme="minorHAnsi"/>
                <w:bCs/>
                <w:noProof w:val="0"/>
                <w:lang w:val="ro-MD"/>
              </w:rPr>
              <w:t>EURO</w:t>
            </w:r>
            <w:r w:rsidRPr="00612217">
              <w:rPr>
                <w:rFonts w:ascii="Times New Roman,Bold" w:eastAsiaTheme="minorHAnsi" w:hAnsi="Times New Roman,Bold" w:cs="Times New Roman,Bold"/>
                <w:bCs/>
                <w:noProof w:val="0"/>
                <w:lang w:val="ro-MD"/>
              </w:rPr>
              <w:t xml:space="preserve"> și fișele tehnice în care se specifică nivelurile de emisie.</w:t>
            </w:r>
          </w:p>
          <w:p w:rsidR="00067813" w:rsidRPr="00612217" w:rsidRDefault="00067813" w:rsidP="00067813">
            <w:pPr>
              <w:autoSpaceDE w:val="0"/>
              <w:autoSpaceDN w:val="0"/>
              <w:adjustRightInd w:val="0"/>
              <w:rPr>
                <w:rFonts w:eastAsia="PMingLiU"/>
                <w:bCs/>
                <w:lang w:eastAsia="zh-CN"/>
              </w:rPr>
            </w:pPr>
            <w:r w:rsidRPr="00612217">
              <w:rPr>
                <w:rFonts w:ascii="Times New Roman,Bold" w:eastAsiaTheme="minorHAnsi" w:hAnsi="Times New Roman,Bold" w:cs="Times New Roman,Bold"/>
                <w:bCs/>
                <w:noProof w:val="0"/>
                <w:lang w:val="ro-MD"/>
              </w:rPr>
              <w:t xml:space="preserve">8.1.3 Informație referitor </w:t>
            </w:r>
            <w:r w:rsidRPr="00612217">
              <w:rPr>
                <w:rFonts w:eastAsiaTheme="minorHAnsi"/>
                <w:noProof w:val="0"/>
                <w:lang w:val="ro-MD"/>
              </w:rPr>
              <w:t>sistemul de management de mediu</w:t>
            </w:r>
            <w:r w:rsidRPr="00612217">
              <w:rPr>
                <w:rFonts w:ascii="Times New Roman,Bold" w:eastAsiaTheme="minorHAnsi" w:hAnsi="Times New Roman,Bold" w:cs="Times New Roman,Bold"/>
                <w:bCs/>
                <w:noProof w:val="0"/>
                <w:lang w:val="ro-MD"/>
              </w:rPr>
              <w:t xml:space="preserve"> în întreprindere.</w:t>
            </w:r>
            <w:r w:rsidRPr="00612217">
              <w:rPr>
                <w:noProof w:val="0"/>
                <w:lang w:val="ro-MD"/>
              </w:rPr>
              <w:t xml:space="preserve"> </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pPr>
            <w:r w:rsidRPr="00612217">
              <w:rPr>
                <w:b/>
                <w:i/>
              </w:rPr>
              <w:t>Da</w:t>
            </w:r>
          </w:p>
        </w:tc>
      </w:tr>
      <w:tr w:rsidR="00612217" w:rsidRPr="00612217"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ind w:left="-120" w:right="-108"/>
              <w:jc w:val="center"/>
              <w:rPr>
                <w:spacing w:val="-4"/>
              </w:rPr>
            </w:pPr>
            <w:r w:rsidRPr="00612217">
              <w:rPr>
                <w:spacing w:val="-4"/>
              </w:rPr>
              <w:t>9</w:t>
            </w:r>
          </w:p>
        </w:tc>
        <w:tc>
          <w:tcPr>
            <w:tcW w:w="399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tabs>
                <w:tab w:val="left" w:pos="540"/>
              </w:tabs>
              <w:suppressAutoHyphens/>
              <w:rPr>
                <w:rFonts w:eastAsia="PMingLiU"/>
                <w:b/>
                <w:bCs/>
                <w:lang w:eastAsia="zh-CN"/>
              </w:rPr>
            </w:pPr>
            <w:r w:rsidRPr="00612217">
              <w:rPr>
                <w:rFonts w:eastAsia="PMingLiU"/>
                <w:b/>
                <w:bCs/>
                <w:lang w:eastAsia="zh-CN"/>
              </w:rPr>
              <w:t>Criteriul de evaluarea a ofertelor și atribuire a contractului de achiziție</w:t>
            </w:r>
          </w:p>
          <w:p w:rsidR="00067813" w:rsidRPr="00612217" w:rsidRDefault="00067813" w:rsidP="00067813">
            <w:pPr>
              <w:tabs>
                <w:tab w:val="left" w:pos="540"/>
              </w:tabs>
              <w:suppressAutoHyphens/>
              <w:rPr>
                <w:rFonts w:eastAsia="PMingLiU"/>
                <w:bCs/>
                <w:lang w:eastAsia="zh-CN"/>
              </w:rPr>
            </w:pPr>
            <w:r w:rsidRPr="00612217">
              <w:rPr>
                <w:rFonts w:eastAsia="PMingLiU"/>
                <w:b/>
                <w:bCs/>
                <w:lang w:eastAsia="zh-CN"/>
              </w:rPr>
              <w:t>(</w:t>
            </w:r>
            <w:r w:rsidRPr="00612217">
              <w:rPr>
                <w:rFonts w:eastAsia="PMingLiU"/>
                <w:b/>
                <w:bCs/>
                <w:i/>
                <w:lang w:eastAsia="zh-CN"/>
              </w:rPr>
              <w:t xml:space="preserve">Calitate, </w:t>
            </w:r>
            <w:r w:rsidRPr="00612217">
              <w:rPr>
                <w:b/>
                <w:i/>
              </w:rPr>
              <w:t>Preț, Termen, Garanție)</w:t>
            </w: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spacing w:after="120"/>
              <w:ind w:left="-57" w:right="-57"/>
              <w:rPr>
                <w:rFonts w:eastAsia="PMingLiU"/>
                <w:b/>
                <w:bCs/>
                <w:lang w:eastAsia="zh-CN"/>
              </w:rPr>
            </w:pPr>
            <w:r w:rsidRPr="00612217">
              <w:rPr>
                <w:rFonts w:eastAsia="PMingLiU"/>
                <w:bCs/>
                <w:lang w:eastAsia="zh-CN"/>
              </w:rPr>
              <w:t>9.1 Criteriul de evaluare,</w:t>
            </w:r>
            <w:r w:rsidRPr="00612217">
              <w:rPr>
                <w:rFonts w:eastAsia="PMingLiU"/>
                <w:b/>
                <w:bCs/>
                <w:lang w:eastAsia="zh-CN"/>
              </w:rPr>
              <w:t xml:space="preserve"> </w:t>
            </w:r>
            <w:r w:rsidRPr="00612217">
              <w:rPr>
                <w:rFonts w:eastAsia="PMingLiU"/>
                <w:bCs/>
                <w:lang w:eastAsia="zh-CN"/>
              </w:rPr>
              <w:t>oferta</w:t>
            </w:r>
            <w:r w:rsidRPr="00612217">
              <w:rPr>
                <w:rFonts w:eastAsia="PMingLiU"/>
                <w:b/>
                <w:bCs/>
                <w:lang w:eastAsia="zh-CN"/>
              </w:rPr>
              <w:t xml:space="preserve"> cea mai avantajoasă economic,  </w:t>
            </w:r>
            <w:r w:rsidRPr="00612217">
              <w:rPr>
                <w:rFonts w:eastAsia="PMingLiU"/>
                <w:bCs/>
                <w:lang w:eastAsia="zh-CN"/>
              </w:rPr>
              <w:t>criteriul de atribuire</w:t>
            </w:r>
            <w:r w:rsidRPr="00612217">
              <w:rPr>
                <w:rFonts w:eastAsia="PMingLiU"/>
                <w:b/>
                <w:bCs/>
                <w:lang w:eastAsia="zh-CN"/>
              </w:rPr>
              <w:t xml:space="preserve"> cel mai bun raport calitate </w:t>
            </w:r>
            <w:r w:rsidRPr="00612217">
              <w:rPr>
                <w:rFonts w:eastAsia="PMingLiU"/>
                <w:bCs/>
                <w:lang w:eastAsia="zh-CN"/>
              </w:rPr>
              <w:t>-</w:t>
            </w:r>
            <w:r w:rsidRPr="00612217">
              <w:rPr>
                <w:rFonts w:eastAsia="PMingLiU"/>
                <w:b/>
                <w:bCs/>
                <w:lang w:eastAsia="zh-CN"/>
              </w:rPr>
              <w:t xml:space="preserve"> preț:</w:t>
            </w:r>
          </w:p>
          <w:p w:rsidR="00067813" w:rsidRPr="00612217" w:rsidRDefault="00067813" w:rsidP="00067813">
            <w:pPr>
              <w:ind w:left="360" w:right="-57" w:hanging="360"/>
              <w:rPr>
                <w:rFonts w:eastAsia="PMingLiU"/>
                <w:bCs/>
                <w:lang w:eastAsia="zh-CN"/>
              </w:rPr>
            </w:pPr>
            <w:r w:rsidRPr="00612217">
              <w:rPr>
                <w:rFonts w:eastAsia="PMingLiU"/>
                <w:bCs/>
                <w:lang w:eastAsia="zh-CN"/>
              </w:rPr>
              <w:t>9.1.1Preţul ofertei - 80 puncte.</w:t>
            </w:r>
          </w:p>
          <w:p w:rsidR="00067813" w:rsidRPr="00612217" w:rsidRDefault="00067813" w:rsidP="00067813">
            <w:pPr>
              <w:rPr>
                <w:rFonts w:eastAsia="PMingLiU"/>
                <w:bCs/>
                <w:lang w:eastAsia="zh-CN"/>
              </w:rPr>
            </w:pPr>
            <w:r w:rsidRPr="00612217">
              <w:rPr>
                <w:rFonts w:eastAsia="PMingLiU"/>
                <w:bCs/>
                <w:lang w:eastAsia="zh-CN"/>
              </w:rPr>
              <w:t>9.1.2 Sistemul calităţii pentru execuţia</w:t>
            </w:r>
          </w:p>
          <w:p w:rsidR="00067813" w:rsidRPr="00612217" w:rsidRDefault="00067813" w:rsidP="00067813">
            <w:pPr>
              <w:rPr>
                <w:rFonts w:eastAsia="PMingLiU"/>
                <w:bCs/>
                <w:lang w:eastAsia="zh-CN"/>
              </w:rPr>
            </w:pPr>
            <w:r w:rsidRPr="00612217">
              <w:rPr>
                <w:rFonts w:eastAsia="PMingLiU"/>
                <w:bCs/>
                <w:lang w:eastAsia="zh-CN"/>
              </w:rPr>
              <w:t>lucrării - 10 puncte.</w:t>
            </w:r>
          </w:p>
          <w:p w:rsidR="00067813" w:rsidRPr="00612217" w:rsidRDefault="00067813" w:rsidP="00067813">
            <w:pPr>
              <w:rPr>
                <w:rFonts w:eastAsia="PMingLiU"/>
                <w:bCs/>
                <w:lang w:eastAsia="zh-CN"/>
              </w:rPr>
            </w:pPr>
            <w:r w:rsidRPr="00612217">
              <w:rPr>
                <w:rFonts w:eastAsia="PMingLiU"/>
                <w:bCs/>
                <w:lang w:eastAsia="zh-CN"/>
              </w:rPr>
              <w:t>9.1.3 Perioada de execuţie - 5 puncte.</w:t>
            </w:r>
          </w:p>
          <w:p w:rsidR="00067813" w:rsidRPr="00612217" w:rsidRDefault="00067813" w:rsidP="00067813">
            <w:pPr>
              <w:rPr>
                <w:rFonts w:eastAsia="PMingLiU"/>
                <w:bCs/>
                <w:lang w:eastAsia="zh-CN"/>
              </w:rPr>
            </w:pPr>
            <w:r w:rsidRPr="00612217">
              <w:rPr>
                <w:rFonts w:eastAsia="PMingLiU"/>
                <w:bCs/>
                <w:lang w:eastAsia="zh-CN"/>
              </w:rPr>
              <w:t>9.1.4  Perioada de garanţie asupra lucrărilor - 5 puncte.</w:t>
            </w:r>
          </w:p>
          <w:p w:rsidR="00067813" w:rsidRPr="00612217" w:rsidRDefault="00067813" w:rsidP="00067813">
            <w:pPr>
              <w:spacing w:after="120"/>
              <w:ind w:right="-57"/>
              <w:rPr>
                <w:rFonts w:eastAsia="PMingLiU"/>
                <w:bCs/>
                <w:lang w:eastAsia="zh-CN"/>
              </w:rPr>
            </w:pPr>
            <w:r w:rsidRPr="00612217">
              <w:rPr>
                <w:rFonts w:eastAsia="PMingLiU"/>
                <w:bCs/>
                <w:lang w:eastAsia="zh-CN"/>
              </w:rPr>
              <w:t xml:space="preserve">9.1.5 Punctajul pentru factorul de evaluare </w:t>
            </w:r>
            <w:r w:rsidRPr="00612217">
              <w:rPr>
                <w:rFonts w:eastAsia="PMingLiU"/>
                <w:b/>
                <w:bCs/>
                <w:lang w:eastAsia="zh-CN"/>
              </w:rPr>
              <w:t>„preţul ofertei”</w:t>
            </w:r>
            <w:r w:rsidRPr="00612217">
              <w:rPr>
                <w:rFonts w:eastAsia="PMingLiU"/>
                <w:bCs/>
                <w:lang w:eastAsia="zh-CN"/>
              </w:rPr>
              <w:t xml:space="preserve"> se acordă astfel:</w:t>
            </w:r>
          </w:p>
          <w:p w:rsidR="00067813" w:rsidRPr="00612217" w:rsidRDefault="00067813" w:rsidP="00067813">
            <w:pPr>
              <w:ind w:right="-57"/>
              <w:rPr>
                <w:rFonts w:eastAsia="PMingLiU"/>
                <w:bCs/>
                <w:lang w:eastAsia="zh-CN"/>
              </w:rPr>
            </w:pPr>
            <w:r w:rsidRPr="00612217">
              <w:rPr>
                <w:rFonts w:eastAsia="PMingLiU"/>
                <w:bCs/>
                <w:lang w:eastAsia="zh-CN"/>
              </w:rPr>
              <w:t>a) pentru cel mai scăzut dintre preţurile ofertelor se acordă punctajul maxim alocat factorului de evaluare respectiv.</w:t>
            </w:r>
          </w:p>
          <w:p w:rsidR="00067813" w:rsidRPr="00612217" w:rsidRDefault="00067813" w:rsidP="00067813">
            <w:pPr>
              <w:ind w:right="-57"/>
              <w:rPr>
                <w:rFonts w:eastAsia="PMingLiU"/>
                <w:bCs/>
                <w:lang w:eastAsia="zh-CN"/>
              </w:rPr>
            </w:pPr>
            <w:r w:rsidRPr="00612217">
              <w:rPr>
                <w:rFonts w:eastAsia="PMingLiU"/>
                <w:bCs/>
                <w:lang w:eastAsia="zh-CN"/>
              </w:rPr>
              <w:t>b) pentru alt preţ decît cel  prevăzut la p.a) se acordă punctajul astfel:</w:t>
            </w:r>
          </w:p>
          <w:p w:rsidR="00067813" w:rsidRPr="00612217" w:rsidRDefault="00067813" w:rsidP="00067813">
            <w:pPr>
              <w:ind w:right="-57"/>
              <w:rPr>
                <w:rFonts w:eastAsia="PMingLiU"/>
                <w:bCs/>
                <w:lang w:eastAsia="zh-CN"/>
              </w:rPr>
            </w:pPr>
            <w:r w:rsidRPr="00612217">
              <w:rPr>
                <w:rFonts w:eastAsia="PMingLiU"/>
                <w:bCs/>
                <w:lang w:eastAsia="zh-CN"/>
              </w:rPr>
              <w:t>P(n) = (preţ minim/preţ (n) x punctajului maxim alocat).</w:t>
            </w:r>
          </w:p>
          <w:p w:rsidR="00067813" w:rsidRPr="00612217" w:rsidRDefault="00067813" w:rsidP="00067813">
            <w:pPr>
              <w:ind w:right="-57"/>
              <w:rPr>
                <w:rFonts w:eastAsia="PMingLiU"/>
                <w:bCs/>
                <w:lang w:eastAsia="zh-CN"/>
              </w:rPr>
            </w:pPr>
            <w:r w:rsidRPr="00612217">
              <w:rPr>
                <w:rFonts w:eastAsia="PMingLiU"/>
                <w:bCs/>
                <w:lang w:eastAsia="zh-CN"/>
              </w:rPr>
              <w:t>c) Preţurile care se compară în vederea acordării punctajului sînt preţurile totale ofertate pentru execuţia lucrărilor fără TVA.</w:t>
            </w:r>
          </w:p>
          <w:p w:rsidR="00067813" w:rsidRPr="00612217" w:rsidRDefault="00067813" w:rsidP="00067813">
            <w:pPr>
              <w:ind w:right="-57"/>
              <w:rPr>
                <w:rFonts w:eastAsia="PMingLiU"/>
                <w:bCs/>
                <w:lang w:eastAsia="zh-CN"/>
              </w:rPr>
            </w:pPr>
            <w:r w:rsidRPr="00612217">
              <w:rPr>
                <w:rFonts w:eastAsia="PMingLiU"/>
                <w:bCs/>
                <w:lang w:eastAsia="zh-CN"/>
              </w:rPr>
              <w:t>d)</w:t>
            </w:r>
            <w:r w:rsidRPr="00612217">
              <w:t xml:space="preserve"> pentru cea mai scăzută durată de execuție se acordă punctajul maxim alocat factorului de evaluare, p</w:t>
            </w:r>
            <w:r w:rsidRPr="00612217">
              <w:rPr>
                <w:rFonts w:eastAsia="PMingLiU"/>
                <w:bCs/>
                <w:lang w:eastAsia="zh-CN"/>
              </w:rPr>
              <w:t>unctaj pentru o ofertă n = durata minimă / durata ,,n”  x punctajului maxim alocat.</w:t>
            </w:r>
          </w:p>
          <w:p w:rsidR="00067813" w:rsidRPr="00612217" w:rsidRDefault="00067813" w:rsidP="00067813">
            <w:pPr>
              <w:ind w:right="-57"/>
              <w:rPr>
                <w:rFonts w:eastAsia="PMingLiU"/>
                <w:bCs/>
                <w:lang w:eastAsia="zh-CN"/>
              </w:rPr>
            </w:pPr>
            <w:r w:rsidRPr="00612217">
              <w:rPr>
                <w:rFonts w:eastAsia="PMingLiU"/>
                <w:bCs/>
                <w:lang w:eastAsia="zh-CN"/>
              </w:rPr>
              <w:lastRenderedPageBreak/>
              <w:t>e) pentru cea mai mare perioadă de garanție de buna execuție, se acordă punctajul maxim alocat factorului de evaluare, punctaj pentru oferta n = durata ,,n” / durata maximă x punctajului maxim alocat.</w:t>
            </w:r>
          </w:p>
          <w:p w:rsidR="00067813" w:rsidRPr="00612217" w:rsidRDefault="00067813" w:rsidP="00067813">
            <w:pPr>
              <w:ind w:right="-57"/>
              <w:rPr>
                <w:rFonts w:eastAsia="PMingLiU"/>
                <w:bCs/>
                <w:lang w:val="ro-MD" w:eastAsia="zh-CN"/>
              </w:rPr>
            </w:pPr>
            <w:r w:rsidRPr="00612217">
              <w:rPr>
                <w:rFonts w:eastAsia="PMingLiU"/>
                <w:bCs/>
                <w:lang w:eastAsia="zh-CN"/>
              </w:rPr>
              <w:t>f) punctajul maxim alocat factorului de evaluare a sistemul calității de care dispun ofertanții, se va  acorda prin evaluarea criteriilor enumerate în capitolul 6 Demonstrarea capacității tehnice și/sau profesională și capitolul 7 Asigurarea standardelor calității.</w:t>
            </w:r>
          </w:p>
          <w:p w:rsidR="00067813" w:rsidRPr="00612217" w:rsidRDefault="00067813" w:rsidP="00067813">
            <w:pPr>
              <w:ind w:right="-57"/>
              <w:rPr>
                <w:rFonts w:eastAsia="PMingLiU"/>
                <w:bCs/>
                <w:lang w:eastAsia="zh-CN"/>
              </w:rPr>
            </w:pPr>
            <w:r w:rsidRPr="00612217">
              <w:rPr>
                <w:rFonts w:eastAsia="PMingLiU"/>
                <w:bCs/>
                <w:lang w:eastAsia="zh-CN"/>
              </w:rPr>
              <w:t>9.2 Autoritatea contractantă va respinge oferta în cazul în care:</w:t>
            </w:r>
          </w:p>
          <w:p w:rsidR="00067813" w:rsidRPr="00612217" w:rsidRDefault="00067813" w:rsidP="00067813">
            <w:pPr>
              <w:ind w:right="-57"/>
              <w:rPr>
                <w:rFonts w:eastAsia="PMingLiU"/>
                <w:bCs/>
                <w:lang w:eastAsia="zh-CN"/>
              </w:rPr>
            </w:pPr>
            <w:r w:rsidRPr="00612217">
              <w:rPr>
                <w:rFonts w:eastAsia="PMingLiU"/>
                <w:bCs/>
                <w:lang w:eastAsia="zh-CN"/>
              </w:rPr>
              <w:t>9.2.1 oferta este anormal de scăzută potrivit art. 66 p. (2) a Legii Nr. 131 din  03.07.2015</w:t>
            </w:r>
            <w:r w:rsidRPr="00612217">
              <w:rPr>
                <w:rFonts w:eastAsia="PMingLiU"/>
                <w:bCs/>
                <w:lang w:val="en-US" w:eastAsia="zh-CN"/>
              </w:rPr>
              <w:t>.</w:t>
            </w:r>
            <w:r w:rsidRPr="00612217">
              <w:rPr>
                <w:rFonts w:eastAsia="PMingLiU"/>
                <w:bCs/>
                <w:lang w:eastAsia="zh-CN"/>
              </w:rPr>
              <w:t xml:space="preserve"> </w:t>
            </w:r>
          </w:p>
          <w:p w:rsidR="00067813" w:rsidRPr="00612217" w:rsidRDefault="00067813" w:rsidP="00067813">
            <w:pPr>
              <w:ind w:right="-57"/>
              <w:rPr>
                <w:rFonts w:eastAsia="PMingLiU"/>
                <w:bCs/>
                <w:lang w:eastAsia="zh-CN"/>
              </w:rPr>
            </w:pPr>
            <w:r w:rsidRPr="00612217">
              <w:rPr>
                <w:rFonts w:eastAsia="PMingLiU"/>
                <w:bCs/>
                <w:lang w:eastAsia="zh-CN"/>
              </w:rPr>
              <w:t>9.2.2 oferta nu corespunde cerinţelor expuse în documentația de atribuire.</w:t>
            </w:r>
          </w:p>
          <w:p w:rsidR="00067813" w:rsidRPr="00612217" w:rsidRDefault="00067813" w:rsidP="00067813">
            <w:pPr>
              <w:ind w:right="-57"/>
              <w:rPr>
                <w:rFonts w:eastAsia="PMingLiU"/>
                <w:bCs/>
                <w:lang w:eastAsia="zh-CN"/>
              </w:rPr>
            </w:pPr>
            <w:r w:rsidRPr="00612217">
              <w:rPr>
                <w:rFonts w:eastAsia="PMingLiU"/>
                <w:bCs/>
                <w:lang w:eastAsia="zh-CN"/>
              </w:rPr>
              <w:t>9.2.3 ofertantul nu îndeplinește cerinţele și criteriile de calificare.</w:t>
            </w:r>
          </w:p>
          <w:p w:rsidR="00067813" w:rsidRPr="00612217" w:rsidRDefault="00067813" w:rsidP="00067813">
            <w:pPr>
              <w:spacing w:after="120"/>
              <w:ind w:right="-57"/>
              <w:rPr>
                <w:rFonts w:eastAsia="PMingLiU"/>
                <w:b/>
                <w:bCs/>
                <w:lang w:eastAsia="zh-CN"/>
              </w:rPr>
            </w:pPr>
            <w:r w:rsidRPr="00612217">
              <w:rPr>
                <w:rFonts w:eastAsia="PMingLiU"/>
                <w:bCs/>
                <w:lang w:eastAsia="zh-CN"/>
              </w:rPr>
              <w:t>9.2.4 s-a constatat comiterea unor acte de corupere.</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rPr>
                <w:b/>
                <w:i/>
              </w:rPr>
            </w:pPr>
            <w:r w:rsidRPr="00612217">
              <w:rPr>
                <w:b/>
                <w:i/>
              </w:rPr>
              <w:lastRenderedPageBreak/>
              <w:t xml:space="preserve">  </w:t>
            </w:r>
          </w:p>
          <w:p w:rsidR="00067813" w:rsidRPr="00612217" w:rsidRDefault="00067813" w:rsidP="00067813">
            <w:pPr>
              <w:rPr>
                <w:b/>
                <w:i/>
              </w:rPr>
            </w:pPr>
          </w:p>
          <w:p w:rsidR="00067813" w:rsidRPr="00612217" w:rsidRDefault="00067813" w:rsidP="00067813">
            <w:pPr>
              <w:jc w:val="center"/>
              <w:rPr>
                <w:b/>
                <w:i/>
              </w:rPr>
            </w:pPr>
            <w:r w:rsidRPr="00612217">
              <w:rPr>
                <w:b/>
                <w:i/>
              </w:rPr>
              <w:t>Da</w:t>
            </w:r>
          </w:p>
        </w:tc>
      </w:tr>
      <w:tr w:rsidR="00692F0C" w:rsidRPr="00612217"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ind w:left="-120" w:right="-108"/>
              <w:jc w:val="center"/>
              <w:rPr>
                <w:spacing w:val="-4"/>
              </w:rPr>
            </w:pPr>
            <w:r w:rsidRPr="00612217">
              <w:rPr>
                <w:spacing w:val="-4"/>
              </w:rPr>
              <w:lastRenderedPageBreak/>
              <w:t>10</w:t>
            </w:r>
          </w:p>
        </w:tc>
        <w:tc>
          <w:tcPr>
            <w:tcW w:w="399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tabs>
                <w:tab w:val="left" w:pos="540"/>
              </w:tabs>
              <w:suppressAutoHyphens/>
              <w:rPr>
                <w:rFonts w:eastAsia="PMingLiU"/>
                <w:b/>
                <w:bCs/>
                <w:lang w:eastAsia="zh-CN"/>
              </w:rPr>
            </w:pPr>
            <w:r w:rsidRPr="00612217">
              <w:rPr>
                <w:rFonts w:eastAsia="PMingLiU"/>
                <w:b/>
                <w:bCs/>
                <w:lang w:eastAsia="zh-CN"/>
              </w:rPr>
              <w:t>Cerințe obligatorii</w:t>
            </w: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612217" w:rsidRDefault="00067813" w:rsidP="00067813">
            <w:pPr>
              <w:ind w:left="-57" w:right="-57"/>
              <w:rPr>
                <w:rFonts w:eastAsia="PMingLiU"/>
                <w:bCs/>
                <w:lang w:eastAsia="zh-CN"/>
              </w:rPr>
            </w:pPr>
            <w:r w:rsidRPr="00612217">
              <w:rPr>
                <w:rFonts w:eastAsia="PMingLiU"/>
                <w:bCs/>
                <w:lang w:eastAsia="zh-CN"/>
              </w:rPr>
              <w:t xml:space="preserve">10.1 Oferta, documentele legate de licitație vor fi întocmite în limba de stat. </w:t>
            </w:r>
          </w:p>
          <w:p w:rsidR="00067813" w:rsidRPr="00612217" w:rsidRDefault="00067813" w:rsidP="00067813">
            <w:pPr>
              <w:ind w:left="-57" w:right="-57"/>
              <w:rPr>
                <w:rFonts w:eastAsia="PMingLiU"/>
                <w:bCs/>
                <w:lang w:eastAsia="zh-CN"/>
              </w:rPr>
            </w:pPr>
            <w:r w:rsidRPr="00612217">
              <w:rPr>
                <w:rFonts w:eastAsia="PMingLiU"/>
                <w:bCs/>
                <w:lang w:eastAsia="zh-CN"/>
              </w:rPr>
              <w:t>10.2 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067813" w:rsidRPr="00612217" w:rsidRDefault="00067813" w:rsidP="00067813">
            <w:pPr>
              <w:ind w:left="-57" w:right="-57"/>
              <w:rPr>
                <w:rFonts w:eastAsia="PMingLiU"/>
                <w:bCs/>
                <w:lang w:eastAsia="zh-CN"/>
              </w:rPr>
            </w:pPr>
            <w:r w:rsidRPr="00612217">
              <w:rPr>
                <w:rFonts w:eastAsia="PMingLiU"/>
                <w:bCs/>
                <w:lang w:eastAsia="zh-CN"/>
              </w:rPr>
              <w:t>10.3 Pentru eficientizarea examinării, evaluării și comparării ofertelor, autoritatea contractantă recomandă ca ofertanții să depună în sistem toate documentele solicitate în caietul de sarcini.</w:t>
            </w:r>
          </w:p>
          <w:p w:rsidR="00067813" w:rsidRPr="00612217" w:rsidRDefault="00067813" w:rsidP="00067813">
            <w:pPr>
              <w:ind w:left="-57" w:right="-57"/>
              <w:rPr>
                <w:rFonts w:eastAsia="PMingLiU"/>
                <w:bCs/>
                <w:lang w:eastAsia="zh-CN"/>
              </w:rPr>
            </w:pPr>
            <w:r w:rsidRPr="00612217">
              <w:rPr>
                <w:rFonts w:eastAsia="PMingLiU"/>
                <w:bCs/>
                <w:lang w:eastAsia="zh-CN"/>
              </w:rPr>
              <w:t xml:space="preserve">10.4 Documentele din ofertă, </w:t>
            </w:r>
            <w:r w:rsidRPr="00612217">
              <w:rPr>
                <w:rFonts w:eastAsia="PMingLiU"/>
                <w:b/>
                <w:bCs/>
                <w:i/>
                <w:lang w:eastAsia="zh-CN"/>
              </w:rPr>
              <w:t>în cazul cînd vor fi solicitate de autoritta contractantă pentru examiarea corespunderii, operatorului clasat pe primul loc, cerințelor stabilite în documentația de atribuire,</w:t>
            </w:r>
            <w:r w:rsidRPr="00612217">
              <w:rPr>
                <w:rFonts w:eastAsia="PMingLiU"/>
                <w:bCs/>
                <w:lang w:eastAsia="zh-CN"/>
              </w:rPr>
              <w:t xml:space="preserve"> să fie prezentate în ordinea solicitată în tabel și obligatoriu: </w:t>
            </w:r>
          </w:p>
          <w:p w:rsidR="00067813" w:rsidRPr="00612217" w:rsidRDefault="00067813" w:rsidP="00067813">
            <w:pPr>
              <w:ind w:left="-57" w:right="-57"/>
              <w:rPr>
                <w:rFonts w:eastAsia="PMingLiU"/>
                <w:bCs/>
                <w:lang w:eastAsia="zh-CN"/>
              </w:rPr>
            </w:pPr>
            <w:r w:rsidRPr="00612217">
              <w:rPr>
                <w:rFonts w:eastAsia="PMingLiU"/>
                <w:bCs/>
                <w:lang w:eastAsia="zh-CN"/>
              </w:rPr>
              <w:t xml:space="preserve">10.4.1 Garanție bancară, </w:t>
            </w:r>
            <w:r w:rsidRPr="00612217">
              <w:rPr>
                <w:rFonts w:eastAsia="PMingLiU"/>
                <w:bCs/>
                <w:i/>
                <w:lang w:eastAsia="zh-CN"/>
              </w:rPr>
              <w:t>în original</w:t>
            </w:r>
            <w:r w:rsidRPr="00612217">
              <w:rPr>
                <w:rFonts w:eastAsia="PMingLiU"/>
                <w:bCs/>
                <w:lang w:eastAsia="zh-CN"/>
              </w:rPr>
              <w:t>, emisă de către instituția financiară unde se deservește ofertantul în valoare de de 2,0% din suma ofertei fără TVA.</w:t>
            </w:r>
          </w:p>
          <w:p w:rsidR="00067813" w:rsidRPr="00612217" w:rsidRDefault="00067813" w:rsidP="00067813">
            <w:pPr>
              <w:ind w:left="-57" w:right="-57"/>
              <w:rPr>
                <w:rFonts w:eastAsia="PMingLiU"/>
                <w:bCs/>
                <w:lang w:eastAsia="zh-CN"/>
              </w:rPr>
            </w:pPr>
            <w:r w:rsidRPr="00612217">
              <w:rPr>
                <w:rFonts w:eastAsia="PMingLiU"/>
                <w:bCs/>
                <w:lang w:eastAsia="zh-CN"/>
              </w:rPr>
              <w:lastRenderedPageBreak/>
              <w:t xml:space="preserve">10.4.2.Devizul de cheltuieli (formularul 3,5,7), </w:t>
            </w:r>
            <w:r w:rsidRPr="00612217">
              <w:rPr>
                <w:rFonts w:eastAsia="PMingLiU"/>
                <w:bCs/>
                <w:i/>
                <w:lang w:eastAsia="zh-CN"/>
              </w:rPr>
              <w:t>semnat și ștampilat de către ofertant.</w:t>
            </w:r>
          </w:p>
          <w:p w:rsidR="00067813" w:rsidRPr="00612217" w:rsidRDefault="00067813" w:rsidP="00067813">
            <w:pPr>
              <w:ind w:left="-57" w:right="-57"/>
              <w:rPr>
                <w:rFonts w:eastAsia="PMingLiU"/>
                <w:bCs/>
                <w:i/>
                <w:lang w:eastAsia="zh-CN"/>
              </w:rPr>
            </w:pPr>
            <w:r w:rsidRPr="00612217">
              <w:rPr>
                <w:rFonts w:eastAsia="PMingLiU"/>
                <w:bCs/>
                <w:lang w:eastAsia="zh-CN"/>
              </w:rPr>
              <w:t xml:space="preserve">10.4.3 Certificat privind lipsa sau existenta restanțelor la bugetul public național,  eliberat de către Serviciul Fiscal de Stat, </w:t>
            </w:r>
            <w:r w:rsidRPr="00612217">
              <w:rPr>
                <w:rFonts w:eastAsia="PMingLiU"/>
                <w:bCs/>
                <w:i/>
                <w:lang w:eastAsia="zh-CN"/>
              </w:rPr>
              <w:t>prezentat în original, valabil la ziua desfășurării concursului.</w:t>
            </w:r>
          </w:p>
          <w:p w:rsidR="00067813" w:rsidRPr="00612217" w:rsidRDefault="00067813" w:rsidP="00067813">
            <w:pPr>
              <w:ind w:left="-57" w:right="-57"/>
              <w:rPr>
                <w:rFonts w:eastAsia="PMingLiU"/>
                <w:bCs/>
                <w:lang w:eastAsia="zh-CN"/>
              </w:rPr>
            </w:pPr>
            <w:r w:rsidRPr="00612217">
              <w:rPr>
                <w:rFonts w:eastAsia="PMingLiU"/>
                <w:bCs/>
                <w:lang w:eastAsia="zh-CN"/>
              </w:rPr>
              <w:t>10.4.4</w:t>
            </w:r>
            <w:r w:rsidR="00692F0C" w:rsidRPr="00612217">
              <w:rPr>
                <w:rFonts w:eastAsia="PMingLiU"/>
                <w:bCs/>
                <w:lang w:eastAsia="zh-CN"/>
              </w:rPr>
              <w:t xml:space="preserve"> </w:t>
            </w:r>
            <w:r w:rsidRPr="00612217">
              <w:rPr>
                <w:rFonts w:eastAsia="PMingLiU"/>
                <w:bCs/>
                <w:lang w:eastAsia="zh-CN"/>
              </w:rPr>
              <w:t xml:space="preserve">Disponibilitate de bani lichizi, </w:t>
            </w:r>
            <w:r w:rsidRPr="00612217">
              <w:rPr>
                <w:rFonts w:eastAsia="PMingLiU"/>
                <w:bCs/>
                <w:i/>
                <w:lang w:eastAsia="zh-CN"/>
              </w:rPr>
              <w:t>operatorul economic va prezentat în original</w:t>
            </w:r>
            <w:r w:rsidRPr="00612217">
              <w:rPr>
                <w:rFonts w:eastAsia="PMingLiU"/>
                <w:bCs/>
                <w:lang w:eastAsia="zh-CN"/>
              </w:rPr>
              <w:t>, documente doveditoare  referitor disponibilitatea de bani lichizi.</w:t>
            </w:r>
          </w:p>
        </w:tc>
        <w:tc>
          <w:tcPr>
            <w:tcW w:w="693" w:type="dxa"/>
            <w:tcBorders>
              <w:top w:val="single" w:sz="4" w:space="0" w:color="auto"/>
              <w:left w:val="single" w:sz="4" w:space="0" w:color="auto"/>
              <w:bottom w:val="single" w:sz="4" w:space="0" w:color="auto"/>
              <w:right w:val="single" w:sz="4" w:space="0" w:color="auto"/>
            </w:tcBorders>
          </w:tcPr>
          <w:p w:rsidR="00067813" w:rsidRPr="00612217" w:rsidRDefault="00067813" w:rsidP="00067813">
            <w:pPr>
              <w:jc w:val="center"/>
              <w:rPr>
                <w:b/>
                <w:i/>
              </w:rPr>
            </w:pPr>
          </w:p>
          <w:p w:rsidR="00067813" w:rsidRPr="00612217" w:rsidRDefault="00067813" w:rsidP="00067813">
            <w:pPr>
              <w:jc w:val="center"/>
              <w:rPr>
                <w:b/>
                <w:i/>
              </w:rPr>
            </w:pPr>
            <w:r w:rsidRPr="00612217">
              <w:rPr>
                <w:b/>
                <w:i/>
              </w:rPr>
              <w:t>Da</w:t>
            </w:r>
          </w:p>
        </w:tc>
      </w:tr>
    </w:tbl>
    <w:p w:rsidR="003F7B3D" w:rsidRPr="00612217" w:rsidRDefault="003F7B3D" w:rsidP="003F7B3D"/>
    <w:p w:rsidR="003F7B3D" w:rsidRPr="00612217" w:rsidRDefault="003F7B3D" w:rsidP="003F7B3D">
      <w:pPr>
        <w:rPr>
          <w:b/>
          <w:bCs/>
        </w:rPr>
      </w:pPr>
      <w:r w:rsidRPr="00612217">
        <w:rPr>
          <w:b/>
          <w:bCs/>
        </w:rPr>
        <w:t xml:space="preserve">    </w:t>
      </w:r>
    </w:p>
    <w:p w:rsidR="003F7B3D" w:rsidRPr="00612217" w:rsidRDefault="003F7B3D" w:rsidP="003F7B3D">
      <w:pPr>
        <w:rPr>
          <w:b/>
          <w:bCs/>
        </w:rPr>
      </w:pPr>
    </w:p>
    <w:p w:rsidR="003F7B3D" w:rsidRPr="00612217" w:rsidRDefault="003F7B3D" w:rsidP="003F7B3D">
      <w:pPr>
        <w:rPr>
          <w:b/>
          <w:bCs/>
        </w:rPr>
      </w:pPr>
    </w:p>
    <w:p w:rsidR="003F7B3D" w:rsidRPr="00612217" w:rsidRDefault="003F7B3D" w:rsidP="003F7B3D">
      <w:pPr>
        <w:jc w:val="center"/>
      </w:pPr>
      <w:r w:rsidRPr="00612217">
        <w:rPr>
          <w:b/>
          <w:bCs/>
        </w:rPr>
        <w:t xml:space="preserve">Autoritatea contractantă </w:t>
      </w:r>
      <w:r w:rsidRPr="00612217">
        <w:t> ________________              </w:t>
      </w:r>
      <w:r w:rsidRPr="00612217">
        <w:rPr>
          <w:b/>
          <w:bCs/>
        </w:rPr>
        <w:t>Data</w:t>
      </w:r>
      <w:r w:rsidRPr="00612217">
        <w:t xml:space="preserve"> "____"_______________</w:t>
      </w:r>
      <w:r w:rsidRPr="00612217">
        <w:rPr>
          <w:b/>
        </w:rPr>
        <w:t>2019</w:t>
      </w:r>
    </w:p>
    <w:p w:rsidR="003F7B3D" w:rsidRPr="00612217" w:rsidRDefault="003F7B3D" w:rsidP="003F7B3D">
      <w:pPr>
        <w:ind w:firstLine="709"/>
        <w:jc w:val="both"/>
      </w:pPr>
    </w:p>
    <w:p w:rsidR="003F7B3D" w:rsidRPr="00612217" w:rsidRDefault="003F7B3D" w:rsidP="003F7B3D"/>
    <w:p w:rsidR="00F87CB0" w:rsidRPr="00612217" w:rsidRDefault="00F87CB0" w:rsidP="00F87CB0">
      <w:pPr>
        <w:rPr>
          <w:sz w:val="22"/>
          <w:szCs w:val="22"/>
        </w:rPr>
      </w:pPr>
      <w:bookmarkStart w:id="5" w:name="_GoBack"/>
      <w:bookmarkEnd w:id="5"/>
    </w:p>
    <w:sectPr w:rsidR="00F87CB0" w:rsidRPr="00612217" w:rsidSect="00692F0C">
      <w:footerReference w:type="even" r:id="rId8"/>
      <w:footerReference w:type="default" r:id="rId9"/>
      <w:pgSz w:w="11906" w:h="16838"/>
      <w:pgMar w:top="851" w:right="849"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0AB" w:rsidRDefault="00F150AB">
      <w:r>
        <w:separator/>
      </w:r>
    </w:p>
  </w:endnote>
  <w:endnote w:type="continuationSeparator" w:id="0">
    <w:p w:rsidR="00F150AB" w:rsidRDefault="00F15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9A3" w:rsidRDefault="00A352BA" w:rsidP="00FC4A84">
    <w:pPr>
      <w:pStyle w:val="a4"/>
      <w:framePr w:wrap="around" w:vAnchor="text" w:hAnchor="margin" w:xAlign="right" w:y="1"/>
      <w:rPr>
        <w:rStyle w:val="a6"/>
      </w:rPr>
    </w:pPr>
    <w:r>
      <w:rPr>
        <w:rStyle w:val="a6"/>
      </w:rPr>
      <w:fldChar w:fldCharType="begin"/>
    </w:r>
    <w:r w:rsidR="00A969A3">
      <w:rPr>
        <w:rStyle w:val="a6"/>
      </w:rPr>
      <w:instrText xml:space="preserve">PAGE  </w:instrText>
    </w:r>
    <w:r>
      <w:rPr>
        <w:rStyle w:val="a6"/>
      </w:rPr>
      <w:fldChar w:fldCharType="separate"/>
    </w:r>
    <w:r w:rsidR="003B0369">
      <w:rPr>
        <w:rStyle w:val="a6"/>
      </w:rPr>
      <w:t>3</w:t>
    </w:r>
    <w:r>
      <w:rPr>
        <w:rStyle w:val="a6"/>
      </w:rPr>
      <w:fldChar w:fldCharType="end"/>
    </w:r>
  </w:p>
  <w:p w:rsidR="00A969A3" w:rsidRDefault="00A969A3" w:rsidP="00FC4A84">
    <w:pPr>
      <w:pStyle w:val="a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9A3" w:rsidRDefault="00A352BA" w:rsidP="00FC4A84">
    <w:pPr>
      <w:pStyle w:val="a4"/>
      <w:framePr w:wrap="around" w:vAnchor="text" w:hAnchor="margin" w:xAlign="right" w:y="1"/>
      <w:rPr>
        <w:rStyle w:val="a6"/>
      </w:rPr>
    </w:pPr>
    <w:r>
      <w:rPr>
        <w:rStyle w:val="a6"/>
      </w:rPr>
      <w:fldChar w:fldCharType="begin"/>
    </w:r>
    <w:r w:rsidR="00A969A3">
      <w:rPr>
        <w:rStyle w:val="a6"/>
      </w:rPr>
      <w:instrText xml:space="preserve">PAGE  </w:instrText>
    </w:r>
    <w:r>
      <w:rPr>
        <w:rStyle w:val="a6"/>
      </w:rPr>
      <w:fldChar w:fldCharType="separate"/>
    </w:r>
    <w:r w:rsidR="00612217">
      <w:rPr>
        <w:rStyle w:val="a6"/>
      </w:rPr>
      <w:t>1</w:t>
    </w:r>
    <w:r>
      <w:rPr>
        <w:rStyle w:val="a6"/>
      </w:rPr>
      <w:fldChar w:fldCharType="end"/>
    </w:r>
  </w:p>
  <w:p w:rsidR="00A969A3" w:rsidRDefault="00A969A3" w:rsidP="00FC4A84">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0AB" w:rsidRDefault="00F150AB">
      <w:r>
        <w:separator/>
      </w:r>
    </w:p>
  </w:footnote>
  <w:footnote w:type="continuationSeparator" w:id="0">
    <w:p w:rsidR="00F150AB" w:rsidRDefault="00F150A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416"/>
    <w:multiLevelType w:val="multilevel"/>
    <w:tmpl w:val="99FCF36C"/>
    <w:lvl w:ilvl="0">
      <w:start w:val="1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6D6694"/>
    <w:multiLevelType w:val="multilevel"/>
    <w:tmpl w:val="2FD6A812"/>
    <w:lvl w:ilvl="0">
      <w:start w:val="1"/>
      <w:numFmt w:val="decimal"/>
      <w:lvlText w:val="%1."/>
      <w:lvlJc w:val="left"/>
      <w:pPr>
        <w:ind w:left="720" w:hanging="360"/>
      </w:pPr>
      <w:rPr>
        <w:rFonts w:hint="default"/>
      </w:rPr>
    </w:lvl>
    <w:lvl w:ilvl="1">
      <w:start w:val="1"/>
      <w:numFmt w:val="lowerLetter"/>
      <w:lvlText w:val="%2."/>
      <w:lvlJc w:val="left"/>
      <w:pPr>
        <w:ind w:left="780" w:hanging="4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FC3077"/>
    <w:multiLevelType w:val="multilevel"/>
    <w:tmpl w:val="27E4DEEE"/>
    <w:lvl w:ilvl="0">
      <w:start w:val="1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3411555"/>
    <w:multiLevelType w:val="multilevel"/>
    <w:tmpl w:val="BDFC189C"/>
    <w:lvl w:ilvl="0">
      <w:start w:val="1"/>
      <w:numFmt w:val="lowerLetter"/>
      <w:lvlText w:val="%1)"/>
      <w:lvlJc w:val="left"/>
      <w:pPr>
        <w:ind w:left="1338" w:hanging="870"/>
      </w:pPr>
      <w:rPr>
        <w:b w:val="0"/>
        <w:sz w:val="24"/>
        <w:szCs w:val="24"/>
      </w:rPr>
    </w:lvl>
    <w:lvl w:ilvl="1">
      <w:start w:val="1"/>
      <w:numFmt w:val="decimal"/>
      <w:isLgl/>
      <w:lvlText w:val="%1.%2."/>
      <w:lvlJc w:val="left"/>
      <w:pPr>
        <w:ind w:left="1020" w:hanging="585"/>
      </w:pPr>
      <w:rPr>
        <w:rFonts w:hint="default"/>
        <w:b/>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4" w15:restartNumberingAfterBreak="0">
    <w:nsid w:val="064367BF"/>
    <w:multiLevelType w:val="hybridMultilevel"/>
    <w:tmpl w:val="8F2AC424"/>
    <w:lvl w:ilvl="0" w:tplc="04180017">
      <w:start w:val="1"/>
      <w:numFmt w:val="lowerLetter"/>
      <w:lvlText w:val="%1)"/>
      <w:lvlJc w:val="left"/>
      <w:pPr>
        <w:ind w:left="1068" w:hanging="360"/>
      </w:pPr>
    </w:lvl>
    <w:lvl w:ilvl="1" w:tplc="04180019">
      <w:start w:val="1"/>
      <w:numFmt w:val="lowerLetter"/>
      <w:lvlText w:val="%2."/>
      <w:lvlJc w:val="left"/>
      <w:pPr>
        <w:ind w:left="1788" w:hanging="360"/>
      </w:pPr>
    </w:lvl>
    <w:lvl w:ilvl="2" w:tplc="04180017">
      <w:start w:val="1"/>
      <w:numFmt w:val="lowerLetter"/>
      <w:lvlText w:val="%3)"/>
      <w:lvlJc w:val="lef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 w15:restartNumberingAfterBreak="0">
    <w:nsid w:val="06657125"/>
    <w:multiLevelType w:val="hybridMultilevel"/>
    <w:tmpl w:val="EADA374A"/>
    <w:lvl w:ilvl="0" w:tplc="5614ABC6">
      <w:start w:val="2"/>
      <w:numFmt w:val="bullet"/>
      <w:lvlText w:val="-"/>
      <w:lvlJc w:val="left"/>
      <w:pPr>
        <w:ind w:left="1429" w:hanging="360"/>
      </w:pPr>
      <w:rPr>
        <w:rFont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6"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9B2136B"/>
    <w:multiLevelType w:val="multilevel"/>
    <w:tmpl w:val="3A98661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49603F"/>
    <w:multiLevelType w:val="hybridMultilevel"/>
    <w:tmpl w:val="D402FF8A"/>
    <w:lvl w:ilvl="0" w:tplc="F0ACB3C6">
      <w:start w:val="1"/>
      <w:numFmt w:val="decimal"/>
      <w:pStyle w:val="Reg-Alineat1"/>
      <w:lvlText w:val="%1."/>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15:restartNumberingAfterBreak="0">
    <w:nsid w:val="15E36464"/>
    <w:multiLevelType w:val="hybridMultilevel"/>
    <w:tmpl w:val="1518ACC6"/>
    <w:lvl w:ilvl="0" w:tplc="E758BFD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7664CF0"/>
    <w:multiLevelType w:val="hybridMultilevel"/>
    <w:tmpl w:val="B58890E6"/>
    <w:lvl w:ilvl="0" w:tplc="23A283E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7E9029E"/>
    <w:multiLevelType w:val="hybridMultilevel"/>
    <w:tmpl w:val="38488194"/>
    <w:lvl w:ilvl="0" w:tplc="04190011">
      <w:start w:val="1"/>
      <w:numFmt w:val="decimal"/>
      <w:pStyle w:val="Style4"/>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19A46364"/>
    <w:multiLevelType w:val="hybridMultilevel"/>
    <w:tmpl w:val="FD3A6852"/>
    <w:lvl w:ilvl="0" w:tplc="3C7CC118">
      <w:start w:val="1"/>
      <w:numFmt w:val="upperLetter"/>
      <w:pStyle w:val="Style2"/>
      <w:lvlText w:val="%1."/>
      <w:lvlJc w:val="left"/>
      <w:pPr>
        <w:ind w:left="720" w:hanging="360"/>
      </w:pPr>
      <w:rPr>
        <w:rFonts w:hint="default"/>
      </w:rPr>
    </w:lvl>
    <w:lvl w:ilvl="1" w:tplc="4A0E5770">
      <w:start w:val="1"/>
      <w:numFmt w:val="lowerLetter"/>
      <w:lvlText w:val="%2."/>
      <w:lvlJc w:val="left"/>
      <w:pPr>
        <w:ind w:left="1440" w:hanging="360"/>
      </w:pPr>
      <w:rPr>
        <w:sz w:val="24"/>
        <w:szCs w:val="24"/>
      </w:rPr>
    </w:lvl>
    <w:lvl w:ilvl="2" w:tplc="6CB6FD50">
      <w:start w:val="1"/>
      <w:numFmt w:val="lowerLetter"/>
      <w:lvlText w:val="%3)"/>
      <w:lvlJc w:val="left"/>
      <w:pPr>
        <w:ind w:left="1980" w:firstLine="0"/>
      </w:pPr>
      <w:rPr>
        <w:rFonts w:hint="default"/>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FB6C86"/>
    <w:multiLevelType w:val="singleLevel"/>
    <w:tmpl w:val="04190017"/>
    <w:lvl w:ilvl="0">
      <w:start w:val="1"/>
      <w:numFmt w:val="lowerLetter"/>
      <w:lvlText w:val="%1)"/>
      <w:lvlJc w:val="left"/>
      <w:pPr>
        <w:tabs>
          <w:tab w:val="num" w:pos="360"/>
        </w:tabs>
        <w:ind w:left="360" w:hanging="360"/>
      </w:pPr>
      <w:rPr>
        <w:rFonts w:hint="default"/>
      </w:rPr>
    </w:lvl>
  </w:abstractNum>
  <w:abstractNum w:abstractNumId="1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1" w15:restartNumberingAfterBreak="0">
    <w:nsid w:val="1B10692F"/>
    <w:multiLevelType w:val="hybridMultilevel"/>
    <w:tmpl w:val="76DEA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9F6340"/>
    <w:multiLevelType w:val="hybridMultilevel"/>
    <w:tmpl w:val="1B00495E"/>
    <w:lvl w:ilvl="0" w:tplc="208E59B0">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1BC517D6"/>
    <w:multiLevelType w:val="hybridMultilevel"/>
    <w:tmpl w:val="2BCEC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1C7D2557"/>
    <w:multiLevelType w:val="singleLevel"/>
    <w:tmpl w:val="63C4D3B2"/>
    <w:lvl w:ilvl="0">
      <w:start w:val="1"/>
      <w:numFmt w:val="lowerLetter"/>
      <w:lvlText w:val="%1)"/>
      <w:lvlJc w:val="left"/>
      <w:pPr>
        <w:tabs>
          <w:tab w:val="num" w:pos="786"/>
        </w:tabs>
        <w:ind w:left="786" w:hanging="360"/>
      </w:pPr>
      <w:rPr>
        <w:rFonts w:hint="default"/>
      </w:rPr>
    </w:lvl>
  </w:abstractNum>
  <w:abstractNum w:abstractNumId="26" w15:restartNumberingAfterBreak="0">
    <w:nsid w:val="1ED450C8"/>
    <w:multiLevelType w:val="multilevel"/>
    <w:tmpl w:val="F1CCE4D6"/>
    <w:lvl w:ilvl="0">
      <w:start w:val="7"/>
      <w:numFmt w:val="decimal"/>
      <w:lvlText w:val="%1"/>
      <w:lvlJc w:val="left"/>
      <w:pPr>
        <w:ind w:left="360" w:hanging="360"/>
      </w:pPr>
      <w:rPr>
        <w:rFonts w:hint="default"/>
        <w:i w:val="0"/>
      </w:rPr>
    </w:lvl>
    <w:lvl w:ilvl="1">
      <w:start w:val="2"/>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7" w15:restartNumberingAfterBreak="0">
    <w:nsid w:val="2316291C"/>
    <w:multiLevelType w:val="hybridMultilevel"/>
    <w:tmpl w:val="B32A02E4"/>
    <w:lvl w:ilvl="0" w:tplc="04190017">
      <w:start w:val="1"/>
      <w:numFmt w:val="lowerLetter"/>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8" w15:restartNumberingAfterBreak="0">
    <w:nsid w:val="23662D2F"/>
    <w:multiLevelType w:val="multilevel"/>
    <w:tmpl w:val="4A2A8D32"/>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29" w15:restartNumberingAfterBreak="0">
    <w:nsid w:val="26DB629F"/>
    <w:multiLevelType w:val="hybridMultilevel"/>
    <w:tmpl w:val="94087E44"/>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7">
      <w:start w:val="1"/>
      <w:numFmt w:val="lowerLetter"/>
      <w:lvlText w:val="%3)"/>
      <w:lvlJc w:val="lef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0" w15:restartNumberingAfterBreak="0">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31"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32"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2B94757A"/>
    <w:multiLevelType w:val="multilevel"/>
    <w:tmpl w:val="D4C07F34"/>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34" w15:restartNumberingAfterBreak="0">
    <w:nsid w:val="313A2AC0"/>
    <w:multiLevelType w:val="hybridMultilevel"/>
    <w:tmpl w:val="AA7A911A"/>
    <w:lvl w:ilvl="0" w:tplc="804C873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26C1F7D"/>
    <w:multiLevelType w:val="hybridMultilevel"/>
    <w:tmpl w:val="E04A2888"/>
    <w:lvl w:ilvl="0" w:tplc="04190019">
      <w:start w:val="1"/>
      <w:numFmt w:val="lowerLetter"/>
      <w:lvlText w:val="%1."/>
      <w:lvlJc w:val="left"/>
      <w:pPr>
        <w:ind w:left="1440" w:hanging="360"/>
      </w:pPr>
      <w:rPr>
        <w:rFonts w:hint="default"/>
      </w:rPr>
    </w:lvl>
    <w:lvl w:ilvl="1" w:tplc="5CF0E370">
      <w:start w:val="1"/>
      <w:numFmt w:val="lowerLetter"/>
      <w:lvlText w:val="%2)"/>
      <w:lvlJc w:val="left"/>
      <w:pPr>
        <w:ind w:left="2160" w:hanging="36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8" w15:restartNumberingAfterBreak="0">
    <w:nsid w:val="36C02FA3"/>
    <w:multiLevelType w:val="multilevel"/>
    <w:tmpl w:val="6EF6525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189611A"/>
    <w:multiLevelType w:val="multilevel"/>
    <w:tmpl w:val="C3DA0CE0"/>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4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41" w15:restartNumberingAfterBreak="0">
    <w:nsid w:val="437D5B3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43A66E41"/>
    <w:multiLevelType w:val="hybridMultilevel"/>
    <w:tmpl w:val="1F88ED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7F379CF"/>
    <w:multiLevelType w:val="hybridMultilevel"/>
    <w:tmpl w:val="7DEAF0CA"/>
    <w:lvl w:ilvl="0" w:tplc="522CEB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49BF7295"/>
    <w:multiLevelType w:val="multilevel"/>
    <w:tmpl w:val="9904BD6E"/>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45" w15:restartNumberingAfterBreak="0">
    <w:nsid w:val="4A182C7A"/>
    <w:multiLevelType w:val="multilevel"/>
    <w:tmpl w:val="07860640"/>
    <w:lvl w:ilvl="0">
      <w:start w:val="1"/>
      <w:numFmt w:val="decimal"/>
      <w:lvlText w:val="%1."/>
      <w:lvlJc w:val="left"/>
      <w:pPr>
        <w:ind w:left="1440" w:hanging="360"/>
      </w:p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6" w15:restartNumberingAfterBreak="0">
    <w:nsid w:val="4BFD73AF"/>
    <w:multiLevelType w:val="singleLevel"/>
    <w:tmpl w:val="04190017"/>
    <w:lvl w:ilvl="0">
      <w:start w:val="1"/>
      <w:numFmt w:val="lowerLetter"/>
      <w:lvlText w:val="%1)"/>
      <w:lvlJc w:val="left"/>
      <w:pPr>
        <w:tabs>
          <w:tab w:val="num" w:pos="360"/>
        </w:tabs>
        <w:ind w:left="360" w:hanging="360"/>
      </w:pPr>
      <w:rPr>
        <w:rFonts w:hint="default"/>
      </w:rPr>
    </w:lvl>
  </w:abstractNum>
  <w:abstractNum w:abstractNumId="47" w15:restartNumberingAfterBreak="0">
    <w:nsid w:val="4C910D8B"/>
    <w:multiLevelType w:val="multilevel"/>
    <w:tmpl w:val="9758950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15:restartNumberingAfterBreak="0">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5A5A7B04"/>
    <w:multiLevelType w:val="singleLevel"/>
    <w:tmpl w:val="4C0CE2D2"/>
    <w:lvl w:ilvl="0">
      <w:start w:val="1"/>
      <w:numFmt w:val="lowerLetter"/>
      <w:lvlText w:val="%1)"/>
      <w:lvlJc w:val="left"/>
      <w:pPr>
        <w:tabs>
          <w:tab w:val="num" w:pos="1320"/>
        </w:tabs>
        <w:ind w:left="1320" w:hanging="405"/>
      </w:pPr>
      <w:rPr>
        <w:rFonts w:hint="default"/>
      </w:rPr>
    </w:lvl>
  </w:abstractNum>
  <w:abstractNum w:abstractNumId="52" w15:restartNumberingAfterBreak="0">
    <w:nsid w:val="608B0797"/>
    <w:multiLevelType w:val="hybridMultilevel"/>
    <w:tmpl w:val="730C3674"/>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7">
      <w:start w:val="1"/>
      <w:numFmt w:val="lowerLetter"/>
      <w:lvlText w:val="%3)"/>
      <w:lvlJc w:val="lef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5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67614B2E"/>
    <w:multiLevelType w:val="singleLevel"/>
    <w:tmpl w:val="F628EDD6"/>
    <w:lvl w:ilvl="0">
      <w:start w:val="1"/>
      <w:numFmt w:val="lowerLetter"/>
      <w:lvlText w:val="%1)"/>
      <w:lvlJc w:val="left"/>
      <w:pPr>
        <w:tabs>
          <w:tab w:val="num" w:pos="1080"/>
        </w:tabs>
        <w:ind w:left="1080" w:hanging="360"/>
      </w:pPr>
      <w:rPr>
        <w:rFonts w:hint="default"/>
      </w:rPr>
    </w:lvl>
  </w:abstractNum>
  <w:abstractNum w:abstractNumId="5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6" w15:restartNumberingAfterBreak="0">
    <w:nsid w:val="7A822CB5"/>
    <w:multiLevelType w:val="singleLevel"/>
    <w:tmpl w:val="CF0E0376"/>
    <w:lvl w:ilvl="0">
      <w:start w:val="1"/>
      <w:numFmt w:val="lowerLetter"/>
      <w:lvlText w:val="%1)"/>
      <w:lvlJc w:val="left"/>
      <w:pPr>
        <w:tabs>
          <w:tab w:val="num" w:pos="1140"/>
        </w:tabs>
        <w:ind w:left="1140" w:hanging="36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AA5B90"/>
    <w:multiLevelType w:val="hybridMultilevel"/>
    <w:tmpl w:val="362C89C0"/>
    <w:lvl w:ilvl="0" w:tplc="04180017">
      <w:start w:val="1"/>
      <w:numFmt w:val="lowerLetter"/>
      <w:lvlText w:val="%1)"/>
      <w:lvlJc w:val="left"/>
      <w:pPr>
        <w:ind w:left="1740" w:hanging="360"/>
      </w:pPr>
    </w:lvl>
    <w:lvl w:ilvl="1" w:tplc="04180017">
      <w:start w:val="1"/>
      <w:numFmt w:val="lowerLetter"/>
      <w:lvlText w:val="%2)"/>
      <w:lvlJc w:val="left"/>
      <w:pPr>
        <w:ind w:left="2460" w:hanging="360"/>
      </w:pPr>
    </w:lvl>
    <w:lvl w:ilvl="2" w:tplc="0418001B" w:tentative="1">
      <w:start w:val="1"/>
      <w:numFmt w:val="lowerRoman"/>
      <w:lvlText w:val="%3."/>
      <w:lvlJc w:val="right"/>
      <w:pPr>
        <w:ind w:left="3180" w:hanging="180"/>
      </w:pPr>
    </w:lvl>
    <w:lvl w:ilvl="3" w:tplc="0418000F" w:tentative="1">
      <w:start w:val="1"/>
      <w:numFmt w:val="decimal"/>
      <w:lvlText w:val="%4."/>
      <w:lvlJc w:val="left"/>
      <w:pPr>
        <w:ind w:left="3900" w:hanging="360"/>
      </w:pPr>
    </w:lvl>
    <w:lvl w:ilvl="4" w:tplc="04180019" w:tentative="1">
      <w:start w:val="1"/>
      <w:numFmt w:val="lowerLetter"/>
      <w:lvlText w:val="%5."/>
      <w:lvlJc w:val="left"/>
      <w:pPr>
        <w:ind w:left="4620" w:hanging="360"/>
      </w:pPr>
    </w:lvl>
    <w:lvl w:ilvl="5" w:tplc="0418001B" w:tentative="1">
      <w:start w:val="1"/>
      <w:numFmt w:val="lowerRoman"/>
      <w:lvlText w:val="%6."/>
      <w:lvlJc w:val="right"/>
      <w:pPr>
        <w:ind w:left="5340" w:hanging="180"/>
      </w:pPr>
    </w:lvl>
    <w:lvl w:ilvl="6" w:tplc="0418000F" w:tentative="1">
      <w:start w:val="1"/>
      <w:numFmt w:val="decimal"/>
      <w:lvlText w:val="%7."/>
      <w:lvlJc w:val="left"/>
      <w:pPr>
        <w:ind w:left="6060" w:hanging="360"/>
      </w:pPr>
    </w:lvl>
    <w:lvl w:ilvl="7" w:tplc="04180019" w:tentative="1">
      <w:start w:val="1"/>
      <w:numFmt w:val="lowerLetter"/>
      <w:lvlText w:val="%8."/>
      <w:lvlJc w:val="left"/>
      <w:pPr>
        <w:ind w:left="6780" w:hanging="360"/>
      </w:pPr>
    </w:lvl>
    <w:lvl w:ilvl="8" w:tplc="0418001B" w:tentative="1">
      <w:start w:val="1"/>
      <w:numFmt w:val="lowerRoman"/>
      <w:lvlText w:val="%9."/>
      <w:lvlJc w:val="right"/>
      <w:pPr>
        <w:ind w:left="7500" w:hanging="180"/>
      </w:p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3"/>
  </w:num>
  <w:num w:numId="2">
    <w:abstractNumId w:val="60"/>
  </w:num>
  <w:num w:numId="3">
    <w:abstractNumId w:val="16"/>
  </w:num>
  <w:num w:numId="4">
    <w:abstractNumId w:val="8"/>
  </w:num>
  <w:num w:numId="5">
    <w:abstractNumId w:val="10"/>
  </w:num>
  <w:num w:numId="6">
    <w:abstractNumId w:val="48"/>
  </w:num>
  <w:num w:numId="7">
    <w:abstractNumId w:val="50"/>
  </w:num>
  <w:num w:numId="8">
    <w:abstractNumId w:val="57"/>
  </w:num>
  <w:num w:numId="9">
    <w:abstractNumId w:val="20"/>
  </w:num>
  <w:num w:numId="10">
    <w:abstractNumId w:val="19"/>
  </w:num>
  <w:num w:numId="11">
    <w:abstractNumId w:val="37"/>
  </w:num>
  <w:num w:numId="12">
    <w:abstractNumId w:val="32"/>
  </w:num>
  <w:num w:numId="13">
    <w:abstractNumId w:val="24"/>
  </w:num>
  <w:num w:numId="14">
    <w:abstractNumId w:val="25"/>
  </w:num>
  <w:num w:numId="15">
    <w:abstractNumId w:val="51"/>
  </w:num>
  <w:num w:numId="16">
    <w:abstractNumId w:val="54"/>
  </w:num>
  <w:num w:numId="17">
    <w:abstractNumId w:val="56"/>
  </w:num>
  <w:num w:numId="18">
    <w:abstractNumId w:val="18"/>
  </w:num>
  <w:num w:numId="19">
    <w:abstractNumId w:val="46"/>
  </w:num>
  <w:num w:numId="20">
    <w:abstractNumId w:val="40"/>
  </w:num>
  <w:num w:numId="21">
    <w:abstractNumId w:val="30"/>
    <w:lvlOverride w:ilvl="0">
      <w:startOverride w:val="1"/>
    </w:lvlOverride>
  </w:num>
  <w:num w:numId="22">
    <w:abstractNumId w:val="13"/>
  </w:num>
  <w:num w:numId="23">
    <w:abstractNumId w:val="27"/>
  </w:num>
  <w:num w:numId="24">
    <w:abstractNumId w:val="17"/>
  </w:num>
  <w:num w:numId="25">
    <w:abstractNumId w:val="43"/>
  </w:num>
  <w:num w:numId="26">
    <w:abstractNumId w:val="8"/>
    <w:lvlOverride w:ilvl="0">
      <w:startOverride w:val="1"/>
    </w:lvlOverride>
  </w:num>
  <w:num w:numId="27">
    <w:abstractNumId w:val="59"/>
  </w:num>
  <w:num w:numId="28">
    <w:abstractNumId w:val="21"/>
  </w:num>
  <w:num w:numId="29">
    <w:abstractNumId w:val="22"/>
  </w:num>
  <w:num w:numId="30">
    <w:abstractNumId w:val="9"/>
  </w:num>
  <w:num w:numId="31">
    <w:abstractNumId w:val="35"/>
  </w:num>
  <w:num w:numId="32">
    <w:abstractNumId w:val="45"/>
  </w:num>
  <w:num w:numId="33">
    <w:abstractNumId w:val="42"/>
  </w:num>
  <w:num w:numId="34">
    <w:abstractNumId w:val="7"/>
  </w:num>
  <w:num w:numId="35">
    <w:abstractNumId w:val="12"/>
  </w:num>
  <w:num w:numId="36">
    <w:abstractNumId w:val="34"/>
  </w:num>
  <w:num w:numId="37">
    <w:abstractNumId w:val="15"/>
  </w:num>
  <w:num w:numId="38">
    <w:abstractNumId w:val="36"/>
  </w:num>
  <w:num w:numId="39">
    <w:abstractNumId w:val="14"/>
  </w:num>
  <w:num w:numId="40">
    <w:abstractNumId w:val="1"/>
  </w:num>
  <w:num w:numId="41">
    <w:abstractNumId w:val="4"/>
  </w:num>
  <w:num w:numId="42">
    <w:abstractNumId w:val="3"/>
  </w:num>
  <w:num w:numId="43">
    <w:abstractNumId w:val="29"/>
  </w:num>
  <w:num w:numId="44">
    <w:abstractNumId w:val="33"/>
  </w:num>
  <w:num w:numId="45">
    <w:abstractNumId w:val="39"/>
  </w:num>
  <w:num w:numId="46">
    <w:abstractNumId w:val="28"/>
  </w:num>
  <w:num w:numId="47">
    <w:abstractNumId w:val="44"/>
  </w:num>
  <w:num w:numId="48">
    <w:abstractNumId w:val="58"/>
  </w:num>
  <w:num w:numId="49">
    <w:abstractNumId w:val="11"/>
  </w:num>
  <w:num w:numId="50">
    <w:abstractNumId w:val="31"/>
  </w:num>
  <w:num w:numId="51">
    <w:abstractNumId w:val="52"/>
  </w:num>
  <w:num w:numId="52">
    <w:abstractNumId w:val="5"/>
  </w:num>
  <w:num w:numId="53">
    <w:abstractNumId w:val="55"/>
  </w:num>
  <w:num w:numId="54">
    <w:abstractNumId w:val="6"/>
  </w:num>
  <w:num w:numId="55">
    <w:abstractNumId w:val="41"/>
  </w:num>
  <w:num w:numId="56">
    <w:abstractNumId w:val="2"/>
  </w:num>
  <w:num w:numId="57">
    <w:abstractNumId w:val="47"/>
  </w:num>
  <w:num w:numId="58">
    <w:abstractNumId w:val="49"/>
  </w:num>
  <w:num w:numId="59">
    <w:abstractNumId w:val="23"/>
  </w:num>
  <w:num w:numId="60">
    <w:abstractNumId w:val="26"/>
  </w:num>
  <w:num w:numId="61">
    <w:abstractNumId w:val="0"/>
  </w:num>
  <w:num w:numId="62">
    <w:abstractNumId w:val="3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FCF"/>
    <w:rsid w:val="00002514"/>
    <w:rsid w:val="0001002F"/>
    <w:rsid w:val="000102A8"/>
    <w:rsid w:val="00010B06"/>
    <w:rsid w:val="00041505"/>
    <w:rsid w:val="0004405F"/>
    <w:rsid w:val="000458DE"/>
    <w:rsid w:val="00061227"/>
    <w:rsid w:val="00067813"/>
    <w:rsid w:val="000712CE"/>
    <w:rsid w:val="00082291"/>
    <w:rsid w:val="00095037"/>
    <w:rsid w:val="000966E9"/>
    <w:rsid w:val="000A5680"/>
    <w:rsid w:val="000A7256"/>
    <w:rsid w:val="000B441D"/>
    <w:rsid w:val="000D59B9"/>
    <w:rsid w:val="000E30F8"/>
    <w:rsid w:val="000E3D37"/>
    <w:rsid w:val="000E5E95"/>
    <w:rsid w:val="000F6070"/>
    <w:rsid w:val="001026E5"/>
    <w:rsid w:val="001071CA"/>
    <w:rsid w:val="0013548F"/>
    <w:rsid w:val="00141B9C"/>
    <w:rsid w:val="00142BD7"/>
    <w:rsid w:val="00145697"/>
    <w:rsid w:val="00161D36"/>
    <w:rsid w:val="00166E54"/>
    <w:rsid w:val="00177D28"/>
    <w:rsid w:val="00181932"/>
    <w:rsid w:val="00196B10"/>
    <w:rsid w:val="001A2A2A"/>
    <w:rsid w:val="001A4D59"/>
    <w:rsid w:val="001A5587"/>
    <w:rsid w:val="001B08A3"/>
    <w:rsid w:val="001B267D"/>
    <w:rsid w:val="001B786F"/>
    <w:rsid w:val="001C6B8A"/>
    <w:rsid w:val="001D1107"/>
    <w:rsid w:val="001D1D3E"/>
    <w:rsid w:val="001D50C1"/>
    <w:rsid w:val="001E366B"/>
    <w:rsid w:val="001E3B70"/>
    <w:rsid w:val="001F2B80"/>
    <w:rsid w:val="001F4A5C"/>
    <w:rsid w:val="00220E91"/>
    <w:rsid w:val="00221F2C"/>
    <w:rsid w:val="00227418"/>
    <w:rsid w:val="002335C9"/>
    <w:rsid w:val="002439D4"/>
    <w:rsid w:val="002443D8"/>
    <w:rsid w:val="0025060C"/>
    <w:rsid w:val="00252890"/>
    <w:rsid w:val="00256CDA"/>
    <w:rsid w:val="00261173"/>
    <w:rsid w:val="00277C90"/>
    <w:rsid w:val="002814E1"/>
    <w:rsid w:val="0029064E"/>
    <w:rsid w:val="002915B4"/>
    <w:rsid w:val="00291E79"/>
    <w:rsid w:val="00297729"/>
    <w:rsid w:val="002B1A90"/>
    <w:rsid w:val="002B277F"/>
    <w:rsid w:val="002D4986"/>
    <w:rsid w:val="002E72B2"/>
    <w:rsid w:val="002F1013"/>
    <w:rsid w:val="002F15D4"/>
    <w:rsid w:val="002F6E13"/>
    <w:rsid w:val="00307451"/>
    <w:rsid w:val="00322E94"/>
    <w:rsid w:val="003307B3"/>
    <w:rsid w:val="003355AD"/>
    <w:rsid w:val="00344010"/>
    <w:rsid w:val="00345849"/>
    <w:rsid w:val="0035075C"/>
    <w:rsid w:val="003526B7"/>
    <w:rsid w:val="00362BAA"/>
    <w:rsid w:val="003678EF"/>
    <w:rsid w:val="003753C9"/>
    <w:rsid w:val="00387183"/>
    <w:rsid w:val="0039134E"/>
    <w:rsid w:val="00393633"/>
    <w:rsid w:val="003A046D"/>
    <w:rsid w:val="003B0369"/>
    <w:rsid w:val="003C6231"/>
    <w:rsid w:val="003E121D"/>
    <w:rsid w:val="003E625D"/>
    <w:rsid w:val="003F69B5"/>
    <w:rsid w:val="003F7B12"/>
    <w:rsid w:val="003F7B3D"/>
    <w:rsid w:val="00402809"/>
    <w:rsid w:val="00411F11"/>
    <w:rsid w:val="00415898"/>
    <w:rsid w:val="0043122B"/>
    <w:rsid w:val="00432025"/>
    <w:rsid w:val="00434003"/>
    <w:rsid w:val="00455636"/>
    <w:rsid w:val="00460C1D"/>
    <w:rsid w:val="004635CC"/>
    <w:rsid w:val="004736CD"/>
    <w:rsid w:val="00480B13"/>
    <w:rsid w:val="0049068D"/>
    <w:rsid w:val="00490F2F"/>
    <w:rsid w:val="00495E84"/>
    <w:rsid w:val="004A6D3B"/>
    <w:rsid w:val="004B6AB9"/>
    <w:rsid w:val="004C2887"/>
    <w:rsid w:val="004C4D86"/>
    <w:rsid w:val="004D3934"/>
    <w:rsid w:val="004E1DF7"/>
    <w:rsid w:val="004E2D28"/>
    <w:rsid w:val="004E7354"/>
    <w:rsid w:val="004F1250"/>
    <w:rsid w:val="004F18A4"/>
    <w:rsid w:val="00512C66"/>
    <w:rsid w:val="00514023"/>
    <w:rsid w:val="0051577C"/>
    <w:rsid w:val="005157D0"/>
    <w:rsid w:val="00522983"/>
    <w:rsid w:val="005279CC"/>
    <w:rsid w:val="005318EB"/>
    <w:rsid w:val="005367DF"/>
    <w:rsid w:val="0053713E"/>
    <w:rsid w:val="00547101"/>
    <w:rsid w:val="005518C2"/>
    <w:rsid w:val="00552B34"/>
    <w:rsid w:val="00560E23"/>
    <w:rsid w:val="005618F0"/>
    <w:rsid w:val="00572EFD"/>
    <w:rsid w:val="005857AA"/>
    <w:rsid w:val="00585E55"/>
    <w:rsid w:val="00590446"/>
    <w:rsid w:val="00592DFB"/>
    <w:rsid w:val="00597086"/>
    <w:rsid w:val="00597ADF"/>
    <w:rsid w:val="005A235B"/>
    <w:rsid w:val="005A7AD2"/>
    <w:rsid w:val="005A7CC3"/>
    <w:rsid w:val="005B1CF8"/>
    <w:rsid w:val="005B261D"/>
    <w:rsid w:val="005B72D6"/>
    <w:rsid w:val="005B7580"/>
    <w:rsid w:val="005C026B"/>
    <w:rsid w:val="005D0471"/>
    <w:rsid w:val="005E1002"/>
    <w:rsid w:val="005F623E"/>
    <w:rsid w:val="005F72FF"/>
    <w:rsid w:val="00603261"/>
    <w:rsid w:val="00612217"/>
    <w:rsid w:val="00621C56"/>
    <w:rsid w:val="00627573"/>
    <w:rsid w:val="0062797B"/>
    <w:rsid w:val="00644A1B"/>
    <w:rsid w:val="00650F82"/>
    <w:rsid w:val="0065460D"/>
    <w:rsid w:val="00655A46"/>
    <w:rsid w:val="006570D8"/>
    <w:rsid w:val="00665450"/>
    <w:rsid w:val="00686F10"/>
    <w:rsid w:val="00692F0C"/>
    <w:rsid w:val="006A4206"/>
    <w:rsid w:val="006A428A"/>
    <w:rsid w:val="006A6016"/>
    <w:rsid w:val="006A7190"/>
    <w:rsid w:val="006B2B21"/>
    <w:rsid w:val="006B53DB"/>
    <w:rsid w:val="006B56A8"/>
    <w:rsid w:val="006B74B8"/>
    <w:rsid w:val="006D431D"/>
    <w:rsid w:val="006D60A4"/>
    <w:rsid w:val="006D7420"/>
    <w:rsid w:val="006E4B3A"/>
    <w:rsid w:val="006F29FE"/>
    <w:rsid w:val="006F2AFB"/>
    <w:rsid w:val="006F4E1D"/>
    <w:rsid w:val="00706D9A"/>
    <w:rsid w:val="00711851"/>
    <w:rsid w:val="00721843"/>
    <w:rsid w:val="00722236"/>
    <w:rsid w:val="00724D63"/>
    <w:rsid w:val="00735B88"/>
    <w:rsid w:val="007414C9"/>
    <w:rsid w:val="00743A5A"/>
    <w:rsid w:val="0074558A"/>
    <w:rsid w:val="0074622F"/>
    <w:rsid w:val="00750FA2"/>
    <w:rsid w:val="007527FC"/>
    <w:rsid w:val="00754F2E"/>
    <w:rsid w:val="00765699"/>
    <w:rsid w:val="00771EFC"/>
    <w:rsid w:val="00777F52"/>
    <w:rsid w:val="007863FE"/>
    <w:rsid w:val="00787E1D"/>
    <w:rsid w:val="007913A6"/>
    <w:rsid w:val="00797C74"/>
    <w:rsid w:val="007A03FB"/>
    <w:rsid w:val="007A39CC"/>
    <w:rsid w:val="007A7DE7"/>
    <w:rsid w:val="007B1F5C"/>
    <w:rsid w:val="007D0274"/>
    <w:rsid w:val="007D2955"/>
    <w:rsid w:val="007E0E93"/>
    <w:rsid w:val="007E1E25"/>
    <w:rsid w:val="007F1F6A"/>
    <w:rsid w:val="007F233B"/>
    <w:rsid w:val="00800A9F"/>
    <w:rsid w:val="00801755"/>
    <w:rsid w:val="00801C0D"/>
    <w:rsid w:val="00806AF7"/>
    <w:rsid w:val="00812188"/>
    <w:rsid w:val="00812716"/>
    <w:rsid w:val="00812C53"/>
    <w:rsid w:val="008213F8"/>
    <w:rsid w:val="00847F88"/>
    <w:rsid w:val="00863DFD"/>
    <w:rsid w:val="00867197"/>
    <w:rsid w:val="008804BE"/>
    <w:rsid w:val="0088199E"/>
    <w:rsid w:val="00885C77"/>
    <w:rsid w:val="00890F8E"/>
    <w:rsid w:val="008962EB"/>
    <w:rsid w:val="008A299E"/>
    <w:rsid w:val="008A49BE"/>
    <w:rsid w:val="008A59D6"/>
    <w:rsid w:val="008A5F8D"/>
    <w:rsid w:val="008B21CB"/>
    <w:rsid w:val="008B54BE"/>
    <w:rsid w:val="008B5E71"/>
    <w:rsid w:val="008E2A96"/>
    <w:rsid w:val="008F051E"/>
    <w:rsid w:val="00911F40"/>
    <w:rsid w:val="00914AA5"/>
    <w:rsid w:val="00920B78"/>
    <w:rsid w:val="009215E4"/>
    <w:rsid w:val="00954889"/>
    <w:rsid w:val="009643F6"/>
    <w:rsid w:val="00965522"/>
    <w:rsid w:val="00975157"/>
    <w:rsid w:val="0099120E"/>
    <w:rsid w:val="009955C7"/>
    <w:rsid w:val="009A32A5"/>
    <w:rsid w:val="009B1B57"/>
    <w:rsid w:val="009B57FB"/>
    <w:rsid w:val="009B647E"/>
    <w:rsid w:val="009C2707"/>
    <w:rsid w:val="009C6331"/>
    <w:rsid w:val="009C6411"/>
    <w:rsid w:val="009D1E98"/>
    <w:rsid w:val="009D453D"/>
    <w:rsid w:val="009E2F12"/>
    <w:rsid w:val="009E4D22"/>
    <w:rsid w:val="009F4FEA"/>
    <w:rsid w:val="00A018A2"/>
    <w:rsid w:val="00A03AE7"/>
    <w:rsid w:val="00A071CD"/>
    <w:rsid w:val="00A11D14"/>
    <w:rsid w:val="00A1681E"/>
    <w:rsid w:val="00A1776E"/>
    <w:rsid w:val="00A2562B"/>
    <w:rsid w:val="00A32B54"/>
    <w:rsid w:val="00A33FF4"/>
    <w:rsid w:val="00A352BA"/>
    <w:rsid w:val="00A41C50"/>
    <w:rsid w:val="00A4762C"/>
    <w:rsid w:val="00A502C1"/>
    <w:rsid w:val="00A534CD"/>
    <w:rsid w:val="00A615E5"/>
    <w:rsid w:val="00A71D70"/>
    <w:rsid w:val="00A7662F"/>
    <w:rsid w:val="00A76A4C"/>
    <w:rsid w:val="00A822E5"/>
    <w:rsid w:val="00A82B61"/>
    <w:rsid w:val="00A84B7C"/>
    <w:rsid w:val="00A86D76"/>
    <w:rsid w:val="00A9507A"/>
    <w:rsid w:val="00A969A3"/>
    <w:rsid w:val="00AA367B"/>
    <w:rsid w:val="00AC4F2D"/>
    <w:rsid w:val="00AC744D"/>
    <w:rsid w:val="00AD356C"/>
    <w:rsid w:val="00AE1092"/>
    <w:rsid w:val="00B06A11"/>
    <w:rsid w:val="00B076FE"/>
    <w:rsid w:val="00B1195A"/>
    <w:rsid w:val="00B2113C"/>
    <w:rsid w:val="00B21838"/>
    <w:rsid w:val="00B310AB"/>
    <w:rsid w:val="00B50519"/>
    <w:rsid w:val="00B50E45"/>
    <w:rsid w:val="00B51D7B"/>
    <w:rsid w:val="00B56E9C"/>
    <w:rsid w:val="00B616A0"/>
    <w:rsid w:val="00B639EE"/>
    <w:rsid w:val="00B85C39"/>
    <w:rsid w:val="00B87C99"/>
    <w:rsid w:val="00B95BB9"/>
    <w:rsid w:val="00BA0C7F"/>
    <w:rsid w:val="00BB0FA6"/>
    <w:rsid w:val="00BC1DAE"/>
    <w:rsid w:val="00BC7514"/>
    <w:rsid w:val="00BD3329"/>
    <w:rsid w:val="00BE57C4"/>
    <w:rsid w:val="00BE6F0A"/>
    <w:rsid w:val="00BF7097"/>
    <w:rsid w:val="00C05B08"/>
    <w:rsid w:val="00C07361"/>
    <w:rsid w:val="00C145AD"/>
    <w:rsid w:val="00C16E76"/>
    <w:rsid w:val="00C271DE"/>
    <w:rsid w:val="00C36FFF"/>
    <w:rsid w:val="00C4071D"/>
    <w:rsid w:val="00C57ABE"/>
    <w:rsid w:val="00C67ADD"/>
    <w:rsid w:val="00C71345"/>
    <w:rsid w:val="00C93DE8"/>
    <w:rsid w:val="00C95858"/>
    <w:rsid w:val="00CA4BAB"/>
    <w:rsid w:val="00CB1A27"/>
    <w:rsid w:val="00CB4A90"/>
    <w:rsid w:val="00CB4B57"/>
    <w:rsid w:val="00CC2E4F"/>
    <w:rsid w:val="00CC57BE"/>
    <w:rsid w:val="00CD174D"/>
    <w:rsid w:val="00CE3445"/>
    <w:rsid w:val="00CE6A13"/>
    <w:rsid w:val="00D00B61"/>
    <w:rsid w:val="00D10500"/>
    <w:rsid w:val="00D13701"/>
    <w:rsid w:val="00D1607B"/>
    <w:rsid w:val="00D2315B"/>
    <w:rsid w:val="00D2773B"/>
    <w:rsid w:val="00D329CB"/>
    <w:rsid w:val="00D34354"/>
    <w:rsid w:val="00D5578D"/>
    <w:rsid w:val="00D67CBF"/>
    <w:rsid w:val="00D735D8"/>
    <w:rsid w:val="00D75851"/>
    <w:rsid w:val="00D77D7D"/>
    <w:rsid w:val="00D85154"/>
    <w:rsid w:val="00D93491"/>
    <w:rsid w:val="00DC0AAD"/>
    <w:rsid w:val="00DC371C"/>
    <w:rsid w:val="00DE41B4"/>
    <w:rsid w:val="00DE4EFD"/>
    <w:rsid w:val="00DF3911"/>
    <w:rsid w:val="00E11FFB"/>
    <w:rsid w:val="00E17889"/>
    <w:rsid w:val="00E21CC9"/>
    <w:rsid w:val="00E24B28"/>
    <w:rsid w:val="00E4064D"/>
    <w:rsid w:val="00E41EEA"/>
    <w:rsid w:val="00E459ED"/>
    <w:rsid w:val="00E50AA4"/>
    <w:rsid w:val="00E52596"/>
    <w:rsid w:val="00E530BF"/>
    <w:rsid w:val="00E63167"/>
    <w:rsid w:val="00E67365"/>
    <w:rsid w:val="00E71C0A"/>
    <w:rsid w:val="00E76B43"/>
    <w:rsid w:val="00E84900"/>
    <w:rsid w:val="00EA4311"/>
    <w:rsid w:val="00EA78A2"/>
    <w:rsid w:val="00EB3968"/>
    <w:rsid w:val="00EB4725"/>
    <w:rsid w:val="00EB7ACE"/>
    <w:rsid w:val="00EC234F"/>
    <w:rsid w:val="00EC3321"/>
    <w:rsid w:val="00EC3E7C"/>
    <w:rsid w:val="00EC46B8"/>
    <w:rsid w:val="00EC7E02"/>
    <w:rsid w:val="00ED7359"/>
    <w:rsid w:val="00EF02DA"/>
    <w:rsid w:val="00EF0EAC"/>
    <w:rsid w:val="00EF4499"/>
    <w:rsid w:val="00EF67BE"/>
    <w:rsid w:val="00F04BD6"/>
    <w:rsid w:val="00F05D5B"/>
    <w:rsid w:val="00F10E97"/>
    <w:rsid w:val="00F150AB"/>
    <w:rsid w:val="00F1697A"/>
    <w:rsid w:val="00F242F2"/>
    <w:rsid w:val="00F31AF6"/>
    <w:rsid w:val="00F33D3E"/>
    <w:rsid w:val="00F541AB"/>
    <w:rsid w:val="00F60818"/>
    <w:rsid w:val="00F7401A"/>
    <w:rsid w:val="00F87CB0"/>
    <w:rsid w:val="00F9751B"/>
    <w:rsid w:val="00FA6027"/>
    <w:rsid w:val="00FB130B"/>
    <w:rsid w:val="00FB4ED7"/>
    <w:rsid w:val="00FC1E8B"/>
    <w:rsid w:val="00FC4A84"/>
    <w:rsid w:val="00FC7A22"/>
    <w:rsid w:val="00FD2053"/>
    <w:rsid w:val="00FD3496"/>
    <w:rsid w:val="00FE5547"/>
    <w:rsid w:val="00FE5FF3"/>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DC39"/>
  <w15:docId w15:val="{B50895BB-573B-4FF1-A3CC-5716CF1CE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1A2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6">
    <w:name w:val="heading 6"/>
    <w:basedOn w:val="a0"/>
    <w:next w:val="a0"/>
    <w:link w:val="60"/>
    <w:qFormat/>
    <w:rsid w:val="00D34354"/>
    <w:pPr>
      <w:keepNext/>
      <w:jc w:val="right"/>
      <w:outlineLvl w:val="5"/>
    </w:pPr>
    <w:rPr>
      <w:b/>
      <w:noProof w:val="0"/>
      <w:sz w:val="28"/>
      <w:szCs w:val="20"/>
      <w:lang w:eastAsia="ru-RU"/>
    </w:rPr>
  </w:style>
  <w:style w:type="paragraph" w:styleId="7">
    <w:name w:val="heading 7"/>
    <w:basedOn w:val="a0"/>
    <w:next w:val="a0"/>
    <w:link w:val="70"/>
    <w:qFormat/>
    <w:rsid w:val="00D34354"/>
    <w:pPr>
      <w:keepNext/>
      <w:spacing w:line="360" w:lineRule="auto"/>
      <w:jc w:val="center"/>
      <w:outlineLvl w:val="6"/>
    </w:pPr>
    <w:rPr>
      <w:b/>
      <w:bCs/>
      <w:noProof w:val="0"/>
      <w:sz w:val="32"/>
      <w:szCs w:val="32"/>
      <w:lang w:eastAsia="ru-RU"/>
    </w:rPr>
  </w:style>
  <w:style w:type="paragraph" w:styleId="8">
    <w:name w:val="heading 8"/>
    <w:basedOn w:val="a0"/>
    <w:next w:val="a0"/>
    <w:link w:val="80"/>
    <w:unhideWhenUsed/>
    <w:qFormat/>
    <w:rsid w:val="000A7256"/>
    <w:pPr>
      <w:spacing w:before="240" w:after="60"/>
      <w:outlineLvl w:val="7"/>
    </w:pPr>
    <w:rPr>
      <w:rFonts w:ascii="Calibri" w:hAnsi="Calibri"/>
      <w:i/>
      <w:iCs/>
      <w:noProof w:val="0"/>
    </w:rPr>
  </w:style>
  <w:style w:type="paragraph" w:styleId="9">
    <w:name w:val="heading 9"/>
    <w:basedOn w:val="a0"/>
    <w:next w:val="a0"/>
    <w:link w:val="90"/>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rsid w:val="000A7256"/>
    <w:rPr>
      <w:rFonts w:ascii="Tahoma" w:hAnsi="Tahoma" w:cs="Tahoma"/>
      <w:noProof w:val="0"/>
      <w:sz w:val="16"/>
      <w:szCs w:val="16"/>
      <w:lang w:val="ru-RU" w:eastAsia="ru-RU"/>
    </w:rPr>
  </w:style>
  <w:style w:type="character" w:customStyle="1" w:styleId="af0">
    <w:name w:val="Текст выноски Знак"/>
    <w:basedOn w:val="a1"/>
    <w:link w:val="af"/>
    <w:rsid w:val="000A7256"/>
    <w:rPr>
      <w:rFonts w:ascii="Tahoma" w:eastAsia="Times New Roman" w:hAnsi="Tahoma" w:cs="Tahoma"/>
      <w:sz w:val="16"/>
      <w:szCs w:val="16"/>
      <w:lang w:val="ru-RU" w:eastAsia="ru-RU"/>
    </w:rPr>
  </w:style>
  <w:style w:type="table" w:styleId="af1">
    <w:name w:val="Table Grid"/>
    <w:basedOn w:val="a2"/>
    <w:uiPriority w:val="5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qFormat/>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rsid w:val="000A7256"/>
    <w:rPr>
      <w:sz w:val="16"/>
      <w:szCs w:val="16"/>
    </w:rPr>
  </w:style>
  <w:style w:type="paragraph" w:styleId="af9">
    <w:name w:val="annotation text"/>
    <w:basedOn w:val="a0"/>
    <w:link w:val="afa"/>
    <w:rsid w:val="000A7256"/>
    <w:rPr>
      <w:noProof w:val="0"/>
      <w:sz w:val="20"/>
      <w:szCs w:val="20"/>
      <w:lang w:val="ru-RU" w:eastAsia="ru-RU"/>
    </w:rPr>
  </w:style>
  <w:style w:type="character" w:customStyle="1" w:styleId="afa">
    <w:name w:val="Текст примечания Знак"/>
    <w:basedOn w:val="a1"/>
    <w:link w:val="af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60">
    <w:name w:val="Заголовок 6 Знак"/>
    <w:basedOn w:val="a1"/>
    <w:link w:val="6"/>
    <w:rsid w:val="00D34354"/>
    <w:rPr>
      <w:rFonts w:ascii="Times New Roman" w:eastAsia="Times New Roman" w:hAnsi="Times New Roman" w:cs="Times New Roman"/>
      <w:b/>
      <w:sz w:val="28"/>
      <w:szCs w:val="20"/>
      <w:lang w:val="ro-RO" w:eastAsia="ru-RU"/>
    </w:rPr>
  </w:style>
  <w:style w:type="character" w:customStyle="1" w:styleId="70">
    <w:name w:val="Заголовок 7 Знак"/>
    <w:basedOn w:val="a1"/>
    <w:link w:val="7"/>
    <w:rsid w:val="00D34354"/>
    <w:rPr>
      <w:rFonts w:ascii="Times New Roman" w:eastAsia="Times New Roman" w:hAnsi="Times New Roman" w:cs="Times New Roman"/>
      <w:b/>
      <w:bCs/>
      <w:sz w:val="32"/>
      <w:szCs w:val="32"/>
      <w:lang w:eastAsia="ru-RU"/>
    </w:rPr>
  </w:style>
  <w:style w:type="paragraph" w:styleId="afd">
    <w:name w:val="Title"/>
    <w:basedOn w:val="a0"/>
    <w:link w:val="afe"/>
    <w:qFormat/>
    <w:rsid w:val="00D34354"/>
    <w:pPr>
      <w:jc w:val="center"/>
    </w:pPr>
    <w:rPr>
      <w:b/>
      <w:bCs/>
      <w:noProof w:val="0"/>
      <w:u w:val="single"/>
      <w:lang w:eastAsia="ru-RU"/>
    </w:rPr>
  </w:style>
  <w:style w:type="character" w:customStyle="1" w:styleId="afe">
    <w:name w:val="Заголовок Знак"/>
    <w:basedOn w:val="a1"/>
    <w:link w:val="afd"/>
    <w:rsid w:val="00D34354"/>
    <w:rPr>
      <w:rFonts w:ascii="Times New Roman" w:eastAsia="Times New Roman" w:hAnsi="Times New Roman" w:cs="Times New Roman"/>
      <w:b/>
      <w:bCs/>
      <w:sz w:val="24"/>
      <w:szCs w:val="24"/>
      <w:u w:val="single"/>
      <w:lang w:val="ro-RO" w:eastAsia="ru-RU"/>
    </w:rPr>
  </w:style>
  <w:style w:type="paragraph" w:customStyle="1" w:styleId="Listparagraf">
    <w:name w:val="Listă paragraf"/>
    <w:basedOn w:val="a0"/>
    <w:qFormat/>
    <w:rsid w:val="00D34354"/>
    <w:pPr>
      <w:ind w:left="708"/>
    </w:pPr>
    <w:rPr>
      <w:noProof w:val="0"/>
      <w:lang w:eastAsia="ru-RU"/>
    </w:rPr>
  </w:style>
  <w:style w:type="paragraph" w:customStyle="1" w:styleId="Style1">
    <w:name w:val="Style1"/>
    <w:basedOn w:val="a7"/>
    <w:link w:val="Style1Char"/>
    <w:qFormat/>
    <w:rsid w:val="00D34354"/>
    <w:pPr>
      <w:spacing w:before="100" w:beforeAutospacing="1" w:after="120"/>
      <w:jc w:val="center"/>
    </w:pPr>
    <w:rPr>
      <w:rFonts w:ascii="Times New Roman" w:hAnsi="Times New Roman"/>
      <w:b/>
      <w:szCs w:val="24"/>
      <w:lang w:eastAsia="ru-RU"/>
    </w:rPr>
  </w:style>
  <w:style w:type="paragraph" w:customStyle="1" w:styleId="Style2">
    <w:name w:val="Style2"/>
    <w:basedOn w:val="a7"/>
    <w:link w:val="Style2Char"/>
    <w:qFormat/>
    <w:rsid w:val="00D34354"/>
    <w:pPr>
      <w:numPr>
        <w:numId w:val="24"/>
      </w:numPr>
      <w:spacing w:before="100" w:beforeAutospacing="1" w:after="120"/>
      <w:jc w:val="center"/>
      <w:outlineLvl w:val="1"/>
    </w:pPr>
    <w:rPr>
      <w:rFonts w:ascii="Times New Roman" w:hAnsi="Times New Roman"/>
      <w:b/>
      <w:szCs w:val="24"/>
      <w:lang w:eastAsia="ru-RU"/>
    </w:rPr>
  </w:style>
  <w:style w:type="character" w:customStyle="1" w:styleId="Style1Char">
    <w:name w:val="Style1 Char"/>
    <w:link w:val="Style1"/>
    <w:rsid w:val="00D34354"/>
    <w:rPr>
      <w:rFonts w:ascii="Times New Roman" w:eastAsia="Times New Roman" w:hAnsi="Times New Roman" w:cs="Times New Roman"/>
      <w:b/>
      <w:sz w:val="24"/>
      <w:szCs w:val="24"/>
      <w:lang w:val="ro-RO" w:eastAsia="ru-RU"/>
    </w:rPr>
  </w:style>
  <w:style w:type="character" w:customStyle="1" w:styleId="Style2Char">
    <w:name w:val="Style2 Char"/>
    <w:link w:val="Style2"/>
    <w:rsid w:val="00D34354"/>
    <w:rPr>
      <w:rFonts w:ascii="Times New Roman" w:eastAsia="Times New Roman" w:hAnsi="Times New Roman" w:cs="Times New Roman"/>
      <w:b/>
      <w:sz w:val="24"/>
      <w:szCs w:val="24"/>
      <w:lang w:val="ro-RO" w:eastAsia="ru-RU"/>
    </w:rPr>
  </w:style>
  <w:style w:type="paragraph" w:customStyle="1" w:styleId="Style4">
    <w:name w:val="Style4"/>
    <w:basedOn w:val="Style3"/>
    <w:link w:val="Style4Char"/>
    <w:qFormat/>
    <w:rsid w:val="00D34354"/>
    <w:pPr>
      <w:numPr>
        <w:numId w:val="3"/>
      </w:numPr>
    </w:pPr>
  </w:style>
  <w:style w:type="character" w:customStyle="1" w:styleId="Style4Char">
    <w:name w:val="Style4 Char"/>
    <w:basedOn w:val="Style3Char"/>
    <w:link w:val="Style4"/>
    <w:rsid w:val="00D34354"/>
    <w:rPr>
      <w:rFonts w:ascii="Times New Roman" w:eastAsia="Times New Roman" w:hAnsi="Times New Roman" w:cs="Times New Roman"/>
      <w:b/>
      <w:sz w:val="24"/>
      <w:szCs w:val="24"/>
      <w:lang w:eastAsia="ru-RU"/>
    </w:rPr>
  </w:style>
  <w:style w:type="character" w:styleId="aff">
    <w:name w:val="Strong"/>
    <w:qFormat/>
    <w:rsid w:val="00D34354"/>
    <w:rPr>
      <w:b/>
      <w:bCs/>
    </w:rPr>
  </w:style>
  <w:style w:type="paragraph" w:customStyle="1" w:styleId="Reg-Alineat1">
    <w:name w:val="Reg-Alineat1"/>
    <w:basedOn w:val="a0"/>
    <w:qFormat/>
    <w:rsid w:val="00D34354"/>
    <w:pPr>
      <w:numPr>
        <w:numId w:val="49"/>
      </w:numPr>
      <w:tabs>
        <w:tab w:val="num" w:pos="360"/>
        <w:tab w:val="left" w:pos="1134"/>
      </w:tabs>
      <w:ind w:left="0" w:firstLine="567"/>
      <w:jc w:val="both"/>
    </w:pPr>
    <w:rPr>
      <w:rFonts w:eastAsia="Cambria"/>
      <w:noProof w:val="0"/>
      <w:color w:val="000000"/>
      <w:lang w:eastAsia="ro-RO"/>
    </w:rPr>
  </w:style>
  <w:style w:type="character" w:customStyle="1" w:styleId="aff0">
    <w:name w:val="Основной текст + Курсив"/>
    <w:rsid w:val="00D34354"/>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2">
    <w:name w:val="Основной текст1"/>
    <w:rsid w:val="00D3435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ff1">
    <w:name w:val="Основной текст_"/>
    <w:rsid w:val="00D34354"/>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6F51F-11ED-4EE5-B396-22871018E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12</Pages>
  <Words>4735</Words>
  <Characters>26993</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Пользователь Windows</cp:lastModifiedBy>
  <cp:revision>21</cp:revision>
  <cp:lastPrinted>2016-05-13T10:07:00Z</cp:lastPrinted>
  <dcterms:created xsi:type="dcterms:W3CDTF">2018-06-13T04:51:00Z</dcterms:created>
  <dcterms:modified xsi:type="dcterms:W3CDTF">2019-09-29T13:55:00Z</dcterms:modified>
</cp:coreProperties>
</file>