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786451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E53A5A" w:rsidRDefault="00A221D1" w:rsidP="00D31FEE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3</w:t>
            </w:r>
            <w:r w:rsidR="00D31FEE">
              <w:rPr>
                <w:rFonts w:ascii="Cambria" w:hAnsi="Cambria"/>
                <w:b/>
                <w:i/>
              </w:rPr>
              <w:t>4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(</w:t>
            </w:r>
            <w:r>
              <w:rPr>
                <w:rFonts w:ascii="Cambria" w:hAnsi="Cambria"/>
                <w:b/>
                <w:i/>
              </w:rPr>
              <w:t xml:space="preserve">treizeci și </w:t>
            </w:r>
            <w:r w:rsidR="00D31FEE">
              <w:rPr>
                <w:rFonts w:ascii="Cambria" w:hAnsi="Cambria"/>
                <w:b/>
                <w:i/>
              </w:rPr>
              <w:t>patru</w:t>
            </w:r>
            <w:r w:rsidR="00E53A5A" w:rsidRPr="00E53A5A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FF351C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E53A5A" w:rsidRDefault="00045DBE" w:rsidP="00045DBE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</w:t>
            </w:r>
            <w:r w:rsidRPr="00045DBE">
              <w:rPr>
                <w:rFonts w:ascii="Cambria" w:hAnsi="Cambria"/>
                <w:b/>
                <w:i/>
              </w:rPr>
              <w:t xml:space="preserve"> de deservire a sistemelor de încălzire și răcire</w:t>
            </w:r>
            <w:r w:rsidR="00D31FEE">
              <w:rPr>
                <w:rFonts w:ascii="Cambria" w:hAnsi="Cambria"/>
                <w:b/>
                <w:i/>
              </w:rPr>
              <w:t xml:space="preserve"> (repetat</w:t>
            </w:r>
            <w:bookmarkStart w:id="2" w:name="_GoBack"/>
            <w:bookmarkEnd w:id="2"/>
            <w:r w:rsidR="00D31FEE">
              <w:rPr>
                <w:rFonts w:ascii="Cambria" w:hAnsi="Cambria"/>
                <w:b/>
                <w:i/>
              </w:rPr>
              <w:t>)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CA1DD3">
            <w:pPr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CA1DD3">
              <w:rPr>
                <w:rFonts w:ascii="Cambria" w:hAnsi="Cambria"/>
                <w:b/>
              </w:rPr>
              <w:t xml:space="preserve"> „Specificația tehnică”</w:t>
            </w:r>
            <w:r w:rsidR="003D0114">
              <w:rPr>
                <w:rFonts w:ascii="Cambria" w:hAnsi="Cambria"/>
                <w:b/>
              </w:rPr>
              <w:t xml:space="preserve"> 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CA1DD3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31FEE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31FEE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5DBE"/>
    <w:rsid w:val="000F0281"/>
    <w:rsid w:val="00233EBD"/>
    <w:rsid w:val="002D55BC"/>
    <w:rsid w:val="003D0114"/>
    <w:rsid w:val="0051672C"/>
    <w:rsid w:val="00526F00"/>
    <w:rsid w:val="00786451"/>
    <w:rsid w:val="007C4F7E"/>
    <w:rsid w:val="008066AE"/>
    <w:rsid w:val="00970E6C"/>
    <w:rsid w:val="009C2C2C"/>
    <w:rsid w:val="009F5604"/>
    <w:rsid w:val="00A221D1"/>
    <w:rsid w:val="00A35E8C"/>
    <w:rsid w:val="00A36176"/>
    <w:rsid w:val="00A5207F"/>
    <w:rsid w:val="00B02929"/>
    <w:rsid w:val="00B51830"/>
    <w:rsid w:val="00BB5C48"/>
    <w:rsid w:val="00CA1DD3"/>
    <w:rsid w:val="00CC20C6"/>
    <w:rsid w:val="00D21631"/>
    <w:rsid w:val="00D31FEE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4B4E97B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C0DBE-24D2-4468-8209-0B3BE48F8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280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23</cp:revision>
  <dcterms:created xsi:type="dcterms:W3CDTF">2024-03-06T08:00:00Z</dcterms:created>
  <dcterms:modified xsi:type="dcterms:W3CDTF">2026-07-08T05:56:00Z</dcterms:modified>
</cp:coreProperties>
</file>