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E9A" w:rsidRPr="00C15E9A" w:rsidRDefault="00C15E9A" w:rsidP="00C15E9A">
      <w:pPr>
        <w:spacing w:after="0"/>
        <w:jc w:val="right"/>
        <w:rPr>
          <w:rFonts w:eastAsia="Times New Roman" w:cs="Times New Roman"/>
          <w:i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1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completă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____________________________________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tel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, fax, e-mail _____________________________________</w:t>
      </w:r>
    </w:p>
    <w:p w:rsidR="00C15E9A" w:rsidRPr="00C15E9A" w:rsidRDefault="00C15E9A" w:rsidP="00C15E9A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b/>
          <w:sz w:val="24"/>
          <w:szCs w:val="24"/>
          <w:lang w:val="en-US" w:eastAsia="ru-RU"/>
        </w:rPr>
        <w:t>OFERTĂ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”, </w:t>
      </w:r>
      <w:proofErr w:type="spellStart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C15E9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C15E9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b/>
          <w:sz w:val="24"/>
          <w:szCs w:val="24"/>
          <w:u w:val="single"/>
          <w:lang w:val="it-IT" w:eastAsia="ru-RU"/>
        </w:rPr>
        <w:t>Lapte concentrat în asortiment</w:t>
      </w:r>
      <w:r w:rsidRPr="00C15E9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(</w:t>
      </w:r>
      <w:proofErr w:type="spellStart"/>
      <w:r w:rsidRPr="00C15E9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Pr="00C15E9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nr.12-01/24)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)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prezentăm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privind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executarea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achiziţie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şi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anume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: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C15E9A">
        <w:rPr>
          <w:rFonts w:eastAsia="Times New Roman" w:cs="Times New Roman"/>
          <w:sz w:val="24"/>
          <w:szCs w:val="24"/>
          <w:lang w:eastAsia="ru-RU"/>
        </w:rPr>
        <w:t>Furnizarea</w:t>
      </w:r>
      <w:proofErr w:type="spellEnd"/>
      <w:r w:rsidRPr="00C15E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15E9A">
        <w:rPr>
          <w:rFonts w:eastAsia="Times New Roman" w:cs="Times New Roman"/>
          <w:sz w:val="24"/>
          <w:szCs w:val="24"/>
          <w:lang w:eastAsia="ru-RU"/>
        </w:rPr>
        <w:t>executarea</w:t>
      </w:r>
      <w:proofErr w:type="spellEnd"/>
      <w:r w:rsidRPr="00C15E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15E9A">
        <w:rPr>
          <w:rFonts w:eastAsia="Times New Roman" w:cs="Times New Roman"/>
          <w:sz w:val="24"/>
          <w:szCs w:val="24"/>
          <w:lang w:eastAsia="ru-RU"/>
        </w:rPr>
        <w:t>prestarea</w:t>
      </w:r>
      <w:proofErr w:type="spellEnd"/>
      <w:r w:rsidRPr="00C15E9A">
        <w:rPr>
          <w:rFonts w:eastAsia="Times New Roman" w:cs="Times New Roman"/>
          <w:sz w:val="24"/>
          <w:szCs w:val="24"/>
          <w:lang w:eastAsia="ru-RU"/>
        </w:rPr>
        <w:t>):</w:t>
      </w:r>
    </w:p>
    <w:tbl>
      <w:tblPr>
        <w:tblStyle w:val="TableGrid1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C15E9A" w:rsidRPr="00C15E9A" w:rsidTr="00881064">
        <w:trPr>
          <w:trHeight w:val="545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estimată per 3 luni </w:t>
            </w:r>
          </w:p>
        </w:tc>
        <w:tc>
          <w:tcPr>
            <w:tcW w:w="1552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</w:p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Lei </w:t>
            </w: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C15E9A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1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C15E9A" w:rsidRPr="00C15E9A" w:rsidRDefault="00C15E9A" w:rsidP="00C15E9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:rsidR="00C15E9A" w:rsidRPr="00C15E9A" w:rsidRDefault="00C15E9A" w:rsidP="00C15E9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Lapte concentrat cu zahăr gr. 8,5%</w:t>
            </w:r>
          </w:p>
        </w:tc>
        <w:tc>
          <w:tcPr>
            <w:tcW w:w="91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21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1 500</w:t>
            </w:r>
          </w:p>
        </w:tc>
        <w:tc>
          <w:tcPr>
            <w:tcW w:w="1552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C15E9A" w:rsidRPr="00C15E9A" w:rsidRDefault="00C15E9A" w:rsidP="00C15E9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2</w:t>
            </w: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900" w:type="dxa"/>
            <w:vAlign w:val="center"/>
          </w:tcPr>
          <w:p w:rsidR="00C15E9A" w:rsidRPr="00C15E9A" w:rsidRDefault="00C15E9A" w:rsidP="00C15E9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Lapte concentrat fiert gr. 8,5 %</w:t>
            </w:r>
          </w:p>
        </w:tc>
        <w:tc>
          <w:tcPr>
            <w:tcW w:w="910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15 000</w:t>
            </w:r>
          </w:p>
        </w:tc>
        <w:tc>
          <w:tcPr>
            <w:tcW w:w="1552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15E9A" w:rsidRPr="00C15E9A" w:rsidTr="00881064">
        <w:trPr>
          <w:trHeight w:val="197"/>
        </w:trPr>
        <w:tc>
          <w:tcPr>
            <w:tcW w:w="531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C15E9A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:rsidR="00C15E9A" w:rsidRPr="00C15E9A" w:rsidRDefault="00C15E9A" w:rsidP="00C15E9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i/>
          <w:sz w:val="24"/>
          <w:szCs w:val="24"/>
          <w:u w:val="single"/>
          <w:lang w:val="en-US" w:eastAsia="ru-RU"/>
        </w:rPr>
      </w:pPr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C15E9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.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Livrarea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depozitul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central, or.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Chișinău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r w:rsidRPr="00C15E9A">
        <w:rPr>
          <w:rFonts w:eastAsia="Calibri" w:cs="Times New Roman"/>
          <w:sz w:val="24"/>
          <w:szCs w:val="24"/>
          <w:lang w:val="en-US" w:eastAsia="ru-RU"/>
        </w:rPr>
        <w:t xml:space="preserve">str. </w:t>
      </w:r>
      <w:proofErr w:type="spellStart"/>
      <w:r w:rsidRPr="00C15E9A">
        <w:rPr>
          <w:rFonts w:eastAsia="Calibri" w:cs="Times New Roman"/>
          <w:sz w:val="24"/>
          <w:szCs w:val="24"/>
          <w:lang w:val="en-US" w:eastAsia="ru-RU"/>
        </w:rPr>
        <w:t>Sarmizegetusa</w:t>
      </w:r>
      <w:proofErr w:type="spellEnd"/>
      <w:r w:rsidRPr="00C15E9A">
        <w:rPr>
          <w:rFonts w:eastAsia="Calibri" w:cs="Times New Roman"/>
          <w:sz w:val="24"/>
          <w:szCs w:val="24"/>
          <w:lang w:val="en-US" w:eastAsia="ru-RU"/>
        </w:rPr>
        <w:t>, 30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oferta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materialelor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pîna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locul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indicat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trebuie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să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suporte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toate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și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aducerea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mărfii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în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acest</w:t>
      </w:r>
      <w:proofErr w:type="spellEnd"/>
      <w:r w:rsidRPr="00C15E9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loc.</w:t>
      </w:r>
    </w:p>
    <w:p w:rsidR="00C15E9A" w:rsidRPr="00C15E9A" w:rsidRDefault="00C15E9A" w:rsidP="00C15E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II.       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Disponibilitatea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stocului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: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         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Vânzătorul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declară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pe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proprie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existența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stoc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a minim 50 % din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cantitătea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necesară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proofErr w:type="gramStart"/>
      <w:r w:rsidRPr="00C15E9A">
        <w:rPr>
          <w:rFonts w:eastAsia="Times New Roman" w:cs="Times New Roman"/>
          <w:sz w:val="24"/>
          <w:szCs w:val="24"/>
          <w:lang w:val="en-US" w:eastAsia="ru-RU"/>
        </w:rPr>
        <w:t>livrat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:</w:t>
      </w:r>
      <w:proofErr w:type="gram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            Da□          Nu□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                   (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obligatoriu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C15E9A">
        <w:rPr>
          <w:rFonts w:eastAsia="Times New Roman" w:cs="Times New Roman"/>
          <w:sz w:val="24"/>
          <w:szCs w:val="24"/>
          <w:lang w:val="en-US" w:eastAsia="ru-RU"/>
        </w:rPr>
        <w:t>bifează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)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C15E9A">
        <w:rPr>
          <w:rFonts w:eastAsia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C15E9A">
        <w:rPr>
          <w:rFonts w:eastAsia="Times New Roman" w:cs="Times New Roman"/>
          <w:sz w:val="24"/>
          <w:szCs w:val="24"/>
          <w:lang w:val="en-US" w:eastAsia="ru-RU"/>
        </w:rPr>
        <w:t>:_</w:t>
      </w:r>
      <w:proofErr w:type="gramEnd"/>
      <w:r w:rsidRPr="00C15E9A">
        <w:rPr>
          <w:rFonts w:eastAsia="Times New Roman" w:cs="Times New Roman"/>
          <w:sz w:val="24"/>
          <w:szCs w:val="24"/>
          <w:lang w:val="en-US" w:eastAsia="ru-RU"/>
        </w:rPr>
        <w:t>_____________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b/>
          <w:sz w:val="24"/>
          <w:szCs w:val="24"/>
          <w:lang w:val="en-US" w:eastAsia="ru-RU"/>
        </w:rPr>
        <w:t>_________________________________________________</w:t>
      </w:r>
    </w:p>
    <w:p w:rsidR="00C15E9A" w:rsidRPr="00C15E9A" w:rsidRDefault="00C15E9A" w:rsidP="00C15E9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C15E9A">
        <w:rPr>
          <w:rFonts w:eastAsia="Times New Roman" w:cs="Times New Roman"/>
          <w:i/>
          <w:sz w:val="24"/>
          <w:szCs w:val="24"/>
          <w:lang w:val="en-US" w:eastAsia="ru-RU"/>
        </w:rPr>
        <w:t xml:space="preserve">  L.Ş.</w:t>
      </w:r>
      <w:proofErr w:type="gramEnd"/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5C"/>
    <w:rsid w:val="006C0B77"/>
    <w:rsid w:val="008242FF"/>
    <w:rsid w:val="00870751"/>
    <w:rsid w:val="00922C48"/>
    <w:rsid w:val="009D385C"/>
    <w:rsid w:val="00B915B7"/>
    <w:rsid w:val="00C15E9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34ECB"/>
  <w15:chartTrackingRefBased/>
  <w15:docId w15:val="{A4A0170E-FB0C-4418-8C42-500CAA59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C15E9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15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2024-01-25T14:21:00Z</dcterms:created>
  <dcterms:modified xsi:type="dcterms:W3CDTF">2024-01-25T14:21:00Z</dcterms:modified>
</cp:coreProperties>
</file>