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B3455A">
        <w:rPr>
          <w:noProof w:val="0"/>
          <w:lang w:val="it-IT"/>
        </w:rPr>
        <w:t>115 din 15.</w:t>
      </w:r>
      <w:r w:rsidRPr="0003591A">
        <w:rPr>
          <w:noProof w:val="0"/>
          <w:lang w:val="it-IT"/>
        </w:rPr>
        <w:t xml:space="preserve"> </w:t>
      </w:r>
      <w:r w:rsidR="00B3455A">
        <w:rPr>
          <w:noProof w:val="0"/>
          <w:lang w:val="it-IT"/>
        </w:rPr>
        <w:t>09.</w:t>
      </w:r>
      <w:r w:rsidRPr="0003591A">
        <w:rPr>
          <w:noProof w:val="0"/>
          <w:lang w:val="it-IT"/>
        </w:rPr>
        <w:t>20</w:t>
      </w:r>
      <w:r w:rsidR="00B3455A">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w:t>
      </w:r>
      <w:r w:rsidR="00B3455A">
        <w:rPr>
          <w:rFonts w:ascii="Times New Roman" w:hAnsi="Times New Roman"/>
          <w:szCs w:val="24"/>
          <w:u w:val="single"/>
        </w:rPr>
        <w:t>Î.M. ”Combinatul Servicii Funerare”, str.Al. Mateevici, 11</w:t>
      </w:r>
      <w:r w:rsidRPr="009637D1">
        <w:rPr>
          <w:rFonts w:ascii="Times New Roman" w:hAnsi="Times New Roman"/>
          <w:szCs w:val="24"/>
        </w:rPr>
        <w:t xml:space="preserve">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w:t>
      </w:r>
      <w:r w:rsidR="00B3455A">
        <w:rPr>
          <w:rFonts w:ascii="Times New Roman" w:hAnsi="Times New Roman"/>
          <w:szCs w:val="24"/>
        </w:rPr>
        <w:t xml:space="preserve"> </w:t>
      </w:r>
      <w:r w:rsidR="00B3455A" w:rsidRPr="00B3455A">
        <w:rPr>
          <w:rFonts w:ascii="Times New Roman" w:hAnsi="Times New Roman"/>
          <w:szCs w:val="24"/>
          <w:u w:val="single"/>
        </w:rPr>
        <w:t>Licitație deschisă privind achiziționarea ”Combustibil pentru anul 2022”</w:t>
      </w:r>
      <w:r w:rsidR="00B3455A">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3455A" w:rsidRPr="00D22624" w:rsidRDefault="00B3455A" w:rsidP="00B3455A">
      <w:pPr>
        <w:jc w:val="right"/>
        <w:rPr>
          <w:noProof w:val="0"/>
          <w:lang w:val="it-IT"/>
        </w:rPr>
      </w:pPr>
      <w:r w:rsidRPr="0003591A">
        <w:rPr>
          <w:noProof w:val="0"/>
          <w:lang w:val="it-IT"/>
        </w:rPr>
        <w:t xml:space="preserve">la </w:t>
      </w:r>
      <w:r>
        <w:rPr>
          <w:noProof w:val="0"/>
          <w:lang w:val="it-IT"/>
        </w:rPr>
        <w:t>Documentația standard nr.115 din 15.</w:t>
      </w:r>
      <w:r w:rsidRPr="0003591A">
        <w:rPr>
          <w:noProof w:val="0"/>
          <w:lang w:val="it-IT"/>
        </w:rPr>
        <w:t xml:space="preserve"> </w:t>
      </w:r>
      <w:r>
        <w:rPr>
          <w:noProof w:val="0"/>
          <w:lang w:val="it-IT"/>
        </w:rPr>
        <w:t>09.</w:t>
      </w:r>
      <w:r w:rsidRPr="0003591A">
        <w:rPr>
          <w:noProof w:val="0"/>
          <w:lang w:val="it-IT"/>
        </w:rPr>
        <w:t>20</w:t>
      </w:r>
      <w:r>
        <w:rPr>
          <w:noProof w:val="0"/>
          <w:lang w:val="it-IT"/>
        </w:rPr>
        <w:t>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B3455A" w:rsidRPr="00B3455A">
        <w:rPr>
          <w:rFonts w:ascii="Times New Roman" w:hAnsi="Times New Roman"/>
          <w:szCs w:val="24"/>
          <w:u w:val="single"/>
        </w:rPr>
        <w:t xml:space="preserve"> </w:t>
      </w:r>
      <w:r w:rsidR="00B3455A">
        <w:rPr>
          <w:rFonts w:ascii="Times New Roman" w:hAnsi="Times New Roman"/>
          <w:szCs w:val="24"/>
          <w:u w:val="single"/>
        </w:rPr>
        <w:t>Î.M. ”Combinatul Servicii Funerare”, str.Al. Mateevici, 11</w:t>
      </w:r>
      <w:r w:rsidRPr="009637D1">
        <w:rPr>
          <w:rFonts w:ascii="Times New Roman" w:hAnsi="Times New Roman"/>
          <w:szCs w:val="24"/>
        </w:rPr>
        <w:t xml:space="preserve">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B3455A">
      <w:pPr>
        <w:shd w:val="clear" w:color="auto" w:fill="FFFFFF" w:themeFill="background1"/>
        <w:spacing w:before="120"/>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privind achiziționarea</w:t>
      </w:r>
      <w:r w:rsidR="00B3455A" w:rsidRPr="00B3455A">
        <w:rPr>
          <w:u w:val="single"/>
        </w:rPr>
        <w:t>”Combustibil pentru anul 2022</w:t>
      </w:r>
      <w:r w:rsidR="00B3455A">
        <w:rPr>
          <w:u w:val="single"/>
        </w:rPr>
        <w:t>” ,</w:t>
      </w:r>
      <w:r w:rsidRPr="00BE362C">
        <w:rPr>
          <w:b/>
          <w:noProof w:val="0"/>
          <w:lang w:val="it-IT" w:eastAsia="ru-RU"/>
        </w:rPr>
        <w:t xml:space="preserve">prin procedura de </w:t>
      </w:r>
      <w:r w:rsidR="00B3455A">
        <w:rPr>
          <w:b/>
          <w:noProof w:val="0"/>
          <w:lang w:val="it-IT" w:eastAsia="ru-RU"/>
        </w:rPr>
        <w:t xml:space="preserve">achiziție </w:t>
      </w:r>
      <w:r w:rsidR="00B3455A" w:rsidRPr="00B3455A">
        <w:rPr>
          <w:noProof w:val="0"/>
          <w:u w:val="single"/>
          <w:lang w:val="it-IT" w:eastAsia="ru-RU"/>
        </w:rPr>
        <w:t>Licitație deschisă</w:t>
      </w:r>
      <w:r>
        <w:rPr>
          <w:b/>
          <w:noProof w:val="0"/>
          <w:lang w:val="it-IT" w:eastAsia="ru-RU"/>
        </w:rPr>
        <w:t>,</w:t>
      </w:r>
      <w:r w:rsidR="00B3455A">
        <w:rPr>
          <w:b/>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B3455A" w:rsidRPr="00D22624" w:rsidRDefault="00B3455A" w:rsidP="00B3455A">
      <w:pPr>
        <w:jc w:val="right"/>
        <w:rPr>
          <w:noProof w:val="0"/>
          <w:lang w:val="it-IT"/>
        </w:rPr>
      </w:pPr>
      <w:r w:rsidRPr="0003591A">
        <w:rPr>
          <w:noProof w:val="0"/>
          <w:lang w:val="it-IT"/>
        </w:rPr>
        <w:t xml:space="preserve">la </w:t>
      </w:r>
      <w:r>
        <w:rPr>
          <w:noProof w:val="0"/>
          <w:lang w:val="it-IT"/>
        </w:rPr>
        <w:t>Documentația standard nr.115 din 15.</w:t>
      </w:r>
      <w:r w:rsidRPr="0003591A">
        <w:rPr>
          <w:noProof w:val="0"/>
          <w:lang w:val="it-IT"/>
        </w:rPr>
        <w:t xml:space="preserve"> </w:t>
      </w:r>
      <w:r>
        <w:rPr>
          <w:noProof w:val="0"/>
          <w:lang w:val="it-IT"/>
        </w:rPr>
        <w:t>09.</w:t>
      </w:r>
      <w:r w:rsidRPr="0003591A">
        <w:rPr>
          <w:noProof w:val="0"/>
          <w:lang w:val="it-IT"/>
        </w:rPr>
        <w:t>20</w:t>
      </w:r>
      <w:r>
        <w:rPr>
          <w:noProof w:val="0"/>
          <w:lang w:val="it-IT"/>
        </w:rPr>
        <w:t>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1"/>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B3455A" w:rsidRPr="00D22624" w:rsidRDefault="00B3455A" w:rsidP="00B3455A">
      <w:pPr>
        <w:jc w:val="right"/>
        <w:rPr>
          <w:noProof w:val="0"/>
          <w:lang w:val="it-IT"/>
        </w:rPr>
      </w:pPr>
      <w:r w:rsidRPr="0003591A">
        <w:rPr>
          <w:noProof w:val="0"/>
          <w:lang w:val="it-IT"/>
        </w:rPr>
        <w:t xml:space="preserve">la </w:t>
      </w:r>
      <w:r>
        <w:rPr>
          <w:noProof w:val="0"/>
          <w:lang w:val="it-IT"/>
        </w:rPr>
        <w:t>Documentația standard nr.115 din 15.</w:t>
      </w:r>
      <w:r w:rsidRPr="0003591A">
        <w:rPr>
          <w:noProof w:val="0"/>
          <w:lang w:val="it-IT"/>
        </w:rPr>
        <w:t xml:space="preserve"> </w:t>
      </w:r>
      <w:r>
        <w:rPr>
          <w:noProof w:val="0"/>
          <w:lang w:val="it-IT"/>
        </w:rPr>
        <w:t>09.</w:t>
      </w:r>
      <w:r w:rsidRPr="0003591A">
        <w:rPr>
          <w:noProof w:val="0"/>
          <w:lang w:val="it-IT"/>
        </w:rPr>
        <w:t>20</w:t>
      </w:r>
      <w:r>
        <w:rPr>
          <w:noProof w:val="0"/>
          <w:lang w:val="it-IT"/>
        </w:rPr>
        <w:t>21</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3455A" w:rsidRDefault="00B3455A"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8" w:name="_Hlk70343526"/>
      <w:bookmarkStart w:id="79" w:name="_Toc390252620"/>
      <w:bookmarkStart w:id="80" w:name="_Toc449692117"/>
      <w:bookmarkEnd w:id="7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B3455A" w:rsidRPr="00D22624" w:rsidRDefault="008D067E" w:rsidP="00B3455A">
      <w:pPr>
        <w:jc w:val="right"/>
        <w:rPr>
          <w:noProof w:val="0"/>
          <w:lang w:val="it-IT"/>
        </w:rPr>
      </w:pPr>
      <w:r w:rsidRPr="0003591A">
        <w:rPr>
          <w:noProof w:val="0"/>
          <w:lang w:val="it-IT"/>
        </w:rPr>
        <w:t xml:space="preserve">la </w:t>
      </w:r>
      <w:bookmarkEnd w:id="78"/>
      <w:r w:rsidR="00B3455A">
        <w:rPr>
          <w:noProof w:val="0"/>
          <w:lang w:val="it-IT"/>
        </w:rPr>
        <w:t>Documentația standard nr.115 din 15.</w:t>
      </w:r>
      <w:r w:rsidR="00B3455A" w:rsidRPr="0003591A">
        <w:rPr>
          <w:noProof w:val="0"/>
          <w:lang w:val="it-IT"/>
        </w:rPr>
        <w:t xml:space="preserve"> </w:t>
      </w:r>
      <w:r w:rsidR="00B3455A">
        <w:rPr>
          <w:noProof w:val="0"/>
          <w:lang w:val="it-IT"/>
        </w:rPr>
        <w:t>09.</w:t>
      </w:r>
      <w:r w:rsidR="00B3455A" w:rsidRPr="0003591A">
        <w:rPr>
          <w:noProof w:val="0"/>
          <w:lang w:val="it-IT"/>
        </w:rPr>
        <w:t>20</w:t>
      </w:r>
      <w:r w:rsidR="00B3455A">
        <w:rPr>
          <w:noProof w:val="0"/>
          <w:lang w:val="it-IT"/>
        </w:rPr>
        <w:t>21</w:t>
      </w:r>
    </w:p>
    <w:p w:rsidR="001C1F6F" w:rsidRDefault="001C1F6F" w:rsidP="008D4238">
      <w:pPr>
        <w:keepNext/>
        <w:keepLines/>
        <w:jc w:val="center"/>
        <w:outlineLvl w:val="1"/>
        <w:rPr>
          <w:rFonts w:eastAsiaTheme="majorEastAsia"/>
          <w:b/>
        </w:rPr>
      </w:pPr>
      <w:bookmarkStart w:id="81" w:name="_Toc449692118"/>
      <w:bookmarkEnd w:id="79"/>
      <w:bookmarkEnd w:id="80"/>
    </w:p>
    <w:p w:rsidR="008D4238" w:rsidRDefault="008D4238" w:rsidP="008D4238">
      <w:pPr>
        <w:keepNext/>
        <w:keepLines/>
        <w:jc w:val="center"/>
        <w:outlineLvl w:val="1"/>
        <w:rPr>
          <w:rFonts w:eastAsiaTheme="majorEastAsia"/>
          <w:b/>
        </w:rPr>
      </w:pPr>
      <w:bookmarkStart w:id="82" w:name="_Hlk77771358"/>
      <w:r w:rsidRPr="008D4238">
        <w:rPr>
          <w:rFonts w:eastAsiaTheme="majorEastAsia"/>
          <w:b/>
        </w:rPr>
        <w:t>CAIET DE SARCINI</w:t>
      </w:r>
      <w:bookmarkEnd w:id="81"/>
    </w:p>
    <w:bookmarkEnd w:id="82"/>
    <w:p w:rsidR="00435C57" w:rsidRDefault="00B3455A" w:rsidP="0065496F">
      <w:pPr>
        <w:keepNext/>
        <w:keepLines/>
        <w:jc w:val="center"/>
        <w:outlineLvl w:val="1"/>
        <w:rPr>
          <w:rFonts w:eastAsiaTheme="majorEastAsia"/>
          <w:b/>
        </w:rPr>
      </w:pPr>
      <w:r>
        <w:rPr>
          <w:rFonts w:eastAsiaTheme="majorEastAsia"/>
          <w:b/>
        </w:rPr>
        <w:t>Bunuri</w:t>
      </w:r>
    </w:p>
    <w:p w:rsidR="0065496F" w:rsidRDefault="0065496F" w:rsidP="0065496F">
      <w:pPr>
        <w:keepNext/>
        <w:keepLines/>
        <w:jc w:val="center"/>
        <w:outlineLvl w:val="1"/>
        <w:rPr>
          <w:rFonts w:eastAsiaTheme="majorEastAsia"/>
          <w:b/>
        </w:rPr>
      </w:pPr>
    </w:p>
    <w:p w:rsidR="00435C57" w:rsidRPr="00B3455A" w:rsidRDefault="00B3455A" w:rsidP="00435C57">
      <w:pPr>
        <w:jc w:val="both"/>
        <w:rPr>
          <w:bCs/>
          <w:u w:val="single"/>
        </w:rPr>
      </w:pPr>
      <w:r>
        <w:rPr>
          <w:bCs/>
        </w:rPr>
        <w:t xml:space="preserve">Obiectul </w:t>
      </w:r>
      <w:r>
        <w:rPr>
          <w:bCs/>
          <w:u w:val="single"/>
        </w:rPr>
        <w:t>Combustibil pentru anul 2020</w:t>
      </w:r>
    </w:p>
    <w:p w:rsidR="00435C57" w:rsidRPr="00435C57" w:rsidRDefault="00A60A69" w:rsidP="00435C57">
      <w:pPr>
        <w:jc w:val="both"/>
        <w:rPr>
          <w:bCs/>
          <w:sz w:val="20"/>
          <w:szCs w:val="20"/>
        </w:rPr>
      </w:pPr>
      <w:r>
        <w:rPr>
          <w:bCs/>
          <w:sz w:val="20"/>
          <w:szCs w:val="20"/>
        </w:rPr>
        <w:t xml:space="preserve">  </w:t>
      </w:r>
      <w:r w:rsidR="00B3455A">
        <w:rPr>
          <w:bCs/>
          <w:sz w:val="20"/>
          <w:szCs w:val="20"/>
        </w:rPr>
        <w:t xml:space="preserve">                          </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B3455A">
        <w:rPr>
          <w:bCs/>
          <w:u w:val="single"/>
        </w:rPr>
        <w:t xml:space="preserve"> Î.M. ”Combinatul Servicii Funerare”, str.</w:t>
      </w:r>
      <w:r w:rsidR="008B40C9">
        <w:rPr>
          <w:bCs/>
          <w:u w:val="single"/>
        </w:rPr>
        <w:t>Al.Mateevici, nr.11</w:t>
      </w:r>
    </w:p>
    <w:p w:rsidR="00435C57" w:rsidRDefault="00435C57" w:rsidP="00435C57">
      <w:pPr>
        <w:keepNext/>
        <w:keepLines/>
        <w:outlineLvl w:val="1"/>
        <w:rPr>
          <w:rFonts w:eastAsiaTheme="majorEastAsia"/>
          <w:b/>
        </w:rPr>
      </w:pPr>
    </w:p>
    <w:p w:rsidR="00435C57" w:rsidRDefault="008D067E" w:rsidP="00E36039">
      <w:pPr>
        <w:ind w:left="709"/>
        <w:rPr>
          <w:b/>
        </w:rPr>
      </w:pPr>
      <w:r w:rsidRPr="00E36039">
        <w:rPr>
          <w:b/>
        </w:rPr>
        <w:t xml:space="preserve">1. </w:t>
      </w:r>
      <w:r w:rsidR="00435C57" w:rsidRPr="00E36039">
        <w:rPr>
          <w:b/>
        </w:rPr>
        <w:t>Descriere generală. Informaţii</w:t>
      </w:r>
    </w:p>
    <w:p w:rsidR="008B40C9" w:rsidRPr="0042130D" w:rsidRDefault="008B40C9" w:rsidP="008B40C9">
      <w:pPr>
        <w:pStyle w:val="a"/>
        <w:numPr>
          <w:ilvl w:val="0"/>
          <w:numId w:val="58"/>
        </w:numPr>
        <w:tabs>
          <w:tab w:val="clear" w:pos="1134"/>
          <w:tab w:val="left" w:pos="284"/>
        </w:tabs>
        <w:spacing w:line="276" w:lineRule="auto"/>
        <w:ind w:left="0" w:firstLine="0"/>
        <w:rPr>
          <w:lang w:val="ro-RO"/>
        </w:rPr>
      </w:pPr>
      <w:r w:rsidRPr="0042130D">
        <w:rPr>
          <w:lang w:val="ro-RO"/>
        </w:rPr>
        <w:t>Locul destinaţiei finale îl constituie localitățile: Stațiile peco ale furnizorului.</w:t>
      </w:r>
    </w:p>
    <w:p w:rsidR="008B40C9" w:rsidRPr="0042130D" w:rsidRDefault="008B40C9" w:rsidP="008B40C9">
      <w:pPr>
        <w:pStyle w:val="a"/>
        <w:numPr>
          <w:ilvl w:val="0"/>
          <w:numId w:val="57"/>
        </w:numPr>
        <w:tabs>
          <w:tab w:val="clear" w:pos="1134"/>
          <w:tab w:val="left" w:pos="284"/>
        </w:tabs>
        <w:spacing w:line="276" w:lineRule="auto"/>
        <w:ind w:left="0" w:firstLine="0"/>
        <w:rPr>
          <w:lang w:val="ro-RO"/>
        </w:rPr>
      </w:pPr>
      <w:r w:rsidRPr="0042130D">
        <w:rPr>
          <w:lang w:val="ro-RO"/>
        </w:rPr>
        <w:t>Carburantul se livrează la stația de alimentare în baza cardurilor emise de către Furnizor.</w:t>
      </w:r>
    </w:p>
    <w:p w:rsidR="008B40C9" w:rsidRPr="0042130D" w:rsidRDefault="008B40C9" w:rsidP="008B40C9">
      <w:pPr>
        <w:pStyle w:val="a"/>
        <w:numPr>
          <w:ilvl w:val="0"/>
          <w:numId w:val="57"/>
        </w:numPr>
        <w:tabs>
          <w:tab w:val="clear" w:pos="1134"/>
          <w:tab w:val="left" w:pos="284"/>
        </w:tabs>
        <w:spacing w:line="276" w:lineRule="auto"/>
        <w:ind w:left="0" w:firstLine="0"/>
        <w:rPr>
          <w:lang w:val="ro-RO"/>
        </w:rPr>
      </w:pPr>
      <w:r w:rsidRPr="0042130D">
        <w:rPr>
          <w:lang w:val="ro-RO"/>
        </w:rPr>
        <w:t>Ofertantul va crea autoritații contractante posibilitatea de a achiziționa carburant (fără plată în numerar) prin intermediul cardurilor valorice la stațiile de alimentare ale furnizorului la nivelul fiecăreia dintre localitățile menționate supra.</w:t>
      </w:r>
    </w:p>
    <w:p w:rsidR="008B40C9" w:rsidRPr="0042130D" w:rsidRDefault="008B40C9" w:rsidP="008B40C9">
      <w:pPr>
        <w:pStyle w:val="a"/>
        <w:numPr>
          <w:ilvl w:val="0"/>
          <w:numId w:val="57"/>
        </w:numPr>
        <w:tabs>
          <w:tab w:val="clear" w:pos="1134"/>
          <w:tab w:val="left" w:pos="284"/>
        </w:tabs>
        <w:spacing w:line="276" w:lineRule="auto"/>
        <w:ind w:left="0" w:firstLine="0"/>
        <w:rPr>
          <w:lang w:val="ro-RO"/>
        </w:rPr>
      </w:pPr>
      <w:r w:rsidRPr="0042130D">
        <w:rPr>
          <w:lang w:val="ro-RO"/>
        </w:rPr>
        <w:t>Livrarea cardurilor se face pe baza unei cereri de emitere de card din partea autorității contractante.</w:t>
      </w:r>
    </w:p>
    <w:p w:rsidR="008B40C9" w:rsidRPr="0042130D" w:rsidRDefault="008B40C9" w:rsidP="008B40C9">
      <w:pPr>
        <w:pStyle w:val="a"/>
        <w:numPr>
          <w:ilvl w:val="0"/>
          <w:numId w:val="57"/>
        </w:numPr>
        <w:tabs>
          <w:tab w:val="clear" w:pos="1134"/>
          <w:tab w:val="left" w:pos="284"/>
        </w:tabs>
        <w:spacing w:line="276" w:lineRule="auto"/>
        <w:ind w:left="0" w:firstLine="0"/>
        <w:rPr>
          <w:lang w:val="ro-RO"/>
        </w:rPr>
      </w:pPr>
      <w:r w:rsidRPr="0042130D">
        <w:rPr>
          <w:lang w:val="ro-RO"/>
        </w:rPr>
        <w:t>Prețul a unui litru de carburant ofertat va fi cel afișat la stațiile de alimentare ale ofertantului cu aplicarea discountului ofertat.</w:t>
      </w:r>
    </w:p>
    <w:p w:rsidR="008B40C9" w:rsidRPr="0042130D" w:rsidRDefault="008B40C9" w:rsidP="008B40C9">
      <w:pPr>
        <w:pStyle w:val="a"/>
        <w:numPr>
          <w:ilvl w:val="0"/>
          <w:numId w:val="57"/>
        </w:numPr>
        <w:tabs>
          <w:tab w:val="clear" w:pos="1134"/>
          <w:tab w:val="left" w:pos="284"/>
        </w:tabs>
        <w:spacing w:line="276" w:lineRule="auto"/>
        <w:ind w:left="0" w:firstLine="0"/>
        <w:rPr>
          <w:lang w:val="ro-RO"/>
        </w:rPr>
      </w:pPr>
      <w:r w:rsidRPr="0042130D">
        <w:rPr>
          <w:lang w:val="ro-RO"/>
        </w:rPr>
        <w:t>Se va prezenta lista completă privind rețeaua de distribuție la nivelul țării din care să rezulte că ofertantul deține stații de alimentare în localitățile enunțate mai sus.</w:t>
      </w:r>
    </w:p>
    <w:p w:rsidR="008B40C9" w:rsidRPr="0042130D" w:rsidRDefault="008B40C9" w:rsidP="008B40C9">
      <w:pPr>
        <w:pStyle w:val="a"/>
        <w:numPr>
          <w:ilvl w:val="0"/>
          <w:numId w:val="57"/>
        </w:numPr>
        <w:tabs>
          <w:tab w:val="clear" w:pos="1134"/>
          <w:tab w:val="left" w:pos="284"/>
        </w:tabs>
        <w:spacing w:line="276" w:lineRule="auto"/>
        <w:ind w:left="0" w:firstLine="0"/>
        <w:rPr>
          <w:lang w:val="ro-RO"/>
        </w:rPr>
      </w:pPr>
      <w:r w:rsidRPr="0042130D">
        <w:rPr>
          <w:lang w:val="ro-RO"/>
        </w:rPr>
        <w:t xml:space="preserve"> Furnizorul va asigura autorității contractante posibilitatea de a stabili limite individuale valorice pentru fiecare card, inclusiv de a le modifica în sensul majorării sau micșorării acestora.</w:t>
      </w:r>
    </w:p>
    <w:p w:rsidR="008B40C9" w:rsidRPr="0042130D" w:rsidRDefault="008B40C9" w:rsidP="008B40C9">
      <w:pPr>
        <w:pStyle w:val="a"/>
        <w:numPr>
          <w:ilvl w:val="0"/>
          <w:numId w:val="57"/>
        </w:numPr>
        <w:tabs>
          <w:tab w:val="clear" w:pos="1134"/>
          <w:tab w:val="left" w:pos="284"/>
        </w:tabs>
        <w:spacing w:line="276" w:lineRule="auto"/>
        <w:ind w:left="0" w:firstLine="0"/>
        <w:rPr>
          <w:lang w:val="ro-RO"/>
        </w:rPr>
      </w:pPr>
      <w:r w:rsidRPr="0042130D">
        <w:rPr>
          <w:lang w:val="ro-RO"/>
        </w:rPr>
        <w:t xml:space="preserve"> Furnizorul va acorda permanent achizitorului posibilitatea accesării online a informaţiilor privind situaţia detaliată a tuturor achiziţiilor de carburant efectuate de către fiecare autovehicul al său.</w:t>
      </w:r>
    </w:p>
    <w:p w:rsidR="008B40C9" w:rsidRPr="0042130D" w:rsidRDefault="008B40C9" w:rsidP="008B40C9">
      <w:pPr>
        <w:pStyle w:val="a"/>
        <w:numPr>
          <w:ilvl w:val="0"/>
          <w:numId w:val="57"/>
        </w:numPr>
        <w:tabs>
          <w:tab w:val="clear" w:pos="1134"/>
          <w:tab w:val="left" w:pos="284"/>
        </w:tabs>
        <w:spacing w:line="276" w:lineRule="auto"/>
        <w:ind w:left="0" w:firstLine="0"/>
        <w:rPr>
          <w:lang w:val="ro-RO"/>
        </w:rPr>
      </w:pPr>
      <w:r w:rsidRPr="0042130D">
        <w:rPr>
          <w:lang w:val="ro-RO"/>
        </w:rPr>
        <w:t>Posibilitatea de a obţine la orice staţie de distribuţie pe bază de card, informaţii privind valoarea rămasă pentru fiecare card în parte.</w:t>
      </w:r>
    </w:p>
    <w:p w:rsidR="008B40C9" w:rsidRPr="0042130D" w:rsidRDefault="008B40C9" w:rsidP="008B40C9">
      <w:pPr>
        <w:pStyle w:val="a"/>
        <w:numPr>
          <w:ilvl w:val="0"/>
          <w:numId w:val="57"/>
        </w:numPr>
        <w:tabs>
          <w:tab w:val="clear" w:pos="1134"/>
          <w:tab w:val="left" w:pos="284"/>
        </w:tabs>
        <w:spacing w:line="276" w:lineRule="auto"/>
        <w:ind w:left="0" w:firstLine="0"/>
        <w:rPr>
          <w:lang w:val="ro-RO"/>
        </w:rPr>
      </w:pPr>
      <w:r w:rsidRPr="0042130D">
        <w:rPr>
          <w:lang w:val="ro-RO"/>
        </w:rPr>
        <w:t>Furnizorul va gestiona lista cardurilor pierdute sau furate şi are obligaţia să blocheze/deblocheze utilizarea acestora în cel mult 24 ore de la solicitarea achizitorului.</w:t>
      </w:r>
    </w:p>
    <w:p w:rsidR="008B40C9" w:rsidRPr="0042130D" w:rsidRDefault="008B40C9" w:rsidP="008B40C9">
      <w:pPr>
        <w:pStyle w:val="a"/>
        <w:numPr>
          <w:ilvl w:val="0"/>
          <w:numId w:val="57"/>
        </w:numPr>
        <w:tabs>
          <w:tab w:val="clear" w:pos="1134"/>
          <w:tab w:val="left" w:pos="284"/>
        </w:tabs>
        <w:spacing w:line="276" w:lineRule="auto"/>
        <w:ind w:left="0" w:firstLine="0"/>
        <w:rPr>
          <w:lang w:val="ro-RO"/>
        </w:rPr>
      </w:pPr>
      <w:r w:rsidRPr="0042130D">
        <w:rPr>
          <w:lang w:val="ro-RO"/>
        </w:rPr>
        <w:t>Furnizorul are obligația de a garanta că produsele furnizate respectă standardele minime de poluare aprobate conform legislației naționale și pot fi alimentate de la stațiile existente în localitățile sus-mentionate.</w:t>
      </w:r>
    </w:p>
    <w:p w:rsidR="008B40C9" w:rsidRPr="0042130D" w:rsidRDefault="008B40C9" w:rsidP="008B40C9">
      <w:pPr>
        <w:pStyle w:val="a"/>
        <w:numPr>
          <w:ilvl w:val="0"/>
          <w:numId w:val="57"/>
        </w:numPr>
        <w:tabs>
          <w:tab w:val="clear" w:pos="1134"/>
          <w:tab w:val="left" w:pos="284"/>
        </w:tabs>
        <w:spacing w:line="276" w:lineRule="auto"/>
        <w:ind w:left="0" w:firstLine="0"/>
        <w:rPr>
          <w:lang w:val="ro-RO"/>
        </w:rPr>
      </w:pPr>
      <w:r w:rsidRPr="0042130D">
        <w:rPr>
          <w:lang w:val="ro-RO"/>
        </w:rPr>
        <w:t xml:space="preserve">Carburanţii livraţi trebuie să corespundă calitativ normelor în vigoare. Se vor prezenta în Anexa nr. 22 condiţiile tehnice de calitate şi metodele de determinare a produselor, având la bază standarde şi omologări naţionale sau internaţionale.. </w:t>
      </w:r>
    </w:p>
    <w:p w:rsidR="008B40C9" w:rsidRPr="008B40C9" w:rsidRDefault="008B40C9" w:rsidP="008B40C9">
      <w:pPr>
        <w:ind w:left="709"/>
        <w:rPr>
          <w:b/>
        </w:rPr>
      </w:pPr>
      <w:r>
        <w:rPr>
          <w:b/>
        </w:rPr>
        <w:t xml:space="preserve">2. </w:t>
      </w:r>
      <w:r w:rsidRPr="008B40C9">
        <w:rPr>
          <w:b/>
        </w:rPr>
        <w:t>Utilizarea, păstrarea, protecţia, calitatea produselor/serviciilor</w:t>
      </w:r>
    </w:p>
    <w:p w:rsidR="008B40C9" w:rsidRPr="0042130D" w:rsidRDefault="008B40C9" w:rsidP="008B40C9">
      <w:pPr>
        <w:pStyle w:val="a"/>
        <w:numPr>
          <w:ilvl w:val="0"/>
          <w:numId w:val="0"/>
        </w:numPr>
        <w:ind w:left="1069"/>
        <w:rPr>
          <w:b/>
          <w:sz w:val="10"/>
          <w:szCs w:val="10"/>
          <w:lang w:val="ro-RO"/>
        </w:rPr>
      </w:pPr>
    </w:p>
    <w:p w:rsidR="008B40C9" w:rsidRPr="0042130D" w:rsidRDefault="008B40C9" w:rsidP="008B40C9">
      <w:pPr>
        <w:ind w:firstLine="567"/>
        <w:jc w:val="both"/>
      </w:pPr>
      <w:r w:rsidRPr="0042130D">
        <w:t xml:space="preserve">Anual </w:t>
      </w:r>
      <w:r>
        <w:t>ÎM ”Combinatul Servicii Funerare”(CSF)</w:t>
      </w:r>
      <w:r w:rsidRPr="0042130D">
        <w:t xml:space="preserve"> achiziționează centralizat produse petroliere pentru necesitățile proprii și a subdiviziunilor structurale ale </w:t>
      </w:r>
      <w:r>
        <w:t>CSF din raza municipiului Chișinău.</w:t>
      </w:r>
    </w:p>
    <w:p w:rsidR="008B40C9" w:rsidRPr="0042130D" w:rsidRDefault="008B40C9" w:rsidP="008B40C9">
      <w:pPr>
        <w:ind w:firstLine="567"/>
        <w:rPr>
          <w:b/>
          <w:sz w:val="16"/>
          <w:szCs w:val="16"/>
        </w:rPr>
      </w:pPr>
    </w:p>
    <w:p w:rsidR="008B40C9" w:rsidRPr="0042130D" w:rsidRDefault="008B40C9" w:rsidP="008B40C9">
      <w:pPr>
        <w:pStyle w:val="a"/>
        <w:numPr>
          <w:ilvl w:val="0"/>
          <w:numId w:val="52"/>
        </w:numPr>
        <w:rPr>
          <w:b/>
          <w:lang w:val="ro-RO"/>
        </w:rPr>
      </w:pPr>
      <w:r w:rsidRPr="0042130D">
        <w:rPr>
          <w:b/>
          <w:lang w:val="ro-RO"/>
        </w:rPr>
        <w:t>Materiale, compatibilităţi, reglementări tehnice şi standarde utilizate</w:t>
      </w:r>
    </w:p>
    <w:p w:rsidR="008B40C9" w:rsidRPr="0042130D" w:rsidRDefault="008B40C9" w:rsidP="008B40C9">
      <w:pPr>
        <w:pStyle w:val="a"/>
        <w:numPr>
          <w:ilvl w:val="0"/>
          <w:numId w:val="0"/>
        </w:numPr>
        <w:ind w:left="1069"/>
        <w:rPr>
          <w:b/>
          <w:sz w:val="10"/>
          <w:szCs w:val="10"/>
          <w:lang w:val="ro-RO"/>
        </w:rPr>
      </w:pPr>
    </w:p>
    <w:p w:rsidR="008B40C9" w:rsidRPr="0042130D" w:rsidRDefault="008B40C9" w:rsidP="008B40C9">
      <w:r w:rsidRPr="0042130D">
        <w:rPr>
          <w:sz w:val="26"/>
          <w:szCs w:val="26"/>
        </w:rPr>
        <w:t xml:space="preserve">Benzină </w:t>
      </w:r>
      <w:r w:rsidR="00B41021">
        <w:rPr>
          <w:sz w:val="26"/>
          <w:szCs w:val="26"/>
        </w:rPr>
        <w:t>Standart</w:t>
      </w:r>
      <w:r w:rsidRPr="0042130D">
        <w:rPr>
          <w:sz w:val="26"/>
          <w:szCs w:val="26"/>
        </w:rPr>
        <w:t xml:space="preserve"> 95 - </w:t>
      </w:r>
      <w:r w:rsidRPr="0042130D">
        <w:t xml:space="preserve">SM </w:t>
      </w:r>
      <w:r w:rsidR="00654111">
        <w:t xml:space="preserve">EN </w:t>
      </w:r>
      <w:r w:rsidRPr="0042130D">
        <w:t>22</w:t>
      </w:r>
      <w:r w:rsidR="00654111">
        <w:t>8</w:t>
      </w:r>
      <w:r w:rsidRPr="0042130D">
        <w:t xml:space="preserve">; </w:t>
      </w:r>
    </w:p>
    <w:p w:rsidR="008B40C9" w:rsidRPr="0042130D" w:rsidRDefault="008B40C9" w:rsidP="008B40C9">
      <w:r w:rsidRPr="0042130D">
        <w:t xml:space="preserve">Motorină </w:t>
      </w:r>
      <w:r w:rsidR="005C3B18">
        <w:t>Standart</w:t>
      </w:r>
      <w:r w:rsidRPr="0042130D">
        <w:t xml:space="preserve">, Motorină </w:t>
      </w:r>
      <w:r w:rsidR="005C3B18">
        <w:t>Extra</w:t>
      </w:r>
      <w:r w:rsidRPr="0042130D">
        <w:t xml:space="preserve"> (cu adausuri  de aditivi de curăţare, anticorozivi ş</w:t>
      </w:r>
      <w:r w:rsidR="00654111">
        <w:t>i antispumanţi) - SM EN 590</w:t>
      </w:r>
      <w:r w:rsidRPr="0042130D">
        <w:t>;</w:t>
      </w:r>
    </w:p>
    <w:p w:rsidR="008B40C9" w:rsidRPr="0042130D" w:rsidRDefault="008B40C9" w:rsidP="008B40C9">
      <w:pPr>
        <w:pStyle w:val="a"/>
        <w:numPr>
          <w:ilvl w:val="0"/>
          <w:numId w:val="0"/>
        </w:numPr>
        <w:ind w:left="1069"/>
        <w:rPr>
          <w:b/>
          <w:sz w:val="16"/>
          <w:szCs w:val="16"/>
          <w:lang w:val="ro-RO"/>
        </w:rPr>
      </w:pPr>
    </w:p>
    <w:p w:rsidR="008B40C9" w:rsidRPr="0042130D" w:rsidRDefault="008B40C9" w:rsidP="008B40C9">
      <w:pPr>
        <w:pStyle w:val="a"/>
        <w:numPr>
          <w:ilvl w:val="0"/>
          <w:numId w:val="52"/>
        </w:numPr>
        <w:rPr>
          <w:b/>
          <w:lang w:val="ro-RO"/>
        </w:rPr>
      </w:pPr>
      <w:r w:rsidRPr="0042130D">
        <w:rPr>
          <w:b/>
          <w:lang w:val="ro-RO"/>
        </w:rPr>
        <w:lastRenderedPageBreak/>
        <w:t>Cerinţe privind calculul costului/prețului</w:t>
      </w:r>
    </w:p>
    <w:p w:rsidR="008B40C9" w:rsidRPr="0042130D" w:rsidRDefault="008B40C9" w:rsidP="008B40C9">
      <w:pPr>
        <w:pStyle w:val="a"/>
        <w:numPr>
          <w:ilvl w:val="0"/>
          <w:numId w:val="0"/>
        </w:numPr>
        <w:ind w:left="1069"/>
        <w:rPr>
          <w:b/>
          <w:sz w:val="10"/>
          <w:szCs w:val="10"/>
          <w:lang w:val="ro-RO"/>
        </w:rPr>
      </w:pPr>
    </w:p>
    <w:p w:rsidR="008B40C9" w:rsidRPr="0042130D" w:rsidRDefault="008B40C9" w:rsidP="008B40C9">
      <w:pPr>
        <w:tabs>
          <w:tab w:val="right" w:pos="-284"/>
        </w:tabs>
        <w:spacing w:line="276" w:lineRule="auto"/>
        <w:ind w:right="-2"/>
        <w:jc w:val="both"/>
      </w:pPr>
      <w:r w:rsidRPr="0042130D">
        <w:t xml:space="preserve">Propunerea financiară, va fi prezentată în conformitate cu </w:t>
      </w:r>
      <w:r w:rsidRPr="0042130D">
        <w:rPr>
          <w:b/>
        </w:rPr>
        <w:t>Anexa nr. 23</w:t>
      </w:r>
      <w:r w:rsidRPr="0042130D">
        <w:t xml:space="preserve">. Prețul unitar ofertat va constitui prețul mediu calculat de către ofertant utilizînd prețurile afișate la panourile informative în toată rețeaua de distribuție în decurs de 15 zile pîna la data publicării anunțului de participare în Buletinul achizițiilor publice, la care se aplică un discount. </w:t>
      </w:r>
    </w:p>
    <w:p w:rsidR="008B40C9" w:rsidRPr="0042130D" w:rsidRDefault="008B40C9" w:rsidP="008B40C9">
      <w:pPr>
        <w:pStyle w:val="a"/>
        <w:numPr>
          <w:ilvl w:val="0"/>
          <w:numId w:val="0"/>
        </w:numPr>
        <w:tabs>
          <w:tab w:val="right" w:pos="-284"/>
        </w:tabs>
        <w:spacing w:before="120" w:line="276" w:lineRule="auto"/>
        <w:ind w:left="1069" w:right="-2"/>
        <w:rPr>
          <w:lang w:val="ro-RO"/>
        </w:rPr>
      </w:pPr>
      <w:r w:rsidRPr="0042130D">
        <w:rPr>
          <w:lang w:val="ro-RO"/>
        </w:rPr>
        <w:t>Calcularea prețului unitar se efectuează conform formulei:</w:t>
      </w:r>
    </w:p>
    <w:p w:rsidR="008B40C9" w:rsidRPr="0042130D" w:rsidRDefault="008B40C9" w:rsidP="008B40C9">
      <w:pPr>
        <w:pStyle w:val="a"/>
        <w:numPr>
          <w:ilvl w:val="0"/>
          <w:numId w:val="0"/>
        </w:numPr>
        <w:tabs>
          <w:tab w:val="right" w:pos="-284"/>
        </w:tabs>
        <w:spacing w:before="120" w:line="276" w:lineRule="auto"/>
        <w:ind w:left="1069" w:right="-2"/>
        <w:rPr>
          <w:lang w:val="ro-RO"/>
        </w:rPr>
      </w:pPr>
      <w:r w:rsidRPr="0042130D">
        <w:rPr>
          <w:lang w:val="ro-RO"/>
        </w:rPr>
        <w:t xml:space="preserve">                  </w:t>
      </w:r>
      <m:oMath>
        <m:r>
          <m:rPr>
            <m:sty m:val="p"/>
          </m:rPr>
          <w:rPr>
            <w:rFonts w:ascii="Cambria Math" w:hAnsi="Cambria Math"/>
            <w:lang w:val="ro-RO"/>
          </w:rPr>
          <m:t>Pu=</m:t>
        </m:r>
        <m:f>
          <m:fPr>
            <m:ctrlPr>
              <w:rPr>
                <w:rFonts w:ascii="Cambria Math" w:hAnsi="Cambria Math"/>
                <w:lang w:val="ro-RO"/>
              </w:rPr>
            </m:ctrlPr>
          </m:fPr>
          <m:num>
            <m:d>
              <m:dPr>
                <m:ctrlPr>
                  <w:rPr>
                    <w:rFonts w:ascii="Cambria Math" w:hAnsi="Cambria Math"/>
                    <w:lang w:val="ro-RO"/>
                  </w:rPr>
                </m:ctrlPr>
              </m:dPr>
              <m:e>
                <m:r>
                  <m:rPr>
                    <m:sty m:val="p"/>
                  </m:rPr>
                  <w:rPr>
                    <w:rFonts w:ascii="Cambria Math" w:hAnsi="Cambria Math"/>
                    <w:lang w:val="ro-RO"/>
                  </w:rPr>
                  <m:t>M1+M2+…+M15</m:t>
                </m:r>
              </m:e>
            </m:d>
          </m:num>
          <m:den>
            <m:r>
              <m:rPr>
                <m:sty m:val="p"/>
              </m:rPr>
              <w:rPr>
                <w:rFonts w:ascii="Cambria Math" w:hAnsi="Cambria Math"/>
                <w:lang w:val="ro-RO"/>
              </w:rPr>
              <m:t>15</m:t>
            </m:r>
          </m:den>
        </m:f>
        <m:r>
          <m:rPr>
            <m:sty m:val="p"/>
          </m:rPr>
          <w:rPr>
            <w:rFonts w:ascii="Cambria Math" w:hAnsi="Cambria Math"/>
            <w:lang w:val="ro-RO"/>
          </w:rPr>
          <m:t>-D%</m:t>
        </m:r>
      </m:oMath>
    </w:p>
    <w:p w:rsidR="008B40C9" w:rsidRPr="0042130D" w:rsidRDefault="008B40C9" w:rsidP="008B40C9">
      <w:pPr>
        <w:pStyle w:val="a"/>
        <w:numPr>
          <w:ilvl w:val="0"/>
          <w:numId w:val="0"/>
        </w:numPr>
        <w:tabs>
          <w:tab w:val="right" w:pos="-284"/>
        </w:tabs>
        <w:spacing w:before="120" w:line="276" w:lineRule="auto"/>
        <w:ind w:left="1069" w:right="-2"/>
        <w:rPr>
          <w:lang w:val="ro-RO"/>
        </w:rPr>
      </w:pPr>
      <w:r w:rsidRPr="0042130D">
        <w:rPr>
          <w:lang w:val="ro-RO"/>
        </w:rPr>
        <w:t>Unde,</w:t>
      </w:r>
    </w:p>
    <w:p w:rsidR="008B40C9" w:rsidRPr="0042130D" w:rsidRDefault="008B40C9" w:rsidP="008B40C9">
      <w:pPr>
        <w:pStyle w:val="a"/>
        <w:numPr>
          <w:ilvl w:val="0"/>
          <w:numId w:val="0"/>
        </w:numPr>
        <w:tabs>
          <w:tab w:val="right" w:pos="-284"/>
        </w:tabs>
        <w:spacing w:before="120" w:line="276" w:lineRule="auto"/>
        <w:ind w:left="1069" w:right="-2"/>
        <w:rPr>
          <w:lang w:val="ro-RO"/>
        </w:rPr>
      </w:pPr>
      <w:r w:rsidRPr="0042130D">
        <w:rPr>
          <w:lang w:val="ro-RO"/>
        </w:rPr>
        <w:t>Pu – reprezintă prețul unitar ofertat;</w:t>
      </w:r>
    </w:p>
    <w:p w:rsidR="008B40C9" w:rsidRPr="0042130D" w:rsidRDefault="008B40C9" w:rsidP="008B40C9">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1</w:t>
      </w:r>
      <w:r w:rsidRPr="0042130D">
        <w:rPr>
          <w:lang w:val="ro-RO"/>
        </w:rPr>
        <w:t xml:space="preserve"> – reprezintă media prețurilor afișate la stațiile din întreaga rețea pentru prima zi; </w:t>
      </w:r>
    </w:p>
    <w:p w:rsidR="008B40C9" w:rsidRPr="0042130D" w:rsidRDefault="008B40C9" w:rsidP="008B40C9">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 xml:space="preserve">2  </w:t>
      </w:r>
      <w:r w:rsidRPr="0042130D">
        <w:rPr>
          <w:lang w:val="ro-RO"/>
        </w:rPr>
        <w:t>– reprezintă media prețurilor afișate la stațiile din întreaga rețea pentru a doua zi;</w:t>
      </w:r>
    </w:p>
    <w:p w:rsidR="008B40C9" w:rsidRPr="0042130D" w:rsidRDefault="008B40C9" w:rsidP="008B40C9">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 xml:space="preserve">15 </w:t>
      </w:r>
      <w:r w:rsidRPr="0042130D">
        <w:rPr>
          <w:lang w:val="ro-RO"/>
        </w:rPr>
        <w:t>– reprezintă media prețurilor afișate la stațiile din întreaga rețea pentru a cincesprezecea zi;</w:t>
      </w:r>
    </w:p>
    <w:p w:rsidR="008B40C9" w:rsidRPr="0042130D" w:rsidRDefault="008B40C9" w:rsidP="008B40C9">
      <w:pPr>
        <w:pStyle w:val="a"/>
        <w:numPr>
          <w:ilvl w:val="0"/>
          <w:numId w:val="0"/>
        </w:numPr>
        <w:tabs>
          <w:tab w:val="right" w:pos="-284"/>
        </w:tabs>
        <w:spacing w:before="120" w:line="276" w:lineRule="auto"/>
        <w:ind w:left="1069" w:right="-2"/>
        <w:rPr>
          <w:lang w:val="ro-RO"/>
        </w:rPr>
      </w:pPr>
      <w:r w:rsidRPr="0042130D">
        <w:rPr>
          <w:lang w:val="ro-RO"/>
        </w:rPr>
        <w:t>D% – reprezintă discount-ul aplicat.</w:t>
      </w:r>
    </w:p>
    <w:p w:rsidR="008B40C9" w:rsidRPr="0042130D" w:rsidRDefault="008B40C9" w:rsidP="008B40C9">
      <w:pPr>
        <w:tabs>
          <w:tab w:val="right" w:pos="-284"/>
        </w:tabs>
        <w:spacing w:before="120" w:line="276" w:lineRule="auto"/>
        <w:ind w:left="360" w:right="-2" w:hanging="360"/>
        <w:jc w:val="both"/>
      </w:pPr>
      <w:r w:rsidRPr="0042130D">
        <w:t>Discount-ul va fi specificat expres în ofertă și ulterior în contract, rămînînd neschimbat pe întreaga</w:t>
      </w:r>
    </w:p>
    <w:p w:rsidR="008B40C9" w:rsidRPr="0042130D" w:rsidRDefault="008B40C9" w:rsidP="008B40C9">
      <w:pPr>
        <w:tabs>
          <w:tab w:val="right" w:pos="-284"/>
        </w:tabs>
        <w:spacing w:before="120" w:line="276" w:lineRule="auto"/>
        <w:ind w:right="-2"/>
        <w:jc w:val="both"/>
      </w:pPr>
      <w:r w:rsidRPr="0042130D">
        <w:t xml:space="preserve">perioadă de valabilitate al acestuia. </w:t>
      </w:r>
    </w:p>
    <w:p w:rsidR="008B40C9" w:rsidRPr="0042130D" w:rsidRDefault="008B40C9" w:rsidP="008B40C9">
      <w:pPr>
        <w:pStyle w:val="a"/>
        <w:numPr>
          <w:ilvl w:val="0"/>
          <w:numId w:val="0"/>
        </w:numPr>
        <w:ind w:left="1069"/>
        <w:rPr>
          <w:b/>
          <w:lang w:val="ro-RO"/>
        </w:rPr>
      </w:pPr>
    </w:p>
    <w:p w:rsidR="008B40C9" w:rsidRPr="0042130D" w:rsidRDefault="008B40C9" w:rsidP="008B40C9">
      <w:pPr>
        <w:pStyle w:val="a"/>
        <w:numPr>
          <w:ilvl w:val="0"/>
          <w:numId w:val="52"/>
        </w:numPr>
        <w:rPr>
          <w:b/>
          <w:lang w:val="ro-RO"/>
        </w:rPr>
      </w:pPr>
      <w:r w:rsidRPr="0042130D">
        <w:rPr>
          <w:b/>
          <w:lang w:val="ro-RO"/>
        </w:rPr>
        <w:t>Mostre</w:t>
      </w:r>
    </w:p>
    <w:p w:rsidR="008B40C9" w:rsidRPr="0042130D" w:rsidRDefault="008B40C9" w:rsidP="008B40C9">
      <w:pPr>
        <w:ind w:firstLine="709"/>
        <w:jc w:val="both"/>
      </w:pPr>
      <w:r w:rsidRPr="0042130D">
        <w:t>-</w:t>
      </w:r>
    </w:p>
    <w:p w:rsidR="008B40C9" w:rsidRPr="0042130D" w:rsidRDefault="008B40C9" w:rsidP="008B40C9">
      <w:pPr>
        <w:pStyle w:val="a"/>
        <w:numPr>
          <w:ilvl w:val="0"/>
          <w:numId w:val="52"/>
        </w:numPr>
        <w:tabs>
          <w:tab w:val="clear" w:pos="1134"/>
          <w:tab w:val="left" w:pos="993"/>
        </w:tabs>
        <w:rPr>
          <w:b/>
          <w:lang w:val="ro-RO"/>
        </w:rPr>
      </w:pPr>
      <w:r w:rsidRPr="0042130D">
        <w:rPr>
          <w:b/>
          <w:lang w:val="ro-RO"/>
        </w:rPr>
        <w:t>Echipamentele, instalaţiile, utilajele, sculele, instrumentele, dispozitivele şi alte obiecte necesare pentru prestarea serviciilor</w:t>
      </w:r>
    </w:p>
    <w:p w:rsidR="008B40C9" w:rsidRPr="0042130D" w:rsidRDefault="008B40C9" w:rsidP="008B40C9">
      <w:pPr>
        <w:tabs>
          <w:tab w:val="left" w:pos="993"/>
        </w:tabs>
        <w:rPr>
          <w:b/>
          <w:sz w:val="10"/>
          <w:szCs w:val="10"/>
        </w:rPr>
      </w:pPr>
    </w:p>
    <w:p w:rsidR="008B40C9" w:rsidRDefault="008B40C9" w:rsidP="008B40C9">
      <w:pPr>
        <w:tabs>
          <w:tab w:val="left" w:pos="993"/>
        </w:tabs>
      </w:pPr>
      <w:r w:rsidRPr="0042130D">
        <w:t>Furnizorul va asigura:</w:t>
      </w:r>
    </w:p>
    <w:p w:rsidR="008B40C9" w:rsidRPr="0042130D" w:rsidRDefault="008B40C9" w:rsidP="008B40C9">
      <w:pPr>
        <w:tabs>
          <w:tab w:val="left" w:pos="993"/>
        </w:tabs>
        <w:rPr>
          <w:sz w:val="10"/>
          <w:szCs w:val="10"/>
        </w:rPr>
      </w:pPr>
    </w:p>
    <w:p w:rsidR="008B40C9" w:rsidRPr="0042130D" w:rsidRDefault="008B40C9" w:rsidP="008B40C9">
      <w:pPr>
        <w:pStyle w:val="a"/>
        <w:numPr>
          <w:ilvl w:val="0"/>
          <w:numId w:val="59"/>
        </w:numPr>
        <w:tabs>
          <w:tab w:val="left" w:pos="284"/>
        </w:tabs>
        <w:spacing w:line="276" w:lineRule="auto"/>
        <w:ind w:left="0" w:firstLine="0"/>
        <w:rPr>
          <w:lang w:val="ro-RO"/>
        </w:rPr>
      </w:pPr>
      <w:r w:rsidRPr="0042130D">
        <w:rPr>
          <w:lang w:val="ro-RO"/>
        </w:rPr>
        <w:t>personalizarea cardurilor pe fiecare autovehicul (pe num</w:t>
      </w:r>
      <w:r>
        <w:rPr>
          <w:lang w:val="ro-RO"/>
        </w:rPr>
        <w:t>ăr de înmatriculare)</w:t>
      </w:r>
      <w:r w:rsidRPr="0042130D">
        <w:rPr>
          <w:lang w:val="ro-RO"/>
        </w:rPr>
        <w:t>;</w:t>
      </w:r>
    </w:p>
    <w:p w:rsidR="008B40C9" w:rsidRPr="0042130D" w:rsidRDefault="008B40C9" w:rsidP="008B40C9">
      <w:pPr>
        <w:pStyle w:val="a"/>
        <w:numPr>
          <w:ilvl w:val="0"/>
          <w:numId w:val="59"/>
        </w:numPr>
        <w:tabs>
          <w:tab w:val="left" w:pos="284"/>
        </w:tabs>
        <w:spacing w:line="276" w:lineRule="auto"/>
        <w:ind w:left="0" w:firstLine="0"/>
        <w:rPr>
          <w:lang w:val="ro-RO"/>
        </w:rPr>
      </w:pPr>
      <w:r w:rsidRPr="0042130D">
        <w:rPr>
          <w:lang w:val="ro-RO"/>
        </w:rPr>
        <w:t>configurarea cardului pe tipul carburantului;</w:t>
      </w:r>
    </w:p>
    <w:p w:rsidR="008B40C9" w:rsidRPr="0042130D" w:rsidRDefault="008B40C9" w:rsidP="008B40C9">
      <w:pPr>
        <w:pStyle w:val="a"/>
        <w:numPr>
          <w:ilvl w:val="0"/>
          <w:numId w:val="59"/>
        </w:numPr>
        <w:tabs>
          <w:tab w:val="left" w:pos="284"/>
        </w:tabs>
        <w:spacing w:line="276" w:lineRule="auto"/>
        <w:ind w:left="0" w:firstLine="0"/>
        <w:rPr>
          <w:lang w:val="ro-RO"/>
        </w:rPr>
      </w:pPr>
      <w:r w:rsidRPr="0042130D">
        <w:rPr>
          <w:lang w:val="ro-RO"/>
        </w:rPr>
        <w:t>asistență permanentă 24 h, 7 zile din săptămîna, pentru ca, în cazul apariției anumitor deficiențe în funcționarea cardurilor pentru carburant, Furnizorul sa fie în măsura să soluționeze problemele apărute în cel mai scurt timp posibil;</w:t>
      </w:r>
    </w:p>
    <w:p w:rsidR="008B40C9" w:rsidRPr="0042130D" w:rsidRDefault="008B40C9" w:rsidP="008B40C9">
      <w:pPr>
        <w:pStyle w:val="a"/>
        <w:numPr>
          <w:ilvl w:val="0"/>
          <w:numId w:val="59"/>
        </w:numPr>
        <w:tabs>
          <w:tab w:val="left" w:pos="284"/>
        </w:tabs>
        <w:spacing w:line="276" w:lineRule="auto"/>
        <w:ind w:left="0" w:firstLine="0"/>
        <w:rPr>
          <w:lang w:val="ro-RO"/>
        </w:rPr>
      </w:pPr>
      <w:r w:rsidRPr="0042130D">
        <w:rPr>
          <w:lang w:val="ro-RO"/>
        </w:rPr>
        <w:t>Furnizorul va specifica daca toate cardurile sunt acceptate la toate stațiile de benzin</w:t>
      </w:r>
      <w:r>
        <w:rPr>
          <w:lang w:val="ro-RO"/>
        </w:rPr>
        <w:t>ărie</w:t>
      </w:r>
      <w:r w:rsidRPr="0042130D">
        <w:rPr>
          <w:lang w:val="ro-RO"/>
        </w:rPr>
        <w:t xml:space="preserve"> situate în lo</w:t>
      </w:r>
      <w:r>
        <w:rPr>
          <w:lang w:val="ro-RO"/>
        </w:rPr>
        <w:t>calitățile menționate la pct. 1;</w:t>
      </w:r>
    </w:p>
    <w:p w:rsidR="008B40C9" w:rsidRPr="0042130D" w:rsidRDefault="008B40C9" w:rsidP="008B40C9">
      <w:pPr>
        <w:pStyle w:val="a"/>
        <w:numPr>
          <w:ilvl w:val="0"/>
          <w:numId w:val="59"/>
        </w:numPr>
        <w:tabs>
          <w:tab w:val="left" w:pos="284"/>
        </w:tabs>
        <w:spacing w:line="276" w:lineRule="auto"/>
        <w:ind w:left="0" w:firstLine="0"/>
        <w:rPr>
          <w:lang w:val="ro-RO"/>
        </w:rPr>
      </w:pPr>
      <w:r w:rsidRPr="0042130D">
        <w:rPr>
          <w:lang w:val="ro-RO"/>
        </w:rPr>
        <w:t xml:space="preserve"> Furnizorul va pune la dispoziţia achizitorului instrucţiuni de folosire a cardului</w:t>
      </w:r>
      <w:r>
        <w:rPr>
          <w:lang w:val="ro-RO"/>
        </w:rPr>
        <w:t>;</w:t>
      </w:r>
    </w:p>
    <w:p w:rsidR="008B40C9" w:rsidRPr="0042130D" w:rsidRDefault="008B40C9" w:rsidP="008B40C9">
      <w:pPr>
        <w:pStyle w:val="a"/>
        <w:numPr>
          <w:ilvl w:val="0"/>
          <w:numId w:val="59"/>
        </w:numPr>
        <w:tabs>
          <w:tab w:val="left" w:pos="284"/>
        </w:tabs>
        <w:spacing w:line="276" w:lineRule="auto"/>
        <w:ind w:left="0" w:firstLine="0"/>
        <w:rPr>
          <w:lang w:val="ro-RO"/>
        </w:rPr>
      </w:pPr>
      <w:r w:rsidRPr="0042130D">
        <w:rPr>
          <w:lang w:val="ro-RO"/>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r>
        <w:rPr>
          <w:lang w:val="ro-RO"/>
        </w:rPr>
        <w:t>;</w:t>
      </w:r>
    </w:p>
    <w:p w:rsidR="008B40C9" w:rsidRPr="0042130D" w:rsidRDefault="008B40C9" w:rsidP="008B40C9">
      <w:pPr>
        <w:pStyle w:val="a"/>
        <w:numPr>
          <w:ilvl w:val="0"/>
          <w:numId w:val="59"/>
        </w:numPr>
        <w:tabs>
          <w:tab w:val="left" w:pos="284"/>
        </w:tabs>
        <w:spacing w:line="276" w:lineRule="auto"/>
        <w:ind w:left="0" w:firstLine="0"/>
        <w:rPr>
          <w:lang w:val="ro-RO"/>
        </w:rPr>
      </w:pPr>
      <w:r w:rsidRPr="0042130D">
        <w:rPr>
          <w:lang w:val="ro-RO"/>
        </w:rPr>
        <w:t>Autoritatea contractant</w:t>
      </w:r>
      <w:r>
        <w:rPr>
          <w:lang w:val="ro-RO"/>
        </w:rPr>
        <w:t>ă</w:t>
      </w:r>
      <w:r w:rsidRPr="0042130D">
        <w:rPr>
          <w:lang w:val="ro-RO"/>
        </w:rPr>
        <w:t xml:space="preserve"> își rezerv</w:t>
      </w:r>
      <w:r>
        <w:rPr>
          <w:lang w:val="ro-RO"/>
        </w:rPr>
        <w:t>ă</w:t>
      </w:r>
      <w:r w:rsidRPr="0042130D">
        <w:rPr>
          <w:lang w:val="ro-RO"/>
        </w:rPr>
        <w:t xml:space="preserve"> dreptul de a mări sau micșora numărul de carduri</w:t>
      </w:r>
      <w:r>
        <w:rPr>
          <w:lang w:val="ro-RO"/>
        </w:rPr>
        <w:t>;</w:t>
      </w:r>
    </w:p>
    <w:p w:rsidR="008B40C9" w:rsidRPr="0042130D" w:rsidRDefault="008B40C9" w:rsidP="008B40C9">
      <w:pPr>
        <w:pStyle w:val="a"/>
        <w:numPr>
          <w:ilvl w:val="0"/>
          <w:numId w:val="59"/>
        </w:numPr>
        <w:tabs>
          <w:tab w:val="left" w:pos="284"/>
        </w:tabs>
        <w:spacing w:line="276" w:lineRule="auto"/>
        <w:ind w:left="0" w:firstLine="0"/>
        <w:rPr>
          <w:lang w:val="ro-RO"/>
        </w:rPr>
      </w:pPr>
      <w:r w:rsidRPr="0042130D">
        <w:rPr>
          <w:lang w:val="ro-RO"/>
        </w:rPr>
        <w:lastRenderedPageBreak/>
        <w:t>Autoritatea contractantă își rezerva dreptul de a suplimenta sau diminua cantitatea de carburanți în baza prevederilor normative</w:t>
      </w:r>
      <w:r>
        <w:rPr>
          <w:lang w:val="ro-RO"/>
        </w:rPr>
        <w:t>;</w:t>
      </w:r>
    </w:p>
    <w:p w:rsidR="008B40C9" w:rsidRPr="0042130D" w:rsidRDefault="008B40C9" w:rsidP="008B40C9">
      <w:pPr>
        <w:pStyle w:val="a"/>
        <w:numPr>
          <w:ilvl w:val="0"/>
          <w:numId w:val="59"/>
        </w:numPr>
        <w:tabs>
          <w:tab w:val="left" w:pos="284"/>
        </w:tabs>
        <w:spacing w:line="276" w:lineRule="auto"/>
        <w:ind w:left="0" w:firstLine="0"/>
        <w:rPr>
          <w:lang w:val="ro-RO"/>
        </w:rPr>
      </w:pPr>
      <w:r w:rsidRPr="0042130D">
        <w:rPr>
          <w:lang w:val="ro-RO"/>
        </w:rPr>
        <w:t>Termenul solicitat pentru livrarea cardurilor la sediul autorităţii contractante este de 5 zile lucrătoare de la data intrării în vigoarea contractului şi respectiv de la data transmiterii cererii de emitere de carduri suplimentare</w:t>
      </w:r>
      <w:r>
        <w:rPr>
          <w:lang w:val="ro-RO"/>
        </w:rPr>
        <w:t>;</w:t>
      </w:r>
    </w:p>
    <w:p w:rsidR="008B40C9" w:rsidRPr="0042130D" w:rsidRDefault="008B40C9" w:rsidP="008B40C9">
      <w:pPr>
        <w:jc w:val="both"/>
        <w:rPr>
          <w:sz w:val="16"/>
          <w:szCs w:val="16"/>
        </w:rPr>
      </w:pPr>
    </w:p>
    <w:p w:rsidR="008B40C9" w:rsidRPr="0042130D" w:rsidRDefault="008B40C9" w:rsidP="008B40C9">
      <w:pPr>
        <w:pStyle w:val="a"/>
        <w:numPr>
          <w:ilvl w:val="0"/>
          <w:numId w:val="52"/>
        </w:numPr>
        <w:rPr>
          <w:b/>
          <w:lang w:val="ro-RO"/>
        </w:rPr>
      </w:pPr>
      <w:r w:rsidRPr="0042130D">
        <w:rPr>
          <w:b/>
          <w:lang w:val="ro-RO"/>
        </w:rPr>
        <w:t>Articole, produse şi piese necesare instalaţiilor</w:t>
      </w:r>
    </w:p>
    <w:p w:rsidR="008B40C9" w:rsidRPr="0042130D" w:rsidRDefault="008B40C9" w:rsidP="008B40C9">
      <w:pPr>
        <w:jc w:val="both"/>
        <w:rPr>
          <w:sz w:val="10"/>
          <w:szCs w:val="10"/>
        </w:rPr>
      </w:pPr>
    </w:p>
    <w:p w:rsidR="008B40C9" w:rsidRDefault="008B40C9" w:rsidP="008B40C9">
      <w:pPr>
        <w:jc w:val="both"/>
      </w:pPr>
      <w:r w:rsidRPr="0042130D">
        <w:t xml:space="preserve">Benzină </w:t>
      </w:r>
      <w:r w:rsidR="00B41021">
        <w:t>Standart</w:t>
      </w:r>
      <w:r w:rsidRPr="0042130D">
        <w:t xml:space="preserve"> 95</w:t>
      </w:r>
      <w:r>
        <w:t xml:space="preserve"> – 2</w:t>
      </w:r>
      <w:r w:rsidR="005C3B18">
        <w:t>0</w:t>
      </w:r>
      <w:r>
        <w:t> 000 litri</w:t>
      </w:r>
    </w:p>
    <w:p w:rsidR="008B40C9" w:rsidRDefault="008B40C9" w:rsidP="008B40C9">
      <w:pPr>
        <w:jc w:val="both"/>
      </w:pPr>
      <w:r w:rsidRPr="00C71FB8">
        <w:t xml:space="preserve">Motorină </w:t>
      </w:r>
      <w:r w:rsidR="005C3B18">
        <w:t>Standart</w:t>
      </w:r>
      <w:r>
        <w:t xml:space="preserve">      – </w:t>
      </w:r>
      <w:r w:rsidR="005C3B18">
        <w:t>80</w:t>
      </w:r>
      <w:r>
        <w:t xml:space="preserve"> 000 litri</w:t>
      </w:r>
    </w:p>
    <w:p w:rsidR="008B40C9" w:rsidRPr="008B40C9" w:rsidRDefault="008B40C9" w:rsidP="008B40C9">
      <w:pPr>
        <w:jc w:val="both"/>
      </w:pPr>
      <w:r w:rsidRPr="00C71FB8">
        <w:t xml:space="preserve">Motorină </w:t>
      </w:r>
      <w:r w:rsidR="005C3B18">
        <w:t>Extra</w:t>
      </w:r>
      <w:r w:rsidRPr="00C71FB8">
        <w:t xml:space="preserve"> (cu adausuri  de aditivi de curăţare, anticorozivi şi antispumanţi)</w:t>
      </w:r>
      <w:r>
        <w:t xml:space="preserve">  – </w:t>
      </w:r>
      <w:r w:rsidR="005C3B18">
        <w:t>5</w:t>
      </w:r>
      <w:r>
        <w:t xml:space="preserve"> 000 litri</w:t>
      </w:r>
    </w:p>
    <w:p w:rsidR="008B40C9" w:rsidRPr="0042130D" w:rsidRDefault="008B40C9" w:rsidP="008B40C9">
      <w:pPr>
        <w:pStyle w:val="a"/>
        <w:numPr>
          <w:ilvl w:val="0"/>
          <w:numId w:val="52"/>
        </w:numPr>
        <w:rPr>
          <w:b/>
          <w:lang w:val="ro-RO"/>
        </w:rPr>
      </w:pPr>
      <w:r w:rsidRPr="0042130D">
        <w:rPr>
          <w:b/>
          <w:lang w:val="ro-RO"/>
        </w:rPr>
        <w:t>Definiţii</w:t>
      </w:r>
    </w:p>
    <w:p w:rsidR="008B40C9" w:rsidRPr="0042130D" w:rsidRDefault="008B40C9" w:rsidP="008B40C9">
      <w:pPr>
        <w:pStyle w:val="a"/>
        <w:numPr>
          <w:ilvl w:val="0"/>
          <w:numId w:val="0"/>
        </w:numPr>
        <w:ind w:left="1069"/>
        <w:rPr>
          <w:b/>
          <w:sz w:val="10"/>
          <w:szCs w:val="10"/>
          <w:lang w:val="ro-RO"/>
        </w:rPr>
      </w:pPr>
    </w:p>
    <w:p w:rsidR="008B40C9" w:rsidRPr="0042130D" w:rsidRDefault="008B40C9" w:rsidP="008B40C9">
      <w:pPr>
        <w:jc w:val="both"/>
      </w:pPr>
      <w:r w:rsidRPr="0042130D">
        <w:t xml:space="preserve">Termenul de livrare: </w:t>
      </w:r>
      <w:r>
        <w:t xml:space="preserve">Ianuarie </w:t>
      </w:r>
      <w:r w:rsidRPr="0042130D">
        <w:t>-</w:t>
      </w:r>
      <w:r>
        <w:t xml:space="preserve"> </w:t>
      </w:r>
      <w:r w:rsidRPr="0042130D">
        <w:t>Decembrie 202</w:t>
      </w:r>
      <w:r>
        <w:t>2</w:t>
      </w:r>
      <w:r w:rsidRPr="0042130D">
        <w:t xml:space="preserve">; Locul livrării: </w:t>
      </w:r>
      <w:r w:rsidRPr="00C71FB8">
        <w:t>Stațiile peco ale furnizorului</w:t>
      </w:r>
      <w:r w:rsidRPr="0042130D">
        <w:t>.</w:t>
      </w:r>
    </w:p>
    <w:p w:rsidR="008B40C9" w:rsidRPr="0042130D" w:rsidRDefault="008B40C9" w:rsidP="008B40C9">
      <w:pPr>
        <w:jc w:val="both"/>
        <w:rPr>
          <w:sz w:val="16"/>
          <w:szCs w:val="16"/>
        </w:rPr>
      </w:pPr>
    </w:p>
    <w:p w:rsidR="008B40C9" w:rsidRPr="0042130D" w:rsidRDefault="008B40C9" w:rsidP="008B40C9">
      <w:pPr>
        <w:pStyle w:val="a"/>
        <w:numPr>
          <w:ilvl w:val="0"/>
          <w:numId w:val="52"/>
        </w:numPr>
        <w:rPr>
          <w:b/>
          <w:lang w:val="ro-RO"/>
        </w:rPr>
      </w:pPr>
      <w:r w:rsidRPr="0042130D">
        <w:rPr>
          <w:b/>
          <w:lang w:val="ro-RO"/>
        </w:rPr>
        <w:t>Documente obligatorii la depunerea ofertei</w:t>
      </w:r>
    </w:p>
    <w:p w:rsidR="008B40C9" w:rsidRPr="0042130D" w:rsidRDefault="008B40C9" w:rsidP="008B40C9">
      <w:pPr>
        <w:jc w:val="both"/>
        <w:rPr>
          <w:b/>
          <w:sz w:val="10"/>
          <w:szCs w:val="10"/>
        </w:rPr>
      </w:pPr>
    </w:p>
    <w:p w:rsidR="008B40C9" w:rsidRPr="0042130D" w:rsidRDefault="008B40C9" w:rsidP="008B40C9">
      <w:pPr>
        <w:pStyle w:val="a"/>
        <w:numPr>
          <w:ilvl w:val="0"/>
          <w:numId w:val="14"/>
        </w:numPr>
        <w:rPr>
          <w:lang w:val="ro-RO"/>
        </w:rPr>
      </w:pPr>
      <w:r w:rsidRPr="0042130D">
        <w:rPr>
          <w:sz w:val="20"/>
          <w:szCs w:val="20"/>
          <w:lang w:val="ro-RO"/>
        </w:rPr>
        <w:t xml:space="preserve">Cerere de participare </w:t>
      </w:r>
      <w:r w:rsidRPr="0042130D">
        <w:rPr>
          <w:i/>
          <w:sz w:val="20"/>
          <w:szCs w:val="20"/>
          <w:lang w:val="ro-RO"/>
        </w:rPr>
        <w:t>(conform Anexei nr.7 din Documentația standard)</w:t>
      </w:r>
    </w:p>
    <w:p w:rsidR="008B40C9" w:rsidRPr="0042130D" w:rsidRDefault="008B40C9" w:rsidP="008B40C9">
      <w:pPr>
        <w:pStyle w:val="a"/>
        <w:numPr>
          <w:ilvl w:val="0"/>
          <w:numId w:val="14"/>
        </w:numPr>
        <w:rPr>
          <w:lang w:val="ro-RO"/>
        </w:rPr>
      </w:pPr>
      <w:r w:rsidRPr="0042130D">
        <w:rPr>
          <w:sz w:val="20"/>
          <w:szCs w:val="20"/>
          <w:lang w:val="ro-RO"/>
        </w:rPr>
        <w:t xml:space="preserve">Declarație privind valabilitatea ofertei </w:t>
      </w:r>
      <w:r w:rsidRPr="0042130D">
        <w:rPr>
          <w:i/>
          <w:sz w:val="20"/>
          <w:szCs w:val="20"/>
          <w:lang w:val="ro-RO"/>
        </w:rPr>
        <w:t>(conform Anexei nr.8 din Documentația standard)</w:t>
      </w:r>
    </w:p>
    <w:p w:rsidR="008B40C9" w:rsidRPr="0042130D" w:rsidRDefault="008B40C9" w:rsidP="008B40C9">
      <w:pPr>
        <w:pStyle w:val="a"/>
        <w:numPr>
          <w:ilvl w:val="0"/>
          <w:numId w:val="14"/>
        </w:numPr>
        <w:rPr>
          <w:lang w:val="ro-RO"/>
        </w:rPr>
      </w:pPr>
      <w:r w:rsidRPr="0042130D">
        <w:rPr>
          <w:sz w:val="20"/>
          <w:szCs w:val="20"/>
          <w:lang w:val="ro-RO"/>
        </w:rPr>
        <w:t xml:space="preserve">Garanția pentru ofertă – 1% din valoarea ofertei fără TVA </w:t>
      </w:r>
      <w:r w:rsidRPr="0042130D">
        <w:rPr>
          <w:i/>
          <w:sz w:val="20"/>
          <w:szCs w:val="20"/>
          <w:lang w:val="ro-RO"/>
        </w:rPr>
        <w:t>(conform Anexei nr.9 din Documentația standard)</w:t>
      </w:r>
    </w:p>
    <w:p w:rsidR="008B40C9" w:rsidRPr="0042130D" w:rsidRDefault="008B40C9" w:rsidP="008B40C9">
      <w:pPr>
        <w:pStyle w:val="a"/>
        <w:numPr>
          <w:ilvl w:val="0"/>
          <w:numId w:val="14"/>
        </w:numPr>
        <w:rPr>
          <w:lang w:val="ro-RO"/>
        </w:rPr>
      </w:pPr>
      <w:r w:rsidRPr="0042130D">
        <w:rPr>
          <w:sz w:val="20"/>
          <w:szCs w:val="20"/>
          <w:lang w:val="ro-RO"/>
        </w:rPr>
        <w:t xml:space="preserve">Specificații tehnice </w:t>
      </w:r>
      <w:r w:rsidRPr="0042130D">
        <w:rPr>
          <w:i/>
          <w:sz w:val="20"/>
          <w:szCs w:val="20"/>
          <w:lang w:val="ro-RO"/>
        </w:rPr>
        <w:t>(conform Anexei nr.22 din Documentația standard)</w:t>
      </w:r>
    </w:p>
    <w:p w:rsidR="008B40C9" w:rsidRPr="0042130D" w:rsidRDefault="008B40C9" w:rsidP="008B40C9">
      <w:pPr>
        <w:pStyle w:val="a"/>
        <w:numPr>
          <w:ilvl w:val="0"/>
          <w:numId w:val="14"/>
        </w:numPr>
        <w:rPr>
          <w:lang w:val="ro-RO"/>
        </w:rPr>
      </w:pPr>
      <w:r w:rsidRPr="0042130D">
        <w:rPr>
          <w:sz w:val="20"/>
          <w:szCs w:val="20"/>
          <w:lang w:val="ro-RO"/>
        </w:rPr>
        <w:t xml:space="preserve">Specificații de preţ </w:t>
      </w:r>
      <w:r w:rsidRPr="0042130D">
        <w:rPr>
          <w:i/>
          <w:sz w:val="20"/>
          <w:szCs w:val="20"/>
          <w:lang w:val="ro-RO"/>
        </w:rPr>
        <w:t>(conform Anexei nr.23 din Documentația standard)</w:t>
      </w:r>
    </w:p>
    <w:p w:rsidR="008B40C9" w:rsidRPr="0042130D" w:rsidRDefault="008B40C9" w:rsidP="008B40C9">
      <w:pPr>
        <w:pStyle w:val="a"/>
        <w:numPr>
          <w:ilvl w:val="0"/>
          <w:numId w:val="14"/>
        </w:numPr>
        <w:rPr>
          <w:lang w:val="ro-RO"/>
        </w:rPr>
      </w:pPr>
      <w:r w:rsidRPr="0042130D">
        <w:rPr>
          <w:sz w:val="20"/>
          <w:szCs w:val="20"/>
          <w:lang w:val="ro-RO" w:eastAsia="ro-RO"/>
        </w:rPr>
        <w:t xml:space="preserve">DUAE </w:t>
      </w:r>
    </w:p>
    <w:p w:rsidR="008B40C9" w:rsidRPr="0042130D" w:rsidRDefault="008B40C9" w:rsidP="008B40C9">
      <w:pPr>
        <w:pStyle w:val="a"/>
        <w:numPr>
          <w:ilvl w:val="0"/>
          <w:numId w:val="14"/>
        </w:numPr>
        <w:rPr>
          <w:lang w:val="ro-RO"/>
        </w:rPr>
      </w:pPr>
      <w:r w:rsidRPr="0042130D">
        <w:rPr>
          <w:sz w:val="20"/>
          <w:szCs w:val="20"/>
          <w:lang w:val="ro-RO" w:eastAsia="ro-RO"/>
        </w:rPr>
        <w:t>Certificat de atribuire al contului bancar</w:t>
      </w:r>
    </w:p>
    <w:p w:rsidR="008B40C9" w:rsidRPr="0042130D" w:rsidRDefault="008B40C9" w:rsidP="008B40C9">
      <w:pPr>
        <w:pStyle w:val="a"/>
        <w:numPr>
          <w:ilvl w:val="0"/>
          <w:numId w:val="14"/>
        </w:numPr>
        <w:rPr>
          <w:lang w:val="ro-RO"/>
        </w:rPr>
      </w:pPr>
      <w:r w:rsidRPr="0042130D">
        <w:rPr>
          <w:sz w:val="20"/>
          <w:szCs w:val="20"/>
          <w:lang w:val="ro-RO" w:eastAsia="ro-RO"/>
        </w:rPr>
        <w:t>Dovada înregistrării juridice</w:t>
      </w:r>
    </w:p>
    <w:p w:rsidR="008B40C9" w:rsidRPr="0042130D" w:rsidRDefault="008B40C9" w:rsidP="008B40C9">
      <w:pPr>
        <w:pStyle w:val="a"/>
        <w:numPr>
          <w:ilvl w:val="0"/>
          <w:numId w:val="14"/>
        </w:numPr>
        <w:rPr>
          <w:lang w:val="ro-RO"/>
        </w:rPr>
      </w:pPr>
      <w:r w:rsidRPr="0042130D">
        <w:rPr>
          <w:sz w:val="20"/>
          <w:szCs w:val="20"/>
          <w:lang w:val="ro-RO" w:eastAsia="ro-RO"/>
        </w:rPr>
        <w:t>Certificat de efectuare sistematică a plății impozitelor, contribuțiilor</w:t>
      </w:r>
    </w:p>
    <w:p w:rsidR="008B40C9" w:rsidRPr="0042130D" w:rsidRDefault="008B40C9" w:rsidP="008B40C9">
      <w:pPr>
        <w:pStyle w:val="a"/>
        <w:numPr>
          <w:ilvl w:val="0"/>
          <w:numId w:val="14"/>
        </w:numPr>
        <w:rPr>
          <w:lang w:val="ro-RO"/>
        </w:rPr>
      </w:pPr>
      <w:r w:rsidRPr="00C71FB8">
        <w:rPr>
          <w:sz w:val="20"/>
          <w:szCs w:val="20"/>
          <w:lang w:val="ro-RO" w:eastAsia="ro-RO"/>
        </w:rPr>
        <w:t>Licența de activitate</w:t>
      </w:r>
    </w:p>
    <w:p w:rsidR="008B40C9" w:rsidRPr="00C71FB8" w:rsidRDefault="008B40C9" w:rsidP="008B40C9">
      <w:pPr>
        <w:pStyle w:val="a"/>
        <w:numPr>
          <w:ilvl w:val="0"/>
          <w:numId w:val="14"/>
        </w:numPr>
        <w:rPr>
          <w:lang w:val="ro-RO"/>
        </w:rPr>
      </w:pPr>
      <w:r w:rsidRPr="00C71FB8">
        <w:rPr>
          <w:sz w:val="20"/>
          <w:szCs w:val="20"/>
          <w:lang w:val="ro-RO" w:eastAsia="ro-RO"/>
        </w:rPr>
        <w:t xml:space="preserve">Certificat de conformitate-eliberat de Organismul Național de Verificare a conformității produselor </w:t>
      </w:r>
    </w:p>
    <w:p w:rsidR="008B40C9" w:rsidRPr="00C71FB8" w:rsidRDefault="008B40C9" w:rsidP="008B40C9">
      <w:pPr>
        <w:pStyle w:val="a"/>
        <w:numPr>
          <w:ilvl w:val="0"/>
          <w:numId w:val="14"/>
        </w:numPr>
        <w:rPr>
          <w:lang w:val="ro-RO"/>
        </w:rPr>
      </w:pPr>
      <w:r w:rsidRPr="00C71FB8">
        <w:rPr>
          <w:rFonts w:eastAsia="PMingLiU"/>
          <w:noProof/>
          <w:sz w:val="20"/>
          <w:szCs w:val="20"/>
          <w:lang w:val="ro-RO" w:eastAsia="zh-CN"/>
        </w:rPr>
        <w:t xml:space="preserve">Lista stațiilor PECO </w:t>
      </w:r>
    </w:p>
    <w:p w:rsidR="008B40C9" w:rsidRPr="0042130D" w:rsidRDefault="008B40C9" w:rsidP="008B40C9">
      <w:pPr>
        <w:pStyle w:val="a"/>
        <w:numPr>
          <w:ilvl w:val="0"/>
          <w:numId w:val="14"/>
        </w:numPr>
        <w:rPr>
          <w:lang w:val="ro-RO"/>
        </w:rPr>
      </w:pPr>
      <w:bookmarkStart w:id="83" w:name="_Toc449632652"/>
      <w:bookmarkStart w:id="84" w:name="_Toc449633144"/>
      <w:bookmarkStart w:id="85" w:name="_Toc449692099"/>
      <w:r w:rsidRPr="0042130D">
        <w:rPr>
          <w:rFonts w:eastAsia="Calibri"/>
          <w:bCs/>
          <w:noProof/>
          <w:sz w:val="20"/>
          <w:szCs w:val="20"/>
          <w:lang w:val="ro-RO" w:eastAsia="ro-RO"/>
        </w:rPr>
        <w:t>D</w:t>
      </w:r>
      <w:bookmarkEnd w:id="83"/>
      <w:bookmarkEnd w:id="84"/>
      <w:bookmarkEnd w:id="85"/>
      <w:r w:rsidRPr="0042130D">
        <w:rPr>
          <w:rFonts w:eastAsia="Calibri"/>
          <w:bCs/>
          <w:noProof/>
          <w:sz w:val="20"/>
          <w:szCs w:val="20"/>
          <w:lang w:val="ro-RO" w:eastAsia="ro-RO"/>
        </w:rPr>
        <w:t>eclarație</w:t>
      </w:r>
      <w:bookmarkStart w:id="86" w:name="_Toc449632653"/>
      <w:bookmarkStart w:id="87" w:name="_Toc449633145"/>
      <w:bookmarkStart w:id="88" w:name="_Toc449692100"/>
      <w:r w:rsidRPr="0042130D">
        <w:rPr>
          <w:rFonts w:eastAsia="Calibri"/>
          <w:bCs/>
          <w:noProof/>
          <w:sz w:val="20"/>
          <w:szCs w:val="20"/>
          <w:lang w:val="ro-RO" w:eastAsia="ro-RO"/>
        </w:rPr>
        <w:t xml:space="preserve"> </w:t>
      </w:r>
      <w:r w:rsidRPr="0042130D">
        <w:rPr>
          <w:rFonts w:eastAsia="PMingLiU"/>
          <w:bCs/>
          <w:noProof/>
          <w:sz w:val="20"/>
          <w:szCs w:val="20"/>
          <w:lang w:val="ro-RO" w:eastAsia="zh-CN"/>
        </w:rPr>
        <w:t xml:space="preserve">privind confirmarea identității beneficiarilor efectivi și neîncadrarea acestora în situația condamnării  </w:t>
      </w:r>
      <w:bookmarkEnd w:id="86"/>
      <w:bookmarkEnd w:id="87"/>
      <w:bookmarkEnd w:id="88"/>
      <w:r w:rsidRPr="0042130D">
        <w:rPr>
          <w:rFonts w:eastAsia="PMingLiU"/>
          <w:bCs/>
          <w:noProof/>
          <w:sz w:val="20"/>
          <w:szCs w:val="20"/>
          <w:lang w:val="ro-RO" w:eastAsia="zh-CN"/>
        </w:rPr>
        <w:t>pentru participarea la activităţi ale unei organizaţii sau grupări criminale, pentru corupţie, fraudă şi/sau spălare de bani</w:t>
      </w:r>
    </w:p>
    <w:p w:rsidR="008B40C9" w:rsidRPr="0042130D" w:rsidRDefault="008B40C9" w:rsidP="008B40C9">
      <w:pPr>
        <w:pStyle w:val="a"/>
        <w:numPr>
          <w:ilvl w:val="0"/>
          <w:numId w:val="14"/>
        </w:numPr>
        <w:rPr>
          <w:lang w:val="ro-RO"/>
        </w:rPr>
      </w:pPr>
      <w:r w:rsidRPr="0042130D">
        <w:rPr>
          <w:sz w:val="20"/>
          <w:szCs w:val="20"/>
          <w:lang w:val="ro-RO"/>
        </w:rPr>
        <w:t xml:space="preserve">Garanţia de bună execuţie 5% din suma contractului (în cazul semnării contractului) </w:t>
      </w:r>
      <w:r>
        <w:rPr>
          <w:sz w:val="20"/>
          <w:szCs w:val="20"/>
          <w:lang w:val="ro-RO"/>
        </w:rPr>
        <w:t>.</w:t>
      </w:r>
    </w:p>
    <w:p w:rsidR="008B40C9" w:rsidRDefault="008B40C9" w:rsidP="008B40C9">
      <w:pPr>
        <w:pStyle w:val="a"/>
        <w:numPr>
          <w:ilvl w:val="0"/>
          <w:numId w:val="0"/>
        </w:numPr>
        <w:ind w:left="1069"/>
        <w:rPr>
          <w:b/>
          <w:lang w:val="ro-RO"/>
        </w:rPr>
      </w:pPr>
    </w:p>
    <w:p w:rsidR="008B40C9" w:rsidRPr="0042130D" w:rsidRDefault="008B40C9" w:rsidP="008B40C9">
      <w:pPr>
        <w:pStyle w:val="a"/>
        <w:numPr>
          <w:ilvl w:val="0"/>
          <w:numId w:val="52"/>
        </w:numPr>
        <w:rPr>
          <w:b/>
          <w:lang w:val="ro-RO"/>
        </w:rPr>
      </w:pPr>
      <w:r w:rsidRPr="0042130D">
        <w:rPr>
          <w:b/>
          <w:lang w:val="ro-RO"/>
        </w:rPr>
        <w:t>Documente obligatorii la evaluarea ofertelor</w:t>
      </w:r>
    </w:p>
    <w:p w:rsidR="008B40C9" w:rsidRPr="0042130D" w:rsidRDefault="008B40C9" w:rsidP="008B40C9">
      <w:pPr>
        <w:pStyle w:val="a"/>
        <w:numPr>
          <w:ilvl w:val="0"/>
          <w:numId w:val="0"/>
        </w:numPr>
        <w:ind w:left="1069"/>
        <w:rPr>
          <w:b/>
          <w:sz w:val="10"/>
          <w:szCs w:val="10"/>
          <w:lang w:val="ro-RO"/>
        </w:rPr>
      </w:pPr>
    </w:p>
    <w:p w:rsidR="008B40C9" w:rsidRPr="0042130D" w:rsidRDefault="008B40C9" w:rsidP="008B40C9">
      <w:pPr>
        <w:pStyle w:val="a"/>
        <w:numPr>
          <w:ilvl w:val="0"/>
          <w:numId w:val="14"/>
        </w:numPr>
        <w:rPr>
          <w:lang w:val="ro-RO"/>
        </w:rPr>
      </w:pPr>
      <w:r w:rsidRPr="0042130D">
        <w:rPr>
          <w:sz w:val="20"/>
          <w:szCs w:val="20"/>
          <w:lang w:val="ro-RO"/>
        </w:rPr>
        <w:t xml:space="preserve">Cerere de participare </w:t>
      </w:r>
      <w:r w:rsidRPr="0042130D">
        <w:rPr>
          <w:i/>
          <w:sz w:val="20"/>
          <w:szCs w:val="20"/>
          <w:lang w:val="ro-RO"/>
        </w:rPr>
        <w:t>(conform Anexei nr.7 din Documentația standard)</w:t>
      </w:r>
    </w:p>
    <w:p w:rsidR="008B40C9" w:rsidRPr="0042130D" w:rsidRDefault="008B40C9" w:rsidP="008B40C9">
      <w:pPr>
        <w:pStyle w:val="a"/>
        <w:numPr>
          <w:ilvl w:val="0"/>
          <w:numId w:val="14"/>
        </w:numPr>
        <w:rPr>
          <w:lang w:val="ro-RO"/>
        </w:rPr>
      </w:pPr>
      <w:r w:rsidRPr="0042130D">
        <w:rPr>
          <w:sz w:val="20"/>
          <w:szCs w:val="20"/>
          <w:lang w:val="ro-RO"/>
        </w:rPr>
        <w:t xml:space="preserve">Declarație privind valabilitatea ofertei </w:t>
      </w:r>
      <w:r w:rsidRPr="0042130D">
        <w:rPr>
          <w:i/>
          <w:sz w:val="20"/>
          <w:szCs w:val="20"/>
          <w:lang w:val="ro-RO"/>
        </w:rPr>
        <w:t>(conform Anexei nr.8 din Documentația standard)</w:t>
      </w:r>
    </w:p>
    <w:p w:rsidR="008B40C9" w:rsidRPr="0042130D" w:rsidRDefault="008B40C9" w:rsidP="008B40C9">
      <w:pPr>
        <w:pStyle w:val="a"/>
        <w:numPr>
          <w:ilvl w:val="0"/>
          <w:numId w:val="14"/>
        </w:numPr>
        <w:rPr>
          <w:lang w:val="ro-RO"/>
        </w:rPr>
      </w:pPr>
      <w:r w:rsidRPr="0042130D">
        <w:rPr>
          <w:sz w:val="20"/>
          <w:szCs w:val="20"/>
          <w:lang w:val="ro-RO"/>
        </w:rPr>
        <w:t xml:space="preserve">Garanția pentru ofertă – 1% din valoarea ofertei fără TVA </w:t>
      </w:r>
      <w:r w:rsidRPr="0042130D">
        <w:rPr>
          <w:i/>
          <w:sz w:val="20"/>
          <w:szCs w:val="20"/>
          <w:lang w:val="ro-RO"/>
        </w:rPr>
        <w:t>(conform Anexei nr.9 din Documentația standard)</w:t>
      </w:r>
    </w:p>
    <w:p w:rsidR="008B40C9" w:rsidRPr="0042130D" w:rsidRDefault="008B40C9" w:rsidP="008B40C9">
      <w:pPr>
        <w:pStyle w:val="a"/>
        <w:numPr>
          <w:ilvl w:val="0"/>
          <w:numId w:val="14"/>
        </w:numPr>
        <w:rPr>
          <w:lang w:val="ro-RO"/>
        </w:rPr>
      </w:pPr>
      <w:r w:rsidRPr="0042130D">
        <w:rPr>
          <w:sz w:val="20"/>
          <w:szCs w:val="20"/>
          <w:lang w:val="ro-RO"/>
        </w:rPr>
        <w:t xml:space="preserve">Specificații tehnice </w:t>
      </w:r>
      <w:r w:rsidRPr="0042130D">
        <w:rPr>
          <w:i/>
          <w:sz w:val="20"/>
          <w:szCs w:val="20"/>
          <w:lang w:val="ro-RO"/>
        </w:rPr>
        <w:t>(conform Anexei nr.22 din Documentația standard)</w:t>
      </w:r>
    </w:p>
    <w:p w:rsidR="008B40C9" w:rsidRPr="0042130D" w:rsidRDefault="008B40C9" w:rsidP="008B40C9">
      <w:pPr>
        <w:pStyle w:val="a"/>
        <w:numPr>
          <w:ilvl w:val="0"/>
          <w:numId w:val="14"/>
        </w:numPr>
        <w:rPr>
          <w:lang w:val="ro-RO"/>
        </w:rPr>
      </w:pPr>
      <w:r w:rsidRPr="0042130D">
        <w:rPr>
          <w:sz w:val="20"/>
          <w:szCs w:val="20"/>
          <w:lang w:val="ro-RO"/>
        </w:rPr>
        <w:t xml:space="preserve">Specificații de preţ </w:t>
      </w:r>
      <w:r w:rsidRPr="0042130D">
        <w:rPr>
          <w:i/>
          <w:sz w:val="20"/>
          <w:szCs w:val="20"/>
          <w:lang w:val="ro-RO"/>
        </w:rPr>
        <w:t>(conform Anexei nr.23 din Documentația standard)</w:t>
      </w:r>
    </w:p>
    <w:p w:rsidR="008B40C9" w:rsidRPr="0042130D" w:rsidRDefault="008B40C9" w:rsidP="008B40C9">
      <w:pPr>
        <w:pStyle w:val="a"/>
        <w:numPr>
          <w:ilvl w:val="0"/>
          <w:numId w:val="14"/>
        </w:numPr>
        <w:rPr>
          <w:lang w:val="ro-RO"/>
        </w:rPr>
      </w:pPr>
      <w:r w:rsidRPr="0042130D">
        <w:rPr>
          <w:sz w:val="20"/>
          <w:szCs w:val="20"/>
          <w:lang w:val="ro-RO" w:eastAsia="ro-RO"/>
        </w:rPr>
        <w:t xml:space="preserve">DUAE </w:t>
      </w:r>
    </w:p>
    <w:p w:rsidR="008B40C9" w:rsidRPr="0042130D" w:rsidRDefault="008B40C9" w:rsidP="008B40C9">
      <w:pPr>
        <w:pStyle w:val="a"/>
        <w:numPr>
          <w:ilvl w:val="0"/>
          <w:numId w:val="14"/>
        </w:numPr>
        <w:rPr>
          <w:lang w:val="ro-RO"/>
        </w:rPr>
      </w:pPr>
      <w:r w:rsidRPr="0042130D">
        <w:rPr>
          <w:sz w:val="20"/>
          <w:szCs w:val="20"/>
          <w:lang w:val="ro-RO" w:eastAsia="ro-RO"/>
        </w:rPr>
        <w:t>Certificat de atribuire al contului bancar</w:t>
      </w:r>
    </w:p>
    <w:p w:rsidR="008B40C9" w:rsidRPr="0042130D" w:rsidRDefault="008B40C9" w:rsidP="008B40C9">
      <w:pPr>
        <w:pStyle w:val="a"/>
        <w:numPr>
          <w:ilvl w:val="0"/>
          <w:numId w:val="14"/>
        </w:numPr>
        <w:rPr>
          <w:lang w:val="ro-RO"/>
        </w:rPr>
      </w:pPr>
      <w:r w:rsidRPr="0042130D">
        <w:rPr>
          <w:sz w:val="20"/>
          <w:szCs w:val="20"/>
          <w:lang w:val="ro-RO" w:eastAsia="ro-RO"/>
        </w:rPr>
        <w:t>Dovada înregistrării juridice</w:t>
      </w:r>
    </w:p>
    <w:p w:rsidR="008B40C9" w:rsidRPr="0042130D" w:rsidRDefault="008B40C9" w:rsidP="008B40C9">
      <w:pPr>
        <w:pStyle w:val="a"/>
        <w:numPr>
          <w:ilvl w:val="0"/>
          <w:numId w:val="14"/>
        </w:numPr>
        <w:rPr>
          <w:lang w:val="ro-RO"/>
        </w:rPr>
      </w:pPr>
      <w:r w:rsidRPr="0042130D">
        <w:rPr>
          <w:sz w:val="20"/>
          <w:szCs w:val="20"/>
          <w:lang w:val="ro-RO" w:eastAsia="ro-RO"/>
        </w:rPr>
        <w:t>Certificat de efectuare sistematică a plății impozitelor, contribuțiilor</w:t>
      </w:r>
    </w:p>
    <w:p w:rsidR="008B40C9" w:rsidRPr="0042130D" w:rsidRDefault="008B40C9" w:rsidP="008B40C9">
      <w:pPr>
        <w:pStyle w:val="a"/>
        <w:numPr>
          <w:ilvl w:val="0"/>
          <w:numId w:val="14"/>
        </w:numPr>
        <w:rPr>
          <w:lang w:val="ro-RO"/>
        </w:rPr>
      </w:pPr>
      <w:r w:rsidRPr="00C71FB8">
        <w:rPr>
          <w:sz w:val="20"/>
          <w:szCs w:val="20"/>
          <w:lang w:val="ro-RO" w:eastAsia="ro-RO"/>
        </w:rPr>
        <w:t>Licența de activitate</w:t>
      </w:r>
    </w:p>
    <w:p w:rsidR="008B40C9" w:rsidRPr="00C71FB8" w:rsidRDefault="008B40C9" w:rsidP="008B40C9">
      <w:pPr>
        <w:pStyle w:val="a"/>
        <w:numPr>
          <w:ilvl w:val="0"/>
          <w:numId w:val="14"/>
        </w:numPr>
        <w:rPr>
          <w:lang w:val="ro-RO"/>
        </w:rPr>
      </w:pPr>
      <w:r w:rsidRPr="00C71FB8">
        <w:rPr>
          <w:sz w:val="20"/>
          <w:szCs w:val="20"/>
          <w:lang w:val="ro-RO" w:eastAsia="ro-RO"/>
        </w:rPr>
        <w:t xml:space="preserve">Certificat de conformitate-eliberat de Organismul Național de Verificare a conformității produselor </w:t>
      </w:r>
    </w:p>
    <w:p w:rsidR="008B40C9" w:rsidRPr="00C71FB8" w:rsidRDefault="008B40C9" w:rsidP="008B40C9">
      <w:pPr>
        <w:pStyle w:val="a"/>
        <w:numPr>
          <w:ilvl w:val="0"/>
          <w:numId w:val="14"/>
        </w:numPr>
        <w:rPr>
          <w:lang w:val="ro-RO"/>
        </w:rPr>
      </w:pPr>
      <w:r w:rsidRPr="00C71FB8">
        <w:rPr>
          <w:rFonts w:eastAsia="PMingLiU"/>
          <w:noProof/>
          <w:sz w:val="20"/>
          <w:szCs w:val="20"/>
          <w:lang w:val="ro-RO" w:eastAsia="zh-CN"/>
        </w:rPr>
        <w:t xml:space="preserve">Lista stațiilor PECO </w:t>
      </w:r>
    </w:p>
    <w:p w:rsidR="008B40C9" w:rsidRPr="00C71FB8" w:rsidRDefault="008B40C9" w:rsidP="008B40C9">
      <w:pPr>
        <w:pStyle w:val="a"/>
        <w:numPr>
          <w:ilvl w:val="0"/>
          <w:numId w:val="14"/>
        </w:numPr>
        <w:rPr>
          <w:lang w:val="ro-RO"/>
        </w:rPr>
      </w:pPr>
      <w:r w:rsidRPr="0042130D">
        <w:rPr>
          <w:rFonts w:eastAsia="Calibri"/>
          <w:bCs/>
          <w:noProof/>
          <w:sz w:val="20"/>
          <w:szCs w:val="20"/>
          <w:lang w:val="ro-RO" w:eastAsia="ro-RO"/>
        </w:rPr>
        <w:t xml:space="preserve">Declarație </w:t>
      </w:r>
      <w:r w:rsidRPr="0042130D">
        <w:rPr>
          <w:rFonts w:eastAsia="PMingLiU"/>
          <w:bCs/>
          <w:noProof/>
          <w:sz w:val="20"/>
          <w:szCs w:val="20"/>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8B40C9" w:rsidRPr="00C71FB8" w:rsidRDefault="008B40C9" w:rsidP="008B40C9">
      <w:pPr>
        <w:pStyle w:val="a"/>
        <w:numPr>
          <w:ilvl w:val="0"/>
          <w:numId w:val="14"/>
        </w:numPr>
        <w:rPr>
          <w:lang w:val="ro-RO"/>
        </w:rPr>
      </w:pPr>
      <w:r w:rsidRPr="00C71FB8">
        <w:rPr>
          <w:sz w:val="20"/>
          <w:szCs w:val="20"/>
        </w:rPr>
        <w:t>G</w:t>
      </w:r>
      <w:r w:rsidRPr="00C71FB8">
        <w:rPr>
          <w:sz w:val="20"/>
          <w:szCs w:val="20"/>
          <w:lang w:val="ro-RO"/>
        </w:rPr>
        <w:t>aranţia de bună execuţie 5% din suma contractului (în cazul semnării contractului)</w:t>
      </w:r>
      <w:r w:rsidRPr="00C71FB8">
        <w:rPr>
          <w:bCs/>
          <w:iCs/>
          <w:lang w:val="ro-RO"/>
        </w:rPr>
        <w:t xml:space="preserve">        </w:t>
      </w:r>
    </w:p>
    <w:p w:rsidR="008B40C9" w:rsidRPr="00C71FB8" w:rsidRDefault="008B40C9" w:rsidP="008B40C9">
      <w:pPr>
        <w:pStyle w:val="a"/>
        <w:numPr>
          <w:ilvl w:val="0"/>
          <w:numId w:val="0"/>
        </w:numPr>
        <w:ind w:left="720"/>
        <w:rPr>
          <w:lang w:val="ro-RO"/>
        </w:rPr>
      </w:pPr>
    </w:p>
    <w:p w:rsidR="008B40C9" w:rsidRPr="0042130D" w:rsidRDefault="008B40C9" w:rsidP="008B40C9">
      <w:pPr>
        <w:rPr>
          <w:bCs/>
          <w:iCs/>
        </w:rPr>
      </w:pPr>
      <w:r>
        <w:rPr>
          <w:bCs/>
          <w:iCs/>
        </w:rPr>
        <w:lastRenderedPageBreak/>
        <w:t xml:space="preserve">  </w:t>
      </w:r>
      <w:r w:rsidRPr="0042130D">
        <w:rPr>
          <w:bCs/>
          <w:iCs/>
        </w:rPr>
        <w:t>Autoritatea contractantă  ___________              Data  „ ____”  __________________</w:t>
      </w:r>
    </w:p>
    <w:p w:rsidR="008B40C9" w:rsidRDefault="008B40C9" w:rsidP="008B40C9">
      <w:pPr>
        <w:jc w:val="both"/>
        <w:rPr>
          <w:b/>
          <w:bCs/>
          <w:color w:val="FF0000"/>
          <w:sz w:val="16"/>
          <w:szCs w:val="16"/>
        </w:rPr>
      </w:pPr>
    </w:p>
    <w:p w:rsidR="008B40C9" w:rsidRDefault="008B40C9" w:rsidP="008B40C9">
      <w:pPr>
        <w:jc w:val="both"/>
        <w:rPr>
          <w:b/>
          <w:bCs/>
          <w:color w:val="FF0000"/>
          <w:sz w:val="16"/>
          <w:szCs w:val="16"/>
        </w:rPr>
      </w:pPr>
    </w:p>
    <w:p w:rsidR="008B40C9" w:rsidRPr="00C71FB8" w:rsidRDefault="008B40C9" w:rsidP="008B40C9">
      <w:pPr>
        <w:jc w:val="both"/>
        <w:rPr>
          <w:bCs/>
          <w:i/>
          <w:iCs/>
          <w:sz w:val="16"/>
          <w:szCs w:val="16"/>
        </w:rPr>
      </w:pPr>
      <w:r w:rsidRPr="00C71FB8">
        <w:rPr>
          <w:b/>
          <w:bCs/>
          <w:color w:val="FF0000"/>
          <w:sz w:val="16"/>
          <w:szCs w:val="16"/>
        </w:rPr>
        <w:t>Notă:</w:t>
      </w:r>
      <w:r w:rsidRPr="00C71FB8">
        <w:rPr>
          <w:b/>
          <w:bCs/>
          <w:sz w:val="16"/>
          <w:szCs w:val="16"/>
        </w:rPr>
        <w:t xml:space="preserve"> </w:t>
      </w:r>
      <w:r w:rsidRPr="00C71FB8">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8B40C9" w:rsidRPr="00E36039" w:rsidRDefault="008B40C9" w:rsidP="00E36039">
      <w:pPr>
        <w:ind w:left="709"/>
        <w:rPr>
          <w:b/>
        </w:rPr>
      </w:pPr>
    </w:p>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A43101" w:rsidRPr="0042130D">
              <w:rPr>
                <w:noProof w:val="0"/>
                <w:sz w:val="20"/>
                <w:szCs w:val="20"/>
              </w:rPr>
              <w:t xml:space="preserve"> la Documentația standard </w:t>
            </w:r>
            <w:r w:rsidR="00A43101" w:rsidRPr="0042130D">
              <w:rPr>
                <w:sz w:val="20"/>
                <w:szCs w:val="20"/>
              </w:rPr>
              <w:t xml:space="preserve"> </w:t>
            </w:r>
            <w:r w:rsidR="00A43101" w:rsidRPr="0042130D">
              <w:rPr>
                <w:noProof w:val="0"/>
                <w:sz w:val="20"/>
                <w:szCs w:val="20"/>
              </w:rPr>
              <w:t xml:space="preserve">nr. 115 din 15.09.2021                                                                                                                                                              </w:t>
            </w:r>
            <w:r>
              <w:rPr>
                <w:noProof w:val="0"/>
                <w:lang w:val="it-IT"/>
              </w:rPr>
              <w:t xml:space="preserve">                                                                                                                                                     </w:t>
            </w:r>
          </w:p>
          <w:p w:rsidR="00215125" w:rsidRPr="00C00499" w:rsidRDefault="00215125" w:rsidP="00590BCC">
            <w:pPr>
              <w:pStyle w:val="2"/>
              <w:rPr>
                <w:sz w:val="24"/>
                <w:lang w:val="en-US"/>
              </w:rPr>
            </w:pPr>
            <w:bookmarkStart w:id="92" w:name="_Hlk77771394"/>
            <w:r w:rsidRPr="00C00499">
              <w:t xml:space="preserve">Specificaţii tehnice </w:t>
            </w:r>
            <w:bookmarkEnd w:id="89"/>
            <w:bookmarkEnd w:id="90"/>
            <w:bookmarkEnd w:id="91"/>
            <w:bookmarkEnd w:id="92"/>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2E2B22" w:rsidRDefault="00215125" w:rsidP="002E2B22">
            <w:pPr>
              <w:rPr>
                <w:rFonts w:asciiTheme="minorHAnsi" w:hAnsiTheme="minorHAnsi"/>
                <w:noProof w:val="0"/>
                <w:color w:val="333333"/>
                <w:sz w:val="22"/>
                <w:szCs w:val="22"/>
                <w:lang w:val="ro-MO" w:eastAsia="ru-RU"/>
              </w:rPr>
            </w:pPr>
            <w:r w:rsidRPr="00C00499">
              <w:t xml:space="preserve">Numărul </w:t>
            </w:r>
            <w:r>
              <w:t>procedurii de achiziție</w:t>
            </w:r>
            <w:r w:rsidR="002E2B22">
              <w:t xml:space="preserve"> </w:t>
            </w:r>
            <w:r w:rsidR="002E2B22" w:rsidRPr="002E2B22">
              <w:rPr>
                <w:rFonts w:ascii="Helvetica" w:hAnsi="Helvetica"/>
                <w:noProof w:val="0"/>
                <w:color w:val="333333"/>
                <w:sz w:val="2"/>
                <w:szCs w:val="2"/>
                <w:shd w:val="clear" w:color="auto" w:fill="FFFFFF"/>
                <w:lang w:val="ru-RU" w:eastAsia="ru-RU"/>
              </w:rPr>
              <w:t> </w:t>
            </w:r>
            <w:r w:rsidR="002E2B22" w:rsidRPr="002E2B22">
              <w:rPr>
                <w:rFonts w:ascii="Helvetica" w:hAnsi="Helvetica"/>
                <w:noProof w:val="0"/>
                <w:color w:val="333333"/>
                <w:sz w:val="22"/>
                <w:szCs w:val="22"/>
                <w:lang w:val="ru-RU" w:eastAsia="ru-RU"/>
              </w:rPr>
              <w:t>ocds-b3wdp1-MD-1635764220642</w:t>
            </w:r>
          </w:p>
        </w:tc>
      </w:tr>
      <w:tr w:rsidR="00215125" w:rsidRPr="00C00499" w:rsidTr="00A43101">
        <w:trPr>
          <w:gridAfter w:val="1"/>
          <w:wAfter w:w="26" w:type="pct"/>
          <w:trHeight w:val="40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224096">
            <w:r>
              <w:t>Obiectul</w:t>
            </w:r>
            <w:r w:rsidR="00215125">
              <w:t xml:space="preserve"> achiziție</w:t>
            </w:r>
            <w:r>
              <w:t>i</w:t>
            </w:r>
            <w:r w:rsidR="00215125" w:rsidRPr="00C00499">
              <w:t>:</w:t>
            </w:r>
            <w:r w:rsidR="00224096" w:rsidRPr="00224096">
              <w:rPr>
                <w:b/>
              </w:rPr>
              <w:t>Combustibil pentru anul 2022</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24096" w:rsidRPr="00C00499" w:rsidTr="00A43101">
        <w:trPr>
          <w:gridAfter w:val="1"/>
          <w:wAfter w:w="26" w:type="pct"/>
          <w:trHeight w:val="200"/>
        </w:trPr>
        <w:tc>
          <w:tcPr>
            <w:tcW w:w="4974" w:type="pct"/>
            <w:gridSpan w:val="10"/>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224096" w:rsidRPr="0065496F" w:rsidRDefault="00224096" w:rsidP="00590BCC">
            <w:pPr>
              <w:rPr>
                <w:sz w:val="20"/>
                <w:szCs w:val="20"/>
              </w:rPr>
            </w:pPr>
            <w:r>
              <w:rPr>
                <w:b/>
                <w:sz w:val="20"/>
                <w:szCs w:val="20"/>
              </w:rPr>
              <w:t>Combustibil pentru anul 2022</w:t>
            </w:r>
          </w:p>
        </w:tc>
      </w:tr>
      <w:tr w:rsidR="0022409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4096" w:rsidRPr="0042130D" w:rsidRDefault="00224096" w:rsidP="00B41021">
            <w:pPr>
              <w:rPr>
                <w:b/>
                <w:sz w:val="20"/>
              </w:rPr>
            </w:pPr>
            <w:r w:rsidRPr="0042130D">
              <w:rPr>
                <w:sz w:val="20"/>
              </w:rPr>
              <w:t xml:space="preserve">Benzină </w:t>
            </w:r>
            <w:r w:rsidR="00B41021">
              <w:rPr>
                <w:sz w:val="20"/>
              </w:rPr>
              <w:t>Standart</w:t>
            </w:r>
            <w:r w:rsidRPr="0042130D">
              <w:rPr>
                <w:sz w:val="20"/>
              </w:rPr>
              <w:t xml:space="preserve">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24096" w:rsidRPr="0065496F" w:rsidRDefault="00224096" w:rsidP="002240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24096" w:rsidRPr="0065496F" w:rsidRDefault="00224096" w:rsidP="002240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24096" w:rsidRPr="0065496F" w:rsidRDefault="00224096" w:rsidP="002240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096" w:rsidRPr="0042130D" w:rsidRDefault="00224096" w:rsidP="00F16A1A">
            <w:pPr>
              <w:rPr>
                <w:rFonts w:eastAsia="PMingLiU"/>
                <w:sz w:val="20"/>
                <w:szCs w:val="20"/>
              </w:rPr>
            </w:pPr>
            <w:r w:rsidRPr="0042130D">
              <w:rPr>
                <w:noProof w:val="0"/>
                <w:color w:val="000000"/>
                <w:sz w:val="19"/>
                <w:szCs w:val="19"/>
                <w:lang w:eastAsia="ro-RO"/>
              </w:rPr>
              <w:t>Conform parametrilor tehnici din standardele de referinţe</w:t>
            </w:r>
            <w:r>
              <w:rPr>
                <w:noProof w:val="0"/>
                <w:color w:val="000000"/>
                <w:sz w:val="19"/>
                <w:szCs w:val="19"/>
                <w:lang w:eastAsia="ro-RO"/>
              </w:rPr>
              <w:t xml:space="preserve"> </w:t>
            </w:r>
            <w:r>
              <w:t xml:space="preserve"> </w:t>
            </w:r>
            <w:r w:rsidRPr="00F732B8">
              <w:rPr>
                <w:noProof w:val="0"/>
                <w:color w:val="000000"/>
                <w:sz w:val="19"/>
                <w:szCs w:val="19"/>
                <w:lang w:eastAsia="ro-RO"/>
              </w:rPr>
              <w:t>SM 22</w:t>
            </w:r>
            <w:r w:rsidR="00F16A1A">
              <w:rPr>
                <w:noProof w:val="0"/>
                <w:color w:val="000000"/>
                <w:sz w:val="19"/>
                <w:szCs w:val="19"/>
                <w:lang w:eastAsia="ro-RO"/>
              </w:rPr>
              <w:t>8</w:t>
            </w:r>
          </w:p>
        </w:tc>
        <w:tc>
          <w:tcPr>
            <w:tcW w:w="932" w:type="pct"/>
            <w:tcBorders>
              <w:top w:val="single" w:sz="4" w:space="0" w:color="auto"/>
              <w:left w:val="single" w:sz="4" w:space="0" w:color="auto"/>
              <w:bottom w:val="single" w:sz="4" w:space="0" w:color="auto"/>
              <w:right w:val="single" w:sz="4" w:space="0" w:color="auto"/>
            </w:tcBorders>
          </w:tcPr>
          <w:p w:rsidR="00224096" w:rsidRPr="0065496F" w:rsidRDefault="00224096" w:rsidP="002240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24096" w:rsidRPr="0042130D" w:rsidRDefault="00224096" w:rsidP="00224096">
            <w:pPr>
              <w:jc w:val="center"/>
              <w:rPr>
                <w:sz w:val="20"/>
                <w:szCs w:val="20"/>
              </w:rPr>
            </w:pPr>
            <w:r w:rsidRPr="0042130D">
              <w:rPr>
                <w:sz w:val="20"/>
              </w:rPr>
              <w:t>SM 22</w:t>
            </w:r>
            <w:r w:rsidR="00F16A1A">
              <w:rPr>
                <w:sz w:val="20"/>
              </w:rPr>
              <w:t>8</w:t>
            </w:r>
          </w:p>
        </w:tc>
      </w:tr>
      <w:tr w:rsidR="0022409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4096" w:rsidRPr="0042130D" w:rsidRDefault="00224096" w:rsidP="00B41021">
            <w:pPr>
              <w:rPr>
                <w:b/>
                <w:sz w:val="20"/>
              </w:rPr>
            </w:pPr>
            <w:r w:rsidRPr="0042130D">
              <w:rPr>
                <w:sz w:val="20"/>
              </w:rPr>
              <w:t xml:space="preserve">Motorină </w:t>
            </w:r>
            <w:r w:rsidR="00B41021">
              <w:rPr>
                <w:sz w:val="20"/>
              </w:rPr>
              <w:t>Standart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24096" w:rsidRPr="0065496F" w:rsidRDefault="00224096" w:rsidP="002240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24096" w:rsidRPr="0065496F" w:rsidRDefault="00224096" w:rsidP="002240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24096" w:rsidRPr="0065496F" w:rsidRDefault="00224096" w:rsidP="002240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096" w:rsidRPr="0042130D" w:rsidRDefault="00224096" w:rsidP="00224096">
            <w:pPr>
              <w:rPr>
                <w:rFonts w:eastAsia="PMingLiU"/>
                <w:sz w:val="20"/>
                <w:szCs w:val="20"/>
              </w:rPr>
            </w:pPr>
            <w:r w:rsidRPr="0042130D">
              <w:rPr>
                <w:noProof w:val="0"/>
                <w:color w:val="000000"/>
                <w:sz w:val="19"/>
                <w:szCs w:val="19"/>
                <w:lang w:eastAsia="ro-RO"/>
              </w:rPr>
              <w:t>Conform parametrilor tehnici din standardele de referinţe</w:t>
            </w:r>
            <w:r>
              <w:t xml:space="preserve"> </w:t>
            </w:r>
            <w:r w:rsidRPr="00F732B8">
              <w:rPr>
                <w:noProof w:val="0"/>
                <w:color w:val="000000"/>
                <w:sz w:val="19"/>
                <w:szCs w:val="19"/>
                <w:lang w:eastAsia="ro-RO"/>
              </w:rPr>
              <w:t>SM EN 590</w:t>
            </w:r>
          </w:p>
        </w:tc>
        <w:tc>
          <w:tcPr>
            <w:tcW w:w="932" w:type="pct"/>
            <w:tcBorders>
              <w:top w:val="single" w:sz="4" w:space="0" w:color="auto"/>
              <w:left w:val="single" w:sz="4" w:space="0" w:color="auto"/>
              <w:bottom w:val="single" w:sz="4" w:space="0" w:color="auto"/>
              <w:right w:val="single" w:sz="4" w:space="0" w:color="auto"/>
            </w:tcBorders>
          </w:tcPr>
          <w:p w:rsidR="00224096" w:rsidRPr="0065496F" w:rsidRDefault="00224096" w:rsidP="002240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24096" w:rsidRPr="0042130D" w:rsidRDefault="00224096" w:rsidP="00224096">
            <w:pPr>
              <w:jc w:val="center"/>
              <w:rPr>
                <w:sz w:val="20"/>
                <w:szCs w:val="20"/>
              </w:rPr>
            </w:pPr>
            <w:r w:rsidRPr="0042130D">
              <w:rPr>
                <w:sz w:val="20"/>
              </w:rPr>
              <w:t>SM EN 590</w:t>
            </w:r>
          </w:p>
        </w:tc>
      </w:tr>
      <w:tr w:rsidR="0022409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4096" w:rsidRPr="0042130D" w:rsidRDefault="00224096" w:rsidP="00B41021">
            <w:pPr>
              <w:rPr>
                <w:b/>
                <w:sz w:val="20"/>
              </w:rPr>
            </w:pPr>
            <w:r w:rsidRPr="0042130D">
              <w:rPr>
                <w:sz w:val="20"/>
              </w:rPr>
              <w:t xml:space="preserve">Motorină </w:t>
            </w:r>
            <w:r w:rsidR="00B41021">
              <w:rPr>
                <w:sz w:val="20"/>
              </w:rPr>
              <w:t>Extra</w:t>
            </w:r>
            <w:r w:rsidRPr="0042130D">
              <w:rPr>
                <w:sz w:val="20"/>
              </w:rPr>
              <w:t xml:space="preserve"> (cu adaosuri de aditivi de curățare, anticorozivi și antispumanți)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24096" w:rsidRPr="0065496F" w:rsidRDefault="00224096" w:rsidP="002240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24096" w:rsidRPr="0065496F" w:rsidRDefault="00224096" w:rsidP="002240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24096" w:rsidRPr="0065496F" w:rsidRDefault="00224096" w:rsidP="002240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096" w:rsidRPr="0042130D" w:rsidRDefault="00224096" w:rsidP="00224096">
            <w:pPr>
              <w:rPr>
                <w:rFonts w:eastAsia="PMingLiU"/>
                <w:sz w:val="20"/>
                <w:szCs w:val="20"/>
              </w:rPr>
            </w:pPr>
            <w:r w:rsidRPr="0042130D">
              <w:rPr>
                <w:noProof w:val="0"/>
                <w:color w:val="000000"/>
                <w:sz w:val="19"/>
                <w:szCs w:val="19"/>
                <w:lang w:eastAsia="ro-RO"/>
              </w:rPr>
              <w:t>Conform parametrilor tehnici din standardele de referinţe</w:t>
            </w:r>
            <w:r>
              <w:t xml:space="preserve"> </w:t>
            </w:r>
            <w:r w:rsidRPr="00F732B8">
              <w:rPr>
                <w:noProof w:val="0"/>
                <w:color w:val="000000"/>
                <w:sz w:val="19"/>
                <w:szCs w:val="19"/>
                <w:lang w:eastAsia="ro-RO"/>
              </w:rPr>
              <w:t>SM EN 590</w:t>
            </w:r>
          </w:p>
        </w:tc>
        <w:tc>
          <w:tcPr>
            <w:tcW w:w="932" w:type="pct"/>
            <w:tcBorders>
              <w:top w:val="single" w:sz="4" w:space="0" w:color="auto"/>
              <w:left w:val="single" w:sz="4" w:space="0" w:color="auto"/>
              <w:bottom w:val="single" w:sz="4" w:space="0" w:color="auto"/>
              <w:right w:val="single" w:sz="4" w:space="0" w:color="auto"/>
            </w:tcBorders>
          </w:tcPr>
          <w:p w:rsidR="00224096" w:rsidRPr="0065496F" w:rsidRDefault="00224096" w:rsidP="002240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24096" w:rsidRPr="0042130D" w:rsidRDefault="00224096" w:rsidP="00224096">
            <w:pPr>
              <w:jc w:val="center"/>
              <w:rPr>
                <w:sz w:val="20"/>
                <w:szCs w:val="20"/>
              </w:rPr>
            </w:pPr>
            <w:r w:rsidRPr="0042130D">
              <w:rPr>
                <w:sz w:val="20"/>
              </w:rPr>
              <w:t>SM EN 590</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168"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62"/>
            </w:tblGrid>
            <w:tr w:rsidR="00C25482" w:rsidRPr="00C00499" w:rsidTr="00A43101">
              <w:trPr>
                <w:gridAfter w:val="3"/>
                <w:wAfter w:w="121" w:type="dxa"/>
                <w:trHeight w:val="697"/>
              </w:trPr>
              <w:tc>
                <w:tcPr>
                  <w:tcW w:w="13798" w:type="dxa"/>
                  <w:gridSpan w:val="15"/>
                  <w:shd w:val="clear" w:color="auto" w:fill="auto"/>
                  <w:vAlign w:val="center"/>
                </w:tcPr>
                <w:p w:rsidR="00845C1B" w:rsidRDefault="00C25482" w:rsidP="002E2B2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2E2B22">
                  <w:pPr>
                    <w:framePr w:hSpace="180" w:wrap="around" w:vAnchor="page" w:hAnchor="margin" w:y="347"/>
                    <w:jc w:val="right"/>
                    <w:rPr>
                      <w:noProof w:val="0"/>
                      <w:lang w:val="it-IT"/>
                    </w:rPr>
                  </w:pPr>
                </w:p>
                <w:p w:rsidR="00845C1B" w:rsidRDefault="00845C1B" w:rsidP="002E2B22">
                  <w:pPr>
                    <w:framePr w:hSpace="180" w:wrap="around" w:vAnchor="page" w:hAnchor="margin" w:y="347"/>
                    <w:jc w:val="right"/>
                    <w:rPr>
                      <w:noProof w:val="0"/>
                      <w:lang w:val="it-IT"/>
                    </w:rPr>
                  </w:pPr>
                </w:p>
                <w:p w:rsidR="00F16A1A" w:rsidRDefault="00F16A1A" w:rsidP="002E2B22">
                  <w:pPr>
                    <w:framePr w:hSpace="180" w:wrap="around" w:vAnchor="page" w:hAnchor="margin" w:y="347"/>
                    <w:jc w:val="right"/>
                    <w:rPr>
                      <w:noProof w:val="0"/>
                      <w:lang w:val="it-IT"/>
                    </w:rPr>
                  </w:pPr>
                </w:p>
                <w:p w:rsidR="00F16A1A" w:rsidRDefault="00F16A1A" w:rsidP="002E2B22">
                  <w:pPr>
                    <w:framePr w:hSpace="180" w:wrap="around" w:vAnchor="page" w:hAnchor="margin" w:y="347"/>
                    <w:jc w:val="right"/>
                    <w:rPr>
                      <w:noProof w:val="0"/>
                      <w:lang w:val="it-IT"/>
                    </w:rPr>
                  </w:pPr>
                </w:p>
                <w:p w:rsidR="00845C1B" w:rsidRDefault="00845C1B" w:rsidP="002E2B22">
                  <w:pPr>
                    <w:framePr w:hSpace="180" w:wrap="around" w:vAnchor="page" w:hAnchor="margin" w:y="347"/>
                    <w:jc w:val="right"/>
                    <w:rPr>
                      <w:noProof w:val="0"/>
                      <w:lang w:val="it-IT"/>
                    </w:rPr>
                  </w:pPr>
                </w:p>
                <w:p w:rsidR="00224096" w:rsidRDefault="00381725" w:rsidP="002E2B22">
                  <w:pPr>
                    <w:framePr w:hSpace="180" w:wrap="around" w:vAnchor="page" w:hAnchor="margin" w:y="347"/>
                    <w:jc w:val="right"/>
                    <w:rPr>
                      <w:noProof w:val="0"/>
                      <w:lang w:val="it-IT"/>
                    </w:rPr>
                  </w:pPr>
                  <w:r>
                    <w:rPr>
                      <w:noProof w:val="0"/>
                      <w:lang w:val="it-IT"/>
                    </w:rPr>
                    <w:t xml:space="preserve">  </w:t>
                  </w:r>
                </w:p>
                <w:p w:rsidR="00224096" w:rsidRDefault="00224096" w:rsidP="002E2B22">
                  <w:pPr>
                    <w:framePr w:hSpace="180" w:wrap="around" w:vAnchor="page" w:hAnchor="margin" w:y="347"/>
                    <w:jc w:val="right"/>
                    <w:rPr>
                      <w:noProof w:val="0"/>
                      <w:lang w:val="it-IT"/>
                    </w:rPr>
                  </w:pPr>
                </w:p>
                <w:p w:rsidR="00A43101" w:rsidRDefault="00A43101" w:rsidP="002E2B22">
                  <w:pPr>
                    <w:framePr w:hSpace="180" w:wrap="around" w:vAnchor="page" w:hAnchor="margin" w:y="347"/>
                    <w:jc w:val="right"/>
                    <w:rPr>
                      <w:noProof w:val="0"/>
                      <w:lang w:val="it-IT"/>
                    </w:rPr>
                  </w:pPr>
                </w:p>
                <w:p w:rsidR="009613A9" w:rsidRPr="00DC35AC" w:rsidRDefault="009613A9" w:rsidP="002E2B22">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Default="00E1122E" w:rsidP="002E2B22">
                  <w:pPr>
                    <w:framePr w:hSpace="180" w:wrap="around" w:vAnchor="page" w:hAnchor="margin" w:y="347"/>
                    <w:jc w:val="right"/>
                    <w:rPr>
                      <w:noProof w:val="0"/>
                      <w:lang w:val="it-IT"/>
                    </w:rPr>
                  </w:pPr>
                  <w:r>
                    <w:rPr>
                      <w:noProof w:val="0"/>
                      <w:lang w:val="it-IT"/>
                    </w:rPr>
                    <w:t xml:space="preserve">  </w:t>
                  </w:r>
                  <w:r w:rsidR="00A43101" w:rsidRPr="0042130D">
                    <w:rPr>
                      <w:noProof w:val="0"/>
                      <w:sz w:val="20"/>
                      <w:szCs w:val="20"/>
                    </w:rPr>
                    <w:t xml:space="preserve"> la Documentația standard </w:t>
                  </w:r>
                  <w:r w:rsidR="00A43101" w:rsidRPr="0042130D">
                    <w:rPr>
                      <w:sz w:val="20"/>
                      <w:szCs w:val="20"/>
                    </w:rPr>
                    <w:t xml:space="preserve"> </w:t>
                  </w:r>
                  <w:r w:rsidR="00A43101" w:rsidRPr="0042130D">
                    <w:rPr>
                      <w:noProof w:val="0"/>
                      <w:sz w:val="20"/>
                      <w:szCs w:val="20"/>
                    </w:rPr>
                    <w:t xml:space="preserve">nr. 115 din 15.09.2021                                                                                                                                                              </w:t>
                  </w:r>
                </w:p>
                <w:p w:rsidR="00C25482" w:rsidRPr="00DC35AC" w:rsidRDefault="00C25482" w:rsidP="002E2B2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2E2B22">
                  <w:pPr>
                    <w:pStyle w:val="2"/>
                    <w:framePr w:hSpace="180" w:wrap="around" w:vAnchor="page" w:hAnchor="margin" w:y="347"/>
                    <w:jc w:val="right"/>
                    <w:rPr>
                      <w:b w:val="0"/>
                      <w:sz w:val="20"/>
                      <w:szCs w:val="20"/>
                      <w:lang w:val="en-US"/>
                    </w:rPr>
                  </w:pPr>
                </w:p>
              </w:tc>
            </w:tr>
            <w:tr w:rsidR="00C25482" w:rsidRPr="00C00499" w:rsidTr="00A43101">
              <w:trPr>
                <w:gridAfter w:val="3"/>
                <w:wAfter w:w="121" w:type="dxa"/>
              </w:trPr>
              <w:tc>
                <w:tcPr>
                  <w:tcW w:w="13798" w:type="dxa"/>
                  <w:gridSpan w:val="15"/>
                  <w:tcBorders>
                    <w:bottom w:val="single" w:sz="4" w:space="0" w:color="auto"/>
                  </w:tcBorders>
                  <w:shd w:val="clear" w:color="auto" w:fill="auto"/>
                </w:tcPr>
                <w:p w:rsidR="00C25482" w:rsidRPr="00DC35AC" w:rsidRDefault="00C25482" w:rsidP="002E2B22">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2E2B22">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2E2B22">
                  <w:pPr>
                    <w:framePr w:hSpace="180" w:wrap="around" w:vAnchor="page" w:hAnchor="margin" w:y="347"/>
                    <w:jc w:val="both"/>
                    <w:rPr>
                      <w:i/>
                      <w:iCs/>
                    </w:rPr>
                  </w:pPr>
                </w:p>
              </w:tc>
            </w:tr>
            <w:tr w:rsidR="00C25482" w:rsidRPr="00C00499" w:rsidTr="00A4310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2E2B22">
                  <w:pPr>
                    <w:framePr w:hSpace="180" w:wrap="around" w:vAnchor="page" w:hAnchor="margin" w:y="347"/>
                  </w:pPr>
                </w:p>
              </w:tc>
              <w:tc>
                <w:tcPr>
                  <w:tcW w:w="1391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2E2B22">
                  <w:pPr>
                    <w:framePr w:hSpace="180" w:wrap="around" w:vAnchor="page" w:hAnchor="margin" w:y="347"/>
                  </w:pPr>
                  <w:r w:rsidRPr="00C00499">
                    <w:t xml:space="preserve">Numărul </w:t>
                  </w:r>
                  <w:r>
                    <w:t xml:space="preserve"> procedurii de achiziți</w:t>
                  </w:r>
                  <w:r w:rsidR="002E2B22">
                    <w:t>e :</w:t>
                  </w:r>
                  <w:r w:rsidR="002E2B22" w:rsidRPr="002E2B22">
                    <w:rPr>
                      <w:rFonts w:ascii="Helvetica" w:hAnsi="Helvetica"/>
                      <w:noProof w:val="0"/>
                      <w:color w:val="333333"/>
                      <w:sz w:val="22"/>
                      <w:szCs w:val="22"/>
                      <w:lang w:val="ru-RU" w:eastAsia="ru-RU"/>
                    </w:rPr>
                    <w:t xml:space="preserve"> ocds-b3wdp1-MD-1635764220642</w:t>
                  </w:r>
                </w:p>
              </w:tc>
            </w:tr>
            <w:tr w:rsidR="00C25482" w:rsidRPr="00C00499" w:rsidTr="00A4310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2E2B22">
                  <w:pPr>
                    <w:framePr w:hSpace="180" w:wrap="around" w:vAnchor="page" w:hAnchor="margin" w:y="347"/>
                  </w:pPr>
                </w:p>
              </w:tc>
              <w:tc>
                <w:tcPr>
                  <w:tcW w:w="1391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2E2B22">
                  <w:pPr>
                    <w:framePr w:hSpace="180" w:wrap="around" w:vAnchor="page" w:hAnchor="margin" w:y="347"/>
                  </w:pPr>
                  <w:r>
                    <w:t>Obiectul de achiziției</w:t>
                  </w:r>
                  <w:r w:rsidRPr="00C00499">
                    <w:t>:</w:t>
                  </w:r>
                  <w:r>
                    <w:t>_</w:t>
                  </w:r>
                  <w:r w:rsidR="00A43101" w:rsidRPr="00224096">
                    <w:rPr>
                      <w:b/>
                    </w:rPr>
                    <w:t xml:space="preserve"> Combustibil pentru anul 2022</w:t>
                  </w:r>
                </w:p>
              </w:tc>
            </w:tr>
            <w:tr w:rsidR="00C25482" w:rsidRPr="00C00499" w:rsidTr="00A43101">
              <w:trPr>
                <w:trHeight w:val="567"/>
              </w:trPr>
              <w:tc>
                <w:tcPr>
                  <w:tcW w:w="12309" w:type="dxa"/>
                  <w:gridSpan w:val="11"/>
                  <w:shd w:val="clear" w:color="auto" w:fill="auto"/>
                </w:tcPr>
                <w:p w:rsidR="00C25482" w:rsidRPr="00C00499" w:rsidRDefault="00C25482" w:rsidP="002E2B22">
                  <w:pPr>
                    <w:framePr w:hSpace="180" w:wrap="around" w:vAnchor="page" w:hAnchor="margin" w:y="347"/>
                  </w:pPr>
                </w:p>
              </w:tc>
              <w:tc>
                <w:tcPr>
                  <w:tcW w:w="1249" w:type="dxa"/>
                  <w:gridSpan w:val="3"/>
                </w:tcPr>
                <w:p w:rsidR="00C25482" w:rsidRPr="00C00499" w:rsidRDefault="00C25482" w:rsidP="002E2B22">
                  <w:pPr>
                    <w:framePr w:hSpace="180" w:wrap="around" w:vAnchor="page" w:hAnchor="margin" w:y="347"/>
                  </w:pPr>
                </w:p>
              </w:tc>
              <w:tc>
                <w:tcPr>
                  <w:tcW w:w="1610" w:type="dxa"/>
                  <w:gridSpan w:val="7"/>
                </w:tcPr>
                <w:p w:rsidR="00C25482" w:rsidRPr="00C00499" w:rsidRDefault="00C25482" w:rsidP="002E2B22">
                  <w:pPr>
                    <w:framePr w:hSpace="180" w:wrap="around" w:vAnchor="page" w:hAnchor="margin" w:y="347"/>
                  </w:pPr>
                </w:p>
              </w:tc>
            </w:tr>
            <w:tr w:rsidR="00C25482" w:rsidRPr="006C1FA2" w:rsidTr="00A43101">
              <w:trPr>
                <w:gridAfter w:val="2"/>
                <w:wAfter w:w="96"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E2B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E2B2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2E2B2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E2B2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E2B2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E2B22">
                  <w:pPr>
                    <w:framePr w:hSpace="180" w:wrap="around" w:vAnchor="page" w:hAnchor="margin" w:y="347"/>
                    <w:jc w:val="center"/>
                    <w:rPr>
                      <w:b/>
                      <w:sz w:val="20"/>
                    </w:rPr>
                  </w:pPr>
                  <w:r w:rsidRPr="0028367D">
                    <w:rPr>
                      <w:b/>
                      <w:sz w:val="20"/>
                    </w:rPr>
                    <w:t>Suma</w:t>
                  </w:r>
                </w:p>
                <w:p w:rsidR="00C25482" w:rsidRPr="0028367D" w:rsidRDefault="00C25482" w:rsidP="002E2B22">
                  <w:pPr>
                    <w:framePr w:hSpace="180" w:wrap="around" w:vAnchor="page" w:hAnchor="margin" w:y="347"/>
                    <w:jc w:val="center"/>
                    <w:rPr>
                      <w:b/>
                      <w:sz w:val="20"/>
                    </w:rPr>
                  </w:pPr>
                  <w:r w:rsidRPr="0028367D">
                    <w:rPr>
                      <w:b/>
                      <w:sz w:val="20"/>
                    </w:rPr>
                    <w:t>fără</w:t>
                  </w:r>
                </w:p>
                <w:p w:rsidR="00C25482" w:rsidRPr="0028367D" w:rsidRDefault="00C25482" w:rsidP="002E2B2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E2B22">
                  <w:pPr>
                    <w:framePr w:hSpace="180" w:wrap="around" w:vAnchor="page" w:hAnchor="margin" w:y="347"/>
                    <w:jc w:val="center"/>
                    <w:rPr>
                      <w:b/>
                      <w:sz w:val="20"/>
                    </w:rPr>
                  </w:pPr>
                  <w:r w:rsidRPr="0028367D">
                    <w:rPr>
                      <w:b/>
                      <w:sz w:val="20"/>
                    </w:rPr>
                    <w:t>Suma</w:t>
                  </w:r>
                </w:p>
                <w:p w:rsidR="00C25482" w:rsidRPr="0028367D" w:rsidRDefault="00C25482" w:rsidP="002E2B2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E2B22">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2E2B2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E2B2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2E2B22">
                  <w:pPr>
                    <w:framePr w:hSpace="180" w:wrap="around" w:vAnchor="page" w:hAnchor="margin" w:y="347"/>
                    <w:jc w:val="center"/>
                    <w:rPr>
                      <w:b/>
                      <w:sz w:val="20"/>
                      <w:szCs w:val="28"/>
                    </w:rPr>
                  </w:pPr>
                  <w:r>
                    <w:rPr>
                      <w:b/>
                      <w:sz w:val="20"/>
                      <w:szCs w:val="28"/>
                    </w:rPr>
                    <w:t>Discount</w:t>
                  </w:r>
                </w:p>
                <w:p w:rsidR="00C25482" w:rsidRPr="0028367D" w:rsidRDefault="00C25482" w:rsidP="002E2B22">
                  <w:pPr>
                    <w:framePr w:hSpace="180" w:wrap="around" w:vAnchor="page" w:hAnchor="margin" w:y="347"/>
                    <w:jc w:val="center"/>
                    <w:rPr>
                      <w:b/>
                      <w:sz w:val="20"/>
                      <w:szCs w:val="28"/>
                    </w:rPr>
                  </w:pPr>
                  <w:r>
                    <w:rPr>
                      <w:b/>
                      <w:sz w:val="20"/>
                      <w:szCs w:val="28"/>
                    </w:rPr>
                    <w:t>%</w:t>
                  </w:r>
                </w:p>
              </w:tc>
            </w:tr>
            <w:tr w:rsidR="00C25482" w:rsidRPr="006C1FA2" w:rsidTr="00A43101">
              <w:trPr>
                <w:gridAfter w:val="2"/>
                <w:wAfter w:w="96"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E2B2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E2B2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2E2B22">
                  <w:pPr>
                    <w:framePr w:hSpace="180" w:wrap="around" w:vAnchor="page" w:hAnchor="margin" w:y="347"/>
                    <w:jc w:val="center"/>
                    <w:rPr>
                      <w:sz w:val="20"/>
                    </w:rPr>
                  </w:pPr>
                  <w:r>
                    <w:rPr>
                      <w:sz w:val="20"/>
                    </w:rPr>
                    <w:t>11</w:t>
                  </w:r>
                </w:p>
              </w:tc>
            </w:tr>
            <w:tr w:rsidR="00224096" w:rsidRPr="006C1FA2" w:rsidTr="00A43101">
              <w:trPr>
                <w:gridAfter w:val="2"/>
                <w:wAfter w:w="96"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24096" w:rsidRPr="0028367D" w:rsidRDefault="00224096" w:rsidP="002E2B22">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224096" w:rsidRPr="006C1FA2" w:rsidRDefault="00224096" w:rsidP="002E2B22">
                  <w:pPr>
                    <w:framePr w:hSpace="180" w:wrap="around" w:vAnchor="page" w:hAnchor="margin" w:y="347"/>
                    <w:rPr>
                      <w:sz w:val="20"/>
                    </w:rPr>
                  </w:pPr>
                  <w:r w:rsidRPr="00224096">
                    <w:rPr>
                      <w:b/>
                    </w:rPr>
                    <w:t>Combustibil pentru anul 2022</w:t>
                  </w:r>
                </w:p>
              </w:tc>
            </w:tr>
            <w:tr w:rsidR="00B41021" w:rsidRPr="006C1FA2" w:rsidTr="00A43101">
              <w:trPr>
                <w:gridAfter w:val="2"/>
                <w:wAfter w:w="96"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021" w:rsidRPr="0042130D" w:rsidRDefault="00B41021" w:rsidP="002E2B22">
                  <w:pPr>
                    <w:framePr w:hSpace="180" w:wrap="around" w:vAnchor="page" w:hAnchor="margin" w:y="347"/>
                    <w:rPr>
                      <w:b/>
                      <w:sz w:val="20"/>
                    </w:rPr>
                  </w:pPr>
                  <w:r w:rsidRPr="0042130D">
                    <w:rPr>
                      <w:sz w:val="20"/>
                    </w:rPr>
                    <w:t xml:space="preserve">Benzină </w:t>
                  </w:r>
                  <w:r>
                    <w:rPr>
                      <w:sz w:val="20"/>
                    </w:rPr>
                    <w:t>Standart</w:t>
                  </w:r>
                  <w:r w:rsidRPr="0042130D">
                    <w:rPr>
                      <w:sz w:val="20"/>
                    </w:rPr>
                    <w:t xml:space="preserve">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r>
                    <w:rPr>
                      <w:sz w:val="20"/>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r>
                    <w:rPr>
                      <w:sz w:val="20"/>
                    </w:rPr>
                    <w:t>20 000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B41021" w:rsidRDefault="00B41021" w:rsidP="002E2B22">
                  <w:pPr>
                    <w:framePr w:hSpace="180" w:wrap="around" w:vAnchor="page" w:hAnchor="margin" w:y="347"/>
                    <w:rPr>
                      <w:sz w:val="20"/>
                    </w:rPr>
                  </w:pPr>
                  <w:r>
                    <w:rPr>
                      <w:sz w:val="20"/>
                    </w:rPr>
                    <w:t>Ianuarie-Decembrie 2022/</w:t>
                  </w:r>
                </w:p>
                <w:p w:rsidR="00B41021" w:rsidRPr="0028367D" w:rsidRDefault="00B41021" w:rsidP="002E2B22">
                  <w:pPr>
                    <w:framePr w:hSpace="180" w:wrap="around" w:vAnchor="page" w:hAnchor="margin" w:y="347"/>
                    <w:rPr>
                      <w:sz w:val="20"/>
                    </w:rPr>
                  </w:pPr>
                  <w:r>
                    <w:rPr>
                      <w:sz w:val="20"/>
                    </w:rPr>
                    <w:t>Stațiile Peco ale furnizorului</w:t>
                  </w:r>
                </w:p>
              </w:tc>
              <w:tc>
                <w:tcPr>
                  <w:tcW w:w="1249" w:type="dxa"/>
                  <w:gridSpan w:val="4"/>
                  <w:tcBorders>
                    <w:top w:val="single" w:sz="4" w:space="0" w:color="auto"/>
                    <w:left w:val="single" w:sz="4" w:space="0" w:color="auto"/>
                    <w:bottom w:val="single" w:sz="4" w:space="0" w:color="auto"/>
                    <w:right w:val="single" w:sz="4" w:space="0" w:color="auto"/>
                  </w:tcBorders>
                </w:tcPr>
                <w:p w:rsidR="00B41021" w:rsidRPr="006C1FA2" w:rsidRDefault="00B41021" w:rsidP="002E2B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1021" w:rsidRPr="006C1FA2" w:rsidRDefault="00B41021" w:rsidP="002E2B22">
                  <w:pPr>
                    <w:framePr w:hSpace="180" w:wrap="around" w:vAnchor="page" w:hAnchor="margin" w:y="347"/>
                    <w:rPr>
                      <w:sz w:val="20"/>
                    </w:rPr>
                  </w:pPr>
                </w:p>
              </w:tc>
            </w:tr>
            <w:tr w:rsidR="00B41021" w:rsidRPr="006C1FA2" w:rsidTr="00A43101">
              <w:trPr>
                <w:gridAfter w:val="2"/>
                <w:wAfter w:w="96"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021" w:rsidRPr="0042130D" w:rsidRDefault="00B41021" w:rsidP="002E2B22">
                  <w:pPr>
                    <w:framePr w:hSpace="180" w:wrap="around" w:vAnchor="page" w:hAnchor="margin" w:y="347"/>
                    <w:rPr>
                      <w:b/>
                      <w:sz w:val="20"/>
                    </w:rPr>
                  </w:pPr>
                  <w:r w:rsidRPr="0042130D">
                    <w:rPr>
                      <w:sz w:val="20"/>
                    </w:rPr>
                    <w:t xml:space="preserve">Motorină </w:t>
                  </w:r>
                  <w:r>
                    <w:rPr>
                      <w:sz w:val="20"/>
                    </w:rPr>
                    <w:t>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r>
                    <w:rPr>
                      <w:sz w:val="20"/>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r>
                    <w:rPr>
                      <w:sz w:val="20"/>
                    </w:rPr>
                    <w:t>80 000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B41021" w:rsidRPr="0028367D" w:rsidRDefault="00B41021" w:rsidP="002E2B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1021" w:rsidRPr="006C1FA2" w:rsidRDefault="00B41021" w:rsidP="002E2B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1021" w:rsidRPr="006C1FA2" w:rsidRDefault="00B41021" w:rsidP="002E2B22">
                  <w:pPr>
                    <w:framePr w:hSpace="180" w:wrap="around" w:vAnchor="page" w:hAnchor="margin" w:y="347"/>
                    <w:rPr>
                      <w:sz w:val="20"/>
                    </w:rPr>
                  </w:pPr>
                </w:p>
              </w:tc>
            </w:tr>
            <w:tr w:rsidR="00B41021" w:rsidRPr="006C1FA2" w:rsidTr="00A43101">
              <w:trPr>
                <w:gridAfter w:val="2"/>
                <w:wAfter w:w="96"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021" w:rsidRPr="0042130D" w:rsidRDefault="00B41021" w:rsidP="002E2B22">
                  <w:pPr>
                    <w:framePr w:hSpace="180" w:wrap="around" w:vAnchor="page" w:hAnchor="margin" w:y="347"/>
                    <w:rPr>
                      <w:b/>
                      <w:sz w:val="20"/>
                    </w:rPr>
                  </w:pPr>
                  <w:r w:rsidRPr="0042130D">
                    <w:rPr>
                      <w:sz w:val="20"/>
                    </w:rPr>
                    <w:t xml:space="preserve">Motorină </w:t>
                  </w:r>
                  <w:r>
                    <w:rPr>
                      <w:sz w:val="20"/>
                    </w:rPr>
                    <w:t>Extra</w:t>
                  </w:r>
                  <w:r w:rsidRPr="0042130D">
                    <w:rPr>
                      <w:sz w:val="20"/>
                    </w:rPr>
                    <w:t xml:space="preserve"> (cu adaosuri de aditivi de curățare, anticorozivi și antispumanți)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r>
                    <w:rPr>
                      <w:sz w:val="20"/>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r>
                    <w:rPr>
                      <w:sz w:val="20"/>
                    </w:rPr>
                    <w:t>5 000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1021" w:rsidRPr="0028367D" w:rsidRDefault="00B41021" w:rsidP="002E2B22">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B41021" w:rsidRPr="0028367D" w:rsidRDefault="00B41021" w:rsidP="002E2B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1021" w:rsidRPr="006C1FA2" w:rsidRDefault="00B41021" w:rsidP="002E2B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1021" w:rsidRPr="006C1FA2" w:rsidRDefault="00B41021" w:rsidP="002E2B22">
                  <w:pPr>
                    <w:framePr w:hSpace="180" w:wrap="around" w:vAnchor="page" w:hAnchor="margin" w:y="347"/>
                    <w:rPr>
                      <w:sz w:val="20"/>
                    </w:rPr>
                  </w:pPr>
                </w:p>
              </w:tc>
            </w:tr>
            <w:tr w:rsidR="00C25482" w:rsidRPr="006C1FA2" w:rsidTr="00A43101">
              <w:trPr>
                <w:gridAfter w:val="2"/>
                <w:wAfter w:w="96"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E2B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E2B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E2B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E2B22">
                  <w:pPr>
                    <w:framePr w:hSpace="180" w:wrap="around" w:vAnchor="page" w:hAnchor="margin" w:y="347"/>
                    <w:rPr>
                      <w:sz w:val="20"/>
                    </w:rPr>
                  </w:pPr>
                </w:p>
              </w:tc>
            </w:tr>
            <w:tr w:rsidR="00C25482" w:rsidRPr="00845C1B" w:rsidTr="00A43101">
              <w:trPr>
                <w:gridAfter w:val="1"/>
                <w:wAfter w:w="62" w:type="dxa"/>
                <w:trHeight w:val="397"/>
              </w:trPr>
              <w:tc>
                <w:tcPr>
                  <w:tcW w:w="10933" w:type="dxa"/>
                  <w:gridSpan w:val="10"/>
                  <w:tcBorders>
                    <w:top w:val="single" w:sz="4" w:space="0" w:color="auto"/>
                  </w:tcBorders>
                  <w:shd w:val="clear" w:color="auto" w:fill="auto"/>
                  <w:vAlign w:val="center"/>
                </w:tcPr>
                <w:p w:rsidR="00C25482" w:rsidRPr="00845C1B" w:rsidRDefault="00C25482" w:rsidP="002E2B22">
                  <w:pPr>
                    <w:framePr w:hSpace="180" w:wrap="around" w:vAnchor="page" w:hAnchor="margin" w:y="347"/>
                    <w:tabs>
                      <w:tab w:val="left" w:pos="6120"/>
                    </w:tabs>
                    <w:rPr>
                      <w:sz w:val="20"/>
                    </w:rPr>
                  </w:pPr>
                </w:p>
                <w:p w:rsidR="00C25482" w:rsidRPr="00845C1B" w:rsidRDefault="00C25482" w:rsidP="002E2B22">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2E2B22">
                  <w:pPr>
                    <w:framePr w:hSpace="180" w:wrap="around" w:vAnchor="page" w:hAnchor="margin" w:y="347"/>
                    <w:rPr>
                      <w:sz w:val="20"/>
                    </w:rPr>
                  </w:pPr>
                </w:p>
                <w:p w:rsidR="00C25482" w:rsidRPr="00845C1B" w:rsidRDefault="00C25482" w:rsidP="002E2B2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2E2B22">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2E2B22">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2E2B2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A43101" w:rsidRPr="0042130D" w:rsidRDefault="00A43101" w:rsidP="00A43101">
      <w:pPr>
        <w:jc w:val="right"/>
        <w:rPr>
          <w:noProof w:val="0"/>
          <w:sz w:val="22"/>
          <w:szCs w:val="22"/>
        </w:rPr>
      </w:pPr>
      <w:r w:rsidRPr="0042130D">
        <w:rPr>
          <w:noProof w:val="0"/>
        </w:rPr>
        <w:lastRenderedPageBreak/>
        <w:t>Anexa nr. 24</w:t>
      </w:r>
    </w:p>
    <w:p w:rsidR="00A43101" w:rsidRPr="0042130D" w:rsidRDefault="00A43101" w:rsidP="00A43101">
      <w:pPr>
        <w:jc w:val="right"/>
        <w:rPr>
          <w:b/>
          <w:noProof w:val="0"/>
        </w:rPr>
      </w:pPr>
      <w:r w:rsidRPr="0042130D">
        <w:rPr>
          <w:noProof w:val="0"/>
        </w:rPr>
        <w:t>la Documentația standard nr. 115 din 15.09.2021</w:t>
      </w:r>
    </w:p>
    <w:p w:rsidR="00A43101" w:rsidRPr="0042130D" w:rsidRDefault="00A43101" w:rsidP="00A43101">
      <w:pPr>
        <w:jc w:val="center"/>
        <w:rPr>
          <w:b/>
          <w:noProof w:val="0"/>
        </w:rPr>
      </w:pPr>
      <w:bookmarkStart w:id="93" w:name="_Hlk77771427"/>
    </w:p>
    <w:p w:rsidR="00A43101" w:rsidRPr="0042130D" w:rsidRDefault="00A43101" w:rsidP="00A43101">
      <w:pPr>
        <w:jc w:val="center"/>
        <w:rPr>
          <w:b/>
          <w:noProof w:val="0"/>
        </w:rPr>
      </w:pPr>
    </w:p>
    <w:p w:rsidR="00A43101" w:rsidRPr="0042130D" w:rsidRDefault="00A43101" w:rsidP="00A43101">
      <w:pPr>
        <w:jc w:val="center"/>
        <w:rPr>
          <w:b/>
          <w:noProof w:val="0"/>
        </w:rPr>
      </w:pPr>
      <w:r w:rsidRPr="0042130D">
        <w:rPr>
          <w:b/>
          <w:noProof w:val="0"/>
        </w:rPr>
        <w:t>CONTRACT – MODEL</w:t>
      </w:r>
      <w:bookmarkEnd w:id="93"/>
      <w:r w:rsidRPr="0042130D">
        <w:rPr>
          <w:b/>
          <w:noProof w:val="0"/>
        </w:rPr>
        <w:t xml:space="preserve"> </w:t>
      </w:r>
    </w:p>
    <w:tbl>
      <w:tblPr>
        <w:tblW w:w="10173" w:type="dxa"/>
        <w:tblInd w:w="-426" w:type="dxa"/>
        <w:tblLayout w:type="fixed"/>
        <w:tblLook w:val="04A0"/>
      </w:tblPr>
      <w:tblGrid>
        <w:gridCol w:w="10173"/>
      </w:tblGrid>
      <w:tr w:rsidR="00A43101" w:rsidRPr="0042130D" w:rsidTr="00A43101">
        <w:trPr>
          <w:trHeight w:val="697"/>
        </w:trPr>
        <w:tc>
          <w:tcPr>
            <w:tcW w:w="10173" w:type="dxa"/>
            <w:vAlign w:val="center"/>
          </w:tcPr>
          <w:p w:rsidR="00A43101" w:rsidRPr="0042130D" w:rsidRDefault="00A43101" w:rsidP="00A43101">
            <w:pPr>
              <w:jc w:val="both"/>
            </w:pPr>
          </w:p>
          <w:p w:rsidR="00A43101" w:rsidRPr="0042130D" w:rsidRDefault="00A43101" w:rsidP="00A43101">
            <w:pPr>
              <w:jc w:val="both"/>
              <w:rPr>
                <w:caps/>
                <w:sz w:val="28"/>
                <w:szCs w:val="28"/>
              </w:rPr>
            </w:pPr>
          </w:p>
          <w:p w:rsidR="00A43101" w:rsidRPr="0042130D" w:rsidRDefault="00A43101" w:rsidP="00A43101">
            <w:pPr>
              <w:jc w:val="center"/>
              <w:rPr>
                <w:sz w:val="28"/>
                <w:szCs w:val="28"/>
                <w:u w:val="single"/>
              </w:rPr>
            </w:pPr>
            <w:r w:rsidRPr="0042130D">
              <w:rPr>
                <w:caps/>
                <w:sz w:val="28"/>
                <w:szCs w:val="28"/>
              </w:rPr>
              <w:t>Contract</w:t>
            </w:r>
            <w:r w:rsidRPr="0042130D">
              <w:rPr>
                <w:sz w:val="28"/>
                <w:szCs w:val="28"/>
              </w:rPr>
              <w:t xml:space="preserve"> Nr.</w:t>
            </w:r>
          </w:p>
          <w:p w:rsidR="00A43101" w:rsidRPr="0042130D" w:rsidRDefault="00A43101" w:rsidP="00A43101">
            <w:pPr>
              <w:jc w:val="center"/>
            </w:pPr>
            <w:r w:rsidRPr="0042130D">
              <w:t xml:space="preserve">privind achiziţia de </w:t>
            </w:r>
            <w:r w:rsidRPr="0042130D">
              <w:softHyphen/>
            </w:r>
            <w:r w:rsidRPr="0042130D">
              <w:softHyphen/>
            </w:r>
            <w:r w:rsidRPr="0042130D">
              <w:softHyphen/>
              <w:t>________________</w:t>
            </w:r>
          </w:p>
          <w:p w:rsidR="00A43101" w:rsidRPr="0042130D" w:rsidRDefault="00A43101" w:rsidP="00A43101">
            <w:pPr>
              <w:jc w:val="center"/>
              <w:rPr>
                <w:i/>
              </w:rPr>
            </w:pPr>
          </w:p>
          <w:p w:rsidR="00A43101" w:rsidRPr="0042130D" w:rsidRDefault="00A43101" w:rsidP="00A43101">
            <w:pPr>
              <w:jc w:val="center"/>
              <w:rPr>
                <w:i/>
              </w:rPr>
            </w:pPr>
          </w:p>
          <w:p w:rsidR="00A43101" w:rsidRPr="0042130D" w:rsidRDefault="00A43101" w:rsidP="00A43101">
            <w:pPr>
              <w:pStyle w:val="a"/>
              <w:numPr>
                <w:ilvl w:val="0"/>
                <w:numId w:val="60"/>
              </w:numPr>
              <w:tabs>
                <w:tab w:val="clear" w:pos="1134"/>
                <w:tab w:val="left" w:pos="176"/>
              </w:tabs>
              <w:ind w:left="34" w:firstLine="0"/>
              <w:jc w:val="center"/>
              <w:rPr>
                <w:b/>
                <w:i/>
                <w:lang w:val="ro-RO"/>
              </w:rPr>
            </w:pPr>
            <w:r w:rsidRPr="0042130D">
              <w:rPr>
                <w:b/>
                <w:i/>
                <w:lang w:val="ro-RO"/>
              </w:rPr>
              <w:t>PARTEA GENERALĂ</w:t>
            </w:r>
          </w:p>
          <w:p w:rsidR="00A43101" w:rsidRPr="0042130D" w:rsidRDefault="00A43101" w:rsidP="00A43101">
            <w:pPr>
              <w:jc w:val="center"/>
              <w:rPr>
                <w:i/>
              </w:rPr>
            </w:pPr>
            <w:r w:rsidRPr="0042130D">
              <w:rPr>
                <w:i/>
              </w:rPr>
              <w:t>(OBLIGATORIU)</w:t>
            </w:r>
          </w:p>
          <w:p w:rsidR="00A43101" w:rsidRPr="0042130D" w:rsidRDefault="00A43101" w:rsidP="00A43101">
            <w:pPr>
              <w:jc w:val="center"/>
              <w:rPr>
                <w:iCs/>
              </w:rPr>
            </w:pPr>
          </w:p>
          <w:p w:rsidR="00A43101" w:rsidRPr="0042130D" w:rsidRDefault="00A43101" w:rsidP="00A43101">
            <w:pPr>
              <w:jc w:val="center"/>
              <w:rPr>
                <w:iCs/>
              </w:rPr>
            </w:pPr>
          </w:p>
          <w:p w:rsidR="00A43101" w:rsidRPr="0042130D" w:rsidRDefault="00A43101" w:rsidP="00A43101">
            <w:pPr>
              <w:jc w:val="both"/>
              <w:rPr>
                <w:i/>
              </w:rPr>
            </w:pPr>
            <w:r w:rsidRPr="0042130D">
              <w:rPr>
                <w:i/>
              </w:rPr>
              <w:t>Obiectul achiziției:</w:t>
            </w:r>
            <w:r w:rsidRPr="0042130D">
              <w:rPr>
                <w:b/>
                <w:i/>
                <w:u w:val="single"/>
              </w:rPr>
              <w:t>Produse petroliere pentru anul 2022</w:t>
            </w:r>
          </w:p>
          <w:p w:rsidR="00A43101" w:rsidRPr="0042130D" w:rsidRDefault="00A43101" w:rsidP="00A43101">
            <w:pPr>
              <w:jc w:val="both"/>
              <w:rPr>
                <w:i/>
              </w:rPr>
            </w:pPr>
          </w:p>
          <w:p w:rsidR="00A43101" w:rsidRPr="0042130D" w:rsidRDefault="00A43101" w:rsidP="00A43101">
            <w:pPr>
              <w:jc w:val="both"/>
              <w:rPr>
                <w:i/>
              </w:rPr>
            </w:pPr>
            <w:r w:rsidRPr="0042130D">
              <w:rPr>
                <w:i/>
              </w:rPr>
              <w:t xml:space="preserve">Cod CPV: </w:t>
            </w:r>
            <w:r w:rsidRPr="0042130D">
              <w:rPr>
                <w:b/>
                <w:i/>
                <w:u w:val="single"/>
              </w:rPr>
              <w:t>09100000-0</w:t>
            </w:r>
          </w:p>
          <w:p w:rsidR="00A43101" w:rsidRPr="0042130D" w:rsidRDefault="00A43101" w:rsidP="00A43101">
            <w:pPr>
              <w:jc w:val="both"/>
              <w:rPr>
                <w:i/>
              </w:rPr>
            </w:pPr>
          </w:p>
          <w:p w:rsidR="00A43101" w:rsidRPr="0042130D" w:rsidRDefault="00A43101" w:rsidP="00A43101">
            <w:pPr>
              <w:jc w:val="both"/>
              <w:rPr>
                <w:i/>
              </w:rPr>
            </w:pPr>
            <w:r w:rsidRPr="0042130D">
              <w:rPr>
                <w:i/>
              </w:rPr>
              <w:t>“___”_________ 2022</w:t>
            </w:r>
            <w:r w:rsidRPr="0042130D">
              <w:rPr>
                <w:i/>
              </w:rPr>
              <w:tab/>
              <w:t xml:space="preserve">                                                                         </w:t>
            </w:r>
            <w:r w:rsidRPr="0042130D">
              <w:rPr>
                <w:i/>
                <w:u w:val="single"/>
              </w:rPr>
              <w:t>Mun. Chișinău</w:t>
            </w:r>
          </w:p>
          <w:p w:rsidR="00A43101" w:rsidRPr="0042130D" w:rsidRDefault="00A43101" w:rsidP="00A43101">
            <w:pPr>
              <w:jc w:val="both"/>
              <w:rPr>
                <w:i/>
                <w:sz w:val="16"/>
                <w:szCs w:val="16"/>
              </w:rPr>
            </w:pPr>
            <w:r w:rsidRPr="0042130D">
              <w:rPr>
                <w:i/>
              </w:rPr>
              <w:t xml:space="preserve">                                                                                                                           </w:t>
            </w:r>
            <w:r w:rsidRPr="0042130D">
              <w:rPr>
                <w:i/>
                <w:sz w:val="16"/>
                <w:szCs w:val="16"/>
              </w:rPr>
              <w:t>(localitatea)</w:t>
            </w:r>
          </w:p>
          <w:p w:rsidR="00A43101" w:rsidRPr="0042130D" w:rsidRDefault="00A43101" w:rsidP="00A43101">
            <w:pPr>
              <w:jc w:val="both"/>
              <w:rPr>
                <w:i/>
              </w:rPr>
            </w:pPr>
          </w:p>
          <w:tbl>
            <w:tblPr>
              <w:tblW w:w="9781" w:type="dxa"/>
              <w:tblLayout w:type="fixed"/>
              <w:tblLook w:val="04A0"/>
            </w:tblPr>
            <w:tblGrid>
              <w:gridCol w:w="4890"/>
              <w:gridCol w:w="4891"/>
            </w:tblGrid>
            <w:tr w:rsidR="00A43101" w:rsidRPr="0042130D" w:rsidTr="00A43101">
              <w:trPr>
                <w:trHeight w:val="155"/>
              </w:trPr>
              <w:tc>
                <w:tcPr>
                  <w:tcW w:w="4873" w:type="dxa"/>
                  <w:tcBorders>
                    <w:top w:val="single" w:sz="4" w:space="0" w:color="auto"/>
                    <w:left w:val="single" w:sz="4" w:space="0" w:color="auto"/>
                    <w:bottom w:val="single" w:sz="4" w:space="0" w:color="auto"/>
                    <w:right w:val="single" w:sz="4" w:space="0" w:color="auto"/>
                  </w:tcBorders>
                  <w:vAlign w:val="center"/>
                </w:tcPr>
                <w:p w:rsidR="00A43101" w:rsidRPr="0042130D" w:rsidRDefault="00A43101" w:rsidP="00A43101">
                  <w:pPr>
                    <w:jc w:val="center"/>
                    <w:rPr>
                      <w:b/>
                      <w:caps/>
                      <w:sz w:val="40"/>
                    </w:rPr>
                  </w:pPr>
                  <w:r w:rsidRPr="0042130D">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A43101" w:rsidRPr="0042130D" w:rsidRDefault="00A43101" w:rsidP="00A43101">
                  <w:pPr>
                    <w:jc w:val="center"/>
                    <w:rPr>
                      <w:b/>
                      <w:caps/>
                      <w:sz w:val="40"/>
                    </w:rPr>
                  </w:pPr>
                  <w:r w:rsidRPr="0042130D">
                    <w:rPr>
                      <w:b/>
                      <w:bCs/>
                    </w:rPr>
                    <w:t>Autoritatea contractantă</w:t>
                  </w:r>
                </w:p>
              </w:tc>
            </w:tr>
            <w:tr w:rsidR="00A43101" w:rsidRPr="0042130D" w:rsidTr="00A43101">
              <w:trPr>
                <w:trHeight w:val="2625"/>
              </w:trPr>
              <w:tc>
                <w:tcPr>
                  <w:tcW w:w="4873" w:type="dxa"/>
                  <w:tcBorders>
                    <w:top w:val="single" w:sz="4" w:space="0" w:color="auto"/>
                    <w:left w:val="single" w:sz="4" w:space="0" w:color="auto"/>
                    <w:bottom w:val="single" w:sz="4" w:space="0" w:color="auto"/>
                    <w:right w:val="single" w:sz="4" w:space="0" w:color="auto"/>
                  </w:tcBorders>
                </w:tcPr>
                <w:p w:rsidR="00A43101" w:rsidRPr="0042130D" w:rsidRDefault="00A43101" w:rsidP="00A43101">
                  <w:pPr>
                    <w:rPr>
                      <w:b/>
                    </w:rPr>
                  </w:pPr>
                </w:p>
                <w:p w:rsidR="00A43101" w:rsidRPr="0042130D" w:rsidRDefault="00A43101" w:rsidP="00A43101">
                  <w:r w:rsidRPr="0042130D">
                    <w:rPr>
                      <w:b/>
                    </w:rPr>
                    <w:t>______________________________________</w:t>
                  </w:r>
                  <w:r w:rsidRPr="0042130D">
                    <w:t>,</w:t>
                  </w:r>
                </w:p>
                <w:p w:rsidR="00A43101" w:rsidRPr="0042130D" w:rsidRDefault="00A43101" w:rsidP="00A43101">
                  <w:pPr>
                    <w:spacing w:line="360" w:lineRule="auto"/>
                    <w:jc w:val="center"/>
                    <w:rPr>
                      <w:i/>
                      <w:sz w:val="16"/>
                      <w:szCs w:val="16"/>
                    </w:rPr>
                  </w:pPr>
                  <w:r w:rsidRPr="0042130D">
                    <w:rPr>
                      <w:i/>
                      <w:sz w:val="16"/>
                      <w:szCs w:val="16"/>
                    </w:rPr>
                    <w:t>(denumirea completă a întreprinderii, asociaţiei, organizaţiei)</w:t>
                  </w:r>
                </w:p>
                <w:p w:rsidR="00A43101" w:rsidRPr="0042130D" w:rsidRDefault="00A43101" w:rsidP="00A43101">
                  <w:r w:rsidRPr="0042130D">
                    <w:t xml:space="preserve">reprezentată prin </w:t>
                  </w:r>
                  <w:r w:rsidRPr="0042130D">
                    <w:rPr>
                      <w:b/>
                    </w:rPr>
                    <w:t>________________________</w:t>
                  </w:r>
                  <w:r w:rsidRPr="0042130D">
                    <w:t>,</w:t>
                  </w:r>
                </w:p>
                <w:p w:rsidR="00A43101" w:rsidRPr="0042130D" w:rsidRDefault="00A43101" w:rsidP="00A43101">
                  <w:pPr>
                    <w:spacing w:line="360" w:lineRule="auto"/>
                    <w:ind w:firstLine="1701"/>
                    <w:jc w:val="center"/>
                    <w:rPr>
                      <w:i/>
                      <w:sz w:val="16"/>
                      <w:szCs w:val="16"/>
                    </w:rPr>
                  </w:pPr>
                  <w:r w:rsidRPr="0042130D">
                    <w:rPr>
                      <w:i/>
                      <w:sz w:val="16"/>
                      <w:szCs w:val="16"/>
                    </w:rPr>
                    <w:t>(funcţia, numele, prenumele)</w:t>
                  </w:r>
                </w:p>
                <w:p w:rsidR="00A43101" w:rsidRPr="0042130D" w:rsidRDefault="00A43101" w:rsidP="00A43101">
                  <w:r w:rsidRPr="0042130D">
                    <w:t xml:space="preserve">care acţionează în baza </w:t>
                  </w:r>
                  <w:r w:rsidRPr="0042130D">
                    <w:rPr>
                      <w:b/>
                    </w:rPr>
                    <w:t>___________________</w:t>
                  </w:r>
                  <w:r w:rsidRPr="0042130D">
                    <w:t>,</w:t>
                  </w:r>
                </w:p>
                <w:p w:rsidR="00A43101" w:rsidRPr="0042130D" w:rsidRDefault="00A43101" w:rsidP="00A43101">
                  <w:pPr>
                    <w:spacing w:line="360" w:lineRule="auto"/>
                    <w:ind w:firstLine="2198"/>
                    <w:rPr>
                      <w:i/>
                      <w:sz w:val="16"/>
                      <w:szCs w:val="16"/>
                    </w:rPr>
                  </w:pPr>
                  <w:r w:rsidRPr="0042130D">
                    <w:rPr>
                      <w:i/>
                      <w:sz w:val="16"/>
                      <w:szCs w:val="16"/>
                    </w:rPr>
                    <w:t>(statut, regulament, hotărîre etc.)</w:t>
                  </w:r>
                </w:p>
                <w:p w:rsidR="00A43101" w:rsidRPr="0042130D" w:rsidRDefault="00A43101" w:rsidP="00A43101">
                  <w:pPr>
                    <w:spacing w:line="360" w:lineRule="auto"/>
                  </w:pPr>
                  <w:r w:rsidRPr="0042130D">
                    <w:t xml:space="preserve">denumit(a) în continuare </w:t>
                  </w:r>
                  <w:r w:rsidRPr="0042130D">
                    <w:rPr>
                      <w:i/>
                    </w:rPr>
                    <w:t>Furnizor/Prestator</w:t>
                  </w:r>
                </w:p>
                <w:p w:rsidR="00A43101" w:rsidRPr="0042130D" w:rsidRDefault="00A43101" w:rsidP="00A43101">
                  <w:r w:rsidRPr="0042130D">
                    <w:rPr>
                      <w:b/>
                    </w:rPr>
                    <w:t>______________________________________</w:t>
                  </w:r>
                  <w:r w:rsidRPr="0042130D">
                    <w:t>,</w:t>
                  </w:r>
                </w:p>
                <w:p w:rsidR="00A43101" w:rsidRPr="0042130D" w:rsidRDefault="00A43101" w:rsidP="00A43101">
                  <w:pPr>
                    <w:spacing w:line="360" w:lineRule="auto"/>
                    <w:jc w:val="center"/>
                    <w:rPr>
                      <w:i/>
                      <w:sz w:val="16"/>
                      <w:szCs w:val="16"/>
                    </w:rPr>
                  </w:pPr>
                  <w:r w:rsidRPr="0042130D">
                    <w:rPr>
                      <w:i/>
                      <w:sz w:val="16"/>
                      <w:szCs w:val="16"/>
                    </w:rPr>
                    <w:t>(se indică nr. şi data de înregistrare în Registrul de Stat)</w:t>
                  </w:r>
                </w:p>
                <w:p w:rsidR="00A43101" w:rsidRPr="0042130D" w:rsidRDefault="00A43101" w:rsidP="00A43101">
                  <w:pPr>
                    <w:spacing w:line="360" w:lineRule="auto"/>
                    <w:rPr>
                      <w:b/>
                      <w:caps/>
                      <w:sz w:val="40"/>
                    </w:rPr>
                  </w:pPr>
                  <w:r w:rsidRPr="0042130D">
                    <w:t>pe de o parte,</w:t>
                  </w:r>
                </w:p>
              </w:tc>
              <w:tc>
                <w:tcPr>
                  <w:tcW w:w="4874" w:type="dxa"/>
                  <w:tcBorders>
                    <w:top w:val="single" w:sz="4" w:space="0" w:color="auto"/>
                    <w:left w:val="single" w:sz="4" w:space="0" w:color="auto"/>
                    <w:bottom w:val="single" w:sz="4" w:space="0" w:color="auto"/>
                    <w:right w:val="single" w:sz="4" w:space="0" w:color="auto"/>
                  </w:tcBorders>
                </w:tcPr>
                <w:p w:rsidR="00A43101" w:rsidRPr="0042130D" w:rsidRDefault="00A43101" w:rsidP="00A43101">
                  <w:pPr>
                    <w:rPr>
                      <w:b/>
                    </w:rPr>
                  </w:pPr>
                </w:p>
                <w:p w:rsidR="00A43101" w:rsidRPr="00C904CB" w:rsidRDefault="00A43101" w:rsidP="00A43101">
                  <w:pPr>
                    <w:rPr>
                      <w:b/>
                    </w:rPr>
                  </w:pPr>
                </w:p>
                <w:p w:rsidR="00A43101" w:rsidRPr="0042130D" w:rsidRDefault="00A43101" w:rsidP="00A43101">
                  <w:pPr>
                    <w:spacing w:line="360" w:lineRule="auto"/>
                    <w:rPr>
                      <w:b/>
                      <w:caps/>
                      <w:sz w:val="40"/>
                    </w:rPr>
                  </w:pPr>
                  <w:r w:rsidRPr="00C904CB">
                    <w:rPr>
                      <w:b/>
                    </w:rPr>
                    <w:t xml:space="preserve">Î.M. „Combinatul Servicii Funerare”, </w:t>
                  </w:r>
                  <w:r w:rsidRPr="00C904CB">
                    <w:t>reprezentată prin Director General, dna</w:t>
                  </w:r>
                  <w:r w:rsidRPr="00C904CB">
                    <w:rPr>
                      <w:b/>
                    </w:rPr>
                    <w:t xml:space="preserve"> Ludmila BOȚAN</w:t>
                  </w:r>
                  <w:r w:rsidRPr="00C904CB">
                    <w:t>,</w:t>
                  </w:r>
                  <w:r>
                    <w:t xml:space="preserve"> </w:t>
                  </w:r>
                  <w:r w:rsidRPr="00C904CB">
                    <w:t>care acţionează în baza</w:t>
                  </w:r>
                  <w:r w:rsidRPr="00C904CB">
                    <w:rPr>
                      <w:b/>
                    </w:rPr>
                    <w:t xml:space="preserve"> Statutului</w:t>
                  </w:r>
                  <w:r w:rsidRPr="00C904CB">
                    <w:t xml:space="preserve">,  denumit în continuare </w:t>
                  </w:r>
                  <w:r w:rsidRPr="00C904CB">
                    <w:rPr>
                      <w:i/>
                    </w:rPr>
                    <w:t>Cumpărător</w:t>
                  </w:r>
                  <w:r>
                    <w:t xml:space="preserve">, </w:t>
                  </w:r>
                  <w:r w:rsidRPr="00C904CB">
                    <w:rPr>
                      <w:b/>
                    </w:rPr>
                    <w:t>IDNO 1003600163408</w:t>
                  </w:r>
                  <w:r w:rsidRPr="00C904CB">
                    <w:t>,</w:t>
                  </w:r>
                  <w:r>
                    <w:t xml:space="preserve"> </w:t>
                  </w:r>
                  <w:r w:rsidRPr="00C904CB">
                    <w:t>pe de altă parte,</w:t>
                  </w:r>
                </w:p>
              </w:tc>
            </w:tr>
          </w:tbl>
          <w:p w:rsidR="00A43101" w:rsidRPr="0042130D" w:rsidRDefault="00A43101" w:rsidP="00A43101">
            <w:pPr>
              <w:jc w:val="both"/>
              <w:rPr>
                <w:i/>
              </w:rPr>
            </w:pPr>
          </w:p>
          <w:p w:rsidR="00A43101" w:rsidRPr="0042130D" w:rsidRDefault="00A43101" w:rsidP="00A43101">
            <w:pPr>
              <w:jc w:val="both"/>
              <w:rPr>
                <w:iCs/>
              </w:rPr>
            </w:pPr>
            <w:r w:rsidRPr="0042130D">
              <w:rPr>
                <w:iCs/>
              </w:rPr>
              <w:t>ambii (denumiţi(te) în continuare Părţi), au încheiat prezentul Contract referitor la următoarele:</w:t>
            </w:r>
          </w:p>
          <w:p w:rsidR="00A43101" w:rsidRPr="0042130D" w:rsidRDefault="00A43101" w:rsidP="00A43101">
            <w:pPr>
              <w:jc w:val="both"/>
              <w:rPr>
                <w:iCs/>
              </w:rPr>
            </w:pPr>
          </w:p>
          <w:p w:rsidR="00A43101" w:rsidRPr="0042130D" w:rsidRDefault="00A43101" w:rsidP="00A43101">
            <w:pPr>
              <w:jc w:val="both"/>
              <w:rPr>
                <w:i/>
                <w:iCs/>
                <w:u w:val="single"/>
              </w:rPr>
            </w:pPr>
            <w:r w:rsidRPr="0042130D">
              <w:rPr>
                <w:iCs/>
              </w:rPr>
              <w:t>a.</w:t>
            </w:r>
            <w:r w:rsidRPr="0042130D">
              <w:rPr>
                <w:iCs/>
              </w:rPr>
              <w:tab/>
              <w:t xml:space="preserve">Achiziţionarea  </w:t>
            </w:r>
            <w:r>
              <w:rPr>
                <w:b/>
                <w:i/>
                <w:iCs/>
                <w:u w:val="single"/>
              </w:rPr>
              <w:t>Combustibil</w:t>
            </w:r>
            <w:r w:rsidRPr="0042130D">
              <w:rPr>
                <w:b/>
                <w:i/>
                <w:iCs/>
                <w:u w:val="single"/>
              </w:rPr>
              <w:t xml:space="preserve"> pentru anul 2022</w:t>
            </w:r>
            <w:r w:rsidRPr="0042130D">
              <w:rPr>
                <w:iCs/>
              </w:rPr>
              <w:t>,</w:t>
            </w:r>
          </w:p>
          <w:p w:rsidR="00A43101" w:rsidRPr="0042130D" w:rsidRDefault="00A43101" w:rsidP="00A43101">
            <w:pPr>
              <w:jc w:val="both"/>
              <w:rPr>
                <w:iCs/>
              </w:rPr>
            </w:pPr>
            <w:r w:rsidRPr="0042130D">
              <w:rPr>
                <w:iCs/>
              </w:rPr>
              <w:t>denumite în continuare Bunuri/Servicii, conform procedurii de achiziții publice de tip Liciteție deschisă nr.</w:t>
            </w:r>
            <w:r w:rsidR="002E2B22" w:rsidRPr="002E2B22">
              <w:rPr>
                <w:rFonts w:ascii="Helvetica" w:hAnsi="Helvetica"/>
                <w:noProof w:val="0"/>
                <w:color w:val="333333"/>
                <w:sz w:val="22"/>
                <w:szCs w:val="22"/>
                <w:lang w:val="ru-RU" w:eastAsia="ru-RU"/>
              </w:rPr>
              <w:t xml:space="preserve"> ocds-b3wdp1-MD-1635764220642</w:t>
            </w:r>
            <w:r w:rsidRPr="0042130D">
              <w:rPr>
                <w:iCs/>
              </w:rPr>
              <w:t xml:space="preserve"> din_________________, în baza deciziei grupului de lucru al Cumpărătorului/Beneficiarului din „___” _____________20__.</w:t>
            </w:r>
          </w:p>
          <w:p w:rsidR="00A43101" w:rsidRPr="0042130D" w:rsidRDefault="00A43101" w:rsidP="00A43101">
            <w:pPr>
              <w:jc w:val="both"/>
              <w:rPr>
                <w:iCs/>
              </w:rPr>
            </w:pPr>
          </w:p>
          <w:p w:rsidR="00A43101" w:rsidRPr="0042130D" w:rsidRDefault="00A43101" w:rsidP="00A43101">
            <w:pPr>
              <w:jc w:val="both"/>
              <w:rPr>
                <w:iCs/>
              </w:rPr>
            </w:pPr>
            <w:r w:rsidRPr="0042130D">
              <w:rPr>
                <w:iCs/>
              </w:rPr>
              <w:t>b.</w:t>
            </w:r>
            <w:r w:rsidRPr="0042130D">
              <w:rPr>
                <w:iCs/>
              </w:rPr>
              <w:tab/>
              <w:t>Următoarele documente vor fi considerate părţi componente ale Contractului:</w:t>
            </w:r>
          </w:p>
          <w:p w:rsidR="00A43101" w:rsidRPr="0042130D" w:rsidRDefault="00A43101" w:rsidP="00A43101">
            <w:pPr>
              <w:jc w:val="both"/>
              <w:rPr>
                <w:iCs/>
              </w:rPr>
            </w:pPr>
            <w:r w:rsidRPr="0042130D">
              <w:rPr>
                <w:iCs/>
              </w:rPr>
              <w:t>a)</w:t>
            </w:r>
            <w:r w:rsidRPr="0042130D">
              <w:rPr>
                <w:iCs/>
              </w:rPr>
              <w:tab/>
              <w:t>Specificaţia tehnică;</w:t>
            </w:r>
          </w:p>
          <w:p w:rsidR="00A43101" w:rsidRPr="0042130D" w:rsidRDefault="00A43101" w:rsidP="00A43101">
            <w:pPr>
              <w:jc w:val="both"/>
              <w:rPr>
                <w:iCs/>
              </w:rPr>
            </w:pPr>
            <w:r w:rsidRPr="0042130D">
              <w:rPr>
                <w:iCs/>
              </w:rPr>
              <w:t>b)</w:t>
            </w:r>
            <w:r w:rsidRPr="0042130D">
              <w:rPr>
                <w:iCs/>
              </w:rPr>
              <w:tab/>
              <w:t>Specificația de preț;</w:t>
            </w:r>
          </w:p>
          <w:p w:rsidR="00A43101" w:rsidRPr="0042130D" w:rsidRDefault="00A43101" w:rsidP="00A43101">
            <w:pPr>
              <w:jc w:val="both"/>
              <w:rPr>
                <w:iCs/>
              </w:rPr>
            </w:pPr>
            <w:r w:rsidRPr="0042130D">
              <w:rPr>
                <w:iCs/>
              </w:rPr>
              <w:t>c)</w:t>
            </w:r>
            <w:r w:rsidRPr="0042130D">
              <w:rPr>
                <w:iCs/>
              </w:rPr>
              <w:tab/>
            </w:r>
            <w:r w:rsidRPr="0042130D">
              <w:rPr>
                <w:i/>
              </w:rPr>
              <w:t>alte documente componente conform necesităţii, de exemplu, desene, grafice, formulare, protocolul de recepţionare provizorie şi finală etc</w:t>
            </w:r>
            <w:r w:rsidRPr="0042130D">
              <w:rPr>
                <w:iCs/>
              </w:rPr>
              <w:t>.</w:t>
            </w:r>
          </w:p>
          <w:p w:rsidR="00A43101" w:rsidRPr="0042130D" w:rsidRDefault="00A43101" w:rsidP="00A43101">
            <w:pPr>
              <w:jc w:val="both"/>
              <w:rPr>
                <w:iCs/>
              </w:rPr>
            </w:pPr>
          </w:p>
          <w:p w:rsidR="00A43101" w:rsidRPr="0042130D" w:rsidRDefault="00A43101" w:rsidP="00A43101">
            <w:pPr>
              <w:jc w:val="both"/>
              <w:rPr>
                <w:iCs/>
              </w:rPr>
            </w:pPr>
            <w:r w:rsidRPr="0042130D">
              <w:rPr>
                <w:iCs/>
              </w:rPr>
              <w:lastRenderedPageBreak/>
              <w:t>c.</w:t>
            </w:r>
            <w:r w:rsidRPr="0042130D">
              <w:rPr>
                <w:iCs/>
              </w:rPr>
              <w:tab/>
              <w:t>În cazul unor discrepanţe sau inconsecvenţe între documentele componente ale Contractului, documentele vor avea ordinea de prioritate enumerată mai sus.</w:t>
            </w:r>
          </w:p>
          <w:p w:rsidR="00A43101" w:rsidRPr="0042130D" w:rsidRDefault="00A43101" w:rsidP="00A43101">
            <w:pPr>
              <w:jc w:val="both"/>
              <w:rPr>
                <w:iCs/>
              </w:rPr>
            </w:pPr>
            <w:r w:rsidRPr="0042130D">
              <w:rPr>
                <w:iCs/>
              </w:rPr>
              <w:t>d.</w:t>
            </w:r>
            <w:r w:rsidRPr="0042130D">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A43101" w:rsidRPr="0042130D" w:rsidRDefault="00A43101" w:rsidP="00A43101">
            <w:pPr>
              <w:jc w:val="both"/>
              <w:rPr>
                <w:iCs/>
              </w:rPr>
            </w:pPr>
            <w:r w:rsidRPr="0042130D">
              <w:rPr>
                <w:iCs/>
              </w:rPr>
              <w:t>e.</w:t>
            </w:r>
            <w:r w:rsidRPr="0042130D">
              <w:rPr>
                <w:iCs/>
              </w:rPr>
              <w:tab/>
              <w:t>Cumpărătorul/Beneficiarul se obligă prin prezentul contract să plătească Furnizorului/Prestatorului, în calitate de contravaloare a livrării/prestării bunurilor/serviciilor,</w:t>
            </w:r>
            <w:r w:rsidRPr="0042130D">
              <w:t xml:space="preserve"> </w:t>
            </w:r>
            <w:r w:rsidRPr="0042130D">
              <w:rPr>
                <w:iCs/>
              </w:rPr>
              <w:t>prețul Contractului în termenele şi modalitatea stabilite de Contract.</w:t>
            </w:r>
          </w:p>
          <w:p w:rsidR="00A43101" w:rsidRPr="0042130D" w:rsidRDefault="00A43101" w:rsidP="00A43101">
            <w:pPr>
              <w:jc w:val="both"/>
              <w:rPr>
                <w:iCs/>
              </w:rPr>
            </w:pPr>
          </w:p>
          <w:p w:rsidR="00A43101" w:rsidRPr="0042130D" w:rsidRDefault="00A43101" w:rsidP="00A43101">
            <w:pPr>
              <w:jc w:val="both"/>
              <w:rPr>
                <w:b/>
                <w:bCs/>
                <w:iCs/>
              </w:rPr>
            </w:pPr>
            <w:r w:rsidRPr="0042130D">
              <w:rPr>
                <w:b/>
                <w:bCs/>
                <w:iCs/>
              </w:rPr>
              <w:t>1.</w:t>
            </w:r>
            <w:r w:rsidRPr="0042130D">
              <w:rPr>
                <w:b/>
                <w:bCs/>
                <w:iCs/>
              </w:rPr>
              <w:tab/>
              <w:t>Obiectul Contractului</w:t>
            </w:r>
          </w:p>
          <w:p w:rsidR="00A43101" w:rsidRPr="0042130D" w:rsidRDefault="00A43101" w:rsidP="00A43101">
            <w:pPr>
              <w:jc w:val="both"/>
              <w:rPr>
                <w:iCs/>
              </w:rPr>
            </w:pPr>
            <w:r w:rsidRPr="0042130D">
              <w:rPr>
                <w:iCs/>
              </w:rPr>
              <w:t>1.1.</w:t>
            </w:r>
            <w:r w:rsidRPr="0042130D">
              <w:rPr>
                <w:iCs/>
              </w:rPr>
              <w:tab/>
              <w:t xml:space="preserve">Furnizorul/Prestatorul îşi asumă obligaţia de a livra/presta Bunurile/Serviciile conform  Specificaţiei, care este parte integrantă a prezentului Contract. </w:t>
            </w:r>
          </w:p>
          <w:p w:rsidR="00A43101" w:rsidRPr="0042130D" w:rsidRDefault="00A43101" w:rsidP="00A43101">
            <w:pPr>
              <w:jc w:val="both"/>
              <w:rPr>
                <w:iCs/>
              </w:rPr>
            </w:pPr>
            <w:r w:rsidRPr="0042130D">
              <w:rPr>
                <w:iCs/>
              </w:rPr>
              <w:t>1.2.</w:t>
            </w:r>
            <w:r w:rsidRPr="0042130D">
              <w:rPr>
                <w:iCs/>
              </w:rPr>
              <w:tab/>
              <w:t xml:space="preserve">Cumpărătorul/Benificiarul se obligă, la rândul său, să achite şi să recepţioneze Bunurile/Serviciile livrate/prestate  de Furnizorul/Prestator. </w:t>
            </w:r>
          </w:p>
          <w:p w:rsidR="00A43101" w:rsidRPr="0042130D" w:rsidRDefault="00A43101" w:rsidP="00A43101">
            <w:pPr>
              <w:jc w:val="both"/>
              <w:rPr>
                <w:iCs/>
              </w:rPr>
            </w:pPr>
            <w:r w:rsidRPr="0042130D">
              <w:rPr>
                <w:iCs/>
              </w:rPr>
              <w:t>1.3.</w:t>
            </w:r>
            <w:r w:rsidRPr="0042130D">
              <w:rPr>
                <w:iCs/>
              </w:rPr>
              <w:tab/>
              <w:t xml:space="preserve">Calitatea Bunurilor se atestă prin certificatele de calitate indicate în Specificaţie. </w:t>
            </w:r>
          </w:p>
          <w:p w:rsidR="00A43101" w:rsidRPr="0042130D" w:rsidRDefault="00A43101" w:rsidP="00A43101">
            <w:pPr>
              <w:jc w:val="both"/>
              <w:rPr>
                <w:iCs/>
              </w:rPr>
            </w:pPr>
            <w:r w:rsidRPr="0042130D">
              <w:rPr>
                <w:iCs/>
              </w:rPr>
              <w:t>1.4</w:t>
            </w:r>
            <w:r w:rsidRPr="0042130D">
              <w:rPr>
                <w:iCs/>
              </w:rPr>
              <w:tab/>
              <w:t xml:space="preserve">Serviciile prestate în baza contractului vor respecta standardele indicate în Specificaţie </w:t>
            </w:r>
          </w:p>
          <w:p w:rsidR="00A43101" w:rsidRPr="0042130D" w:rsidRDefault="00A43101" w:rsidP="00A43101">
            <w:pPr>
              <w:jc w:val="both"/>
              <w:rPr>
                <w:iCs/>
              </w:rPr>
            </w:pPr>
            <w:r w:rsidRPr="0042130D">
              <w:rPr>
                <w:iCs/>
              </w:rPr>
              <w:t>1.5</w:t>
            </w:r>
            <w:r w:rsidRPr="0042130D">
              <w:rPr>
                <w:iCs/>
              </w:rPr>
              <w:tab/>
              <w:t>Termenele de garanţie [</w:t>
            </w:r>
            <w:r w:rsidRPr="0042130D">
              <w:rPr>
                <w:i/>
              </w:rPr>
              <w:t>valabilitate, după caz</w:t>
            </w:r>
            <w:r w:rsidRPr="0042130D">
              <w:rPr>
                <w:iCs/>
              </w:rPr>
              <w:t>] a Bunurilor/Serviciilor sunt indicate în Anexa nr.22, Specificaţii tehnice.</w:t>
            </w:r>
          </w:p>
          <w:p w:rsidR="00A43101" w:rsidRPr="0042130D" w:rsidRDefault="00A43101" w:rsidP="00A43101">
            <w:pPr>
              <w:jc w:val="both"/>
              <w:rPr>
                <w:iCs/>
              </w:rPr>
            </w:pPr>
          </w:p>
          <w:p w:rsidR="00A43101" w:rsidRPr="0042130D" w:rsidRDefault="00A43101" w:rsidP="00A43101">
            <w:pPr>
              <w:jc w:val="both"/>
              <w:rPr>
                <w:b/>
                <w:bCs/>
                <w:iCs/>
              </w:rPr>
            </w:pPr>
            <w:r w:rsidRPr="0042130D">
              <w:rPr>
                <w:b/>
                <w:bCs/>
                <w:iCs/>
              </w:rPr>
              <w:t>2.</w:t>
            </w:r>
            <w:r w:rsidRPr="0042130D">
              <w:rPr>
                <w:b/>
                <w:bCs/>
                <w:iCs/>
              </w:rPr>
              <w:tab/>
              <w:t>Termeni şi condiţii de livrare/prestare</w:t>
            </w:r>
          </w:p>
          <w:p w:rsidR="00A43101" w:rsidRPr="0042130D" w:rsidRDefault="00A43101" w:rsidP="00A43101">
            <w:pPr>
              <w:jc w:val="both"/>
              <w:rPr>
                <w:iCs/>
              </w:rPr>
            </w:pPr>
            <w:r w:rsidRPr="0042130D">
              <w:rPr>
                <w:iCs/>
              </w:rPr>
              <w:t>2.1.</w:t>
            </w:r>
            <w:r w:rsidRPr="0042130D">
              <w:rPr>
                <w:iCs/>
              </w:rPr>
              <w:tab/>
              <w:t>Livrarea/Prestarea Bunurilor/Serviciilor se efectuează de către Furnizor/Prestator în  termenele prevăzute de graficul de livrare/prestare.</w:t>
            </w:r>
          </w:p>
          <w:p w:rsidR="00A43101" w:rsidRPr="0042130D" w:rsidRDefault="00A43101" w:rsidP="00A43101">
            <w:pPr>
              <w:jc w:val="both"/>
              <w:rPr>
                <w:iCs/>
              </w:rPr>
            </w:pPr>
            <w:r w:rsidRPr="0042130D">
              <w:rPr>
                <w:iCs/>
              </w:rPr>
              <w:t>2.2.</w:t>
            </w:r>
            <w:r w:rsidRPr="0042130D">
              <w:rPr>
                <w:iCs/>
              </w:rPr>
              <w:tab/>
              <w:t>Documentaţia de însoţire a Bunurilor/Serviciilor include:</w:t>
            </w:r>
          </w:p>
          <w:p w:rsidR="00A43101" w:rsidRPr="0042130D" w:rsidRDefault="00A43101" w:rsidP="00A43101">
            <w:pPr>
              <w:jc w:val="both"/>
              <w:rPr>
                <w:iCs/>
              </w:rPr>
            </w:pPr>
            <w:r w:rsidRPr="0042130D">
              <w:rPr>
                <w:i/>
              </w:rPr>
              <w:t>Cerinţele de mai sus trebuie prevăzute de către autoritatea contractantă şi ajustate conform cerinţelor actuale.</w:t>
            </w:r>
          </w:p>
          <w:p w:rsidR="00A43101" w:rsidRPr="0042130D" w:rsidRDefault="00A43101" w:rsidP="00A43101">
            <w:pPr>
              <w:jc w:val="both"/>
              <w:rPr>
                <w:iCs/>
              </w:rPr>
            </w:pPr>
            <w:r w:rsidRPr="0042130D">
              <w:rPr>
                <w:iCs/>
              </w:rPr>
              <w:t>2.3.</w:t>
            </w:r>
            <w:r w:rsidRPr="0042130D">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A43101" w:rsidRPr="0042130D" w:rsidRDefault="00A43101" w:rsidP="00A43101">
            <w:pPr>
              <w:jc w:val="both"/>
              <w:rPr>
                <w:iCs/>
              </w:rPr>
            </w:pPr>
          </w:p>
          <w:p w:rsidR="00A43101" w:rsidRPr="0042130D" w:rsidRDefault="00A43101" w:rsidP="00A43101">
            <w:pPr>
              <w:jc w:val="both"/>
              <w:rPr>
                <w:iCs/>
              </w:rPr>
            </w:pPr>
            <w:r w:rsidRPr="0042130D">
              <w:rPr>
                <w:b/>
                <w:bCs/>
                <w:iCs/>
              </w:rPr>
              <w:t>3.</w:t>
            </w:r>
            <w:r w:rsidRPr="0042130D">
              <w:rPr>
                <w:b/>
                <w:bCs/>
                <w:iCs/>
              </w:rPr>
              <w:tab/>
              <w:t>Preţul şi condiţii de plată</w:t>
            </w:r>
          </w:p>
          <w:p w:rsidR="00A43101" w:rsidRPr="0042130D" w:rsidRDefault="00A43101" w:rsidP="00A43101">
            <w:pPr>
              <w:jc w:val="both"/>
              <w:rPr>
                <w:iCs/>
              </w:rPr>
            </w:pPr>
            <w:r w:rsidRPr="0042130D">
              <w:rPr>
                <w:iCs/>
              </w:rPr>
              <w:t>3.1.</w:t>
            </w:r>
            <w:r w:rsidRPr="0042130D">
              <w:rPr>
                <w:iCs/>
              </w:rPr>
              <w:tab/>
              <w:t>Preţul Bunurilor/Serviciilor livrate/prestate conform prezentului Contract este stabilit în lei moldoveneşti, fiind indicat Specificaţia prezentului Contract.</w:t>
            </w:r>
          </w:p>
          <w:p w:rsidR="00A43101" w:rsidRPr="0042130D" w:rsidRDefault="00A43101" w:rsidP="00A43101">
            <w:pPr>
              <w:jc w:val="both"/>
              <w:rPr>
                <w:iCs/>
              </w:rPr>
            </w:pPr>
            <w:r w:rsidRPr="0042130D">
              <w:rPr>
                <w:iCs/>
              </w:rPr>
              <w:t>3.2.</w:t>
            </w:r>
            <w:r w:rsidRPr="0042130D">
              <w:rPr>
                <w:iCs/>
              </w:rPr>
              <w:tab/>
              <w:t>Suma totală a prezentului Contract, inclusiv TVA, se stabileşte în lei moldoveneşti şi constituie: __________________________________lei MD.</w:t>
            </w:r>
          </w:p>
          <w:p w:rsidR="00A43101" w:rsidRPr="0042130D" w:rsidRDefault="00A43101" w:rsidP="00A43101">
            <w:pPr>
              <w:jc w:val="both"/>
              <w:rPr>
                <w:i/>
                <w:sz w:val="20"/>
                <w:szCs w:val="20"/>
              </w:rPr>
            </w:pPr>
            <w:r w:rsidRPr="0042130D">
              <w:rPr>
                <w:i/>
                <w:sz w:val="20"/>
                <w:szCs w:val="20"/>
              </w:rPr>
              <w:t xml:space="preserve">                     (suma cu cifre şi litere)</w:t>
            </w:r>
          </w:p>
          <w:p w:rsidR="00A43101" w:rsidRPr="0042130D" w:rsidRDefault="00A43101" w:rsidP="00A43101">
            <w:pPr>
              <w:jc w:val="both"/>
              <w:rPr>
                <w:iCs/>
              </w:rPr>
            </w:pPr>
            <w:r w:rsidRPr="0042130D">
              <w:rPr>
                <w:iCs/>
              </w:rPr>
              <w:t>3.3.</w:t>
            </w:r>
            <w:r w:rsidRPr="0042130D">
              <w:rPr>
                <w:iCs/>
              </w:rPr>
              <w:tab/>
              <w:t xml:space="preserve">Achitarea plăţilor pentru Bunurile/Serviciile livrate/prestate va efectua în lei moldoveneşti. </w:t>
            </w:r>
          </w:p>
          <w:p w:rsidR="00A43101" w:rsidRPr="0042130D" w:rsidRDefault="00A43101" w:rsidP="00A43101">
            <w:pPr>
              <w:jc w:val="both"/>
              <w:rPr>
                <w:iCs/>
              </w:rPr>
            </w:pPr>
            <w:r w:rsidRPr="0042130D">
              <w:rPr>
                <w:iCs/>
              </w:rPr>
              <w:t>3.4.</w:t>
            </w:r>
            <w:r w:rsidRPr="0042130D">
              <w:rPr>
                <w:iCs/>
              </w:rPr>
              <w:tab/>
              <w:t xml:space="preserve">Metoda şi condiţiile de plată de către Cumpărător/Beneficiar vor fi: </w:t>
            </w:r>
          </w:p>
          <w:p w:rsidR="00A43101" w:rsidRPr="0042130D" w:rsidRDefault="00A43101" w:rsidP="00A43101">
            <w:pPr>
              <w:jc w:val="both"/>
              <w:rPr>
                <w:iCs/>
              </w:rPr>
            </w:pPr>
            <w:r w:rsidRPr="0042130D">
              <w:rPr>
                <w:i/>
              </w:rPr>
              <w:t>Cerinţele de mai sus trebuie revăzute de către autoritatea contractantă şi ajustate conform cerinţelor actuale</w:t>
            </w:r>
            <w:r w:rsidRPr="0042130D">
              <w:rPr>
                <w:iCs/>
              </w:rPr>
              <w:t>.</w:t>
            </w:r>
          </w:p>
          <w:p w:rsidR="00A43101" w:rsidRPr="0042130D" w:rsidRDefault="00A43101" w:rsidP="00A43101">
            <w:pPr>
              <w:jc w:val="both"/>
              <w:rPr>
                <w:iCs/>
              </w:rPr>
            </w:pPr>
            <w:r w:rsidRPr="0042130D">
              <w:rPr>
                <w:iCs/>
              </w:rPr>
              <w:t>3.5.</w:t>
            </w:r>
            <w:r w:rsidRPr="0042130D">
              <w:rPr>
                <w:iCs/>
              </w:rPr>
              <w:tab/>
              <w:t>Plăţile se vor efectua prin transfer bancar pe contul de decontare al Furnizorului/Prestatorului indicat în prezentul Contract.</w:t>
            </w:r>
          </w:p>
          <w:p w:rsidR="00A43101" w:rsidRPr="0042130D" w:rsidRDefault="00A43101" w:rsidP="00A43101">
            <w:pPr>
              <w:jc w:val="both"/>
              <w:rPr>
                <w:iCs/>
              </w:rPr>
            </w:pPr>
          </w:p>
          <w:p w:rsidR="00A43101" w:rsidRPr="0042130D" w:rsidRDefault="00A43101" w:rsidP="00A43101">
            <w:pPr>
              <w:jc w:val="both"/>
              <w:rPr>
                <w:b/>
                <w:bCs/>
                <w:iCs/>
              </w:rPr>
            </w:pPr>
            <w:r w:rsidRPr="0042130D">
              <w:rPr>
                <w:b/>
                <w:bCs/>
                <w:iCs/>
              </w:rPr>
              <w:t>4.</w:t>
            </w:r>
            <w:r w:rsidRPr="0042130D">
              <w:rPr>
                <w:b/>
                <w:bCs/>
                <w:iCs/>
              </w:rPr>
              <w:tab/>
              <w:t>Condiţii de predare-primire</w:t>
            </w:r>
          </w:p>
          <w:p w:rsidR="00A43101" w:rsidRPr="0042130D" w:rsidRDefault="00A43101" w:rsidP="00A43101">
            <w:pPr>
              <w:jc w:val="both"/>
              <w:rPr>
                <w:iCs/>
              </w:rPr>
            </w:pPr>
            <w:r w:rsidRPr="0042130D">
              <w:rPr>
                <w:iCs/>
              </w:rPr>
              <w:t>4.1.</w:t>
            </w:r>
            <w:r w:rsidRPr="0042130D">
              <w:rPr>
                <w:iCs/>
              </w:rPr>
              <w:tab/>
              <w:t>Bunurile/Serviciile se consideră predate de către Furnizor/Prestator şi recepţionate de către Cumpărător/Beneficiar [</w:t>
            </w:r>
            <w:r w:rsidRPr="0042130D">
              <w:rPr>
                <w:i/>
              </w:rPr>
              <w:t>destinatar, după caz</w:t>
            </w:r>
            <w:r w:rsidRPr="0042130D">
              <w:rPr>
                <w:iCs/>
              </w:rPr>
              <w:t>] dacă:</w:t>
            </w:r>
          </w:p>
          <w:p w:rsidR="00A43101" w:rsidRPr="0042130D" w:rsidRDefault="00A43101" w:rsidP="00A43101">
            <w:pPr>
              <w:jc w:val="both"/>
              <w:rPr>
                <w:iCs/>
              </w:rPr>
            </w:pPr>
            <w:r w:rsidRPr="0042130D">
              <w:rPr>
                <w:iCs/>
              </w:rPr>
              <w:t>a)</w:t>
            </w:r>
            <w:r w:rsidRPr="0042130D">
              <w:rPr>
                <w:iCs/>
              </w:rPr>
              <w:tab/>
              <w:t>cantitatea Bunurilor/Serviciilor corespunde informaţiei indicate în Lista bunurilor/serviciilor şi graficul livrării/prestării şi documentele de însoţire conform punctului 2.2 al prezentului Contract;</w:t>
            </w:r>
          </w:p>
          <w:p w:rsidR="00A43101" w:rsidRPr="0042130D" w:rsidRDefault="00A43101" w:rsidP="00A43101">
            <w:pPr>
              <w:jc w:val="both"/>
              <w:rPr>
                <w:iCs/>
              </w:rPr>
            </w:pPr>
            <w:r w:rsidRPr="0042130D">
              <w:rPr>
                <w:iCs/>
              </w:rPr>
              <w:lastRenderedPageBreak/>
              <w:t>b)</w:t>
            </w:r>
            <w:r w:rsidRPr="0042130D">
              <w:rPr>
                <w:iCs/>
              </w:rPr>
              <w:tab/>
              <w:t>calitatea Bunurilor/Serviciilor corespunde informaţiei indicate în Specificaţie;</w:t>
            </w:r>
          </w:p>
          <w:p w:rsidR="00A43101" w:rsidRPr="0042130D" w:rsidRDefault="00A43101" w:rsidP="00A43101">
            <w:pPr>
              <w:jc w:val="both"/>
              <w:rPr>
                <w:iCs/>
              </w:rPr>
            </w:pPr>
            <w:r w:rsidRPr="0042130D">
              <w:rPr>
                <w:i/>
              </w:rPr>
              <w:t>c</w:t>
            </w:r>
            <w:r w:rsidRPr="0042130D">
              <w:rPr>
                <w:iCs/>
              </w:rPr>
              <w:t>)</w:t>
            </w:r>
            <w:r w:rsidRPr="0042130D">
              <w:rPr>
                <w:iCs/>
              </w:rPr>
              <w:tab/>
              <w:t>ambalajul şi integritatea Bunurilor corespunde informaţiei indicate în Specificaţie.</w:t>
            </w:r>
          </w:p>
          <w:p w:rsidR="00A43101" w:rsidRPr="0042130D" w:rsidRDefault="00A43101" w:rsidP="00A43101">
            <w:pPr>
              <w:jc w:val="both"/>
              <w:rPr>
                <w:iCs/>
              </w:rPr>
            </w:pPr>
            <w:r w:rsidRPr="0042130D">
              <w:rPr>
                <w:iCs/>
              </w:rPr>
              <w:t>4.2.</w:t>
            </w:r>
            <w:r w:rsidRPr="0042130D">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A43101" w:rsidRPr="0042130D" w:rsidRDefault="00A43101" w:rsidP="00A43101">
            <w:pPr>
              <w:jc w:val="both"/>
              <w:rPr>
                <w:iCs/>
              </w:rPr>
            </w:pPr>
          </w:p>
          <w:p w:rsidR="00A43101" w:rsidRPr="0042130D" w:rsidRDefault="00A43101" w:rsidP="00A43101">
            <w:pPr>
              <w:jc w:val="both"/>
              <w:rPr>
                <w:b/>
                <w:bCs/>
                <w:iCs/>
              </w:rPr>
            </w:pPr>
            <w:r w:rsidRPr="0042130D">
              <w:rPr>
                <w:b/>
                <w:bCs/>
                <w:iCs/>
              </w:rPr>
              <w:t>5.</w:t>
            </w:r>
            <w:r w:rsidRPr="0042130D">
              <w:rPr>
                <w:b/>
                <w:bCs/>
                <w:iCs/>
              </w:rPr>
              <w:tab/>
              <w:t>Standarde</w:t>
            </w:r>
          </w:p>
          <w:p w:rsidR="00A43101" w:rsidRPr="0042130D" w:rsidRDefault="00A43101" w:rsidP="00A43101">
            <w:pPr>
              <w:jc w:val="both"/>
              <w:rPr>
                <w:iCs/>
              </w:rPr>
            </w:pPr>
            <w:r w:rsidRPr="0042130D">
              <w:rPr>
                <w:iCs/>
              </w:rPr>
              <w:t>5.1.</w:t>
            </w:r>
            <w:r w:rsidRPr="0042130D">
              <w:rPr>
                <w:iCs/>
              </w:rPr>
              <w:tab/>
              <w:t>Bunurile/Serviciile furnizate/prestate în baza contractului vor respecta standardele prezentate de către furnizor în propunerea sa tehnică.</w:t>
            </w:r>
          </w:p>
          <w:p w:rsidR="00A43101" w:rsidRPr="0042130D" w:rsidRDefault="00A43101" w:rsidP="00A43101">
            <w:pPr>
              <w:jc w:val="both"/>
              <w:rPr>
                <w:iCs/>
              </w:rPr>
            </w:pPr>
            <w:r w:rsidRPr="0042130D">
              <w:rPr>
                <w:iCs/>
              </w:rPr>
              <w:t>5.2.</w:t>
            </w:r>
            <w:r w:rsidRPr="0042130D">
              <w:rPr>
                <w:iCs/>
              </w:rPr>
              <w:tab/>
              <w:t>Cînd nu este menţionat nici un standard sau reglementare aplicabilă se vor respecta standardele sau alte reglementări autorizate în ţara de origine a Bunurilor/Serviciilor.</w:t>
            </w:r>
          </w:p>
          <w:p w:rsidR="00A43101" w:rsidRPr="0042130D" w:rsidRDefault="00A43101" w:rsidP="00A43101">
            <w:pPr>
              <w:jc w:val="both"/>
              <w:rPr>
                <w:iCs/>
              </w:rPr>
            </w:pPr>
          </w:p>
          <w:p w:rsidR="00A43101" w:rsidRPr="0042130D" w:rsidRDefault="00A43101" w:rsidP="00A43101">
            <w:pPr>
              <w:jc w:val="both"/>
              <w:rPr>
                <w:b/>
                <w:bCs/>
                <w:iCs/>
              </w:rPr>
            </w:pPr>
            <w:r w:rsidRPr="0042130D">
              <w:rPr>
                <w:b/>
                <w:bCs/>
                <w:iCs/>
              </w:rPr>
              <w:t>6.</w:t>
            </w:r>
            <w:r w:rsidRPr="0042130D">
              <w:rPr>
                <w:b/>
                <w:bCs/>
                <w:iCs/>
              </w:rPr>
              <w:tab/>
              <w:t>Obligaţiile părţilor</w:t>
            </w:r>
          </w:p>
          <w:p w:rsidR="00A43101" w:rsidRPr="0042130D" w:rsidRDefault="00A43101" w:rsidP="00A43101">
            <w:pPr>
              <w:jc w:val="both"/>
              <w:rPr>
                <w:iCs/>
              </w:rPr>
            </w:pPr>
            <w:r w:rsidRPr="0042130D">
              <w:rPr>
                <w:iCs/>
              </w:rPr>
              <w:t>6.1.</w:t>
            </w:r>
            <w:r w:rsidRPr="0042130D">
              <w:rPr>
                <w:iCs/>
              </w:rPr>
              <w:tab/>
              <w:t>În baza prezentului Contract, Furnizorul/Prestatorul se obligă:</w:t>
            </w:r>
          </w:p>
          <w:p w:rsidR="00A43101" w:rsidRPr="0042130D" w:rsidRDefault="00A43101" w:rsidP="00A43101">
            <w:pPr>
              <w:jc w:val="both"/>
              <w:rPr>
                <w:iCs/>
              </w:rPr>
            </w:pPr>
            <w:r w:rsidRPr="0042130D">
              <w:rPr>
                <w:iCs/>
              </w:rPr>
              <w:t>a)</w:t>
            </w:r>
            <w:r w:rsidRPr="0042130D">
              <w:rPr>
                <w:iCs/>
              </w:rPr>
              <w:tab/>
              <w:t>să livreze/presteze Bunurile/Serviciile în condiţiile prevăzute de prezentul Contract;</w:t>
            </w:r>
          </w:p>
          <w:p w:rsidR="00A43101" w:rsidRPr="0042130D" w:rsidRDefault="00A43101" w:rsidP="00A43101">
            <w:pPr>
              <w:jc w:val="both"/>
              <w:rPr>
                <w:iCs/>
              </w:rPr>
            </w:pPr>
            <w:r w:rsidRPr="0042130D">
              <w:rPr>
                <w:iCs/>
              </w:rPr>
              <w:t>b)</w:t>
            </w:r>
            <w:r w:rsidRPr="0042130D">
              <w:rPr>
                <w:iCs/>
              </w:rPr>
              <w:tab/>
              <w:t>să anunţe Cumpărătorul/Beneficiarul după semnarea prezentului Contract, în decurs de 5 zile calendaristice, prin telefon/fax sau mijloace electronice, despre disponibilitatea livrării/prestării Bunurilor/Serviciilor;</w:t>
            </w:r>
          </w:p>
          <w:p w:rsidR="00A43101" w:rsidRPr="0042130D" w:rsidRDefault="00A43101" w:rsidP="00A43101">
            <w:pPr>
              <w:jc w:val="both"/>
              <w:rPr>
                <w:iCs/>
              </w:rPr>
            </w:pPr>
            <w:r w:rsidRPr="0042130D">
              <w:rPr>
                <w:iCs/>
              </w:rPr>
              <w:t>c)</w:t>
            </w:r>
            <w:r w:rsidRPr="0042130D">
              <w:rPr>
                <w:iCs/>
              </w:rPr>
              <w:tab/>
              <w:t>să asigure condiţiile corespunzătoare pentru recepţionarea Bunurilor/Serviciilor de către Cumpărător/Beneficiar [</w:t>
            </w:r>
            <w:r w:rsidRPr="0042130D">
              <w:rPr>
                <w:i/>
              </w:rPr>
              <w:t>destinatar, după caz</w:t>
            </w:r>
            <w:r w:rsidRPr="0042130D">
              <w:rPr>
                <w:iCs/>
              </w:rPr>
              <w:t>], în termenele stabilite, în corespundere cu cerinţele prezentului Contract;</w:t>
            </w:r>
          </w:p>
          <w:p w:rsidR="00A43101" w:rsidRPr="0042130D" w:rsidRDefault="00A43101" w:rsidP="00A43101">
            <w:pPr>
              <w:jc w:val="both"/>
              <w:rPr>
                <w:iCs/>
              </w:rPr>
            </w:pPr>
            <w:r w:rsidRPr="0042130D">
              <w:rPr>
                <w:iCs/>
              </w:rPr>
              <w:t>d)</w:t>
            </w:r>
            <w:r w:rsidRPr="0042130D">
              <w:rPr>
                <w:iCs/>
              </w:rPr>
              <w:tab/>
              <w:t>să asigure integritatea şi calitatea Bunurilor/Serviciilor pe toată perioada de până la recepţionarea lor de către Cumpărător/Beneficiar [</w:t>
            </w:r>
            <w:r w:rsidRPr="0042130D">
              <w:rPr>
                <w:i/>
              </w:rPr>
              <w:t>destinatar, după caz</w:t>
            </w:r>
            <w:r w:rsidRPr="0042130D">
              <w:rPr>
                <w:iCs/>
              </w:rPr>
              <w:t>].</w:t>
            </w:r>
          </w:p>
          <w:p w:rsidR="00A43101" w:rsidRPr="0042130D" w:rsidRDefault="00A43101" w:rsidP="00A43101">
            <w:pPr>
              <w:jc w:val="both"/>
              <w:rPr>
                <w:iCs/>
              </w:rPr>
            </w:pPr>
            <w:r w:rsidRPr="0042130D">
              <w:rPr>
                <w:iCs/>
              </w:rPr>
              <w:t>6.2.</w:t>
            </w:r>
            <w:r w:rsidRPr="0042130D">
              <w:rPr>
                <w:iCs/>
              </w:rPr>
              <w:tab/>
              <w:t>În baza prezentului Contract, Cumpărătorul/Beneficiarul se obligă:</w:t>
            </w:r>
          </w:p>
          <w:p w:rsidR="00A43101" w:rsidRPr="0042130D" w:rsidRDefault="00A43101" w:rsidP="00A43101">
            <w:pPr>
              <w:jc w:val="both"/>
              <w:rPr>
                <w:iCs/>
              </w:rPr>
            </w:pPr>
            <w:r w:rsidRPr="0042130D">
              <w:rPr>
                <w:iCs/>
              </w:rPr>
              <w:t>a)</w:t>
            </w:r>
            <w:r w:rsidRPr="0042130D">
              <w:rPr>
                <w:iCs/>
              </w:rPr>
              <w:tab/>
              <w:t>să întreprindă toate măsurile necesare pentru asigurarea recepţionării în termenul stabilit a Bunurilor/Serviciilor livrate/prestate în corespundere cu cerinţele prezentului Contract;</w:t>
            </w:r>
          </w:p>
          <w:p w:rsidR="00A43101" w:rsidRPr="0042130D" w:rsidRDefault="00A43101" w:rsidP="00A43101">
            <w:pPr>
              <w:jc w:val="both"/>
              <w:rPr>
                <w:iCs/>
              </w:rPr>
            </w:pPr>
            <w:r w:rsidRPr="0042130D">
              <w:rPr>
                <w:iCs/>
              </w:rPr>
              <w:t>b)</w:t>
            </w:r>
            <w:r w:rsidRPr="0042130D">
              <w:rPr>
                <w:iCs/>
              </w:rPr>
              <w:tab/>
              <w:t>să asigure achitarea Bunurilor/Serviciilor livrate/prestate, respectînd modalităţile şi termenele indicate în prezentul Contract.</w:t>
            </w:r>
          </w:p>
          <w:p w:rsidR="00A43101" w:rsidRPr="0042130D" w:rsidRDefault="00A43101" w:rsidP="00A43101">
            <w:pPr>
              <w:jc w:val="both"/>
              <w:rPr>
                <w:iCs/>
              </w:rPr>
            </w:pPr>
          </w:p>
          <w:p w:rsidR="00A43101" w:rsidRPr="0042130D" w:rsidRDefault="00A43101" w:rsidP="00A43101">
            <w:pPr>
              <w:jc w:val="both"/>
              <w:rPr>
                <w:b/>
                <w:bCs/>
                <w:iCs/>
              </w:rPr>
            </w:pPr>
            <w:r w:rsidRPr="0042130D">
              <w:rPr>
                <w:b/>
                <w:bCs/>
                <w:iCs/>
              </w:rPr>
              <w:t>7.</w:t>
            </w:r>
            <w:r w:rsidRPr="0042130D">
              <w:rPr>
                <w:b/>
                <w:bCs/>
                <w:iCs/>
              </w:rPr>
              <w:tab/>
              <w:t>Circumstanțe care justifică neexecutarea contractului</w:t>
            </w:r>
          </w:p>
          <w:p w:rsidR="00A43101" w:rsidRPr="0042130D" w:rsidRDefault="00A43101" w:rsidP="00A43101">
            <w:pPr>
              <w:jc w:val="both"/>
              <w:rPr>
                <w:iCs/>
              </w:rPr>
            </w:pPr>
            <w:r w:rsidRPr="0042130D">
              <w:rPr>
                <w:iCs/>
              </w:rPr>
              <w:t>7.1.</w:t>
            </w:r>
            <w:r w:rsidRPr="0042130D">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42130D" w:rsidDel="003C3B2C">
              <w:rPr>
                <w:iCs/>
              </w:rPr>
              <w:t xml:space="preserve"> </w:t>
            </w:r>
            <w:r w:rsidRPr="0042130D">
              <w:rPr>
                <w:iCs/>
              </w:rPr>
              <w:t>(războaie, calamităţi naturale: incendii, inundaţii, cutremure de pămînt, precum şi alte circumstanţe care nu depind de voinţa Părţilor).</w:t>
            </w:r>
          </w:p>
          <w:p w:rsidR="00A43101" w:rsidRPr="0042130D" w:rsidRDefault="00A43101" w:rsidP="00A43101">
            <w:pPr>
              <w:jc w:val="both"/>
              <w:rPr>
                <w:iCs/>
              </w:rPr>
            </w:pPr>
            <w:r w:rsidRPr="0042130D">
              <w:rPr>
                <w:iCs/>
              </w:rPr>
              <w:t>7.2.</w:t>
            </w:r>
            <w:r w:rsidRPr="0042130D">
              <w:rPr>
                <w:iCs/>
              </w:rPr>
              <w:tab/>
              <w:t>Partea care invocă clauza circumstanțelor care justifică neexecutarea contractului</w:t>
            </w:r>
            <w:r w:rsidRPr="0042130D" w:rsidDel="003C3B2C">
              <w:rPr>
                <w:iCs/>
              </w:rPr>
              <w:t xml:space="preserve"> </w:t>
            </w:r>
            <w:r w:rsidRPr="0042130D">
              <w:rPr>
                <w:iCs/>
              </w:rPr>
              <w:t>este obligată să informeze imediat (dar nu mai tîrziu de 10 zile) cealaltă Parte despre survenirea circumstanţelor care justifică neexecutarea contractului.</w:t>
            </w:r>
          </w:p>
          <w:p w:rsidR="00A43101" w:rsidRPr="0042130D" w:rsidRDefault="00A43101" w:rsidP="00A43101">
            <w:pPr>
              <w:jc w:val="both"/>
              <w:rPr>
                <w:iCs/>
              </w:rPr>
            </w:pPr>
            <w:r w:rsidRPr="0042130D">
              <w:rPr>
                <w:iCs/>
              </w:rPr>
              <w:t>7.3.</w:t>
            </w:r>
            <w:r w:rsidRPr="0042130D">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A43101" w:rsidRPr="0042130D" w:rsidRDefault="00A43101" w:rsidP="00A43101">
            <w:pPr>
              <w:jc w:val="both"/>
              <w:rPr>
                <w:iCs/>
              </w:rPr>
            </w:pPr>
            <w:r w:rsidRPr="0042130D">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43101" w:rsidRPr="0042130D" w:rsidRDefault="00A43101" w:rsidP="00A43101">
            <w:pPr>
              <w:jc w:val="both"/>
              <w:rPr>
                <w:iCs/>
              </w:rPr>
            </w:pPr>
          </w:p>
          <w:p w:rsidR="00A43101" w:rsidRPr="0042130D" w:rsidRDefault="00A43101" w:rsidP="00A43101">
            <w:pPr>
              <w:jc w:val="both"/>
              <w:rPr>
                <w:b/>
                <w:bCs/>
                <w:iCs/>
              </w:rPr>
            </w:pPr>
            <w:r w:rsidRPr="0042130D">
              <w:rPr>
                <w:b/>
                <w:bCs/>
                <w:iCs/>
              </w:rPr>
              <w:t>8.</w:t>
            </w:r>
            <w:r w:rsidRPr="0042130D">
              <w:rPr>
                <w:b/>
                <w:bCs/>
                <w:iCs/>
              </w:rPr>
              <w:tab/>
              <w:t>Rezoluțiunea</w:t>
            </w:r>
          </w:p>
          <w:p w:rsidR="00A43101" w:rsidRPr="0042130D" w:rsidRDefault="00A43101" w:rsidP="00A43101">
            <w:pPr>
              <w:jc w:val="both"/>
              <w:rPr>
                <w:iCs/>
              </w:rPr>
            </w:pPr>
            <w:r w:rsidRPr="0042130D">
              <w:rPr>
                <w:iCs/>
              </w:rPr>
              <w:lastRenderedPageBreak/>
              <w:t>8.1.</w:t>
            </w:r>
            <w:r w:rsidRPr="0042130D">
              <w:rPr>
                <w:iCs/>
              </w:rPr>
              <w:tab/>
              <w:t>Rezoluțiunea Contractului se poate realiza cu acordul comun al Părţilor.</w:t>
            </w:r>
          </w:p>
          <w:p w:rsidR="00A43101" w:rsidRPr="0042130D" w:rsidRDefault="00A43101" w:rsidP="00A43101">
            <w:pPr>
              <w:jc w:val="both"/>
              <w:rPr>
                <w:iCs/>
              </w:rPr>
            </w:pPr>
            <w:r w:rsidRPr="0042130D">
              <w:rPr>
                <w:iCs/>
              </w:rPr>
              <w:t>8.2.</w:t>
            </w:r>
            <w:r w:rsidRPr="0042130D">
              <w:rPr>
                <w:iCs/>
              </w:rPr>
              <w:tab/>
              <w:t>Contractul poate fi rezolvit în mod unilateral de către:</w:t>
            </w:r>
          </w:p>
          <w:p w:rsidR="00A43101" w:rsidRPr="0042130D" w:rsidRDefault="00A43101" w:rsidP="00A43101">
            <w:pPr>
              <w:jc w:val="both"/>
              <w:rPr>
                <w:iCs/>
              </w:rPr>
            </w:pPr>
            <w:r w:rsidRPr="0042130D">
              <w:rPr>
                <w:iCs/>
              </w:rPr>
              <w:t>a)</w:t>
            </w:r>
            <w:r w:rsidRPr="0042130D">
              <w:rPr>
                <w:iCs/>
              </w:rPr>
              <w:tab/>
              <w:t xml:space="preserve">Cumpărător/Beneficiar în caz de refuz al Furnizorului/Prestatorului de a livra/presta Bunurile/Serviciile prevăzute în prezentul Contract;         </w:t>
            </w:r>
          </w:p>
          <w:p w:rsidR="00A43101" w:rsidRPr="0042130D" w:rsidRDefault="00A43101" w:rsidP="00A43101">
            <w:pPr>
              <w:jc w:val="both"/>
              <w:rPr>
                <w:iCs/>
              </w:rPr>
            </w:pPr>
            <w:r w:rsidRPr="0042130D">
              <w:rPr>
                <w:iCs/>
              </w:rPr>
              <w:t>b)</w:t>
            </w:r>
            <w:r w:rsidRPr="0042130D">
              <w:rPr>
                <w:iCs/>
              </w:rPr>
              <w:tab/>
              <w:t>Cumpărător/Beneficiar în caz de nerespectare de către Furnizor/Prestator a termenelor de livrare/prestare stabilite;</w:t>
            </w:r>
          </w:p>
          <w:p w:rsidR="00A43101" w:rsidRPr="0042130D" w:rsidRDefault="00A43101" w:rsidP="00A43101">
            <w:pPr>
              <w:jc w:val="both"/>
              <w:rPr>
                <w:iCs/>
              </w:rPr>
            </w:pPr>
            <w:r w:rsidRPr="0042130D">
              <w:rPr>
                <w:iCs/>
              </w:rPr>
              <w:t>c)</w:t>
            </w:r>
            <w:r w:rsidRPr="0042130D">
              <w:rPr>
                <w:iCs/>
              </w:rPr>
              <w:tab/>
              <w:t>Furnizor/Prestator în caz de nerespectare de către Cumpărător/Beneficiar a termenelor de plată a Bunurilor/Serviciilor;</w:t>
            </w:r>
          </w:p>
          <w:p w:rsidR="00A43101" w:rsidRPr="0042130D" w:rsidRDefault="00A43101" w:rsidP="00A43101">
            <w:pPr>
              <w:jc w:val="both"/>
              <w:rPr>
                <w:iCs/>
              </w:rPr>
            </w:pPr>
            <w:r w:rsidRPr="0042130D">
              <w:rPr>
                <w:iCs/>
              </w:rPr>
              <w:t>d)</w:t>
            </w:r>
            <w:r w:rsidRPr="0042130D">
              <w:rPr>
                <w:iCs/>
              </w:rPr>
              <w:tab/>
              <w:t>Furnizor/Prestator sau Cumpărător/Beneficiar în caz de nesatisfacere de către una dintre Părţi a pretenţiilor înaintate conform prezentului Contract.</w:t>
            </w:r>
          </w:p>
          <w:p w:rsidR="00A43101" w:rsidRPr="0042130D" w:rsidRDefault="00A43101" w:rsidP="00A43101">
            <w:pPr>
              <w:jc w:val="both"/>
              <w:rPr>
                <w:iCs/>
              </w:rPr>
            </w:pPr>
            <w:r w:rsidRPr="0042130D">
              <w:rPr>
                <w:iCs/>
              </w:rPr>
              <w:t>8.3      Cumpărător/Beneficiar are dreptul de a rezolvi unilateral contractul în perioada de valabilitate a acestuia în una dintre următoarele situaţii:</w:t>
            </w:r>
          </w:p>
          <w:p w:rsidR="00A43101" w:rsidRPr="0042130D" w:rsidRDefault="00A43101" w:rsidP="00A43101">
            <w:pPr>
              <w:jc w:val="both"/>
              <w:rPr>
                <w:iCs/>
              </w:rPr>
            </w:pPr>
            <w:r w:rsidRPr="0042130D">
              <w:rPr>
                <w:iCs/>
              </w:rPr>
              <w:t>a)</w:t>
            </w:r>
            <w:r w:rsidRPr="0042130D">
              <w:t xml:space="preserve"> </w:t>
            </w:r>
            <w:r w:rsidRPr="0042130D">
              <w:rPr>
                <w:iCs/>
              </w:rPr>
              <w:t>contractantul se afla, la momentul atribuirii lui, în una dintre situaţiile care ar fi determinat excluderea sa din procedura de atribuire potrivit art. 19 al Legii nr.131/2015 privind achizițiile publice;</w:t>
            </w:r>
          </w:p>
          <w:p w:rsidR="00A43101" w:rsidRPr="0042130D" w:rsidRDefault="00A43101" w:rsidP="00A43101">
            <w:pPr>
              <w:jc w:val="both"/>
              <w:rPr>
                <w:iCs/>
              </w:rPr>
            </w:pPr>
            <w:r w:rsidRPr="0042130D">
              <w:rPr>
                <w:iCs/>
              </w:rPr>
              <w:t>b) contractul a făcut obiectul unei modificări substanțiale care necesita o nouă procedură de achiziție publică în conformitate cu art. 76</w:t>
            </w:r>
            <w:r w:rsidRPr="0042130D">
              <w:t xml:space="preserve"> </w:t>
            </w:r>
            <w:r w:rsidRPr="0042130D">
              <w:rPr>
                <w:iCs/>
              </w:rPr>
              <w:t>al Legii nr.131/2015 privind achizițiile publice;</w:t>
            </w:r>
          </w:p>
          <w:p w:rsidR="00A43101" w:rsidRPr="0042130D" w:rsidRDefault="00A43101" w:rsidP="00A43101">
            <w:pPr>
              <w:jc w:val="both"/>
              <w:rPr>
                <w:iCs/>
              </w:rPr>
            </w:pPr>
            <w:r w:rsidRPr="0042130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A43101" w:rsidRPr="0042130D" w:rsidRDefault="00A43101" w:rsidP="00A43101">
            <w:pPr>
              <w:jc w:val="both"/>
              <w:rPr>
                <w:iCs/>
              </w:rPr>
            </w:pPr>
            <w:r w:rsidRPr="0042130D">
              <w:rPr>
                <w:iCs/>
              </w:rPr>
              <w:t>8.4.</w:t>
            </w:r>
            <w:r w:rsidRPr="0042130D">
              <w:rPr>
                <w:iCs/>
              </w:rPr>
              <w:tab/>
              <w:t xml:space="preserve">Partea iniţiatoare a rezoluțiunii Contractului este obligată să comunice în termen de </w:t>
            </w:r>
            <w:r w:rsidRPr="0042130D">
              <w:rPr>
                <w:b/>
                <w:iCs/>
              </w:rPr>
              <w:t>5 zile</w:t>
            </w:r>
            <w:r w:rsidRPr="0042130D">
              <w:rPr>
                <w:iCs/>
              </w:rPr>
              <w:t xml:space="preserve"> lucrătoare celeilalte Părţi despre intenţiile ei printr-o scrisoare motivată.</w:t>
            </w:r>
          </w:p>
          <w:p w:rsidR="00A43101" w:rsidRPr="0042130D" w:rsidRDefault="00A43101" w:rsidP="00A43101">
            <w:pPr>
              <w:jc w:val="both"/>
              <w:rPr>
                <w:iCs/>
              </w:rPr>
            </w:pPr>
            <w:r w:rsidRPr="0042130D">
              <w:rPr>
                <w:iCs/>
              </w:rPr>
              <w:t>8.5.</w:t>
            </w:r>
            <w:r w:rsidRPr="0042130D">
              <w:rPr>
                <w:iCs/>
              </w:rPr>
              <w:tab/>
              <w:t xml:space="preserve">Partea înştiinţată este obligată să răspundă în decurs de </w:t>
            </w:r>
            <w:r w:rsidRPr="0042130D">
              <w:rPr>
                <w:b/>
                <w:iCs/>
              </w:rPr>
              <w:t>5 zile</w:t>
            </w:r>
            <w:r w:rsidRPr="0042130D">
              <w:rPr>
                <w:iCs/>
              </w:rPr>
              <w:t xml:space="preserve"> lucrătoare de la primirea notificării. În cazul în care litigiul nu este soluţionat în termenele stabilite, partea iniţiatoare va iniția rezoluțiunea.</w:t>
            </w:r>
          </w:p>
          <w:p w:rsidR="00A43101" w:rsidRPr="0042130D" w:rsidRDefault="00A43101" w:rsidP="00A43101">
            <w:pPr>
              <w:jc w:val="both"/>
              <w:rPr>
                <w:iCs/>
              </w:rPr>
            </w:pPr>
          </w:p>
          <w:p w:rsidR="00A43101" w:rsidRPr="0042130D" w:rsidRDefault="00A43101" w:rsidP="00A43101">
            <w:pPr>
              <w:jc w:val="both"/>
              <w:rPr>
                <w:b/>
                <w:bCs/>
                <w:iCs/>
              </w:rPr>
            </w:pPr>
            <w:r w:rsidRPr="0042130D">
              <w:rPr>
                <w:b/>
                <w:bCs/>
                <w:iCs/>
              </w:rPr>
              <w:t>9.</w:t>
            </w:r>
            <w:r w:rsidRPr="0042130D">
              <w:rPr>
                <w:b/>
                <w:bCs/>
                <w:iCs/>
              </w:rPr>
              <w:tab/>
              <w:t xml:space="preserve">Reclamaţii </w:t>
            </w:r>
          </w:p>
          <w:p w:rsidR="00A43101" w:rsidRPr="0042130D" w:rsidRDefault="00A43101" w:rsidP="00A43101">
            <w:pPr>
              <w:jc w:val="both"/>
              <w:rPr>
                <w:iCs/>
              </w:rPr>
            </w:pPr>
            <w:r w:rsidRPr="0042130D">
              <w:rPr>
                <w:iCs/>
              </w:rPr>
              <w:t>9.1.</w:t>
            </w:r>
            <w:r w:rsidRPr="0042130D">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A43101" w:rsidRPr="0042130D" w:rsidRDefault="00A43101" w:rsidP="00A43101">
            <w:pPr>
              <w:jc w:val="both"/>
              <w:rPr>
                <w:iCs/>
              </w:rPr>
            </w:pPr>
            <w:r w:rsidRPr="0042130D">
              <w:rPr>
                <w:iCs/>
              </w:rPr>
              <w:t>9.2.</w:t>
            </w:r>
            <w:r w:rsidRPr="0042130D">
              <w:rPr>
                <w:iCs/>
              </w:rPr>
              <w:tab/>
              <w:t xml:space="preserve">Pretenţiile privind calitatea bunurilor/serviciilor livrate/prestate sunt înaintate Furnizorului/Prestatorului în termen de </w:t>
            </w:r>
            <w:r w:rsidRPr="0042130D">
              <w:rPr>
                <w:b/>
                <w:iCs/>
              </w:rPr>
              <w:t>5 zile</w:t>
            </w:r>
            <w:r w:rsidRPr="0042130D">
              <w:rPr>
                <w:iCs/>
              </w:rPr>
              <w:t xml:space="preserve"> de la depistarea deficienţelor de calitate şi trebuie confirmate printr-un certificat eliberat de o organizaţie independentă neutră şi autorizată în acest sens.</w:t>
            </w:r>
          </w:p>
          <w:p w:rsidR="00A43101" w:rsidRPr="0042130D" w:rsidRDefault="00A43101" w:rsidP="00A43101">
            <w:pPr>
              <w:jc w:val="both"/>
              <w:rPr>
                <w:iCs/>
              </w:rPr>
            </w:pPr>
            <w:r w:rsidRPr="0042130D">
              <w:rPr>
                <w:iCs/>
              </w:rPr>
              <w:t>9.3.</w:t>
            </w:r>
            <w:r w:rsidRPr="0042130D">
              <w:rPr>
                <w:iCs/>
              </w:rPr>
              <w:tab/>
              <w:t xml:space="preserve">Furnizorul/Prestatorul este obligat să examineze pretenţiile înaintate în termen de </w:t>
            </w:r>
            <w:r w:rsidRPr="0042130D">
              <w:rPr>
                <w:b/>
                <w:iCs/>
              </w:rPr>
              <w:t>5 zile</w:t>
            </w:r>
            <w:r w:rsidRPr="0042130D">
              <w:rPr>
                <w:iCs/>
              </w:rPr>
              <w:t xml:space="preserve"> de la data primirii acestora şi să comunice Cumpărătorului/Beneficiarului despre decizia luată.</w:t>
            </w:r>
          </w:p>
          <w:p w:rsidR="00A43101" w:rsidRPr="0042130D" w:rsidRDefault="00A43101" w:rsidP="00A43101">
            <w:pPr>
              <w:jc w:val="both"/>
              <w:rPr>
                <w:iCs/>
              </w:rPr>
            </w:pPr>
            <w:r w:rsidRPr="0042130D">
              <w:rPr>
                <w:iCs/>
              </w:rPr>
              <w:t>9.4.</w:t>
            </w:r>
            <w:r w:rsidRPr="0042130D">
              <w:rPr>
                <w:iCs/>
              </w:rPr>
              <w:tab/>
              <w:t xml:space="preserve">În caz de recunoaştere a pretenţiilor, Furnizorul/Prestatorul este obligat, în termen de </w:t>
            </w:r>
            <w:r w:rsidRPr="0042130D">
              <w:rPr>
                <w:b/>
                <w:iCs/>
              </w:rPr>
              <w:t>5 zile</w:t>
            </w:r>
            <w:r w:rsidRPr="0042130D">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rsidR="00A43101" w:rsidRPr="0042130D" w:rsidRDefault="00A43101" w:rsidP="00A43101">
            <w:pPr>
              <w:jc w:val="both"/>
              <w:rPr>
                <w:iCs/>
              </w:rPr>
            </w:pPr>
            <w:r w:rsidRPr="0042130D">
              <w:rPr>
                <w:iCs/>
              </w:rPr>
              <w:t>9.5.</w:t>
            </w:r>
            <w:r w:rsidRPr="0042130D">
              <w:rPr>
                <w:iCs/>
              </w:rPr>
              <w:tab/>
              <w:t>Furnizorul/Prestatorul poartă răspundere pentru calitatea Bunurilor/Serviciilor în limitele stabilite, inclusiv pentru viciile ascunse.</w:t>
            </w:r>
          </w:p>
          <w:p w:rsidR="00A43101" w:rsidRPr="0042130D" w:rsidRDefault="00A43101" w:rsidP="00A43101">
            <w:pPr>
              <w:jc w:val="both"/>
              <w:rPr>
                <w:iCs/>
              </w:rPr>
            </w:pPr>
            <w:r w:rsidRPr="0042130D">
              <w:rPr>
                <w:iCs/>
              </w:rPr>
              <w:t>9.6.</w:t>
            </w:r>
            <w:r w:rsidRPr="0042130D">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A43101" w:rsidRPr="0042130D" w:rsidRDefault="00A43101" w:rsidP="00A43101">
            <w:pPr>
              <w:jc w:val="both"/>
              <w:rPr>
                <w:iCs/>
              </w:rPr>
            </w:pPr>
          </w:p>
          <w:p w:rsidR="00A43101" w:rsidRPr="0042130D" w:rsidRDefault="00A43101" w:rsidP="00A43101">
            <w:pPr>
              <w:jc w:val="both"/>
              <w:rPr>
                <w:b/>
                <w:bCs/>
                <w:iCs/>
              </w:rPr>
            </w:pPr>
            <w:r w:rsidRPr="0042130D">
              <w:rPr>
                <w:b/>
                <w:bCs/>
                <w:iCs/>
              </w:rPr>
              <w:t>10.</w:t>
            </w:r>
            <w:r w:rsidRPr="0042130D">
              <w:rPr>
                <w:b/>
                <w:bCs/>
                <w:iCs/>
              </w:rPr>
              <w:tab/>
              <w:t>Sancţiuni</w:t>
            </w:r>
          </w:p>
          <w:p w:rsidR="00A43101" w:rsidRPr="0042130D" w:rsidRDefault="00A43101" w:rsidP="00A43101">
            <w:pPr>
              <w:jc w:val="both"/>
              <w:rPr>
                <w:iCs/>
              </w:rPr>
            </w:pPr>
            <w:r w:rsidRPr="0042130D">
              <w:rPr>
                <w:iCs/>
              </w:rPr>
              <w:t>10.1.</w:t>
            </w:r>
            <w:r w:rsidRPr="0042130D">
              <w:rPr>
                <w:iCs/>
              </w:rPr>
              <w:tab/>
              <w:t xml:space="preserve">Forma de garanţie de bună executare a contractului agreată de Cumpărător/Beneficiar este </w:t>
            </w:r>
            <w:r w:rsidRPr="0042130D">
              <w:rPr>
                <w:iCs/>
                <w:u w:val="single"/>
              </w:rPr>
              <w:t xml:space="preserve">                           _____________</w:t>
            </w:r>
            <w:r w:rsidRPr="0042130D">
              <w:rPr>
                <w:iCs/>
              </w:rPr>
              <w:t xml:space="preserve">, în cuantum de </w:t>
            </w:r>
            <w:r w:rsidRPr="0042130D">
              <w:rPr>
                <w:iCs/>
                <w:u w:val="single"/>
              </w:rPr>
              <w:t>5</w:t>
            </w:r>
            <w:r w:rsidRPr="0042130D">
              <w:rPr>
                <w:iCs/>
              </w:rPr>
              <w:t xml:space="preserve">% din valoarea contractului. </w:t>
            </w:r>
          </w:p>
          <w:p w:rsidR="00A43101" w:rsidRPr="0042130D" w:rsidRDefault="00A43101" w:rsidP="00A43101">
            <w:pPr>
              <w:jc w:val="both"/>
              <w:rPr>
                <w:iCs/>
              </w:rPr>
            </w:pPr>
            <w:r w:rsidRPr="0042130D">
              <w:rPr>
                <w:iCs/>
              </w:rPr>
              <w:t>10.2.</w:t>
            </w:r>
            <w:r w:rsidRPr="0042130D">
              <w:rPr>
                <w:iCs/>
              </w:rPr>
              <w:tab/>
              <w:t xml:space="preserve">Pentru refuzul de a vinde/presta Bunurile/Serviciile prevăzute în prezentul Contract, se va reține </w:t>
            </w:r>
            <w:r w:rsidRPr="0042130D">
              <w:rPr>
                <w:iCs/>
              </w:rPr>
              <w:lastRenderedPageBreak/>
              <w:t xml:space="preserve">garanţia de bună executare a contractului, în cazul în care ea a fost constituită în conformitate cu prevederile punctului 10.1., în caz contrar Furnizorul/Prestatorul suportă o penalitate în valoare de  </w:t>
            </w:r>
            <w:r w:rsidRPr="0042130D">
              <w:rPr>
                <w:iCs/>
                <w:u w:val="single"/>
              </w:rPr>
              <w:t>5</w:t>
            </w:r>
            <w:r w:rsidRPr="0042130D">
              <w:rPr>
                <w:iCs/>
              </w:rPr>
              <w:t>% din suma totală a contractului.</w:t>
            </w:r>
          </w:p>
          <w:p w:rsidR="00A43101" w:rsidRPr="0042130D" w:rsidRDefault="00A43101" w:rsidP="00A43101">
            <w:pPr>
              <w:jc w:val="both"/>
              <w:rPr>
                <w:iCs/>
              </w:rPr>
            </w:pPr>
            <w:r w:rsidRPr="0042130D">
              <w:rPr>
                <w:iCs/>
              </w:rPr>
              <w:t>10.3.</w:t>
            </w:r>
            <w:r w:rsidRPr="0042130D">
              <w:rPr>
                <w:iCs/>
              </w:rPr>
              <w:tab/>
              <w:t xml:space="preserve">Pentru livrarea/prestarea cu întârziere a Bunurilor/Serviciilor, Furnizorul/Prestatorul poartă plata despăgubirei în valoare de </w:t>
            </w:r>
            <w:r w:rsidRPr="0042130D">
              <w:rPr>
                <w:b/>
                <w:iCs/>
              </w:rPr>
              <w:t xml:space="preserve">0,1% </w:t>
            </w:r>
            <w:r w:rsidRPr="0042130D">
              <w:rPr>
                <w:iCs/>
              </w:rPr>
              <w:t xml:space="preserve">din suma Bunurilor/Serviciilor nelivrate/neprestate, pentru fiecare zi de întârziere, dar nu mai mult de </w:t>
            </w:r>
            <w:r w:rsidRPr="0042130D">
              <w:rPr>
                <w:b/>
                <w:iCs/>
              </w:rPr>
              <w:t>5%</w:t>
            </w:r>
            <w:r w:rsidRPr="0042130D">
              <w:rPr>
                <w:iCs/>
              </w:rPr>
              <w:t xml:space="preserve"> [</w:t>
            </w:r>
            <w:r w:rsidRPr="0042130D">
              <w:rPr>
                <w:i/>
              </w:rPr>
              <w:t>indicați procentajul</w:t>
            </w:r>
            <w:r w:rsidRPr="0042130D">
              <w:rPr>
                <w:iCs/>
              </w:rPr>
              <w:t xml:space="preserve">]  din suma totală a prezentului Contract. </w:t>
            </w:r>
            <w:r w:rsidRPr="0042130D">
              <w:t xml:space="preserve"> </w:t>
            </w:r>
            <w:r w:rsidRPr="0042130D">
              <w:rPr>
                <w:iCs/>
              </w:rPr>
              <w:t xml:space="preserve">În cazul în care întârzierea depășește </w:t>
            </w:r>
            <w:r w:rsidRPr="0042130D">
              <w:rPr>
                <w:b/>
                <w:iCs/>
              </w:rPr>
              <w:t>10 zile</w:t>
            </w:r>
            <w:r w:rsidRPr="0042130D">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A43101" w:rsidRPr="0042130D" w:rsidRDefault="00A43101" w:rsidP="00A43101">
            <w:pPr>
              <w:jc w:val="both"/>
              <w:rPr>
                <w:iCs/>
              </w:rPr>
            </w:pPr>
            <w:r w:rsidRPr="0042130D">
              <w:rPr>
                <w:iCs/>
              </w:rPr>
              <w:t>10.4.</w:t>
            </w:r>
            <w:r w:rsidRPr="0042130D">
              <w:rPr>
                <w:iCs/>
              </w:rPr>
              <w:tab/>
              <w:t xml:space="preserve">Pentru achitarea cu întârziere, Cumpărătorul/Beneficiarul poartă plata despăgubirei în valoare de </w:t>
            </w:r>
            <w:r w:rsidRPr="0042130D">
              <w:rPr>
                <w:b/>
                <w:iCs/>
              </w:rPr>
              <w:t xml:space="preserve">0,1% </w:t>
            </w:r>
            <w:r w:rsidRPr="0042130D">
              <w:rPr>
                <w:iCs/>
              </w:rPr>
              <w:t>[</w:t>
            </w:r>
            <w:r w:rsidRPr="0042130D">
              <w:rPr>
                <w:i/>
              </w:rPr>
              <w:t>indicați procentajul</w:t>
            </w:r>
            <w:r w:rsidRPr="0042130D">
              <w:rPr>
                <w:iCs/>
              </w:rPr>
              <w:t xml:space="preserve">]  din suma Bunurilor/Serviciilor neachitate, pentru fiecare zi de întârziere, dar nu mai mult de  </w:t>
            </w:r>
            <w:r w:rsidRPr="0042130D">
              <w:rPr>
                <w:b/>
                <w:iCs/>
              </w:rPr>
              <w:t>5%</w:t>
            </w:r>
            <w:r w:rsidRPr="0042130D">
              <w:rPr>
                <w:iCs/>
              </w:rPr>
              <w:t xml:space="preserve"> [</w:t>
            </w:r>
            <w:r w:rsidRPr="0042130D">
              <w:rPr>
                <w:i/>
              </w:rPr>
              <w:t>indicați procentajul</w:t>
            </w:r>
            <w:r w:rsidRPr="0042130D">
              <w:rPr>
                <w:iCs/>
              </w:rPr>
              <w:t>] din suma totală a prezentului contract.</w:t>
            </w:r>
          </w:p>
          <w:p w:rsidR="00A43101" w:rsidRPr="0042130D" w:rsidRDefault="00A43101" w:rsidP="00A43101">
            <w:pPr>
              <w:jc w:val="both"/>
              <w:rPr>
                <w:iCs/>
              </w:rPr>
            </w:pPr>
            <w:r w:rsidRPr="0042130D">
              <w:rPr>
                <w:iCs/>
              </w:rPr>
              <w:t xml:space="preserve">10.5. Prima zi lucrătoare ulterioară datei ce constituie termenul limită de livrare/prestare, precum și, termenul limită de achitare se consideră zi lucrătoare de întârziere. </w:t>
            </w:r>
          </w:p>
          <w:p w:rsidR="00A43101" w:rsidRPr="0042130D" w:rsidRDefault="00A43101" w:rsidP="00A43101">
            <w:pPr>
              <w:jc w:val="both"/>
              <w:rPr>
                <w:iCs/>
              </w:rPr>
            </w:pPr>
            <w:r w:rsidRPr="0042130D">
              <w:rPr>
                <w:iCs/>
              </w:rPr>
              <w:t>10.6. Suma penalităţii calculate Furnizorului/Prestatorului conform prezentului Contract poate fi dedusă (reţinută) de către Cumpărător/Beneficiar din suma plăţii pentru Bunurile/Serviciile livrate/prestate.</w:t>
            </w:r>
          </w:p>
          <w:p w:rsidR="00A43101" w:rsidRPr="0042130D" w:rsidRDefault="00A43101" w:rsidP="00A43101">
            <w:pPr>
              <w:jc w:val="both"/>
              <w:rPr>
                <w:iCs/>
              </w:rPr>
            </w:pPr>
          </w:p>
          <w:p w:rsidR="00A43101" w:rsidRPr="0042130D" w:rsidRDefault="00A43101" w:rsidP="00A43101">
            <w:pPr>
              <w:jc w:val="both"/>
              <w:rPr>
                <w:b/>
                <w:bCs/>
                <w:iCs/>
              </w:rPr>
            </w:pPr>
            <w:r w:rsidRPr="0042130D">
              <w:rPr>
                <w:b/>
                <w:bCs/>
                <w:iCs/>
              </w:rPr>
              <w:t>11.</w:t>
            </w:r>
            <w:r w:rsidRPr="0042130D">
              <w:rPr>
                <w:b/>
                <w:bCs/>
                <w:iCs/>
              </w:rPr>
              <w:tab/>
              <w:t>Drepturi de proprietate intelectuală</w:t>
            </w:r>
          </w:p>
          <w:p w:rsidR="00A43101" w:rsidRPr="0042130D" w:rsidRDefault="00A43101" w:rsidP="00A43101">
            <w:pPr>
              <w:jc w:val="both"/>
              <w:rPr>
                <w:iCs/>
              </w:rPr>
            </w:pPr>
            <w:r w:rsidRPr="0042130D">
              <w:rPr>
                <w:iCs/>
              </w:rPr>
              <w:t>11.1.</w:t>
            </w:r>
            <w:r w:rsidRPr="0042130D">
              <w:rPr>
                <w:iCs/>
              </w:rPr>
              <w:tab/>
              <w:t>Furnizorul/Prestatorul are obligaţia să despăgubească achizitorul împotriva oricăror:</w:t>
            </w:r>
          </w:p>
          <w:p w:rsidR="00A43101" w:rsidRPr="0042130D" w:rsidRDefault="00A43101" w:rsidP="00A43101">
            <w:pPr>
              <w:jc w:val="both"/>
              <w:rPr>
                <w:iCs/>
              </w:rPr>
            </w:pPr>
            <w:r w:rsidRPr="0042130D">
              <w:rPr>
                <w:iCs/>
              </w:rPr>
              <w:t>a)</w:t>
            </w:r>
            <w:r w:rsidRPr="0042130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43101" w:rsidRPr="0042130D" w:rsidRDefault="00A43101" w:rsidP="00A43101">
            <w:pPr>
              <w:jc w:val="both"/>
              <w:rPr>
                <w:iCs/>
              </w:rPr>
            </w:pPr>
            <w:r w:rsidRPr="0042130D">
              <w:rPr>
                <w:iCs/>
              </w:rPr>
              <w:t>b)</w:t>
            </w:r>
            <w:r w:rsidRPr="0042130D">
              <w:rPr>
                <w:iCs/>
              </w:rPr>
              <w:tab/>
              <w:t>daune-interese, costuri, taxe şi cheltuieli de orice natură, aferente, cu excepţia situaţiei în care o astfel de încălcare rezultă din respectarea Caietului de sarcini întocmit de către achizitor.</w:t>
            </w:r>
          </w:p>
          <w:p w:rsidR="00A43101" w:rsidRPr="0042130D" w:rsidRDefault="00A43101" w:rsidP="00A43101">
            <w:pPr>
              <w:jc w:val="both"/>
              <w:rPr>
                <w:iCs/>
              </w:rPr>
            </w:pPr>
          </w:p>
          <w:p w:rsidR="00A43101" w:rsidRPr="0042130D" w:rsidRDefault="00A43101" w:rsidP="00A43101">
            <w:pPr>
              <w:jc w:val="both"/>
              <w:rPr>
                <w:b/>
                <w:bCs/>
                <w:iCs/>
              </w:rPr>
            </w:pPr>
            <w:r w:rsidRPr="0042130D">
              <w:rPr>
                <w:b/>
                <w:bCs/>
                <w:iCs/>
              </w:rPr>
              <w:t>12.</w:t>
            </w:r>
            <w:r w:rsidRPr="0042130D">
              <w:rPr>
                <w:b/>
                <w:bCs/>
                <w:iCs/>
              </w:rPr>
              <w:tab/>
              <w:t>Dispoziţii finale</w:t>
            </w:r>
          </w:p>
          <w:p w:rsidR="00A43101" w:rsidRPr="0042130D" w:rsidRDefault="00A43101" w:rsidP="00A43101">
            <w:pPr>
              <w:jc w:val="both"/>
              <w:rPr>
                <w:iCs/>
              </w:rPr>
            </w:pPr>
            <w:r w:rsidRPr="0042130D">
              <w:rPr>
                <w:iCs/>
              </w:rPr>
              <w:t>12.1.</w:t>
            </w:r>
            <w:r w:rsidRPr="0042130D">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43101" w:rsidRPr="0042130D" w:rsidRDefault="00A43101" w:rsidP="00A43101">
            <w:pPr>
              <w:jc w:val="both"/>
              <w:rPr>
                <w:iCs/>
              </w:rPr>
            </w:pPr>
            <w:r w:rsidRPr="0042130D">
              <w:rPr>
                <w:iCs/>
              </w:rPr>
              <w:t>12.2.</w:t>
            </w:r>
            <w:r w:rsidRPr="0042130D">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43101" w:rsidRPr="0042130D" w:rsidRDefault="00A43101" w:rsidP="00A43101">
            <w:pPr>
              <w:jc w:val="both"/>
              <w:rPr>
                <w:iCs/>
              </w:rPr>
            </w:pPr>
            <w:r w:rsidRPr="0042130D">
              <w:rPr>
                <w:iCs/>
              </w:rPr>
              <w:t>12.3.</w:t>
            </w:r>
            <w:r w:rsidRPr="0042130D">
              <w:rPr>
                <w:iCs/>
              </w:rPr>
              <w:tab/>
              <w:t>Nici una dintre Părţi nu are dreptul să transmită obligaţiile şi drepturile sale stipulate în prezentul Contract unor terţe persoane fără acordul în scris al celeilalte părţi.</w:t>
            </w:r>
          </w:p>
          <w:p w:rsidR="00A43101" w:rsidRPr="0042130D" w:rsidRDefault="00A43101" w:rsidP="00A43101">
            <w:pPr>
              <w:jc w:val="both"/>
              <w:rPr>
                <w:iCs/>
              </w:rPr>
            </w:pPr>
            <w:r w:rsidRPr="0042130D">
              <w:rPr>
                <w:iCs/>
              </w:rPr>
              <w:t>12.4.</w:t>
            </w:r>
            <w:r w:rsidRPr="0042130D">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A43101" w:rsidRPr="0042130D" w:rsidRDefault="00A43101" w:rsidP="00A43101">
            <w:pPr>
              <w:jc w:val="both"/>
              <w:rPr>
                <w:iCs/>
              </w:rPr>
            </w:pPr>
            <w:r w:rsidRPr="0042130D">
              <w:rPr>
                <w:iCs/>
              </w:rPr>
              <w:t>12.5.</w:t>
            </w:r>
            <w:r w:rsidRPr="0042130D">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43101" w:rsidRPr="0042130D" w:rsidRDefault="00A43101" w:rsidP="00A43101">
            <w:pPr>
              <w:jc w:val="both"/>
              <w:rPr>
                <w:iCs/>
              </w:rPr>
            </w:pPr>
            <w:r w:rsidRPr="0042130D">
              <w:rPr>
                <w:iCs/>
              </w:rPr>
              <w:lastRenderedPageBreak/>
              <w:t>12.6.</w:t>
            </w:r>
            <w:r w:rsidRPr="0042130D">
              <w:rPr>
                <w:iCs/>
              </w:rPr>
              <w:tab/>
              <w:t xml:space="preserve">Prezentul contract este valabil până la </w:t>
            </w:r>
            <w:r w:rsidRPr="0042130D">
              <w:rPr>
                <w:b/>
                <w:iCs/>
              </w:rPr>
              <w:t>31.12.2022</w:t>
            </w:r>
            <w:r w:rsidRPr="0042130D">
              <w:rPr>
                <w:iCs/>
              </w:rPr>
              <w:t>.</w:t>
            </w:r>
          </w:p>
          <w:p w:rsidR="00A43101" w:rsidRPr="0042130D" w:rsidRDefault="00A43101" w:rsidP="00A43101">
            <w:pPr>
              <w:jc w:val="both"/>
              <w:rPr>
                <w:iCs/>
              </w:rPr>
            </w:pPr>
            <w:r w:rsidRPr="0042130D">
              <w:rPr>
                <w:iCs/>
              </w:rPr>
              <w:t>12.7.</w:t>
            </w:r>
            <w:r w:rsidRPr="0042130D">
              <w:rPr>
                <w:iCs/>
              </w:rPr>
              <w:tab/>
              <w:t>Prezentul Contract reprezintă acordul de voinţă al  părţilor şi se consideră semnat la data aplicării ultimei semnături de către una din părți.</w:t>
            </w:r>
          </w:p>
          <w:p w:rsidR="00A43101" w:rsidRDefault="00A43101" w:rsidP="00A43101">
            <w:pPr>
              <w:jc w:val="both"/>
              <w:rPr>
                <w:iCs/>
              </w:rPr>
            </w:pPr>
            <w:r w:rsidRPr="0042130D">
              <w:rPr>
                <w:iCs/>
              </w:rPr>
              <w:t>12.8.</w:t>
            </w:r>
            <w:r w:rsidRPr="0042130D">
              <w:rPr>
                <w:iCs/>
              </w:rPr>
              <w:tab/>
              <w:t>Pentru confirmarea celor menţionate mai sus, Părţile au semnat prezentul Contract în conformitate cu</w:t>
            </w:r>
            <w:r w:rsidR="00EF51A9">
              <w:rPr>
                <w:iCs/>
              </w:rPr>
              <w:t xml:space="preserve"> legislaţia Republicii Moldova.</w:t>
            </w:r>
          </w:p>
          <w:p w:rsidR="00EF51A9" w:rsidRPr="00EF51A9" w:rsidRDefault="00EF51A9" w:rsidP="00A43101">
            <w:pPr>
              <w:jc w:val="both"/>
              <w:rPr>
                <w:iCs/>
              </w:rPr>
            </w:pPr>
          </w:p>
          <w:p w:rsidR="00A43101" w:rsidRPr="0042130D" w:rsidRDefault="00A43101" w:rsidP="00A43101">
            <w:pPr>
              <w:spacing w:line="276" w:lineRule="auto"/>
              <w:contextualSpacing/>
              <w:jc w:val="center"/>
              <w:rPr>
                <w:b/>
              </w:rPr>
            </w:pPr>
            <w:r w:rsidRPr="0042130D">
              <w:rPr>
                <w:b/>
              </w:rPr>
              <w:t>RECHIZITELE JURIDICE, POŞTALE ŞI DE PLĂŢI ALE PĂRŢILOR</w:t>
            </w:r>
          </w:p>
          <w:p w:rsidR="00A43101" w:rsidRPr="0042130D" w:rsidRDefault="00A43101" w:rsidP="00A43101">
            <w:pPr>
              <w:tabs>
                <w:tab w:val="left" w:pos="2685"/>
              </w:tabs>
              <w:jc w:val="both"/>
            </w:pPr>
            <w:r w:rsidRPr="0042130D">
              <w:tab/>
            </w: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92"/>
              <w:gridCol w:w="4960"/>
            </w:tblGrid>
            <w:tr w:rsidR="00A43101" w:rsidRPr="0042130D" w:rsidTr="00A43101">
              <w:tc>
                <w:tcPr>
                  <w:tcW w:w="2508" w:type="pct"/>
                </w:tcPr>
                <w:p w:rsidR="00A43101" w:rsidRPr="0042130D" w:rsidRDefault="00A43101" w:rsidP="00A43101">
                  <w:pPr>
                    <w:tabs>
                      <w:tab w:val="left" w:pos="4680"/>
                      <w:tab w:val="left" w:pos="7020"/>
                    </w:tabs>
                    <w:suppressAutoHyphens/>
                    <w:jc w:val="center"/>
                    <w:rPr>
                      <w:color w:val="262626"/>
                      <w:sz w:val="20"/>
                      <w:szCs w:val="28"/>
                    </w:rPr>
                  </w:pPr>
                  <w:r w:rsidRPr="0042130D">
                    <w:rPr>
                      <w:b/>
                      <w:color w:val="262626"/>
                      <w:sz w:val="20"/>
                      <w:szCs w:val="28"/>
                    </w:rPr>
                    <w:t>Furnizorul/Prestatorul de bunuri/servicii</w:t>
                  </w:r>
                </w:p>
              </w:tc>
              <w:tc>
                <w:tcPr>
                  <w:tcW w:w="2492" w:type="pct"/>
                </w:tcPr>
                <w:p w:rsidR="00A43101" w:rsidRPr="0042130D" w:rsidRDefault="00A43101" w:rsidP="00A43101">
                  <w:pPr>
                    <w:tabs>
                      <w:tab w:val="left" w:pos="4680"/>
                      <w:tab w:val="left" w:pos="7020"/>
                    </w:tabs>
                    <w:suppressAutoHyphens/>
                    <w:jc w:val="center"/>
                    <w:rPr>
                      <w:color w:val="262626"/>
                      <w:sz w:val="20"/>
                      <w:szCs w:val="28"/>
                    </w:rPr>
                  </w:pPr>
                  <w:r w:rsidRPr="0042130D">
                    <w:rPr>
                      <w:b/>
                      <w:color w:val="262626"/>
                      <w:sz w:val="20"/>
                      <w:szCs w:val="28"/>
                    </w:rPr>
                    <w:t>Cumpărătorul/Beneficiarul</w:t>
                  </w:r>
                </w:p>
              </w:tc>
            </w:tr>
            <w:tr w:rsidR="00A43101" w:rsidRPr="0042130D" w:rsidTr="00EF51A9">
              <w:trPr>
                <w:trHeight w:val="281"/>
              </w:trPr>
              <w:tc>
                <w:tcPr>
                  <w:tcW w:w="2508" w:type="pct"/>
                  <w:shd w:val="clear" w:color="auto" w:fill="D5DCE4" w:themeFill="text2" w:themeFillTint="33"/>
                  <w:vAlign w:val="center"/>
                </w:tcPr>
                <w:p w:rsidR="00A43101" w:rsidRPr="0042130D" w:rsidRDefault="00A43101" w:rsidP="00A43101">
                  <w:pPr>
                    <w:jc w:val="center"/>
                    <w:rPr>
                      <w:b/>
                      <w:color w:val="262626"/>
                      <w:sz w:val="20"/>
                      <w:szCs w:val="28"/>
                    </w:rPr>
                  </w:pPr>
                </w:p>
              </w:tc>
              <w:tc>
                <w:tcPr>
                  <w:tcW w:w="2492" w:type="pct"/>
                  <w:shd w:val="clear" w:color="auto" w:fill="D5DCE4" w:themeFill="text2" w:themeFillTint="33"/>
                  <w:vAlign w:val="center"/>
                </w:tcPr>
                <w:p w:rsidR="00A43101" w:rsidRPr="0042130D" w:rsidRDefault="00A43101" w:rsidP="00A43101">
                  <w:pPr>
                    <w:jc w:val="center"/>
                    <w:rPr>
                      <w:b/>
                      <w:color w:val="262626"/>
                      <w:sz w:val="20"/>
                      <w:szCs w:val="28"/>
                    </w:rPr>
                  </w:pPr>
                  <w:r w:rsidRPr="00326E29">
                    <w:rPr>
                      <w:b/>
                    </w:rPr>
                    <w:t>Î.M.,,Combinatul Servicii Funerare</w:t>
                  </w:r>
                  <w:r w:rsidRPr="00326E29">
                    <w:rPr>
                      <w:b/>
                      <w:lang w:val="en-US"/>
                    </w:rPr>
                    <w:t>”</w:t>
                  </w:r>
                </w:p>
              </w:tc>
            </w:tr>
            <w:tr w:rsidR="00A43101" w:rsidRPr="0042130D" w:rsidTr="00EF51A9">
              <w:trPr>
                <w:cantSplit/>
                <w:trHeight w:val="143"/>
              </w:trPr>
              <w:tc>
                <w:tcPr>
                  <w:tcW w:w="2508" w:type="pct"/>
                </w:tcPr>
                <w:p w:rsidR="00A43101" w:rsidRPr="0042130D" w:rsidRDefault="00A43101" w:rsidP="00A43101">
                  <w:pPr>
                    <w:tabs>
                      <w:tab w:val="left" w:pos="4680"/>
                      <w:tab w:val="left" w:pos="7020"/>
                    </w:tabs>
                    <w:suppressAutoHyphens/>
                    <w:jc w:val="both"/>
                    <w:rPr>
                      <w:color w:val="262626"/>
                      <w:sz w:val="20"/>
                      <w:szCs w:val="28"/>
                    </w:rPr>
                  </w:pPr>
                </w:p>
              </w:tc>
              <w:tc>
                <w:tcPr>
                  <w:tcW w:w="2492" w:type="pct"/>
                </w:tcPr>
                <w:p w:rsidR="00A43101" w:rsidRPr="0033034B" w:rsidRDefault="00A43101" w:rsidP="00A43101">
                  <w:pPr>
                    <w:tabs>
                      <w:tab w:val="left" w:pos="1134"/>
                      <w:tab w:val="left" w:pos="4680"/>
                      <w:tab w:val="left" w:pos="7020"/>
                    </w:tabs>
                    <w:suppressAutoHyphens/>
                  </w:pPr>
                  <w:r w:rsidRPr="0033034B">
                    <w:t>mun. Chişinău, str. A.Mateevici, nr.11;</w:t>
                  </w:r>
                </w:p>
              </w:tc>
            </w:tr>
            <w:tr w:rsidR="00A43101" w:rsidRPr="0042130D" w:rsidTr="00EF51A9">
              <w:trPr>
                <w:cantSplit/>
                <w:trHeight w:val="119"/>
              </w:trPr>
              <w:tc>
                <w:tcPr>
                  <w:tcW w:w="2508" w:type="pct"/>
                </w:tcPr>
                <w:p w:rsidR="00A43101" w:rsidRPr="0042130D" w:rsidRDefault="00A43101" w:rsidP="00A43101">
                  <w:pPr>
                    <w:tabs>
                      <w:tab w:val="left" w:pos="4680"/>
                      <w:tab w:val="left" w:pos="7020"/>
                    </w:tabs>
                    <w:suppressAutoHyphens/>
                    <w:jc w:val="both"/>
                    <w:rPr>
                      <w:color w:val="262626"/>
                      <w:sz w:val="20"/>
                      <w:szCs w:val="28"/>
                    </w:rPr>
                  </w:pPr>
                </w:p>
              </w:tc>
              <w:tc>
                <w:tcPr>
                  <w:tcW w:w="2492" w:type="pct"/>
                </w:tcPr>
                <w:p w:rsidR="00A43101" w:rsidRPr="0033034B" w:rsidRDefault="00A43101" w:rsidP="00A43101">
                  <w:pPr>
                    <w:tabs>
                      <w:tab w:val="left" w:pos="1134"/>
                      <w:tab w:val="left" w:pos="4680"/>
                      <w:tab w:val="left" w:pos="7020"/>
                    </w:tabs>
                    <w:suppressAutoHyphens/>
                  </w:pPr>
                  <w:r w:rsidRPr="0033034B">
                    <w:t>Telefon: (022) 272529</w:t>
                  </w:r>
                </w:p>
              </w:tc>
            </w:tr>
            <w:tr w:rsidR="00A43101" w:rsidRPr="0042130D" w:rsidTr="00A43101">
              <w:trPr>
                <w:cantSplit/>
                <w:trHeight w:val="284"/>
              </w:trPr>
              <w:tc>
                <w:tcPr>
                  <w:tcW w:w="2508" w:type="pct"/>
                </w:tcPr>
                <w:p w:rsidR="00A43101" w:rsidRPr="0042130D" w:rsidRDefault="00A43101" w:rsidP="00A43101">
                  <w:pPr>
                    <w:tabs>
                      <w:tab w:val="left" w:pos="4680"/>
                      <w:tab w:val="left" w:pos="7020"/>
                    </w:tabs>
                    <w:suppressAutoHyphens/>
                    <w:rPr>
                      <w:color w:val="262626"/>
                      <w:sz w:val="20"/>
                      <w:szCs w:val="28"/>
                    </w:rPr>
                  </w:pPr>
                </w:p>
              </w:tc>
              <w:tc>
                <w:tcPr>
                  <w:tcW w:w="2492" w:type="pct"/>
                </w:tcPr>
                <w:p w:rsidR="00A43101" w:rsidRPr="0033034B" w:rsidRDefault="00A43101" w:rsidP="00A43101">
                  <w:pPr>
                    <w:tabs>
                      <w:tab w:val="left" w:pos="1134"/>
                      <w:tab w:val="left" w:pos="4680"/>
                      <w:tab w:val="left" w:pos="7020"/>
                    </w:tabs>
                    <w:suppressAutoHyphens/>
                  </w:pPr>
                  <w:r w:rsidRPr="0033034B">
                    <w:t>IBAN: MD68ML000000022515092024</w:t>
                  </w:r>
                </w:p>
              </w:tc>
            </w:tr>
            <w:tr w:rsidR="00A43101" w:rsidRPr="0042130D" w:rsidTr="00EF51A9">
              <w:trPr>
                <w:cantSplit/>
                <w:trHeight w:val="269"/>
              </w:trPr>
              <w:tc>
                <w:tcPr>
                  <w:tcW w:w="2508" w:type="pct"/>
                </w:tcPr>
                <w:p w:rsidR="00A43101" w:rsidRPr="0042130D" w:rsidRDefault="00A43101" w:rsidP="00A43101">
                  <w:pPr>
                    <w:tabs>
                      <w:tab w:val="left" w:pos="4680"/>
                      <w:tab w:val="left" w:pos="7020"/>
                    </w:tabs>
                    <w:suppressAutoHyphens/>
                    <w:rPr>
                      <w:color w:val="262626"/>
                      <w:sz w:val="20"/>
                      <w:szCs w:val="28"/>
                    </w:rPr>
                  </w:pPr>
                </w:p>
              </w:tc>
              <w:tc>
                <w:tcPr>
                  <w:tcW w:w="2492" w:type="pct"/>
                </w:tcPr>
                <w:p w:rsidR="00A43101" w:rsidRPr="0033034B" w:rsidRDefault="00A43101" w:rsidP="00A43101">
                  <w:pPr>
                    <w:tabs>
                      <w:tab w:val="left" w:pos="1134"/>
                      <w:tab w:val="left" w:pos="4680"/>
                      <w:tab w:val="left" w:pos="7020"/>
                    </w:tabs>
                    <w:suppressAutoHyphens/>
                  </w:pPr>
                  <w:r w:rsidRPr="0033034B">
                    <w:t xml:space="preserve">Banca: BC „Moldinconbank” </w:t>
                  </w:r>
                </w:p>
              </w:tc>
            </w:tr>
            <w:tr w:rsidR="00A43101" w:rsidRPr="0042130D" w:rsidTr="00EF51A9">
              <w:trPr>
                <w:cantSplit/>
                <w:trHeight w:val="118"/>
              </w:trPr>
              <w:tc>
                <w:tcPr>
                  <w:tcW w:w="2508" w:type="pct"/>
                </w:tcPr>
                <w:p w:rsidR="00A43101" w:rsidRPr="0042130D" w:rsidRDefault="00A43101" w:rsidP="00A43101">
                  <w:pPr>
                    <w:tabs>
                      <w:tab w:val="left" w:pos="4680"/>
                      <w:tab w:val="left" w:pos="7020"/>
                    </w:tabs>
                    <w:suppressAutoHyphens/>
                    <w:jc w:val="both"/>
                    <w:rPr>
                      <w:color w:val="262626"/>
                      <w:sz w:val="20"/>
                      <w:szCs w:val="28"/>
                    </w:rPr>
                  </w:pPr>
                </w:p>
              </w:tc>
              <w:tc>
                <w:tcPr>
                  <w:tcW w:w="2492" w:type="pct"/>
                </w:tcPr>
                <w:p w:rsidR="00A43101" w:rsidRPr="0033034B" w:rsidRDefault="00A43101" w:rsidP="00A43101">
                  <w:pPr>
                    <w:tabs>
                      <w:tab w:val="left" w:pos="1134"/>
                      <w:tab w:val="left" w:pos="4680"/>
                      <w:tab w:val="left" w:pos="7020"/>
                    </w:tabs>
                    <w:suppressAutoHyphens/>
                  </w:pPr>
                  <w:r w:rsidRPr="0033034B">
                    <w:t>Adresa poştală a băncii: fil.Centru</w:t>
                  </w:r>
                </w:p>
              </w:tc>
            </w:tr>
            <w:tr w:rsidR="00A43101" w:rsidRPr="0042130D" w:rsidTr="00EF51A9">
              <w:trPr>
                <w:cantSplit/>
                <w:trHeight w:val="121"/>
              </w:trPr>
              <w:tc>
                <w:tcPr>
                  <w:tcW w:w="2508" w:type="pct"/>
                </w:tcPr>
                <w:p w:rsidR="00A43101" w:rsidRPr="0042130D" w:rsidRDefault="00A43101" w:rsidP="00A43101">
                  <w:pPr>
                    <w:tabs>
                      <w:tab w:val="left" w:pos="4680"/>
                      <w:tab w:val="left" w:pos="7020"/>
                    </w:tabs>
                    <w:suppressAutoHyphens/>
                    <w:jc w:val="both"/>
                    <w:rPr>
                      <w:color w:val="262626"/>
                      <w:sz w:val="20"/>
                      <w:szCs w:val="28"/>
                    </w:rPr>
                  </w:pPr>
                </w:p>
              </w:tc>
              <w:tc>
                <w:tcPr>
                  <w:tcW w:w="2492" w:type="pct"/>
                </w:tcPr>
                <w:p w:rsidR="00A43101" w:rsidRPr="0033034B" w:rsidRDefault="00A43101" w:rsidP="00A43101">
                  <w:pPr>
                    <w:tabs>
                      <w:tab w:val="left" w:pos="1134"/>
                      <w:tab w:val="left" w:pos="4680"/>
                      <w:tab w:val="left" w:pos="7020"/>
                    </w:tabs>
                    <w:suppressAutoHyphens/>
                  </w:pPr>
                  <w:r w:rsidRPr="0033034B">
                    <w:t>Cod bancar: MOLDM2X309</w:t>
                  </w:r>
                </w:p>
              </w:tc>
            </w:tr>
            <w:tr w:rsidR="00A43101" w:rsidRPr="0042130D" w:rsidTr="00A43101">
              <w:trPr>
                <w:cantSplit/>
                <w:trHeight w:val="284"/>
              </w:trPr>
              <w:tc>
                <w:tcPr>
                  <w:tcW w:w="2508" w:type="pct"/>
                </w:tcPr>
                <w:p w:rsidR="00A43101" w:rsidRPr="0042130D" w:rsidRDefault="00A43101" w:rsidP="00A43101">
                  <w:pPr>
                    <w:tabs>
                      <w:tab w:val="left" w:pos="4680"/>
                      <w:tab w:val="left" w:pos="7020"/>
                    </w:tabs>
                    <w:suppressAutoHyphens/>
                    <w:jc w:val="both"/>
                    <w:rPr>
                      <w:color w:val="262626"/>
                      <w:sz w:val="20"/>
                      <w:szCs w:val="28"/>
                    </w:rPr>
                  </w:pPr>
                </w:p>
              </w:tc>
              <w:tc>
                <w:tcPr>
                  <w:tcW w:w="2492" w:type="pct"/>
                </w:tcPr>
                <w:p w:rsidR="00A43101" w:rsidRDefault="00A43101" w:rsidP="00A43101">
                  <w:r w:rsidRPr="0033034B">
                    <w:t>Cod fiscal: 1003600163408</w:t>
                  </w:r>
                </w:p>
              </w:tc>
            </w:tr>
            <w:tr w:rsidR="00A43101" w:rsidRPr="0042130D" w:rsidTr="00A43101">
              <w:trPr>
                <w:cantSplit/>
                <w:trHeight w:val="284"/>
              </w:trPr>
              <w:tc>
                <w:tcPr>
                  <w:tcW w:w="2508" w:type="pct"/>
                </w:tcPr>
                <w:p w:rsidR="00A43101" w:rsidRPr="0042130D" w:rsidRDefault="00A43101" w:rsidP="00A43101">
                  <w:pPr>
                    <w:tabs>
                      <w:tab w:val="left" w:pos="4680"/>
                      <w:tab w:val="left" w:pos="7020"/>
                    </w:tabs>
                    <w:suppressAutoHyphens/>
                    <w:jc w:val="both"/>
                    <w:rPr>
                      <w:color w:val="262626"/>
                      <w:sz w:val="20"/>
                      <w:szCs w:val="28"/>
                    </w:rPr>
                  </w:pPr>
                </w:p>
              </w:tc>
              <w:tc>
                <w:tcPr>
                  <w:tcW w:w="2492" w:type="pct"/>
                </w:tcPr>
                <w:p w:rsidR="00A43101" w:rsidRPr="0033034B" w:rsidRDefault="00A43101" w:rsidP="00A43101">
                  <w:r>
                    <w:t>Email: combinatul.servicii.funerare@gmail.com</w:t>
                  </w:r>
                </w:p>
              </w:tc>
            </w:tr>
            <w:tr w:rsidR="00A43101" w:rsidRPr="0042130D" w:rsidTr="00A43101">
              <w:trPr>
                <w:cantSplit/>
                <w:trHeight w:val="284"/>
              </w:trPr>
              <w:tc>
                <w:tcPr>
                  <w:tcW w:w="5000" w:type="pct"/>
                  <w:gridSpan w:val="2"/>
                  <w:shd w:val="clear" w:color="auto" w:fill="D5DCE4" w:themeFill="text2" w:themeFillTint="33"/>
                  <w:vAlign w:val="center"/>
                </w:tcPr>
                <w:p w:rsidR="00A43101" w:rsidRPr="0042130D" w:rsidRDefault="00A43101" w:rsidP="00A43101">
                  <w:pPr>
                    <w:tabs>
                      <w:tab w:val="left" w:pos="4680"/>
                      <w:tab w:val="left" w:pos="7020"/>
                    </w:tabs>
                    <w:suppressAutoHyphens/>
                    <w:jc w:val="center"/>
                    <w:rPr>
                      <w:color w:val="262626"/>
                      <w:sz w:val="18"/>
                      <w:szCs w:val="28"/>
                    </w:rPr>
                  </w:pPr>
                  <w:r w:rsidRPr="0042130D">
                    <w:rPr>
                      <w:b/>
                      <w:color w:val="262626"/>
                      <w:sz w:val="18"/>
                      <w:szCs w:val="28"/>
                    </w:rPr>
                    <w:t>SEMNĂTURILE PĂRŢILOR</w:t>
                  </w:r>
                  <w:r w:rsidRPr="0042130D">
                    <w:rPr>
                      <w:color w:val="262626"/>
                      <w:sz w:val="18"/>
                      <w:szCs w:val="28"/>
                    </w:rPr>
                    <w:t>:</w:t>
                  </w:r>
                </w:p>
              </w:tc>
            </w:tr>
            <w:tr w:rsidR="00A43101" w:rsidRPr="0042130D" w:rsidTr="00A43101">
              <w:trPr>
                <w:cantSplit/>
                <w:trHeight w:val="284"/>
              </w:trPr>
              <w:tc>
                <w:tcPr>
                  <w:tcW w:w="2508" w:type="pct"/>
                </w:tcPr>
                <w:p w:rsidR="00A43101" w:rsidRPr="0042130D" w:rsidRDefault="00A43101" w:rsidP="00A43101">
                  <w:pPr>
                    <w:tabs>
                      <w:tab w:val="left" w:pos="4680"/>
                      <w:tab w:val="left" w:pos="7020"/>
                    </w:tabs>
                    <w:suppressAutoHyphens/>
                    <w:jc w:val="center"/>
                    <w:rPr>
                      <w:b/>
                      <w:color w:val="262626"/>
                      <w:sz w:val="20"/>
                      <w:szCs w:val="28"/>
                    </w:rPr>
                  </w:pPr>
                </w:p>
              </w:tc>
              <w:tc>
                <w:tcPr>
                  <w:tcW w:w="2492" w:type="pct"/>
                </w:tcPr>
                <w:p w:rsidR="00A43101" w:rsidRDefault="00A43101" w:rsidP="00A43101">
                  <w:pPr>
                    <w:tabs>
                      <w:tab w:val="left" w:pos="1134"/>
                      <w:tab w:val="left" w:pos="4680"/>
                      <w:tab w:val="left" w:pos="7020"/>
                    </w:tabs>
                    <w:suppressAutoHyphens/>
                    <w:spacing w:line="480" w:lineRule="auto"/>
                    <w:rPr>
                      <w:b/>
                    </w:rPr>
                  </w:pPr>
                  <w:r w:rsidRPr="002215EF">
                    <w:rPr>
                      <w:b/>
                    </w:rPr>
                    <w:t>Director</w:t>
                  </w:r>
                </w:p>
                <w:p w:rsidR="00A43101" w:rsidRPr="002215EF" w:rsidRDefault="00A43101" w:rsidP="00A43101">
                  <w:pPr>
                    <w:tabs>
                      <w:tab w:val="left" w:pos="1134"/>
                      <w:tab w:val="left" w:pos="4680"/>
                      <w:tab w:val="left" w:pos="7020"/>
                    </w:tabs>
                    <w:suppressAutoHyphens/>
                    <w:spacing w:line="480" w:lineRule="auto"/>
                    <w:rPr>
                      <w:b/>
                    </w:rPr>
                  </w:pPr>
                  <w:r w:rsidRPr="002215EF">
                    <w:rPr>
                      <w:b/>
                    </w:rPr>
                    <w:t>Ludmila BOȚAN</w:t>
                  </w:r>
                  <w:r>
                    <w:rPr>
                      <w:b/>
                    </w:rPr>
                    <w:t>____________________L.Ș.</w:t>
                  </w:r>
                </w:p>
              </w:tc>
            </w:tr>
          </w:tbl>
          <w:p w:rsidR="00A43101" w:rsidRPr="0042130D" w:rsidRDefault="00A43101" w:rsidP="00A43101">
            <w:pPr>
              <w:tabs>
                <w:tab w:val="left" w:pos="2685"/>
              </w:tabs>
              <w:jc w:val="both"/>
            </w:pPr>
          </w:p>
          <w:p w:rsidR="00A43101" w:rsidRPr="0042130D" w:rsidRDefault="00A43101" w:rsidP="00A43101">
            <w:pPr>
              <w:tabs>
                <w:tab w:val="left" w:pos="2295"/>
              </w:tabs>
              <w:jc w:val="right"/>
            </w:pPr>
          </w:p>
          <w:p w:rsidR="00A43101" w:rsidRPr="0042130D" w:rsidRDefault="00A43101" w:rsidP="00A43101">
            <w:pPr>
              <w:tabs>
                <w:tab w:val="left" w:pos="2295"/>
              </w:tabs>
              <w:jc w:val="right"/>
            </w:pPr>
          </w:p>
          <w:p w:rsidR="00A43101" w:rsidRPr="0042130D" w:rsidRDefault="00A43101" w:rsidP="00A43101">
            <w:pPr>
              <w:tabs>
                <w:tab w:val="left" w:pos="2295"/>
              </w:tabs>
              <w:jc w:val="right"/>
            </w:pPr>
          </w:p>
          <w:p w:rsidR="00A43101" w:rsidRPr="0042130D" w:rsidRDefault="00A43101" w:rsidP="00A43101">
            <w:pPr>
              <w:tabs>
                <w:tab w:val="left" w:pos="2295"/>
              </w:tabs>
              <w:jc w:val="right"/>
            </w:pPr>
          </w:p>
          <w:p w:rsidR="00A43101" w:rsidRPr="0042130D" w:rsidRDefault="00A43101" w:rsidP="00A43101">
            <w:pPr>
              <w:tabs>
                <w:tab w:val="left" w:pos="2295"/>
              </w:tabs>
              <w:jc w:val="right"/>
            </w:pPr>
          </w:p>
          <w:p w:rsidR="00A43101" w:rsidRPr="0042130D" w:rsidRDefault="00A43101" w:rsidP="00A43101">
            <w:pPr>
              <w:tabs>
                <w:tab w:val="left" w:pos="2295"/>
              </w:tabs>
              <w:jc w:val="right"/>
            </w:pPr>
          </w:p>
          <w:p w:rsidR="00A43101" w:rsidRPr="0042130D" w:rsidRDefault="00A43101" w:rsidP="00A43101">
            <w:pPr>
              <w:tabs>
                <w:tab w:val="left" w:pos="2295"/>
              </w:tabs>
              <w:jc w:val="right"/>
            </w:pPr>
          </w:p>
          <w:p w:rsidR="00A43101" w:rsidRPr="0042130D" w:rsidRDefault="00A43101" w:rsidP="00A43101">
            <w:pPr>
              <w:tabs>
                <w:tab w:val="left" w:pos="2295"/>
              </w:tabs>
              <w:jc w:val="right"/>
            </w:pPr>
          </w:p>
          <w:p w:rsidR="00A43101" w:rsidRPr="0042130D" w:rsidRDefault="00A43101" w:rsidP="00A43101">
            <w:pPr>
              <w:tabs>
                <w:tab w:val="left" w:pos="2295"/>
              </w:tabs>
              <w:jc w:val="right"/>
            </w:pPr>
          </w:p>
          <w:p w:rsidR="00A43101" w:rsidRPr="0042130D" w:rsidRDefault="00A43101" w:rsidP="00A43101">
            <w:pPr>
              <w:tabs>
                <w:tab w:val="left" w:pos="2295"/>
              </w:tabs>
              <w:jc w:val="right"/>
            </w:pPr>
          </w:p>
          <w:p w:rsidR="00A43101" w:rsidRDefault="00A43101" w:rsidP="00A43101">
            <w:pPr>
              <w:tabs>
                <w:tab w:val="left" w:pos="2295"/>
              </w:tabs>
              <w:jc w:val="right"/>
            </w:pPr>
          </w:p>
          <w:p w:rsidR="00EF51A9" w:rsidRDefault="00EF51A9" w:rsidP="00A43101">
            <w:pPr>
              <w:tabs>
                <w:tab w:val="left" w:pos="2295"/>
              </w:tabs>
              <w:jc w:val="right"/>
            </w:pPr>
          </w:p>
          <w:p w:rsidR="00EF51A9" w:rsidRDefault="00EF51A9" w:rsidP="00A43101">
            <w:pPr>
              <w:tabs>
                <w:tab w:val="left" w:pos="2295"/>
              </w:tabs>
              <w:jc w:val="right"/>
            </w:pPr>
          </w:p>
          <w:p w:rsidR="00EF51A9" w:rsidRDefault="00EF51A9" w:rsidP="00A43101">
            <w:pPr>
              <w:tabs>
                <w:tab w:val="left" w:pos="2295"/>
              </w:tabs>
              <w:jc w:val="right"/>
            </w:pPr>
          </w:p>
          <w:p w:rsidR="00EF51A9" w:rsidRDefault="00EF51A9" w:rsidP="00A43101">
            <w:pPr>
              <w:tabs>
                <w:tab w:val="left" w:pos="2295"/>
              </w:tabs>
              <w:jc w:val="right"/>
            </w:pPr>
          </w:p>
          <w:p w:rsidR="00EF51A9" w:rsidRDefault="00EF51A9" w:rsidP="00A43101">
            <w:pPr>
              <w:tabs>
                <w:tab w:val="left" w:pos="2295"/>
              </w:tabs>
              <w:jc w:val="right"/>
            </w:pPr>
          </w:p>
          <w:p w:rsidR="00EF51A9" w:rsidRDefault="00EF51A9" w:rsidP="00A43101">
            <w:pPr>
              <w:tabs>
                <w:tab w:val="left" w:pos="2295"/>
              </w:tabs>
              <w:jc w:val="right"/>
            </w:pPr>
          </w:p>
          <w:p w:rsidR="00EF51A9" w:rsidRDefault="00EF51A9" w:rsidP="00A43101">
            <w:pPr>
              <w:tabs>
                <w:tab w:val="left" w:pos="2295"/>
              </w:tabs>
              <w:jc w:val="right"/>
            </w:pPr>
          </w:p>
          <w:p w:rsidR="00EF51A9" w:rsidRDefault="00EF51A9" w:rsidP="00A43101">
            <w:pPr>
              <w:tabs>
                <w:tab w:val="left" w:pos="2295"/>
              </w:tabs>
              <w:jc w:val="right"/>
            </w:pPr>
          </w:p>
          <w:p w:rsidR="00EF51A9" w:rsidRDefault="00EF51A9" w:rsidP="00A43101">
            <w:pPr>
              <w:tabs>
                <w:tab w:val="left" w:pos="2295"/>
              </w:tabs>
              <w:jc w:val="right"/>
            </w:pPr>
          </w:p>
          <w:p w:rsidR="00EF51A9" w:rsidRDefault="00EF51A9" w:rsidP="00A43101">
            <w:pPr>
              <w:tabs>
                <w:tab w:val="left" w:pos="2295"/>
              </w:tabs>
              <w:jc w:val="right"/>
            </w:pPr>
          </w:p>
          <w:p w:rsidR="00EF51A9" w:rsidRDefault="00EF51A9" w:rsidP="00A43101">
            <w:pPr>
              <w:tabs>
                <w:tab w:val="left" w:pos="2295"/>
              </w:tabs>
              <w:jc w:val="right"/>
            </w:pPr>
          </w:p>
          <w:p w:rsidR="00EF51A9" w:rsidRDefault="00EF51A9" w:rsidP="00A43101">
            <w:pPr>
              <w:tabs>
                <w:tab w:val="left" w:pos="2295"/>
              </w:tabs>
              <w:jc w:val="right"/>
            </w:pPr>
          </w:p>
          <w:p w:rsidR="00EF51A9" w:rsidRDefault="00EF51A9" w:rsidP="00A43101">
            <w:pPr>
              <w:tabs>
                <w:tab w:val="left" w:pos="2295"/>
              </w:tabs>
              <w:jc w:val="right"/>
            </w:pPr>
          </w:p>
          <w:p w:rsidR="00EF51A9" w:rsidRPr="0042130D" w:rsidRDefault="00EF51A9" w:rsidP="00A43101">
            <w:pPr>
              <w:tabs>
                <w:tab w:val="left" w:pos="2295"/>
              </w:tabs>
              <w:jc w:val="right"/>
            </w:pPr>
          </w:p>
          <w:p w:rsidR="00A43101" w:rsidRPr="0042130D" w:rsidRDefault="00A43101" w:rsidP="00A43101">
            <w:pPr>
              <w:tabs>
                <w:tab w:val="left" w:pos="2295"/>
              </w:tabs>
              <w:jc w:val="right"/>
            </w:pPr>
            <w:r w:rsidRPr="0042130D">
              <w:lastRenderedPageBreak/>
              <w:t>Anexa nr. 1</w:t>
            </w:r>
          </w:p>
          <w:p w:rsidR="00A43101" w:rsidRPr="0042130D" w:rsidRDefault="00A43101" w:rsidP="00A43101">
            <w:pPr>
              <w:tabs>
                <w:tab w:val="left" w:pos="2295"/>
              </w:tabs>
              <w:jc w:val="right"/>
            </w:pPr>
            <w:r w:rsidRPr="0042130D">
              <w:t>la contractul nr. ___________</w:t>
            </w:r>
          </w:p>
          <w:p w:rsidR="00A43101" w:rsidRPr="0042130D" w:rsidRDefault="00A43101" w:rsidP="00A43101">
            <w:pPr>
              <w:tabs>
                <w:tab w:val="left" w:pos="2295"/>
              </w:tabs>
              <w:jc w:val="right"/>
            </w:pPr>
            <w:r w:rsidRPr="0042130D">
              <w:t>Din „____”  _____ 20_______</w:t>
            </w:r>
          </w:p>
          <w:p w:rsidR="00A43101" w:rsidRPr="0042130D" w:rsidRDefault="00A43101" w:rsidP="00A43101">
            <w:pPr>
              <w:tabs>
                <w:tab w:val="left" w:pos="2295"/>
              </w:tabs>
              <w:jc w:val="both"/>
            </w:pPr>
          </w:p>
          <w:p w:rsidR="00A43101" w:rsidRPr="0042130D" w:rsidRDefault="00A43101" w:rsidP="00A43101">
            <w:pPr>
              <w:tabs>
                <w:tab w:val="left" w:pos="2295"/>
              </w:tabs>
              <w:jc w:val="both"/>
            </w:pPr>
          </w:p>
          <w:p w:rsidR="00A43101" w:rsidRPr="0042130D" w:rsidRDefault="00A43101" w:rsidP="00A43101">
            <w:pPr>
              <w:tabs>
                <w:tab w:val="left" w:pos="2295"/>
              </w:tabs>
              <w:jc w:val="center"/>
            </w:pPr>
            <w:r w:rsidRPr="0042130D">
              <w:t>SPECIFICAŢII TEHNICE - conform datelor din anexa nr. 22</w:t>
            </w:r>
          </w:p>
          <w:p w:rsidR="00A43101" w:rsidRPr="0042130D" w:rsidRDefault="00A43101" w:rsidP="00A43101">
            <w:pPr>
              <w:tabs>
                <w:tab w:val="left" w:pos="2295"/>
              </w:tabs>
              <w:jc w:val="both"/>
            </w:pPr>
          </w:p>
          <w:p w:rsidR="00A43101" w:rsidRPr="0042130D" w:rsidRDefault="00A43101" w:rsidP="00A43101">
            <w:pPr>
              <w:ind w:firstLine="567"/>
              <w:jc w:val="both"/>
              <w:rPr>
                <w:noProof w:val="0"/>
              </w:rPr>
            </w:pPr>
            <w:r w:rsidRPr="0042130D">
              <w:rPr>
                <w:noProof w:val="0"/>
              </w:rPr>
              <w:t> </w:t>
            </w:r>
          </w:p>
          <w:p w:rsidR="00A43101" w:rsidRPr="0042130D" w:rsidRDefault="00A43101" w:rsidP="00A43101">
            <w:pPr>
              <w:ind w:firstLine="567"/>
              <w:jc w:val="both"/>
              <w:rPr>
                <w:noProof w:val="0"/>
              </w:rPr>
            </w:pPr>
          </w:p>
          <w:p w:rsidR="00A43101" w:rsidRPr="0042130D" w:rsidRDefault="00A43101" w:rsidP="00A43101">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43101" w:rsidRPr="0042130D" w:rsidTr="00A43101">
              <w:trPr>
                <w:trHeight w:val="713"/>
                <w:jc w:val="center"/>
              </w:trPr>
              <w:tc>
                <w:tcPr>
                  <w:tcW w:w="5163" w:type="dxa"/>
                  <w:tcBorders>
                    <w:top w:val="nil"/>
                    <w:left w:val="nil"/>
                    <w:bottom w:val="nil"/>
                    <w:right w:val="nil"/>
                  </w:tcBorders>
                  <w:vAlign w:val="center"/>
                </w:tcPr>
                <w:p w:rsidR="00A43101" w:rsidRPr="0042130D" w:rsidRDefault="00A43101" w:rsidP="00A4310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tc>
            </w:tr>
          </w:tbl>
          <w:p w:rsidR="00A43101" w:rsidRPr="0042130D" w:rsidRDefault="00A43101" w:rsidP="00A43101">
            <w:pPr>
              <w:pStyle w:val="a"/>
              <w:numPr>
                <w:ilvl w:val="0"/>
                <w:numId w:val="0"/>
              </w:numPr>
              <w:tabs>
                <w:tab w:val="clear" w:pos="1134"/>
                <w:tab w:val="left" w:pos="2685"/>
              </w:tabs>
              <w:spacing w:line="276" w:lineRule="auto"/>
              <w:contextualSpacing/>
              <w:jc w:val="center"/>
              <w:rPr>
                <w:lang w:val="ro-RO"/>
              </w:rPr>
            </w:pPr>
            <w:r w:rsidRPr="0042130D">
              <w:rPr>
                <w:b/>
                <w:lang w:val="ro-RO"/>
              </w:rPr>
              <w:t>SEMNĂTURILE PĂRŢILOR</w:t>
            </w:r>
          </w:p>
          <w:tbl>
            <w:tblPr>
              <w:tblW w:w="0" w:type="auto"/>
              <w:jc w:val="center"/>
              <w:tblLayout w:type="fixed"/>
              <w:tblLook w:val="04A0"/>
            </w:tblPr>
            <w:tblGrid>
              <w:gridCol w:w="5188"/>
              <w:gridCol w:w="4559"/>
            </w:tblGrid>
            <w:tr w:rsidR="00A43101" w:rsidRPr="0042130D" w:rsidTr="00A43101">
              <w:trPr>
                <w:trHeight w:val="357"/>
                <w:jc w:val="center"/>
              </w:trPr>
              <w:tc>
                <w:tcPr>
                  <w:tcW w:w="5188" w:type="dxa"/>
                  <w:vAlign w:val="center"/>
                </w:tcPr>
                <w:p w:rsidR="00A43101" w:rsidRPr="0042130D" w:rsidRDefault="00A43101" w:rsidP="00A43101">
                  <w:pPr>
                    <w:jc w:val="center"/>
                    <w:rPr>
                      <w:b/>
                    </w:rPr>
                  </w:pPr>
                  <w:r w:rsidRPr="0042130D">
                    <w:rPr>
                      <w:b/>
                    </w:rPr>
                    <w:t>Furnizorul/Prestatorul de bunuri/servicii</w:t>
                  </w:r>
                </w:p>
              </w:tc>
              <w:tc>
                <w:tcPr>
                  <w:tcW w:w="4559" w:type="dxa"/>
                  <w:vAlign w:val="center"/>
                </w:tcPr>
                <w:p w:rsidR="00A43101" w:rsidRPr="0042130D" w:rsidRDefault="00A43101" w:rsidP="00A43101">
                  <w:pPr>
                    <w:jc w:val="center"/>
                    <w:rPr>
                      <w:b/>
                    </w:rPr>
                  </w:pPr>
                  <w:r w:rsidRPr="0042130D">
                    <w:rPr>
                      <w:b/>
                    </w:rPr>
                    <w:t>Cumpărătorul/Beneficiarul</w:t>
                  </w:r>
                </w:p>
              </w:tc>
            </w:tr>
            <w:tr w:rsidR="00A43101" w:rsidRPr="0042130D" w:rsidTr="00A43101">
              <w:trPr>
                <w:trHeight w:val="357"/>
                <w:jc w:val="center"/>
              </w:trPr>
              <w:tc>
                <w:tcPr>
                  <w:tcW w:w="5188" w:type="dxa"/>
                  <w:vAlign w:val="center"/>
                </w:tcPr>
                <w:p w:rsidR="00A43101" w:rsidRPr="0042130D" w:rsidRDefault="00A43101" w:rsidP="00A43101">
                  <w:pPr>
                    <w:jc w:val="both"/>
                    <w:rPr>
                      <w:b/>
                    </w:rPr>
                  </w:pPr>
                </w:p>
                <w:p w:rsidR="00A43101" w:rsidRPr="0042130D" w:rsidRDefault="00A43101" w:rsidP="00A43101">
                  <w:pPr>
                    <w:jc w:val="both"/>
                    <w:rPr>
                      <w:b/>
                    </w:rPr>
                  </w:pPr>
                </w:p>
                <w:p w:rsidR="00A43101" w:rsidRPr="0042130D" w:rsidRDefault="00A43101" w:rsidP="00A43101">
                  <w:pPr>
                    <w:jc w:val="both"/>
                    <w:rPr>
                      <w:b/>
                    </w:rPr>
                  </w:pPr>
                </w:p>
              </w:tc>
              <w:tc>
                <w:tcPr>
                  <w:tcW w:w="4559" w:type="dxa"/>
                  <w:vAlign w:val="center"/>
                </w:tcPr>
                <w:p w:rsidR="00A43101" w:rsidRPr="0042130D" w:rsidRDefault="00A43101" w:rsidP="00A43101">
                  <w:pPr>
                    <w:jc w:val="both"/>
                    <w:rPr>
                      <w:b/>
                    </w:rPr>
                  </w:pPr>
                </w:p>
                <w:p w:rsidR="00A43101" w:rsidRPr="0042130D" w:rsidRDefault="00A43101" w:rsidP="00A43101">
                  <w:pPr>
                    <w:jc w:val="both"/>
                    <w:rPr>
                      <w:b/>
                    </w:rPr>
                  </w:pPr>
                </w:p>
                <w:p w:rsidR="00A43101" w:rsidRPr="0042130D" w:rsidRDefault="00A43101" w:rsidP="00A43101">
                  <w:pPr>
                    <w:jc w:val="both"/>
                    <w:rPr>
                      <w:b/>
                    </w:rPr>
                  </w:pPr>
                  <w:r w:rsidRPr="0042130D">
                    <w:rPr>
                      <w:b/>
                    </w:rPr>
                    <w:t xml:space="preserve">  </w:t>
                  </w:r>
                </w:p>
              </w:tc>
            </w:tr>
          </w:tbl>
          <w:p w:rsidR="00A43101" w:rsidRPr="0042130D" w:rsidRDefault="00A43101" w:rsidP="00A43101">
            <w:pPr>
              <w:jc w:val="both"/>
            </w:pPr>
          </w:p>
          <w:p w:rsidR="00A43101" w:rsidRPr="0042130D" w:rsidRDefault="00A43101" w:rsidP="00A43101">
            <w:pPr>
              <w:ind w:firstLine="567"/>
              <w:jc w:val="both"/>
              <w:rPr>
                <w:noProof w:val="0"/>
              </w:rPr>
            </w:pPr>
          </w:p>
          <w:p w:rsidR="00A43101" w:rsidRPr="0042130D" w:rsidRDefault="00A43101" w:rsidP="00A43101">
            <w:pPr>
              <w:tabs>
                <w:tab w:val="left" w:pos="2295"/>
              </w:tabs>
              <w:jc w:val="both"/>
            </w:pPr>
          </w:p>
          <w:p w:rsidR="00A43101" w:rsidRPr="0042130D" w:rsidRDefault="00A43101" w:rsidP="00A43101">
            <w:pPr>
              <w:ind w:firstLine="567"/>
              <w:jc w:val="both"/>
              <w:rPr>
                <w:noProof w:val="0"/>
              </w:rPr>
            </w:pPr>
          </w:p>
          <w:p w:rsidR="00A43101" w:rsidRPr="0042130D" w:rsidRDefault="00A43101" w:rsidP="00A43101">
            <w:pPr>
              <w:ind w:firstLine="567"/>
              <w:jc w:val="both"/>
              <w:rPr>
                <w:noProof w:val="0"/>
              </w:rPr>
            </w:pPr>
          </w:p>
          <w:p w:rsidR="00A43101" w:rsidRPr="0042130D" w:rsidRDefault="00A43101" w:rsidP="00A43101">
            <w:pPr>
              <w:ind w:firstLine="567"/>
              <w:jc w:val="both"/>
              <w:rPr>
                <w:noProof w:val="0"/>
              </w:rPr>
            </w:pPr>
          </w:p>
          <w:p w:rsidR="00A43101" w:rsidRPr="0042130D" w:rsidRDefault="00A43101" w:rsidP="00A43101">
            <w:pPr>
              <w:ind w:firstLine="567"/>
              <w:jc w:val="both"/>
              <w:rPr>
                <w:noProof w:val="0"/>
              </w:rPr>
            </w:pPr>
          </w:p>
          <w:p w:rsidR="00A43101" w:rsidRPr="0042130D" w:rsidRDefault="00A43101" w:rsidP="00A43101">
            <w:pPr>
              <w:ind w:firstLine="567"/>
              <w:jc w:val="both"/>
              <w:rPr>
                <w:noProof w:val="0"/>
              </w:rPr>
            </w:pPr>
          </w:p>
          <w:p w:rsidR="00A43101" w:rsidRPr="0042130D" w:rsidRDefault="00A43101" w:rsidP="00A43101">
            <w:pPr>
              <w:ind w:firstLine="567"/>
              <w:jc w:val="both"/>
              <w:rPr>
                <w:noProof w:val="0"/>
              </w:rPr>
            </w:pPr>
          </w:p>
          <w:p w:rsidR="00A43101" w:rsidRPr="0042130D" w:rsidRDefault="00A43101" w:rsidP="00A43101">
            <w:pPr>
              <w:jc w:val="both"/>
              <w:rPr>
                <w:noProof w:val="0"/>
              </w:rPr>
            </w:pPr>
          </w:p>
          <w:p w:rsidR="00A43101" w:rsidRPr="0042130D" w:rsidRDefault="00A43101" w:rsidP="00A43101">
            <w:pPr>
              <w:jc w:val="both"/>
              <w:rPr>
                <w:noProof w:val="0"/>
              </w:rPr>
            </w:pPr>
          </w:p>
          <w:p w:rsidR="00A43101" w:rsidRPr="0042130D" w:rsidRDefault="00A43101" w:rsidP="00A43101">
            <w:pPr>
              <w:jc w:val="both"/>
              <w:rPr>
                <w:noProof w:val="0"/>
              </w:rPr>
            </w:pPr>
          </w:p>
          <w:p w:rsidR="00A43101" w:rsidRPr="0042130D" w:rsidRDefault="00A43101" w:rsidP="00A43101">
            <w:pPr>
              <w:jc w:val="both"/>
              <w:rPr>
                <w:noProof w:val="0"/>
              </w:rPr>
            </w:pPr>
          </w:p>
          <w:p w:rsidR="00A43101" w:rsidRPr="0042130D" w:rsidRDefault="00A43101" w:rsidP="00A43101">
            <w:pPr>
              <w:jc w:val="both"/>
              <w:rPr>
                <w:noProof w:val="0"/>
              </w:rPr>
            </w:pPr>
          </w:p>
          <w:p w:rsidR="00A43101" w:rsidRPr="0042130D" w:rsidRDefault="00A43101" w:rsidP="00A43101">
            <w:pPr>
              <w:jc w:val="both"/>
              <w:rPr>
                <w:noProof w:val="0"/>
              </w:rPr>
            </w:pPr>
          </w:p>
          <w:p w:rsidR="00A43101" w:rsidRPr="0042130D" w:rsidRDefault="00A43101" w:rsidP="00A43101">
            <w:pPr>
              <w:jc w:val="right"/>
              <w:rPr>
                <w:noProof w:val="0"/>
              </w:rPr>
            </w:pPr>
            <w:r w:rsidRPr="0042130D">
              <w:rPr>
                <w:noProof w:val="0"/>
              </w:rPr>
              <w:lastRenderedPageBreak/>
              <w:t>Anexa nr. 2</w:t>
            </w:r>
          </w:p>
          <w:p w:rsidR="00A43101" w:rsidRPr="0042130D" w:rsidRDefault="00A43101" w:rsidP="00A43101">
            <w:pPr>
              <w:jc w:val="right"/>
              <w:rPr>
                <w:noProof w:val="0"/>
              </w:rPr>
            </w:pPr>
            <w:r w:rsidRPr="0042130D">
              <w:rPr>
                <w:noProof w:val="0"/>
              </w:rPr>
              <w:t>la contractul nr.__________</w:t>
            </w:r>
          </w:p>
          <w:p w:rsidR="00A43101" w:rsidRPr="0042130D" w:rsidRDefault="00A43101" w:rsidP="00A43101">
            <w:pPr>
              <w:jc w:val="right"/>
              <w:rPr>
                <w:noProof w:val="0"/>
              </w:rPr>
            </w:pPr>
            <w:r w:rsidRPr="0042130D">
              <w:rPr>
                <w:noProof w:val="0"/>
              </w:rPr>
              <w:t>din “____” ________ 20___</w:t>
            </w:r>
          </w:p>
          <w:p w:rsidR="00A43101" w:rsidRPr="0042130D" w:rsidRDefault="00A43101" w:rsidP="00A43101">
            <w:pPr>
              <w:keepNext/>
              <w:keepLines/>
              <w:spacing w:before="200"/>
              <w:ind w:firstLine="567"/>
              <w:jc w:val="both"/>
              <w:outlineLvl w:val="2"/>
              <w:rPr>
                <w:noProof w:val="0"/>
              </w:rPr>
            </w:pPr>
          </w:p>
          <w:p w:rsidR="00A43101" w:rsidRPr="0042130D" w:rsidRDefault="00A43101" w:rsidP="00A43101">
            <w:pPr>
              <w:ind w:firstLine="567"/>
              <w:jc w:val="center"/>
              <w:rPr>
                <w:noProof w:val="0"/>
              </w:rPr>
            </w:pPr>
            <w:r w:rsidRPr="0042130D">
              <w:rPr>
                <w:noProof w:val="0"/>
              </w:rPr>
              <w:t>SPECIFICAŢII DE PREŢ</w:t>
            </w:r>
            <w:r w:rsidRPr="0042130D">
              <w:t xml:space="preserve"> - </w:t>
            </w:r>
            <w:r w:rsidRPr="0042130D">
              <w:rPr>
                <w:noProof w:val="0"/>
              </w:rPr>
              <w:t>conform datelor din anexa nr. 23</w:t>
            </w:r>
          </w:p>
          <w:p w:rsidR="00A43101" w:rsidRPr="0042130D" w:rsidRDefault="00A43101" w:rsidP="00A43101">
            <w:pPr>
              <w:keepNext/>
              <w:keepLines/>
              <w:spacing w:before="200"/>
              <w:ind w:firstLine="567"/>
              <w:jc w:val="both"/>
              <w:outlineLvl w:val="2"/>
              <w:rPr>
                <w:noProof w:val="0"/>
              </w:rPr>
            </w:pPr>
          </w:p>
          <w:p w:rsidR="00A43101" w:rsidRPr="0042130D" w:rsidRDefault="00A43101" w:rsidP="00A43101">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43101" w:rsidRPr="0042130D" w:rsidTr="00A43101">
              <w:trPr>
                <w:trHeight w:val="713"/>
                <w:jc w:val="center"/>
              </w:trPr>
              <w:tc>
                <w:tcPr>
                  <w:tcW w:w="5163" w:type="dxa"/>
                  <w:tcBorders>
                    <w:top w:val="nil"/>
                    <w:left w:val="nil"/>
                    <w:bottom w:val="nil"/>
                    <w:right w:val="nil"/>
                  </w:tcBorders>
                  <w:vAlign w:val="center"/>
                </w:tcPr>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p w:rsidR="00A43101" w:rsidRPr="0042130D" w:rsidRDefault="00A43101" w:rsidP="00A4310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p w:rsidR="00A43101" w:rsidRPr="0042130D" w:rsidRDefault="00A43101" w:rsidP="00A43101">
                  <w:pPr>
                    <w:tabs>
                      <w:tab w:val="left" w:pos="1134"/>
                      <w:tab w:val="left" w:pos="4680"/>
                      <w:tab w:val="left" w:pos="7020"/>
                    </w:tabs>
                    <w:suppressAutoHyphens/>
                    <w:ind w:firstLine="567"/>
                    <w:jc w:val="both"/>
                  </w:pPr>
                </w:p>
              </w:tc>
            </w:tr>
          </w:tbl>
          <w:p w:rsidR="00A43101" w:rsidRPr="0042130D" w:rsidRDefault="00A43101" w:rsidP="00A43101">
            <w:pPr>
              <w:pStyle w:val="a"/>
              <w:numPr>
                <w:ilvl w:val="0"/>
                <w:numId w:val="0"/>
              </w:numPr>
              <w:tabs>
                <w:tab w:val="clear" w:pos="1134"/>
                <w:tab w:val="left" w:pos="2685"/>
              </w:tabs>
              <w:spacing w:line="276" w:lineRule="auto"/>
              <w:contextualSpacing/>
              <w:jc w:val="center"/>
              <w:rPr>
                <w:lang w:val="ro-RO"/>
              </w:rPr>
            </w:pPr>
            <w:r w:rsidRPr="0042130D">
              <w:rPr>
                <w:b/>
                <w:lang w:val="ro-RO"/>
              </w:rPr>
              <w:t>SEMNĂTURILE PĂRŢILOR</w:t>
            </w:r>
          </w:p>
          <w:tbl>
            <w:tblPr>
              <w:tblW w:w="0" w:type="auto"/>
              <w:jc w:val="center"/>
              <w:tblLayout w:type="fixed"/>
              <w:tblLook w:val="04A0"/>
            </w:tblPr>
            <w:tblGrid>
              <w:gridCol w:w="5188"/>
              <w:gridCol w:w="4559"/>
            </w:tblGrid>
            <w:tr w:rsidR="00A43101" w:rsidRPr="0042130D" w:rsidTr="00A43101">
              <w:trPr>
                <w:trHeight w:val="357"/>
                <w:jc w:val="center"/>
              </w:trPr>
              <w:tc>
                <w:tcPr>
                  <w:tcW w:w="5188" w:type="dxa"/>
                  <w:vAlign w:val="center"/>
                </w:tcPr>
                <w:p w:rsidR="00A43101" w:rsidRPr="0042130D" w:rsidRDefault="00A43101" w:rsidP="00A43101">
                  <w:pPr>
                    <w:jc w:val="center"/>
                    <w:rPr>
                      <w:b/>
                    </w:rPr>
                  </w:pPr>
                  <w:r w:rsidRPr="0042130D">
                    <w:rPr>
                      <w:b/>
                    </w:rPr>
                    <w:t>Furnizorul/Prestatorul de bunuri/servicii</w:t>
                  </w:r>
                </w:p>
              </w:tc>
              <w:tc>
                <w:tcPr>
                  <w:tcW w:w="4559" w:type="dxa"/>
                  <w:vAlign w:val="center"/>
                </w:tcPr>
                <w:p w:rsidR="00A43101" w:rsidRPr="0042130D" w:rsidRDefault="00A43101" w:rsidP="00A43101">
                  <w:pPr>
                    <w:jc w:val="center"/>
                    <w:rPr>
                      <w:b/>
                    </w:rPr>
                  </w:pPr>
                  <w:r w:rsidRPr="0042130D">
                    <w:rPr>
                      <w:b/>
                    </w:rPr>
                    <w:t>Cumpărătorul/Beneficiarul</w:t>
                  </w:r>
                </w:p>
              </w:tc>
            </w:tr>
            <w:tr w:rsidR="00A43101" w:rsidRPr="0042130D" w:rsidTr="00A43101">
              <w:trPr>
                <w:trHeight w:val="357"/>
                <w:jc w:val="center"/>
              </w:trPr>
              <w:tc>
                <w:tcPr>
                  <w:tcW w:w="5188" w:type="dxa"/>
                  <w:vAlign w:val="center"/>
                </w:tcPr>
                <w:p w:rsidR="00A43101" w:rsidRPr="0042130D" w:rsidRDefault="00A43101" w:rsidP="00A43101">
                  <w:pPr>
                    <w:jc w:val="both"/>
                    <w:rPr>
                      <w:b/>
                    </w:rPr>
                  </w:pPr>
                </w:p>
                <w:p w:rsidR="00A43101" w:rsidRPr="0042130D" w:rsidRDefault="00A43101" w:rsidP="00A43101">
                  <w:pPr>
                    <w:jc w:val="both"/>
                    <w:rPr>
                      <w:b/>
                    </w:rPr>
                  </w:pPr>
                </w:p>
                <w:p w:rsidR="00A43101" w:rsidRPr="0042130D" w:rsidRDefault="00A43101" w:rsidP="00A43101">
                  <w:pPr>
                    <w:jc w:val="both"/>
                    <w:rPr>
                      <w:b/>
                    </w:rPr>
                  </w:pPr>
                </w:p>
              </w:tc>
              <w:tc>
                <w:tcPr>
                  <w:tcW w:w="4559" w:type="dxa"/>
                  <w:vAlign w:val="center"/>
                </w:tcPr>
                <w:p w:rsidR="00A43101" w:rsidRPr="0042130D" w:rsidRDefault="00A43101" w:rsidP="00A43101">
                  <w:pPr>
                    <w:jc w:val="both"/>
                    <w:rPr>
                      <w:b/>
                    </w:rPr>
                  </w:pPr>
                </w:p>
                <w:p w:rsidR="00A43101" w:rsidRPr="0042130D" w:rsidRDefault="00A43101" w:rsidP="00A43101">
                  <w:pPr>
                    <w:jc w:val="both"/>
                    <w:rPr>
                      <w:b/>
                    </w:rPr>
                  </w:pPr>
                </w:p>
                <w:p w:rsidR="00A43101" w:rsidRPr="0042130D" w:rsidRDefault="00A43101" w:rsidP="00A43101">
                  <w:pPr>
                    <w:jc w:val="both"/>
                    <w:rPr>
                      <w:b/>
                    </w:rPr>
                  </w:pPr>
                </w:p>
              </w:tc>
            </w:tr>
          </w:tbl>
          <w:p w:rsidR="00A43101" w:rsidRPr="0042130D" w:rsidRDefault="00A43101" w:rsidP="00A43101">
            <w:pPr>
              <w:jc w:val="both"/>
            </w:pPr>
          </w:p>
        </w:tc>
      </w:tr>
    </w:tbl>
    <w:p w:rsidR="00A43101" w:rsidRPr="0042130D" w:rsidRDefault="00A43101" w:rsidP="00A43101">
      <w:pPr>
        <w:jc w:val="both"/>
      </w:pPr>
    </w:p>
    <w:p w:rsidR="00A43101" w:rsidRPr="0042130D" w:rsidRDefault="00A43101" w:rsidP="00A43101">
      <w:pPr>
        <w:jc w:val="both"/>
      </w:pPr>
    </w:p>
    <w:p w:rsidR="00A43101" w:rsidRPr="0042130D" w:rsidRDefault="00A43101" w:rsidP="00A43101">
      <w:pPr>
        <w:jc w:val="both"/>
      </w:pPr>
    </w:p>
    <w:p w:rsidR="00A43101" w:rsidRPr="0042130D" w:rsidRDefault="00A43101" w:rsidP="00A43101">
      <w:pPr>
        <w:jc w:val="both"/>
      </w:pPr>
    </w:p>
    <w:p w:rsidR="00A43101" w:rsidRPr="0042130D" w:rsidRDefault="00A43101" w:rsidP="00A43101">
      <w:pPr>
        <w:jc w:val="both"/>
      </w:pPr>
    </w:p>
    <w:p w:rsidR="00A43101" w:rsidRPr="0042130D" w:rsidRDefault="00A43101" w:rsidP="00A43101">
      <w:pPr>
        <w:jc w:val="both"/>
      </w:pPr>
    </w:p>
    <w:p w:rsidR="00A43101" w:rsidRPr="0042130D" w:rsidRDefault="00A43101" w:rsidP="00A43101">
      <w:pPr>
        <w:jc w:val="both"/>
      </w:pPr>
    </w:p>
    <w:p w:rsidR="00A43101" w:rsidRPr="0042130D" w:rsidRDefault="00A43101" w:rsidP="00A43101">
      <w:pPr>
        <w:jc w:val="both"/>
      </w:pPr>
    </w:p>
    <w:p w:rsidR="00FB14BE" w:rsidRDefault="00FB14BE" w:rsidP="00A43101">
      <w:pPr>
        <w:jc w:val="right"/>
      </w:pPr>
    </w:p>
    <w:sectPr w:rsidR="00FB14BE" w:rsidSect="00EF51A9">
      <w:pgSz w:w="11906" w:h="16838"/>
      <w:pgMar w:top="1276" w:right="851" w:bottom="1843" w:left="130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7DEA" w:rsidRDefault="00107DEA" w:rsidP="00A20ACF">
      <w:r>
        <w:separator/>
      </w:r>
    </w:p>
  </w:endnote>
  <w:endnote w:type="continuationSeparator" w:id="0">
    <w:p w:rsidR="00107DEA" w:rsidRDefault="00107DE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A43101" w:rsidRDefault="00CC4FA0">
        <w:pPr>
          <w:pStyle w:val="a4"/>
          <w:jc w:val="right"/>
        </w:pPr>
        <w:fldSimple w:instr=" PAGE   \* MERGEFORMAT ">
          <w:r w:rsidR="002E2B22">
            <w:t>29</w:t>
          </w:r>
        </w:fldSimple>
      </w:p>
    </w:sdtContent>
  </w:sdt>
  <w:p w:rsidR="00A43101" w:rsidRDefault="00A4310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7DEA" w:rsidRDefault="00107DEA" w:rsidP="00A20ACF">
      <w:r>
        <w:separator/>
      </w:r>
    </w:p>
  </w:footnote>
  <w:footnote w:type="continuationSeparator" w:id="0">
    <w:p w:rsidR="00107DEA" w:rsidRDefault="00107DE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7AC2EC5"/>
    <w:multiLevelType w:val="hybridMultilevel"/>
    <w:tmpl w:val="C90412D2"/>
    <w:lvl w:ilvl="0" w:tplc="D01A034C">
      <w:start w:val="1"/>
      <w:numFmt w:val="upperRoman"/>
      <w:lvlText w:val="%1."/>
      <w:lvlJc w:val="right"/>
      <w:pPr>
        <w:ind w:left="1440" w:hanging="360"/>
      </w:pPr>
      <w:rPr>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1"/>
  </w:num>
  <w:num w:numId="5">
    <w:abstractNumId w:val="8"/>
  </w:num>
  <w:num w:numId="6">
    <w:abstractNumId w:val="36"/>
  </w:num>
  <w:num w:numId="7">
    <w:abstractNumId w:val="3"/>
  </w:num>
  <w:num w:numId="8">
    <w:abstractNumId w:val="39"/>
  </w:num>
  <w:num w:numId="9">
    <w:abstractNumId w:val="32"/>
  </w:num>
  <w:num w:numId="10">
    <w:abstractNumId w:val="4"/>
  </w:num>
  <w:num w:numId="11">
    <w:abstractNumId w:val="14"/>
  </w:num>
  <w:num w:numId="12">
    <w:abstractNumId w:val="25"/>
  </w:num>
  <w:num w:numId="13">
    <w:abstractNumId w:val="20"/>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2"/>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3"/>
  </w:num>
  <w:num w:numId="47">
    <w:abstractNumId w:val="21"/>
  </w:num>
  <w:num w:numId="48">
    <w:abstractNumId w:val="9"/>
  </w:num>
  <w:num w:numId="49">
    <w:abstractNumId w:val="6"/>
  </w:num>
  <w:num w:numId="50">
    <w:abstractNumId w:val="23"/>
  </w:num>
  <w:num w:numId="51">
    <w:abstractNumId w:val="40"/>
  </w:num>
  <w:num w:numId="52">
    <w:abstractNumId w:val="26"/>
  </w:num>
  <w:num w:numId="53">
    <w:abstractNumId w:val="10"/>
  </w:num>
  <w:num w:numId="54">
    <w:abstractNumId w:val="40"/>
  </w:num>
  <w:num w:numId="55">
    <w:abstractNumId w:val="40"/>
  </w:num>
  <w:num w:numId="56">
    <w:abstractNumId w:val="40"/>
  </w:num>
  <w:num w:numId="57">
    <w:abstractNumId w:val="38"/>
  </w:num>
  <w:num w:numId="58">
    <w:abstractNumId w:val="19"/>
  </w:num>
  <w:num w:numId="59">
    <w:abstractNumId w:val="15"/>
  </w:num>
  <w:num w:numId="60">
    <w:abstractNumId w:val="1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DEA"/>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096"/>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2"/>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853"/>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3C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D9D"/>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B18"/>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111"/>
    <w:rsid w:val="0065496F"/>
    <w:rsid w:val="00657833"/>
    <w:rsid w:val="00660111"/>
    <w:rsid w:val="006620F8"/>
    <w:rsid w:val="0066235C"/>
    <w:rsid w:val="006638BF"/>
    <w:rsid w:val="00663CEB"/>
    <w:rsid w:val="00666A9B"/>
    <w:rsid w:val="00667B1F"/>
    <w:rsid w:val="00667C91"/>
    <w:rsid w:val="006707C3"/>
    <w:rsid w:val="00670928"/>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E7C"/>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F6D"/>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3FD"/>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ABD"/>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0C9"/>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10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16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55A"/>
    <w:rsid w:val="00B34875"/>
    <w:rsid w:val="00B34B97"/>
    <w:rsid w:val="00B34D6C"/>
    <w:rsid w:val="00B351D4"/>
    <w:rsid w:val="00B355C4"/>
    <w:rsid w:val="00B37048"/>
    <w:rsid w:val="00B40C4B"/>
    <w:rsid w:val="00B40F42"/>
    <w:rsid w:val="00B41021"/>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FA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C65"/>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1A9"/>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A1A"/>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3791689">
      <w:bodyDiv w:val="1"/>
      <w:marLeft w:val="0"/>
      <w:marRight w:val="0"/>
      <w:marTop w:val="0"/>
      <w:marBottom w:val="0"/>
      <w:divBdr>
        <w:top w:val="none" w:sz="0" w:space="0" w:color="auto"/>
        <w:left w:val="none" w:sz="0" w:space="0" w:color="auto"/>
        <w:bottom w:val="none" w:sz="0" w:space="0" w:color="auto"/>
        <w:right w:val="none" w:sz="0" w:space="0" w:color="auto"/>
      </w:divBdr>
      <w:divsChild>
        <w:div w:id="68382186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D68AD-4F12-49A6-BB77-3994F054B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3321</TotalTime>
  <Pages>35</Pages>
  <Words>14461</Words>
  <Characters>82432</Characters>
  <Application>Microsoft Office Word</Application>
  <DocSecurity>0</DocSecurity>
  <Lines>686</Lines>
  <Paragraphs>193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Андрей</cp:lastModifiedBy>
  <cp:revision>128</cp:revision>
  <cp:lastPrinted>2021-03-10T08:12:00Z</cp:lastPrinted>
  <dcterms:created xsi:type="dcterms:W3CDTF">2021-04-23T08:53:00Z</dcterms:created>
  <dcterms:modified xsi:type="dcterms:W3CDTF">2021-11-01T11:04:00Z</dcterms:modified>
</cp:coreProperties>
</file>