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709"/>
        <w:gridCol w:w="1842"/>
        <w:gridCol w:w="1701"/>
        <w:gridCol w:w="1277"/>
        <w:gridCol w:w="1274"/>
        <w:gridCol w:w="2263"/>
        <w:gridCol w:w="1424"/>
        <w:gridCol w:w="2993"/>
        <w:gridCol w:w="1189"/>
        <w:gridCol w:w="41"/>
      </w:tblGrid>
      <w:tr w:rsidR="002618B0" w:rsidRPr="00706EC8" w14:paraId="58D0747F" w14:textId="77777777" w:rsidTr="00CD632E">
        <w:trPr>
          <w:gridAfter w:val="1"/>
          <w:wAfter w:w="14" w:type="pct"/>
          <w:trHeight w:val="697"/>
        </w:trPr>
        <w:tc>
          <w:tcPr>
            <w:tcW w:w="241" w:type="pct"/>
          </w:tcPr>
          <w:p w14:paraId="6D5F94EA" w14:textId="77777777" w:rsidR="002618B0" w:rsidRPr="00C00499" w:rsidRDefault="002618B0" w:rsidP="00D50251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45" w:type="pct"/>
            <w:gridSpan w:val="8"/>
          </w:tcPr>
          <w:p w14:paraId="158B4929" w14:textId="68FEA561" w:rsidR="002618B0" w:rsidRPr="00706EC8" w:rsidRDefault="002618B0" w:rsidP="00C465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2618B0" w:rsidRPr="00706EC8" w:rsidRDefault="002618B0" w:rsidP="00E23E44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706EC8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25B40E1B" w14:textId="075C3363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07DE5951" w14:textId="6F0F7865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729ED847" w14:textId="77777777" w:rsidR="00E23E44" w:rsidRPr="00706EC8" w:rsidRDefault="00E23E44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bookmarkStart w:id="3" w:name="_Hlk77771394"/>
          </w:p>
          <w:p w14:paraId="10A0C31F" w14:textId="77777777" w:rsidR="00706EC8" w:rsidRDefault="00706EC8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</w:p>
          <w:p w14:paraId="0F8ABF10" w14:textId="30E65D94" w:rsidR="002618B0" w:rsidRPr="00706EC8" w:rsidRDefault="002618B0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706EC8">
              <w:rPr>
                <w:b/>
                <w:bCs/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706EC8" w14:paraId="71740EBC" w14:textId="77777777" w:rsidTr="00CD632E">
        <w:trPr>
          <w:gridAfter w:val="1"/>
          <w:wAfter w:w="14" w:type="pct"/>
        </w:trPr>
        <w:tc>
          <w:tcPr>
            <w:tcW w:w="241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D50251">
            <w:pPr>
              <w:rPr>
                <w:i/>
                <w:iCs/>
              </w:rPr>
            </w:pPr>
          </w:p>
        </w:tc>
        <w:tc>
          <w:tcPr>
            <w:tcW w:w="4745" w:type="pct"/>
            <w:gridSpan w:val="8"/>
            <w:tcBorders>
              <w:bottom w:val="single" w:sz="4" w:space="0" w:color="auto"/>
            </w:tcBorders>
          </w:tcPr>
          <w:tbl>
            <w:tblPr>
              <w:tblW w:w="12272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72"/>
            </w:tblGrid>
            <w:tr w:rsidR="002618B0" w:rsidRPr="00706EC8" w14:paraId="5DE3C058" w14:textId="77777777" w:rsidTr="00717668">
              <w:trPr>
                <w:trHeight w:val="539"/>
                <w:jc w:val="center"/>
              </w:trPr>
              <w:tc>
                <w:tcPr>
                  <w:tcW w:w="1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06EC8" w:rsidRDefault="002618B0" w:rsidP="008A412D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706EC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706EC8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C00499" w14:paraId="472F3B8F" w14:textId="77777777" w:rsidTr="00D5025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706EC8" w:rsidRDefault="002618B0" w:rsidP="00D50251">
            <w:pPr>
              <w:rPr>
                <w:sz w:val="22"/>
                <w:szCs w:val="22"/>
              </w:rPr>
            </w:pPr>
            <w:r w:rsidRPr="00706EC8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C00499" w14:paraId="5490D7C5" w14:textId="77777777" w:rsidTr="008602CC">
        <w:trPr>
          <w:trHeight w:val="25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3611D4A3" w:rsidR="002618B0" w:rsidRPr="00706EC8" w:rsidRDefault="002618B0" w:rsidP="00D50251">
            <w:pPr>
              <w:jc w:val="both"/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706EC8">
              <w:rPr>
                <w:sz w:val="22"/>
                <w:szCs w:val="22"/>
              </w:rPr>
              <w:t>Obiectul achiziției:</w:t>
            </w:r>
            <w:r w:rsidR="00FC59F8">
              <w:t xml:space="preserve"> </w:t>
            </w:r>
            <w:r w:rsidR="00FC59F8" w:rsidRPr="00FC59F8">
              <w:rPr>
                <w:b/>
                <w:bCs/>
                <w:sz w:val="22"/>
                <w:szCs w:val="22"/>
              </w:rPr>
              <w:t>Achiziționarea</w:t>
            </w:r>
            <w:r w:rsidR="008A412D">
              <w:rPr>
                <w:b/>
                <w:bCs/>
                <w:sz w:val="22"/>
                <w:szCs w:val="22"/>
              </w:rPr>
              <w:t xml:space="preserve"> serverului.</w:t>
            </w:r>
          </w:p>
        </w:tc>
      </w:tr>
      <w:tr w:rsidR="002618B0" w:rsidRPr="00706EC8" w14:paraId="73958EC0" w14:textId="77777777" w:rsidTr="00CD632E">
        <w:trPr>
          <w:gridAfter w:val="1"/>
          <w:wAfter w:w="14" w:type="pct"/>
          <w:trHeight w:val="272"/>
        </w:trPr>
        <w:tc>
          <w:tcPr>
            <w:tcW w:w="241" w:type="pct"/>
          </w:tcPr>
          <w:p w14:paraId="7897977F" w14:textId="77777777" w:rsidR="002618B0" w:rsidRPr="00C00499" w:rsidRDefault="002618B0" w:rsidP="00D50251"/>
        </w:tc>
        <w:tc>
          <w:tcPr>
            <w:tcW w:w="2840" w:type="pct"/>
            <w:gridSpan w:val="5"/>
          </w:tcPr>
          <w:p w14:paraId="53B283D8" w14:textId="1F5E1D52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</w:tr>
      <w:tr w:rsidR="008109E7" w:rsidRPr="008A412D" w14:paraId="5AACE6D4" w14:textId="77777777" w:rsidTr="008109E7">
        <w:trPr>
          <w:trHeight w:val="104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5863368E" w:rsidR="002618B0" w:rsidRPr="008A412D" w:rsidRDefault="00144BDA" w:rsidP="00960F3C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>Nr.</w:t>
            </w:r>
            <w:r w:rsidR="00706EC8" w:rsidRPr="008A412D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2C8FF1EA" w:rsidR="002618B0" w:rsidRPr="008A412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 xml:space="preserve">    Denumirea bunurilor/servi</w:t>
            </w:r>
            <w:r w:rsidR="008109E7">
              <w:rPr>
                <w:b/>
                <w:sz w:val="22"/>
                <w:szCs w:val="22"/>
              </w:rPr>
              <w:t>-</w:t>
            </w:r>
            <w:r w:rsidRPr="008A412D">
              <w:rPr>
                <w:b/>
                <w:sz w:val="22"/>
                <w:szCs w:val="22"/>
              </w:rPr>
              <w:t>ciilor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03FE97FA" w:rsidR="002618B0" w:rsidRPr="008A412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>Denumirea modelului bunului/servici</w:t>
            </w:r>
            <w:r w:rsidR="008109E7">
              <w:rPr>
                <w:b/>
                <w:sz w:val="22"/>
                <w:szCs w:val="22"/>
              </w:rPr>
              <w:t>-</w:t>
            </w:r>
            <w:r w:rsidRPr="008A412D">
              <w:rPr>
                <w:b/>
                <w:sz w:val="22"/>
                <w:szCs w:val="22"/>
              </w:rPr>
              <w:t>ului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8A412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8A412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8A412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8A412D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8A412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8A412D" w:rsidRDefault="002618B0" w:rsidP="00D5025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8A412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8109E7" w:rsidRPr="008A412D" w14:paraId="2B692374" w14:textId="77777777" w:rsidTr="008109E7">
        <w:trPr>
          <w:trHeight w:val="28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2D306021" w:rsidR="002618B0" w:rsidRPr="008A412D" w:rsidRDefault="000431D6" w:rsidP="00960F3C">
            <w:pPr>
              <w:jc w:val="center"/>
              <w:rPr>
                <w:sz w:val="22"/>
                <w:szCs w:val="22"/>
              </w:rPr>
            </w:pPr>
            <w:r w:rsidRPr="008A412D">
              <w:rPr>
                <w:sz w:val="22"/>
                <w:szCs w:val="22"/>
              </w:rPr>
              <w:t>1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33E4A05E" w:rsidR="002618B0" w:rsidRPr="008A412D" w:rsidRDefault="000431D6" w:rsidP="00D50251">
            <w:pPr>
              <w:jc w:val="center"/>
              <w:rPr>
                <w:sz w:val="22"/>
                <w:szCs w:val="22"/>
              </w:rPr>
            </w:pPr>
            <w:r w:rsidRPr="008A412D">
              <w:rPr>
                <w:sz w:val="22"/>
                <w:szCs w:val="22"/>
              </w:rPr>
              <w:t>2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64E8F4F9" w:rsidR="002618B0" w:rsidRPr="008A412D" w:rsidRDefault="000431D6" w:rsidP="00D50251">
            <w:pPr>
              <w:jc w:val="center"/>
              <w:rPr>
                <w:sz w:val="22"/>
                <w:szCs w:val="22"/>
              </w:rPr>
            </w:pPr>
            <w:r w:rsidRPr="008A412D">
              <w:rPr>
                <w:sz w:val="22"/>
                <w:szCs w:val="22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80AED34" w:rsidR="002618B0" w:rsidRPr="008A412D" w:rsidRDefault="000431D6" w:rsidP="00D50251">
            <w:pPr>
              <w:jc w:val="center"/>
              <w:rPr>
                <w:sz w:val="22"/>
                <w:szCs w:val="22"/>
              </w:rPr>
            </w:pPr>
            <w:r w:rsidRPr="008A412D">
              <w:rPr>
                <w:sz w:val="22"/>
                <w:szCs w:val="22"/>
              </w:rPr>
              <w:t>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363AC5E6" w:rsidR="002618B0" w:rsidRPr="008A412D" w:rsidRDefault="000431D6" w:rsidP="00D50251">
            <w:pPr>
              <w:jc w:val="center"/>
              <w:rPr>
                <w:sz w:val="22"/>
                <w:szCs w:val="22"/>
              </w:rPr>
            </w:pPr>
            <w:r w:rsidRPr="008A412D">
              <w:rPr>
                <w:sz w:val="22"/>
                <w:szCs w:val="22"/>
              </w:rPr>
              <w:t>5</w:t>
            </w:r>
          </w:p>
        </w:tc>
        <w:tc>
          <w:tcPr>
            <w:tcW w:w="12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7C6D283" w:rsidR="002618B0" w:rsidRPr="008109E7" w:rsidRDefault="000431D6" w:rsidP="00D50251">
            <w:pPr>
              <w:jc w:val="center"/>
              <w:rPr>
                <w:sz w:val="22"/>
                <w:szCs w:val="22"/>
              </w:rPr>
            </w:pPr>
            <w:r w:rsidRPr="008109E7">
              <w:rPr>
                <w:sz w:val="22"/>
                <w:szCs w:val="22"/>
              </w:rPr>
              <w:t>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186A9C7" w:rsidR="002618B0" w:rsidRPr="008A412D" w:rsidRDefault="000431D6" w:rsidP="00D50251">
            <w:pPr>
              <w:jc w:val="center"/>
              <w:rPr>
                <w:sz w:val="22"/>
                <w:szCs w:val="22"/>
              </w:rPr>
            </w:pPr>
            <w:r w:rsidRPr="008A412D">
              <w:rPr>
                <w:sz w:val="22"/>
                <w:szCs w:val="22"/>
              </w:rPr>
              <w:t>7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562C2E5A" w:rsidR="002618B0" w:rsidRPr="008A412D" w:rsidRDefault="000431D6" w:rsidP="00D50251">
            <w:pPr>
              <w:jc w:val="center"/>
              <w:rPr>
                <w:sz w:val="22"/>
                <w:szCs w:val="22"/>
              </w:rPr>
            </w:pPr>
            <w:r w:rsidRPr="008A412D">
              <w:rPr>
                <w:sz w:val="22"/>
                <w:szCs w:val="22"/>
              </w:rPr>
              <w:t>8</w:t>
            </w:r>
          </w:p>
        </w:tc>
      </w:tr>
      <w:tr w:rsidR="00706EC8" w:rsidRPr="008A412D" w14:paraId="3DF6B9AC" w14:textId="77777777" w:rsidTr="00CD632E">
        <w:trPr>
          <w:trHeight w:val="316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8183E" w14:textId="75043339" w:rsidR="00706EC8" w:rsidRPr="008109E7" w:rsidRDefault="00FC59F8" w:rsidP="00706EC8">
            <w:pPr>
              <w:rPr>
                <w:b/>
                <w:bCs/>
                <w:sz w:val="22"/>
                <w:szCs w:val="22"/>
              </w:rPr>
            </w:pPr>
            <w:r w:rsidRPr="008109E7">
              <w:rPr>
                <w:b/>
                <w:bCs/>
                <w:sz w:val="22"/>
                <w:szCs w:val="22"/>
              </w:rPr>
              <w:t xml:space="preserve">LOT 1 - </w:t>
            </w:r>
            <w:r w:rsidRPr="008109E7">
              <w:rPr>
                <w:b/>
                <w:bCs/>
                <w:sz w:val="22"/>
                <w:szCs w:val="22"/>
                <w:lang w:val="ro-MD" w:eastAsia="ru-RU"/>
              </w:rPr>
              <w:t xml:space="preserve"> </w:t>
            </w:r>
            <w:r w:rsidR="008A412D" w:rsidRPr="008109E7">
              <w:rPr>
                <w:b/>
                <w:bCs/>
                <w:sz w:val="22"/>
                <w:szCs w:val="22"/>
                <w:lang w:val="ro-MD" w:eastAsia="ru-RU"/>
              </w:rPr>
              <w:t>Sisteme de informare și servere        48800000-6</w:t>
            </w:r>
          </w:p>
        </w:tc>
      </w:tr>
      <w:tr w:rsidR="008109E7" w:rsidRPr="008A412D" w14:paraId="268B3EC8" w14:textId="77777777" w:rsidTr="008109E7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4AA9DE1E" w:rsidR="00FC59F8" w:rsidRPr="008A412D" w:rsidRDefault="008A412D" w:rsidP="00FC59F8">
            <w:pPr>
              <w:jc w:val="center"/>
              <w:rPr>
                <w:bCs/>
                <w:sz w:val="22"/>
                <w:szCs w:val="22"/>
              </w:rPr>
            </w:pPr>
            <w:r w:rsidRPr="008A412D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063CE2AE" w:rsidR="00FC59F8" w:rsidRPr="008A412D" w:rsidRDefault="008A412D" w:rsidP="00FC59F8">
            <w:pPr>
              <w:rPr>
                <w:bCs/>
                <w:sz w:val="22"/>
                <w:szCs w:val="22"/>
              </w:rPr>
            </w:pPr>
            <w:r w:rsidRPr="008A412D">
              <w:rPr>
                <w:bCs/>
                <w:sz w:val="22"/>
                <w:szCs w:val="22"/>
              </w:rPr>
              <w:t>Server</w:t>
            </w:r>
            <w:r w:rsidR="00FC59F8" w:rsidRPr="008A412D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FC59F8" w:rsidRPr="008A412D" w:rsidRDefault="00FC59F8" w:rsidP="00FC59F8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FC59F8" w:rsidRPr="008A412D" w:rsidRDefault="00FC59F8" w:rsidP="00FC59F8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FC59F8" w:rsidRPr="008A412D" w:rsidRDefault="00FC59F8" w:rsidP="00FC59F8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18627" w14:textId="77777777" w:rsidR="008A412D" w:rsidRPr="008109E7" w:rsidRDefault="008A412D" w:rsidP="008A412D">
            <w:pPr>
              <w:pStyle w:val="a"/>
              <w:ind w:left="321"/>
              <w:rPr>
                <w:rFonts w:eastAsia="Arial"/>
                <w:sz w:val="22"/>
                <w:szCs w:val="22"/>
              </w:rPr>
            </w:pPr>
            <w:r w:rsidRPr="008109E7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Șasiu:</w:t>
            </w:r>
            <w:r w:rsidRPr="008109E7">
              <w:rPr>
                <w:rFonts w:eastAsia="Arial"/>
                <w:sz w:val="22"/>
                <w:szCs w:val="22"/>
              </w:rPr>
              <w:t xml:space="preserve"> </w:t>
            </w:r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Rack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mount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>, max. 2U</w:t>
            </w:r>
          </w:p>
          <w:p w14:paraId="3CC4470E" w14:textId="77777777" w:rsidR="008A412D" w:rsidRPr="008109E7" w:rsidRDefault="008A412D" w:rsidP="008A412D">
            <w:pPr>
              <w:pStyle w:val="a"/>
              <w:ind w:left="321"/>
              <w:rPr>
                <w:rFonts w:eastAsia="Arial"/>
                <w:sz w:val="22"/>
                <w:szCs w:val="22"/>
                <w:lang w:val="ro-MD"/>
              </w:rPr>
            </w:pPr>
            <w:r w:rsidRPr="008109E7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Procesor:</w:t>
            </w:r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minim 2x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socket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-uri pentru CPU; 1x CPU instalat cu min. 16 nuclee, frecvență de bază min. 2.3 GHz, până la 3.8 GHz în modul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turbo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>, 32 fire de execuție, suport min. DDR5-6400 ECC</w:t>
            </w:r>
          </w:p>
          <w:p w14:paraId="50E6C977" w14:textId="77777777" w:rsidR="008A412D" w:rsidRPr="008109E7" w:rsidRDefault="008A412D" w:rsidP="008A412D">
            <w:pPr>
              <w:pStyle w:val="a"/>
              <w:ind w:left="321"/>
              <w:rPr>
                <w:rFonts w:eastAsia="Arial"/>
                <w:sz w:val="22"/>
                <w:szCs w:val="22"/>
                <w:lang w:val="ro-MD"/>
              </w:rPr>
            </w:pPr>
            <w:r w:rsidRPr="008109E7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Memorie:</w:t>
            </w:r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min. 32x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slot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-uri DDR5 DIMM (16x per CPU); instalat minim </w:t>
            </w:r>
            <w:r w:rsidRPr="008109E7">
              <w:rPr>
                <w:rFonts w:eastAsia="Arial"/>
                <w:sz w:val="22"/>
                <w:szCs w:val="22"/>
              </w:rPr>
              <w:t>8</w:t>
            </w:r>
            <w:r w:rsidRPr="008109E7">
              <w:rPr>
                <w:rFonts w:eastAsia="Arial"/>
                <w:sz w:val="22"/>
                <w:szCs w:val="22"/>
                <w:lang w:val="ro-MD"/>
              </w:rPr>
              <w:t>x 32GB RAM DDR5-6400</w:t>
            </w:r>
          </w:p>
          <w:p w14:paraId="40CBAADB" w14:textId="77777777" w:rsidR="008A412D" w:rsidRPr="008109E7" w:rsidRDefault="008A412D" w:rsidP="008A412D">
            <w:pPr>
              <w:pStyle w:val="a"/>
              <w:ind w:left="321"/>
              <w:rPr>
                <w:rFonts w:eastAsia="Arial"/>
                <w:sz w:val="22"/>
                <w:szCs w:val="22"/>
                <w:lang w:val="ro-MD"/>
              </w:rPr>
            </w:pPr>
            <w:r w:rsidRPr="008109E7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Controler RAID:</w:t>
            </w:r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Controler hardware RAID 0/1/5/6/10; compatibil cu discuri SATA/SAS/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NVMe</w:t>
            </w:r>
            <w:proofErr w:type="spellEnd"/>
          </w:p>
          <w:p w14:paraId="0BAE2D10" w14:textId="77777777" w:rsidR="008A412D" w:rsidRPr="008109E7" w:rsidRDefault="008A412D" w:rsidP="008A412D">
            <w:pPr>
              <w:pStyle w:val="a"/>
              <w:ind w:left="321"/>
              <w:rPr>
                <w:rFonts w:eastAsia="Arial"/>
                <w:sz w:val="22"/>
                <w:szCs w:val="22"/>
                <w:lang w:val="ro-MD"/>
              </w:rPr>
            </w:pPr>
            <w:r w:rsidRPr="008109E7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 xml:space="preserve">Hard </w:t>
            </w:r>
            <w:proofErr w:type="spellStart"/>
            <w:r w:rsidRPr="008109E7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drives</w:t>
            </w:r>
            <w:proofErr w:type="spellEnd"/>
            <w:r w:rsidRPr="008109E7">
              <w:rPr>
                <w:rFonts w:eastAsia="Arial"/>
                <w:b/>
                <w:bCs/>
                <w:sz w:val="22"/>
                <w:szCs w:val="22"/>
                <w:lang w:val="ro-MD"/>
              </w:rPr>
              <w:t xml:space="preserve">: </w:t>
            </w:r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Suport pentru până la 24x SFF hot-plug drive; incluse minim 8x SFF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cages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; incluse minim 8 x SSD SAS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Mix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Use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de 3.84TB, 12Gbps, hot-plug; 1x Boot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storage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lastRenderedPageBreak/>
              <w:t>device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dedicat cu min. 480GB RAID 1</w:t>
            </w:r>
          </w:p>
          <w:p w14:paraId="34037583" w14:textId="77777777" w:rsidR="008A412D" w:rsidRPr="008109E7" w:rsidRDefault="008A412D" w:rsidP="008A412D">
            <w:pPr>
              <w:pStyle w:val="a"/>
              <w:ind w:left="321"/>
              <w:rPr>
                <w:rFonts w:eastAsia="Arial"/>
                <w:sz w:val="22"/>
                <w:szCs w:val="22"/>
                <w:lang w:val="ro-MD"/>
              </w:rPr>
            </w:pPr>
            <w:r w:rsidRPr="008109E7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Sursă de alimentare:</w:t>
            </w:r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minim dual 800W, hot-plug, surse de alimentare redundante, certificate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Platinum</w:t>
            </w:r>
            <w:proofErr w:type="spellEnd"/>
          </w:p>
          <w:p w14:paraId="03BFECFF" w14:textId="77777777" w:rsidR="008A412D" w:rsidRPr="008109E7" w:rsidRDefault="008A412D" w:rsidP="008A412D">
            <w:pPr>
              <w:pStyle w:val="a"/>
              <w:ind w:left="321"/>
              <w:rPr>
                <w:rFonts w:eastAsia="Arial"/>
                <w:sz w:val="22"/>
                <w:szCs w:val="22"/>
                <w:lang w:val="ro-MD"/>
              </w:rPr>
            </w:pPr>
            <w:r w:rsidRPr="008109E7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Interfețe de rețea:</w:t>
            </w:r>
            <w:r w:rsidRPr="008109E7">
              <w:rPr>
                <w:rFonts w:eastAsia="Arial"/>
                <w:b/>
                <w:bCs/>
                <w:sz w:val="22"/>
                <w:szCs w:val="22"/>
                <w:lang w:val="ro-MD"/>
              </w:rPr>
              <w:t xml:space="preserve"> </w:t>
            </w:r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minim 4x porturi 1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GbE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RJ-45; minim 2x porturi SFP28 10/25G</w:t>
            </w:r>
          </w:p>
          <w:p w14:paraId="74F3B445" w14:textId="77777777" w:rsidR="008A412D" w:rsidRPr="008109E7" w:rsidRDefault="008A412D" w:rsidP="008A412D">
            <w:pPr>
              <w:pStyle w:val="a"/>
              <w:ind w:left="321"/>
              <w:rPr>
                <w:rFonts w:eastAsia="Arial"/>
                <w:sz w:val="22"/>
                <w:szCs w:val="22"/>
                <w:lang w:val="ro-MD"/>
              </w:rPr>
            </w:pPr>
            <w:r w:rsidRPr="008109E7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 xml:space="preserve">Porturi &amp; </w:t>
            </w:r>
            <w:proofErr w:type="spellStart"/>
            <w:r w:rsidRPr="008109E7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Sloturi</w:t>
            </w:r>
            <w:proofErr w:type="spellEnd"/>
            <w:r w:rsidRPr="008109E7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:</w:t>
            </w:r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minim 1x VGA, 3x USB 3.2 tip A, 3x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slot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PCIe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5.0 x16, 1x port dedicat pentru management</w:t>
            </w:r>
          </w:p>
          <w:p w14:paraId="4457BFC4" w14:textId="77777777" w:rsidR="008A412D" w:rsidRPr="008109E7" w:rsidRDefault="008A412D" w:rsidP="008A412D">
            <w:pPr>
              <w:pStyle w:val="a"/>
              <w:ind w:left="321"/>
              <w:rPr>
                <w:rFonts w:eastAsia="Arial"/>
                <w:sz w:val="22"/>
                <w:szCs w:val="22"/>
                <w:lang w:val="ro-MD"/>
              </w:rPr>
            </w:pPr>
            <w:r w:rsidRPr="008109E7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Management server:</w:t>
            </w:r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Management la distanță cu licență avansată (full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feature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remote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console, hardware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health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monitoring, hardware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inventory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,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firmware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updates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,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RESTful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API)</w:t>
            </w:r>
          </w:p>
          <w:p w14:paraId="7564900D" w14:textId="77777777" w:rsidR="008A412D" w:rsidRPr="008109E7" w:rsidRDefault="008A412D" w:rsidP="008A412D">
            <w:pPr>
              <w:pStyle w:val="a"/>
              <w:ind w:left="321"/>
              <w:rPr>
                <w:rFonts w:eastAsia="Arial"/>
                <w:sz w:val="22"/>
                <w:szCs w:val="22"/>
                <w:lang w:val="ro-MD"/>
              </w:rPr>
            </w:pPr>
            <w:r w:rsidRPr="008109E7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Securitate:</w:t>
            </w:r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Hardware-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based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TMP 2.0</w:t>
            </w:r>
          </w:p>
          <w:p w14:paraId="2DF7385D" w14:textId="77777777" w:rsidR="008A412D" w:rsidRPr="008109E7" w:rsidRDefault="008A412D" w:rsidP="008A412D">
            <w:pPr>
              <w:pStyle w:val="a"/>
              <w:ind w:left="321"/>
              <w:rPr>
                <w:rFonts w:eastAsia="Arial"/>
                <w:sz w:val="22"/>
                <w:szCs w:val="22"/>
                <w:lang w:val="ro-MD"/>
              </w:rPr>
            </w:pPr>
            <w:r w:rsidRPr="008109E7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 xml:space="preserve">Rack </w:t>
            </w:r>
            <w:proofErr w:type="spellStart"/>
            <w:r w:rsidRPr="008109E7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mounting</w:t>
            </w:r>
            <w:proofErr w:type="spellEnd"/>
            <w:r w:rsidRPr="008109E7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 xml:space="preserve"> </w:t>
            </w:r>
            <w:proofErr w:type="spellStart"/>
            <w:r w:rsidRPr="008109E7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rails</w:t>
            </w:r>
            <w:proofErr w:type="spellEnd"/>
            <w:r w:rsidRPr="008109E7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:</w:t>
            </w:r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Rails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with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full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extraction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included</w:t>
            </w:r>
            <w:proofErr w:type="spellEnd"/>
          </w:p>
          <w:p w14:paraId="003A0229" w14:textId="77777777" w:rsidR="008A412D" w:rsidRPr="008109E7" w:rsidRDefault="008A412D" w:rsidP="008A412D">
            <w:pPr>
              <w:pStyle w:val="a"/>
              <w:ind w:left="321"/>
              <w:rPr>
                <w:rFonts w:eastAsia="Arial"/>
                <w:sz w:val="22"/>
                <w:szCs w:val="22"/>
              </w:rPr>
            </w:pPr>
            <w:r w:rsidRPr="008109E7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Software inclus:</w:t>
            </w:r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Windows Server Standard 2025 pentru minimum 16 nuclee; SQL Server 2022 Standard </w:t>
            </w:r>
            <w:proofErr w:type="spellStart"/>
            <w:r w:rsidRPr="008109E7">
              <w:rPr>
                <w:rFonts w:eastAsia="Arial"/>
                <w:sz w:val="22"/>
                <w:szCs w:val="22"/>
                <w:lang w:val="ro-MD"/>
              </w:rPr>
              <w:t>Edition</w:t>
            </w:r>
            <w:proofErr w:type="spellEnd"/>
            <w:r w:rsidRPr="008109E7">
              <w:rPr>
                <w:rFonts w:eastAsia="Arial"/>
                <w:sz w:val="22"/>
                <w:szCs w:val="22"/>
                <w:lang w:val="ro-MD"/>
              </w:rPr>
              <w:t>.</w:t>
            </w:r>
          </w:p>
          <w:p w14:paraId="4B3007DC" w14:textId="77777777" w:rsidR="008A412D" w:rsidRPr="008109E7" w:rsidRDefault="008A412D" w:rsidP="008A412D">
            <w:pPr>
              <w:ind w:left="-39"/>
              <w:rPr>
                <w:rFonts w:eastAsia="Arial"/>
                <w:sz w:val="22"/>
                <w:szCs w:val="22"/>
              </w:rPr>
            </w:pPr>
          </w:p>
          <w:p w14:paraId="122581AC" w14:textId="4C717F1D" w:rsidR="00FC59F8" w:rsidRPr="008109E7" w:rsidRDefault="008A412D" w:rsidP="008A412D">
            <w:pPr>
              <w:ind w:right="-59"/>
              <w:jc w:val="both"/>
              <w:rPr>
                <w:b/>
                <w:bCs/>
                <w:sz w:val="22"/>
                <w:szCs w:val="22"/>
                <w:u w:val="single"/>
                <w:lang w:val="ro-MD" w:eastAsia="zh-CN"/>
              </w:rPr>
            </w:pPr>
            <w:r w:rsidRPr="008109E7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Garanție</w:t>
            </w:r>
            <w:r w:rsidRPr="008109E7">
              <w:rPr>
                <w:rFonts w:eastAsia="Arial"/>
                <w:b/>
                <w:bCs/>
                <w:sz w:val="22"/>
                <w:szCs w:val="22"/>
                <w:lang w:val="ro-MD"/>
              </w:rPr>
              <w:t>:</w:t>
            </w:r>
            <w:r w:rsidRPr="008109E7">
              <w:rPr>
                <w:rFonts w:eastAsia="Arial"/>
                <w:sz w:val="22"/>
                <w:szCs w:val="22"/>
                <w:lang w:val="ro-MD"/>
              </w:rPr>
              <w:t xml:space="preserve"> </w:t>
            </w:r>
            <w:r w:rsidRPr="008109E7">
              <w:rPr>
                <w:rFonts w:eastAsia="Arial"/>
                <w:sz w:val="22"/>
                <w:szCs w:val="22"/>
                <w:lang w:val="en-US"/>
              </w:rPr>
              <w:t xml:space="preserve">3 </w:t>
            </w:r>
            <w:r w:rsidRPr="008109E7">
              <w:rPr>
                <w:rFonts w:eastAsia="Arial"/>
                <w:sz w:val="22"/>
                <w:szCs w:val="22"/>
                <w:lang w:val="ro-MD"/>
              </w:rPr>
              <w:t>ani Next Business Day (Manufacturer remote problem diagnosis and Support, Replacement parts and materials, Onsite hardware support).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FC59F8" w:rsidRPr="008A412D" w:rsidRDefault="00FC59F8" w:rsidP="00FC59F8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FC59F8" w:rsidRPr="008A412D" w:rsidRDefault="00FC59F8" w:rsidP="00FC59F8">
            <w:pPr>
              <w:rPr>
                <w:sz w:val="22"/>
                <w:szCs w:val="22"/>
              </w:rPr>
            </w:pPr>
          </w:p>
        </w:tc>
      </w:tr>
      <w:tr w:rsidR="00FC59F8" w:rsidRPr="00C00499" w14:paraId="7A7ABA0C" w14:textId="77777777" w:rsidTr="00CD632E">
        <w:trPr>
          <w:gridAfter w:val="1"/>
          <w:wAfter w:w="14" w:type="pct"/>
          <w:trHeight w:val="397"/>
        </w:trPr>
        <w:tc>
          <w:tcPr>
            <w:tcW w:w="241" w:type="pct"/>
            <w:tcBorders>
              <w:top w:val="single" w:sz="4" w:space="0" w:color="auto"/>
            </w:tcBorders>
          </w:tcPr>
          <w:p w14:paraId="752AB9BD" w14:textId="77777777" w:rsidR="00FC59F8" w:rsidRPr="00C00499" w:rsidRDefault="00FC59F8" w:rsidP="00FC59F8">
            <w:pPr>
              <w:jc w:val="center"/>
              <w:rPr>
                <w:bCs/>
                <w:iCs/>
              </w:rPr>
            </w:pPr>
          </w:p>
        </w:tc>
        <w:tc>
          <w:tcPr>
            <w:tcW w:w="4745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6F6EAD58" w:rsidR="00FC59F8" w:rsidRPr="00CE0C89" w:rsidRDefault="00FC59F8" w:rsidP="00FC59F8">
            <w:pPr>
              <w:rPr>
                <w:bCs/>
                <w:i/>
                <w:iCs/>
                <w:sz w:val="22"/>
                <w:szCs w:val="22"/>
              </w:rPr>
            </w:pPr>
          </w:p>
        </w:tc>
      </w:tr>
    </w:tbl>
    <w:p w14:paraId="3874CA14" w14:textId="77777777" w:rsidR="00CE0C89" w:rsidRDefault="00CE0C89" w:rsidP="00F46249">
      <w:pPr>
        <w:rPr>
          <w:sz w:val="22"/>
          <w:szCs w:val="22"/>
        </w:rPr>
      </w:pPr>
    </w:p>
    <w:p w14:paraId="6DCCFF0D" w14:textId="737927EC" w:rsidR="00F46249" w:rsidRPr="00CE0C89" w:rsidRDefault="00F46249" w:rsidP="00F46249">
      <w:pPr>
        <w:rPr>
          <w:sz w:val="22"/>
          <w:szCs w:val="22"/>
        </w:rPr>
      </w:pPr>
      <w:r w:rsidRPr="00CE0C89">
        <w:rPr>
          <w:sz w:val="22"/>
          <w:szCs w:val="22"/>
        </w:rPr>
        <w:t>Semnat:_______________ Numele, Prenumele:_____________________________ În calitate de: ________________</w:t>
      </w:r>
    </w:p>
    <w:p w14:paraId="3423E847" w14:textId="5EB6369C" w:rsidR="00F46249" w:rsidRPr="00CE0C89" w:rsidRDefault="00F46249" w:rsidP="00343AB1">
      <w:pPr>
        <w:rPr>
          <w:bCs/>
          <w:iCs/>
          <w:sz w:val="22"/>
          <w:szCs w:val="22"/>
        </w:rPr>
      </w:pPr>
      <w:r w:rsidRPr="00CE0C89">
        <w:rPr>
          <w:bCs/>
          <w:iCs/>
          <w:sz w:val="22"/>
          <w:szCs w:val="22"/>
        </w:rPr>
        <w:t>Ofertantul: _______________________ Adresa: __________________________</w:t>
      </w:r>
    </w:p>
    <w:sectPr w:rsidR="00F46249" w:rsidRPr="00CE0C8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404" w14:textId="77777777" w:rsidR="00AB1549" w:rsidRDefault="00AB1549" w:rsidP="00EF5ECB">
      <w:r>
        <w:separator/>
      </w:r>
    </w:p>
  </w:endnote>
  <w:endnote w:type="continuationSeparator" w:id="0">
    <w:p w14:paraId="0BDE70D9" w14:textId="77777777" w:rsidR="00AB1549" w:rsidRDefault="00AB154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3C51C" w14:textId="77777777" w:rsidR="00AB1549" w:rsidRDefault="00AB1549" w:rsidP="00EF5ECB">
      <w:r>
        <w:separator/>
      </w:r>
    </w:p>
  </w:footnote>
  <w:footnote w:type="continuationSeparator" w:id="0">
    <w:p w14:paraId="2D5E8296" w14:textId="77777777" w:rsidR="00AB1549" w:rsidRDefault="00AB154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14D"/>
    <w:rsid w:val="00023C91"/>
    <w:rsid w:val="00030BD4"/>
    <w:rsid w:val="00032231"/>
    <w:rsid w:val="00036BE4"/>
    <w:rsid w:val="000431D6"/>
    <w:rsid w:val="00044801"/>
    <w:rsid w:val="00057488"/>
    <w:rsid w:val="00074DBF"/>
    <w:rsid w:val="000B7841"/>
    <w:rsid w:val="000C51B5"/>
    <w:rsid w:val="000F1628"/>
    <w:rsid w:val="000F23E6"/>
    <w:rsid w:val="000F27F6"/>
    <w:rsid w:val="001251A3"/>
    <w:rsid w:val="00126FDA"/>
    <w:rsid w:val="001306D6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31C96"/>
    <w:rsid w:val="00240E91"/>
    <w:rsid w:val="00242470"/>
    <w:rsid w:val="0024334B"/>
    <w:rsid w:val="002466FA"/>
    <w:rsid w:val="002474A4"/>
    <w:rsid w:val="00251938"/>
    <w:rsid w:val="002618B0"/>
    <w:rsid w:val="002740F1"/>
    <w:rsid w:val="00276253"/>
    <w:rsid w:val="002A35EE"/>
    <w:rsid w:val="002A7041"/>
    <w:rsid w:val="002B09EF"/>
    <w:rsid w:val="002C6B6C"/>
    <w:rsid w:val="002E06D6"/>
    <w:rsid w:val="00323456"/>
    <w:rsid w:val="00342074"/>
    <w:rsid w:val="00343AB1"/>
    <w:rsid w:val="00356547"/>
    <w:rsid w:val="0037484B"/>
    <w:rsid w:val="00375243"/>
    <w:rsid w:val="00380778"/>
    <w:rsid w:val="003829D8"/>
    <w:rsid w:val="003959EC"/>
    <w:rsid w:val="00395C97"/>
    <w:rsid w:val="003C41A4"/>
    <w:rsid w:val="003D0D56"/>
    <w:rsid w:val="003F331A"/>
    <w:rsid w:val="003F5112"/>
    <w:rsid w:val="0040121F"/>
    <w:rsid w:val="00431AB7"/>
    <w:rsid w:val="00435A78"/>
    <w:rsid w:val="004421E3"/>
    <w:rsid w:val="00454084"/>
    <w:rsid w:val="00470C37"/>
    <w:rsid w:val="004827FB"/>
    <w:rsid w:val="004956ED"/>
    <w:rsid w:val="004973BD"/>
    <w:rsid w:val="004A7619"/>
    <w:rsid w:val="004B6A1A"/>
    <w:rsid w:val="004C1025"/>
    <w:rsid w:val="004E6D9F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C2383"/>
    <w:rsid w:val="005D1382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06EC8"/>
    <w:rsid w:val="007104C6"/>
    <w:rsid w:val="00711F77"/>
    <w:rsid w:val="00717668"/>
    <w:rsid w:val="00743219"/>
    <w:rsid w:val="00746C44"/>
    <w:rsid w:val="00750E85"/>
    <w:rsid w:val="00757173"/>
    <w:rsid w:val="00761A01"/>
    <w:rsid w:val="007726B9"/>
    <w:rsid w:val="0078261A"/>
    <w:rsid w:val="00795E4D"/>
    <w:rsid w:val="007B0626"/>
    <w:rsid w:val="007C7994"/>
    <w:rsid w:val="007F7B7D"/>
    <w:rsid w:val="0080258E"/>
    <w:rsid w:val="008109E7"/>
    <w:rsid w:val="0081554E"/>
    <w:rsid w:val="008278F0"/>
    <w:rsid w:val="00830AAA"/>
    <w:rsid w:val="00836620"/>
    <w:rsid w:val="008422A5"/>
    <w:rsid w:val="008602CC"/>
    <w:rsid w:val="00866DF9"/>
    <w:rsid w:val="0087171A"/>
    <w:rsid w:val="008752A8"/>
    <w:rsid w:val="008A412D"/>
    <w:rsid w:val="008E2E05"/>
    <w:rsid w:val="008E7332"/>
    <w:rsid w:val="008F2964"/>
    <w:rsid w:val="00902502"/>
    <w:rsid w:val="00920EBE"/>
    <w:rsid w:val="00933C26"/>
    <w:rsid w:val="00933D3D"/>
    <w:rsid w:val="00935237"/>
    <w:rsid w:val="009356A0"/>
    <w:rsid w:val="00960F3C"/>
    <w:rsid w:val="00964B40"/>
    <w:rsid w:val="00974623"/>
    <w:rsid w:val="0097515B"/>
    <w:rsid w:val="00992D4A"/>
    <w:rsid w:val="009974B3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379D"/>
    <w:rsid w:val="00AD7462"/>
    <w:rsid w:val="00AE1499"/>
    <w:rsid w:val="00B42DFC"/>
    <w:rsid w:val="00B472BB"/>
    <w:rsid w:val="00B560A0"/>
    <w:rsid w:val="00B606E5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5A01"/>
    <w:rsid w:val="00C65A0B"/>
    <w:rsid w:val="00CA3117"/>
    <w:rsid w:val="00CA3DC7"/>
    <w:rsid w:val="00CD14B3"/>
    <w:rsid w:val="00CD632E"/>
    <w:rsid w:val="00CE0C89"/>
    <w:rsid w:val="00D0186E"/>
    <w:rsid w:val="00D22351"/>
    <w:rsid w:val="00D239E2"/>
    <w:rsid w:val="00D2708B"/>
    <w:rsid w:val="00D31888"/>
    <w:rsid w:val="00D4229F"/>
    <w:rsid w:val="00D50251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E025F4"/>
    <w:rsid w:val="00E05815"/>
    <w:rsid w:val="00E0744E"/>
    <w:rsid w:val="00E23E44"/>
    <w:rsid w:val="00E40DD6"/>
    <w:rsid w:val="00E7059F"/>
    <w:rsid w:val="00E75916"/>
    <w:rsid w:val="00E95AAF"/>
    <w:rsid w:val="00EA4730"/>
    <w:rsid w:val="00EA6EAE"/>
    <w:rsid w:val="00EB6954"/>
    <w:rsid w:val="00EC668F"/>
    <w:rsid w:val="00EE07CA"/>
    <w:rsid w:val="00EF5ECB"/>
    <w:rsid w:val="00F3176B"/>
    <w:rsid w:val="00F3450E"/>
    <w:rsid w:val="00F34D6D"/>
    <w:rsid w:val="00F404B9"/>
    <w:rsid w:val="00F46249"/>
    <w:rsid w:val="00F57D79"/>
    <w:rsid w:val="00F61CFD"/>
    <w:rsid w:val="00F7012F"/>
    <w:rsid w:val="00F7667C"/>
    <w:rsid w:val="00FC59F8"/>
    <w:rsid w:val="00FC6943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34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1"/>
    <w:uiPriority w:val="99"/>
    <w:unhideWhenUsed/>
    <w:rsid w:val="00CD632E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1306D6"/>
    <w:rPr>
      <w:b/>
      <w:bCs/>
    </w:rPr>
  </w:style>
  <w:style w:type="character" w:customStyle="1" w:styleId="rynqvb">
    <w:name w:val="rynqvb"/>
    <w:basedOn w:val="a1"/>
    <w:rsid w:val="00FC5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209</cp:revision>
  <cp:lastPrinted>2025-01-24T07:30:00Z</cp:lastPrinted>
  <dcterms:created xsi:type="dcterms:W3CDTF">2022-01-05T13:42:00Z</dcterms:created>
  <dcterms:modified xsi:type="dcterms:W3CDTF">2025-10-24T07:17:00Z</dcterms:modified>
</cp:coreProperties>
</file>