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F2BFF" w14:textId="0AE4417D" w:rsidR="0027029D" w:rsidRPr="00515D67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515D67">
        <w:rPr>
          <w:bCs/>
          <w:i/>
          <w:sz w:val="22"/>
          <w:szCs w:val="22"/>
          <w:lang w:val="ro-RO"/>
        </w:rPr>
        <w:t>Conform Anexei nr.21 la Documenta</w:t>
      </w:r>
      <w:r w:rsidR="00F617BE">
        <w:rPr>
          <w:bCs/>
          <w:i/>
          <w:sz w:val="22"/>
          <w:szCs w:val="22"/>
          <w:lang w:val="ro-RO"/>
        </w:rPr>
        <w:t>ț</w:t>
      </w:r>
      <w:r w:rsidRPr="00515D67">
        <w:rPr>
          <w:bCs/>
          <w:i/>
          <w:sz w:val="22"/>
          <w:szCs w:val="22"/>
          <w:lang w:val="ro-RO"/>
        </w:rPr>
        <w:t xml:space="preserve">ia Standard, </w:t>
      </w:r>
    </w:p>
    <w:p w14:paraId="331BD228" w14:textId="305B528D" w:rsidR="0036704D" w:rsidRPr="00515D67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515D67">
        <w:rPr>
          <w:bCs/>
          <w:i/>
          <w:sz w:val="22"/>
          <w:szCs w:val="22"/>
          <w:lang w:val="ro-RO"/>
        </w:rPr>
        <w:t>aprobată prin ordinul Ministrului F</w:t>
      </w:r>
      <w:r w:rsidR="005F18B4" w:rsidRPr="00515D67">
        <w:rPr>
          <w:bCs/>
          <w:i/>
          <w:sz w:val="22"/>
          <w:szCs w:val="22"/>
          <w:lang w:val="ro-RO"/>
        </w:rPr>
        <w:t>inan</w:t>
      </w:r>
      <w:r w:rsidR="00F617BE">
        <w:rPr>
          <w:bCs/>
          <w:i/>
          <w:sz w:val="22"/>
          <w:szCs w:val="22"/>
          <w:lang w:val="ro-RO"/>
        </w:rPr>
        <w:t>ț</w:t>
      </w:r>
      <w:r w:rsidR="005F18B4" w:rsidRPr="00515D67">
        <w:rPr>
          <w:bCs/>
          <w:i/>
          <w:sz w:val="22"/>
          <w:szCs w:val="22"/>
          <w:lang w:val="ro-RO"/>
        </w:rPr>
        <w:t>elor</w:t>
      </w:r>
    </w:p>
    <w:p w14:paraId="16C8CC34" w14:textId="040CD6AC" w:rsidR="0099472B" w:rsidRPr="00515D67" w:rsidRDefault="00D55B19" w:rsidP="00515D67">
      <w:pPr>
        <w:pStyle w:val="rg"/>
        <w:spacing w:before="0" w:beforeAutospacing="0" w:after="0" w:afterAutospacing="0"/>
        <w:jc w:val="right"/>
        <w:rPr>
          <w:sz w:val="22"/>
          <w:szCs w:val="22"/>
          <w:lang w:val="ro-RO"/>
        </w:rPr>
      </w:pPr>
      <w:r w:rsidRPr="00515D67">
        <w:rPr>
          <w:bCs/>
          <w:i/>
          <w:sz w:val="22"/>
          <w:szCs w:val="22"/>
          <w:lang w:val="ro-RO"/>
        </w:rPr>
        <w:t>al RM</w:t>
      </w:r>
      <w:r w:rsidR="0036704D" w:rsidRPr="00515D67">
        <w:rPr>
          <w:bCs/>
          <w:i/>
          <w:sz w:val="22"/>
          <w:szCs w:val="22"/>
          <w:lang w:val="ro-RO"/>
        </w:rPr>
        <w:t xml:space="preserve"> </w:t>
      </w:r>
      <w:r w:rsidR="0027029D" w:rsidRPr="00515D67">
        <w:rPr>
          <w:bCs/>
          <w:i/>
          <w:sz w:val="22"/>
          <w:szCs w:val="22"/>
          <w:lang w:val="ro-RO"/>
        </w:rPr>
        <w:t>nr.115 din 15.09.2021</w:t>
      </w:r>
    </w:p>
    <w:p w14:paraId="04AA7A77" w14:textId="3C0FECC3" w:rsidR="0027029D" w:rsidRPr="003D014A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78C46629" w14:textId="77777777" w:rsidR="0027029D" w:rsidRPr="006C6311" w:rsidRDefault="0027029D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6C6311">
        <w:rPr>
          <w:rFonts w:ascii="Times New Roman" w:eastAsia="Times New Roman" w:hAnsi="Times New Roman" w:cs="Times New Roman"/>
          <w:b/>
          <w:bCs/>
          <w:lang w:val="ro-RO" w:eastAsia="ro-MD"/>
        </w:rPr>
        <w:t>CAIET DE SARCINI</w:t>
      </w:r>
    </w:p>
    <w:p w14:paraId="21901D4B" w14:textId="5EF8BA90" w:rsidR="0027029D" w:rsidRPr="006C6311" w:rsidRDefault="00D53427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6C6311">
        <w:rPr>
          <w:rFonts w:ascii="Times New Roman" w:eastAsia="Times New Roman" w:hAnsi="Times New Roman" w:cs="Times New Roman"/>
          <w:b/>
          <w:bCs/>
          <w:lang w:val="ro-RO" w:eastAsia="ro-MD"/>
        </w:rPr>
        <w:t>Bunuri</w:t>
      </w:r>
    </w:p>
    <w:p w14:paraId="49FACAB5" w14:textId="353F61BD" w:rsidR="0027029D" w:rsidRPr="003D014A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6ED29B56" w14:textId="1200D2D5" w:rsidR="0027029D" w:rsidRPr="00515D67" w:rsidRDefault="00340442" w:rsidP="00515D67">
      <w:pPr>
        <w:pStyle w:val="a0"/>
        <w:numPr>
          <w:ilvl w:val="0"/>
          <w:numId w:val="14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DESCRIERE GENERALĂ. INFORMA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II</w:t>
      </w:r>
    </w:p>
    <w:p w14:paraId="209E337F" w14:textId="7B942753" w:rsidR="0027029D" w:rsidRPr="00515D67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Autoritatea contractantă: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8C15F9" w:rsidRPr="00515D67">
        <w:rPr>
          <w:rFonts w:ascii="Times New Roman" w:eastAsia="Times New Roman" w:hAnsi="Times New Roman" w:cs="Times New Roman"/>
          <w:lang w:val="ro-RO" w:eastAsia="ro-MD"/>
        </w:rPr>
        <w:t>Procuratura Generală a Republicii Moldova</w:t>
      </w:r>
    </w:p>
    <w:p w14:paraId="323AAFC1" w14:textId="08DE84B2" w:rsidR="00B92892" w:rsidRPr="00515D67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Obiectul achizi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iei: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FF09FC" w:rsidRPr="00515D67">
        <w:rPr>
          <w:rFonts w:ascii="Times New Roman" w:hAnsi="Times New Roman" w:cs="Times New Roman"/>
          <w:lang w:val="ro-RO"/>
        </w:rPr>
        <w:t>P</w:t>
      </w:r>
      <w:r w:rsidR="00B92892" w:rsidRPr="00515D67">
        <w:rPr>
          <w:rFonts w:ascii="Times New Roman" w:hAnsi="Times New Roman" w:cs="Times New Roman"/>
          <w:lang w:val="ro-RO"/>
        </w:rPr>
        <w:t xml:space="preserve">roduse petroliere </w:t>
      </w:r>
    </w:p>
    <w:p w14:paraId="5B955D49" w14:textId="703DB0CA" w:rsidR="0027029D" w:rsidRPr="00515D67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Codul CPV: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 </w:t>
      </w:r>
      <w:bookmarkStart w:id="0" w:name="_Hlk87027811"/>
      <w:r w:rsidR="001F29B1" w:rsidRPr="00515D67">
        <w:rPr>
          <w:rFonts w:ascii="Times New Roman" w:hAnsi="Times New Roman" w:cs="Times New Roman"/>
          <w:shd w:val="clear" w:color="auto" w:fill="FFFFFF"/>
          <w:lang w:val="ro-RO"/>
        </w:rPr>
        <w:t>09100000-0</w:t>
      </w:r>
      <w:bookmarkEnd w:id="0"/>
    </w:p>
    <w:p w14:paraId="1E10F31A" w14:textId="77777777" w:rsidR="0027029D" w:rsidRPr="00515D67" w:rsidRDefault="0027029D" w:rsidP="00515D67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359B5F3C" w14:textId="2BEC3DDF" w:rsidR="0027029D" w:rsidRPr="00515D67" w:rsidRDefault="005869D3" w:rsidP="00515D67">
      <w:pPr>
        <w:pStyle w:val="a0"/>
        <w:numPr>
          <w:ilvl w:val="0"/>
          <w:numId w:val="14"/>
        </w:numPr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CERIN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E FA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Ă DE </w:t>
      </w:r>
      <w:r w:rsidR="004B5445"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BUNURI: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350"/>
        <w:gridCol w:w="2619"/>
        <w:gridCol w:w="990"/>
        <w:gridCol w:w="853"/>
        <w:gridCol w:w="1843"/>
        <w:gridCol w:w="1701"/>
      </w:tblGrid>
      <w:tr w:rsidR="009C1088" w:rsidRPr="006C6311" w14:paraId="4F7ED496" w14:textId="77777777" w:rsidTr="00112063">
        <w:trPr>
          <w:trHeight w:val="90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2DC12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18124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8443C7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Denumirea bunurilor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291351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Unit.</w:t>
            </w:r>
          </w:p>
          <w:p w14:paraId="04D6E518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1F74F4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Cant-</w:t>
            </w:r>
          </w:p>
          <w:p w14:paraId="28D68710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084329" w14:textId="40122775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Specificarea tehnică deplină solicitată, Standarde de referin</w:t>
            </w:r>
            <w:r w:rsidR="00F617BE">
              <w:rPr>
                <w:rFonts w:ascii="Times New Roman" w:hAnsi="Times New Roman" w:cs="Times New Roman"/>
                <w:b/>
                <w:lang w:val="ro-RO"/>
              </w:rPr>
              <w:t>ț</w:t>
            </w:r>
            <w:r w:rsidRPr="003D014A"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054745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Valoarea estimată, fără TVA, MDL</w:t>
            </w:r>
          </w:p>
          <w:p w14:paraId="2E8C17EE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 w:eastAsia="ro-MD"/>
              </w:rPr>
              <w:t>(se va indica pentru fiecare lot în parte)</w:t>
            </w:r>
          </w:p>
        </w:tc>
      </w:tr>
      <w:tr w:rsidR="009C1088" w:rsidRPr="006C6311" w14:paraId="52F1F31C" w14:textId="77777777" w:rsidTr="008400AF">
        <w:trPr>
          <w:trHeight w:val="306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AE5123" w14:textId="4378D068" w:rsidR="009C1088" w:rsidRPr="003D014A" w:rsidRDefault="009C1088" w:rsidP="00515D67">
            <w:pPr>
              <w:spacing w:after="0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>Lot</w:t>
            </w:r>
            <w:r w:rsidR="008C15F9" w:rsidRPr="003D014A">
              <w:rPr>
                <w:rFonts w:ascii="Times New Roman" w:hAnsi="Times New Roman" w:cs="Times New Roman"/>
                <w:b/>
                <w:i/>
                <w:lang w:val="ro-RO"/>
              </w:rPr>
              <w:t>ul 1</w:t>
            </w:r>
            <w:r w:rsidRPr="003D014A">
              <w:rPr>
                <w:rFonts w:ascii="Times New Roman" w:hAnsi="Times New Roman" w:cs="Times New Roman"/>
                <w:b/>
                <w:i/>
                <w:lang w:val="ro-RO"/>
              </w:rPr>
              <w:t xml:space="preserve">: </w:t>
            </w:r>
            <w:r w:rsidR="002E23D8" w:rsidRPr="003D014A">
              <w:rPr>
                <w:rFonts w:ascii="Times New Roman" w:hAnsi="Times New Roman" w:cs="Times New Roman"/>
                <w:b/>
                <w:i/>
                <w:lang w:val="ro-RO"/>
              </w:rPr>
              <w:t>Produse petroliere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B92F7" w14:textId="7966F6F0" w:rsidR="009C1088" w:rsidRPr="003D014A" w:rsidRDefault="00092CB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2080000</w:t>
            </w:r>
            <w:r w:rsidR="00540FFA" w:rsidRPr="003D014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  <w:tr w:rsidR="009C1088" w:rsidRPr="006C6311" w14:paraId="1D16FDFA" w14:textId="77777777" w:rsidTr="00C815E4">
        <w:trPr>
          <w:trHeight w:val="70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49DF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BB8B" w14:textId="725D97DA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09132100-4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F9ED" w14:textId="0CE00D43" w:rsidR="009C1088" w:rsidRPr="003D014A" w:rsidRDefault="009C1088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Benzină A95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FA621" w14:textId="77777777" w:rsidR="009C1088" w:rsidRPr="003D014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litri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2032" w14:textId="23567D1A" w:rsidR="009C1088" w:rsidRPr="003D014A" w:rsidRDefault="00B43AFA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100B3" w14:textId="77777777" w:rsidR="009C1088" w:rsidRPr="003D014A" w:rsidRDefault="009C1088" w:rsidP="00515D67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3D014A">
              <w:rPr>
                <w:rFonts w:ascii="Times New Roman" w:hAnsi="Times New Roman" w:cs="Times New Roman"/>
                <w:i/>
                <w:lang w:val="ro-RO"/>
              </w:rPr>
              <w:t xml:space="preserve">Conform Anexei nr.1 din Caietul de sarcini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8108" w14:textId="4CA5066A" w:rsidR="009C1088" w:rsidRPr="003D014A" w:rsidRDefault="009C1088" w:rsidP="00515D67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D466A3" w:rsidRPr="006C6311" w14:paraId="250E4AF6" w14:textId="77777777" w:rsidTr="00112063">
        <w:trPr>
          <w:trHeight w:val="84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3325" w14:textId="1D3515ED" w:rsidR="00D466A3" w:rsidRPr="003D014A" w:rsidRDefault="00D466A3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1.2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C552" w14:textId="0A6970E6" w:rsidR="00D466A3" w:rsidRPr="003D014A" w:rsidRDefault="00D466A3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09134220-5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9B13" w14:textId="0A1CEBD1" w:rsidR="00D466A3" w:rsidRPr="003D014A" w:rsidRDefault="00D466A3" w:rsidP="00515D67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Motorină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2243" w14:textId="128F769D" w:rsidR="00D466A3" w:rsidRPr="003D014A" w:rsidRDefault="00D466A3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litri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2F91" w14:textId="4417FF79" w:rsidR="00D466A3" w:rsidRPr="003D014A" w:rsidRDefault="006662C5" w:rsidP="00515D6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Cs/>
                <w:iCs/>
                <w:lang w:val="ro-RO"/>
              </w:rPr>
              <w:t>4</w:t>
            </w:r>
            <w:r w:rsidR="00B43AFA">
              <w:rPr>
                <w:rFonts w:ascii="Times New Roman" w:hAnsi="Times New Roman" w:cs="Times New Roman"/>
                <w:bCs/>
                <w:iCs/>
                <w:lang w:val="ro-RO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lang w:val="ro-RO"/>
              </w:rPr>
              <w:t>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B59B" w14:textId="77777777" w:rsidR="00D466A3" w:rsidRPr="003D014A" w:rsidRDefault="00D466A3" w:rsidP="00515D67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3D014A">
              <w:rPr>
                <w:rFonts w:ascii="Times New Roman" w:hAnsi="Times New Roman" w:cs="Times New Roman"/>
                <w:i/>
                <w:lang w:val="ro-RO"/>
              </w:rPr>
              <w:t>Conform Anexei nr.1 din Caietul de sarcini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AC4F" w14:textId="38748758" w:rsidR="00D466A3" w:rsidRPr="003D014A" w:rsidRDefault="00D466A3" w:rsidP="00515D67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D466A3" w:rsidRPr="006C6311" w14:paraId="7317A6A5" w14:textId="77777777" w:rsidTr="008400AF">
        <w:trPr>
          <w:trHeight w:val="207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E6F1" w14:textId="77777777" w:rsidR="00D466A3" w:rsidRPr="003D014A" w:rsidRDefault="00D466A3" w:rsidP="00515D67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3D014A">
              <w:rPr>
                <w:rFonts w:ascii="Times New Roman" w:hAnsi="Times New Roman" w:cs="Times New Roman"/>
                <w:b/>
                <w:lang w:val="ro-RO"/>
              </w:rPr>
              <w:t>Valoarea estimată 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5BE2" w14:textId="517491F6" w:rsidR="00D466A3" w:rsidRPr="003D014A" w:rsidRDefault="00092CB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2080000</w:t>
            </w:r>
            <w:r w:rsidR="00D466A3" w:rsidRPr="003D014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</w:tbl>
    <w:p w14:paraId="034E4874" w14:textId="6D3A16B6" w:rsidR="00FF7580" w:rsidRPr="006C6311" w:rsidRDefault="00FF7580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656183E3" w14:textId="436B1548" w:rsidR="0060318D" w:rsidRPr="00515D67" w:rsidRDefault="004B5445" w:rsidP="00515D6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3</w:t>
      </w:r>
      <w:r w:rsidR="003305F1"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. </w:t>
      </w:r>
      <w:r w:rsidR="0060318D"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MODALITATEA DE CALCUL A PRE</w:t>
      </w:r>
      <w:r w:rsidR="00F617BE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="0060318D"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ULUI</w:t>
      </w:r>
    </w:p>
    <w:p w14:paraId="690D808A" w14:textId="77777777" w:rsidR="0060318D" w:rsidRPr="00515D67" w:rsidRDefault="0060318D" w:rsidP="00515D6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0C4EBA8B" w14:textId="7AB7587C" w:rsidR="0060318D" w:rsidRPr="00515D67" w:rsidRDefault="0060318D" w:rsidP="00515D67">
      <w:pPr>
        <w:tabs>
          <w:tab w:val="right" w:pos="426"/>
        </w:tabs>
        <w:spacing w:after="0" w:line="276" w:lineRule="auto"/>
        <w:jc w:val="both"/>
        <w:rPr>
          <w:rFonts w:ascii="Times New Roman" w:hAnsi="Times New Roman" w:cs="Times New Roman"/>
          <w:bCs/>
          <w:iCs/>
          <w:lang w:val="ro-RO"/>
        </w:rPr>
      </w:pPr>
      <w:r w:rsidRPr="00515D67">
        <w:rPr>
          <w:rFonts w:ascii="Times New Roman" w:hAnsi="Times New Roman" w:cs="Times New Roman"/>
          <w:bCs/>
          <w:iCs/>
          <w:lang w:val="ro-RO"/>
        </w:rPr>
        <w:t>Pre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ul  unui litru de carburant ofertat va fi cel afi</w:t>
      </w:r>
      <w:r w:rsidR="00F617BE">
        <w:rPr>
          <w:rFonts w:ascii="Times New Roman" w:hAnsi="Times New Roman" w:cs="Times New Roman"/>
          <w:bCs/>
          <w:iCs/>
          <w:lang w:val="ro-RO"/>
        </w:rPr>
        <w:t>ș</w:t>
      </w:r>
      <w:r w:rsidRPr="00515D67">
        <w:rPr>
          <w:rFonts w:ascii="Times New Roman" w:hAnsi="Times New Roman" w:cs="Times New Roman"/>
          <w:bCs/>
          <w:iCs/>
          <w:lang w:val="ro-RO"/>
        </w:rPr>
        <w:t>at la sta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iile de alimentare ale ofertantului cu aplicarea discount-ului ofertat.</w:t>
      </w:r>
    </w:p>
    <w:p w14:paraId="435725F6" w14:textId="5AAB6B5B" w:rsidR="0060318D" w:rsidRPr="00515D67" w:rsidRDefault="0060318D" w:rsidP="00515D67">
      <w:pPr>
        <w:tabs>
          <w:tab w:val="left" w:pos="851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bCs/>
          <w:iCs/>
          <w:lang w:val="ro-RO"/>
        </w:rPr>
      </w:pPr>
      <w:r w:rsidRPr="00515D67">
        <w:rPr>
          <w:rFonts w:ascii="Times New Roman" w:hAnsi="Times New Roman" w:cs="Times New Roman"/>
          <w:bCs/>
          <w:iCs/>
          <w:lang w:val="ro-RO"/>
        </w:rPr>
        <w:t>Pre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ul unitar ofertat constituie pre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ul mediu calculat de către ofertant utilizând pre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urile afi</w:t>
      </w:r>
      <w:r w:rsidR="00F617BE">
        <w:rPr>
          <w:rFonts w:ascii="Times New Roman" w:hAnsi="Times New Roman" w:cs="Times New Roman"/>
          <w:bCs/>
          <w:iCs/>
          <w:lang w:val="ro-RO"/>
        </w:rPr>
        <w:t>ș</w:t>
      </w:r>
      <w:r w:rsidRPr="00515D67">
        <w:rPr>
          <w:rFonts w:ascii="Times New Roman" w:hAnsi="Times New Roman" w:cs="Times New Roman"/>
          <w:bCs/>
          <w:iCs/>
          <w:lang w:val="ro-RO"/>
        </w:rPr>
        <w:t>ate la panourile informative în toate sta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iile din localitate/regiune indicate în documenta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ia de atribuire, în decurs de 15 zile până la data publicării anun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ului de participare în Buletinul achizi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iilor publice, la care se aplică un discount.</w:t>
      </w:r>
    </w:p>
    <w:p w14:paraId="01582271" w14:textId="75C3B89D" w:rsidR="0060318D" w:rsidRPr="00515D67" w:rsidRDefault="0060318D" w:rsidP="00515D67">
      <w:pPr>
        <w:spacing w:after="0" w:line="276" w:lineRule="auto"/>
        <w:jc w:val="both"/>
        <w:rPr>
          <w:rFonts w:ascii="Times New Roman" w:hAnsi="Times New Roman" w:cs="Times New Roman"/>
          <w:lang w:val="ro-RO"/>
        </w:rPr>
      </w:pPr>
      <w:r w:rsidRPr="00515D67">
        <w:rPr>
          <w:rFonts w:ascii="Times New Roman" w:hAnsi="Times New Roman" w:cs="Times New Roman"/>
          <w:lang w:val="ro-RO"/>
        </w:rPr>
        <w:t>Calcularea pre</w:t>
      </w:r>
      <w:r w:rsidR="00F617BE">
        <w:rPr>
          <w:rFonts w:ascii="Times New Roman" w:hAnsi="Times New Roman" w:cs="Times New Roman"/>
          <w:lang w:val="ro-RO"/>
        </w:rPr>
        <w:t>ț</w:t>
      </w:r>
      <w:r w:rsidRPr="00515D67">
        <w:rPr>
          <w:rFonts w:ascii="Times New Roman" w:hAnsi="Times New Roman" w:cs="Times New Roman"/>
          <w:lang w:val="ro-RO"/>
        </w:rPr>
        <w:t>ului unitar se efectuează conform formulei:</w:t>
      </w:r>
    </w:p>
    <w:p w14:paraId="2D2DF4E3" w14:textId="029F2BA6" w:rsidR="0060318D" w:rsidRPr="00515D67" w:rsidRDefault="0060318D" w:rsidP="00515D67">
      <w:pPr>
        <w:spacing w:after="0" w:line="276" w:lineRule="auto"/>
        <w:rPr>
          <w:rFonts w:ascii="Times New Roman" w:hAnsi="Times New Roman" w:cs="Times New Roman"/>
          <w:lang w:val="ro-RO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lang w:val="ro-RO"/>
            </w:rPr>
            <m:t>Pu</m:t>
          </m:r>
          <m:r>
            <w:rPr>
              <w:rFonts w:ascii="Cambria Math" w:hAnsi="Cambria Math" w:cs="Times New Roman"/>
              <w:lang w:val="ro-RO"/>
            </w:rPr>
            <m:t>=</m:t>
          </m:r>
          <m:f>
            <m:fPr>
              <m:ctrlPr>
                <w:rPr>
                  <w:rFonts w:ascii="Cambria Math" w:hAnsi="Cambria Math" w:cs="Times New Roman"/>
                  <w:lang w:val="ro-RO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lang w:val="ro-RO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lang w:val="ro-RO"/>
                    </w:rPr>
                    <m:t>M1+M2+…+M15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lang w:val="ro-RO"/>
                </w:rPr>
                <m:t>15</m:t>
              </m:r>
            </m:den>
          </m:f>
          <m:r>
            <w:rPr>
              <w:rFonts w:ascii="Cambria Math" w:hAnsi="Cambria Math" w:cs="Times New Roman"/>
              <w:lang w:val="ro-RO"/>
            </w:rPr>
            <m:t>-D%</m:t>
          </m:r>
        </m:oMath>
      </m:oMathPara>
    </w:p>
    <w:p w14:paraId="5E0A5886" w14:textId="77777777" w:rsidR="0060318D" w:rsidRPr="00515D67" w:rsidRDefault="0060318D" w:rsidP="00515D67">
      <w:pPr>
        <w:tabs>
          <w:tab w:val="left" w:pos="851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lang w:val="ro-RO"/>
        </w:rPr>
      </w:pPr>
      <w:r w:rsidRPr="00515D67">
        <w:rPr>
          <w:rFonts w:ascii="Times New Roman" w:hAnsi="Times New Roman" w:cs="Times New Roman"/>
          <w:lang w:val="ro-RO"/>
        </w:rPr>
        <w:t>Unde,</w:t>
      </w:r>
    </w:p>
    <w:p w14:paraId="4DF2E9BD" w14:textId="1CF4A66F" w:rsidR="0060318D" w:rsidRPr="00515D67" w:rsidRDefault="0060318D" w:rsidP="00515D67">
      <w:pPr>
        <w:tabs>
          <w:tab w:val="left" w:pos="851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lang w:val="ro-RO"/>
        </w:rPr>
      </w:pPr>
      <w:r w:rsidRPr="00515D67">
        <w:rPr>
          <w:rFonts w:ascii="Times New Roman" w:hAnsi="Times New Roman" w:cs="Times New Roman"/>
          <w:lang w:val="ro-RO"/>
        </w:rPr>
        <w:t>Pu – reprezintă pre</w:t>
      </w:r>
      <w:r w:rsidR="00F617BE">
        <w:rPr>
          <w:rFonts w:ascii="Times New Roman" w:hAnsi="Times New Roman" w:cs="Times New Roman"/>
          <w:lang w:val="ro-RO"/>
        </w:rPr>
        <w:t>ț</w:t>
      </w:r>
      <w:r w:rsidRPr="00515D67">
        <w:rPr>
          <w:rFonts w:ascii="Times New Roman" w:hAnsi="Times New Roman" w:cs="Times New Roman"/>
          <w:lang w:val="ro-RO"/>
        </w:rPr>
        <w:t>ul unitar ofertat;</w:t>
      </w:r>
    </w:p>
    <w:p w14:paraId="7AFDE86D" w14:textId="54E7D4B9" w:rsidR="0060318D" w:rsidRPr="00515D67" w:rsidRDefault="0060318D" w:rsidP="00515D67">
      <w:pPr>
        <w:tabs>
          <w:tab w:val="left" w:pos="851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lang w:val="ro-RO"/>
        </w:rPr>
      </w:pPr>
      <w:r w:rsidRPr="00515D67">
        <w:rPr>
          <w:rFonts w:ascii="Times New Roman" w:hAnsi="Times New Roman" w:cs="Times New Roman"/>
          <w:lang w:val="ro-RO"/>
        </w:rPr>
        <w:t>M</w:t>
      </w:r>
      <w:r w:rsidRPr="00515D67">
        <w:rPr>
          <w:rFonts w:ascii="Times New Roman" w:hAnsi="Times New Roman" w:cs="Times New Roman"/>
          <w:vertAlign w:val="subscript"/>
          <w:lang w:val="ro-RO"/>
        </w:rPr>
        <w:t>1</w:t>
      </w:r>
      <w:r w:rsidRPr="00515D67">
        <w:rPr>
          <w:rFonts w:ascii="Times New Roman" w:hAnsi="Times New Roman" w:cs="Times New Roman"/>
          <w:lang w:val="ro-RO"/>
        </w:rPr>
        <w:t>–reprezintă media pre</w:t>
      </w:r>
      <w:r w:rsidR="00F617BE">
        <w:rPr>
          <w:rFonts w:ascii="Times New Roman" w:hAnsi="Times New Roman" w:cs="Times New Roman"/>
          <w:lang w:val="ro-RO"/>
        </w:rPr>
        <w:t>ț</w:t>
      </w:r>
      <w:r w:rsidRPr="00515D67">
        <w:rPr>
          <w:rFonts w:ascii="Times New Roman" w:hAnsi="Times New Roman" w:cs="Times New Roman"/>
          <w:lang w:val="ro-RO"/>
        </w:rPr>
        <w:t>urilor afi</w:t>
      </w:r>
      <w:r w:rsidR="00F617BE">
        <w:rPr>
          <w:rFonts w:ascii="Times New Roman" w:hAnsi="Times New Roman" w:cs="Times New Roman"/>
          <w:lang w:val="ro-RO"/>
        </w:rPr>
        <w:t>ș</w:t>
      </w:r>
      <w:r w:rsidRPr="00515D67">
        <w:rPr>
          <w:rFonts w:ascii="Times New Roman" w:hAnsi="Times New Roman" w:cs="Times New Roman"/>
          <w:lang w:val="ro-RO"/>
        </w:rPr>
        <w:t xml:space="preserve">ate la </w:t>
      </w:r>
      <w:r w:rsidRPr="00515D67">
        <w:rPr>
          <w:rFonts w:ascii="Times New Roman" w:hAnsi="Times New Roman" w:cs="Times New Roman"/>
          <w:b/>
          <w:lang w:val="ro-RO"/>
        </w:rPr>
        <w:t>toate sta</w:t>
      </w:r>
      <w:r w:rsidR="00F617BE">
        <w:rPr>
          <w:rFonts w:ascii="Times New Roman" w:hAnsi="Times New Roman" w:cs="Times New Roman"/>
          <w:b/>
          <w:lang w:val="ro-RO"/>
        </w:rPr>
        <w:t>ț</w:t>
      </w:r>
      <w:r w:rsidRPr="00515D67">
        <w:rPr>
          <w:rFonts w:ascii="Times New Roman" w:hAnsi="Times New Roman" w:cs="Times New Roman"/>
          <w:b/>
          <w:lang w:val="ro-RO"/>
        </w:rPr>
        <w:t>iile</w:t>
      </w:r>
      <w:r w:rsidR="0036704D" w:rsidRPr="00515D67">
        <w:rPr>
          <w:rFonts w:ascii="Times New Roman" w:hAnsi="Times New Roman" w:cs="Times New Roman"/>
          <w:b/>
          <w:lang w:val="ro-RO"/>
        </w:rPr>
        <w:t xml:space="preserve"> </w:t>
      </w:r>
      <w:r w:rsidRPr="00515D67">
        <w:rPr>
          <w:rFonts w:ascii="Times New Roman" w:hAnsi="Times New Roman" w:cs="Times New Roman"/>
          <w:b/>
          <w:lang w:val="ro-RO"/>
        </w:rPr>
        <w:t>din</w:t>
      </w:r>
      <w:r w:rsidR="0036704D" w:rsidRPr="00515D67">
        <w:rPr>
          <w:rFonts w:ascii="Times New Roman" w:hAnsi="Times New Roman" w:cs="Times New Roman"/>
          <w:b/>
          <w:lang w:val="ro-RO"/>
        </w:rPr>
        <w:t xml:space="preserve"> Republica Moldova</w:t>
      </w:r>
      <w:r w:rsidRPr="00515D67">
        <w:rPr>
          <w:rFonts w:ascii="Times New Roman" w:hAnsi="Times New Roman" w:cs="Times New Roman"/>
          <w:b/>
          <w:lang w:val="ro-RO"/>
        </w:rPr>
        <w:t xml:space="preserve"> </w:t>
      </w:r>
      <w:r w:rsidRPr="00515D67">
        <w:rPr>
          <w:rFonts w:ascii="Times New Roman" w:hAnsi="Times New Roman" w:cs="Times New Roman"/>
          <w:lang w:val="ro-RO"/>
        </w:rPr>
        <w:t>pentru prima zi;</w:t>
      </w:r>
    </w:p>
    <w:p w14:paraId="79CA8598" w14:textId="6C8DFEB9" w:rsidR="0060318D" w:rsidRPr="00515D67" w:rsidRDefault="0060318D" w:rsidP="00515D67">
      <w:pPr>
        <w:tabs>
          <w:tab w:val="left" w:pos="851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lang w:val="ro-RO"/>
        </w:rPr>
      </w:pPr>
      <w:r w:rsidRPr="00515D67">
        <w:rPr>
          <w:rFonts w:ascii="Times New Roman" w:hAnsi="Times New Roman" w:cs="Times New Roman"/>
          <w:lang w:val="ro-RO"/>
        </w:rPr>
        <w:t>M</w:t>
      </w:r>
      <w:r w:rsidRPr="00515D67">
        <w:rPr>
          <w:rFonts w:ascii="Times New Roman" w:hAnsi="Times New Roman" w:cs="Times New Roman"/>
          <w:vertAlign w:val="subscript"/>
          <w:lang w:val="ro-RO"/>
        </w:rPr>
        <w:t>2</w:t>
      </w:r>
      <w:r w:rsidRPr="00515D67">
        <w:rPr>
          <w:rFonts w:ascii="Times New Roman" w:hAnsi="Times New Roman" w:cs="Times New Roman"/>
          <w:lang w:val="ro-RO"/>
        </w:rPr>
        <w:t>– reprezintă media pre</w:t>
      </w:r>
      <w:r w:rsidR="00F617BE">
        <w:rPr>
          <w:rFonts w:ascii="Times New Roman" w:hAnsi="Times New Roman" w:cs="Times New Roman"/>
          <w:lang w:val="ro-RO"/>
        </w:rPr>
        <w:t>ț</w:t>
      </w:r>
      <w:r w:rsidRPr="00515D67">
        <w:rPr>
          <w:rFonts w:ascii="Times New Roman" w:hAnsi="Times New Roman" w:cs="Times New Roman"/>
          <w:lang w:val="ro-RO"/>
        </w:rPr>
        <w:t>urilor afi</w:t>
      </w:r>
      <w:r w:rsidR="00F617BE">
        <w:rPr>
          <w:rFonts w:ascii="Times New Roman" w:hAnsi="Times New Roman" w:cs="Times New Roman"/>
          <w:lang w:val="ro-RO"/>
        </w:rPr>
        <w:t>ș</w:t>
      </w:r>
      <w:r w:rsidRPr="00515D67">
        <w:rPr>
          <w:rFonts w:ascii="Times New Roman" w:hAnsi="Times New Roman" w:cs="Times New Roman"/>
          <w:lang w:val="ro-RO"/>
        </w:rPr>
        <w:t xml:space="preserve">ate la </w:t>
      </w:r>
      <w:r w:rsidRPr="00515D67">
        <w:rPr>
          <w:rFonts w:ascii="Times New Roman" w:hAnsi="Times New Roman" w:cs="Times New Roman"/>
          <w:b/>
          <w:lang w:val="ro-RO"/>
        </w:rPr>
        <w:t>toate sta</w:t>
      </w:r>
      <w:r w:rsidR="00F617BE">
        <w:rPr>
          <w:rFonts w:ascii="Times New Roman" w:hAnsi="Times New Roman" w:cs="Times New Roman"/>
          <w:b/>
          <w:lang w:val="ro-RO"/>
        </w:rPr>
        <w:t>ț</w:t>
      </w:r>
      <w:r w:rsidRPr="00515D67">
        <w:rPr>
          <w:rFonts w:ascii="Times New Roman" w:hAnsi="Times New Roman" w:cs="Times New Roman"/>
          <w:b/>
          <w:lang w:val="ro-RO"/>
        </w:rPr>
        <w:t xml:space="preserve">iile din </w:t>
      </w:r>
      <w:r w:rsidR="0036704D" w:rsidRPr="00515D67">
        <w:rPr>
          <w:rFonts w:ascii="Times New Roman" w:hAnsi="Times New Roman" w:cs="Times New Roman"/>
          <w:b/>
          <w:lang w:val="ro-RO"/>
        </w:rPr>
        <w:t>Republica Moldova</w:t>
      </w:r>
      <w:r w:rsidR="0036704D" w:rsidRPr="00515D67">
        <w:rPr>
          <w:rFonts w:ascii="Times New Roman" w:hAnsi="Times New Roman" w:cs="Times New Roman"/>
          <w:lang w:val="ro-RO"/>
        </w:rPr>
        <w:t xml:space="preserve"> </w:t>
      </w:r>
      <w:r w:rsidRPr="00515D67">
        <w:rPr>
          <w:rFonts w:ascii="Times New Roman" w:hAnsi="Times New Roman" w:cs="Times New Roman"/>
          <w:lang w:val="ro-RO"/>
        </w:rPr>
        <w:t>pentru a doua zi;</w:t>
      </w:r>
    </w:p>
    <w:p w14:paraId="69741CEA" w14:textId="0245A08C" w:rsidR="0060318D" w:rsidRPr="00515D67" w:rsidRDefault="0060318D" w:rsidP="00515D67">
      <w:pPr>
        <w:tabs>
          <w:tab w:val="left" w:pos="851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lang w:val="ro-RO"/>
        </w:rPr>
      </w:pPr>
      <w:r w:rsidRPr="00515D67">
        <w:rPr>
          <w:rFonts w:ascii="Times New Roman" w:hAnsi="Times New Roman" w:cs="Times New Roman"/>
          <w:lang w:val="ro-RO"/>
        </w:rPr>
        <w:t>M</w:t>
      </w:r>
      <w:r w:rsidRPr="00515D67">
        <w:rPr>
          <w:rFonts w:ascii="Times New Roman" w:hAnsi="Times New Roman" w:cs="Times New Roman"/>
          <w:vertAlign w:val="subscript"/>
          <w:lang w:val="ro-RO"/>
        </w:rPr>
        <w:t>15</w:t>
      </w:r>
      <w:r w:rsidRPr="00515D67">
        <w:rPr>
          <w:rFonts w:ascii="Times New Roman" w:hAnsi="Times New Roman" w:cs="Times New Roman"/>
          <w:lang w:val="ro-RO"/>
        </w:rPr>
        <w:t>– reprezintă media pre</w:t>
      </w:r>
      <w:r w:rsidR="00F617BE">
        <w:rPr>
          <w:rFonts w:ascii="Times New Roman" w:hAnsi="Times New Roman" w:cs="Times New Roman"/>
          <w:lang w:val="ro-RO"/>
        </w:rPr>
        <w:t>ț</w:t>
      </w:r>
      <w:r w:rsidRPr="00515D67">
        <w:rPr>
          <w:rFonts w:ascii="Times New Roman" w:hAnsi="Times New Roman" w:cs="Times New Roman"/>
          <w:lang w:val="ro-RO"/>
        </w:rPr>
        <w:t>urilor afi</w:t>
      </w:r>
      <w:r w:rsidR="00F617BE">
        <w:rPr>
          <w:rFonts w:ascii="Times New Roman" w:hAnsi="Times New Roman" w:cs="Times New Roman"/>
          <w:lang w:val="ro-RO"/>
        </w:rPr>
        <w:t>ș</w:t>
      </w:r>
      <w:r w:rsidRPr="00515D67">
        <w:rPr>
          <w:rFonts w:ascii="Times New Roman" w:hAnsi="Times New Roman" w:cs="Times New Roman"/>
          <w:lang w:val="ro-RO"/>
        </w:rPr>
        <w:t xml:space="preserve">ate la </w:t>
      </w:r>
      <w:r w:rsidRPr="00515D67">
        <w:rPr>
          <w:rFonts w:ascii="Times New Roman" w:hAnsi="Times New Roman" w:cs="Times New Roman"/>
          <w:b/>
          <w:lang w:val="ro-RO"/>
        </w:rPr>
        <w:t>toate sta</w:t>
      </w:r>
      <w:r w:rsidR="00F617BE">
        <w:rPr>
          <w:rFonts w:ascii="Times New Roman" w:hAnsi="Times New Roman" w:cs="Times New Roman"/>
          <w:b/>
          <w:lang w:val="ro-RO"/>
        </w:rPr>
        <w:t>ț</w:t>
      </w:r>
      <w:r w:rsidRPr="00515D67">
        <w:rPr>
          <w:rFonts w:ascii="Times New Roman" w:hAnsi="Times New Roman" w:cs="Times New Roman"/>
          <w:b/>
          <w:lang w:val="ro-RO"/>
        </w:rPr>
        <w:t>iile din</w:t>
      </w:r>
      <w:r w:rsidR="0036704D" w:rsidRPr="00515D67">
        <w:rPr>
          <w:rFonts w:ascii="Times New Roman" w:hAnsi="Times New Roman" w:cs="Times New Roman"/>
          <w:b/>
          <w:lang w:val="ro-RO"/>
        </w:rPr>
        <w:t xml:space="preserve"> Republica Moldova</w:t>
      </w:r>
      <w:r w:rsidRPr="00515D67">
        <w:rPr>
          <w:rFonts w:ascii="Times New Roman" w:hAnsi="Times New Roman" w:cs="Times New Roman"/>
          <w:lang w:val="ro-RO"/>
        </w:rPr>
        <w:t xml:space="preserve">  pentru a cincisprezecea zi;</w:t>
      </w:r>
    </w:p>
    <w:p w14:paraId="26863139" w14:textId="77777777" w:rsidR="0060318D" w:rsidRPr="00515D67" w:rsidRDefault="0060318D" w:rsidP="00515D67">
      <w:pPr>
        <w:tabs>
          <w:tab w:val="left" w:pos="851"/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lang w:val="ro-RO"/>
        </w:rPr>
      </w:pPr>
      <w:r w:rsidRPr="00515D67">
        <w:rPr>
          <w:rFonts w:ascii="Times New Roman" w:hAnsi="Times New Roman" w:cs="Times New Roman"/>
          <w:lang w:val="ro-RO"/>
        </w:rPr>
        <w:t>D% –reprezintă discount-</w:t>
      </w:r>
      <w:proofErr w:type="spellStart"/>
      <w:r w:rsidRPr="00515D67">
        <w:rPr>
          <w:rFonts w:ascii="Times New Roman" w:hAnsi="Times New Roman" w:cs="Times New Roman"/>
          <w:lang w:val="ro-RO"/>
        </w:rPr>
        <w:t>ul</w:t>
      </w:r>
      <w:proofErr w:type="spellEnd"/>
      <w:r w:rsidRPr="00515D67">
        <w:rPr>
          <w:rFonts w:ascii="Times New Roman" w:hAnsi="Times New Roman" w:cs="Times New Roman"/>
          <w:lang w:val="ro-RO"/>
        </w:rPr>
        <w:t xml:space="preserve"> aplicat.</w:t>
      </w:r>
    </w:p>
    <w:p w14:paraId="5735346A" w14:textId="2060F13D" w:rsidR="0017738D" w:rsidRDefault="0060318D" w:rsidP="00515D67">
      <w:pPr>
        <w:spacing w:after="0" w:line="276" w:lineRule="auto"/>
        <w:jc w:val="both"/>
        <w:rPr>
          <w:rFonts w:ascii="Times New Roman" w:hAnsi="Times New Roman" w:cs="Times New Roman"/>
          <w:b/>
          <w:bCs/>
          <w:iCs/>
          <w:u w:val="single"/>
          <w:lang w:val="ro-RO"/>
        </w:rPr>
      </w:pPr>
      <w:r w:rsidRPr="00515D67">
        <w:rPr>
          <w:rFonts w:ascii="Times New Roman" w:hAnsi="Times New Roman" w:cs="Times New Roman"/>
          <w:bCs/>
          <w:iCs/>
          <w:lang w:val="ro-RO"/>
        </w:rPr>
        <w:t>Discount-</w:t>
      </w:r>
      <w:proofErr w:type="spellStart"/>
      <w:r w:rsidRPr="00515D67">
        <w:rPr>
          <w:rFonts w:ascii="Times New Roman" w:hAnsi="Times New Roman" w:cs="Times New Roman"/>
          <w:bCs/>
          <w:iCs/>
          <w:lang w:val="ro-RO"/>
        </w:rPr>
        <w:t>ul</w:t>
      </w:r>
      <w:proofErr w:type="spellEnd"/>
      <w:r w:rsidRPr="00515D67">
        <w:rPr>
          <w:rFonts w:ascii="Times New Roman" w:hAnsi="Times New Roman" w:cs="Times New Roman"/>
          <w:bCs/>
          <w:iCs/>
          <w:lang w:val="ro-RO"/>
        </w:rPr>
        <w:t xml:space="preserve"> este specificat expres în ofertă </w:t>
      </w:r>
      <w:r w:rsidR="00F617BE">
        <w:rPr>
          <w:rFonts w:ascii="Times New Roman" w:hAnsi="Times New Roman" w:cs="Times New Roman"/>
          <w:bCs/>
          <w:iCs/>
          <w:lang w:val="ro-RO"/>
        </w:rPr>
        <w:t>ș</w:t>
      </w:r>
      <w:r w:rsidRPr="00515D67">
        <w:rPr>
          <w:rFonts w:ascii="Times New Roman" w:hAnsi="Times New Roman" w:cs="Times New Roman"/>
          <w:bCs/>
          <w:iCs/>
          <w:lang w:val="ro-RO"/>
        </w:rPr>
        <w:t xml:space="preserve">i ulterior în anexa la contract, rămânând neschimbat pe întreaga perioadă de valabilitate al acestuia. </w:t>
      </w:r>
      <w:r w:rsidRPr="00515D67">
        <w:rPr>
          <w:rFonts w:ascii="Times New Roman" w:hAnsi="Times New Roman" w:cs="Times New Roman"/>
          <w:b/>
          <w:bCs/>
          <w:iCs/>
          <w:u w:val="single"/>
          <w:lang w:val="ro-RO"/>
        </w:rPr>
        <w:t>Propunerea financiară este înso</w:t>
      </w:r>
      <w:r w:rsidR="00F617BE">
        <w:rPr>
          <w:rFonts w:ascii="Times New Roman" w:hAnsi="Times New Roman" w:cs="Times New Roman"/>
          <w:b/>
          <w:bCs/>
          <w:iCs/>
          <w:u w:val="single"/>
          <w:lang w:val="ro-RO"/>
        </w:rPr>
        <w:t>ț</w:t>
      </w:r>
      <w:r w:rsidRPr="00515D67">
        <w:rPr>
          <w:rFonts w:ascii="Times New Roman" w:hAnsi="Times New Roman" w:cs="Times New Roman"/>
          <w:b/>
          <w:bCs/>
          <w:iCs/>
          <w:u w:val="single"/>
          <w:lang w:val="ro-RO"/>
        </w:rPr>
        <w:t>ită obligatoriu de documentele confirmative cu privire la pre</w:t>
      </w:r>
      <w:r w:rsidR="00F617BE">
        <w:rPr>
          <w:rFonts w:ascii="Times New Roman" w:hAnsi="Times New Roman" w:cs="Times New Roman"/>
          <w:b/>
          <w:bCs/>
          <w:iCs/>
          <w:u w:val="single"/>
          <w:lang w:val="ro-RO"/>
        </w:rPr>
        <w:t>ț</w:t>
      </w:r>
      <w:r w:rsidRPr="00515D67">
        <w:rPr>
          <w:rFonts w:ascii="Times New Roman" w:hAnsi="Times New Roman" w:cs="Times New Roman"/>
          <w:b/>
          <w:bCs/>
          <w:iCs/>
          <w:u w:val="single"/>
          <w:lang w:val="ro-RO"/>
        </w:rPr>
        <w:t>urile prezentate (bon fiscal).</w:t>
      </w:r>
    </w:p>
    <w:p w14:paraId="46092F9C" w14:textId="6A1E1B84" w:rsidR="0060318D" w:rsidRPr="00515D67" w:rsidRDefault="0060318D" w:rsidP="00515D6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515D67">
        <w:rPr>
          <w:rFonts w:ascii="Times New Roman" w:hAnsi="Times New Roman" w:cs="Times New Roman"/>
          <w:bCs/>
          <w:iCs/>
          <w:lang w:val="ro-RO"/>
        </w:rPr>
        <w:t>Furnizorul facturează contravaloarea produselor la sfâr</w:t>
      </w:r>
      <w:r w:rsidR="00F617BE">
        <w:rPr>
          <w:rFonts w:ascii="Times New Roman" w:hAnsi="Times New Roman" w:cs="Times New Roman"/>
          <w:bCs/>
          <w:iCs/>
          <w:lang w:val="ro-RO"/>
        </w:rPr>
        <w:t>ș</w:t>
      </w:r>
      <w:r w:rsidRPr="00515D67">
        <w:rPr>
          <w:rFonts w:ascii="Times New Roman" w:hAnsi="Times New Roman" w:cs="Times New Roman"/>
          <w:bCs/>
          <w:iCs/>
          <w:lang w:val="ro-RO"/>
        </w:rPr>
        <w:t>itul fiecărei luni, pentru consumul efectuat, conform unei centralizări cu cantitatea alimentată pe fiecare autovehicul în parte. Factura aferentă consumului înregistrat pe fiecare card în parte este înso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ită de un raport de consum care con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ine informa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ii detaliate cu privire la tranzac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 xml:space="preserve">iile efectuate pe fiecare card </w:t>
      </w:r>
      <w:r w:rsidR="00F617BE">
        <w:rPr>
          <w:rFonts w:ascii="Times New Roman" w:hAnsi="Times New Roman" w:cs="Times New Roman"/>
          <w:bCs/>
          <w:iCs/>
          <w:lang w:val="ro-RO"/>
        </w:rPr>
        <w:t>ș</w:t>
      </w:r>
      <w:r w:rsidRPr="00515D67">
        <w:rPr>
          <w:rFonts w:ascii="Times New Roman" w:hAnsi="Times New Roman" w:cs="Times New Roman"/>
          <w:bCs/>
          <w:iCs/>
          <w:lang w:val="ro-RO"/>
        </w:rPr>
        <w:t>i ma</w:t>
      </w:r>
      <w:r w:rsidR="00F617BE">
        <w:rPr>
          <w:rFonts w:ascii="Times New Roman" w:hAnsi="Times New Roman" w:cs="Times New Roman"/>
          <w:bCs/>
          <w:iCs/>
          <w:lang w:val="ro-RO"/>
        </w:rPr>
        <w:t>ș</w:t>
      </w:r>
      <w:r w:rsidRPr="00515D67">
        <w:rPr>
          <w:rFonts w:ascii="Times New Roman" w:hAnsi="Times New Roman" w:cs="Times New Roman"/>
          <w:bCs/>
          <w:iCs/>
          <w:lang w:val="ro-RO"/>
        </w:rPr>
        <w:t>ină, loca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 xml:space="preserve">ie, dată, ora alimentării, tipul carburantului </w:t>
      </w:r>
      <w:r w:rsidR="00F617BE">
        <w:rPr>
          <w:rFonts w:ascii="Times New Roman" w:hAnsi="Times New Roman" w:cs="Times New Roman"/>
          <w:bCs/>
          <w:iCs/>
          <w:lang w:val="ro-RO"/>
        </w:rPr>
        <w:t>ș</w:t>
      </w:r>
      <w:r w:rsidRPr="00515D67">
        <w:rPr>
          <w:rFonts w:ascii="Times New Roman" w:hAnsi="Times New Roman" w:cs="Times New Roman"/>
          <w:bCs/>
          <w:iCs/>
          <w:lang w:val="ro-RO"/>
        </w:rPr>
        <w:t xml:space="preserve">i, după caz, </w:t>
      </w:r>
      <w:proofErr w:type="spellStart"/>
      <w:r w:rsidRPr="00515D67">
        <w:rPr>
          <w:rFonts w:ascii="Times New Roman" w:hAnsi="Times New Roman" w:cs="Times New Roman"/>
          <w:bCs/>
          <w:iCs/>
          <w:lang w:val="ro-RO"/>
        </w:rPr>
        <w:t>subtotalul</w:t>
      </w:r>
      <w:proofErr w:type="spellEnd"/>
      <w:r w:rsidRPr="00515D67">
        <w:rPr>
          <w:rFonts w:ascii="Times New Roman" w:hAnsi="Times New Roman" w:cs="Times New Roman"/>
          <w:bCs/>
          <w:iCs/>
          <w:lang w:val="ro-RO"/>
        </w:rPr>
        <w:t xml:space="preserve"> cardului </w:t>
      </w:r>
      <w:r w:rsidR="00F617BE">
        <w:rPr>
          <w:rFonts w:ascii="Times New Roman" w:hAnsi="Times New Roman" w:cs="Times New Roman"/>
          <w:bCs/>
          <w:iCs/>
          <w:lang w:val="ro-RO"/>
        </w:rPr>
        <w:t>ș</w:t>
      </w:r>
      <w:r w:rsidRPr="00515D67">
        <w:rPr>
          <w:rFonts w:ascii="Times New Roman" w:hAnsi="Times New Roman" w:cs="Times New Roman"/>
          <w:bCs/>
          <w:iCs/>
          <w:lang w:val="ro-RO"/>
        </w:rPr>
        <w:t>i totalul general de carburant după fiecare tranzac</w:t>
      </w:r>
      <w:r w:rsidR="00F617BE">
        <w:rPr>
          <w:rFonts w:ascii="Times New Roman" w:hAnsi="Times New Roman" w:cs="Times New Roman"/>
          <w:bCs/>
          <w:iCs/>
          <w:lang w:val="ro-RO"/>
        </w:rPr>
        <w:t>ț</w:t>
      </w:r>
      <w:r w:rsidRPr="00515D67">
        <w:rPr>
          <w:rFonts w:ascii="Times New Roman" w:hAnsi="Times New Roman" w:cs="Times New Roman"/>
          <w:bCs/>
          <w:iCs/>
          <w:lang w:val="ro-RO"/>
        </w:rPr>
        <w:t>ie.</w:t>
      </w:r>
    </w:p>
    <w:p w14:paraId="51B081E9" w14:textId="30F63B88" w:rsidR="00027559" w:rsidRPr="00515D67" w:rsidRDefault="00F617BE" w:rsidP="00515D67">
      <w:pPr>
        <w:spacing w:after="0" w:line="276" w:lineRule="auto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eastAsia="Times New Roman" w:hAnsi="Times New Roman" w:cs="Times New Roman"/>
          <w:b/>
          <w:bCs/>
          <w:lang w:val="ro-RO" w:eastAsia="ro-MD"/>
        </w:rPr>
        <w:lastRenderedPageBreak/>
        <w:t>4</w:t>
      </w:r>
      <w:r w:rsidR="00027559" w:rsidRPr="00515D67">
        <w:rPr>
          <w:rFonts w:ascii="Times New Roman" w:eastAsia="Times New Roman" w:hAnsi="Times New Roman" w:cs="Times New Roman"/>
          <w:b/>
          <w:bCs/>
          <w:lang w:val="ro-RO" w:eastAsia="ro-MD"/>
        </w:rPr>
        <w:t>.</w:t>
      </w:r>
      <w:r w:rsidR="00027559" w:rsidRPr="00515D67">
        <w:rPr>
          <w:rFonts w:ascii="Times New Roman" w:hAnsi="Times New Roman" w:cs="Times New Roman"/>
          <w:b/>
          <w:bCs/>
          <w:lang w:val="ro-RO"/>
        </w:rPr>
        <w:t xml:space="preserve">  ALTE INFORMA</w:t>
      </w:r>
      <w:r>
        <w:rPr>
          <w:rFonts w:ascii="Times New Roman" w:hAnsi="Times New Roman" w:cs="Times New Roman"/>
          <w:b/>
          <w:bCs/>
          <w:lang w:val="ro-RO"/>
        </w:rPr>
        <w:t>Ț</w:t>
      </w:r>
      <w:r w:rsidR="00027559" w:rsidRPr="00515D67">
        <w:rPr>
          <w:rFonts w:ascii="Times New Roman" w:hAnsi="Times New Roman" w:cs="Times New Roman"/>
          <w:b/>
          <w:bCs/>
          <w:lang w:val="ro-RO"/>
        </w:rPr>
        <w:t>II RELEVANTE</w:t>
      </w:r>
    </w:p>
    <w:p w14:paraId="415F02A0" w14:textId="5A2FAB8B" w:rsidR="00882887" w:rsidRPr="00515D67" w:rsidRDefault="00F10826" w:rsidP="00515D67">
      <w:pPr>
        <w:tabs>
          <w:tab w:val="left" w:pos="851"/>
          <w:tab w:val="left" w:pos="993"/>
        </w:tabs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515D67">
        <w:rPr>
          <w:rFonts w:ascii="Times New Roman" w:eastAsia="Times New Roman" w:hAnsi="Times New Roman" w:cs="Times New Roman"/>
          <w:lang w:val="ro-RO" w:eastAsia="ro-MD"/>
        </w:rPr>
        <w:t>Furnizorul acordă permanent achizitorului posibilitatea accesării on-line a informa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iilor privind situa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ia detaliată a tuturor achizi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iilor de carburant efectuate de către fiecare autovehicul al său. Posibilitatea achizitorului de a ob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ine la orice sta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ie de distribu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ie pe bază de card, informa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ii privind valoarea rămasă pentru fiecare card în parte. Furnizorul gestionează lista cardurilor pierdute sau furate </w:t>
      </w:r>
      <w:r w:rsidR="00F617BE">
        <w:rPr>
          <w:rFonts w:ascii="Times New Roman" w:eastAsia="Times New Roman" w:hAnsi="Times New Roman" w:cs="Times New Roman"/>
          <w:lang w:val="ro-RO" w:eastAsia="ro-MD"/>
        </w:rPr>
        <w:t>ș</w:t>
      </w:r>
      <w:r w:rsidRPr="00515D67">
        <w:rPr>
          <w:rFonts w:ascii="Times New Roman" w:eastAsia="Times New Roman" w:hAnsi="Times New Roman" w:cs="Times New Roman"/>
          <w:lang w:val="ro-RO" w:eastAsia="ro-MD"/>
        </w:rPr>
        <w:t>i are obliga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ia să blocheze/deblocheze utilizarea acestora în cel mult 24 ore de la solicitarea achizitorului. Furnizorul are obliga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ia de a garanta că produsele furnizate respectă standardele minime de poluare aprobate conform legisla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iei na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ionale </w:t>
      </w:r>
      <w:r w:rsidR="00F617BE">
        <w:rPr>
          <w:rFonts w:ascii="Times New Roman" w:eastAsia="Times New Roman" w:hAnsi="Times New Roman" w:cs="Times New Roman"/>
          <w:lang w:val="ro-RO" w:eastAsia="ro-MD"/>
        </w:rPr>
        <w:t>ș</w:t>
      </w:r>
      <w:r w:rsidRPr="00515D67">
        <w:rPr>
          <w:rFonts w:ascii="Times New Roman" w:eastAsia="Times New Roman" w:hAnsi="Times New Roman" w:cs="Times New Roman"/>
          <w:lang w:val="ro-RO" w:eastAsia="ro-MD"/>
        </w:rPr>
        <w:t>i pot fi alimentate de la sta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iile existente în localită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ile indicate în documenta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ia de atribuire. Carburan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ii livra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 trebuie să corespundă calitativ normelor în vigoare</w:t>
      </w:r>
      <w:r w:rsidR="00600C8A" w:rsidRPr="00515D67">
        <w:rPr>
          <w:rFonts w:ascii="Times New Roman" w:eastAsia="Times New Roman" w:hAnsi="Times New Roman" w:cs="Times New Roman"/>
          <w:lang w:val="ro-RO" w:eastAsia="ro-MD"/>
        </w:rPr>
        <w:t xml:space="preserve">. </w:t>
      </w:r>
      <w:r w:rsidRPr="00515D67">
        <w:rPr>
          <w:rFonts w:ascii="Times New Roman" w:eastAsia="Times New Roman" w:hAnsi="Times New Roman" w:cs="Times New Roman"/>
          <w:lang w:val="ro-RO" w:eastAsia="ro-MD"/>
        </w:rPr>
        <w:t>Furnizorul asigură personalizarea cardurilor pe fiecare autovehicul (pe număr de înmatriculare), configurarea cardului pe tipul carburantului. Furnizorul asigură asisten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ă permanentă 24 h, 7 zile din săptămână, pentru ca, în cazul apari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iei anumitor deficien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e în func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ionarea cardurilor pentru carburant, Furnizorul să fie în măsură să solu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ioneze problemele apărute în cel mai scurt timp posibil. Furnizorul specifică dacă toate cardurile sunt acceptate la toate sta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iile PEC</w:t>
      </w:r>
      <w:r w:rsidR="00261D73">
        <w:rPr>
          <w:rFonts w:ascii="Times New Roman" w:eastAsia="Times New Roman" w:hAnsi="Times New Roman" w:cs="Times New Roman"/>
          <w:lang w:val="ro-RO" w:eastAsia="ro-MD"/>
        </w:rPr>
        <w:t>O</w:t>
      </w:r>
      <w:r w:rsidRPr="00515D67">
        <w:rPr>
          <w:rFonts w:ascii="Times New Roman" w:eastAsia="Times New Roman" w:hAnsi="Times New Roman" w:cs="Times New Roman"/>
          <w:lang w:val="ro-RO" w:eastAsia="ro-MD"/>
        </w:rPr>
        <w:t>. Furnizorul pune la dispozi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ia achizitorului instruc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iuni de folosire a cardului. Autoritatea contractantă î</w:t>
      </w:r>
      <w:r w:rsidR="00F617BE">
        <w:rPr>
          <w:rFonts w:ascii="Times New Roman" w:eastAsia="Times New Roman" w:hAnsi="Times New Roman" w:cs="Times New Roman"/>
          <w:lang w:val="ro-RO" w:eastAsia="ro-MD"/>
        </w:rPr>
        <w:t>ș</w:t>
      </w:r>
      <w:r w:rsidRPr="00515D67">
        <w:rPr>
          <w:rFonts w:ascii="Times New Roman" w:eastAsia="Times New Roman" w:hAnsi="Times New Roman" w:cs="Times New Roman"/>
          <w:lang w:val="ro-RO" w:eastAsia="ro-MD"/>
        </w:rPr>
        <w:t>i rezervă dreptul de a mări sau mic</w:t>
      </w:r>
      <w:r w:rsidR="00F617BE">
        <w:rPr>
          <w:rFonts w:ascii="Times New Roman" w:eastAsia="Times New Roman" w:hAnsi="Times New Roman" w:cs="Times New Roman"/>
          <w:lang w:val="ro-RO" w:eastAsia="ro-MD"/>
        </w:rPr>
        <w:t>ș</w:t>
      </w:r>
      <w:r w:rsidRPr="00515D67">
        <w:rPr>
          <w:rFonts w:ascii="Times New Roman" w:eastAsia="Times New Roman" w:hAnsi="Times New Roman" w:cs="Times New Roman"/>
          <w:lang w:val="ro-RO" w:eastAsia="ro-MD"/>
        </w:rPr>
        <w:t xml:space="preserve">ora numărul de carduri </w:t>
      </w:r>
      <w:r w:rsidR="00F617BE">
        <w:rPr>
          <w:rFonts w:ascii="Times New Roman" w:eastAsia="Times New Roman" w:hAnsi="Times New Roman" w:cs="Times New Roman"/>
          <w:lang w:val="ro-RO" w:eastAsia="ro-MD"/>
        </w:rPr>
        <w:t>ș</w:t>
      </w:r>
      <w:r w:rsidRPr="00515D67">
        <w:rPr>
          <w:rFonts w:ascii="Times New Roman" w:eastAsia="Times New Roman" w:hAnsi="Times New Roman" w:cs="Times New Roman"/>
          <w:lang w:val="ro-RO" w:eastAsia="ro-MD"/>
        </w:rPr>
        <w:t>i de a suplimenta sau diminua cantitatea de carburan</w:t>
      </w:r>
      <w:r w:rsidR="00F617BE">
        <w:rPr>
          <w:rFonts w:ascii="Times New Roman" w:eastAsia="Times New Roman" w:hAnsi="Times New Roman" w:cs="Times New Roman"/>
          <w:lang w:val="ro-RO" w:eastAsia="ro-MD"/>
        </w:rPr>
        <w:t>ț</w:t>
      </w:r>
      <w:r w:rsidRPr="00515D67">
        <w:rPr>
          <w:rFonts w:ascii="Times New Roman" w:eastAsia="Times New Roman" w:hAnsi="Times New Roman" w:cs="Times New Roman"/>
          <w:lang w:val="ro-RO" w:eastAsia="ro-MD"/>
        </w:rPr>
        <w:t>i în baza prevederilor normative</w:t>
      </w:r>
      <w:r w:rsidR="00FF2972" w:rsidRPr="00515D67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73A575CA" w14:textId="77777777" w:rsidR="00092CB8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21D6E31C" w14:textId="77777777" w:rsidR="00092CB8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1FD018E6" w14:textId="07DBB601" w:rsidR="0027029D" w:rsidRPr="00F617BE" w:rsidRDefault="0027029D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  <w:sectPr w:rsidR="0027029D" w:rsidRPr="00F617BE" w:rsidSect="00515D67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XSpec="center" w:tblpY="-345"/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04"/>
      </w:tblGrid>
      <w:tr w:rsidR="0027029D" w:rsidRPr="006C6311" w14:paraId="4A90DF12" w14:textId="77777777" w:rsidTr="000D34D1">
        <w:trPr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87CC5B" w14:textId="77777777" w:rsidR="00761F89" w:rsidRPr="006C6311" w:rsidRDefault="00761F89" w:rsidP="000D34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0D57E6DB" w14:textId="50D362F2" w:rsidR="0027029D" w:rsidRPr="006C6311" w:rsidRDefault="0027029D" w:rsidP="000D3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Anexa nr.1 </w:t>
            </w:r>
          </w:p>
          <w:p w14:paraId="1EF5C404" w14:textId="77777777" w:rsidR="0094560F" w:rsidRPr="006C6311" w:rsidRDefault="0027029D" w:rsidP="000D34D1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la Caietul de sarcini </w:t>
            </w:r>
          </w:p>
          <w:p w14:paraId="3571CE94" w14:textId="5E7B3B80" w:rsidR="0027029D" w:rsidRPr="006C6311" w:rsidRDefault="0027029D" w:rsidP="000D34D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</w:t>
            </w:r>
            <w:r w:rsidR="00F617B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ii tehnice</w:t>
            </w:r>
          </w:p>
          <w:p w14:paraId="6A0EE519" w14:textId="77777777" w:rsidR="0027029D" w:rsidRPr="006C6311" w:rsidRDefault="0027029D" w:rsidP="000D34D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5877D66F" w14:textId="77777777" w:rsidR="0027029D" w:rsidRPr="006C6311" w:rsidRDefault="0027029D" w:rsidP="000D3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bookmarkStart w:id="1" w:name="_GoBack"/>
            <w:bookmarkEnd w:id="1"/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[Acest tabel va fi completat de către ofertant în coloanele 2, 3, 4, 6, 7,</w:t>
            </w:r>
          </w:p>
          <w:p w14:paraId="086A3ED0" w14:textId="441CD54B" w:rsidR="0027029D" w:rsidRPr="006C6311" w:rsidRDefault="0027029D" w:rsidP="000D3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către </w:t>
            </w:r>
            <w:r w:rsidR="00613D8E"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Procuratura Generală </w:t>
            </w: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– în coloanele 1, 5,]</w:t>
            </w:r>
          </w:p>
          <w:p w14:paraId="6EF866E9" w14:textId="77777777" w:rsidR="0027029D" w:rsidRPr="006C6311" w:rsidRDefault="0027029D" w:rsidP="000D3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</w:tr>
      <w:tr w:rsidR="0027029D" w:rsidRPr="006C6311" w14:paraId="21ABB9BD" w14:textId="77777777" w:rsidTr="000D34D1">
        <w:trPr>
          <w:trHeight w:val="275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6848133A" w:rsidR="0027029D" w:rsidRPr="003D014A" w:rsidRDefault="0027029D" w:rsidP="000D34D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Numărul procedurii de achizi</w:t>
            </w:r>
            <w:r w:rsidR="00F617BE">
              <w:rPr>
                <w:rFonts w:ascii="Times New Roman" w:eastAsia="Times New Roman" w:hAnsi="Times New Roman" w:cs="Times New Roman"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ie</w:t>
            </w:r>
            <w:r w:rsidR="00DD4F2F" w:rsidRPr="006C6311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nr.</w:t>
            </w:r>
            <w:r w:rsidR="00DD4F2F" w:rsidRPr="003D014A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 </w:t>
            </w:r>
          </w:p>
        </w:tc>
      </w:tr>
      <w:tr w:rsidR="0027029D" w:rsidRPr="006C6311" w14:paraId="4F99B020" w14:textId="77777777" w:rsidTr="000D34D1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6D276F3F" w:rsidR="0027029D" w:rsidRPr="006C6311" w:rsidRDefault="0027029D" w:rsidP="000D34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Obiectul achizi</w:t>
            </w:r>
            <w:r w:rsidR="00F617BE">
              <w:rPr>
                <w:rFonts w:ascii="Times New Roman" w:eastAsia="Times New Roman" w:hAnsi="Times New Roman" w:cs="Times New Roman"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iei:</w:t>
            </w:r>
            <w:r w:rsidR="00CD3B8B" w:rsidRPr="003D014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1F29B1" w:rsidRPr="003D014A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 xml:space="preserve">Produse </w:t>
            </w:r>
            <w:r w:rsidR="006F161F" w:rsidRPr="003D014A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>petroliere</w:t>
            </w:r>
            <w:r w:rsidR="006F161F" w:rsidRPr="003D014A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</w:tr>
    </w:tbl>
    <w:p w14:paraId="5606A174" w14:textId="77777777" w:rsidR="0027029D" w:rsidRPr="006C6311" w:rsidRDefault="0027029D" w:rsidP="00515D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6C6311">
        <w:rPr>
          <w:rFonts w:ascii="Times New Roman" w:eastAsia="Times New Roman" w:hAnsi="Times New Roman" w:cs="Times New Roman"/>
          <w:lang w:val="ro-RO" w:eastAsia="ro-MD"/>
        </w:rPr>
        <w:t> 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025"/>
        <w:gridCol w:w="2436"/>
        <w:gridCol w:w="1230"/>
        <w:gridCol w:w="1846"/>
        <w:gridCol w:w="4614"/>
        <w:gridCol w:w="2087"/>
        <w:gridCol w:w="1456"/>
      </w:tblGrid>
      <w:tr w:rsidR="00BA2B1B" w:rsidRPr="006C6311" w14:paraId="67D3C3BE" w14:textId="77777777" w:rsidTr="000D34D1">
        <w:trPr>
          <w:trHeight w:val="678"/>
          <w:jc w:val="center"/>
        </w:trPr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6B5D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Denumirea </w:t>
            </w:r>
          </w:p>
          <w:p w14:paraId="0F7A9F09" w14:textId="1EE7407E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9EB6" w14:textId="77777777" w:rsidR="00275358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Denumirea modelului/</w:t>
            </w:r>
          </w:p>
          <w:p w14:paraId="6E33E459" w14:textId="53B065D9" w:rsidR="00BA2B1B" w:rsidRPr="006C6311" w:rsidRDefault="002F1C99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bunului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207E" w14:textId="677F2857" w:rsidR="00BA2B1B" w:rsidRPr="006C6311" w:rsidRDefault="00F617BE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Ț</w:t>
            </w:r>
            <w:r w:rsidR="00BA2B1B"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ara de origine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6CD8" w14:textId="7D6469AB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Producătorul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789F7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86FF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BC4D" w14:textId="4B10B27C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Standarde de referin</w:t>
            </w:r>
            <w:r w:rsidR="00F617BE">
              <w:rPr>
                <w:rFonts w:ascii="Times New Roman" w:eastAsia="Times New Roman" w:hAnsi="Times New Roman" w:cs="Times New Roman"/>
                <w:b/>
                <w:lang w:val="ro-RO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ă</w:t>
            </w:r>
          </w:p>
        </w:tc>
      </w:tr>
      <w:tr w:rsidR="00BA2B1B" w:rsidRPr="006C6311" w14:paraId="480B37D4" w14:textId="77777777" w:rsidTr="000D34D1">
        <w:trPr>
          <w:trHeight w:val="283"/>
          <w:jc w:val="center"/>
        </w:trPr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2DE9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0DF8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EA7D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9FF1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B4ED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8970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875F" w14:textId="77777777" w:rsidR="00BA2B1B" w:rsidRPr="006C6311" w:rsidRDefault="00BA2B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BA2B1B" w:rsidRPr="006C6311" w14:paraId="7CDB45BC" w14:textId="77777777" w:rsidTr="000D34D1">
        <w:trPr>
          <w:trHeight w:val="2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A491" w14:textId="212F7564" w:rsidR="00BA2B1B" w:rsidRPr="003D014A" w:rsidRDefault="00275358" w:rsidP="00515D67">
            <w:pPr>
              <w:tabs>
                <w:tab w:val="left" w:pos="2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ro-RO"/>
              </w:rPr>
            </w:pPr>
            <w:r w:rsidRPr="003D014A"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>Lot</w:t>
            </w:r>
            <w:r w:rsidR="00DD40C7" w:rsidRPr="003D014A"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>ul 1</w:t>
            </w:r>
            <w:r w:rsidRPr="003D014A"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 xml:space="preserve">: </w:t>
            </w:r>
            <w:r w:rsidR="0037523D" w:rsidRPr="003D014A"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>Produse petroliere</w:t>
            </w:r>
          </w:p>
        </w:tc>
      </w:tr>
      <w:tr w:rsidR="004835EA" w:rsidRPr="006C6311" w14:paraId="42A8FCB4" w14:textId="77777777" w:rsidTr="000D34D1">
        <w:trPr>
          <w:trHeight w:val="20"/>
          <w:jc w:val="center"/>
        </w:trPr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2F44" w14:textId="44C289D4" w:rsidR="004835EA" w:rsidRPr="003D014A" w:rsidRDefault="008A0A39" w:rsidP="008A0A3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1.1 </w:t>
            </w:r>
            <w:r w:rsidR="004835EA" w:rsidRPr="003D014A">
              <w:rPr>
                <w:rFonts w:ascii="Times New Roman" w:hAnsi="Times New Roman" w:cs="Times New Roman"/>
                <w:lang w:val="ro-RO"/>
              </w:rPr>
              <w:t>Benzină A 95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01D1" w14:textId="58281401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9F06" w14:textId="77777777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698A" w14:textId="77777777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0F2D" w14:textId="540A6E35" w:rsidR="004835EA" w:rsidRPr="003D014A" w:rsidRDefault="004835EA" w:rsidP="004835EA">
            <w:pPr>
              <w:tabs>
                <w:tab w:val="left" w:pos="274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Cifra octanică, COR, min. 95</w:t>
            </w:r>
          </w:p>
          <w:p w14:paraId="62FB22FA" w14:textId="168FAECB" w:rsidR="004835EA" w:rsidRPr="003D014A" w:rsidRDefault="004835EA" w:rsidP="004835EA">
            <w:pPr>
              <w:tabs>
                <w:tab w:val="left" w:pos="274"/>
              </w:tabs>
              <w:spacing w:after="0"/>
              <w:rPr>
                <w:rFonts w:ascii="Times New Roman" w:eastAsia="Times New Roman" w:hAnsi="Times New Roman" w:cs="Times New Roman"/>
                <w:i/>
                <w:highlight w:val="yellow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 xml:space="preserve">Aspect limpede </w:t>
            </w:r>
            <w:r>
              <w:rPr>
                <w:rFonts w:ascii="Times New Roman" w:hAnsi="Times New Roman" w:cs="Times New Roman"/>
                <w:lang w:val="ro-RO"/>
              </w:rPr>
              <w:t>ș</w:t>
            </w:r>
            <w:r w:rsidRPr="003D014A">
              <w:rPr>
                <w:rFonts w:ascii="Times New Roman" w:hAnsi="Times New Roman" w:cs="Times New Roman"/>
                <w:lang w:val="ro-RO"/>
              </w:rPr>
              <w:t>i transparent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C33C" w14:textId="77777777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3BCA5" w14:textId="0D943462" w:rsidR="004835EA" w:rsidRPr="003D014A" w:rsidRDefault="004835EA" w:rsidP="004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835EA" w:rsidRPr="006C6311" w14:paraId="60989F99" w14:textId="77777777" w:rsidTr="000D34D1">
        <w:trPr>
          <w:trHeight w:val="20"/>
          <w:jc w:val="center"/>
        </w:trPr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32AA" w14:textId="563B276D" w:rsidR="004835EA" w:rsidRPr="003D014A" w:rsidRDefault="008A0A39" w:rsidP="008A0A39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1.2 </w:t>
            </w:r>
            <w:r w:rsidR="004835EA" w:rsidRPr="003D014A">
              <w:rPr>
                <w:rFonts w:ascii="Times New Roman" w:hAnsi="Times New Roman" w:cs="Times New Roman"/>
                <w:lang w:val="ro-RO"/>
              </w:rPr>
              <w:t>Motorină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85B1" w14:textId="14943E49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9A4A" w14:textId="77777777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CB32" w14:textId="77777777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4302" w14:textId="77777777" w:rsidR="004835EA" w:rsidRPr="003D014A" w:rsidRDefault="004835EA" w:rsidP="004835EA">
            <w:pPr>
              <w:tabs>
                <w:tab w:val="left" w:pos="425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 xml:space="preserve">Cifra </w:t>
            </w:r>
            <w:proofErr w:type="spellStart"/>
            <w:r w:rsidRPr="003D014A">
              <w:rPr>
                <w:rFonts w:ascii="Times New Roman" w:hAnsi="Times New Roman" w:cs="Times New Roman"/>
                <w:lang w:val="ro-RO"/>
              </w:rPr>
              <w:t>cetanică</w:t>
            </w:r>
            <w:proofErr w:type="spellEnd"/>
            <w:r w:rsidRPr="003D014A">
              <w:rPr>
                <w:rFonts w:ascii="Times New Roman" w:hAnsi="Times New Roman" w:cs="Times New Roman"/>
                <w:lang w:val="ro-RO"/>
              </w:rPr>
              <w:t>, min. 46,0</w:t>
            </w:r>
          </w:p>
          <w:p w14:paraId="69778FA0" w14:textId="77777777" w:rsidR="004835EA" w:rsidRPr="003D014A" w:rsidRDefault="004835EA" w:rsidP="004835EA">
            <w:pPr>
              <w:tabs>
                <w:tab w:val="left" w:pos="425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Punct de inflamabilitate, min. 55 °C</w:t>
            </w:r>
          </w:p>
          <w:p w14:paraId="2ACDCD2F" w14:textId="77777777" w:rsidR="004835EA" w:rsidRPr="003D014A" w:rsidRDefault="004835EA" w:rsidP="004835EA">
            <w:pPr>
              <w:tabs>
                <w:tab w:val="left" w:pos="425"/>
              </w:tabs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Densitate la 20°C, max. 860,0 kg/m</w:t>
            </w:r>
            <w:r w:rsidRPr="003D014A">
              <w:rPr>
                <w:rFonts w:ascii="Times New Roman" w:hAnsi="Times New Roman" w:cs="Times New Roman"/>
                <w:vertAlign w:val="superscript"/>
                <w:lang w:val="ro-RO"/>
              </w:rPr>
              <w:t>3</w:t>
            </w:r>
          </w:p>
          <w:p w14:paraId="3A8104A9" w14:textId="6AC4635B" w:rsidR="004835EA" w:rsidRPr="003D014A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highlight w:val="yellow"/>
                <w:lang w:val="ro-RO"/>
              </w:rPr>
            </w:pPr>
            <w:r w:rsidRPr="003D014A">
              <w:rPr>
                <w:rFonts w:ascii="Times New Roman" w:hAnsi="Times New Roman" w:cs="Times New Roman"/>
                <w:lang w:val="ro-RO"/>
              </w:rPr>
              <w:t>Viscozitate la 40°C 2,00-  4,50 mm</w:t>
            </w:r>
            <w:r w:rsidRPr="003D014A"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 w:rsidRPr="003D014A">
              <w:rPr>
                <w:rFonts w:ascii="Times New Roman" w:hAnsi="Times New Roman" w:cs="Times New Roman"/>
                <w:lang w:val="ro-RO"/>
              </w:rPr>
              <w:t>/s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8C42" w14:textId="77777777" w:rsidR="004835EA" w:rsidRPr="006C6311" w:rsidRDefault="004835EA" w:rsidP="004835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D70AE" w14:textId="09AA5A56" w:rsidR="004835EA" w:rsidRPr="003D014A" w:rsidRDefault="004835EA" w:rsidP="00483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3868944C" w14:textId="77777777" w:rsidR="00BA2B1B" w:rsidRPr="006C6311" w:rsidRDefault="00BA2B1B" w:rsidP="00515D67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77BAAFC1" w14:textId="62FA53AA" w:rsidR="00BA2B1B" w:rsidRPr="006C6311" w:rsidRDefault="00BA2B1B" w:rsidP="00515D67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6C6311">
        <w:rPr>
          <w:rFonts w:ascii="Times New Roman" w:eastAsia="Times New Roman" w:hAnsi="Times New Roman" w:cs="Times New Roman"/>
          <w:lang w:val="ro-RO"/>
        </w:rPr>
        <w:t>(Semnat electronic) _________________   Numele, Prenumele:_____________________________ În calitate de: ________________</w:t>
      </w:r>
    </w:p>
    <w:p w14:paraId="4FF56F94" w14:textId="77777777" w:rsidR="00BA2B1B" w:rsidRPr="006C6311" w:rsidRDefault="00BA2B1B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6DCD45EE" w14:textId="234D14F5" w:rsidR="00275358" w:rsidRPr="006C6311" w:rsidRDefault="00BA2B1B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  <w:r w:rsidRPr="006C6311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14:paraId="7279D716" w14:textId="25CCDC14" w:rsidR="00275358" w:rsidRPr="006C6311" w:rsidRDefault="00275358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3F23C375" w14:textId="5A0E3153" w:rsidR="00613D8E" w:rsidRPr="006C6311" w:rsidRDefault="00613D8E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6D87247A" w14:textId="748F48AA" w:rsidR="00613D8E" w:rsidRPr="006C6311" w:rsidRDefault="00613D8E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37E394C6" w14:textId="30CF42E0" w:rsidR="00613D8E" w:rsidRPr="006C6311" w:rsidRDefault="00613D8E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1A456824" w14:textId="73B8DB9B" w:rsidR="00613D8E" w:rsidRPr="006C6311" w:rsidRDefault="00613D8E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15CDC1CC" w14:textId="11906596" w:rsidR="00613D8E" w:rsidRPr="006C6311" w:rsidRDefault="00613D8E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6B95E0FD" w14:textId="6FE53E45" w:rsidR="00613D8E" w:rsidRPr="006C6311" w:rsidRDefault="00613D8E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4892E0B7" w14:textId="77777777" w:rsidR="00613D8E" w:rsidRPr="006C6311" w:rsidRDefault="00613D8E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tbl>
      <w:tblPr>
        <w:tblpPr w:leftFromText="181" w:rightFromText="181" w:vertAnchor="text" w:horzAnchor="margin" w:tblpY="1"/>
        <w:tblW w:w="4961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82"/>
      </w:tblGrid>
      <w:tr w:rsidR="00416684" w:rsidRPr="006C6311" w14:paraId="7D59C2A1" w14:textId="77777777" w:rsidTr="003D014A">
        <w:trPr>
          <w:trHeight w:val="2024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DC4F3F" w14:textId="77777777" w:rsidR="001F29B1" w:rsidRPr="006C6311" w:rsidRDefault="001F29B1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64E0D65C" w14:textId="77777777" w:rsidR="001F29B1" w:rsidRPr="006C6311" w:rsidRDefault="001F29B1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</w:p>
          <w:p w14:paraId="7FB1C7A6" w14:textId="09D8FFFA" w:rsidR="00416684" w:rsidRPr="006C6311" w:rsidRDefault="00416684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Anexa nr.2</w:t>
            </w:r>
          </w:p>
          <w:p w14:paraId="6245370B" w14:textId="77777777" w:rsidR="00416684" w:rsidRPr="006C6311" w:rsidRDefault="00416684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la Caietul de sarcini  </w:t>
            </w:r>
          </w:p>
          <w:p w14:paraId="145D980F" w14:textId="77777777" w:rsidR="00416684" w:rsidRPr="006C6311" w:rsidRDefault="00416684" w:rsidP="00515D6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659F42FA" w14:textId="0C246D38" w:rsidR="00416684" w:rsidRPr="006C6311" w:rsidRDefault="00416684" w:rsidP="00515D6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</w:t>
            </w:r>
            <w:r w:rsidR="00F617B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ii de pre</w:t>
            </w:r>
            <w:r w:rsidR="00F617B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ț</w:t>
            </w:r>
          </w:p>
          <w:p w14:paraId="29D94E42" w14:textId="77777777" w:rsidR="00416684" w:rsidRPr="006C6311" w:rsidRDefault="00416684" w:rsidP="00515D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  <w:p w14:paraId="109C00DD" w14:textId="7ECFC428" w:rsidR="00416684" w:rsidRPr="006C6311" w:rsidRDefault="00416684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[Acest tabel va fi completat de către ofertant în coloanele 5,6,7,8 </w:t>
            </w:r>
            <w:r w:rsidR="00F617B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ș</w:t>
            </w: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i 11 la necesitate,</w:t>
            </w:r>
          </w:p>
          <w:p w14:paraId="4BD9CB51" w14:textId="0B247912" w:rsidR="00416684" w:rsidRPr="006C6311" w:rsidRDefault="00416684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către </w:t>
            </w:r>
            <w:r w:rsidR="00C80206"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Procuratura General</w:t>
            </w:r>
            <w:r w:rsidR="0085580D"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ă</w:t>
            </w:r>
            <w:r w:rsidR="0025730F"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</w:t>
            </w:r>
            <w:r w:rsidRPr="006C6311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– în coloanele 1,2,3,4,9,10]</w:t>
            </w:r>
          </w:p>
        </w:tc>
      </w:tr>
      <w:tr w:rsidR="00416684" w:rsidRPr="006C6311" w14:paraId="6964BB0B" w14:textId="77777777" w:rsidTr="003D014A">
        <w:trPr>
          <w:trHeight w:val="264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8CA361" w14:textId="5166B013" w:rsidR="00416684" w:rsidRPr="006C6311" w:rsidRDefault="00416684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Numărul procedurii de achizi</w:t>
            </w:r>
            <w:r w:rsidR="00F617BE">
              <w:rPr>
                <w:rFonts w:ascii="Times New Roman" w:eastAsia="Times New Roman" w:hAnsi="Times New Roman" w:cs="Times New Roman"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 xml:space="preserve">ie </w:t>
            </w:r>
          </w:p>
        </w:tc>
      </w:tr>
      <w:tr w:rsidR="00416684" w:rsidRPr="006C6311" w14:paraId="3D872A57" w14:textId="77777777" w:rsidTr="003D014A">
        <w:trPr>
          <w:trHeight w:val="256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688A1C" w14:textId="4FEA0CE6" w:rsidR="00416684" w:rsidRPr="006C6311" w:rsidRDefault="00416684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Obiectul achizi</w:t>
            </w:r>
            <w:r w:rsidR="00F617BE">
              <w:rPr>
                <w:rFonts w:ascii="Times New Roman" w:eastAsia="Times New Roman" w:hAnsi="Times New Roman" w:cs="Times New Roman"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iei:</w:t>
            </w:r>
            <w:r w:rsidRPr="003D014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1F29B1" w:rsidRPr="003D014A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 xml:space="preserve">Produse </w:t>
            </w:r>
            <w:r w:rsidRPr="003D014A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>petroliere</w:t>
            </w:r>
            <w:r w:rsidRPr="003D014A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</w:tr>
    </w:tbl>
    <w:p w14:paraId="6C0400B1" w14:textId="709B6D79" w:rsidR="00275358" w:rsidRPr="006C6311" w:rsidRDefault="00275358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tbl>
      <w:tblPr>
        <w:tblpPr w:leftFromText="180" w:rightFromText="180" w:vertAnchor="text" w:horzAnchor="margin" w:tblpY="-30"/>
        <w:tblW w:w="5000" w:type="pct"/>
        <w:tblLook w:val="04A0" w:firstRow="1" w:lastRow="0" w:firstColumn="1" w:lastColumn="0" w:noHBand="0" w:noVBand="1"/>
      </w:tblPr>
      <w:tblGrid>
        <w:gridCol w:w="1518"/>
        <w:gridCol w:w="2750"/>
        <w:gridCol w:w="1412"/>
        <w:gridCol w:w="13"/>
        <w:gridCol w:w="1004"/>
        <w:gridCol w:w="1045"/>
        <w:gridCol w:w="1127"/>
        <w:gridCol w:w="1287"/>
        <w:gridCol w:w="1199"/>
        <w:gridCol w:w="1664"/>
        <w:gridCol w:w="1529"/>
        <w:gridCol w:w="1146"/>
      </w:tblGrid>
      <w:tr w:rsidR="00BB281B" w:rsidRPr="006C6311" w14:paraId="280A284B" w14:textId="77777777" w:rsidTr="00BB281B">
        <w:trPr>
          <w:trHeight w:val="116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97C4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br w:type="page"/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Cod CPV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00DC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Denumirea bunurilor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DCC7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Unitatea de măsură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8481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proofErr w:type="spellStart"/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Canti-tatea</w:t>
            </w:r>
            <w:proofErr w:type="spell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03E8" w14:textId="003F3E5E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</w:t>
            </w:r>
            <w:r w:rsidR="00F617BE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unitar (fără TVA)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BA37" w14:textId="0F6BDE19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</w:t>
            </w:r>
            <w:r w:rsidR="00F617BE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unitar (cu TVA)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AF23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2343C5C8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(fără TVA)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4AFE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04D4DB1A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(cu TVA)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2C6A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Termenul de livrare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D2A6" w14:textId="43AF27DC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Clasifica</w:t>
            </w:r>
            <w:r w:rsidR="00F617BE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ia bugetară (IBAN)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F2C3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Discount</w:t>
            </w:r>
          </w:p>
          <w:p w14:paraId="2B48EF1E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%</w:t>
            </w:r>
          </w:p>
        </w:tc>
      </w:tr>
      <w:tr w:rsidR="00BB281B" w:rsidRPr="006C6311" w14:paraId="60C3347B" w14:textId="77777777" w:rsidTr="00BB281B">
        <w:trPr>
          <w:trHeight w:val="27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8948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664C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54F6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  <w:t>3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45C06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  <w:t>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3949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  <w:t>5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569A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0472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7396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2A2B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83F1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A9F6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11</w:t>
            </w:r>
          </w:p>
        </w:tc>
      </w:tr>
      <w:tr w:rsidR="00BB281B" w:rsidRPr="006C6311" w14:paraId="0081D811" w14:textId="77777777" w:rsidTr="00BB281B">
        <w:trPr>
          <w:trHeight w:val="19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14506" w14:textId="77777777" w:rsidR="00BB281B" w:rsidRPr="007571BC" w:rsidRDefault="00BB281B" w:rsidP="00515D67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ro-RO"/>
              </w:rPr>
            </w:pPr>
            <w:r w:rsidRPr="007571BC">
              <w:rPr>
                <w:rFonts w:ascii="Times New Roman" w:hAnsi="Times New Roman" w:cs="Times New Roman"/>
                <w:b/>
                <w:i/>
                <w:lang w:val="ro-RO"/>
              </w:rPr>
              <w:t>Lotul 1: Produse petroliere</w:t>
            </w:r>
          </w:p>
        </w:tc>
      </w:tr>
      <w:tr w:rsidR="00BB281B" w:rsidRPr="006C6311" w14:paraId="25FBA453" w14:textId="77777777" w:rsidTr="003D014A">
        <w:trPr>
          <w:trHeight w:val="531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B256" w14:textId="77777777" w:rsidR="00BB281B" w:rsidRPr="007571BC" w:rsidRDefault="00BB281B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571BC">
              <w:rPr>
                <w:rFonts w:ascii="Times New Roman" w:hAnsi="Times New Roman" w:cs="Times New Roman"/>
                <w:lang w:val="ro-RO"/>
              </w:rPr>
              <w:t>09132100-4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3C87" w14:textId="7E791577" w:rsidR="00BB281B" w:rsidRPr="007571BC" w:rsidRDefault="00BB281B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7571BC">
              <w:rPr>
                <w:rFonts w:ascii="Times New Roman" w:hAnsi="Times New Roman" w:cs="Times New Roman"/>
                <w:lang w:val="ro-RO"/>
              </w:rPr>
              <w:t>Benzină A95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26B742" w14:textId="77777777" w:rsidR="00BB281B" w:rsidRPr="007571BC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571BC">
              <w:rPr>
                <w:rFonts w:ascii="Times New Roman" w:hAnsi="Times New Roman" w:cs="Times New Roman"/>
                <w:lang w:val="ro-RO"/>
              </w:rPr>
              <w:t>litri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479D" w14:textId="2039DF5E" w:rsidR="00BB281B" w:rsidRPr="007571BC" w:rsidRDefault="00796385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62</w:t>
            </w:r>
            <w:r w:rsidR="00D31745">
              <w:rPr>
                <w:rFonts w:ascii="Times New Roman" w:eastAsia="Times New Roman" w:hAnsi="Times New Roman" w:cs="Times New Roman"/>
                <w:lang w:val="ro-RO"/>
              </w:rPr>
              <w:t>000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5322B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772F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31E90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6802" w14:textId="77777777" w:rsidR="00BB281B" w:rsidRPr="006C6311" w:rsidRDefault="00BB281B" w:rsidP="00515D6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EB91" w14:textId="5245B79E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24/7 la sta</w:t>
            </w:r>
            <w:r w:rsidR="00F617BE">
              <w:rPr>
                <w:rFonts w:ascii="Times New Roman" w:eastAsia="Times New Roman" w:hAnsi="Times New Roman" w:cs="Times New Roman"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iile PECO</w:t>
            </w:r>
            <w:r w:rsidRPr="006C6311">
              <w:rPr>
                <w:rFonts w:ascii="Times New Roman" w:eastAsia="Times New Roman" w:hAnsi="Times New Roman" w:cs="Times New Roman"/>
                <w:lang w:val="ro-RO"/>
              </w:rPr>
              <w:t xml:space="preserve"> 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0786" w14:textId="35C32960" w:rsidR="00BB281B" w:rsidRPr="006C6311" w:rsidRDefault="00D31745" w:rsidP="00515D6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331110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5E18" w14:textId="77777777" w:rsidR="00BB281B" w:rsidRPr="006C6311" w:rsidRDefault="00BB281B" w:rsidP="00515D6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BB281B" w:rsidRPr="006C6311" w14:paraId="2712D83A" w14:textId="77777777" w:rsidTr="00D31745">
        <w:trPr>
          <w:trHeight w:val="52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5327" w14:textId="77777777" w:rsidR="00BB281B" w:rsidRPr="006C6311" w:rsidRDefault="00BB281B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7571BC">
              <w:rPr>
                <w:rFonts w:ascii="Times New Roman" w:hAnsi="Times New Roman" w:cs="Times New Roman"/>
                <w:lang w:val="ro-RO"/>
              </w:rPr>
              <w:t>09134220-5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AF1F" w14:textId="77777777" w:rsidR="00BB281B" w:rsidRPr="006C6311" w:rsidRDefault="00BB281B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7571BC">
              <w:rPr>
                <w:rFonts w:ascii="Times New Roman" w:hAnsi="Times New Roman" w:cs="Times New Roman"/>
                <w:lang w:val="ro-RO"/>
              </w:rPr>
              <w:t>Motorină</w:t>
            </w:r>
          </w:p>
        </w:tc>
        <w:tc>
          <w:tcPr>
            <w:tcW w:w="4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1BB1" w14:textId="77777777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7571BC">
              <w:rPr>
                <w:rFonts w:ascii="Times New Roman" w:hAnsi="Times New Roman" w:cs="Times New Roman"/>
                <w:lang w:val="ro-RO"/>
              </w:rPr>
              <w:t>litri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3091" w14:textId="563EC27E" w:rsidR="00BB281B" w:rsidRPr="006C6311" w:rsidRDefault="00D31745" w:rsidP="00515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="00796385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000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E74C" w14:textId="77777777" w:rsidR="00BB281B" w:rsidRPr="006C6311" w:rsidRDefault="00BB281B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0010" w14:textId="77777777" w:rsidR="00BB281B" w:rsidRPr="006C6311" w:rsidRDefault="00BB281B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3B28" w14:textId="77777777" w:rsidR="00BB281B" w:rsidRPr="006C6311" w:rsidRDefault="00BB281B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431A" w14:textId="77777777" w:rsidR="00BB281B" w:rsidRPr="006C6311" w:rsidRDefault="00BB281B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008E" w14:textId="000B4F81" w:rsidR="00BB281B" w:rsidRPr="006C6311" w:rsidRDefault="00BB281B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24/7 la sta</w:t>
            </w:r>
            <w:r w:rsidR="00F617BE">
              <w:rPr>
                <w:rFonts w:ascii="Times New Roman" w:eastAsia="Times New Roman" w:hAnsi="Times New Roman" w:cs="Times New Roman"/>
                <w:lang w:val="ro-RO" w:eastAsia="ro-MD"/>
              </w:rPr>
              <w:t>ț</w:t>
            </w:r>
            <w:r w:rsidRPr="006C6311">
              <w:rPr>
                <w:rFonts w:ascii="Times New Roman" w:eastAsia="Times New Roman" w:hAnsi="Times New Roman" w:cs="Times New Roman"/>
                <w:lang w:val="ro-RO" w:eastAsia="ro-MD"/>
              </w:rPr>
              <w:t>iile PECO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25B2" w14:textId="3B463EBE" w:rsidR="00BB281B" w:rsidRPr="006C6311" w:rsidRDefault="00D31745" w:rsidP="0051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331110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FCE6" w14:textId="77777777" w:rsidR="00BB281B" w:rsidRPr="006C6311" w:rsidRDefault="00BB281B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B281B" w:rsidRPr="006C6311" w14:paraId="3C4D1F16" w14:textId="77777777" w:rsidTr="00BB281B">
        <w:trPr>
          <w:trHeight w:val="24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B846" w14:textId="77777777" w:rsidR="00BB281B" w:rsidRPr="006C6311" w:rsidRDefault="00BB281B" w:rsidP="00515D6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6C6311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</w:p>
        </w:tc>
      </w:tr>
    </w:tbl>
    <w:p w14:paraId="430F5094" w14:textId="190D56EE" w:rsidR="00F953EA" w:rsidRPr="006C6311" w:rsidRDefault="0036704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6C6311">
        <w:rPr>
          <w:rFonts w:ascii="Times New Roman" w:eastAsia="Times New Roman" w:hAnsi="Times New Roman" w:cs="Times New Roman"/>
          <w:lang w:val="ro-RO"/>
        </w:rPr>
        <w:t xml:space="preserve"> </w:t>
      </w:r>
      <w:r w:rsidR="00F953EA" w:rsidRPr="006C6311">
        <w:rPr>
          <w:rFonts w:ascii="Times New Roman" w:eastAsia="Times New Roman" w:hAnsi="Times New Roman" w:cs="Times New Roman"/>
          <w:lang w:val="ro-RO"/>
        </w:rPr>
        <w:t>(Semnat electronic) _________________   Numele, Prenumele:_____________________________ În calitate de: ________________</w:t>
      </w:r>
    </w:p>
    <w:p w14:paraId="3D931FD9" w14:textId="77777777" w:rsidR="00F953EA" w:rsidRPr="006C6311" w:rsidRDefault="00F953EA" w:rsidP="00515D6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4F545DC8" w14:textId="643699C5" w:rsidR="0027029D" w:rsidRPr="00BC01F2" w:rsidRDefault="00F953EA" w:rsidP="000D34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311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</w:t>
      </w:r>
    </w:p>
    <w:sectPr w:rsidR="0027029D" w:rsidRPr="00BC01F2" w:rsidSect="000D34D1">
      <w:headerReference w:type="even" r:id="rId12"/>
      <w:headerReference w:type="default" r:id="rId13"/>
      <w:footerReference w:type="even" r:id="rId14"/>
      <w:footerReference w:type="default" r:id="rId15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512B3" w14:textId="77777777" w:rsidR="00C30C63" w:rsidRDefault="00C30C63" w:rsidP="00911A7A">
      <w:pPr>
        <w:spacing w:after="0" w:line="240" w:lineRule="auto"/>
      </w:pPr>
      <w:r>
        <w:separator/>
      </w:r>
    </w:p>
  </w:endnote>
  <w:endnote w:type="continuationSeparator" w:id="0">
    <w:p w14:paraId="4C0ECF38" w14:textId="77777777" w:rsidR="00C30C63" w:rsidRDefault="00C30C63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7F6AF" w14:textId="77777777" w:rsidR="0036704D" w:rsidRDefault="0036704D" w:rsidP="00911A7A">
    <w:pPr>
      <w:pStyle w:val="a6"/>
    </w:pPr>
    <w:r w:rsidRPr="00911A7A">
      <w:rPr>
        <w:color w:val="000000"/>
        <w:sz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59AC9" w14:textId="77777777" w:rsidR="0036704D" w:rsidRDefault="0036704D" w:rsidP="00911A7A">
    <w:pPr>
      <w:pStyle w:val="a6"/>
    </w:pPr>
    <w:r w:rsidRPr="00911A7A">
      <w:rPr>
        <w:color w:val="000000"/>
        <w:sz w:val="2"/>
      </w:rPr>
      <w:t>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D003C" w14:textId="079D38D9" w:rsidR="0036704D" w:rsidRDefault="0036704D" w:rsidP="00911A7A">
    <w:pPr>
      <w:pStyle w:val="a6"/>
    </w:pPr>
    <w:bookmarkStart w:id="4" w:name="TITUS1FooterEvenPages"/>
    <w:r w:rsidRPr="00911A7A">
      <w:rPr>
        <w:color w:val="000000"/>
        <w:sz w:val="2"/>
      </w:rPr>
      <w:t> </w:t>
    </w:r>
    <w:bookmarkEnd w:id="4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27895" w14:textId="55DE3DDC" w:rsidR="0036704D" w:rsidRDefault="0036704D" w:rsidP="00911A7A">
    <w:pPr>
      <w:pStyle w:val="a6"/>
    </w:pPr>
    <w:bookmarkStart w:id="5" w:name="TITUS1FooterPrimary"/>
    <w:r w:rsidRPr="00911A7A">
      <w:rPr>
        <w:color w:val="000000"/>
        <w:sz w:val="2"/>
      </w:rPr>
      <w:t> </w:t>
    </w:r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DDDDA" w14:textId="77777777" w:rsidR="00C30C63" w:rsidRDefault="00C30C63" w:rsidP="00911A7A">
      <w:pPr>
        <w:spacing w:after="0" w:line="240" w:lineRule="auto"/>
      </w:pPr>
      <w:r>
        <w:separator/>
      </w:r>
    </w:p>
  </w:footnote>
  <w:footnote w:type="continuationSeparator" w:id="0">
    <w:p w14:paraId="5E1F7B40" w14:textId="77777777" w:rsidR="00C30C63" w:rsidRDefault="00C30C63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AE280" w14:textId="77777777" w:rsidR="0036704D" w:rsidRDefault="0036704D" w:rsidP="00911A7A">
    <w:pPr>
      <w:pStyle w:val="a4"/>
    </w:pPr>
    <w:r w:rsidRPr="00911A7A">
      <w:rPr>
        <w:color w:val="000000"/>
        <w:sz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7B91A" w14:textId="77777777" w:rsidR="0036704D" w:rsidRDefault="0036704D" w:rsidP="00911A7A">
    <w:pPr>
      <w:pStyle w:val="a4"/>
    </w:pPr>
    <w:r>
      <w:t> </w:t>
    </w:r>
  </w:p>
  <w:p w14:paraId="09D513FC" w14:textId="77777777" w:rsidR="0036704D" w:rsidRDefault="0036704D" w:rsidP="00911A7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6D7B7" w14:textId="5C487094" w:rsidR="0036704D" w:rsidRDefault="0036704D" w:rsidP="00911A7A">
    <w:pPr>
      <w:pStyle w:val="a4"/>
    </w:pPr>
    <w:bookmarkStart w:id="2" w:name="TITUS1HeaderEvenPages"/>
    <w:r w:rsidRPr="00911A7A">
      <w:rPr>
        <w:color w:val="000000"/>
        <w:sz w:val="2"/>
      </w:rPr>
      <w:t> </w:t>
    </w:r>
    <w:bookmarkEnd w:id="2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60BB2" w14:textId="4D8B6B81" w:rsidR="0036704D" w:rsidRDefault="0036704D" w:rsidP="00911A7A">
    <w:pPr>
      <w:pStyle w:val="a4"/>
    </w:pPr>
    <w:bookmarkStart w:id="3" w:name="TITUS1HeaderPrimary"/>
    <w:r>
      <w:t> </w:t>
    </w:r>
  </w:p>
  <w:bookmarkEnd w:id="3"/>
  <w:p w14:paraId="0C2B9A74" w14:textId="6213C76A" w:rsidR="0036704D" w:rsidRDefault="0036704D" w:rsidP="00911A7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1256"/>
    <w:multiLevelType w:val="hybridMultilevel"/>
    <w:tmpl w:val="0D002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3B90"/>
    <w:multiLevelType w:val="hybridMultilevel"/>
    <w:tmpl w:val="0EF42AEA"/>
    <w:lvl w:ilvl="0" w:tplc="CCC67386">
      <w:start w:val="1"/>
      <w:numFmt w:val="lowerLetter"/>
      <w:lvlText w:val="%1)"/>
      <w:lvlJc w:val="left"/>
      <w:pPr>
        <w:ind w:left="717" w:hanging="360"/>
      </w:pPr>
      <w:rPr>
        <w:rFonts w:ascii="PermianSerifTypeface" w:eastAsia="Times New Roman" w:hAnsi="PermianSerifTypeface" w:cs="Times New Roman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437" w:hanging="360"/>
      </w:pPr>
    </w:lvl>
    <w:lvl w:ilvl="2" w:tplc="0818001B" w:tentative="1">
      <w:start w:val="1"/>
      <w:numFmt w:val="lowerRoman"/>
      <w:lvlText w:val="%3."/>
      <w:lvlJc w:val="right"/>
      <w:pPr>
        <w:ind w:left="2157" w:hanging="180"/>
      </w:pPr>
    </w:lvl>
    <w:lvl w:ilvl="3" w:tplc="0818000F" w:tentative="1">
      <w:start w:val="1"/>
      <w:numFmt w:val="decimal"/>
      <w:lvlText w:val="%4."/>
      <w:lvlJc w:val="left"/>
      <w:pPr>
        <w:ind w:left="2877" w:hanging="360"/>
      </w:pPr>
    </w:lvl>
    <w:lvl w:ilvl="4" w:tplc="08180019" w:tentative="1">
      <w:start w:val="1"/>
      <w:numFmt w:val="lowerLetter"/>
      <w:lvlText w:val="%5."/>
      <w:lvlJc w:val="left"/>
      <w:pPr>
        <w:ind w:left="3597" w:hanging="360"/>
      </w:pPr>
    </w:lvl>
    <w:lvl w:ilvl="5" w:tplc="0818001B" w:tentative="1">
      <w:start w:val="1"/>
      <w:numFmt w:val="lowerRoman"/>
      <w:lvlText w:val="%6."/>
      <w:lvlJc w:val="right"/>
      <w:pPr>
        <w:ind w:left="4317" w:hanging="180"/>
      </w:pPr>
    </w:lvl>
    <w:lvl w:ilvl="6" w:tplc="0818000F" w:tentative="1">
      <w:start w:val="1"/>
      <w:numFmt w:val="decimal"/>
      <w:lvlText w:val="%7."/>
      <w:lvlJc w:val="left"/>
      <w:pPr>
        <w:ind w:left="5037" w:hanging="360"/>
      </w:pPr>
    </w:lvl>
    <w:lvl w:ilvl="7" w:tplc="08180019" w:tentative="1">
      <w:start w:val="1"/>
      <w:numFmt w:val="lowerLetter"/>
      <w:lvlText w:val="%8."/>
      <w:lvlJc w:val="left"/>
      <w:pPr>
        <w:ind w:left="5757" w:hanging="360"/>
      </w:pPr>
    </w:lvl>
    <w:lvl w:ilvl="8" w:tplc="08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784741B"/>
    <w:multiLevelType w:val="hybridMultilevel"/>
    <w:tmpl w:val="955456B8"/>
    <w:lvl w:ilvl="0" w:tplc="C8B2061A">
      <w:start w:val="1"/>
      <w:numFmt w:val="decimal"/>
      <w:lvlText w:val="%1)"/>
      <w:lvlJc w:val="left"/>
      <w:pPr>
        <w:ind w:left="88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02" w:hanging="360"/>
      </w:pPr>
    </w:lvl>
    <w:lvl w:ilvl="2" w:tplc="0818001B" w:tentative="1">
      <w:start w:val="1"/>
      <w:numFmt w:val="lowerRoman"/>
      <w:lvlText w:val="%3."/>
      <w:lvlJc w:val="right"/>
      <w:pPr>
        <w:ind w:left="2322" w:hanging="180"/>
      </w:pPr>
    </w:lvl>
    <w:lvl w:ilvl="3" w:tplc="0818000F" w:tentative="1">
      <w:start w:val="1"/>
      <w:numFmt w:val="decimal"/>
      <w:lvlText w:val="%4."/>
      <w:lvlJc w:val="left"/>
      <w:pPr>
        <w:ind w:left="3042" w:hanging="360"/>
      </w:pPr>
    </w:lvl>
    <w:lvl w:ilvl="4" w:tplc="08180019" w:tentative="1">
      <w:start w:val="1"/>
      <w:numFmt w:val="lowerLetter"/>
      <w:lvlText w:val="%5."/>
      <w:lvlJc w:val="left"/>
      <w:pPr>
        <w:ind w:left="3762" w:hanging="360"/>
      </w:pPr>
    </w:lvl>
    <w:lvl w:ilvl="5" w:tplc="0818001B" w:tentative="1">
      <w:start w:val="1"/>
      <w:numFmt w:val="lowerRoman"/>
      <w:lvlText w:val="%6."/>
      <w:lvlJc w:val="right"/>
      <w:pPr>
        <w:ind w:left="4482" w:hanging="180"/>
      </w:pPr>
    </w:lvl>
    <w:lvl w:ilvl="6" w:tplc="0818000F" w:tentative="1">
      <w:start w:val="1"/>
      <w:numFmt w:val="decimal"/>
      <w:lvlText w:val="%7."/>
      <w:lvlJc w:val="left"/>
      <w:pPr>
        <w:ind w:left="5202" w:hanging="360"/>
      </w:pPr>
    </w:lvl>
    <w:lvl w:ilvl="7" w:tplc="08180019" w:tentative="1">
      <w:start w:val="1"/>
      <w:numFmt w:val="lowerLetter"/>
      <w:lvlText w:val="%8."/>
      <w:lvlJc w:val="left"/>
      <w:pPr>
        <w:ind w:left="5922" w:hanging="360"/>
      </w:pPr>
    </w:lvl>
    <w:lvl w:ilvl="8" w:tplc="0818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3" w15:restartNumberingAfterBreak="0">
    <w:nsid w:val="08C9360A"/>
    <w:multiLevelType w:val="multilevel"/>
    <w:tmpl w:val="6DE8E692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36" w:hanging="4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16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63" w:hanging="1440"/>
      </w:pPr>
      <w:rPr>
        <w:rFonts w:hint="default"/>
      </w:rPr>
    </w:lvl>
  </w:abstractNum>
  <w:abstractNum w:abstractNumId="4" w15:restartNumberingAfterBreak="0">
    <w:nsid w:val="0C652F22"/>
    <w:multiLevelType w:val="hybridMultilevel"/>
    <w:tmpl w:val="0D48F628"/>
    <w:lvl w:ilvl="0" w:tplc="3DB6C56A">
      <w:start w:val="13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5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F2308"/>
    <w:multiLevelType w:val="hybridMultilevel"/>
    <w:tmpl w:val="E1F042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24F29"/>
    <w:multiLevelType w:val="hybridMultilevel"/>
    <w:tmpl w:val="D00C0C66"/>
    <w:lvl w:ilvl="0" w:tplc="BCD02C7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95EE1"/>
    <w:multiLevelType w:val="hybridMultilevel"/>
    <w:tmpl w:val="CE5C31D2"/>
    <w:lvl w:ilvl="0" w:tplc="0F44178C"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9" w15:restartNumberingAfterBreak="0">
    <w:nsid w:val="1A375B8E"/>
    <w:multiLevelType w:val="hybridMultilevel"/>
    <w:tmpl w:val="72024596"/>
    <w:lvl w:ilvl="0" w:tplc="FBFEDB94">
      <w:start w:val="1"/>
      <w:numFmt w:val="decimal"/>
      <w:lvlText w:val="%1)"/>
      <w:lvlJc w:val="left"/>
      <w:pPr>
        <w:ind w:left="3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0" w15:restartNumberingAfterBreak="0">
    <w:nsid w:val="21F60588"/>
    <w:multiLevelType w:val="multilevel"/>
    <w:tmpl w:val="369ECE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B0F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  <w:i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2635722C"/>
    <w:multiLevelType w:val="hybridMultilevel"/>
    <w:tmpl w:val="8ADA56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F0DA66B2"/>
    <w:lvl w:ilvl="0">
      <w:start w:val="1"/>
      <w:numFmt w:val="decimal"/>
      <w:lvlText w:val="%1."/>
      <w:lvlJc w:val="left"/>
      <w:pPr>
        <w:ind w:left="26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872F12"/>
    <w:multiLevelType w:val="multilevel"/>
    <w:tmpl w:val="03226A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hint="default"/>
      </w:rPr>
    </w:lvl>
  </w:abstractNum>
  <w:abstractNum w:abstractNumId="16" w15:restartNumberingAfterBreak="0">
    <w:nsid w:val="382F2717"/>
    <w:multiLevelType w:val="hybridMultilevel"/>
    <w:tmpl w:val="905A4E66"/>
    <w:lvl w:ilvl="0" w:tplc="0818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40806"/>
    <w:multiLevelType w:val="hybridMultilevel"/>
    <w:tmpl w:val="D4205B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75737"/>
    <w:multiLevelType w:val="hybridMultilevel"/>
    <w:tmpl w:val="354E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A3492"/>
    <w:multiLevelType w:val="hybridMultilevel"/>
    <w:tmpl w:val="4030E0A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F91578"/>
    <w:multiLevelType w:val="hybridMultilevel"/>
    <w:tmpl w:val="A68277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4FCF5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2C143E"/>
    <w:multiLevelType w:val="hybridMultilevel"/>
    <w:tmpl w:val="66CA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D329D"/>
    <w:multiLevelType w:val="hybridMultilevel"/>
    <w:tmpl w:val="C3427596"/>
    <w:lvl w:ilvl="0" w:tplc="0818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F2A5F"/>
    <w:multiLevelType w:val="multilevel"/>
    <w:tmpl w:val="1B1085C0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6" w15:restartNumberingAfterBreak="0">
    <w:nsid w:val="5C585A76"/>
    <w:multiLevelType w:val="hybridMultilevel"/>
    <w:tmpl w:val="3020B508"/>
    <w:lvl w:ilvl="0" w:tplc="9DE4CE24">
      <w:start w:val="1"/>
      <w:numFmt w:val="lowerLetter"/>
      <w:lvlText w:val="%1)"/>
      <w:lvlJc w:val="left"/>
      <w:pPr>
        <w:ind w:left="720" w:hanging="360"/>
      </w:pPr>
      <w:rPr>
        <w:rFonts w:ascii="PermianSerifTypeface" w:eastAsia="Times New Roman" w:hAnsi="PermianSerifTypeface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540EB2"/>
    <w:multiLevelType w:val="hybridMultilevel"/>
    <w:tmpl w:val="8B92C068"/>
    <w:lvl w:ilvl="0" w:tplc="04627B02">
      <w:start w:val="1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47C85"/>
    <w:multiLevelType w:val="hybridMultilevel"/>
    <w:tmpl w:val="73EC9C98"/>
    <w:lvl w:ilvl="0" w:tplc="2BF0E040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30" w15:restartNumberingAfterBreak="0">
    <w:nsid w:val="6B155DCA"/>
    <w:multiLevelType w:val="hybridMultilevel"/>
    <w:tmpl w:val="D2E4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231F"/>
    <w:multiLevelType w:val="multilevel"/>
    <w:tmpl w:val="5762D2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EFE5F26"/>
    <w:multiLevelType w:val="hybridMultilevel"/>
    <w:tmpl w:val="5568CF24"/>
    <w:lvl w:ilvl="0" w:tplc="A55C3C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755A2"/>
    <w:multiLevelType w:val="multilevel"/>
    <w:tmpl w:val="9C3C1880"/>
    <w:lvl w:ilvl="0">
      <w:start w:val="11"/>
      <w:numFmt w:val="none"/>
      <w:lvlText w:val="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1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78617146"/>
    <w:multiLevelType w:val="hybridMultilevel"/>
    <w:tmpl w:val="A8AE92DA"/>
    <w:lvl w:ilvl="0" w:tplc="04090019">
      <w:start w:val="1"/>
      <w:numFmt w:val="lowerLetter"/>
      <w:lvlText w:val="%1.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5" w15:restartNumberingAfterBreak="0">
    <w:nsid w:val="7A51403B"/>
    <w:multiLevelType w:val="hybridMultilevel"/>
    <w:tmpl w:val="992CCE28"/>
    <w:lvl w:ilvl="0" w:tplc="EA4AA18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2"/>
  </w:num>
  <w:num w:numId="3">
    <w:abstractNumId w:val="5"/>
  </w:num>
  <w:num w:numId="4">
    <w:abstractNumId w:val="8"/>
  </w:num>
  <w:num w:numId="5">
    <w:abstractNumId w:val="9"/>
  </w:num>
  <w:num w:numId="6">
    <w:abstractNumId w:val="24"/>
  </w:num>
  <w:num w:numId="7">
    <w:abstractNumId w:val="7"/>
  </w:num>
  <w:num w:numId="8">
    <w:abstractNumId w:val="17"/>
  </w:num>
  <w:num w:numId="9">
    <w:abstractNumId w:val="11"/>
  </w:num>
  <w:num w:numId="10">
    <w:abstractNumId w:val="35"/>
  </w:num>
  <w:num w:numId="11">
    <w:abstractNumId w:val="27"/>
  </w:num>
  <w:num w:numId="12">
    <w:abstractNumId w:val="12"/>
  </w:num>
  <w:num w:numId="13">
    <w:abstractNumId w:val="4"/>
  </w:num>
  <w:num w:numId="14">
    <w:abstractNumId w:val="3"/>
  </w:num>
  <w:num w:numId="15">
    <w:abstractNumId w:val="6"/>
  </w:num>
  <w:num w:numId="16">
    <w:abstractNumId w:val="23"/>
  </w:num>
  <w:num w:numId="17">
    <w:abstractNumId w:val="31"/>
  </w:num>
  <w:num w:numId="18">
    <w:abstractNumId w:val="33"/>
  </w:num>
  <w:num w:numId="19">
    <w:abstractNumId w:val="28"/>
  </w:num>
  <w:num w:numId="20">
    <w:abstractNumId w:val="21"/>
  </w:num>
  <w:num w:numId="21">
    <w:abstractNumId w:val="14"/>
  </w:num>
  <w:num w:numId="22">
    <w:abstractNumId w:val="25"/>
  </w:num>
  <w:num w:numId="23">
    <w:abstractNumId w:val="19"/>
  </w:num>
  <w:num w:numId="24">
    <w:abstractNumId w:val="30"/>
  </w:num>
  <w:num w:numId="25">
    <w:abstractNumId w:val="29"/>
  </w:num>
  <w:num w:numId="26">
    <w:abstractNumId w:val="34"/>
  </w:num>
  <w:num w:numId="27">
    <w:abstractNumId w:val="25"/>
    <w:lvlOverride w:ilvl="0">
      <w:startOverride w:val="13"/>
    </w:lvlOverride>
    <w:lvlOverride w:ilvl="1">
      <w:startOverride w:val="1"/>
    </w:lvlOverride>
  </w:num>
  <w:num w:numId="28">
    <w:abstractNumId w:val="25"/>
    <w:lvlOverride w:ilvl="0">
      <w:startOverride w:val="13"/>
    </w:lvlOverride>
    <w:lvlOverride w:ilvl="1">
      <w:startOverride w:val="1"/>
    </w:lvlOverride>
  </w:num>
  <w:num w:numId="29">
    <w:abstractNumId w:val="18"/>
  </w:num>
  <w:num w:numId="30">
    <w:abstractNumId w:val="0"/>
  </w:num>
  <w:num w:numId="31">
    <w:abstractNumId w:val="10"/>
  </w:num>
  <w:num w:numId="32">
    <w:abstractNumId w:val="1"/>
  </w:num>
  <w:num w:numId="33">
    <w:abstractNumId w:val="13"/>
  </w:num>
  <w:num w:numId="34">
    <w:abstractNumId w:val="20"/>
  </w:num>
  <w:num w:numId="35">
    <w:abstractNumId w:val="26"/>
  </w:num>
  <w:num w:numId="36">
    <w:abstractNumId w:val="16"/>
  </w:num>
  <w:num w:numId="37">
    <w:abstractNumId w:val="1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1604C"/>
    <w:rsid w:val="00023559"/>
    <w:rsid w:val="00026E9C"/>
    <w:rsid w:val="00027559"/>
    <w:rsid w:val="00036E00"/>
    <w:rsid w:val="00040C0F"/>
    <w:rsid w:val="00046BC2"/>
    <w:rsid w:val="000549EC"/>
    <w:rsid w:val="000624FC"/>
    <w:rsid w:val="00066AF2"/>
    <w:rsid w:val="00067145"/>
    <w:rsid w:val="00073CD4"/>
    <w:rsid w:val="000860B1"/>
    <w:rsid w:val="00086C73"/>
    <w:rsid w:val="00091581"/>
    <w:rsid w:val="00092CB8"/>
    <w:rsid w:val="00095552"/>
    <w:rsid w:val="000960AD"/>
    <w:rsid w:val="00096263"/>
    <w:rsid w:val="00097B2A"/>
    <w:rsid w:val="000A71C3"/>
    <w:rsid w:val="000B30C0"/>
    <w:rsid w:val="000C6D21"/>
    <w:rsid w:val="000C794C"/>
    <w:rsid w:val="000D34D1"/>
    <w:rsid w:val="000D3E24"/>
    <w:rsid w:val="000D473E"/>
    <w:rsid w:val="000D549F"/>
    <w:rsid w:val="000D6C61"/>
    <w:rsid w:val="000E3C27"/>
    <w:rsid w:val="000E53F9"/>
    <w:rsid w:val="000E6801"/>
    <w:rsid w:val="000E775B"/>
    <w:rsid w:val="000F5D6F"/>
    <w:rsid w:val="001025A5"/>
    <w:rsid w:val="00112063"/>
    <w:rsid w:val="00115B41"/>
    <w:rsid w:val="0014016B"/>
    <w:rsid w:val="00141BD9"/>
    <w:rsid w:val="00144EC5"/>
    <w:rsid w:val="001501A4"/>
    <w:rsid w:val="001752E6"/>
    <w:rsid w:val="0017738D"/>
    <w:rsid w:val="001832C2"/>
    <w:rsid w:val="001850EF"/>
    <w:rsid w:val="00185A5A"/>
    <w:rsid w:val="00187144"/>
    <w:rsid w:val="00187D14"/>
    <w:rsid w:val="00187E3D"/>
    <w:rsid w:val="001977A6"/>
    <w:rsid w:val="001A1B88"/>
    <w:rsid w:val="001A4F35"/>
    <w:rsid w:val="001A62A0"/>
    <w:rsid w:val="001B011F"/>
    <w:rsid w:val="001B3B4C"/>
    <w:rsid w:val="001C11E7"/>
    <w:rsid w:val="001C7105"/>
    <w:rsid w:val="001D0543"/>
    <w:rsid w:val="001D0A6A"/>
    <w:rsid w:val="001D6911"/>
    <w:rsid w:val="001D7F46"/>
    <w:rsid w:val="001E55DE"/>
    <w:rsid w:val="001E7FCF"/>
    <w:rsid w:val="001F29B1"/>
    <w:rsid w:val="00204F91"/>
    <w:rsid w:val="0020522C"/>
    <w:rsid w:val="002142CE"/>
    <w:rsid w:val="0021546C"/>
    <w:rsid w:val="0021699C"/>
    <w:rsid w:val="00230B04"/>
    <w:rsid w:val="00236F73"/>
    <w:rsid w:val="002429A6"/>
    <w:rsid w:val="00243240"/>
    <w:rsid w:val="002457EB"/>
    <w:rsid w:val="00255503"/>
    <w:rsid w:val="0025730F"/>
    <w:rsid w:val="00261D73"/>
    <w:rsid w:val="002639B1"/>
    <w:rsid w:val="0027029D"/>
    <w:rsid w:val="00272766"/>
    <w:rsid w:val="00275358"/>
    <w:rsid w:val="002906F3"/>
    <w:rsid w:val="0029105B"/>
    <w:rsid w:val="002A556C"/>
    <w:rsid w:val="002B13DE"/>
    <w:rsid w:val="002B2ADE"/>
    <w:rsid w:val="002B4EFE"/>
    <w:rsid w:val="002B6B02"/>
    <w:rsid w:val="002B6D5F"/>
    <w:rsid w:val="002C094B"/>
    <w:rsid w:val="002C1928"/>
    <w:rsid w:val="002C3644"/>
    <w:rsid w:val="002C3EA8"/>
    <w:rsid w:val="002C6F15"/>
    <w:rsid w:val="002D479B"/>
    <w:rsid w:val="002D5F67"/>
    <w:rsid w:val="002E01C4"/>
    <w:rsid w:val="002E23D8"/>
    <w:rsid w:val="002E3044"/>
    <w:rsid w:val="002E3098"/>
    <w:rsid w:val="002E7A48"/>
    <w:rsid w:val="002F1C99"/>
    <w:rsid w:val="00302316"/>
    <w:rsid w:val="00307618"/>
    <w:rsid w:val="003129EC"/>
    <w:rsid w:val="0032485B"/>
    <w:rsid w:val="003305F1"/>
    <w:rsid w:val="00332990"/>
    <w:rsid w:val="00335235"/>
    <w:rsid w:val="00337BCF"/>
    <w:rsid w:val="00340442"/>
    <w:rsid w:val="00340C8D"/>
    <w:rsid w:val="003433C1"/>
    <w:rsid w:val="00345B32"/>
    <w:rsid w:val="00347ED7"/>
    <w:rsid w:val="00357998"/>
    <w:rsid w:val="00362DD7"/>
    <w:rsid w:val="003657B6"/>
    <w:rsid w:val="0036704D"/>
    <w:rsid w:val="00371533"/>
    <w:rsid w:val="003733F6"/>
    <w:rsid w:val="0037523D"/>
    <w:rsid w:val="003778D0"/>
    <w:rsid w:val="00384B35"/>
    <w:rsid w:val="003A2ADB"/>
    <w:rsid w:val="003A4EF8"/>
    <w:rsid w:val="003B108F"/>
    <w:rsid w:val="003B1FE3"/>
    <w:rsid w:val="003B28D0"/>
    <w:rsid w:val="003B6460"/>
    <w:rsid w:val="003B722A"/>
    <w:rsid w:val="003C14AA"/>
    <w:rsid w:val="003C3D94"/>
    <w:rsid w:val="003D014A"/>
    <w:rsid w:val="003D1DAE"/>
    <w:rsid w:val="003E0154"/>
    <w:rsid w:val="003F7829"/>
    <w:rsid w:val="003F7AFD"/>
    <w:rsid w:val="00410553"/>
    <w:rsid w:val="00410A5E"/>
    <w:rsid w:val="00413FA7"/>
    <w:rsid w:val="00416684"/>
    <w:rsid w:val="0041682F"/>
    <w:rsid w:val="00420932"/>
    <w:rsid w:val="00422A27"/>
    <w:rsid w:val="00430472"/>
    <w:rsid w:val="0043566E"/>
    <w:rsid w:val="00441434"/>
    <w:rsid w:val="00443E47"/>
    <w:rsid w:val="00455F51"/>
    <w:rsid w:val="00456C6A"/>
    <w:rsid w:val="004605C5"/>
    <w:rsid w:val="00461CF7"/>
    <w:rsid w:val="004709A3"/>
    <w:rsid w:val="00475EA8"/>
    <w:rsid w:val="004769FB"/>
    <w:rsid w:val="00481A26"/>
    <w:rsid w:val="00482C10"/>
    <w:rsid w:val="004835EA"/>
    <w:rsid w:val="0048784F"/>
    <w:rsid w:val="00494CC4"/>
    <w:rsid w:val="0049757A"/>
    <w:rsid w:val="0049770C"/>
    <w:rsid w:val="00497C69"/>
    <w:rsid w:val="004A19FB"/>
    <w:rsid w:val="004A35EF"/>
    <w:rsid w:val="004B0A7A"/>
    <w:rsid w:val="004B5445"/>
    <w:rsid w:val="004B792E"/>
    <w:rsid w:val="004C2688"/>
    <w:rsid w:val="004D06C9"/>
    <w:rsid w:val="004D3D9D"/>
    <w:rsid w:val="004D6D3E"/>
    <w:rsid w:val="004E321A"/>
    <w:rsid w:val="004F1DC5"/>
    <w:rsid w:val="004F6658"/>
    <w:rsid w:val="00506355"/>
    <w:rsid w:val="00513A33"/>
    <w:rsid w:val="00515AAC"/>
    <w:rsid w:val="00515D67"/>
    <w:rsid w:val="00520E15"/>
    <w:rsid w:val="00526562"/>
    <w:rsid w:val="00540FFA"/>
    <w:rsid w:val="0054105C"/>
    <w:rsid w:val="00542A34"/>
    <w:rsid w:val="00544385"/>
    <w:rsid w:val="005543CD"/>
    <w:rsid w:val="00562B80"/>
    <w:rsid w:val="00562F9D"/>
    <w:rsid w:val="00575F66"/>
    <w:rsid w:val="005778A5"/>
    <w:rsid w:val="00582F0A"/>
    <w:rsid w:val="005869D3"/>
    <w:rsid w:val="00590E28"/>
    <w:rsid w:val="00596991"/>
    <w:rsid w:val="005A3604"/>
    <w:rsid w:val="005B6870"/>
    <w:rsid w:val="005C009F"/>
    <w:rsid w:val="005C0269"/>
    <w:rsid w:val="005D1D11"/>
    <w:rsid w:val="005D6CA4"/>
    <w:rsid w:val="005E614D"/>
    <w:rsid w:val="005F18B4"/>
    <w:rsid w:val="005F6324"/>
    <w:rsid w:val="00600C8A"/>
    <w:rsid w:val="0060318D"/>
    <w:rsid w:val="00605E70"/>
    <w:rsid w:val="00606CE7"/>
    <w:rsid w:val="00613D8E"/>
    <w:rsid w:val="006170A0"/>
    <w:rsid w:val="0062282E"/>
    <w:rsid w:val="0062542B"/>
    <w:rsid w:val="006272D3"/>
    <w:rsid w:val="006310A1"/>
    <w:rsid w:val="00632100"/>
    <w:rsid w:val="006462E5"/>
    <w:rsid w:val="00646AEC"/>
    <w:rsid w:val="006521ED"/>
    <w:rsid w:val="00652206"/>
    <w:rsid w:val="00653914"/>
    <w:rsid w:val="006662C5"/>
    <w:rsid w:val="006742E9"/>
    <w:rsid w:val="0067465F"/>
    <w:rsid w:val="00686C14"/>
    <w:rsid w:val="006918F3"/>
    <w:rsid w:val="00692FB5"/>
    <w:rsid w:val="006A2D8F"/>
    <w:rsid w:val="006A5CAD"/>
    <w:rsid w:val="006A69B5"/>
    <w:rsid w:val="006B340B"/>
    <w:rsid w:val="006C1CB8"/>
    <w:rsid w:val="006C6311"/>
    <w:rsid w:val="006D1BC7"/>
    <w:rsid w:val="006D465B"/>
    <w:rsid w:val="006E194E"/>
    <w:rsid w:val="006E3A63"/>
    <w:rsid w:val="006E6A8B"/>
    <w:rsid w:val="006F06B1"/>
    <w:rsid w:val="006F075D"/>
    <w:rsid w:val="006F161F"/>
    <w:rsid w:val="006F2F9B"/>
    <w:rsid w:val="006F7AA6"/>
    <w:rsid w:val="00701F40"/>
    <w:rsid w:val="00706619"/>
    <w:rsid w:val="00714306"/>
    <w:rsid w:val="007148D4"/>
    <w:rsid w:val="00717B50"/>
    <w:rsid w:val="00717F44"/>
    <w:rsid w:val="007260A3"/>
    <w:rsid w:val="0072646C"/>
    <w:rsid w:val="00731B67"/>
    <w:rsid w:val="00736307"/>
    <w:rsid w:val="00746A80"/>
    <w:rsid w:val="007512B6"/>
    <w:rsid w:val="00761F89"/>
    <w:rsid w:val="007651AB"/>
    <w:rsid w:val="00766CDC"/>
    <w:rsid w:val="007714C3"/>
    <w:rsid w:val="00772490"/>
    <w:rsid w:val="0078092A"/>
    <w:rsid w:val="00782B52"/>
    <w:rsid w:val="00785C93"/>
    <w:rsid w:val="0079315B"/>
    <w:rsid w:val="00793C52"/>
    <w:rsid w:val="00796385"/>
    <w:rsid w:val="007A5F80"/>
    <w:rsid w:val="007B3586"/>
    <w:rsid w:val="007B6344"/>
    <w:rsid w:val="007C0D26"/>
    <w:rsid w:val="007C2BAD"/>
    <w:rsid w:val="007C679C"/>
    <w:rsid w:val="007E2B6F"/>
    <w:rsid w:val="007E7013"/>
    <w:rsid w:val="007F6A9F"/>
    <w:rsid w:val="00800203"/>
    <w:rsid w:val="00803762"/>
    <w:rsid w:val="0080391C"/>
    <w:rsid w:val="008149A2"/>
    <w:rsid w:val="008241E8"/>
    <w:rsid w:val="008243F2"/>
    <w:rsid w:val="00825D79"/>
    <w:rsid w:val="00826A7C"/>
    <w:rsid w:val="00826D5C"/>
    <w:rsid w:val="008400AF"/>
    <w:rsid w:val="00847713"/>
    <w:rsid w:val="00847A28"/>
    <w:rsid w:val="0085580D"/>
    <w:rsid w:val="00857E71"/>
    <w:rsid w:val="00865B8D"/>
    <w:rsid w:val="008719B1"/>
    <w:rsid w:val="008738D1"/>
    <w:rsid w:val="0087608A"/>
    <w:rsid w:val="00877B2C"/>
    <w:rsid w:val="0088183D"/>
    <w:rsid w:val="00882887"/>
    <w:rsid w:val="00883136"/>
    <w:rsid w:val="008879F6"/>
    <w:rsid w:val="00893997"/>
    <w:rsid w:val="00897956"/>
    <w:rsid w:val="008A0A39"/>
    <w:rsid w:val="008A0E24"/>
    <w:rsid w:val="008A6B45"/>
    <w:rsid w:val="008A74BC"/>
    <w:rsid w:val="008B291E"/>
    <w:rsid w:val="008C150D"/>
    <w:rsid w:val="008C15F9"/>
    <w:rsid w:val="008C62D7"/>
    <w:rsid w:val="008D695F"/>
    <w:rsid w:val="008E68D8"/>
    <w:rsid w:val="008F1AD7"/>
    <w:rsid w:val="008F65A9"/>
    <w:rsid w:val="0090010B"/>
    <w:rsid w:val="00911A7A"/>
    <w:rsid w:val="00917D57"/>
    <w:rsid w:val="009221F2"/>
    <w:rsid w:val="00924ECA"/>
    <w:rsid w:val="0094560F"/>
    <w:rsid w:val="009469C6"/>
    <w:rsid w:val="00947169"/>
    <w:rsid w:val="0095125A"/>
    <w:rsid w:val="009516E9"/>
    <w:rsid w:val="009707B0"/>
    <w:rsid w:val="009718B7"/>
    <w:rsid w:val="0098051C"/>
    <w:rsid w:val="00985B27"/>
    <w:rsid w:val="00986B33"/>
    <w:rsid w:val="00994411"/>
    <w:rsid w:val="0099472B"/>
    <w:rsid w:val="009B32A0"/>
    <w:rsid w:val="009B3EC2"/>
    <w:rsid w:val="009B542C"/>
    <w:rsid w:val="009C0079"/>
    <w:rsid w:val="009C1088"/>
    <w:rsid w:val="009C651D"/>
    <w:rsid w:val="009D50BE"/>
    <w:rsid w:val="009D767B"/>
    <w:rsid w:val="009E65F7"/>
    <w:rsid w:val="009F0444"/>
    <w:rsid w:val="009F39AC"/>
    <w:rsid w:val="009F3BF4"/>
    <w:rsid w:val="009F4033"/>
    <w:rsid w:val="00A022B9"/>
    <w:rsid w:val="00A0675F"/>
    <w:rsid w:val="00A06A3D"/>
    <w:rsid w:val="00A14922"/>
    <w:rsid w:val="00A20847"/>
    <w:rsid w:val="00A213B7"/>
    <w:rsid w:val="00A23952"/>
    <w:rsid w:val="00A267A5"/>
    <w:rsid w:val="00A324E5"/>
    <w:rsid w:val="00A32E2C"/>
    <w:rsid w:val="00A36535"/>
    <w:rsid w:val="00A4094E"/>
    <w:rsid w:val="00A442C5"/>
    <w:rsid w:val="00A45D05"/>
    <w:rsid w:val="00A5538F"/>
    <w:rsid w:val="00A55F54"/>
    <w:rsid w:val="00A57841"/>
    <w:rsid w:val="00A67011"/>
    <w:rsid w:val="00A70203"/>
    <w:rsid w:val="00A739F7"/>
    <w:rsid w:val="00A81D6A"/>
    <w:rsid w:val="00A85F5E"/>
    <w:rsid w:val="00A914CC"/>
    <w:rsid w:val="00A95669"/>
    <w:rsid w:val="00AA2015"/>
    <w:rsid w:val="00AA4783"/>
    <w:rsid w:val="00AA4D33"/>
    <w:rsid w:val="00AA58E7"/>
    <w:rsid w:val="00AB2216"/>
    <w:rsid w:val="00AB2B67"/>
    <w:rsid w:val="00AB7FD1"/>
    <w:rsid w:val="00AD18BB"/>
    <w:rsid w:val="00AD2316"/>
    <w:rsid w:val="00AE106E"/>
    <w:rsid w:val="00AE70AF"/>
    <w:rsid w:val="00AF206D"/>
    <w:rsid w:val="00AF3F28"/>
    <w:rsid w:val="00AF4657"/>
    <w:rsid w:val="00AF5DF4"/>
    <w:rsid w:val="00AF6EA7"/>
    <w:rsid w:val="00B03044"/>
    <w:rsid w:val="00B078E3"/>
    <w:rsid w:val="00B16F70"/>
    <w:rsid w:val="00B27D5C"/>
    <w:rsid w:val="00B30827"/>
    <w:rsid w:val="00B41722"/>
    <w:rsid w:val="00B43AFA"/>
    <w:rsid w:val="00B564B2"/>
    <w:rsid w:val="00B63008"/>
    <w:rsid w:val="00B70C43"/>
    <w:rsid w:val="00B727C8"/>
    <w:rsid w:val="00B84698"/>
    <w:rsid w:val="00B87F23"/>
    <w:rsid w:val="00B92892"/>
    <w:rsid w:val="00BA2B1B"/>
    <w:rsid w:val="00BA5BD0"/>
    <w:rsid w:val="00BA6904"/>
    <w:rsid w:val="00BB0092"/>
    <w:rsid w:val="00BB281B"/>
    <w:rsid w:val="00BC01F2"/>
    <w:rsid w:val="00BC430D"/>
    <w:rsid w:val="00BF74BA"/>
    <w:rsid w:val="00C01E19"/>
    <w:rsid w:val="00C0386C"/>
    <w:rsid w:val="00C05046"/>
    <w:rsid w:val="00C126B8"/>
    <w:rsid w:val="00C220E1"/>
    <w:rsid w:val="00C30C63"/>
    <w:rsid w:val="00C335D7"/>
    <w:rsid w:val="00C3623B"/>
    <w:rsid w:val="00C4206F"/>
    <w:rsid w:val="00C46078"/>
    <w:rsid w:val="00C54CC3"/>
    <w:rsid w:val="00C602DC"/>
    <w:rsid w:val="00C63EFA"/>
    <w:rsid w:val="00C64C27"/>
    <w:rsid w:val="00C678FC"/>
    <w:rsid w:val="00C722DF"/>
    <w:rsid w:val="00C76095"/>
    <w:rsid w:val="00C80206"/>
    <w:rsid w:val="00C815E4"/>
    <w:rsid w:val="00C83D48"/>
    <w:rsid w:val="00C93F18"/>
    <w:rsid w:val="00C969F4"/>
    <w:rsid w:val="00CA1B3F"/>
    <w:rsid w:val="00CA3DDA"/>
    <w:rsid w:val="00CA557D"/>
    <w:rsid w:val="00CA5D1B"/>
    <w:rsid w:val="00CC0C6E"/>
    <w:rsid w:val="00CC1B93"/>
    <w:rsid w:val="00CC59F6"/>
    <w:rsid w:val="00CC71E1"/>
    <w:rsid w:val="00CD3B8B"/>
    <w:rsid w:val="00CE6238"/>
    <w:rsid w:val="00CF155B"/>
    <w:rsid w:val="00D100E3"/>
    <w:rsid w:val="00D16A5E"/>
    <w:rsid w:val="00D255C9"/>
    <w:rsid w:val="00D31745"/>
    <w:rsid w:val="00D341C5"/>
    <w:rsid w:val="00D4150C"/>
    <w:rsid w:val="00D466A3"/>
    <w:rsid w:val="00D53427"/>
    <w:rsid w:val="00D55B19"/>
    <w:rsid w:val="00D60587"/>
    <w:rsid w:val="00D61611"/>
    <w:rsid w:val="00D7257E"/>
    <w:rsid w:val="00D73AFB"/>
    <w:rsid w:val="00D83987"/>
    <w:rsid w:val="00D85A38"/>
    <w:rsid w:val="00D87B09"/>
    <w:rsid w:val="00D939FA"/>
    <w:rsid w:val="00DA686E"/>
    <w:rsid w:val="00DB1985"/>
    <w:rsid w:val="00DB6F05"/>
    <w:rsid w:val="00DB7A3E"/>
    <w:rsid w:val="00DC0AF3"/>
    <w:rsid w:val="00DC4610"/>
    <w:rsid w:val="00DC6D29"/>
    <w:rsid w:val="00DD40C7"/>
    <w:rsid w:val="00DD4F2F"/>
    <w:rsid w:val="00DE45D7"/>
    <w:rsid w:val="00DE576E"/>
    <w:rsid w:val="00DE5859"/>
    <w:rsid w:val="00DE7990"/>
    <w:rsid w:val="00DF233D"/>
    <w:rsid w:val="00DF60DD"/>
    <w:rsid w:val="00E025BA"/>
    <w:rsid w:val="00E06455"/>
    <w:rsid w:val="00E22067"/>
    <w:rsid w:val="00E25AB7"/>
    <w:rsid w:val="00E301E1"/>
    <w:rsid w:val="00E34721"/>
    <w:rsid w:val="00E43146"/>
    <w:rsid w:val="00E438E7"/>
    <w:rsid w:val="00E509CE"/>
    <w:rsid w:val="00E52B3D"/>
    <w:rsid w:val="00E54C03"/>
    <w:rsid w:val="00E6005A"/>
    <w:rsid w:val="00E6562B"/>
    <w:rsid w:val="00E70533"/>
    <w:rsid w:val="00E70B47"/>
    <w:rsid w:val="00E7496B"/>
    <w:rsid w:val="00E77966"/>
    <w:rsid w:val="00E77994"/>
    <w:rsid w:val="00E8211D"/>
    <w:rsid w:val="00E8338A"/>
    <w:rsid w:val="00E8450A"/>
    <w:rsid w:val="00E8487F"/>
    <w:rsid w:val="00E85B55"/>
    <w:rsid w:val="00E910AE"/>
    <w:rsid w:val="00E9190C"/>
    <w:rsid w:val="00E954D9"/>
    <w:rsid w:val="00EA06EB"/>
    <w:rsid w:val="00EA0E10"/>
    <w:rsid w:val="00EA191E"/>
    <w:rsid w:val="00EB0669"/>
    <w:rsid w:val="00EB6E0B"/>
    <w:rsid w:val="00EC1E13"/>
    <w:rsid w:val="00EC1FD4"/>
    <w:rsid w:val="00EC49E4"/>
    <w:rsid w:val="00EC4E51"/>
    <w:rsid w:val="00EC5EA9"/>
    <w:rsid w:val="00ED2B4A"/>
    <w:rsid w:val="00F006D8"/>
    <w:rsid w:val="00F03ABD"/>
    <w:rsid w:val="00F10664"/>
    <w:rsid w:val="00F10826"/>
    <w:rsid w:val="00F11776"/>
    <w:rsid w:val="00F17656"/>
    <w:rsid w:val="00F22969"/>
    <w:rsid w:val="00F25D93"/>
    <w:rsid w:val="00F347CA"/>
    <w:rsid w:val="00F36F66"/>
    <w:rsid w:val="00F400F1"/>
    <w:rsid w:val="00F4073D"/>
    <w:rsid w:val="00F51594"/>
    <w:rsid w:val="00F52D62"/>
    <w:rsid w:val="00F545D8"/>
    <w:rsid w:val="00F60FA8"/>
    <w:rsid w:val="00F617BE"/>
    <w:rsid w:val="00F630C8"/>
    <w:rsid w:val="00F81A84"/>
    <w:rsid w:val="00F8324D"/>
    <w:rsid w:val="00F94319"/>
    <w:rsid w:val="00F953EA"/>
    <w:rsid w:val="00FA1456"/>
    <w:rsid w:val="00FA62D0"/>
    <w:rsid w:val="00FA6EBD"/>
    <w:rsid w:val="00FC0597"/>
    <w:rsid w:val="00FC2766"/>
    <w:rsid w:val="00FC3E82"/>
    <w:rsid w:val="00FC79F5"/>
    <w:rsid w:val="00FC7BDD"/>
    <w:rsid w:val="00FD30B2"/>
    <w:rsid w:val="00FD693F"/>
    <w:rsid w:val="00FF09FC"/>
    <w:rsid w:val="00FF1475"/>
    <w:rsid w:val="00FF2972"/>
    <w:rsid w:val="00FF3C48"/>
    <w:rsid w:val="00FF5373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6619"/>
  </w:style>
  <w:style w:type="paragraph" w:styleId="1">
    <w:name w:val="heading 1"/>
    <w:basedOn w:val="a0"/>
    <w:next w:val="a"/>
    <w:link w:val="10"/>
    <w:qFormat/>
    <w:rsid w:val="00BA2B1B"/>
    <w:pPr>
      <w:numPr>
        <w:numId w:val="2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3">
    <w:name w:val="heading 3"/>
    <w:basedOn w:val="a"/>
    <w:next w:val="a"/>
    <w:link w:val="30"/>
    <w:unhideWhenUsed/>
    <w:qFormat/>
    <w:rsid w:val="00BA2B1B"/>
    <w:pPr>
      <w:keepNext/>
      <w:keepLines/>
      <w:numPr>
        <w:ilvl w:val="2"/>
        <w:numId w:val="2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911A7A"/>
  </w:style>
  <w:style w:type="paragraph" w:styleId="a6">
    <w:name w:val="footer"/>
    <w:basedOn w:val="a"/>
    <w:link w:val="a7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911A7A"/>
  </w:style>
  <w:style w:type="paragraph" w:customStyle="1" w:styleId="rg">
    <w:name w:val="rg"/>
    <w:basedOn w:val="a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0">
    <w:name w:val="List Paragraph"/>
    <w:aliases w:val="HotarirePunct1,Figure_name,Equipment,Numbered Indented Text,lp1,Heading x1,body 2,Lettre d'introduction,1st level - Bullet List Paragraph,Paragrafo elenco"/>
    <w:basedOn w:val="a"/>
    <w:uiPriority w:val="34"/>
    <w:qFormat/>
    <w:rsid w:val="006B340B"/>
    <w:pPr>
      <w:ind w:left="720"/>
      <w:contextualSpacing/>
    </w:pPr>
  </w:style>
  <w:style w:type="character" w:styleId="a8">
    <w:name w:val="Hyperlink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a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annotation text"/>
    <w:basedOn w:val="a"/>
    <w:link w:val="aa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a">
    <w:name w:val="Текст примечания Знак"/>
    <w:basedOn w:val="a1"/>
    <w:link w:val="a9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annotation reference"/>
    <w:basedOn w:val="a1"/>
    <w:uiPriority w:val="99"/>
    <w:unhideWhenUsed/>
    <w:rsid w:val="00847A28"/>
    <w:rPr>
      <w:sz w:val="16"/>
      <w:szCs w:val="16"/>
    </w:rPr>
  </w:style>
  <w:style w:type="paragraph" w:styleId="ac">
    <w:name w:val="annotation subject"/>
    <w:basedOn w:val="a9"/>
    <w:next w:val="a9"/>
    <w:link w:val="ad"/>
    <w:uiPriority w:val="99"/>
    <w:semiHidden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ad">
    <w:name w:val="Тема примечания Знак"/>
    <w:basedOn w:val="aa"/>
    <w:link w:val="ac"/>
    <w:uiPriority w:val="99"/>
    <w:semiHidden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847A28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10">
    <w:name w:val="Заголовок 1 Знак"/>
    <w:basedOn w:val="a1"/>
    <w:link w:val="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D5E5E-6909-4B88-9B9E-D7635BBB8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890</Words>
  <Characters>5164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Banca Nationala a Moldovei</Company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Ghenadie Vacarciuc</cp:lastModifiedBy>
  <cp:revision>2</cp:revision>
  <cp:lastPrinted>2022-12-12T08:46:00Z</cp:lastPrinted>
  <dcterms:created xsi:type="dcterms:W3CDTF">2022-12-14T14:45:00Z</dcterms:created>
  <dcterms:modified xsi:type="dcterms:W3CDTF">2022-12-14T14:45:00Z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7c85edc6-63d7-4845-9848-38751a7aaa3e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