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00BBA">
        <w:rPr>
          <w:b/>
          <w:bCs/>
          <w:i/>
          <w:iCs/>
          <w:noProof w:val="0"/>
          <w:lang w:val="it-IT"/>
        </w:rPr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1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64C787C" w14:textId="0EB6FB33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CCF9850" w14:textId="6313052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32"/>
        <w:gridCol w:w="1363"/>
        <w:gridCol w:w="991"/>
        <w:gridCol w:w="1133"/>
        <w:gridCol w:w="4179"/>
        <w:gridCol w:w="2977"/>
        <w:gridCol w:w="1777"/>
      </w:tblGrid>
      <w:tr w:rsidR="003A5A71" w14:paraId="00CC4C9E" w14:textId="77777777" w:rsidTr="00060592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06059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060592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659567F1" w:rsidR="003A5A71" w:rsidRPr="00332ECF" w:rsidRDefault="003A5A71" w:rsidP="00AB0D5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C016E9" w:rsidRPr="00C016E9">
              <w:rPr>
                <w:bCs/>
                <w:i/>
                <w:iCs/>
              </w:rPr>
              <w:t>Cazane pe gaze naturale (centrale termice)</w:t>
            </w:r>
          </w:p>
        </w:tc>
      </w:tr>
      <w:tr w:rsidR="003A5A71" w14:paraId="257BF288" w14:textId="77777777" w:rsidTr="00060592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C5F37" w14:paraId="2418D68A" w14:textId="77777777" w:rsidTr="007B5CCB">
        <w:tc>
          <w:tcPr>
            <w:tcW w:w="2932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3" w:type="dxa"/>
            <w:shd w:val="clear" w:color="auto" w:fill="D9D9D9" w:themeFill="background1" w:themeFillShade="D9"/>
          </w:tcPr>
          <w:p w14:paraId="5E526C9E" w14:textId="77777777" w:rsidR="003A5A71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179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977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7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2C5F37" w:rsidRPr="00CE6620" w14:paraId="01A23F5D" w14:textId="77777777" w:rsidTr="007B5CCB">
        <w:tc>
          <w:tcPr>
            <w:tcW w:w="2932" w:type="dxa"/>
            <w:shd w:val="clear" w:color="auto" w:fill="FFFFFF" w:themeFill="background1"/>
          </w:tcPr>
          <w:p w14:paraId="67EB254D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91" w:type="dxa"/>
            <w:shd w:val="clear" w:color="auto" w:fill="FFFFFF" w:themeFill="background1"/>
          </w:tcPr>
          <w:p w14:paraId="6211FA0C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</w:tcPr>
          <w:p w14:paraId="66B2890E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4179" w:type="dxa"/>
            <w:shd w:val="clear" w:color="auto" w:fill="FFFFFF" w:themeFill="background1"/>
          </w:tcPr>
          <w:p w14:paraId="6A40D119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977" w:type="dxa"/>
            <w:shd w:val="clear" w:color="auto" w:fill="FFFFFF" w:themeFill="background1"/>
          </w:tcPr>
          <w:p w14:paraId="53A2A551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777" w:type="dxa"/>
            <w:shd w:val="clear" w:color="auto" w:fill="FFFFFF" w:themeFill="background1"/>
          </w:tcPr>
          <w:p w14:paraId="21ACEA39" w14:textId="77777777" w:rsidR="003A5A71" w:rsidRPr="00CE6620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2C5F37" w14:paraId="0DB6DFAD" w14:textId="77777777" w:rsidTr="007B5CCB">
        <w:trPr>
          <w:trHeight w:val="1914"/>
        </w:trPr>
        <w:tc>
          <w:tcPr>
            <w:tcW w:w="2932" w:type="dxa"/>
            <w:shd w:val="clear" w:color="auto" w:fill="FFFFFF" w:themeFill="background1"/>
            <w:vAlign w:val="center"/>
          </w:tcPr>
          <w:p w14:paraId="72567C5B" w14:textId="51EB906A" w:rsidR="00D85550" w:rsidRPr="00CE6620" w:rsidRDefault="00D85550" w:rsidP="00A72D7D">
            <w:pPr>
              <w:spacing w:line="276" w:lineRule="auto"/>
              <w:rPr>
                <w:noProof w:val="0"/>
                <w:lang w:val="en-US"/>
              </w:rPr>
            </w:pPr>
            <w:r>
              <w:rPr>
                <w:rFonts w:eastAsia="Calibri"/>
              </w:rPr>
              <w:t xml:space="preserve">1.1. </w:t>
            </w:r>
            <w:r w:rsidRPr="00F754E6">
              <w:rPr>
                <w:rFonts w:eastAsia="Calibri"/>
              </w:rPr>
              <w:t>Cazane pe gaze naturale</w:t>
            </w:r>
            <w:r>
              <w:rPr>
                <w:rFonts w:eastAsia="Calibri"/>
              </w:rPr>
              <w:t xml:space="preserve"> </w:t>
            </w:r>
            <w:r w:rsidRPr="00F754E6">
              <w:rPr>
                <w:rFonts w:eastAsia="Calibri"/>
              </w:rPr>
              <w:t>(centrale termice)</w:t>
            </w:r>
            <w:r>
              <w:rPr>
                <w:rFonts w:eastAsia="Calibri"/>
              </w:rPr>
              <w:t>, 24 kW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14:paraId="08922FE2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6B43B8F5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79" w:type="dxa"/>
            <w:vMerge w:val="restart"/>
            <w:shd w:val="clear" w:color="auto" w:fill="FFFFFF" w:themeFill="background1"/>
            <w:vAlign w:val="center"/>
          </w:tcPr>
          <w:p w14:paraId="18712653" w14:textId="77777777" w:rsidR="00D85550" w:rsidRDefault="00D85550" w:rsidP="00A72D7D">
            <w:pPr>
              <w:pStyle w:val="1"/>
              <w:numPr>
                <w:ilvl w:val="0"/>
                <w:numId w:val="0"/>
              </w:numPr>
              <w:shd w:val="clear" w:color="auto" w:fill="FFFFFF"/>
              <w:tabs>
                <w:tab w:val="left" w:pos="170"/>
              </w:tabs>
              <w:spacing w:line="276" w:lineRule="auto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 w:rsidRPr="00CE53E2">
              <w:rPr>
                <w:rFonts w:eastAsia="Calibri"/>
                <w:iCs/>
                <w:noProof/>
              </w:rPr>
              <w:t>Tip cazane</w:t>
            </w:r>
            <w:r>
              <w:rPr>
                <w:rFonts w:eastAsia="Calibri"/>
                <w:b w:val="0"/>
                <w:iCs/>
                <w:noProof/>
              </w:rPr>
              <w:t>: d</w:t>
            </w:r>
            <w:r w:rsidRPr="00B575AF">
              <w:rPr>
                <w:rFonts w:eastAsia="Calibri"/>
                <w:b w:val="0"/>
                <w:iCs/>
                <w:noProof/>
              </w:rPr>
              <w:t>e perete</w:t>
            </w:r>
          </w:p>
          <w:p w14:paraId="47D7EC75" w14:textId="77777777" w:rsidR="00D85550" w:rsidRDefault="00D85550" w:rsidP="00A72D7D">
            <w:pPr>
              <w:pStyle w:val="1"/>
              <w:numPr>
                <w:ilvl w:val="0"/>
                <w:numId w:val="0"/>
              </w:numPr>
              <w:shd w:val="clear" w:color="auto" w:fill="FFFFFF"/>
              <w:tabs>
                <w:tab w:val="left" w:pos="170"/>
              </w:tabs>
              <w:spacing w:line="276" w:lineRule="auto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 w:rsidRPr="00CC0AD3">
              <w:rPr>
                <w:rFonts w:eastAsia="Calibri"/>
                <w:iCs/>
                <w:noProof/>
              </w:rPr>
              <w:t>Caracteristici</w:t>
            </w:r>
            <w:r>
              <w:rPr>
                <w:rFonts w:eastAsia="Calibri"/>
                <w:b w:val="0"/>
                <w:iCs/>
                <w:noProof/>
              </w:rPr>
              <w:t>:</w:t>
            </w:r>
          </w:p>
          <w:p w14:paraId="41972815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existența a două circuite,</w:t>
            </w:r>
          </w:p>
          <w:p w14:paraId="5EE996D4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cameră de ardere închisă,</w:t>
            </w:r>
          </w:p>
          <w:p w14:paraId="424C1DC1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sistem electronic automat de aprindere,</w:t>
            </w:r>
          </w:p>
          <w:p w14:paraId="7D1E4DAD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evacuare forțată a gazelor de ardere,</w:t>
            </w:r>
          </w:p>
          <w:p w14:paraId="0E96DA84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reglare electronică a puterii de încălzire și ACM,</w:t>
            </w:r>
          </w:p>
          <w:p w14:paraId="4C49A663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pompă de circulație cu trei viteze,</w:t>
            </w:r>
          </w:p>
          <w:p w14:paraId="4080F2CA" w14:textId="77777777" w:rsidR="00D85550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rezervor de expansiune încorporat.</w:t>
            </w:r>
          </w:p>
          <w:p w14:paraId="2DEF0C85" w14:textId="77777777" w:rsidR="00D85550" w:rsidRPr="00B575AF" w:rsidRDefault="00D85550" w:rsidP="00A72D7D">
            <w:pPr>
              <w:pStyle w:val="1"/>
              <w:numPr>
                <w:ilvl w:val="0"/>
                <w:numId w:val="14"/>
              </w:numPr>
              <w:shd w:val="clear" w:color="auto" w:fill="FFFFFF"/>
              <w:tabs>
                <w:tab w:val="clear" w:pos="1134"/>
                <w:tab w:val="left" w:pos="170"/>
              </w:tabs>
              <w:spacing w:line="276" w:lineRule="auto"/>
              <w:ind w:left="0" w:firstLine="0"/>
              <w:jc w:val="left"/>
              <w:textAlignment w:val="baseline"/>
              <w:outlineLvl w:val="0"/>
              <w:rPr>
                <w:rFonts w:eastAsia="Calibri"/>
                <w:b w:val="0"/>
                <w:bCs/>
                <w:iCs/>
                <w:noProof/>
              </w:rPr>
            </w:pPr>
            <w:r>
              <w:rPr>
                <w:rFonts w:eastAsia="Calibri"/>
                <w:b w:val="0"/>
                <w:iCs/>
                <w:noProof/>
              </w:rPr>
              <w:t>în set, cu coșuri de fum coaxiale cu lungimea de minim 1 m.</w:t>
            </w:r>
          </w:p>
          <w:p w14:paraId="46C01BB0" w14:textId="77777777" w:rsidR="00D85550" w:rsidRPr="00CD67AE" w:rsidRDefault="00D85550" w:rsidP="00A72D7D">
            <w:pPr>
              <w:pStyle w:val="1"/>
              <w:numPr>
                <w:ilvl w:val="0"/>
                <w:numId w:val="0"/>
              </w:numPr>
              <w:shd w:val="clear" w:color="auto" w:fill="FFFFFF"/>
              <w:tabs>
                <w:tab w:val="left" w:pos="170"/>
              </w:tabs>
              <w:spacing w:line="276" w:lineRule="auto"/>
              <w:ind w:left="720"/>
              <w:jc w:val="both"/>
              <w:textAlignment w:val="baseline"/>
              <w:outlineLvl w:val="0"/>
              <w:rPr>
                <w:rFonts w:eastAsia="Calibri"/>
                <w:b w:val="0"/>
                <w:bCs/>
                <w:i/>
                <w:noProof/>
                <w:sz w:val="12"/>
                <w:szCs w:val="12"/>
              </w:rPr>
            </w:pPr>
          </w:p>
          <w:p w14:paraId="201B7043" w14:textId="52F312D1" w:rsidR="00D85550" w:rsidRPr="001C45D8" w:rsidRDefault="00D85550" w:rsidP="00A72D7D">
            <w:pPr>
              <w:spacing w:line="276" w:lineRule="auto"/>
              <w:rPr>
                <w:i/>
                <w:noProof w:val="0"/>
              </w:rPr>
            </w:pPr>
            <w:r w:rsidRPr="00B3583E">
              <w:rPr>
                <w:rFonts w:eastAsia="Calibri"/>
                <w:i/>
              </w:rPr>
              <w:t>Termenul de garanție</w:t>
            </w:r>
            <w:r w:rsidRPr="00B3583E">
              <w:rPr>
                <w:rFonts w:eastAsia="Calibri"/>
                <w:iCs/>
              </w:rPr>
              <w:t xml:space="preserve"> </w:t>
            </w:r>
            <w:r w:rsidRPr="00B3583E">
              <w:rPr>
                <w:rFonts w:eastAsia="Calibri"/>
                <w:i/>
              </w:rPr>
              <w:t>a cazanelor va fi de minim 24 luni din data montării.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57AE8B7C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  <w:tc>
          <w:tcPr>
            <w:tcW w:w="1777" w:type="dxa"/>
            <w:vMerge w:val="restart"/>
            <w:shd w:val="clear" w:color="auto" w:fill="FFFFFF" w:themeFill="background1"/>
          </w:tcPr>
          <w:p w14:paraId="5E2A0962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</w:tr>
      <w:tr w:rsidR="002C5F37" w14:paraId="11E151FB" w14:textId="77777777" w:rsidTr="007B5CCB">
        <w:trPr>
          <w:trHeight w:val="629"/>
        </w:trPr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51B6" w14:textId="62ED4D0E" w:rsidR="00D85550" w:rsidRPr="00CE6620" w:rsidRDefault="00D85550" w:rsidP="00A72D7D">
            <w:pPr>
              <w:spacing w:line="276" w:lineRule="auto"/>
            </w:pPr>
            <w:r>
              <w:rPr>
                <w:rFonts w:eastAsia="Calibri"/>
              </w:rPr>
              <w:t xml:space="preserve">1.2. </w:t>
            </w:r>
            <w:r w:rsidRPr="00F754E6">
              <w:rPr>
                <w:rFonts w:eastAsia="Calibri"/>
              </w:rPr>
              <w:t>Cazane pe gaze naturale</w:t>
            </w:r>
            <w:r>
              <w:rPr>
                <w:rFonts w:eastAsia="Calibri"/>
              </w:rPr>
              <w:t xml:space="preserve"> </w:t>
            </w:r>
            <w:r w:rsidRPr="00F754E6">
              <w:rPr>
                <w:rFonts w:eastAsia="Calibri"/>
              </w:rPr>
              <w:t>(centrale termice)</w:t>
            </w:r>
            <w:r>
              <w:rPr>
                <w:rFonts w:eastAsia="Calibri"/>
              </w:rPr>
              <w:t>, 35 kW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8802" w14:textId="5B421C9A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AD36" w14:textId="73CEAFFB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0F61CD75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79" w:type="dxa"/>
            <w:vMerge/>
            <w:shd w:val="clear" w:color="auto" w:fill="FFFFFF" w:themeFill="background1"/>
            <w:vAlign w:val="center"/>
          </w:tcPr>
          <w:p w14:paraId="3613B701" w14:textId="77777777" w:rsidR="00D85550" w:rsidRPr="001C45D8" w:rsidRDefault="00D85550" w:rsidP="00A72D7D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170"/>
              </w:tabs>
              <w:spacing w:line="276" w:lineRule="auto"/>
              <w:ind w:left="28" w:hanging="28"/>
              <w:textAlignment w:val="baseline"/>
              <w:outlineLvl w:val="0"/>
              <w:rPr>
                <w:rFonts w:eastAsia="Calibri"/>
                <w:i/>
                <w:kern w:val="36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2D606F5D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  <w:tc>
          <w:tcPr>
            <w:tcW w:w="1777" w:type="dxa"/>
            <w:vMerge/>
            <w:shd w:val="clear" w:color="auto" w:fill="FFFFFF" w:themeFill="background1"/>
          </w:tcPr>
          <w:p w14:paraId="679D1FFE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</w:tr>
      <w:tr w:rsidR="002C5F37" w14:paraId="564AB82E" w14:textId="77777777" w:rsidTr="007B5CCB">
        <w:trPr>
          <w:trHeight w:val="629"/>
        </w:trPr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D3F2" w14:textId="3413D269" w:rsidR="00D85550" w:rsidRDefault="00FD79CA" w:rsidP="00A72D7D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1.3</w:t>
            </w:r>
            <w:r w:rsidR="00D85550">
              <w:rPr>
                <w:rFonts w:eastAsia="Calibri"/>
              </w:rPr>
              <w:t xml:space="preserve"> Servicii de demontare/montare</w:t>
            </w:r>
            <w:r w:rsidR="00D85550">
              <w:t xml:space="preserve"> </w:t>
            </w:r>
            <w:r w:rsidR="00D85550">
              <w:rPr>
                <w:rFonts w:eastAsia="Calibri"/>
              </w:rPr>
              <w:t>a cazanelor pe gaze naturale (centrale termice) v</w:t>
            </w:r>
            <w:r w:rsidR="00D85550" w:rsidRPr="00A40206">
              <w:rPr>
                <w:rFonts w:eastAsia="Calibri"/>
              </w:rPr>
              <w:t>echi/noi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D8AE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8F62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551D8C53" w14:textId="77777777" w:rsidR="00D85550" w:rsidRPr="00332ECF" w:rsidRDefault="00D85550" w:rsidP="00A72D7D">
            <w:pPr>
              <w:spacing w:line="27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79" w:type="dxa"/>
            <w:shd w:val="clear" w:color="auto" w:fill="FFFFFF" w:themeFill="background1"/>
            <w:vAlign w:val="center"/>
          </w:tcPr>
          <w:p w14:paraId="699D314E" w14:textId="0737502B" w:rsidR="00D85550" w:rsidRPr="00CC5150" w:rsidRDefault="00CC5150" w:rsidP="00A72D7D">
            <w:pPr>
              <w:shd w:val="clear" w:color="auto" w:fill="FFFFFF"/>
              <w:tabs>
                <w:tab w:val="left" w:pos="170"/>
              </w:tabs>
              <w:spacing w:line="276" w:lineRule="auto"/>
              <w:ind w:left="28"/>
              <w:textAlignment w:val="baseline"/>
              <w:outlineLvl w:val="0"/>
              <w:rPr>
                <w:rFonts w:eastAsia="Calibri"/>
                <w:i/>
                <w:kern w:val="36"/>
              </w:rPr>
            </w:pPr>
            <w:r w:rsidRPr="00CC5150">
              <w:rPr>
                <w:rFonts w:eastAsia="Calibri"/>
              </w:rPr>
              <w:t>Servicii de demontare/montare</w:t>
            </w:r>
            <w:r w:rsidRPr="00CC5150">
              <w:t xml:space="preserve"> </w:t>
            </w:r>
            <w:r w:rsidRPr="00CC5150">
              <w:rPr>
                <w:rFonts w:eastAsia="Calibri"/>
              </w:rPr>
              <w:t>a cazanelor pe gaze naturale (centrale termice) vechi/noi</w:t>
            </w:r>
          </w:p>
        </w:tc>
        <w:tc>
          <w:tcPr>
            <w:tcW w:w="2977" w:type="dxa"/>
            <w:shd w:val="clear" w:color="auto" w:fill="FFFFFF" w:themeFill="background1"/>
          </w:tcPr>
          <w:p w14:paraId="4E795F6B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  <w:tc>
          <w:tcPr>
            <w:tcW w:w="1777" w:type="dxa"/>
            <w:shd w:val="clear" w:color="auto" w:fill="FFFFFF" w:themeFill="background1"/>
          </w:tcPr>
          <w:p w14:paraId="214E5CCC" w14:textId="77777777" w:rsidR="00D85550" w:rsidRPr="001C45D8" w:rsidRDefault="00D85550" w:rsidP="00D85550">
            <w:pPr>
              <w:rPr>
                <w:b/>
                <w:bCs/>
                <w:noProof w:val="0"/>
              </w:rPr>
            </w:pPr>
          </w:p>
        </w:tc>
      </w:tr>
      <w:tr w:rsidR="002C5F37" w14:paraId="038C1914" w14:textId="77777777" w:rsidTr="007B5CCB">
        <w:tc>
          <w:tcPr>
            <w:tcW w:w="2932" w:type="dxa"/>
            <w:shd w:val="clear" w:color="auto" w:fill="FFFFFF" w:themeFill="background1"/>
          </w:tcPr>
          <w:p w14:paraId="2950AA8B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</w:tcPr>
          <w:p w14:paraId="49748B40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14:paraId="170EF9C2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79" w:type="dxa"/>
            <w:shd w:val="clear" w:color="auto" w:fill="FFFFFF" w:themeFill="background1"/>
          </w:tcPr>
          <w:p w14:paraId="34904358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D7465D5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77" w:type="dxa"/>
            <w:shd w:val="clear" w:color="auto" w:fill="FFFFFF" w:themeFill="background1"/>
          </w:tcPr>
          <w:p w14:paraId="15734E36" w14:textId="77777777" w:rsidR="00412FD7" w:rsidRPr="00332ECF" w:rsidRDefault="00412FD7" w:rsidP="00412FD7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526"/>
        <w:gridCol w:w="2977"/>
        <w:gridCol w:w="1126"/>
        <w:gridCol w:w="790"/>
        <w:gridCol w:w="857"/>
        <w:gridCol w:w="857"/>
        <w:gridCol w:w="807"/>
        <w:gridCol w:w="803"/>
        <w:gridCol w:w="3157"/>
        <w:gridCol w:w="1950"/>
      </w:tblGrid>
      <w:tr w:rsidR="003A5A71" w14:paraId="6A6718EB" w14:textId="77777777" w:rsidTr="008C2453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06059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A24FB" w14:paraId="226C3819" w14:textId="77777777" w:rsidTr="008C2453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1D93F952" w:rsidR="00BA24FB" w:rsidRPr="00332ECF" w:rsidRDefault="00BA24FB" w:rsidP="00375DF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C016E9" w:rsidRPr="00C016E9">
              <w:rPr>
                <w:bCs/>
                <w:i/>
                <w:iCs/>
              </w:rPr>
              <w:t>Cazane pe gaze naturale (centrale termice)</w:t>
            </w:r>
          </w:p>
        </w:tc>
      </w:tr>
      <w:tr w:rsidR="003A5A71" w14:paraId="48348D90" w14:textId="77777777" w:rsidTr="008C2453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660F6" w14:paraId="3F7C4D65" w14:textId="77777777" w:rsidTr="00E660F6">
        <w:tc>
          <w:tcPr>
            <w:tcW w:w="152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26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790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2BAD224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2C0930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807" w:type="dxa"/>
            <w:shd w:val="clear" w:color="auto" w:fill="D9D9D9" w:themeFill="background1" w:themeFillShade="D9"/>
          </w:tcPr>
          <w:p w14:paraId="77851AE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03" w:type="dxa"/>
            <w:shd w:val="clear" w:color="auto" w:fill="D9D9D9" w:themeFill="background1" w:themeFillShade="D9"/>
          </w:tcPr>
          <w:p w14:paraId="48668C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157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E660F6" w:rsidRPr="00CE6620" w14:paraId="7A200762" w14:textId="77777777" w:rsidTr="00E660F6">
        <w:tc>
          <w:tcPr>
            <w:tcW w:w="1526" w:type="dxa"/>
            <w:shd w:val="clear" w:color="auto" w:fill="FFFFFF" w:themeFill="background1"/>
          </w:tcPr>
          <w:p w14:paraId="1EB1E3DA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</w:tcPr>
          <w:p w14:paraId="297ED29A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1126" w:type="dxa"/>
            <w:shd w:val="clear" w:color="auto" w:fill="FFFFFF" w:themeFill="background1"/>
          </w:tcPr>
          <w:p w14:paraId="01621E76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790" w:type="dxa"/>
            <w:shd w:val="clear" w:color="auto" w:fill="FFFFFF" w:themeFill="background1"/>
          </w:tcPr>
          <w:p w14:paraId="2C375768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857" w:type="dxa"/>
            <w:shd w:val="clear" w:color="auto" w:fill="FFFFFF" w:themeFill="background1"/>
          </w:tcPr>
          <w:p w14:paraId="6220EFA5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857" w:type="dxa"/>
            <w:shd w:val="clear" w:color="auto" w:fill="FFFFFF" w:themeFill="background1"/>
          </w:tcPr>
          <w:p w14:paraId="2496817F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807" w:type="dxa"/>
            <w:shd w:val="clear" w:color="auto" w:fill="FFFFFF" w:themeFill="background1"/>
          </w:tcPr>
          <w:p w14:paraId="3CF29A30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803" w:type="dxa"/>
            <w:shd w:val="clear" w:color="auto" w:fill="FFFFFF" w:themeFill="background1"/>
          </w:tcPr>
          <w:p w14:paraId="4211EDFE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157" w:type="dxa"/>
            <w:shd w:val="clear" w:color="auto" w:fill="FFFFFF" w:themeFill="background1"/>
          </w:tcPr>
          <w:p w14:paraId="44E3F8D9" w14:textId="77777777" w:rsidR="00893DD9" w:rsidRPr="00CE6620" w:rsidRDefault="00893DD9" w:rsidP="00060592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060592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E660F6" w14:paraId="69DF5761" w14:textId="77777777" w:rsidTr="00E660F6">
        <w:trPr>
          <w:trHeight w:val="351"/>
        </w:trPr>
        <w:tc>
          <w:tcPr>
            <w:tcW w:w="1526" w:type="dxa"/>
            <w:vMerge w:val="restart"/>
            <w:shd w:val="clear" w:color="auto" w:fill="FFFFFF" w:themeFill="background1"/>
            <w:vAlign w:val="center"/>
          </w:tcPr>
          <w:p w14:paraId="1EB4882D" w14:textId="4ED642D2" w:rsidR="009668B3" w:rsidRPr="00BE0DD3" w:rsidRDefault="009668B3" w:rsidP="009668B3">
            <w:pPr>
              <w:jc w:val="center"/>
              <w:rPr>
                <w:bCs/>
                <w:szCs w:val="28"/>
              </w:rPr>
            </w:pPr>
            <w:r>
              <w:rPr>
                <w:rFonts w:eastAsia="Calibri"/>
                <w:bCs/>
              </w:rPr>
              <w:t>42113390-4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31069B5E" w14:textId="6FE4F279" w:rsidR="009668B3" w:rsidRPr="00CE6620" w:rsidRDefault="009668B3" w:rsidP="009668B3">
            <w:pPr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 xml:space="preserve">1.1. </w:t>
            </w:r>
            <w:r w:rsidRPr="00F754E6">
              <w:rPr>
                <w:rFonts w:eastAsia="Calibri"/>
              </w:rPr>
              <w:t>Cazane pe gaze naturale</w:t>
            </w:r>
            <w:r>
              <w:rPr>
                <w:rFonts w:eastAsia="Calibri"/>
              </w:rPr>
              <w:t xml:space="preserve"> </w:t>
            </w:r>
            <w:r w:rsidRPr="00F754E6">
              <w:rPr>
                <w:rFonts w:eastAsia="Calibri"/>
              </w:rPr>
              <w:t>(centrale termice)</w:t>
            </w:r>
            <w:r>
              <w:rPr>
                <w:rFonts w:eastAsia="Calibri"/>
              </w:rPr>
              <w:t>, 24 kW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583341F" w14:textId="08F99BAF" w:rsidR="009668B3" w:rsidRPr="00E607E7" w:rsidRDefault="009668B3" w:rsidP="009668B3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  <w:iCs/>
              </w:rPr>
              <w:t>buc.</w:t>
            </w: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75737455" w14:textId="7C9C9A71" w:rsidR="009668B3" w:rsidRPr="00E607E7" w:rsidRDefault="009668B3" w:rsidP="009668B3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942D05F" w14:textId="376A0850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**</w:t>
            </w: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4340B124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7" w:type="dxa"/>
            <w:shd w:val="clear" w:color="auto" w:fill="FFFFFF" w:themeFill="background1"/>
            <w:vAlign w:val="center"/>
          </w:tcPr>
          <w:p w14:paraId="23D889BF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3" w:type="dxa"/>
            <w:shd w:val="clear" w:color="auto" w:fill="FFFFFF" w:themeFill="background1"/>
            <w:vAlign w:val="center"/>
          </w:tcPr>
          <w:p w14:paraId="45292BCB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57" w:type="dxa"/>
            <w:vMerge w:val="restart"/>
            <w:shd w:val="clear" w:color="auto" w:fill="FFFFFF" w:themeFill="background1"/>
            <w:vAlign w:val="center"/>
          </w:tcPr>
          <w:p w14:paraId="786104A2" w14:textId="628CC8A0" w:rsidR="009668B3" w:rsidRPr="00BE0DD3" w:rsidRDefault="00835B63" w:rsidP="0076596F">
            <w:pPr>
              <w:tabs>
                <w:tab w:val="left" w:pos="851"/>
              </w:tabs>
              <w:jc w:val="center"/>
              <w:rPr>
                <w:b/>
                <w:color w:val="FF0000"/>
              </w:rPr>
            </w:pPr>
            <w:bookmarkStart w:id="4" w:name="_Hlk91496806"/>
            <w:bookmarkStart w:id="5" w:name="_Hlk99094738"/>
            <w:r>
              <w:rPr>
                <w:i/>
              </w:rPr>
              <w:t>B</w:t>
            </w:r>
            <w:r w:rsidRPr="00835B63">
              <w:rPr>
                <w:i/>
              </w:rPr>
              <w:t>unurile vor fi livrate în termen de 5 (cinci) zile lucrătoare din data solicitării Cumpărătorului</w:t>
            </w:r>
            <w:bookmarkEnd w:id="4"/>
            <w:bookmarkEnd w:id="5"/>
            <w:r w:rsidR="0076596F">
              <w:rPr>
                <w:i/>
              </w:rPr>
              <w:t>.</w:t>
            </w:r>
            <w:bookmarkStart w:id="6" w:name="_GoBack"/>
            <w:bookmarkEnd w:id="6"/>
          </w:p>
        </w:tc>
        <w:tc>
          <w:tcPr>
            <w:tcW w:w="1950" w:type="dxa"/>
            <w:vMerge w:val="restart"/>
            <w:shd w:val="clear" w:color="auto" w:fill="FFFFFF" w:themeFill="background1"/>
            <w:vAlign w:val="center"/>
          </w:tcPr>
          <w:p w14:paraId="468A564E" w14:textId="77777777" w:rsidR="009668B3" w:rsidRDefault="009668B3" w:rsidP="009668B3">
            <w:pPr>
              <w:jc w:val="center"/>
            </w:pPr>
            <w:r>
              <w:t>MD97VI00000</w:t>
            </w:r>
          </w:p>
          <w:p w14:paraId="478F2142" w14:textId="3400349F" w:rsidR="009668B3" w:rsidRDefault="009668B3" w:rsidP="009668B3">
            <w:pPr>
              <w:jc w:val="center"/>
            </w:pPr>
            <w:r>
              <w:t>2224212555MDL</w:t>
            </w:r>
          </w:p>
          <w:p w14:paraId="7620F837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E660F6" w14:paraId="7AC54B19" w14:textId="77777777" w:rsidTr="00E660F6">
        <w:trPr>
          <w:trHeight w:val="403"/>
        </w:trPr>
        <w:tc>
          <w:tcPr>
            <w:tcW w:w="1526" w:type="dxa"/>
            <w:vMerge/>
            <w:shd w:val="clear" w:color="auto" w:fill="FFFFFF" w:themeFill="background1"/>
            <w:vAlign w:val="center"/>
          </w:tcPr>
          <w:p w14:paraId="44267F9D" w14:textId="77777777" w:rsidR="009668B3" w:rsidRDefault="009668B3" w:rsidP="009668B3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13FA9170" w14:textId="3D36FCF3" w:rsidR="009668B3" w:rsidRDefault="009668B3" w:rsidP="009668B3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1.2. </w:t>
            </w:r>
            <w:r w:rsidRPr="00F754E6">
              <w:rPr>
                <w:rFonts w:eastAsia="Calibri"/>
              </w:rPr>
              <w:t>Cazane pe gaze naturale</w:t>
            </w:r>
            <w:r>
              <w:rPr>
                <w:rFonts w:eastAsia="Calibri"/>
              </w:rPr>
              <w:t xml:space="preserve"> </w:t>
            </w:r>
            <w:r w:rsidRPr="00F754E6">
              <w:rPr>
                <w:rFonts w:eastAsia="Calibri"/>
              </w:rPr>
              <w:t>(centrale termice)</w:t>
            </w:r>
            <w:r>
              <w:rPr>
                <w:rFonts w:eastAsia="Calibri"/>
              </w:rPr>
              <w:t>, 35 kW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0EAA42A4" w14:textId="15F477A9" w:rsidR="009668B3" w:rsidRDefault="009668B3" w:rsidP="009668B3">
            <w:pPr>
              <w:jc w:val="center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buc.</w:t>
            </w: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34CB55F6" w14:textId="5E9F3AE7" w:rsidR="009668B3" w:rsidRDefault="009668B3" w:rsidP="009668B3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77AD83AC" w14:textId="77777777" w:rsidR="009668B3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56A15E5C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7" w:type="dxa"/>
            <w:shd w:val="clear" w:color="auto" w:fill="FFFFFF" w:themeFill="background1"/>
            <w:vAlign w:val="center"/>
          </w:tcPr>
          <w:p w14:paraId="07ADD973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3" w:type="dxa"/>
            <w:shd w:val="clear" w:color="auto" w:fill="FFFFFF" w:themeFill="background1"/>
            <w:vAlign w:val="center"/>
          </w:tcPr>
          <w:p w14:paraId="337BC514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57" w:type="dxa"/>
            <w:vMerge/>
            <w:shd w:val="clear" w:color="auto" w:fill="FFFFFF" w:themeFill="background1"/>
            <w:vAlign w:val="center"/>
          </w:tcPr>
          <w:p w14:paraId="2E4461DD" w14:textId="77777777" w:rsidR="009668B3" w:rsidRDefault="009668B3" w:rsidP="009668B3">
            <w:pPr>
              <w:tabs>
                <w:tab w:val="left" w:pos="0"/>
              </w:tabs>
              <w:spacing w:before="120"/>
              <w:ind w:left="360" w:hanging="360"/>
              <w:jc w:val="center"/>
              <w:rPr>
                <w:i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106B2DB6" w14:textId="77777777" w:rsidR="009668B3" w:rsidRDefault="009668B3" w:rsidP="009668B3">
            <w:pPr>
              <w:jc w:val="center"/>
            </w:pPr>
          </w:p>
        </w:tc>
      </w:tr>
      <w:tr w:rsidR="00E660F6" w14:paraId="430AFD9B" w14:textId="77777777" w:rsidTr="00E660F6">
        <w:trPr>
          <w:trHeight w:val="920"/>
        </w:trPr>
        <w:tc>
          <w:tcPr>
            <w:tcW w:w="1526" w:type="dxa"/>
            <w:vMerge/>
            <w:shd w:val="clear" w:color="auto" w:fill="FFFFFF" w:themeFill="background1"/>
            <w:vAlign w:val="center"/>
          </w:tcPr>
          <w:p w14:paraId="76BF6338" w14:textId="77777777" w:rsidR="009668B3" w:rsidRDefault="009668B3" w:rsidP="009668B3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274E5F4B" w14:textId="77C86642" w:rsidR="009668B3" w:rsidRPr="008C3067" w:rsidRDefault="009668B3" w:rsidP="009668B3">
            <w:pPr>
              <w:tabs>
                <w:tab w:val="left" w:pos="238"/>
              </w:tabs>
              <w:rPr>
                <w:bCs/>
                <w:iCs/>
              </w:rPr>
            </w:pPr>
            <w:r>
              <w:rPr>
                <w:rFonts w:eastAsia="Calibri"/>
              </w:rPr>
              <w:t>1.2 Servicii de demontare/montare</w:t>
            </w:r>
            <w:r>
              <w:t xml:space="preserve"> </w:t>
            </w:r>
            <w:r>
              <w:rPr>
                <w:rFonts w:eastAsia="Calibri"/>
              </w:rPr>
              <w:t>a cazanelor pe gaze naturale (centrale termice) v</w:t>
            </w:r>
            <w:r w:rsidRPr="00A40206">
              <w:rPr>
                <w:rFonts w:eastAsia="Calibri"/>
              </w:rPr>
              <w:t>echi/noi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04AA9525" w14:textId="79784228" w:rsidR="009668B3" w:rsidRPr="00142B30" w:rsidRDefault="009668B3" w:rsidP="009668B3">
            <w:pPr>
              <w:jc w:val="center"/>
              <w:rPr>
                <w:rFonts w:eastAsia="Calibri"/>
                <w:iCs/>
              </w:rPr>
            </w:pPr>
            <w:r w:rsidRPr="00142B30">
              <w:rPr>
                <w:rFonts w:eastAsia="Calibri"/>
                <w:iCs/>
              </w:rPr>
              <w:t>serviciu</w:t>
            </w: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1F285834" w14:textId="158EE7CD" w:rsidR="009668B3" w:rsidRPr="00142B30" w:rsidRDefault="009668B3" w:rsidP="009668B3">
            <w:pPr>
              <w:jc w:val="center"/>
              <w:rPr>
                <w:iCs/>
                <w:lang w:eastAsia="ro-RO"/>
              </w:rPr>
            </w:pPr>
            <w:r w:rsidRPr="00142B30">
              <w:rPr>
                <w:iCs/>
                <w:lang w:eastAsia="ro-RO"/>
              </w:rPr>
              <w:t>-</w:t>
            </w: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9CC795C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458C0A5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7" w:type="dxa"/>
            <w:shd w:val="clear" w:color="auto" w:fill="FFFFFF" w:themeFill="background1"/>
            <w:vAlign w:val="center"/>
          </w:tcPr>
          <w:p w14:paraId="3BE36E4E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3" w:type="dxa"/>
            <w:shd w:val="clear" w:color="auto" w:fill="FFFFFF" w:themeFill="background1"/>
            <w:vAlign w:val="center"/>
          </w:tcPr>
          <w:p w14:paraId="1F0B838D" w14:textId="77777777" w:rsidR="009668B3" w:rsidRPr="00332ECF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57" w:type="dxa"/>
            <w:vMerge/>
            <w:shd w:val="clear" w:color="auto" w:fill="FFFFFF" w:themeFill="background1"/>
            <w:vAlign w:val="center"/>
          </w:tcPr>
          <w:p w14:paraId="17C26A34" w14:textId="77777777" w:rsidR="009668B3" w:rsidRDefault="009668B3" w:rsidP="009668B3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1871064A" w14:textId="77777777" w:rsidR="009668B3" w:rsidRDefault="009668B3" w:rsidP="009668B3">
            <w:pPr>
              <w:jc w:val="center"/>
            </w:pPr>
          </w:p>
        </w:tc>
      </w:tr>
      <w:tr w:rsidR="00E660F6" w14:paraId="41DC1BD6" w14:textId="77777777" w:rsidTr="00E660F6">
        <w:trPr>
          <w:trHeight w:val="95"/>
        </w:trPr>
        <w:tc>
          <w:tcPr>
            <w:tcW w:w="1526" w:type="dxa"/>
            <w:shd w:val="clear" w:color="auto" w:fill="FFFFFF" w:themeFill="background1"/>
            <w:vAlign w:val="center"/>
          </w:tcPr>
          <w:p w14:paraId="2906DA26" w14:textId="77777777" w:rsidR="009668B3" w:rsidRDefault="009668B3" w:rsidP="009668B3">
            <w:pPr>
              <w:rPr>
                <w:rFonts w:eastAsia="Calibri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6EB9CFB" w14:textId="33BAEDFB" w:rsidR="009668B3" w:rsidRDefault="009668B3" w:rsidP="009668B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26" w:type="dxa"/>
            <w:shd w:val="clear" w:color="auto" w:fill="FFFFFF" w:themeFill="background1"/>
          </w:tcPr>
          <w:p w14:paraId="17F1ED01" w14:textId="77777777" w:rsidR="009668B3" w:rsidRPr="00E647AD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71DEC19" w14:textId="77777777" w:rsidR="009668B3" w:rsidRPr="00E647AD" w:rsidRDefault="009668B3" w:rsidP="009668B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1F73F6B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548B886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7" w:type="dxa"/>
            <w:shd w:val="clear" w:color="auto" w:fill="FFFFFF" w:themeFill="background1"/>
          </w:tcPr>
          <w:p w14:paraId="61DBBF8C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03" w:type="dxa"/>
            <w:shd w:val="clear" w:color="auto" w:fill="FFFFFF" w:themeFill="background1"/>
          </w:tcPr>
          <w:p w14:paraId="46505A04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57" w:type="dxa"/>
            <w:shd w:val="clear" w:color="auto" w:fill="FFFFFF" w:themeFill="background1"/>
          </w:tcPr>
          <w:p w14:paraId="139A2479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9668B3" w:rsidRPr="00332ECF" w:rsidRDefault="009668B3" w:rsidP="009668B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25564FE" w14:textId="77777777" w:rsidR="00E660F6" w:rsidRPr="00E660F6" w:rsidRDefault="00E660F6" w:rsidP="00E660F6">
      <w:pPr>
        <w:tabs>
          <w:tab w:val="left" w:pos="851"/>
        </w:tabs>
        <w:spacing w:before="120"/>
        <w:ind w:left="142" w:hanging="142"/>
        <w:rPr>
          <w:b/>
          <w:bCs/>
          <w:i/>
        </w:rPr>
      </w:pPr>
      <w:bookmarkStart w:id="7" w:name="_Hlk134095901"/>
      <w:r w:rsidRPr="00E660F6">
        <w:rPr>
          <w:b/>
          <w:bCs/>
          <w:i/>
        </w:rPr>
        <w:t xml:space="preserve">Locul livrării și demontării/montării bunurilor: </w:t>
      </w:r>
    </w:p>
    <w:p w14:paraId="13743B04" w14:textId="64D102E1" w:rsidR="00E660F6" w:rsidRPr="00E660F6" w:rsidRDefault="00E660F6" w:rsidP="0056317F">
      <w:pPr>
        <w:pStyle w:val="a"/>
        <w:numPr>
          <w:ilvl w:val="0"/>
          <w:numId w:val="14"/>
        </w:numPr>
        <w:tabs>
          <w:tab w:val="left" w:pos="851"/>
        </w:tabs>
        <w:ind w:left="142" w:hanging="142"/>
        <w:rPr>
          <w:b/>
          <w:i/>
          <w:noProof/>
        </w:rPr>
      </w:pPr>
      <w:r w:rsidRPr="00E660F6">
        <w:rPr>
          <w:i/>
        </w:rPr>
        <w:t xml:space="preserve"> </w:t>
      </w:r>
      <w:r w:rsidRPr="00E660F6">
        <w:rPr>
          <w:rFonts w:eastAsia="Calibri"/>
          <w:i/>
        </w:rPr>
        <w:t>Cazane pe gaze naturale (centrale termice), 35 kW:</w:t>
      </w:r>
      <w:r w:rsidRPr="00E660F6">
        <w:rPr>
          <w:i/>
        </w:rPr>
        <w:t xml:space="preserve"> SCT Anenii Noi, or. Anenii Noi, str. Tighina, 8, SCT Cahul, mun. Cahul, str. Bogdan Petriceicu Hașdeu, 13,</w:t>
      </w:r>
    </w:p>
    <w:p w14:paraId="064346ED" w14:textId="1C0B7548" w:rsidR="00E660F6" w:rsidRPr="00E660F6" w:rsidRDefault="00E660F6" w:rsidP="00F776FB">
      <w:pPr>
        <w:pStyle w:val="a"/>
        <w:numPr>
          <w:ilvl w:val="0"/>
          <w:numId w:val="14"/>
        </w:numPr>
        <w:tabs>
          <w:tab w:val="left" w:pos="851"/>
        </w:tabs>
        <w:ind w:left="142" w:hanging="142"/>
        <w:rPr>
          <w:b/>
          <w:noProof/>
          <w:color w:val="FF0000"/>
        </w:rPr>
      </w:pPr>
      <w:r w:rsidRPr="00E660F6">
        <w:rPr>
          <w:i/>
        </w:rPr>
        <w:t xml:space="preserve"> </w:t>
      </w:r>
      <w:r w:rsidRPr="00E660F6">
        <w:rPr>
          <w:rFonts w:eastAsia="Calibri"/>
          <w:i/>
        </w:rPr>
        <w:t>Cazane pe gaze naturale (centrale termice), 24 kW</w:t>
      </w:r>
      <w:r w:rsidRPr="00E660F6">
        <w:rPr>
          <w:rFonts w:eastAsia="Calibri"/>
        </w:rPr>
        <w:t>:</w:t>
      </w:r>
      <w:r w:rsidRPr="00E660F6">
        <w:rPr>
          <w:i/>
        </w:rPr>
        <w:t xml:space="preserve"> SÎUD Căușeni, or. Căușeni, str. A.Mateevici, 3A, SCT Fălești, or. Fălești, str. Ștefan cel Mare, 38.</w:t>
      </w:r>
    </w:p>
    <w:bookmarkEnd w:id="7"/>
    <w:p w14:paraId="3C75E816" w14:textId="77777777" w:rsidR="00E660F6" w:rsidRDefault="00E660F6" w:rsidP="00703B88">
      <w:pPr>
        <w:tabs>
          <w:tab w:val="left" w:pos="612"/>
        </w:tabs>
        <w:jc w:val="both"/>
        <w:rPr>
          <w:noProof w:val="0"/>
          <w:lang w:val="en-US"/>
        </w:rPr>
      </w:pPr>
    </w:p>
    <w:p w14:paraId="796D2417" w14:textId="60BC8CE4" w:rsidR="00703B88" w:rsidRPr="003609CF" w:rsidRDefault="00CB0297" w:rsidP="00703B88">
      <w:pPr>
        <w:tabs>
          <w:tab w:val="left" w:pos="612"/>
        </w:tabs>
        <w:jc w:val="both"/>
        <w:rPr>
          <w:b/>
          <w:bCs/>
          <w:i/>
        </w:rPr>
      </w:pPr>
      <w:r w:rsidRPr="003609CF">
        <w:rPr>
          <w:b/>
          <w:bCs/>
          <w:noProof w:val="0"/>
          <w:lang w:val="en-US"/>
        </w:rPr>
        <w:t xml:space="preserve">** </w:t>
      </w:r>
      <w:r w:rsidR="00703B88" w:rsidRPr="003609CF">
        <w:rPr>
          <w:b/>
          <w:bCs/>
          <w:i/>
        </w:rPr>
        <w:t xml:space="preserve">În prețul ofertei se va include separat: </w:t>
      </w:r>
    </w:p>
    <w:p w14:paraId="6B0E8A74" w14:textId="77777777" w:rsidR="00703B88" w:rsidRPr="00105320" w:rsidRDefault="00703B88" w:rsidP="00703B88">
      <w:pPr>
        <w:tabs>
          <w:tab w:val="left" w:pos="612"/>
        </w:tabs>
        <w:jc w:val="both"/>
        <w:rPr>
          <w:i/>
        </w:rPr>
      </w:pPr>
      <w:r w:rsidRPr="00105320">
        <w:rPr>
          <w:i/>
        </w:rPr>
        <w:t xml:space="preserve">- preţul pentru bunurile solicitate, inclusiv pentru cheltuielile de transport,  </w:t>
      </w:r>
    </w:p>
    <w:p w14:paraId="6042AAB0" w14:textId="1DA385B7" w:rsidR="00EF2C58" w:rsidRPr="00ED108A" w:rsidRDefault="00703B88" w:rsidP="00703B88">
      <w:pPr>
        <w:tabs>
          <w:tab w:val="left" w:pos="612"/>
        </w:tabs>
        <w:jc w:val="both"/>
        <w:rPr>
          <w:i/>
          <w:color w:val="FF0000"/>
        </w:rPr>
      </w:pPr>
      <w:r w:rsidRPr="00105320">
        <w:rPr>
          <w:i/>
        </w:rPr>
        <w:t>- prețul pentru serviciile de demontare/montare</w:t>
      </w:r>
      <w:r>
        <w:rPr>
          <w:i/>
        </w:rPr>
        <w:t xml:space="preserve"> a </w:t>
      </w:r>
      <w:r w:rsidRPr="004F348F">
        <w:rPr>
          <w:rFonts w:eastAsia="Calibri"/>
          <w:i/>
          <w:iCs/>
        </w:rPr>
        <w:t>cazanelor pe gaze naturale (</w:t>
      </w:r>
      <w:r>
        <w:rPr>
          <w:rFonts w:eastAsia="Calibri"/>
          <w:i/>
          <w:iCs/>
        </w:rPr>
        <w:t xml:space="preserve">a </w:t>
      </w:r>
      <w:r w:rsidRPr="004F348F">
        <w:rPr>
          <w:rFonts w:eastAsia="Calibri"/>
          <w:i/>
          <w:iCs/>
        </w:rPr>
        <w:t>centrale</w:t>
      </w:r>
      <w:r>
        <w:rPr>
          <w:rFonts w:eastAsia="Calibri"/>
          <w:i/>
          <w:iCs/>
        </w:rPr>
        <w:t>lor</w:t>
      </w:r>
      <w:r w:rsidRPr="004F348F">
        <w:rPr>
          <w:rFonts w:eastAsia="Calibri"/>
          <w:i/>
          <w:iCs/>
        </w:rPr>
        <w:t xml:space="preserve"> termice)</w:t>
      </w:r>
      <w:r>
        <w:rPr>
          <w:rFonts w:eastAsia="Calibri"/>
        </w:rPr>
        <w:t xml:space="preserve"> </w:t>
      </w:r>
      <w:r w:rsidRPr="00E45E2A">
        <w:rPr>
          <w:rFonts w:eastAsia="Calibri"/>
          <w:i/>
          <w:iCs/>
        </w:rPr>
        <w:t>vechi/noi</w:t>
      </w:r>
      <w:r w:rsidRPr="00E45E2A">
        <w:rPr>
          <w:i/>
          <w:iCs/>
        </w:rPr>
        <w:t>,</w:t>
      </w:r>
      <w:r w:rsidRPr="00105320">
        <w:rPr>
          <w:i/>
        </w:rPr>
        <w:t xml:space="preserve"> inclusiv pentru materiale utilizate pentru conectare (la gaz şi la apă).</w:t>
      </w:r>
    </w:p>
    <w:p w14:paraId="3FA07621" w14:textId="789B11A7" w:rsidR="008F2797" w:rsidRPr="00EF2C58" w:rsidRDefault="008F2797" w:rsidP="003A5A71">
      <w:pPr>
        <w:rPr>
          <w:noProof w:val="0"/>
          <w:sz w:val="12"/>
          <w:szCs w:val="12"/>
        </w:rPr>
      </w:pPr>
    </w:p>
    <w:p w14:paraId="5DE33D99" w14:textId="77777777" w:rsidR="003609CF" w:rsidRDefault="003609CF" w:rsidP="003A5A71">
      <w:pPr>
        <w:rPr>
          <w:noProof w:val="0"/>
          <w:lang w:val="en-US"/>
        </w:rPr>
      </w:pPr>
    </w:p>
    <w:p w14:paraId="03090453" w14:textId="2B5E5B59" w:rsidR="00BE0DD3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44F1F2B8" w14:textId="77777777" w:rsidR="003609CF" w:rsidRDefault="003609CF" w:rsidP="003A5A71">
      <w:pPr>
        <w:rPr>
          <w:noProof w:val="0"/>
          <w:lang w:val="en-US"/>
        </w:rPr>
      </w:pPr>
    </w:p>
    <w:p w14:paraId="35D20E5D" w14:textId="71BEEF5F" w:rsidR="003A5A71" w:rsidRDefault="003A5A71" w:rsidP="003A5A71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bookmarkEnd w:id="2"/>
    <w:bookmarkEnd w:id="3"/>
    <w:sectPr w:rsidR="003A5A71" w:rsidSect="008C2453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5F507C" w:rsidRDefault="005F507C" w:rsidP="00A20ACF">
      <w:r>
        <w:separator/>
      </w:r>
    </w:p>
  </w:endnote>
  <w:endnote w:type="continuationSeparator" w:id="0">
    <w:p w14:paraId="0D41060A" w14:textId="77777777" w:rsidR="005F507C" w:rsidRDefault="005F507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F507C" w:rsidRDefault="005F507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596F">
          <w:t>4</w:t>
        </w:r>
        <w:r>
          <w:fldChar w:fldCharType="end"/>
        </w:r>
      </w:p>
    </w:sdtContent>
  </w:sdt>
  <w:p w14:paraId="394448D7" w14:textId="77777777" w:rsidR="005F507C" w:rsidRDefault="005F507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5F507C" w:rsidRDefault="005F507C" w:rsidP="00A20ACF">
      <w:r>
        <w:separator/>
      </w:r>
    </w:p>
  </w:footnote>
  <w:footnote w:type="continuationSeparator" w:id="0">
    <w:p w14:paraId="6307784B" w14:textId="77777777" w:rsidR="005F507C" w:rsidRDefault="005F507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4353D5E"/>
    <w:multiLevelType w:val="hybridMultilevel"/>
    <w:tmpl w:val="5CFA5D02"/>
    <w:lvl w:ilvl="0" w:tplc="8EA4CDD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0"/>
  </w:num>
  <w:num w:numId="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3C5"/>
    <w:rsid w:val="001B4268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D5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3B5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5F37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0919"/>
    <w:rsid w:val="0033109C"/>
    <w:rsid w:val="003316A5"/>
    <w:rsid w:val="003317BE"/>
    <w:rsid w:val="00332F8E"/>
    <w:rsid w:val="003353C8"/>
    <w:rsid w:val="003359E3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09CF"/>
    <w:rsid w:val="00361092"/>
    <w:rsid w:val="00361D56"/>
    <w:rsid w:val="00364C30"/>
    <w:rsid w:val="0036564A"/>
    <w:rsid w:val="00365B58"/>
    <w:rsid w:val="00366D59"/>
    <w:rsid w:val="00366E2C"/>
    <w:rsid w:val="00367E05"/>
    <w:rsid w:val="00370909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4519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4BA7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2CAE"/>
    <w:rsid w:val="00515F31"/>
    <w:rsid w:val="00516A3C"/>
    <w:rsid w:val="005229B2"/>
    <w:rsid w:val="00522B45"/>
    <w:rsid w:val="00523447"/>
    <w:rsid w:val="00524EF7"/>
    <w:rsid w:val="00525F87"/>
    <w:rsid w:val="00530124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213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3B88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596F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273B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5D0"/>
    <w:rsid w:val="007B1E26"/>
    <w:rsid w:val="007B392A"/>
    <w:rsid w:val="007B53EA"/>
    <w:rsid w:val="007B5CCB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3E68"/>
    <w:rsid w:val="00835B6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453"/>
    <w:rsid w:val="008C3067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8B3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716"/>
    <w:rsid w:val="009F1E2C"/>
    <w:rsid w:val="009F3CEA"/>
    <w:rsid w:val="009F4ED0"/>
    <w:rsid w:val="009F5483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1DE"/>
    <w:rsid w:val="00A72333"/>
    <w:rsid w:val="00A72D7D"/>
    <w:rsid w:val="00A73BAF"/>
    <w:rsid w:val="00A75527"/>
    <w:rsid w:val="00A761B6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972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9E5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D12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3D49"/>
    <w:rsid w:val="00BF4972"/>
    <w:rsid w:val="00BF4F93"/>
    <w:rsid w:val="00BF5BF3"/>
    <w:rsid w:val="00C005CD"/>
    <w:rsid w:val="00C016E9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681E"/>
    <w:rsid w:val="00C30791"/>
    <w:rsid w:val="00C3082E"/>
    <w:rsid w:val="00C312DC"/>
    <w:rsid w:val="00C322B6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3110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297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1F6B"/>
    <w:rsid w:val="00CC2E68"/>
    <w:rsid w:val="00CC33B5"/>
    <w:rsid w:val="00CC3A09"/>
    <w:rsid w:val="00CC5150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550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6970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FFE"/>
    <w:rsid w:val="00E6012E"/>
    <w:rsid w:val="00E607E7"/>
    <w:rsid w:val="00E614FD"/>
    <w:rsid w:val="00E660F6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8A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F112F"/>
    <w:rsid w:val="00EF143F"/>
    <w:rsid w:val="00EF2B11"/>
    <w:rsid w:val="00EF2C58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0182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D79CA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2A31E-C701-4E22-9F6A-F42593DBB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5</Pages>
  <Words>727</Words>
  <Characters>4149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587</cp:revision>
  <cp:lastPrinted>2021-03-10T08:12:00Z</cp:lastPrinted>
  <dcterms:created xsi:type="dcterms:W3CDTF">2021-04-23T08:53:00Z</dcterms:created>
  <dcterms:modified xsi:type="dcterms:W3CDTF">2023-05-12T08:33:00Z</dcterms:modified>
</cp:coreProperties>
</file>