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13DFB2" w14:textId="77777777" w:rsidR="00850D1C" w:rsidRPr="003C5111" w:rsidRDefault="00850D1C" w:rsidP="00F87BD6">
      <w:pPr>
        <w:pStyle w:val="1ALIN"/>
        <w:rPr>
          <w:lang w:eastAsia="ru-RU"/>
        </w:rPr>
      </w:pPr>
      <w:r w:rsidRPr="003C5111">
        <w:rPr>
          <w:lang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AFC2933" w14:textId="70DECCF0" w:rsidR="00850D1C" w:rsidRPr="00EE0641" w:rsidRDefault="00850D1C" w:rsidP="00EE0641">
      <w:pPr>
        <w:ind w:right="57"/>
        <w:rPr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r w:rsidR="00EE0641" w:rsidRPr="00D577FF">
        <w:rPr>
          <w:bCs/>
          <w:sz w:val="24"/>
          <w:szCs w:val="24"/>
          <w:lang w:val="ro-RO" w:eastAsia="ru-RU"/>
        </w:rPr>
        <w:t>achiziționarea</w:t>
      </w:r>
      <w:r w:rsidR="00EE0641">
        <w:rPr>
          <w:sz w:val="24"/>
          <w:szCs w:val="24"/>
          <w:lang w:val="ro-RO" w:eastAsia="ru-RU"/>
        </w:rPr>
        <w:t xml:space="preserve"> </w:t>
      </w:r>
      <w:r w:rsidR="00EE0641" w:rsidRPr="00EE0641">
        <w:rPr>
          <w:b/>
          <w:bCs/>
          <w:sz w:val="24"/>
          <w:szCs w:val="24"/>
          <w:lang w:val="ro-RO" w:eastAsia="ru-RU"/>
        </w:rPr>
        <w:t xml:space="preserve">Serviciilor privind supravegherea tehnică a lucrărilor în cadrul proiectului </w:t>
      </w:r>
      <w:r w:rsidR="00EE0641" w:rsidRPr="00EE0641">
        <w:rPr>
          <w:b/>
          <w:bCs/>
          <w:sz w:val="24"/>
          <w:szCs w:val="24"/>
          <w:lang w:val="ro-MD" w:eastAsia="ru-RU"/>
        </w:rPr>
        <w:t>Consolidarea revitalizării urbane prin dezvoltarea infrastructurii spațiilor publice în sectorul Căușenii Vechi orașul Căușeni</w:t>
      </w:r>
      <w:r w:rsidR="009B0C12">
        <w:rPr>
          <w:b/>
          <w:bCs/>
          <w:sz w:val="24"/>
          <w:szCs w:val="24"/>
          <w:lang w:val="ro-MD" w:eastAsia="ru-RU"/>
        </w:rPr>
        <w:t xml:space="preserve">: lot. 3 </w:t>
      </w:r>
      <w:r w:rsidR="009B0C12" w:rsidRPr="009B0C12">
        <w:rPr>
          <w:b/>
          <w:bCs/>
          <w:sz w:val="24"/>
          <w:szCs w:val="24"/>
          <w:lang w:val="ro-MD" w:eastAsia="ru-RU"/>
        </w:rPr>
        <w:t xml:space="preserve"> „Amenajarea complexului sportiv multifuncțional str. Ștefan cel Mare și Sfânt, or. Căușenii Vechi”.</w:t>
      </w:r>
      <w:r w:rsidR="00EE0641">
        <w:rPr>
          <w:lang w:val="ro-RO" w:eastAsia="ru-RU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 xml:space="preserve">prin </w:t>
      </w:r>
      <w:r w:rsidR="00EE0641" w:rsidRPr="00D577FF">
        <w:rPr>
          <w:bCs/>
          <w:sz w:val="24"/>
          <w:szCs w:val="24"/>
          <w:lang w:val="ro-RO" w:eastAsia="ru-RU"/>
        </w:rPr>
        <w:t>achiziție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6A4233B2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EE0641">
        <w:rPr>
          <w:sz w:val="24"/>
          <w:szCs w:val="24"/>
          <w:lang w:val="ro-RO" w:eastAsia="ru-RU"/>
        </w:rPr>
        <w:t xml:space="preserve"> Agenția de Dezvoltare Regională Sud</w:t>
      </w:r>
    </w:p>
    <w:p w14:paraId="517BCD06" w14:textId="0A8E81B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EE0641">
        <w:rPr>
          <w:sz w:val="24"/>
          <w:szCs w:val="24"/>
          <w:lang w:val="ro-RO" w:eastAsia="ru-RU"/>
        </w:rPr>
        <w:t xml:space="preserve">: </w:t>
      </w:r>
      <w:r w:rsidR="00EE0641" w:rsidRPr="00EE0641">
        <w:rPr>
          <w:b/>
          <w:bCs/>
          <w:sz w:val="24"/>
          <w:szCs w:val="24"/>
          <w:lang w:val="ro-RO" w:eastAsia="ru-RU"/>
        </w:rPr>
        <w:t>1009601000290</w:t>
      </w:r>
    </w:p>
    <w:p w14:paraId="509A1E23" w14:textId="1CEE160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EE0641">
        <w:rPr>
          <w:bCs/>
          <w:sz w:val="24"/>
          <w:szCs w:val="24"/>
          <w:lang w:val="ro-RO" w:eastAsia="ru-RU"/>
        </w:rPr>
        <w:t xml:space="preserve">: </w:t>
      </w:r>
      <w:r w:rsidR="00EE0641" w:rsidRPr="00EE0641">
        <w:rPr>
          <w:b/>
          <w:sz w:val="24"/>
          <w:szCs w:val="24"/>
          <w:lang w:val="ro-RO" w:eastAsia="ru-RU"/>
        </w:rPr>
        <w:t>or. Cimișlia</w:t>
      </w:r>
      <w:r w:rsidR="00EE0641">
        <w:rPr>
          <w:bCs/>
          <w:sz w:val="24"/>
          <w:szCs w:val="24"/>
          <w:lang w:val="ro-RO" w:eastAsia="ru-RU"/>
        </w:rPr>
        <w:t xml:space="preserve">, </w:t>
      </w:r>
      <w:r w:rsidR="00EE0641">
        <w:rPr>
          <w:sz w:val="24"/>
          <w:szCs w:val="24"/>
          <w:lang w:val="ro-RO" w:eastAsia="ru-RU"/>
        </w:rPr>
        <w:t xml:space="preserve"> </w:t>
      </w:r>
      <w:r w:rsidR="00EE0641" w:rsidRPr="00EE0641">
        <w:rPr>
          <w:b/>
          <w:bCs/>
          <w:sz w:val="24"/>
          <w:szCs w:val="24"/>
          <w:lang w:val="ro-RO" w:eastAsia="ru-RU"/>
        </w:rPr>
        <w:t>bl. Ștefan cel Mare, 12</w:t>
      </w:r>
    </w:p>
    <w:p w14:paraId="1623FFF7" w14:textId="17864E4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EE0641">
        <w:rPr>
          <w:sz w:val="24"/>
          <w:szCs w:val="24"/>
          <w:lang w:val="ro-RO" w:eastAsia="ru-RU"/>
        </w:rPr>
        <w:t xml:space="preserve">: </w:t>
      </w:r>
      <w:r w:rsidR="00EE0641" w:rsidRPr="00EE0641">
        <w:rPr>
          <w:sz w:val="24"/>
          <w:szCs w:val="24"/>
          <w:lang w:val="ro-RO" w:eastAsia="ru-RU"/>
        </w:rPr>
        <w:t>0241</w:t>
      </w:r>
      <w:r w:rsidR="00EE0641">
        <w:rPr>
          <w:sz w:val="24"/>
          <w:szCs w:val="24"/>
          <w:lang w:val="ro-RO" w:eastAsia="ru-RU"/>
        </w:rPr>
        <w:t xml:space="preserve"> </w:t>
      </w:r>
      <w:r w:rsidR="00EE0641" w:rsidRPr="00EE0641">
        <w:rPr>
          <w:sz w:val="24"/>
          <w:szCs w:val="24"/>
          <w:lang w:val="ro-RO" w:eastAsia="ru-RU"/>
        </w:rPr>
        <w:t>2 62 86</w:t>
      </w:r>
      <w:r w:rsidR="00EE0641">
        <w:rPr>
          <w:sz w:val="24"/>
          <w:szCs w:val="24"/>
          <w:lang w:val="ro-RO" w:eastAsia="ru-RU"/>
        </w:rPr>
        <w:t>; 0241 84 0 90</w:t>
      </w:r>
    </w:p>
    <w:p w14:paraId="7E1F59E7" w14:textId="171A4BFB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r w:rsidR="00EE0641" w:rsidRPr="00D577FF">
        <w:rPr>
          <w:bCs/>
          <w:sz w:val="24"/>
          <w:szCs w:val="24"/>
          <w:lang w:val="ro-RO" w:eastAsia="ru-RU"/>
        </w:rPr>
        <w:t>și</w:t>
      </w:r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r w:rsidR="00EE0641">
        <w:rPr>
          <w:bCs/>
          <w:sz w:val="24"/>
          <w:szCs w:val="24"/>
          <w:lang w:val="ro-RO" w:eastAsia="ru-RU"/>
        </w:rPr>
        <w:t>autorității</w:t>
      </w:r>
      <w:r>
        <w:rPr>
          <w:bCs/>
          <w:sz w:val="24"/>
          <w:szCs w:val="24"/>
          <w:lang w:val="ro-RO" w:eastAsia="ru-RU"/>
        </w:rPr>
        <w:t xml:space="preserve"> contractante</w:t>
      </w:r>
      <w:r w:rsidR="00EE0641">
        <w:rPr>
          <w:bCs/>
          <w:sz w:val="24"/>
          <w:szCs w:val="24"/>
          <w:lang w:val="ro-RO" w:eastAsia="ru-RU"/>
        </w:rPr>
        <w:t>: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EE0641" w:rsidRPr="00EE0641">
          <w:rPr>
            <w:rStyle w:val="Hyperlink"/>
            <w:sz w:val="24"/>
            <w:szCs w:val="24"/>
            <w:lang w:val="ro-RO" w:eastAsia="ru-RU"/>
          </w:rPr>
          <w:t>www.adrsud.md</w:t>
        </w:r>
      </w:hyperlink>
      <w:r w:rsidR="00EE0641">
        <w:rPr>
          <w:sz w:val="24"/>
          <w:szCs w:val="24"/>
          <w:lang w:val="ro-RO" w:eastAsia="ru-RU"/>
        </w:rPr>
        <w:t xml:space="preserve">; </w:t>
      </w:r>
      <w:hyperlink r:id="rId7" w:history="1">
        <w:r w:rsidR="00EE0641" w:rsidRPr="00EE0641">
          <w:rPr>
            <w:rStyle w:val="Hyperlink"/>
            <w:sz w:val="24"/>
            <w:szCs w:val="24"/>
            <w:lang w:val="ro-RO" w:eastAsia="ru-RU"/>
          </w:rPr>
          <w:t>adrsud@gmail.com</w:t>
        </w:r>
      </w:hyperlink>
    </w:p>
    <w:p w14:paraId="13C6E592" w14:textId="7C4C283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EE0641" w:rsidRPr="00D577FF">
        <w:rPr>
          <w:bCs/>
          <w:sz w:val="24"/>
          <w:szCs w:val="24"/>
          <w:lang w:val="ro-RO" w:eastAsia="ru-RU"/>
        </w:rPr>
        <w:t>obține</w:t>
      </w:r>
      <w:r w:rsidRPr="00D577FF">
        <w:rPr>
          <w:bCs/>
          <w:sz w:val="24"/>
          <w:szCs w:val="24"/>
          <w:lang w:val="ro-RO" w:eastAsia="ru-RU"/>
        </w:rPr>
        <w:t xml:space="preserve"> accesul la </w:t>
      </w:r>
      <w:r w:rsidR="00EE0641" w:rsidRPr="00D577FF">
        <w:rPr>
          <w:bCs/>
          <w:sz w:val="24"/>
          <w:szCs w:val="24"/>
          <w:lang w:val="ro-RO" w:eastAsia="ru-RU"/>
        </w:rPr>
        <w:t>documentația</w:t>
      </w:r>
      <w:r w:rsidRPr="00D577FF">
        <w:rPr>
          <w:bCs/>
          <w:sz w:val="24"/>
          <w:szCs w:val="24"/>
          <w:lang w:val="ro-RO" w:eastAsia="ru-RU"/>
        </w:rPr>
        <w:t xml:space="preserve"> de atribuire: </w:t>
      </w:r>
      <w:r w:rsidR="00EE0641" w:rsidRPr="00EE0641">
        <w:rPr>
          <w:bCs/>
          <w:i/>
          <w:iCs/>
          <w:sz w:val="24"/>
          <w:szCs w:val="24"/>
          <w:lang w:val="ro-MD" w:eastAsia="ru-RU"/>
        </w:rPr>
        <w:t>documentația</w:t>
      </w:r>
      <w:r w:rsidRPr="00EE0641">
        <w:rPr>
          <w:bCs/>
          <w:i/>
          <w:iCs/>
          <w:sz w:val="24"/>
          <w:szCs w:val="24"/>
          <w:lang w:val="ro-MD" w:eastAsia="ru-RU"/>
        </w:rPr>
        <w:t xml:space="preserve"> de atribuire este anexată în cadrul procedurii în SIA RSAP.</w:t>
      </w:r>
    </w:p>
    <w:p w14:paraId="50A6F8DA" w14:textId="5E6745F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r w:rsidR="00EE0641" w:rsidRPr="00D577FF">
        <w:rPr>
          <w:bCs/>
          <w:sz w:val="24"/>
          <w:szCs w:val="24"/>
          <w:lang w:val="ro-RO" w:eastAsia="ru-RU"/>
        </w:rPr>
        <w:t>autorității</w:t>
      </w:r>
      <w:r w:rsidRPr="00D577FF">
        <w:rPr>
          <w:bCs/>
          <w:sz w:val="24"/>
          <w:szCs w:val="24"/>
          <w:lang w:val="ro-RO" w:eastAsia="ru-RU"/>
        </w:rPr>
        <w:t xml:space="preserve"> contractante </w:t>
      </w:r>
      <w:r w:rsidR="00EE0641" w:rsidRPr="00D577FF">
        <w:rPr>
          <w:bCs/>
          <w:sz w:val="24"/>
          <w:szCs w:val="24"/>
          <w:lang w:val="ro-RO" w:eastAsia="ru-RU"/>
        </w:rPr>
        <w:t>și</w:t>
      </w:r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r w:rsidR="00EE0641" w:rsidRPr="00D577FF">
        <w:rPr>
          <w:bCs/>
          <w:sz w:val="24"/>
          <w:szCs w:val="24"/>
          <w:lang w:val="ro-RO" w:eastAsia="ru-RU"/>
        </w:rPr>
        <w:t>mențiunea</w:t>
      </w:r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EE0641" w:rsidRPr="00D577FF">
        <w:rPr>
          <w:bCs/>
          <w:sz w:val="24"/>
          <w:szCs w:val="24"/>
          <w:lang w:val="ro-RO" w:eastAsia="ru-RU"/>
        </w:rPr>
        <w:t>achiziție</w:t>
      </w:r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r w:rsidR="00EE0641">
        <w:rPr>
          <w:bCs/>
          <w:sz w:val="24"/>
          <w:szCs w:val="24"/>
          <w:lang w:val="ro-RO" w:eastAsia="ru-RU"/>
        </w:rPr>
        <w:t>achiziția</w:t>
      </w:r>
      <w:r>
        <w:rPr>
          <w:bCs/>
          <w:sz w:val="24"/>
          <w:szCs w:val="24"/>
          <w:lang w:val="ro-RO" w:eastAsia="ru-RU"/>
        </w:rPr>
        <w:t xml:space="preserve"> implică o altă formă de </w:t>
      </w:r>
      <w:r w:rsidR="00EE0641">
        <w:rPr>
          <w:bCs/>
          <w:sz w:val="24"/>
          <w:szCs w:val="24"/>
          <w:lang w:val="ro-RO" w:eastAsia="ru-RU"/>
        </w:rPr>
        <w:t>achiziție</w:t>
      </w:r>
      <w:r>
        <w:rPr>
          <w:bCs/>
          <w:sz w:val="24"/>
          <w:szCs w:val="24"/>
          <w:lang w:val="ro-RO" w:eastAsia="ru-RU"/>
        </w:rPr>
        <w:t> comună</w:t>
      </w:r>
      <w:r w:rsidRPr="00EE0641">
        <w:rPr>
          <w:bCs/>
          <w:sz w:val="24"/>
          <w:szCs w:val="24"/>
          <w:lang w:val="ro-RO" w:eastAsia="ru-RU"/>
        </w:rPr>
        <w:t>)</w:t>
      </w:r>
      <w:r w:rsidR="00EE0641">
        <w:rPr>
          <w:sz w:val="24"/>
          <w:szCs w:val="24"/>
          <w:lang w:val="ro-RO" w:eastAsia="ru-RU"/>
        </w:rPr>
        <w:t xml:space="preserve">: </w:t>
      </w:r>
      <w:r w:rsidR="00EE0641" w:rsidRPr="00EE0641">
        <w:rPr>
          <w:b/>
          <w:sz w:val="24"/>
          <w:szCs w:val="24"/>
          <w:lang w:val="ro-RO" w:eastAsia="ru-RU"/>
        </w:rPr>
        <w:t xml:space="preserve">Agenția de Dezvoltare Regională Sud – </w:t>
      </w:r>
      <w:r w:rsidR="00EE0641" w:rsidRPr="00EE0641">
        <w:rPr>
          <w:b/>
          <w:iCs/>
          <w:sz w:val="24"/>
          <w:szCs w:val="24"/>
          <w:lang w:val="ro-RO" w:eastAsia="ru-RU"/>
        </w:rPr>
        <w:t>instituție publică, al cărei fondator este autoritatea de elaborare a politicii de dezvoltare regională (Ministerului Infrastructurii și Dezvoltării Regionale), constituită pentru implementarea politicii de dezvoltare regională la nivelul regiunii de dezvoltare</w:t>
      </w:r>
      <w:r w:rsidR="00EE0641" w:rsidRPr="00EE0641">
        <w:rPr>
          <w:b/>
          <w:sz w:val="24"/>
          <w:szCs w:val="24"/>
          <w:lang w:val="ro-RO" w:eastAsia="ru-RU"/>
        </w:rPr>
        <w:t>;</w:t>
      </w:r>
    </w:p>
    <w:p w14:paraId="30A5958B" w14:textId="3089123B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</w:t>
      </w:r>
      <w:r w:rsidRPr="00EE0641">
        <w:rPr>
          <w:bCs/>
          <w:sz w:val="24"/>
          <w:szCs w:val="24"/>
          <w:lang w:val="ro-MD" w:eastAsia="ru-RU"/>
        </w:rPr>
        <w:t xml:space="preserve">Cumpărătorul invită operatorii economici </w:t>
      </w:r>
      <w:r w:rsidR="00EE0641" w:rsidRPr="00EE0641">
        <w:rPr>
          <w:bCs/>
          <w:sz w:val="24"/>
          <w:szCs w:val="24"/>
          <w:lang w:val="ro-MD" w:eastAsia="ru-RU"/>
        </w:rPr>
        <w:t>interesați</w:t>
      </w:r>
      <w:r w:rsidRPr="00EE0641">
        <w:rPr>
          <w:bCs/>
          <w:sz w:val="24"/>
          <w:szCs w:val="24"/>
          <w:lang w:val="ro-MD" w:eastAsia="ru-RU"/>
        </w:rPr>
        <w:t xml:space="preserve">, care îi pot satisface </w:t>
      </w:r>
      <w:r w:rsidR="00EE0641" w:rsidRPr="00EE0641">
        <w:rPr>
          <w:bCs/>
          <w:sz w:val="24"/>
          <w:szCs w:val="24"/>
          <w:lang w:val="ro-MD" w:eastAsia="ru-RU"/>
        </w:rPr>
        <w:t>necesitățile</w:t>
      </w:r>
      <w:r w:rsidRPr="00EE0641">
        <w:rPr>
          <w:bCs/>
          <w:sz w:val="24"/>
          <w:szCs w:val="24"/>
          <w:lang w:val="ro-MD" w:eastAsia="ru-RU"/>
        </w:rPr>
        <w:t xml:space="preserve">, să participe la procedura de </w:t>
      </w:r>
      <w:r w:rsidR="00EE0641" w:rsidRPr="00EE0641">
        <w:rPr>
          <w:bCs/>
          <w:sz w:val="24"/>
          <w:szCs w:val="24"/>
          <w:lang w:val="ro-MD" w:eastAsia="ru-RU"/>
        </w:rPr>
        <w:t>achiziție</w:t>
      </w:r>
      <w:r w:rsidRPr="00EE0641">
        <w:rPr>
          <w:bCs/>
          <w:sz w:val="24"/>
          <w:szCs w:val="24"/>
          <w:lang w:val="ro-MD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562" w:type="dxa"/>
        <w:tblLook w:val="04A0" w:firstRow="1" w:lastRow="0" w:firstColumn="1" w:lastColumn="0" w:noHBand="0" w:noVBand="1"/>
      </w:tblPr>
      <w:tblGrid>
        <w:gridCol w:w="511"/>
        <w:gridCol w:w="1622"/>
        <w:gridCol w:w="1961"/>
        <w:gridCol w:w="950"/>
        <w:gridCol w:w="1116"/>
        <w:gridCol w:w="1261"/>
        <w:gridCol w:w="1929"/>
      </w:tblGrid>
      <w:tr w:rsidR="00EE0641" w:rsidRPr="009737C6" w14:paraId="60E97A10" w14:textId="77777777" w:rsidTr="00FD3BB6">
        <w:tc>
          <w:tcPr>
            <w:tcW w:w="273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867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49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08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97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674" w:type="pct"/>
          </w:tcPr>
          <w:p w14:paraId="165C49D6" w14:textId="5217E932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r w:rsidR="00EE0641" w:rsidRPr="009737C6">
              <w:rPr>
                <w:b/>
                <w:bCs/>
                <w:lang w:val="ro-RO" w:eastAsia="ru-RU"/>
              </w:rPr>
              <w:t>referință</w:t>
            </w:r>
          </w:p>
        </w:tc>
        <w:tc>
          <w:tcPr>
            <w:tcW w:w="1032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EE0641" w:rsidRPr="009737C6" w14:paraId="178137B6" w14:textId="77777777" w:rsidTr="00FD3BB6">
        <w:tc>
          <w:tcPr>
            <w:tcW w:w="273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67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049" w:type="pct"/>
          </w:tcPr>
          <w:p w14:paraId="43B301FF" w14:textId="7D0A5460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Lotul </w:t>
            </w:r>
            <w:r w:rsidR="00FD3BB6">
              <w:rPr>
                <w:b/>
                <w:bCs/>
                <w:lang w:val="ro-RO" w:eastAsia="ru-RU"/>
              </w:rPr>
              <w:t>3</w:t>
            </w:r>
          </w:p>
        </w:tc>
        <w:tc>
          <w:tcPr>
            <w:tcW w:w="508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97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74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032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EE0641" w:rsidRPr="009737C6" w14:paraId="1D0DE36B" w14:textId="77777777" w:rsidTr="00FD3BB6">
        <w:tc>
          <w:tcPr>
            <w:tcW w:w="273" w:type="pct"/>
          </w:tcPr>
          <w:p w14:paraId="5342FAE3" w14:textId="0F2CF759" w:rsidR="00850D1C" w:rsidRPr="009737C6" w:rsidRDefault="00EE0641" w:rsidP="00EE0641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67" w:type="pct"/>
          </w:tcPr>
          <w:p w14:paraId="4B9FB207" w14:textId="4A9FBEC5" w:rsidR="00850D1C" w:rsidRPr="009737C6" w:rsidRDefault="00EE0641" w:rsidP="00EE0641">
            <w:pPr>
              <w:ind w:firstLine="0"/>
              <w:jc w:val="center"/>
              <w:rPr>
                <w:lang w:val="ro-RO"/>
              </w:rPr>
            </w:pPr>
            <w:r w:rsidRPr="00EE0641">
              <w:rPr>
                <w:b/>
                <w:bCs/>
                <w:lang w:val="ro-RO"/>
              </w:rPr>
              <w:t>71520000-9 - Servicii de supraveghere a lucrărilor</w:t>
            </w:r>
          </w:p>
        </w:tc>
        <w:tc>
          <w:tcPr>
            <w:tcW w:w="1049" w:type="pct"/>
          </w:tcPr>
          <w:p w14:paraId="487D8F08" w14:textId="72D5DEE2" w:rsidR="00850D1C" w:rsidRPr="00DB5F56" w:rsidRDefault="00FD3BB6" w:rsidP="00EE0641">
            <w:pPr>
              <w:ind w:firstLine="0"/>
              <w:jc w:val="center"/>
              <w:rPr>
                <w:lang w:val="ro-RO"/>
              </w:rPr>
            </w:pPr>
            <w:r w:rsidRPr="00FD3BB6">
              <w:rPr>
                <w:bCs/>
                <w:lang w:val="ro-MD"/>
              </w:rPr>
              <w:t xml:space="preserve"> „Amenajarea complexului sportiv multifuncțional str. Ștefan cel Mare și Sfânt, or. Căușenii Vechi”.</w:t>
            </w:r>
          </w:p>
        </w:tc>
        <w:tc>
          <w:tcPr>
            <w:tcW w:w="508" w:type="pct"/>
          </w:tcPr>
          <w:p w14:paraId="13E5139B" w14:textId="5FB767A9" w:rsidR="00850D1C" w:rsidRPr="009737C6" w:rsidRDefault="00EE0641" w:rsidP="00EE0641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servicii</w:t>
            </w:r>
          </w:p>
        </w:tc>
        <w:tc>
          <w:tcPr>
            <w:tcW w:w="597" w:type="pct"/>
          </w:tcPr>
          <w:p w14:paraId="562DD1C9" w14:textId="0400BA1D" w:rsidR="00850D1C" w:rsidRPr="009737C6" w:rsidRDefault="00EE0641" w:rsidP="00EE0641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674" w:type="pct"/>
          </w:tcPr>
          <w:p w14:paraId="36D5F9DE" w14:textId="38B76D7F" w:rsidR="00850D1C" w:rsidRPr="009737C6" w:rsidRDefault="00EE0641" w:rsidP="00EE0641">
            <w:pPr>
              <w:ind w:firstLine="0"/>
              <w:jc w:val="center"/>
              <w:rPr>
                <w:lang w:val="ro-RO"/>
              </w:rPr>
            </w:pPr>
            <w:r w:rsidRPr="00EE0641">
              <w:rPr>
                <w:lang w:val="ro-RO"/>
              </w:rPr>
              <w:t>Conform caietului de sarcini (Anexa nr. 21)</w:t>
            </w:r>
          </w:p>
        </w:tc>
        <w:tc>
          <w:tcPr>
            <w:tcW w:w="1032" w:type="pct"/>
          </w:tcPr>
          <w:p w14:paraId="49DF7810" w14:textId="080420AD" w:rsidR="00340FB9" w:rsidRPr="00340FB9" w:rsidRDefault="00D723F6" w:rsidP="00340FB9">
            <w:pPr>
              <w:ind w:hanging="19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45773,07 lei</w:t>
            </w:r>
          </w:p>
        </w:tc>
      </w:tr>
      <w:tr w:rsidR="00850D1C" w:rsidRPr="009737C6" w14:paraId="67723C50" w14:textId="77777777" w:rsidTr="00EE0641">
        <w:tc>
          <w:tcPr>
            <w:tcW w:w="5000" w:type="pct"/>
            <w:gridSpan w:val="7"/>
          </w:tcPr>
          <w:p w14:paraId="2C19738A" w14:textId="75012CA4" w:rsidR="00850D1C" w:rsidRPr="009737C6" w:rsidRDefault="00850D1C" w:rsidP="00D723F6">
            <w:pPr>
              <w:ind w:firstLine="0"/>
              <w:jc w:val="lef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D723F6"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                </w:t>
            </w:r>
            <w:r w:rsidR="00D723F6">
              <w:rPr>
                <w:b/>
                <w:bCs/>
                <w:lang w:val="ro-RO"/>
              </w:rPr>
              <w:t>45773,07 lei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491A904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r w:rsidR="00340FB9" w:rsidRPr="009737C6">
        <w:rPr>
          <w:bCs/>
          <w:sz w:val="24"/>
          <w:szCs w:val="24"/>
          <w:lang w:val="ro-RO" w:eastAsia="ru-RU"/>
        </w:rPr>
        <w:t>împărțit</w:t>
      </w:r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  <w:r w:rsidR="00340FB9" w:rsidRPr="00340FB9">
        <w:rPr>
          <w:b/>
          <w:bCs/>
          <w:sz w:val="24"/>
          <w:szCs w:val="24"/>
          <w:lang w:val="ro-RO" w:eastAsia="ru-RU"/>
        </w:rPr>
        <w:t xml:space="preserve"> 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D723F6">
        <w:rPr>
          <w:b/>
          <w:bCs/>
          <w:sz w:val="24"/>
          <w:szCs w:val="24"/>
          <w:lang w:val="ro-RO" w:eastAsia="ru-RU"/>
        </w:rPr>
        <w:t>pentru un singur lot</w:t>
      </w:r>
      <w:r w:rsidRPr="009737C6">
        <w:rPr>
          <w:sz w:val="24"/>
          <w:szCs w:val="24"/>
          <w:lang w:val="ro-RO" w:eastAsia="ru-RU"/>
        </w:rPr>
        <w:t>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>3</w:t>
      </w:r>
      <w:r w:rsidRPr="00340FB9">
        <w:rPr>
          <w:b/>
          <w:bCs/>
          <w:sz w:val="24"/>
          <w:szCs w:val="24"/>
          <w:lang w:val="ro-RO" w:eastAsia="ru-RU"/>
        </w:rPr>
        <w:t xml:space="preserve">) </w:t>
      </w:r>
      <w:r w:rsidRPr="00D723F6">
        <w:rPr>
          <w:sz w:val="24"/>
          <w:szCs w:val="24"/>
          <w:lang w:val="ro-RO" w:eastAsia="ru-RU"/>
        </w:rPr>
        <w:t>pentru toate loturile;</w:t>
      </w:r>
    </w:p>
    <w:p w14:paraId="11D17AC8" w14:textId="655F483D" w:rsidR="00340FB9" w:rsidRDefault="00850D1C" w:rsidP="00340FB9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r w:rsidR="00340FB9" w:rsidRPr="009737C6">
        <w:rPr>
          <w:sz w:val="24"/>
          <w:szCs w:val="24"/>
          <w:lang w:val="ro-RO" w:eastAsia="ru-RU"/>
        </w:rPr>
        <w:t>aceluiași</w:t>
      </w:r>
      <w:r w:rsidRPr="009737C6">
        <w:rPr>
          <w:sz w:val="24"/>
          <w:szCs w:val="24"/>
          <w:lang w:val="ro-RO" w:eastAsia="ru-RU"/>
        </w:rPr>
        <w:t xml:space="preserve">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7EFE5D1B" w:rsidR="00850D1C" w:rsidRPr="00340FB9" w:rsidRDefault="00850D1C" w:rsidP="00340FB9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r w:rsidR="00340FB9">
        <w:rPr>
          <w:bCs/>
          <w:sz w:val="24"/>
          <w:szCs w:val="24"/>
          <w:lang w:val="ro-RO" w:eastAsia="ru-RU"/>
        </w:rPr>
        <w:t>și</w:t>
      </w:r>
      <w:r>
        <w:rPr>
          <w:bCs/>
          <w:sz w:val="24"/>
          <w:szCs w:val="24"/>
          <w:lang w:val="ro-RO" w:eastAsia="ru-RU"/>
        </w:rPr>
        <w:t> </w:t>
      </w:r>
      <w:r w:rsidR="00340FB9">
        <w:rPr>
          <w:bCs/>
          <w:sz w:val="24"/>
          <w:szCs w:val="24"/>
          <w:lang w:val="ro-RO" w:eastAsia="ru-RU"/>
        </w:rPr>
        <w:t>condițiile</w:t>
      </w:r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</w:t>
      </w:r>
      <w:r w:rsidR="00340FB9">
        <w:rPr>
          <w:bCs/>
          <w:sz w:val="24"/>
          <w:szCs w:val="24"/>
          <w:lang w:val="ro-RO" w:eastAsia="ru-RU"/>
        </w:rPr>
        <w:t xml:space="preserve">e: </w:t>
      </w:r>
      <w:r w:rsidR="00D723F6">
        <w:rPr>
          <w:b/>
          <w:sz w:val="24"/>
          <w:szCs w:val="24"/>
          <w:lang w:val="ro-RO" w:eastAsia="ru-RU"/>
        </w:rPr>
        <w:t>5</w:t>
      </w:r>
      <w:r w:rsidR="00340FB9" w:rsidRPr="00340FB9">
        <w:rPr>
          <w:b/>
          <w:sz w:val="24"/>
          <w:szCs w:val="24"/>
          <w:lang w:val="ro-RO" w:eastAsia="ru-RU"/>
        </w:rPr>
        <w:t xml:space="preserve"> (</w:t>
      </w:r>
      <w:r w:rsidR="00D723F6">
        <w:rPr>
          <w:b/>
          <w:sz w:val="24"/>
          <w:szCs w:val="24"/>
          <w:lang w:val="ro-RO" w:eastAsia="ru-RU"/>
        </w:rPr>
        <w:t>cinci</w:t>
      </w:r>
      <w:r w:rsidR="00340FB9" w:rsidRPr="00340FB9">
        <w:rPr>
          <w:b/>
          <w:sz w:val="24"/>
          <w:szCs w:val="24"/>
          <w:lang w:val="ro-RO" w:eastAsia="ru-RU"/>
        </w:rPr>
        <w:t>) luni (termenul de execuție a lucrărilor)</w:t>
      </w:r>
    </w:p>
    <w:p w14:paraId="4EE2E727" w14:textId="07E1C21D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</w:t>
      </w:r>
      <w:r w:rsidR="00340FB9">
        <w:rPr>
          <w:bCs/>
          <w:sz w:val="24"/>
          <w:szCs w:val="24"/>
          <w:lang w:val="ro-RO" w:eastAsia="ru-RU"/>
        </w:rPr>
        <w:t>ului: 31.12.2025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4A091CB1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r w:rsidR="00340FB9" w:rsidRPr="006A6F4C">
              <w:rPr>
                <w:b/>
                <w:bCs/>
                <w:lang w:val="ro-RO" w:eastAsia="ru-RU"/>
              </w:rPr>
              <w:t>și</w:t>
            </w:r>
            <w:r w:rsidRPr="006A6F4C">
              <w:rPr>
                <w:b/>
                <w:bCs/>
                <w:lang w:val="ro-RO" w:eastAsia="ru-RU"/>
              </w:rPr>
              <w:t xml:space="preserve"> de </w:t>
            </w:r>
            <w:r w:rsidR="00340FB9" w:rsidRPr="006A6F4C">
              <w:rPr>
                <w:b/>
                <w:bCs/>
                <w:lang w:val="ro-RO" w:eastAsia="ru-RU"/>
              </w:rPr>
              <w:t>selecție</w:t>
            </w:r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r w:rsidR="00340FB9" w:rsidRPr="006A6F4C">
              <w:rPr>
                <w:b/>
                <w:bCs/>
                <w:lang w:val="ro-RO" w:eastAsia="ru-RU"/>
              </w:rPr>
              <w:t>cerinței</w:t>
            </w:r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10C3639F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r w:rsidR="00340FB9" w:rsidRPr="006A6F4C">
              <w:rPr>
                <w:b/>
                <w:bCs/>
                <w:lang w:val="ro-RO" w:eastAsia="ru-RU"/>
              </w:rPr>
              <w:t>cerinței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340FB9" w:rsidRPr="009737C6" w14:paraId="6808C747" w14:textId="77777777" w:rsidTr="00821DE0">
        <w:tc>
          <w:tcPr>
            <w:tcW w:w="361" w:type="pct"/>
            <w:hideMark/>
          </w:tcPr>
          <w:p w14:paraId="38E13EDD" w14:textId="77777777" w:rsidR="00340FB9" w:rsidRPr="009737C6" w:rsidRDefault="00340FB9" w:rsidP="00340FB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4F13E9BD" w14:textId="1CE497CB" w:rsidR="00340FB9" w:rsidRDefault="00340FB9" w:rsidP="00340FB9">
            <w:pPr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340FB9">
              <w:rPr>
                <w:iCs/>
                <w:sz w:val="24"/>
                <w:szCs w:val="24"/>
                <w:lang w:val="ro-RO" w:eastAsia="ru-RU"/>
              </w:rPr>
              <w:t>Cerere de participare</w:t>
            </w:r>
          </w:p>
          <w:p w14:paraId="34357A14" w14:textId="487BC3D0" w:rsidR="00340FB9" w:rsidRPr="009737C6" w:rsidRDefault="00340FB9" w:rsidP="00340F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40FB9">
              <w:rPr>
                <w:iCs/>
                <w:sz w:val="24"/>
                <w:szCs w:val="24"/>
                <w:lang w:val="ro-RO" w:eastAsia="ru-RU"/>
              </w:rPr>
              <w:t>(anexa nr. 7);</w:t>
            </w:r>
          </w:p>
        </w:tc>
        <w:tc>
          <w:tcPr>
            <w:tcW w:w="1896" w:type="pct"/>
            <w:hideMark/>
          </w:tcPr>
          <w:p w14:paraId="02992A49" w14:textId="141D78A5" w:rsidR="00340FB9" w:rsidRPr="009737C6" w:rsidRDefault="00340FB9" w:rsidP="00340F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40FB9">
              <w:rPr>
                <w:iCs/>
                <w:sz w:val="24"/>
                <w:szCs w:val="24"/>
                <w:lang w:val="ro-RO" w:eastAsia="ru-RU"/>
              </w:rPr>
              <w:t>Semnată electronic de către operatorul economic</w:t>
            </w:r>
          </w:p>
        </w:tc>
        <w:tc>
          <w:tcPr>
            <w:tcW w:w="931" w:type="pct"/>
            <w:hideMark/>
          </w:tcPr>
          <w:p w14:paraId="48F7DDE7" w14:textId="56AC02B8" w:rsidR="00340FB9" w:rsidRPr="009737C6" w:rsidRDefault="00340FB9" w:rsidP="00340F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F5478">
              <w:rPr>
                <w:iCs/>
                <w:lang w:eastAsia="ru-RU"/>
              </w:rPr>
              <w:t>DA</w:t>
            </w:r>
          </w:p>
        </w:tc>
      </w:tr>
      <w:tr w:rsidR="00340FB9" w:rsidRPr="009737C6" w14:paraId="6E83E3BF" w14:textId="77777777" w:rsidTr="00821DE0">
        <w:tc>
          <w:tcPr>
            <w:tcW w:w="361" w:type="pct"/>
            <w:hideMark/>
          </w:tcPr>
          <w:p w14:paraId="33D1CFE7" w14:textId="77777777" w:rsidR="00340FB9" w:rsidRPr="009737C6" w:rsidRDefault="00340FB9" w:rsidP="00340FB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01B13AEE" w:rsidR="00340FB9" w:rsidRPr="009737C6" w:rsidRDefault="00340FB9" w:rsidP="00340F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40FB9">
              <w:rPr>
                <w:iCs/>
                <w:sz w:val="24"/>
                <w:szCs w:val="24"/>
                <w:lang w:val="ro-RO" w:eastAsia="ru-RU"/>
              </w:rPr>
              <w:t>Ofertă</w:t>
            </w:r>
          </w:p>
        </w:tc>
        <w:tc>
          <w:tcPr>
            <w:tcW w:w="1896" w:type="pct"/>
            <w:hideMark/>
          </w:tcPr>
          <w:p w14:paraId="4B7ADE0A" w14:textId="77777777" w:rsidR="00340FB9" w:rsidRPr="00340FB9" w:rsidRDefault="00340FB9" w:rsidP="00340F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40FB9">
              <w:rPr>
                <w:sz w:val="24"/>
                <w:szCs w:val="24"/>
                <w:lang w:val="ro-RO" w:eastAsia="ru-RU"/>
              </w:rPr>
              <w:t>cu aplicarea semnăturii electronice a participantului</w:t>
            </w:r>
          </w:p>
          <w:p w14:paraId="43A4FCD9" w14:textId="77777777" w:rsidR="00340FB9" w:rsidRPr="00340FB9" w:rsidRDefault="00340FB9" w:rsidP="00340F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40FB9">
              <w:rPr>
                <w:sz w:val="24"/>
                <w:szCs w:val="24"/>
                <w:lang w:val="ro-RO" w:eastAsia="ru-RU"/>
              </w:rPr>
              <w:t>Ofertantul va indica în ofertă atât valoarea în lei cu și fără TVA, cât și valoarea procentuală din valoarea lucrărilor, dar:</w:t>
            </w:r>
          </w:p>
          <w:p w14:paraId="0A36CD78" w14:textId="569A4B2C" w:rsidR="00340FB9" w:rsidRPr="009737C6" w:rsidRDefault="00340FB9" w:rsidP="002D4CD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40FB9">
              <w:rPr>
                <w:sz w:val="24"/>
                <w:szCs w:val="24"/>
                <w:lang w:val="ro-RO" w:eastAsia="ru-RU"/>
              </w:rPr>
              <w:t>nu mai mult de 1,1% din valoarea contractului de antrepriză, suma</w:t>
            </w:r>
            <w:r>
              <w:rPr>
                <w:sz w:val="24"/>
                <w:szCs w:val="24"/>
                <w:lang w:val="ro-RO" w:eastAsia="ru-RU"/>
              </w:rPr>
              <w:t xml:space="preserve"> contractului pentru Lot</w:t>
            </w:r>
            <w:r w:rsidR="002D4CDC">
              <w:rPr>
                <w:sz w:val="24"/>
                <w:szCs w:val="24"/>
                <w:lang w:val="ro-RO" w:eastAsia="ru-RU"/>
              </w:rPr>
              <w:t xml:space="preserve"> 3</w:t>
            </w:r>
            <w:r>
              <w:rPr>
                <w:sz w:val="24"/>
                <w:szCs w:val="24"/>
                <w:lang w:val="ro-RO" w:eastAsia="ru-RU"/>
              </w:rPr>
              <w:t xml:space="preserve"> fiind în valoare de </w:t>
            </w:r>
            <w:r w:rsidR="00D723F6">
              <w:rPr>
                <w:b/>
                <w:sz w:val="24"/>
                <w:szCs w:val="24"/>
                <w:lang w:eastAsia="ru-RU"/>
              </w:rPr>
              <w:t xml:space="preserve">4 161 187,73 lei </w:t>
            </w:r>
            <w:r w:rsidRPr="00340FB9">
              <w:rPr>
                <w:b/>
                <w:sz w:val="24"/>
                <w:szCs w:val="24"/>
                <w:lang w:val="ro-MD" w:eastAsia="ru-RU"/>
              </w:rPr>
              <w:t>fără TVA</w:t>
            </w:r>
            <w:r w:rsidR="00D723F6">
              <w:rPr>
                <w:b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931" w:type="pct"/>
            <w:hideMark/>
          </w:tcPr>
          <w:p w14:paraId="73751A6E" w14:textId="1FF12B7B" w:rsidR="00340FB9" w:rsidRPr="009737C6" w:rsidRDefault="00340FB9" w:rsidP="00340F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F5478">
              <w:rPr>
                <w:iCs/>
                <w:lang w:eastAsia="ru-RU"/>
              </w:rPr>
              <w:t>DA</w:t>
            </w:r>
          </w:p>
        </w:tc>
      </w:tr>
      <w:tr w:rsidR="00340FB9" w:rsidRPr="009737C6" w14:paraId="2F52D33F" w14:textId="77777777" w:rsidTr="00821DE0">
        <w:tc>
          <w:tcPr>
            <w:tcW w:w="361" w:type="pct"/>
          </w:tcPr>
          <w:p w14:paraId="198D826A" w14:textId="4E93273E" w:rsidR="00340FB9" w:rsidRDefault="00340FB9" w:rsidP="00340FB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2775B17C" w14:textId="77777777" w:rsidR="00340FB9" w:rsidRPr="00340FB9" w:rsidRDefault="00340FB9" w:rsidP="00340F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40FB9">
              <w:rPr>
                <w:sz w:val="24"/>
                <w:szCs w:val="24"/>
                <w:lang w:val="ro-RO" w:eastAsia="ru-RU"/>
              </w:rPr>
              <w:t>Specificația de preț, tehnică</w:t>
            </w:r>
          </w:p>
          <w:p w14:paraId="64D0D8C0" w14:textId="6926A974" w:rsidR="00340FB9" w:rsidRPr="009737C6" w:rsidRDefault="00340FB9" w:rsidP="00340F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40FB9">
              <w:rPr>
                <w:sz w:val="24"/>
                <w:szCs w:val="24"/>
                <w:lang w:val="ro-RO" w:eastAsia="ru-RU"/>
              </w:rPr>
              <w:t>(anexa 22, 23)</w:t>
            </w:r>
          </w:p>
        </w:tc>
        <w:tc>
          <w:tcPr>
            <w:tcW w:w="1896" w:type="pct"/>
          </w:tcPr>
          <w:p w14:paraId="3B181917" w14:textId="1DC38756" w:rsidR="00340FB9" w:rsidRPr="009737C6" w:rsidRDefault="00340FB9" w:rsidP="00340F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40FB9">
              <w:rPr>
                <w:iCs/>
                <w:sz w:val="24"/>
                <w:szCs w:val="24"/>
                <w:lang w:val="ro-RO" w:eastAsia="ru-RU"/>
              </w:rPr>
              <w:t>Semnată electronic de către operatorul economic</w:t>
            </w:r>
          </w:p>
        </w:tc>
        <w:tc>
          <w:tcPr>
            <w:tcW w:w="931" w:type="pct"/>
          </w:tcPr>
          <w:p w14:paraId="26874AF1" w14:textId="021DD0F9" w:rsidR="00340FB9" w:rsidRPr="009737C6" w:rsidRDefault="00340FB9" w:rsidP="00340F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F5478">
              <w:rPr>
                <w:iCs/>
                <w:lang w:eastAsia="ru-RU"/>
              </w:rPr>
              <w:t>DA</w:t>
            </w:r>
          </w:p>
        </w:tc>
      </w:tr>
      <w:tr w:rsidR="00340FB9" w:rsidRPr="009737C6" w14:paraId="239D4B3A" w14:textId="77777777" w:rsidTr="00821DE0">
        <w:tc>
          <w:tcPr>
            <w:tcW w:w="361" w:type="pct"/>
          </w:tcPr>
          <w:p w14:paraId="79F0F7FE" w14:textId="2CD1F1EE" w:rsidR="00340FB9" w:rsidRDefault="00340FB9" w:rsidP="00340FB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2C66CA21" w14:textId="32B58F57" w:rsidR="00340FB9" w:rsidRPr="009737C6" w:rsidRDefault="00340FB9" w:rsidP="00340F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40FB9">
              <w:rPr>
                <w:sz w:val="24"/>
                <w:szCs w:val="24"/>
                <w:lang w:val="ro-RO" w:eastAsia="ru-RU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1896" w:type="pct"/>
          </w:tcPr>
          <w:p w14:paraId="7E651B64" w14:textId="571C575F" w:rsidR="00340FB9" w:rsidRPr="009737C6" w:rsidRDefault="00340FB9" w:rsidP="00340F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40FB9">
              <w:rPr>
                <w:iCs/>
                <w:sz w:val="24"/>
                <w:szCs w:val="24"/>
                <w:lang w:val="ro-RO" w:eastAsia="ru-RU"/>
              </w:rPr>
              <w:t>Semnată electronic de către operatorul economic</w:t>
            </w:r>
          </w:p>
        </w:tc>
        <w:tc>
          <w:tcPr>
            <w:tcW w:w="931" w:type="pct"/>
          </w:tcPr>
          <w:p w14:paraId="07D8CF81" w14:textId="4CE69847" w:rsidR="00340FB9" w:rsidRPr="009737C6" w:rsidRDefault="00340FB9" w:rsidP="00340F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F5478">
              <w:rPr>
                <w:iCs/>
                <w:lang w:eastAsia="ru-RU"/>
              </w:rPr>
              <w:t>DA</w:t>
            </w:r>
          </w:p>
        </w:tc>
      </w:tr>
      <w:tr w:rsidR="00340FB9" w:rsidRPr="009737C6" w14:paraId="0C224AF2" w14:textId="77777777" w:rsidTr="00821DE0">
        <w:tc>
          <w:tcPr>
            <w:tcW w:w="361" w:type="pct"/>
          </w:tcPr>
          <w:p w14:paraId="2E5130B7" w14:textId="2A19F66D" w:rsidR="00340FB9" w:rsidRDefault="00340FB9" w:rsidP="00340FB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7BC6A47C" w14:textId="7EFB180F" w:rsidR="00340FB9" w:rsidRPr="009737C6" w:rsidRDefault="00340FB9" w:rsidP="00340F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40FB9">
              <w:rPr>
                <w:bCs/>
                <w:iCs/>
                <w:sz w:val="24"/>
                <w:szCs w:val="24"/>
                <w:lang w:val="ro-RO" w:eastAsia="ru-RU"/>
              </w:rPr>
              <w:t>Prezentarea actului ce atestă dreptul de a presta servicii</w:t>
            </w:r>
          </w:p>
        </w:tc>
        <w:tc>
          <w:tcPr>
            <w:tcW w:w="1896" w:type="pct"/>
          </w:tcPr>
          <w:p w14:paraId="3AF45BE1" w14:textId="65FDB700" w:rsidR="00340FB9" w:rsidRPr="00340FB9" w:rsidRDefault="00340FB9" w:rsidP="00340F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40FB9">
              <w:rPr>
                <w:sz w:val="24"/>
                <w:szCs w:val="24"/>
                <w:lang w:val="ro-RO" w:eastAsia="ru-RU"/>
              </w:rPr>
              <w:t>Certificatele de atestare tehnico-profesională și legitimațiile specialiștilor pentru următoarele domenii:</w:t>
            </w:r>
            <w:r>
              <w:rPr>
                <w:sz w:val="24"/>
                <w:szCs w:val="24"/>
                <w:lang w:val="ro-RO" w:eastAsia="ru-RU"/>
              </w:rPr>
              <w:t xml:space="preserve"> </w:t>
            </w:r>
            <w:r w:rsidRPr="00340FB9">
              <w:rPr>
                <w:b/>
                <w:bCs/>
                <w:i/>
                <w:iCs/>
                <w:sz w:val="24"/>
                <w:szCs w:val="24"/>
                <w:lang w:val="ro-RO" w:eastAsia="ru-RU"/>
              </w:rPr>
              <w:t>Construcții civile, industriale și agrozootehnice</w:t>
            </w:r>
          </w:p>
          <w:p w14:paraId="0EA1183E" w14:textId="77777777" w:rsidR="00340FB9" w:rsidRPr="009737C6" w:rsidRDefault="00340FB9" w:rsidP="00340FB9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931" w:type="pct"/>
          </w:tcPr>
          <w:p w14:paraId="552BCB47" w14:textId="456CC1FF" w:rsidR="00340FB9" w:rsidRPr="009737C6" w:rsidRDefault="00340FB9" w:rsidP="00340F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F5478">
              <w:rPr>
                <w:iCs/>
                <w:lang w:eastAsia="ru-RU"/>
              </w:rPr>
              <w:t>DA</w:t>
            </w:r>
          </w:p>
        </w:tc>
      </w:tr>
      <w:tr w:rsidR="00340FB9" w:rsidRPr="009737C6" w14:paraId="5649AE94" w14:textId="77777777" w:rsidTr="00821DE0">
        <w:tc>
          <w:tcPr>
            <w:tcW w:w="361" w:type="pct"/>
          </w:tcPr>
          <w:p w14:paraId="19FCFA1D" w14:textId="0CC8D254" w:rsidR="00340FB9" w:rsidRDefault="00340FB9" w:rsidP="00340FB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</w:tcPr>
          <w:p w14:paraId="1913F192" w14:textId="17D8E71A" w:rsidR="00340FB9" w:rsidRPr="009737C6" w:rsidRDefault="00340FB9" w:rsidP="00340F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40FB9">
              <w:rPr>
                <w:sz w:val="24"/>
                <w:szCs w:val="24"/>
                <w:lang w:val="ro-RO" w:eastAsia="ru-RU"/>
              </w:rPr>
              <w:t>Declarația privind lista principalelor prestări efectuate în ultimii 3 ani de activitate (anexa nr. 12);</w:t>
            </w:r>
          </w:p>
        </w:tc>
        <w:tc>
          <w:tcPr>
            <w:tcW w:w="1896" w:type="pct"/>
          </w:tcPr>
          <w:p w14:paraId="549F70F5" w14:textId="77777777" w:rsidR="00340FB9" w:rsidRPr="00340FB9" w:rsidRDefault="00340FB9" w:rsidP="00340FB9">
            <w:pPr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340FB9">
              <w:rPr>
                <w:iCs/>
                <w:sz w:val="24"/>
                <w:szCs w:val="24"/>
                <w:lang w:val="ro-RO" w:eastAsia="ru-RU"/>
              </w:rPr>
              <w:t>Ofertantul va confirma cerința printr-o listă a contractelor similare executate în ultimii 3 ani cu indicarea: beneficiarilor, valorilor, perioadelor, cu aplicarea semnăturii electronice;</w:t>
            </w:r>
          </w:p>
          <w:p w14:paraId="2D272902" w14:textId="77777777" w:rsidR="00340FB9" w:rsidRPr="009737C6" w:rsidRDefault="00340FB9" w:rsidP="00340FB9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931" w:type="pct"/>
          </w:tcPr>
          <w:p w14:paraId="525D09B1" w14:textId="785B3B2F" w:rsidR="00340FB9" w:rsidRPr="009737C6" w:rsidRDefault="00340FB9" w:rsidP="00340FB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F5478">
              <w:rPr>
                <w:iCs/>
                <w:lang w:eastAsia="ru-RU"/>
              </w:rPr>
              <w:t>DA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0CE856F6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r w:rsidR="00991990" w:rsidRPr="009737C6">
        <w:rPr>
          <w:bCs/>
          <w:sz w:val="24"/>
          <w:szCs w:val="24"/>
          <w:lang w:val="ro-RO" w:eastAsia="ru-RU"/>
        </w:rPr>
        <w:t>și</w:t>
      </w:r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r w:rsidR="00991990" w:rsidRPr="009737C6">
        <w:rPr>
          <w:bCs/>
          <w:sz w:val="24"/>
          <w:szCs w:val="24"/>
          <w:lang w:val="ro-RO" w:eastAsia="ru-RU"/>
        </w:rPr>
        <w:t>specificați</w:t>
      </w:r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r w:rsidR="00991990">
        <w:rPr>
          <w:bCs/>
          <w:sz w:val="24"/>
          <w:szCs w:val="24"/>
          <w:lang w:val="ro-RO" w:eastAsia="ru-RU"/>
        </w:rPr>
        <w:t>licitația</w:t>
      </w:r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2B6F6688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r w:rsidR="00991990" w:rsidRPr="009737C6">
        <w:rPr>
          <w:bCs/>
          <w:sz w:val="24"/>
          <w:szCs w:val="24"/>
          <w:lang w:val="ro-RO" w:eastAsia="ru-RU"/>
        </w:rPr>
        <w:t>Condiții</w:t>
      </w:r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r w:rsidR="00991990">
        <w:rPr>
          <w:bCs/>
          <w:sz w:val="24"/>
          <w:szCs w:val="24"/>
          <w:lang w:val="ro-RO" w:eastAsia="ru-RU"/>
        </w:rPr>
        <w:t>indicați</w:t>
      </w:r>
      <w:r>
        <w:rPr>
          <w:bCs/>
          <w:sz w:val="24"/>
          <w:szCs w:val="24"/>
          <w:lang w:val="ro-RO" w:eastAsia="ru-RU"/>
        </w:rPr>
        <w:t xml:space="preserve">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081ED934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991990">
        <w:rPr>
          <w:sz w:val="24"/>
          <w:szCs w:val="24"/>
          <w:lang w:val="ro-RO" w:eastAsia="ru-RU"/>
        </w:rPr>
        <w:t xml:space="preserve"> lei MD.</w:t>
      </w:r>
    </w:p>
    <w:p w14:paraId="01F8361B" w14:textId="11DCED80" w:rsidR="00850D1C" w:rsidRPr="00991990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991990">
        <w:rPr>
          <w:b/>
          <w:color w:val="0070C0"/>
          <w:sz w:val="24"/>
          <w:szCs w:val="24"/>
          <w:u w:val="single"/>
          <w:lang w:val="ro-RO" w:eastAsia="ru-RU"/>
        </w:rPr>
        <w:t xml:space="preserve"> </w:t>
      </w:r>
      <w:r w:rsidR="00991990" w:rsidRPr="00991990">
        <w:rPr>
          <w:b/>
          <w:bCs/>
          <w:sz w:val="24"/>
          <w:szCs w:val="24"/>
          <w:lang w:val="ro-RO" w:eastAsia="ru-RU"/>
        </w:rPr>
        <w:t>prețul cel mai scăzut</w:t>
      </w:r>
    </w:p>
    <w:p w14:paraId="2A4049E1" w14:textId="79EAB38E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r w:rsidR="00991990" w:rsidRPr="009737C6">
        <w:rPr>
          <w:bCs/>
          <w:sz w:val="24"/>
          <w:szCs w:val="24"/>
          <w:lang w:val="ro-RO" w:eastAsia="ru-RU"/>
        </w:rPr>
        <w:t>și</w:t>
      </w:r>
      <w:r w:rsidRPr="009737C6">
        <w:rPr>
          <w:bCs/>
          <w:sz w:val="24"/>
          <w:szCs w:val="24"/>
          <w:lang w:val="ro-RO" w:eastAsia="ru-RU"/>
        </w:rPr>
        <w:t xml:space="preserve"> ponderile lor:</w:t>
      </w:r>
      <w:r w:rsidR="00991990">
        <w:rPr>
          <w:bCs/>
          <w:sz w:val="24"/>
          <w:szCs w:val="24"/>
          <w:lang w:val="ro-RO" w:eastAsia="ru-RU"/>
        </w:rPr>
        <w:t xml:space="preserve"> </w:t>
      </w:r>
      <w:r w:rsidR="00991990" w:rsidRPr="00991990">
        <w:rPr>
          <w:b/>
          <w:sz w:val="24"/>
          <w:szCs w:val="24"/>
          <w:lang w:val="ro-RO" w:eastAsia="ru-RU"/>
        </w:rPr>
        <w:t>NU SE APLICĂ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lastRenderedPageBreak/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282C56FD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991990">
        <w:rPr>
          <w:sz w:val="24"/>
          <w:szCs w:val="24"/>
          <w:lang w:val="ro-RO" w:eastAsia="ru-RU"/>
        </w:rPr>
        <w:t xml:space="preserve">: </w:t>
      </w:r>
      <w:r w:rsidR="00991990" w:rsidRPr="00991990">
        <w:rPr>
          <w:b/>
          <w:bCs/>
          <w:sz w:val="24"/>
          <w:szCs w:val="24"/>
          <w:lang w:val="ro-RO" w:eastAsia="ru-RU"/>
        </w:rPr>
        <w:t>1</w:t>
      </w:r>
      <w:r w:rsidR="001C2639">
        <w:rPr>
          <w:b/>
          <w:bCs/>
          <w:sz w:val="24"/>
          <w:szCs w:val="24"/>
          <w:lang w:val="ro-RO" w:eastAsia="ru-RU"/>
        </w:rPr>
        <w:t>0</w:t>
      </w:r>
      <w:r w:rsidR="00991990" w:rsidRPr="00991990">
        <w:rPr>
          <w:b/>
          <w:bCs/>
          <w:sz w:val="24"/>
          <w:szCs w:val="24"/>
          <w:lang w:val="ro-RO" w:eastAsia="ru-RU"/>
        </w:rPr>
        <w:t>:00</w:t>
      </w:r>
    </w:p>
    <w:p w14:paraId="491DA528" w14:textId="255F0735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991990">
        <w:rPr>
          <w:sz w:val="24"/>
          <w:szCs w:val="24"/>
          <w:lang w:val="ro-RO" w:eastAsia="ru-RU"/>
        </w:rPr>
        <w:t xml:space="preserve">: </w:t>
      </w:r>
      <w:r w:rsidR="00D723F6">
        <w:rPr>
          <w:b/>
          <w:bCs/>
          <w:sz w:val="24"/>
          <w:szCs w:val="24"/>
          <w:lang w:val="ro-RO" w:eastAsia="ru-RU"/>
        </w:rPr>
        <w:t>15.11.2024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267A64B7" w:rsidR="00850D1C" w:rsidRPr="00991990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991990">
        <w:rPr>
          <w:bCs/>
          <w:sz w:val="24"/>
          <w:szCs w:val="24"/>
          <w:lang w:val="ro-RO" w:eastAsia="ru-RU"/>
        </w:rPr>
        <w:t xml:space="preserve"> </w:t>
      </w:r>
      <w:r w:rsidR="00991990" w:rsidRPr="00991990">
        <w:rPr>
          <w:b/>
          <w:bCs/>
          <w:i/>
          <w:sz w:val="24"/>
          <w:szCs w:val="24"/>
          <w:lang w:val="ro-RO" w:eastAsia="ru-RU"/>
        </w:rPr>
        <w:t>Ofertele sau cererile de participare vor fi depuse electronic prin intermediul SIA RSAP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306D3EB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991990">
        <w:rPr>
          <w:sz w:val="24"/>
          <w:szCs w:val="24"/>
          <w:lang w:val="ro-RO" w:eastAsia="ru-RU"/>
        </w:rPr>
        <w:t xml:space="preserve"> </w:t>
      </w:r>
      <w:r w:rsidR="00991990" w:rsidRPr="00991990">
        <w:rPr>
          <w:b/>
          <w:bCs/>
          <w:sz w:val="24"/>
          <w:szCs w:val="24"/>
          <w:lang w:val="ro-RO" w:eastAsia="ru-RU"/>
        </w:rPr>
        <w:t>30 zile</w:t>
      </w:r>
    </w:p>
    <w:p w14:paraId="68F7B0A3" w14:textId="319D4463" w:rsidR="00850D1C" w:rsidRPr="000217D0" w:rsidRDefault="00850D1C" w:rsidP="00991990">
      <w:pPr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91990">
        <w:rPr>
          <w:sz w:val="24"/>
          <w:szCs w:val="24"/>
          <w:lang w:val="ro-RO" w:eastAsia="ru-RU"/>
        </w:rPr>
        <w:t xml:space="preserve"> </w:t>
      </w:r>
      <w:r w:rsidR="00991990" w:rsidRPr="00991990">
        <w:rPr>
          <w:b/>
          <w:bCs/>
          <w:sz w:val="24"/>
          <w:szCs w:val="24"/>
          <w:lang w:val="ro-RO" w:eastAsia="ru-RU"/>
        </w:rPr>
        <w:t>SIA ,,RSAP”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055452E4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991990">
        <w:rPr>
          <w:sz w:val="24"/>
          <w:szCs w:val="24"/>
          <w:lang w:val="ro-RO" w:eastAsia="ru-RU"/>
        </w:rPr>
        <w:t xml:space="preserve"> </w:t>
      </w:r>
      <w:r w:rsidR="00991990" w:rsidRPr="00991990">
        <w:rPr>
          <w:b/>
          <w:sz w:val="24"/>
          <w:szCs w:val="24"/>
          <w:lang w:val="ro-RO" w:eastAsia="ru-RU"/>
        </w:rPr>
        <w:t>Limba română</w:t>
      </w:r>
    </w:p>
    <w:p w14:paraId="098A1758" w14:textId="2FC28848" w:rsidR="00850D1C" w:rsidRPr="00991990" w:rsidRDefault="00850D1C" w:rsidP="00850D1C">
      <w:pPr>
        <w:rPr>
          <w:b/>
          <w:sz w:val="24"/>
          <w:szCs w:val="24"/>
          <w:lang w:val="ro-RO" w:eastAsia="ru-RU"/>
        </w:rPr>
      </w:pPr>
      <w:r w:rsidRPr="00991990">
        <w:rPr>
          <w:b/>
          <w:sz w:val="24"/>
          <w:szCs w:val="24"/>
          <w:lang w:val="ro-RO" w:eastAsia="ru-RU"/>
        </w:rPr>
        <w:t>23. Alte </w:t>
      </w:r>
      <w:r w:rsidR="00991990" w:rsidRPr="00991990">
        <w:rPr>
          <w:b/>
          <w:sz w:val="24"/>
          <w:szCs w:val="24"/>
          <w:lang w:val="ro-RO" w:eastAsia="ru-RU"/>
        </w:rPr>
        <w:t>informații</w:t>
      </w:r>
      <w:r w:rsidRPr="00991990">
        <w:rPr>
          <w:b/>
          <w:sz w:val="24"/>
          <w:szCs w:val="24"/>
          <w:lang w:val="ro-RO" w:eastAsia="ru-RU"/>
        </w:rPr>
        <w:t> relevante</w:t>
      </w:r>
      <w:r w:rsidR="00991990" w:rsidRPr="00991990">
        <w:rPr>
          <w:b/>
          <w:sz w:val="24"/>
          <w:szCs w:val="24"/>
          <w:lang w:val="ro-RO" w:eastAsia="ru-RU"/>
        </w:rPr>
        <w:t>:</w:t>
      </w:r>
    </w:p>
    <w:p w14:paraId="6DAD2762" w14:textId="77777777" w:rsidR="00991990" w:rsidRPr="00991990" w:rsidRDefault="00991990" w:rsidP="00991990">
      <w:pPr>
        <w:numPr>
          <w:ilvl w:val="0"/>
          <w:numId w:val="3"/>
        </w:numPr>
        <w:rPr>
          <w:sz w:val="24"/>
          <w:szCs w:val="24"/>
          <w:lang w:val="ro-RO" w:eastAsia="ru-RU"/>
        </w:rPr>
      </w:pPr>
      <w:r w:rsidRPr="00991990">
        <w:rPr>
          <w:sz w:val="24"/>
          <w:szCs w:val="24"/>
          <w:lang w:val="ro-RO" w:eastAsia="ru-RU"/>
        </w:rPr>
        <w:t>Agenții economici vor anexa pe SIA RSAP „M-Tender” obligatoriu: Formularul ofertei, specificația tehnică anexa nr. 22, specificația de preț anexa nr. 23;</w:t>
      </w:r>
    </w:p>
    <w:p w14:paraId="26CCBDF5" w14:textId="77777777" w:rsidR="00991990" w:rsidRPr="00991990" w:rsidRDefault="00991990" w:rsidP="00991990">
      <w:pPr>
        <w:numPr>
          <w:ilvl w:val="0"/>
          <w:numId w:val="3"/>
        </w:numPr>
        <w:rPr>
          <w:sz w:val="24"/>
          <w:szCs w:val="24"/>
          <w:lang w:val="ro-RO" w:eastAsia="ru-RU"/>
        </w:rPr>
      </w:pPr>
      <w:r w:rsidRPr="00991990">
        <w:rPr>
          <w:sz w:val="24"/>
          <w:szCs w:val="24"/>
          <w:lang w:val="ro-RO" w:eastAsia="ru-RU"/>
        </w:rPr>
        <w:t>La acest concurs pot participa numai persoanele juridice, inclusiv și Întreprinderile Individuale, persoanele fizice pot participa la această CVM prin intermediul la orice SRL.</w:t>
      </w:r>
    </w:p>
    <w:p w14:paraId="17A03473" w14:textId="77777777" w:rsidR="00991990" w:rsidRPr="00991990" w:rsidRDefault="00991990" w:rsidP="00991990">
      <w:pPr>
        <w:rPr>
          <w:sz w:val="24"/>
          <w:szCs w:val="24"/>
          <w:lang w:val="ro-RO" w:eastAsia="ru-RU"/>
        </w:rPr>
      </w:pPr>
      <w:r w:rsidRPr="00991990">
        <w:rPr>
          <w:sz w:val="24"/>
          <w:szCs w:val="24"/>
          <w:lang w:val="ro-RO" w:eastAsia="ru-RU"/>
        </w:rPr>
        <w:tab/>
        <w:t>În termen de 5 zile de la data comunicării rezultatelor procedurii de achiziție publică, ofertantul/ofertantul asociat desemnat câștigător va prezenta autorității contractante și Agenției Achiziții Publice DECLARAŢIA</w:t>
      </w:r>
    </w:p>
    <w:p w14:paraId="19305157" w14:textId="77777777" w:rsidR="00991990" w:rsidRPr="00850D1C" w:rsidRDefault="00991990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4EB92216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991990">
        <w:rPr>
          <w:sz w:val="24"/>
          <w:szCs w:val="24"/>
          <w:lang w:val="ro-RO" w:eastAsia="ru-RU"/>
        </w:rPr>
        <w:t xml:space="preserve">: </w:t>
      </w:r>
      <w:r w:rsidR="00991990" w:rsidRPr="00991990">
        <w:rPr>
          <w:b/>
          <w:bCs/>
          <w:sz w:val="24"/>
          <w:szCs w:val="24"/>
          <w:lang w:val="ro-RO" w:eastAsia="ru-RU"/>
        </w:rPr>
        <w:t>Nicolae HRISTOV</w:t>
      </w:r>
      <w:r w:rsidR="00991990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_________________________.</w:t>
      </w:r>
    </w:p>
    <w:sectPr w:rsidR="00850D1C" w:rsidRPr="005D0AE2" w:rsidSect="00991990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3D6768"/>
    <w:multiLevelType w:val="hybridMultilevel"/>
    <w:tmpl w:val="0A1C1502"/>
    <w:lvl w:ilvl="0" w:tplc="428A107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  <w:sz w:val="22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7DAC716F"/>
    <w:multiLevelType w:val="hybridMultilevel"/>
    <w:tmpl w:val="0CE062B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7168896">
    <w:abstractNumId w:val="1"/>
  </w:num>
  <w:num w:numId="2" w16cid:durableId="823205025">
    <w:abstractNumId w:val="0"/>
  </w:num>
  <w:num w:numId="3" w16cid:durableId="11655132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A2859"/>
    <w:rsid w:val="001C2639"/>
    <w:rsid w:val="002D4CDC"/>
    <w:rsid w:val="00340FB9"/>
    <w:rsid w:val="004647C4"/>
    <w:rsid w:val="00592BB6"/>
    <w:rsid w:val="0074418E"/>
    <w:rsid w:val="007977E4"/>
    <w:rsid w:val="00850D1C"/>
    <w:rsid w:val="00991990"/>
    <w:rsid w:val="009B0C12"/>
    <w:rsid w:val="00AB3E27"/>
    <w:rsid w:val="00BE6C1C"/>
    <w:rsid w:val="00CB6A95"/>
    <w:rsid w:val="00CE6178"/>
    <w:rsid w:val="00D723F6"/>
    <w:rsid w:val="00EE0641"/>
    <w:rsid w:val="00F87BD6"/>
    <w:rsid w:val="00FA040F"/>
    <w:rsid w:val="00FD3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064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E064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87BD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drsud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drsud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10AF0-827A-48FC-BF51-CCA7ACF1F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945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15</cp:revision>
  <cp:lastPrinted>2024-09-16T11:52:00Z</cp:lastPrinted>
  <dcterms:created xsi:type="dcterms:W3CDTF">2024-09-16T11:57:00Z</dcterms:created>
  <dcterms:modified xsi:type="dcterms:W3CDTF">2024-11-14T08:49:00Z</dcterms:modified>
</cp:coreProperties>
</file>