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2AAC6" w14:textId="620126D2" w:rsidR="004C4726" w:rsidRPr="004B16DD" w:rsidRDefault="004C4726" w:rsidP="004C4726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660E4884" w14:textId="613B3BDA" w:rsidR="004C4726" w:rsidRDefault="004C4726" w:rsidP="004C4726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>Documentația standard</w:t>
      </w:r>
    </w:p>
    <w:tbl>
      <w:tblPr>
        <w:tblW w:w="14114" w:type="dxa"/>
        <w:tblLook w:val="04A0" w:firstRow="1" w:lastRow="0" w:firstColumn="1" w:lastColumn="0" w:noHBand="0" w:noVBand="1"/>
      </w:tblPr>
      <w:tblGrid>
        <w:gridCol w:w="1157"/>
        <w:gridCol w:w="12957"/>
      </w:tblGrid>
      <w:tr w:rsidR="004C4726" w14:paraId="35C27A75" w14:textId="77777777" w:rsidTr="004C4726">
        <w:trPr>
          <w:trHeight w:val="314"/>
        </w:trPr>
        <w:tc>
          <w:tcPr>
            <w:tcW w:w="14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00E0F2" w14:textId="77777777" w:rsidR="004C4726" w:rsidRDefault="004C4726" w:rsidP="004C4726">
            <w:pPr>
              <w:jc w:val="center"/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4C4726" w14:paraId="46459338" w14:textId="77777777" w:rsidTr="004C4726">
        <w:trPr>
          <w:trHeight w:val="458"/>
        </w:trPr>
        <w:tc>
          <w:tcPr>
            <w:tcW w:w="1411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E0AC7B" w14:textId="77777777" w:rsidR="004C4726" w:rsidRDefault="004C4726" w:rsidP="00BA6033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C4726" w14:paraId="51B0A77E" w14:textId="77777777" w:rsidTr="004C4726">
        <w:trPr>
          <w:trHeight w:val="458"/>
        </w:trPr>
        <w:tc>
          <w:tcPr>
            <w:tcW w:w="14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2DAF72" w14:textId="77777777" w:rsidR="004C4726" w:rsidRDefault="004C4726" w:rsidP="00BA6033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4C4726" w14:paraId="231D43A6" w14:textId="77777777" w:rsidTr="004C4726">
        <w:trPr>
          <w:trHeight w:val="314"/>
        </w:trPr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166904" w14:textId="77777777" w:rsidR="004C4726" w:rsidRDefault="004C4726" w:rsidP="00BA6033">
            <w:pPr>
              <w:rPr>
                <w:sz w:val="20"/>
                <w:szCs w:val="20"/>
              </w:rPr>
            </w:pPr>
          </w:p>
        </w:tc>
        <w:tc>
          <w:tcPr>
            <w:tcW w:w="129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C76291" w14:textId="77777777" w:rsidR="004C4726" w:rsidRPr="004C4726" w:rsidRDefault="004C4726" w:rsidP="00BA603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C4726">
              <w:rPr>
                <w:b/>
                <w:bCs/>
                <w:color w:val="000000"/>
                <w:sz w:val="28"/>
                <w:szCs w:val="28"/>
              </w:rPr>
              <w:t>Numărul  procedurii de achiziție</w:t>
            </w:r>
            <w:r w:rsidRPr="004C4726">
              <w:rPr>
                <w:color w:val="333333"/>
                <w:sz w:val="28"/>
                <w:szCs w:val="28"/>
                <w:u w:val="single"/>
              </w:rPr>
              <w:t xml:space="preserve">  </w:t>
            </w:r>
          </w:p>
        </w:tc>
      </w:tr>
      <w:tr w:rsidR="004C4726" w14:paraId="6307E6A1" w14:textId="77777777" w:rsidTr="004C4726">
        <w:trPr>
          <w:trHeight w:val="314"/>
        </w:trPr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B8F69F" w14:textId="77777777" w:rsidR="004C4726" w:rsidRDefault="004C4726" w:rsidP="004C4726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9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45B354" w14:textId="77777777" w:rsidR="00DA7878" w:rsidRDefault="004C4726" w:rsidP="00DA7878">
            <w:pPr>
              <w:shd w:val="clear" w:color="auto" w:fill="FFFFFF" w:themeFill="background1"/>
              <w:spacing w:line="276" w:lineRule="auto"/>
              <w:jc w:val="center"/>
              <w:rPr>
                <w:b/>
                <w:lang w:eastAsia="ru-RU"/>
              </w:rPr>
            </w:pPr>
            <w:r w:rsidRPr="004C4726">
              <w:rPr>
                <w:b/>
                <w:bCs/>
                <w:color w:val="000000"/>
                <w:sz w:val="28"/>
                <w:szCs w:val="28"/>
              </w:rPr>
              <w:t xml:space="preserve">Obiectul de achiziției: </w:t>
            </w:r>
            <w:r w:rsidR="00DA7878" w:rsidRPr="00CC0441">
              <w:rPr>
                <w:b/>
                <w:lang w:eastAsia="ru-RU"/>
              </w:rPr>
              <w:t xml:space="preserve">Servicii de colectare, transportare </w:t>
            </w:r>
          </w:p>
          <w:p w14:paraId="21DC23F7" w14:textId="77777777" w:rsidR="00DA7878" w:rsidRDefault="00DA7878" w:rsidP="00DA7878">
            <w:pPr>
              <w:jc w:val="center"/>
              <w:rPr>
                <w:b/>
                <w:lang w:eastAsia="ru-RU"/>
              </w:rPr>
            </w:pPr>
            <w:r w:rsidRPr="00CC0441">
              <w:rPr>
                <w:b/>
                <w:lang w:eastAsia="ru-RU"/>
              </w:rPr>
              <w:t xml:space="preserve">și distrugere a deșeurilor </w:t>
            </w:r>
            <w:r>
              <w:rPr>
                <w:b/>
                <w:lang w:eastAsia="ru-RU"/>
              </w:rPr>
              <w:t>medicale</w:t>
            </w:r>
            <w:r w:rsidRPr="00CC0441">
              <w:rPr>
                <w:b/>
                <w:lang w:eastAsia="ru-RU"/>
              </w:rPr>
              <w:t xml:space="preserve"> inclusiv COVID-19</w:t>
            </w:r>
          </w:p>
          <w:p w14:paraId="136D3091" w14:textId="5F7B9F73" w:rsidR="004C4726" w:rsidRPr="004C4726" w:rsidRDefault="004C4726" w:rsidP="00DA7878">
            <w:pPr>
              <w:jc w:val="center"/>
              <w:rPr>
                <w:color w:val="000000"/>
                <w:sz w:val="28"/>
                <w:szCs w:val="28"/>
              </w:rPr>
            </w:pPr>
            <w:r w:rsidRPr="004C4726">
              <w:rPr>
                <w:color w:val="000000"/>
                <w:sz w:val="28"/>
                <w:szCs w:val="28"/>
              </w:rPr>
              <w:t>Cod CPV-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DA7878" w:rsidRPr="00CC0441">
              <w:rPr>
                <w:rFonts w:eastAsia="Calibri"/>
                <w:color w:val="000000"/>
                <w:lang w:eastAsia="ro-RO"/>
              </w:rPr>
              <w:t>90524000-6</w:t>
            </w:r>
          </w:p>
          <w:p w14:paraId="36D9F7E5" w14:textId="77777777" w:rsidR="004C4726" w:rsidRPr="004C4726" w:rsidRDefault="004C4726" w:rsidP="00BA603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14:paraId="637CE4BE" w14:textId="77777777" w:rsidR="009F5C0E" w:rsidRDefault="009F5C0E"/>
    <w:tbl>
      <w:tblPr>
        <w:tblStyle w:val="Tabelgril"/>
        <w:tblpPr w:leftFromText="180" w:rightFromText="180" w:vertAnchor="text" w:tblpXSpec="center" w:tblpY="1"/>
        <w:tblOverlap w:val="never"/>
        <w:tblW w:w="14141" w:type="dxa"/>
        <w:jc w:val="center"/>
        <w:tblLook w:val="04A0" w:firstRow="1" w:lastRow="0" w:firstColumn="1" w:lastColumn="0" w:noHBand="0" w:noVBand="1"/>
      </w:tblPr>
      <w:tblGrid>
        <w:gridCol w:w="1471"/>
        <w:gridCol w:w="1648"/>
        <w:gridCol w:w="983"/>
        <w:gridCol w:w="1254"/>
        <w:gridCol w:w="1066"/>
        <w:gridCol w:w="1066"/>
        <w:gridCol w:w="1044"/>
        <w:gridCol w:w="1044"/>
        <w:gridCol w:w="1232"/>
        <w:gridCol w:w="3333"/>
      </w:tblGrid>
      <w:tr w:rsidR="004C4726" w14:paraId="36BEB49A" w14:textId="77777777" w:rsidTr="004003D0">
        <w:trPr>
          <w:jc w:val="center"/>
        </w:trPr>
        <w:tc>
          <w:tcPr>
            <w:tcW w:w="1471" w:type="dxa"/>
            <w:vAlign w:val="center"/>
          </w:tcPr>
          <w:p w14:paraId="14355B85" w14:textId="5E26ED91" w:rsidR="004C4726" w:rsidRDefault="004C4726" w:rsidP="004003D0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Cod CPV</w:t>
            </w:r>
          </w:p>
        </w:tc>
        <w:tc>
          <w:tcPr>
            <w:tcW w:w="1648" w:type="dxa"/>
            <w:vAlign w:val="center"/>
          </w:tcPr>
          <w:p w14:paraId="5E04AD58" w14:textId="1674CB30" w:rsidR="004C4726" w:rsidRDefault="004C4726" w:rsidP="004003D0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Denumirea bunurilor</w:t>
            </w:r>
          </w:p>
        </w:tc>
        <w:tc>
          <w:tcPr>
            <w:tcW w:w="983" w:type="dxa"/>
            <w:vAlign w:val="center"/>
          </w:tcPr>
          <w:p w14:paraId="747AF35D" w14:textId="19A3BF6A" w:rsidR="004C4726" w:rsidRDefault="004C4726" w:rsidP="004003D0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Unitatea de măsură</w:t>
            </w:r>
          </w:p>
        </w:tc>
        <w:tc>
          <w:tcPr>
            <w:tcW w:w="1254" w:type="dxa"/>
            <w:vAlign w:val="center"/>
          </w:tcPr>
          <w:p w14:paraId="2BD7344B" w14:textId="39F30A38" w:rsidR="004C4726" w:rsidRDefault="004C4726" w:rsidP="004003D0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Cantitatea</w:t>
            </w:r>
          </w:p>
        </w:tc>
        <w:tc>
          <w:tcPr>
            <w:tcW w:w="1066" w:type="dxa"/>
            <w:vAlign w:val="center"/>
          </w:tcPr>
          <w:p w14:paraId="79FDDE4F" w14:textId="304A80A4" w:rsidR="004C4726" w:rsidRDefault="004C4726" w:rsidP="004003D0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Preț unitar (fără TVA)</w:t>
            </w:r>
          </w:p>
        </w:tc>
        <w:tc>
          <w:tcPr>
            <w:tcW w:w="1066" w:type="dxa"/>
            <w:vAlign w:val="center"/>
          </w:tcPr>
          <w:p w14:paraId="7AB33995" w14:textId="70B115BD" w:rsidR="004C4726" w:rsidRDefault="004C4726" w:rsidP="004003D0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Preț unitar</w:t>
            </w:r>
          </w:p>
          <w:p w14:paraId="1B467E54" w14:textId="48B50728" w:rsidR="004C4726" w:rsidRDefault="004C4726" w:rsidP="004003D0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(cu TVA)</w:t>
            </w:r>
          </w:p>
        </w:tc>
        <w:tc>
          <w:tcPr>
            <w:tcW w:w="1044" w:type="dxa"/>
            <w:vAlign w:val="center"/>
          </w:tcPr>
          <w:p w14:paraId="7A691947" w14:textId="63E07773" w:rsidR="004C4726" w:rsidRDefault="004C4726" w:rsidP="004003D0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Suma fără TVA</w:t>
            </w:r>
          </w:p>
        </w:tc>
        <w:tc>
          <w:tcPr>
            <w:tcW w:w="1044" w:type="dxa"/>
            <w:vAlign w:val="center"/>
          </w:tcPr>
          <w:p w14:paraId="2CFBC4E9" w14:textId="35536286" w:rsidR="004C4726" w:rsidRDefault="004C4726" w:rsidP="004003D0">
            <w:pPr>
              <w:jc w:val="center"/>
            </w:pPr>
            <w:r>
              <w:rPr>
                <w:b/>
                <w:bCs/>
                <w:color w:val="000000"/>
                <w:sz w:val="20"/>
              </w:rPr>
              <w:t>Suma  cu TVA</w:t>
            </w:r>
          </w:p>
        </w:tc>
        <w:tc>
          <w:tcPr>
            <w:tcW w:w="1232" w:type="dxa"/>
            <w:vAlign w:val="center"/>
          </w:tcPr>
          <w:p w14:paraId="51BDEBE5" w14:textId="5AF79029" w:rsidR="004C4726" w:rsidRDefault="004C4726" w:rsidP="004003D0">
            <w:pPr>
              <w:jc w:val="center"/>
            </w:pPr>
            <w:r>
              <w:rPr>
                <w:b/>
                <w:bCs/>
                <w:color w:val="000000"/>
                <w:sz w:val="20"/>
                <w:szCs w:val="28"/>
              </w:rPr>
              <w:t>Termenul de  livrare</w:t>
            </w:r>
          </w:p>
        </w:tc>
        <w:tc>
          <w:tcPr>
            <w:tcW w:w="3333" w:type="dxa"/>
            <w:vAlign w:val="center"/>
          </w:tcPr>
          <w:p w14:paraId="7E0F9471" w14:textId="66625ACC" w:rsidR="004C4726" w:rsidRDefault="004C4726" w:rsidP="004003D0">
            <w:pPr>
              <w:jc w:val="center"/>
            </w:pPr>
            <w:r>
              <w:rPr>
                <w:b/>
                <w:bCs/>
                <w:color w:val="000000"/>
                <w:sz w:val="20"/>
                <w:szCs w:val="28"/>
              </w:rPr>
              <w:t>Clasificație bugetară (IBAN)</w:t>
            </w:r>
          </w:p>
        </w:tc>
      </w:tr>
      <w:tr w:rsidR="004C4726" w14:paraId="39ADC31D" w14:textId="77777777" w:rsidTr="004003D0">
        <w:trPr>
          <w:jc w:val="center"/>
        </w:trPr>
        <w:tc>
          <w:tcPr>
            <w:tcW w:w="1471" w:type="dxa"/>
            <w:vAlign w:val="center"/>
          </w:tcPr>
          <w:p w14:paraId="4D235408" w14:textId="66421F25" w:rsidR="004C4726" w:rsidRDefault="004C4726" w:rsidP="004003D0">
            <w:pPr>
              <w:jc w:val="center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648" w:type="dxa"/>
            <w:vAlign w:val="center"/>
          </w:tcPr>
          <w:p w14:paraId="5F5B99CF" w14:textId="11B1C2E2" w:rsidR="004C4726" w:rsidRDefault="004C4726" w:rsidP="004003D0">
            <w:pPr>
              <w:jc w:val="center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983" w:type="dxa"/>
            <w:vAlign w:val="center"/>
          </w:tcPr>
          <w:p w14:paraId="58289169" w14:textId="6B8E15EA" w:rsidR="004C4726" w:rsidRDefault="004C4726" w:rsidP="004003D0">
            <w:pPr>
              <w:jc w:val="center"/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1254" w:type="dxa"/>
            <w:vAlign w:val="center"/>
          </w:tcPr>
          <w:p w14:paraId="275F429C" w14:textId="44EBAC97" w:rsidR="004C4726" w:rsidRDefault="004C4726" w:rsidP="004003D0">
            <w:pPr>
              <w:jc w:val="center"/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066" w:type="dxa"/>
            <w:vAlign w:val="center"/>
          </w:tcPr>
          <w:p w14:paraId="0C8B2FDE" w14:textId="2048FCFE" w:rsidR="004C4726" w:rsidRDefault="004C4726" w:rsidP="004003D0">
            <w:pPr>
              <w:jc w:val="center"/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066" w:type="dxa"/>
            <w:vAlign w:val="center"/>
          </w:tcPr>
          <w:p w14:paraId="52B81F47" w14:textId="2B1E5179" w:rsidR="004C4726" w:rsidRDefault="004C4726" w:rsidP="004003D0">
            <w:pPr>
              <w:jc w:val="center"/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044" w:type="dxa"/>
            <w:vAlign w:val="center"/>
          </w:tcPr>
          <w:p w14:paraId="7C94D981" w14:textId="45286773" w:rsidR="004C4726" w:rsidRDefault="004C4726" w:rsidP="004003D0">
            <w:pPr>
              <w:jc w:val="center"/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044" w:type="dxa"/>
            <w:vAlign w:val="center"/>
          </w:tcPr>
          <w:p w14:paraId="75692D96" w14:textId="3A156E1C" w:rsidR="004C4726" w:rsidRDefault="004C4726" w:rsidP="004003D0">
            <w:pPr>
              <w:jc w:val="center"/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232" w:type="dxa"/>
            <w:vAlign w:val="center"/>
          </w:tcPr>
          <w:p w14:paraId="5F06B9EB" w14:textId="632DFF03" w:rsidR="004C4726" w:rsidRDefault="004C4726" w:rsidP="004003D0">
            <w:pPr>
              <w:jc w:val="center"/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3333" w:type="dxa"/>
            <w:vAlign w:val="center"/>
          </w:tcPr>
          <w:p w14:paraId="201751E7" w14:textId="769D03EF" w:rsidR="004C4726" w:rsidRDefault="004C4726" w:rsidP="004003D0">
            <w:pPr>
              <w:jc w:val="center"/>
            </w:pPr>
            <w:r>
              <w:rPr>
                <w:color w:val="000000"/>
                <w:sz w:val="20"/>
              </w:rPr>
              <w:t>10</w:t>
            </w:r>
          </w:p>
        </w:tc>
      </w:tr>
      <w:tr w:rsidR="004C4726" w14:paraId="599349EF" w14:textId="77777777" w:rsidTr="004003D0">
        <w:trPr>
          <w:jc w:val="center"/>
        </w:trPr>
        <w:tc>
          <w:tcPr>
            <w:tcW w:w="1471" w:type="dxa"/>
          </w:tcPr>
          <w:p w14:paraId="5A231237" w14:textId="453D990B" w:rsidR="004C4726" w:rsidRDefault="004C4726" w:rsidP="004003D0">
            <w:r w:rsidRPr="004C4726">
              <w:rPr>
                <w:b/>
                <w:bCs/>
                <w:color w:val="000000"/>
              </w:rPr>
              <w:t>Lotul 1</w:t>
            </w:r>
          </w:p>
        </w:tc>
        <w:tc>
          <w:tcPr>
            <w:tcW w:w="1648" w:type="dxa"/>
          </w:tcPr>
          <w:p w14:paraId="0E7EAA4A" w14:textId="54A7D25A" w:rsidR="004C4726" w:rsidRPr="004C4726" w:rsidRDefault="004C4726" w:rsidP="004003D0"/>
        </w:tc>
        <w:tc>
          <w:tcPr>
            <w:tcW w:w="983" w:type="dxa"/>
          </w:tcPr>
          <w:p w14:paraId="2C579859" w14:textId="77777777" w:rsidR="004C4726" w:rsidRDefault="004C4726" w:rsidP="004003D0"/>
        </w:tc>
        <w:tc>
          <w:tcPr>
            <w:tcW w:w="1254" w:type="dxa"/>
          </w:tcPr>
          <w:p w14:paraId="377C6267" w14:textId="77777777" w:rsidR="004C4726" w:rsidRDefault="004C4726" w:rsidP="004003D0"/>
        </w:tc>
        <w:tc>
          <w:tcPr>
            <w:tcW w:w="1066" w:type="dxa"/>
          </w:tcPr>
          <w:p w14:paraId="39D7DB9D" w14:textId="77777777" w:rsidR="004C4726" w:rsidRDefault="004C4726" w:rsidP="004003D0"/>
        </w:tc>
        <w:tc>
          <w:tcPr>
            <w:tcW w:w="1066" w:type="dxa"/>
          </w:tcPr>
          <w:p w14:paraId="2910F9D7" w14:textId="77777777" w:rsidR="004C4726" w:rsidRDefault="004C4726" w:rsidP="004003D0"/>
        </w:tc>
        <w:tc>
          <w:tcPr>
            <w:tcW w:w="1044" w:type="dxa"/>
          </w:tcPr>
          <w:p w14:paraId="0B4D84DA" w14:textId="77777777" w:rsidR="004C4726" w:rsidRDefault="004C4726" w:rsidP="004003D0"/>
        </w:tc>
        <w:tc>
          <w:tcPr>
            <w:tcW w:w="1044" w:type="dxa"/>
          </w:tcPr>
          <w:p w14:paraId="37EE4735" w14:textId="77777777" w:rsidR="004C4726" w:rsidRDefault="004C4726" w:rsidP="004003D0"/>
        </w:tc>
        <w:tc>
          <w:tcPr>
            <w:tcW w:w="1232" w:type="dxa"/>
          </w:tcPr>
          <w:p w14:paraId="4B2E95F1" w14:textId="77777777" w:rsidR="004C4726" w:rsidRDefault="004C4726" w:rsidP="004003D0"/>
        </w:tc>
        <w:tc>
          <w:tcPr>
            <w:tcW w:w="3333" w:type="dxa"/>
          </w:tcPr>
          <w:p w14:paraId="553B28A6" w14:textId="77777777" w:rsidR="004C4726" w:rsidRDefault="004C4726" w:rsidP="004003D0"/>
        </w:tc>
      </w:tr>
      <w:tr w:rsidR="00DA7878" w14:paraId="1B33F18C" w14:textId="77777777" w:rsidTr="004003D0">
        <w:trPr>
          <w:jc w:val="center"/>
        </w:trPr>
        <w:tc>
          <w:tcPr>
            <w:tcW w:w="1471" w:type="dxa"/>
            <w:vAlign w:val="center"/>
          </w:tcPr>
          <w:p w14:paraId="028849AB" w14:textId="611E6585" w:rsidR="00DA7878" w:rsidRPr="004C4726" w:rsidRDefault="00DA7878" w:rsidP="004003D0">
            <w:r w:rsidRPr="00CC0441">
              <w:rPr>
                <w:rFonts w:eastAsia="Calibri"/>
                <w:color w:val="000000"/>
                <w:lang w:eastAsia="ro-RO"/>
              </w:rPr>
              <w:t>90524000-6</w:t>
            </w:r>
          </w:p>
        </w:tc>
        <w:tc>
          <w:tcPr>
            <w:tcW w:w="1648" w:type="dxa"/>
            <w:vAlign w:val="center"/>
          </w:tcPr>
          <w:p w14:paraId="417ED18E" w14:textId="6ECE4342" w:rsidR="00DA7878" w:rsidRPr="004C4726" w:rsidRDefault="00DA7878" w:rsidP="004003D0">
            <w:r>
              <w:rPr>
                <w:color w:val="000000"/>
                <w:lang w:eastAsia="ro-RO"/>
              </w:rPr>
              <w:t>Servicii de colectare, transportare și distrugere a deșeurilor medicale inclusiv COVID-19</w:t>
            </w:r>
          </w:p>
        </w:tc>
        <w:tc>
          <w:tcPr>
            <w:tcW w:w="983" w:type="dxa"/>
            <w:vAlign w:val="center"/>
          </w:tcPr>
          <w:p w14:paraId="393A036A" w14:textId="1B83D299" w:rsidR="00DA7878" w:rsidRPr="004C4726" w:rsidRDefault="00DA7878" w:rsidP="004003D0">
            <w:r>
              <w:rPr>
                <w:color w:val="000000"/>
                <w:lang w:eastAsia="ro-RO"/>
              </w:rPr>
              <w:t>kg</w:t>
            </w:r>
          </w:p>
        </w:tc>
        <w:tc>
          <w:tcPr>
            <w:tcW w:w="1254" w:type="dxa"/>
            <w:vAlign w:val="center"/>
          </w:tcPr>
          <w:p w14:paraId="01A1C74A" w14:textId="50253348" w:rsidR="00DA7878" w:rsidRPr="004C4726" w:rsidRDefault="00DA7878" w:rsidP="004003D0">
            <w:r>
              <w:rPr>
                <w:color w:val="000000"/>
                <w:lang w:eastAsia="ro-RO"/>
              </w:rPr>
              <w:t>1100</w:t>
            </w:r>
          </w:p>
        </w:tc>
        <w:tc>
          <w:tcPr>
            <w:tcW w:w="1066" w:type="dxa"/>
          </w:tcPr>
          <w:p w14:paraId="366703D4" w14:textId="77777777" w:rsidR="00DA7878" w:rsidRDefault="00DA7878" w:rsidP="004003D0"/>
        </w:tc>
        <w:tc>
          <w:tcPr>
            <w:tcW w:w="1066" w:type="dxa"/>
          </w:tcPr>
          <w:p w14:paraId="290A9A5C" w14:textId="77777777" w:rsidR="00DA7878" w:rsidRDefault="00DA7878" w:rsidP="004003D0"/>
        </w:tc>
        <w:tc>
          <w:tcPr>
            <w:tcW w:w="1044" w:type="dxa"/>
          </w:tcPr>
          <w:p w14:paraId="16D07F29" w14:textId="77777777" w:rsidR="00DA7878" w:rsidRDefault="00DA7878" w:rsidP="004003D0"/>
        </w:tc>
        <w:tc>
          <w:tcPr>
            <w:tcW w:w="1044" w:type="dxa"/>
          </w:tcPr>
          <w:p w14:paraId="57AB0329" w14:textId="77777777" w:rsidR="00DA7878" w:rsidRDefault="00DA7878" w:rsidP="004003D0"/>
        </w:tc>
        <w:tc>
          <w:tcPr>
            <w:tcW w:w="1232" w:type="dxa"/>
            <w:vAlign w:val="center"/>
          </w:tcPr>
          <w:p w14:paraId="56A52FBC" w14:textId="1B9CB657" w:rsidR="00DA7878" w:rsidRDefault="00DA7878" w:rsidP="004003D0">
            <w:r>
              <w:rPr>
                <w:b/>
                <w:bCs/>
                <w:color w:val="000000"/>
                <w:sz w:val="20"/>
                <w:szCs w:val="20"/>
              </w:rPr>
              <w:t>Conform graficului stabilit cu instituția</w:t>
            </w:r>
          </w:p>
        </w:tc>
        <w:tc>
          <w:tcPr>
            <w:tcW w:w="3333" w:type="dxa"/>
            <w:vAlign w:val="center"/>
          </w:tcPr>
          <w:p w14:paraId="02A88497" w14:textId="77777777" w:rsidR="00DA7878" w:rsidRPr="00DA7878" w:rsidRDefault="00DA7878" w:rsidP="004003D0">
            <w:pPr>
              <w:jc w:val="center"/>
              <w:rPr>
                <w:sz w:val="22"/>
                <w:szCs w:val="22"/>
                <w:shd w:val="clear" w:color="auto" w:fill="F5F9FA"/>
              </w:rPr>
            </w:pPr>
          </w:p>
          <w:p w14:paraId="1A251218" w14:textId="446AD3ED" w:rsidR="00DA7878" w:rsidRPr="00DA7878" w:rsidRDefault="00DA7878" w:rsidP="004003D0">
            <w:pPr>
              <w:jc w:val="center"/>
              <w:rPr>
                <w:sz w:val="22"/>
                <w:szCs w:val="22"/>
              </w:rPr>
            </w:pPr>
            <w:r w:rsidRPr="00DA7878">
              <w:rPr>
                <w:sz w:val="22"/>
                <w:szCs w:val="22"/>
                <w:shd w:val="clear" w:color="auto" w:fill="F5F9FA"/>
              </w:rPr>
              <w:t>MD68TRPBAA222999A00814AC</w:t>
            </w:r>
          </w:p>
        </w:tc>
      </w:tr>
      <w:tr w:rsidR="000277B5" w14:paraId="25830476" w14:textId="77777777" w:rsidTr="004003D0">
        <w:trPr>
          <w:trHeight w:val="576"/>
          <w:jc w:val="center"/>
        </w:trPr>
        <w:tc>
          <w:tcPr>
            <w:tcW w:w="1471" w:type="dxa"/>
            <w:vAlign w:val="center"/>
          </w:tcPr>
          <w:p w14:paraId="1597A5DF" w14:textId="77777777" w:rsidR="000277B5" w:rsidRPr="004C4726" w:rsidRDefault="000277B5" w:rsidP="004003D0"/>
        </w:tc>
        <w:tc>
          <w:tcPr>
            <w:tcW w:w="1648" w:type="dxa"/>
            <w:vAlign w:val="center"/>
          </w:tcPr>
          <w:p w14:paraId="75C31A59" w14:textId="647FD82B" w:rsidR="000277B5" w:rsidRPr="004C4726" w:rsidRDefault="000277B5" w:rsidP="004003D0">
            <w:pPr>
              <w:rPr>
                <w:b/>
                <w:bCs/>
              </w:rPr>
            </w:pPr>
            <w:r w:rsidRPr="004C4726">
              <w:rPr>
                <w:b/>
                <w:bCs/>
              </w:rPr>
              <w:t>TOTAL</w:t>
            </w:r>
          </w:p>
        </w:tc>
        <w:tc>
          <w:tcPr>
            <w:tcW w:w="983" w:type="dxa"/>
            <w:vAlign w:val="center"/>
          </w:tcPr>
          <w:p w14:paraId="58D6CD54" w14:textId="77777777" w:rsidR="000277B5" w:rsidRPr="004C4726" w:rsidRDefault="000277B5" w:rsidP="004003D0">
            <w:pPr>
              <w:spacing w:line="256" w:lineRule="auto"/>
              <w:jc w:val="center"/>
            </w:pPr>
          </w:p>
        </w:tc>
        <w:tc>
          <w:tcPr>
            <w:tcW w:w="1254" w:type="dxa"/>
            <w:vAlign w:val="center"/>
          </w:tcPr>
          <w:p w14:paraId="438FF93D" w14:textId="77777777" w:rsidR="000277B5" w:rsidRPr="004C4726" w:rsidRDefault="000277B5" w:rsidP="004003D0">
            <w:pPr>
              <w:rPr>
                <w:color w:val="000000"/>
                <w:lang w:eastAsia="zh-CN"/>
              </w:rPr>
            </w:pPr>
          </w:p>
        </w:tc>
        <w:tc>
          <w:tcPr>
            <w:tcW w:w="1066" w:type="dxa"/>
          </w:tcPr>
          <w:p w14:paraId="05597E51" w14:textId="77777777" w:rsidR="000277B5" w:rsidRDefault="000277B5" w:rsidP="004003D0"/>
        </w:tc>
        <w:tc>
          <w:tcPr>
            <w:tcW w:w="1066" w:type="dxa"/>
          </w:tcPr>
          <w:p w14:paraId="554FA525" w14:textId="77777777" w:rsidR="000277B5" w:rsidRDefault="000277B5" w:rsidP="004003D0"/>
        </w:tc>
        <w:tc>
          <w:tcPr>
            <w:tcW w:w="1044" w:type="dxa"/>
          </w:tcPr>
          <w:p w14:paraId="6B7F4D5D" w14:textId="77777777" w:rsidR="000277B5" w:rsidRDefault="000277B5" w:rsidP="004003D0"/>
        </w:tc>
        <w:tc>
          <w:tcPr>
            <w:tcW w:w="1044" w:type="dxa"/>
          </w:tcPr>
          <w:p w14:paraId="0DC7C939" w14:textId="77777777" w:rsidR="000277B5" w:rsidRDefault="000277B5" w:rsidP="004003D0"/>
        </w:tc>
        <w:tc>
          <w:tcPr>
            <w:tcW w:w="1232" w:type="dxa"/>
          </w:tcPr>
          <w:p w14:paraId="447F3A7E" w14:textId="77777777" w:rsidR="000277B5" w:rsidRPr="00CC5695" w:rsidRDefault="000277B5" w:rsidP="00400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</w:tcPr>
          <w:p w14:paraId="5FF3C2BF" w14:textId="77777777" w:rsidR="000277B5" w:rsidRDefault="000277B5" w:rsidP="004003D0"/>
        </w:tc>
      </w:tr>
    </w:tbl>
    <w:p w14:paraId="3F0DBB9C" w14:textId="77777777" w:rsidR="004C4726" w:rsidRDefault="004C4726"/>
    <w:p w14:paraId="604E3E7D" w14:textId="77777777" w:rsidR="004C4726" w:rsidRDefault="004C4726"/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4C4726" w:rsidRPr="004C4726" w14:paraId="0E546D3D" w14:textId="77777777" w:rsidTr="00BA6033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5F412F" w14:textId="77777777" w:rsidR="004C4726" w:rsidRPr="004C4726" w:rsidRDefault="004C4726" w:rsidP="00BA6033">
            <w:pPr>
              <w:rPr>
                <w:b/>
                <w:bCs/>
                <w:color w:val="000000"/>
              </w:rPr>
            </w:pPr>
            <w:r w:rsidRPr="004C4726">
              <w:rPr>
                <w:b/>
                <w:bCs/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4C4726" w:rsidRPr="004C4726" w14:paraId="15C425C8" w14:textId="77777777" w:rsidTr="00BA6033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F635F" w14:textId="77777777" w:rsidR="004C4726" w:rsidRPr="004C4726" w:rsidRDefault="004C4726" w:rsidP="00BA6033">
            <w:pPr>
              <w:rPr>
                <w:b/>
                <w:bCs/>
                <w:color w:val="000000"/>
              </w:rPr>
            </w:pPr>
            <w:r w:rsidRPr="004C4726">
              <w:rPr>
                <w:b/>
                <w:bCs/>
                <w:color w:val="000000"/>
              </w:rPr>
              <w:t>Ofertantul: _______________________ Adresa: ______________________</w:t>
            </w:r>
          </w:p>
        </w:tc>
      </w:tr>
    </w:tbl>
    <w:p w14:paraId="4C0FB352" w14:textId="77777777" w:rsidR="004C4726" w:rsidRDefault="004C4726">
      <w:pPr>
        <w:rPr>
          <w:b/>
          <w:bCs/>
          <w:sz w:val="32"/>
          <w:szCs w:val="32"/>
        </w:rPr>
      </w:pPr>
    </w:p>
    <w:p w14:paraId="49CA1002" w14:textId="77777777" w:rsidR="004C4726" w:rsidRPr="004B16DD" w:rsidRDefault="004C4726" w:rsidP="004C4726">
      <w:pPr>
        <w:jc w:val="right"/>
        <w:rPr>
          <w:lang w:val="it-IT"/>
        </w:rPr>
      </w:pPr>
      <w:r w:rsidRPr="00A30B00">
        <w:rPr>
          <w:lang w:val="it-IT"/>
        </w:rPr>
        <w:lastRenderedPageBreak/>
        <w:t>Anexa nr.</w:t>
      </w:r>
      <w:r>
        <w:rPr>
          <w:lang w:val="it-IT"/>
        </w:rPr>
        <w:t xml:space="preserve"> 22</w:t>
      </w:r>
    </w:p>
    <w:p w14:paraId="67D4F91C" w14:textId="77777777" w:rsidR="004C4726" w:rsidRDefault="004C4726" w:rsidP="004C4726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p w14:paraId="7065A5F3" w14:textId="4BD4A2BE" w:rsidR="004C4726" w:rsidRPr="004C4726" w:rsidRDefault="004C4726" w:rsidP="004C4726">
      <w:pPr>
        <w:spacing w:line="276" w:lineRule="auto"/>
        <w:jc w:val="center"/>
        <w:rPr>
          <w:sz w:val="36"/>
          <w:szCs w:val="36"/>
        </w:rPr>
      </w:pPr>
      <w:bookmarkStart w:id="0" w:name="_Toc449539095"/>
      <w:bookmarkStart w:id="1" w:name="_Toc392180206"/>
      <w:bookmarkStart w:id="2" w:name="_Toc356920194"/>
      <w:r w:rsidRPr="004C4726">
        <w:rPr>
          <w:b/>
          <w:bCs/>
          <w:color w:val="5B9BD5"/>
          <w:sz w:val="28"/>
          <w:szCs w:val="28"/>
        </w:rPr>
        <w:t>Specificații tehnice</w:t>
      </w:r>
      <w:bookmarkEnd w:id="0"/>
      <w:bookmarkEnd w:id="1"/>
      <w:bookmarkEnd w:id="2"/>
    </w:p>
    <w:tbl>
      <w:tblPr>
        <w:tblW w:w="14222" w:type="dxa"/>
        <w:tblInd w:w="-108" w:type="dxa"/>
        <w:tblLook w:val="04A0" w:firstRow="1" w:lastRow="0" w:firstColumn="1" w:lastColumn="0" w:noHBand="0" w:noVBand="1"/>
      </w:tblPr>
      <w:tblGrid>
        <w:gridCol w:w="1265"/>
        <w:gridCol w:w="12957"/>
      </w:tblGrid>
      <w:tr w:rsidR="004C4726" w14:paraId="5F942AEA" w14:textId="77777777" w:rsidTr="004C4726">
        <w:trPr>
          <w:trHeight w:val="458"/>
        </w:trPr>
        <w:tc>
          <w:tcPr>
            <w:tcW w:w="1422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024815" w14:textId="752D6EB3" w:rsidR="004C4726" w:rsidRDefault="004C4726" w:rsidP="00BA6033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2,3,4,6 și 7 la necesitate, iar de către autoritatea contractantă – în coloanele 1,5,]</w:t>
            </w:r>
          </w:p>
        </w:tc>
      </w:tr>
      <w:tr w:rsidR="004C4726" w14:paraId="5D7A2910" w14:textId="77777777" w:rsidTr="004C4726">
        <w:trPr>
          <w:trHeight w:val="458"/>
        </w:trPr>
        <w:tc>
          <w:tcPr>
            <w:tcW w:w="142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3F3251" w14:textId="77777777" w:rsidR="004C4726" w:rsidRDefault="004C4726" w:rsidP="00BA6033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4C4726" w:rsidRPr="004C4726" w14:paraId="7470A4CB" w14:textId="77777777" w:rsidTr="004C4726">
        <w:trPr>
          <w:trHeight w:val="314"/>
        </w:trPr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862A46" w14:textId="77777777" w:rsidR="004C4726" w:rsidRDefault="004C4726" w:rsidP="00BA6033">
            <w:pPr>
              <w:rPr>
                <w:sz w:val="20"/>
                <w:szCs w:val="20"/>
              </w:rPr>
            </w:pPr>
          </w:p>
        </w:tc>
        <w:tc>
          <w:tcPr>
            <w:tcW w:w="129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1082A4" w14:textId="77777777" w:rsidR="004C4726" w:rsidRPr="004C4726" w:rsidRDefault="004C4726" w:rsidP="00BA603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C4726">
              <w:rPr>
                <w:b/>
                <w:bCs/>
                <w:color w:val="000000"/>
                <w:sz w:val="28"/>
                <w:szCs w:val="28"/>
              </w:rPr>
              <w:t>Numărul  procedurii de achiziție</w:t>
            </w:r>
            <w:r w:rsidRPr="004C4726">
              <w:rPr>
                <w:color w:val="333333"/>
                <w:sz w:val="28"/>
                <w:szCs w:val="28"/>
                <w:u w:val="single"/>
              </w:rPr>
              <w:t xml:space="preserve">  </w:t>
            </w:r>
          </w:p>
        </w:tc>
      </w:tr>
      <w:tr w:rsidR="004C4726" w:rsidRPr="004C4726" w14:paraId="77A4B18A" w14:textId="77777777" w:rsidTr="004C4726">
        <w:trPr>
          <w:trHeight w:val="314"/>
        </w:trPr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6EEA12" w14:textId="77777777" w:rsidR="004C4726" w:rsidRDefault="004C4726" w:rsidP="00BA603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9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AFEB31" w14:textId="77777777" w:rsidR="00DA7878" w:rsidRDefault="00DA7878" w:rsidP="00DA7878">
            <w:pPr>
              <w:shd w:val="clear" w:color="auto" w:fill="FFFFFF" w:themeFill="background1"/>
              <w:spacing w:line="276" w:lineRule="auto"/>
              <w:jc w:val="center"/>
              <w:rPr>
                <w:b/>
                <w:lang w:eastAsia="ru-RU"/>
              </w:rPr>
            </w:pPr>
            <w:r w:rsidRPr="004C4726">
              <w:rPr>
                <w:b/>
                <w:bCs/>
                <w:color w:val="000000"/>
                <w:sz w:val="28"/>
                <w:szCs w:val="28"/>
              </w:rPr>
              <w:t xml:space="preserve">Obiectul de achiziției: </w:t>
            </w:r>
            <w:r w:rsidRPr="00CC0441">
              <w:rPr>
                <w:b/>
                <w:lang w:eastAsia="ru-RU"/>
              </w:rPr>
              <w:t xml:space="preserve">Servicii de colectare, transportare </w:t>
            </w:r>
          </w:p>
          <w:p w14:paraId="32DE9E21" w14:textId="77777777" w:rsidR="00DA7878" w:rsidRDefault="00DA7878" w:rsidP="00DA7878">
            <w:pPr>
              <w:jc w:val="center"/>
              <w:rPr>
                <w:b/>
                <w:lang w:eastAsia="ru-RU"/>
              </w:rPr>
            </w:pPr>
            <w:r w:rsidRPr="00CC0441">
              <w:rPr>
                <w:b/>
                <w:lang w:eastAsia="ru-RU"/>
              </w:rPr>
              <w:t xml:space="preserve">și distrugere a deșeurilor </w:t>
            </w:r>
            <w:r>
              <w:rPr>
                <w:b/>
                <w:lang w:eastAsia="ru-RU"/>
              </w:rPr>
              <w:t>medicale</w:t>
            </w:r>
            <w:r w:rsidRPr="00CC0441">
              <w:rPr>
                <w:b/>
                <w:lang w:eastAsia="ru-RU"/>
              </w:rPr>
              <w:t xml:space="preserve"> inclusiv COVID-19</w:t>
            </w:r>
          </w:p>
          <w:p w14:paraId="34D20208" w14:textId="3F3E85D4" w:rsidR="004C4726" w:rsidRPr="00DA7878" w:rsidRDefault="00DA7878" w:rsidP="00DA7878">
            <w:pPr>
              <w:jc w:val="center"/>
              <w:rPr>
                <w:color w:val="000000"/>
                <w:sz w:val="28"/>
                <w:szCs w:val="28"/>
              </w:rPr>
            </w:pPr>
            <w:r w:rsidRPr="004C4726">
              <w:rPr>
                <w:color w:val="000000"/>
                <w:sz w:val="28"/>
                <w:szCs w:val="28"/>
              </w:rPr>
              <w:t>Cod CPV-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CC0441">
              <w:rPr>
                <w:rFonts w:eastAsia="Calibri"/>
                <w:color w:val="000000"/>
                <w:lang w:eastAsia="ro-RO"/>
              </w:rPr>
              <w:t>90524000-6</w:t>
            </w:r>
          </w:p>
        </w:tc>
      </w:tr>
    </w:tbl>
    <w:p w14:paraId="5B966354" w14:textId="77777777" w:rsidR="004C4726" w:rsidRDefault="004C4726" w:rsidP="004C4726">
      <w:pPr>
        <w:rPr>
          <w:b/>
          <w:bCs/>
          <w:sz w:val="32"/>
          <w:szCs w:val="32"/>
        </w:rPr>
      </w:pPr>
    </w:p>
    <w:tbl>
      <w:tblPr>
        <w:tblStyle w:val="Tabelgril"/>
        <w:tblW w:w="14170" w:type="dxa"/>
        <w:tblLook w:val="04A0" w:firstRow="1" w:lastRow="0" w:firstColumn="1" w:lastColumn="0" w:noHBand="0" w:noVBand="1"/>
      </w:tblPr>
      <w:tblGrid>
        <w:gridCol w:w="1999"/>
        <w:gridCol w:w="1999"/>
        <w:gridCol w:w="1809"/>
        <w:gridCol w:w="1701"/>
        <w:gridCol w:w="2487"/>
        <w:gridCol w:w="2333"/>
        <w:gridCol w:w="1842"/>
      </w:tblGrid>
      <w:tr w:rsidR="004C4726" w14:paraId="4256C170" w14:textId="77777777" w:rsidTr="00D5005F">
        <w:tc>
          <w:tcPr>
            <w:tcW w:w="1999" w:type="dxa"/>
            <w:vAlign w:val="center"/>
          </w:tcPr>
          <w:p w14:paraId="072F7A06" w14:textId="02808525" w:rsidR="004C4726" w:rsidRDefault="004C4726" w:rsidP="004C472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Denumirea bunurilor </w:t>
            </w:r>
          </w:p>
        </w:tc>
        <w:tc>
          <w:tcPr>
            <w:tcW w:w="1999" w:type="dxa"/>
            <w:vAlign w:val="center"/>
          </w:tcPr>
          <w:p w14:paraId="4368F16D" w14:textId="1780837B" w:rsidR="004C4726" w:rsidRDefault="004C4726" w:rsidP="004C472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Denumirea modelului bunului</w:t>
            </w:r>
          </w:p>
        </w:tc>
        <w:tc>
          <w:tcPr>
            <w:tcW w:w="1809" w:type="dxa"/>
            <w:vAlign w:val="center"/>
          </w:tcPr>
          <w:p w14:paraId="2C02B3BF" w14:textId="3D4F7F8F" w:rsidR="004C4726" w:rsidRDefault="004C4726" w:rsidP="004C472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Tara de origine</w:t>
            </w:r>
          </w:p>
        </w:tc>
        <w:tc>
          <w:tcPr>
            <w:tcW w:w="1701" w:type="dxa"/>
            <w:vAlign w:val="center"/>
          </w:tcPr>
          <w:p w14:paraId="7EB6755C" w14:textId="281B6B52" w:rsidR="004C4726" w:rsidRDefault="004C4726" w:rsidP="004C472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Producătorul</w:t>
            </w:r>
          </w:p>
        </w:tc>
        <w:tc>
          <w:tcPr>
            <w:tcW w:w="2487" w:type="dxa"/>
            <w:vAlign w:val="center"/>
          </w:tcPr>
          <w:p w14:paraId="38C1357F" w14:textId="3EC719D4" w:rsidR="004C4726" w:rsidRDefault="004C4726" w:rsidP="004C472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333" w:type="dxa"/>
            <w:vAlign w:val="center"/>
          </w:tcPr>
          <w:p w14:paraId="672E1257" w14:textId="7736AFBB" w:rsidR="004C4726" w:rsidRDefault="004C4726" w:rsidP="004C472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842" w:type="dxa"/>
            <w:vAlign w:val="center"/>
          </w:tcPr>
          <w:p w14:paraId="6D827F33" w14:textId="08009159" w:rsidR="004C4726" w:rsidRDefault="004C4726" w:rsidP="004C472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referinţă</w:t>
            </w:r>
            <w:proofErr w:type="spellEnd"/>
          </w:p>
        </w:tc>
      </w:tr>
      <w:tr w:rsidR="004C4726" w14:paraId="475C464E" w14:textId="77777777" w:rsidTr="00D5005F">
        <w:tc>
          <w:tcPr>
            <w:tcW w:w="1999" w:type="dxa"/>
            <w:vAlign w:val="center"/>
          </w:tcPr>
          <w:p w14:paraId="1547AD8C" w14:textId="3C4D5835" w:rsidR="004C4726" w:rsidRPr="004C4726" w:rsidRDefault="004C4726" w:rsidP="004C4726">
            <w:pPr>
              <w:jc w:val="center"/>
              <w:rPr>
                <w:b/>
                <w:bCs/>
              </w:rPr>
            </w:pPr>
            <w:r w:rsidRPr="004C4726">
              <w:rPr>
                <w:b/>
                <w:bCs/>
                <w:color w:val="000000"/>
              </w:rPr>
              <w:t>1</w:t>
            </w:r>
          </w:p>
        </w:tc>
        <w:tc>
          <w:tcPr>
            <w:tcW w:w="1999" w:type="dxa"/>
            <w:vAlign w:val="center"/>
          </w:tcPr>
          <w:p w14:paraId="79D98EC0" w14:textId="7E3DCAE2" w:rsidR="004C4726" w:rsidRPr="004C4726" w:rsidRDefault="004C4726" w:rsidP="004C4726">
            <w:pPr>
              <w:jc w:val="center"/>
              <w:rPr>
                <w:b/>
                <w:bCs/>
              </w:rPr>
            </w:pPr>
            <w:r w:rsidRPr="004C4726">
              <w:rPr>
                <w:b/>
                <w:bCs/>
                <w:color w:val="000000"/>
              </w:rPr>
              <w:t>2</w:t>
            </w:r>
          </w:p>
        </w:tc>
        <w:tc>
          <w:tcPr>
            <w:tcW w:w="1809" w:type="dxa"/>
            <w:vAlign w:val="center"/>
          </w:tcPr>
          <w:p w14:paraId="2A46531D" w14:textId="239D33F1" w:rsidR="004C4726" w:rsidRPr="004C4726" w:rsidRDefault="004C4726" w:rsidP="004C4726">
            <w:pPr>
              <w:jc w:val="center"/>
              <w:rPr>
                <w:b/>
                <w:bCs/>
              </w:rPr>
            </w:pPr>
            <w:r w:rsidRPr="004C4726">
              <w:rPr>
                <w:b/>
                <w:bCs/>
                <w:color w:val="000000"/>
              </w:rPr>
              <w:t>3</w:t>
            </w:r>
          </w:p>
        </w:tc>
        <w:tc>
          <w:tcPr>
            <w:tcW w:w="1701" w:type="dxa"/>
            <w:vAlign w:val="center"/>
          </w:tcPr>
          <w:p w14:paraId="66EF40A5" w14:textId="60DE777F" w:rsidR="004C4726" w:rsidRPr="004C4726" w:rsidRDefault="004C4726" w:rsidP="004C4726">
            <w:pPr>
              <w:jc w:val="center"/>
              <w:rPr>
                <w:b/>
                <w:bCs/>
              </w:rPr>
            </w:pPr>
            <w:r w:rsidRPr="004C4726">
              <w:rPr>
                <w:b/>
                <w:bCs/>
                <w:color w:val="000000"/>
              </w:rPr>
              <w:t>4</w:t>
            </w:r>
          </w:p>
        </w:tc>
        <w:tc>
          <w:tcPr>
            <w:tcW w:w="2487" w:type="dxa"/>
            <w:vAlign w:val="center"/>
          </w:tcPr>
          <w:p w14:paraId="038FF43A" w14:textId="519B1FE6" w:rsidR="004C4726" w:rsidRPr="004C4726" w:rsidRDefault="004C4726" w:rsidP="004C4726">
            <w:pPr>
              <w:jc w:val="center"/>
              <w:rPr>
                <w:b/>
                <w:bCs/>
              </w:rPr>
            </w:pPr>
            <w:r w:rsidRPr="004C4726">
              <w:rPr>
                <w:b/>
                <w:bCs/>
                <w:color w:val="000000"/>
              </w:rPr>
              <w:t>5</w:t>
            </w:r>
          </w:p>
        </w:tc>
        <w:tc>
          <w:tcPr>
            <w:tcW w:w="2333" w:type="dxa"/>
            <w:vAlign w:val="center"/>
          </w:tcPr>
          <w:p w14:paraId="44991954" w14:textId="47238F73" w:rsidR="004C4726" w:rsidRPr="004C4726" w:rsidRDefault="004C4726" w:rsidP="004C4726">
            <w:pPr>
              <w:jc w:val="center"/>
              <w:rPr>
                <w:b/>
                <w:bCs/>
              </w:rPr>
            </w:pPr>
            <w:r w:rsidRPr="004C4726">
              <w:rPr>
                <w:b/>
                <w:bCs/>
                <w:color w:val="000000"/>
              </w:rPr>
              <w:t>6</w:t>
            </w:r>
          </w:p>
        </w:tc>
        <w:tc>
          <w:tcPr>
            <w:tcW w:w="1842" w:type="dxa"/>
            <w:vAlign w:val="center"/>
          </w:tcPr>
          <w:p w14:paraId="406D9790" w14:textId="3A4300E6" w:rsidR="004C4726" w:rsidRPr="004C4726" w:rsidRDefault="004C4726" w:rsidP="004C4726">
            <w:pPr>
              <w:jc w:val="center"/>
              <w:rPr>
                <w:b/>
                <w:bCs/>
              </w:rPr>
            </w:pPr>
            <w:r w:rsidRPr="004C4726">
              <w:rPr>
                <w:b/>
                <w:bCs/>
                <w:color w:val="000000"/>
              </w:rPr>
              <w:t>7</w:t>
            </w:r>
          </w:p>
        </w:tc>
      </w:tr>
      <w:tr w:rsidR="000277B5" w14:paraId="47209093" w14:textId="77777777" w:rsidTr="0092211B">
        <w:tc>
          <w:tcPr>
            <w:tcW w:w="1999" w:type="dxa"/>
            <w:vAlign w:val="center"/>
          </w:tcPr>
          <w:p w14:paraId="3A01F3C1" w14:textId="49A02F5C" w:rsidR="000277B5" w:rsidRPr="004C4726" w:rsidRDefault="00DA7878" w:rsidP="000277B5">
            <w:pPr>
              <w:spacing w:line="276" w:lineRule="auto"/>
              <w:rPr>
                <w:b/>
                <w:bCs/>
              </w:rPr>
            </w:pPr>
            <w:r>
              <w:rPr>
                <w:color w:val="000000"/>
                <w:lang w:eastAsia="ro-RO"/>
              </w:rPr>
              <w:t>Servicii de colectare, transportare și distrugere a deșeurilor medicale inclusiv COVID-19</w:t>
            </w:r>
          </w:p>
        </w:tc>
        <w:tc>
          <w:tcPr>
            <w:tcW w:w="1999" w:type="dxa"/>
          </w:tcPr>
          <w:p w14:paraId="77F10FA6" w14:textId="77777777" w:rsidR="000277B5" w:rsidRDefault="000277B5" w:rsidP="000277B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09" w:type="dxa"/>
          </w:tcPr>
          <w:p w14:paraId="75F239A7" w14:textId="77777777" w:rsidR="000277B5" w:rsidRDefault="000277B5" w:rsidP="000277B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89AC0AA" w14:textId="77777777" w:rsidR="000277B5" w:rsidRDefault="000277B5" w:rsidP="000277B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487" w:type="dxa"/>
            <w:vAlign w:val="center"/>
          </w:tcPr>
          <w:p w14:paraId="4E8EABAF" w14:textId="77777777" w:rsidR="00DA7878" w:rsidRDefault="00DA7878" w:rsidP="00DA7878">
            <w:pPr>
              <w:spacing w:line="276" w:lineRule="auto"/>
              <w:rPr>
                <w:color w:val="000000"/>
                <w:sz w:val="20"/>
                <w:lang w:eastAsia="ro-RO"/>
              </w:rPr>
            </w:pPr>
            <w:r w:rsidRPr="00CC0441">
              <w:rPr>
                <w:color w:val="000000"/>
                <w:sz w:val="20"/>
                <w:lang w:eastAsia="ro-RO"/>
              </w:rPr>
              <w:t>Categoriile de deșeuri, care necesită eliminarea și tratarea finală a lor:</w:t>
            </w:r>
            <w:r w:rsidRPr="00CC0441">
              <w:rPr>
                <w:color w:val="000000"/>
                <w:sz w:val="20"/>
                <w:lang w:eastAsia="ro-RO"/>
              </w:rPr>
              <w:br/>
              <w:t xml:space="preserve">•Deșeuri infecțioase (toate deșeurile care conțin </w:t>
            </w:r>
            <w:proofErr w:type="spellStart"/>
            <w:r w:rsidRPr="00CC0441">
              <w:rPr>
                <w:color w:val="000000"/>
                <w:sz w:val="20"/>
                <w:lang w:eastAsia="ro-RO"/>
              </w:rPr>
              <w:t>sînge</w:t>
            </w:r>
            <w:proofErr w:type="spellEnd"/>
            <w:r w:rsidRPr="00CC0441">
              <w:rPr>
                <w:color w:val="000000"/>
                <w:sz w:val="20"/>
                <w:lang w:eastAsia="ro-RO"/>
              </w:rPr>
              <w:t xml:space="preserve">, sau fluide biologice-seringi, perfuzii fără ac, sisteme de dialize, catetere fără </w:t>
            </w:r>
            <w:proofErr w:type="spellStart"/>
            <w:r w:rsidRPr="00CC0441">
              <w:rPr>
                <w:color w:val="000000"/>
                <w:sz w:val="20"/>
                <w:lang w:eastAsia="ro-RO"/>
              </w:rPr>
              <w:t>ac,tubulatură</w:t>
            </w:r>
            <w:proofErr w:type="spellEnd"/>
            <w:r w:rsidRPr="00CC0441">
              <w:rPr>
                <w:color w:val="000000"/>
                <w:sz w:val="20"/>
                <w:lang w:eastAsia="ro-RO"/>
              </w:rPr>
              <w:t xml:space="preserve">, sonde gastrice, endotraheale , </w:t>
            </w:r>
            <w:proofErr w:type="spellStart"/>
            <w:r w:rsidRPr="00CC0441">
              <w:rPr>
                <w:color w:val="000000"/>
                <w:sz w:val="20"/>
                <w:lang w:eastAsia="ro-RO"/>
              </w:rPr>
              <w:t>aspirație,uretrale</w:t>
            </w:r>
            <w:proofErr w:type="spellEnd"/>
            <w:r w:rsidRPr="00CC0441">
              <w:rPr>
                <w:color w:val="000000"/>
                <w:sz w:val="20"/>
                <w:lang w:eastAsia="ro-RO"/>
              </w:rPr>
              <w:t xml:space="preserve">, </w:t>
            </w:r>
            <w:proofErr w:type="spellStart"/>
            <w:r w:rsidRPr="00CC0441">
              <w:rPr>
                <w:color w:val="000000"/>
                <w:sz w:val="20"/>
                <w:lang w:eastAsia="ro-RO"/>
              </w:rPr>
              <w:t>mănușe</w:t>
            </w:r>
            <w:proofErr w:type="spellEnd"/>
            <w:r w:rsidRPr="00CC0441">
              <w:rPr>
                <w:color w:val="000000"/>
                <w:sz w:val="20"/>
                <w:lang w:eastAsia="ro-RO"/>
              </w:rPr>
              <w:t xml:space="preserve">, comprese, pansamente, globule, meșe, set de naștere, operații, echipament protecție de unica </w:t>
            </w:r>
            <w:proofErr w:type="spellStart"/>
            <w:r w:rsidRPr="00CC0441">
              <w:rPr>
                <w:color w:val="000000"/>
                <w:sz w:val="20"/>
                <w:lang w:eastAsia="ro-RO"/>
              </w:rPr>
              <w:t>folosință,măști</w:t>
            </w:r>
            <w:proofErr w:type="spellEnd"/>
            <w:r w:rsidRPr="00CC0441">
              <w:rPr>
                <w:color w:val="000000"/>
                <w:sz w:val="20"/>
                <w:lang w:eastAsia="ro-RO"/>
              </w:rPr>
              <w:t xml:space="preserve">, recipient pentru probe de </w:t>
            </w:r>
            <w:r w:rsidRPr="00CC0441">
              <w:rPr>
                <w:color w:val="000000"/>
                <w:sz w:val="20"/>
                <w:lang w:eastAsia="ro-RO"/>
              </w:rPr>
              <w:lastRenderedPageBreak/>
              <w:t xml:space="preserve">laborator, pungi cu componenți </w:t>
            </w:r>
            <w:proofErr w:type="spellStart"/>
            <w:r w:rsidRPr="00CC0441">
              <w:rPr>
                <w:color w:val="000000"/>
                <w:sz w:val="20"/>
                <w:lang w:eastAsia="ro-RO"/>
              </w:rPr>
              <w:t>sangvini,pungi</w:t>
            </w:r>
            <w:proofErr w:type="spellEnd"/>
            <w:r w:rsidRPr="00CC0441">
              <w:rPr>
                <w:color w:val="000000"/>
                <w:sz w:val="20"/>
                <w:lang w:eastAsia="ro-RO"/>
              </w:rPr>
              <w:t xml:space="preserve"> golite după componenți </w:t>
            </w:r>
            <w:proofErr w:type="spellStart"/>
            <w:r w:rsidRPr="00CC0441">
              <w:rPr>
                <w:color w:val="000000"/>
                <w:sz w:val="20"/>
                <w:lang w:eastAsia="ro-RO"/>
              </w:rPr>
              <w:t>sangvivn</w:t>
            </w:r>
            <w:proofErr w:type="spellEnd"/>
            <w:r w:rsidRPr="00CC0441">
              <w:rPr>
                <w:color w:val="000000"/>
                <w:sz w:val="20"/>
                <w:lang w:eastAsia="ro-RO"/>
              </w:rPr>
              <w:t xml:space="preserve">, pungi colectoare de urină, bandaj </w:t>
            </w:r>
            <w:proofErr w:type="spellStart"/>
            <w:r w:rsidRPr="00CC0441">
              <w:rPr>
                <w:color w:val="000000"/>
                <w:sz w:val="20"/>
                <w:lang w:eastAsia="ro-RO"/>
              </w:rPr>
              <w:t>gipsat</w:t>
            </w:r>
            <w:proofErr w:type="spellEnd"/>
            <w:r w:rsidRPr="00CC0441">
              <w:rPr>
                <w:color w:val="000000"/>
                <w:sz w:val="20"/>
                <w:lang w:eastAsia="ro-RO"/>
              </w:rPr>
              <w:t>, etc. inclusive Covid -19</w:t>
            </w:r>
            <w:r w:rsidRPr="00CC0441">
              <w:rPr>
                <w:color w:val="000000"/>
                <w:sz w:val="20"/>
                <w:lang w:eastAsia="ro-RO"/>
              </w:rPr>
              <w:br/>
              <w:t xml:space="preserve">•Deșeuri tăietor-înțepătoare - deșeuri, care pot provoca leziuni mecanice- ace, </w:t>
            </w:r>
            <w:proofErr w:type="spellStart"/>
            <w:r w:rsidRPr="00CC0441">
              <w:rPr>
                <w:color w:val="000000"/>
                <w:sz w:val="20"/>
                <w:lang w:eastAsia="ro-RO"/>
              </w:rPr>
              <w:t>bisturii</w:t>
            </w:r>
            <w:proofErr w:type="spellEnd"/>
            <w:r w:rsidRPr="00CC0441">
              <w:rPr>
                <w:color w:val="000000"/>
                <w:sz w:val="20"/>
                <w:lang w:eastAsia="ro-RO"/>
              </w:rPr>
              <w:t xml:space="preserve">, lamele, lame, ace </w:t>
            </w:r>
            <w:proofErr w:type="spellStart"/>
            <w:r w:rsidRPr="00CC0441">
              <w:rPr>
                <w:color w:val="000000"/>
                <w:sz w:val="20"/>
                <w:lang w:eastAsia="ro-RO"/>
              </w:rPr>
              <w:t>catetere,sticlărie</w:t>
            </w:r>
            <w:proofErr w:type="spellEnd"/>
            <w:r w:rsidRPr="00CC0441">
              <w:rPr>
                <w:color w:val="000000"/>
                <w:sz w:val="20"/>
                <w:lang w:eastAsia="ro-RO"/>
              </w:rPr>
              <w:t xml:space="preserve"> de laborator, </w:t>
            </w:r>
            <w:proofErr w:type="spellStart"/>
            <w:r w:rsidRPr="00CC0441">
              <w:rPr>
                <w:color w:val="000000"/>
                <w:sz w:val="20"/>
                <w:lang w:eastAsia="ro-RO"/>
              </w:rPr>
              <w:t>pipette</w:t>
            </w:r>
            <w:proofErr w:type="spellEnd"/>
            <w:r w:rsidRPr="00CC0441">
              <w:rPr>
                <w:color w:val="000000"/>
                <w:sz w:val="20"/>
                <w:lang w:eastAsia="ro-RO"/>
              </w:rPr>
              <w:t xml:space="preserve"> de unica folosire, capilare </w:t>
            </w:r>
            <w:proofErr w:type="spellStart"/>
            <w:r w:rsidRPr="00CC0441">
              <w:rPr>
                <w:color w:val="000000"/>
                <w:sz w:val="20"/>
                <w:lang w:eastAsia="ro-RO"/>
              </w:rPr>
              <w:t>etc,imclusiv</w:t>
            </w:r>
            <w:proofErr w:type="spellEnd"/>
            <w:r w:rsidRPr="00CC0441">
              <w:rPr>
                <w:color w:val="000000"/>
                <w:sz w:val="20"/>
                <w:lang w:eastAsia="ro-RO"/>
              </w:rPr>
              <w:t>, echipamente - COVID-19</w:t>
            </w:r>
            <w:r w:rsidRPr="00CC0441">
              <w:rPr>
                <w:color w:val="000000"/>
                <w:sz w:val="20"/>
                <w:lang w:eastAsia="ro-RO"/>
              </w:rPr>
              <w:br/>
              <w:t xml:space="preserve">Evacuarea/ ,eliminare </w:t>
            </w:r>
            <w:proofErr w:type="spellStart"/>
            <w:r w:rsidRPr="00CC0441">
              <w:rPr>
                <w:color w:val="000000"/>
                <w:sz w:val="20"/>
                <w:lang w:eastAsia="ro-RO"/>
              </w:rPr>
              <w:t>sitratarea</w:t>
            </w:r>
            <w:proofErr w:type="spellEnd"/>
            <w:r w:rsidRPr="00CC0441">
              <w:rPr>
                <w:color w:val="000000"/>
                <w:sz w:val="20"/>
                <w:lang w:eastAsia="ro-RO"/>
              </w:rPr>
              <w:t xml:space="preserve"> deșeurilor infecțioase - va asigura agentul economic, conform programei aprobate de administrația institutului și agentul economic.</w:t>
            </w:r>
            <w:r w:rsidRPr="00CC0441">
              <w:rPr>
                <w:color w:val="000000"/>
                <w:sz w:val="20"/>
                <w:lang w:eastAsia="ro-RO"/>
              </w:rPr>
              <w:br/>
              <w:t>Agentul economic va asigura :</w:t>
            </w:r>
            <w:r w:rsidRPr="00CC0441">
              <w:rPr>
                <w:color w:val="000000"/>
                <w:sz w:val="20"/>
                <w:lang w:eastAsia="ro-RO"/>
              </w:rPr>
              <w:br/>
              <w:t>* evidența cantităților de DRAM periculoase, care necesită evacuarea și tratarea lor;</w:t>
            </w:r>
            <w:r w:rsidRPr="00CC0441">
              <w:rPr>
                <w:color w:val="000000"/>
                <w:sz w:val="20"/>
                <w:lang w:eastAsia="ro-RO"/>
              </w:rPr>
              <w:br/>
              <w:t>* cu recipiente, containere pentru colectarea și păstrarea temporară;</w:t>
            </w:r>
            <w:r w:rsidRPr="00CC0441">
              <w:rPr>
                <w:color w:val="000000"/>
                <w:sz w:val="20"/>
                <w:lang w:eastAsia="ro-RO"/>
              </w:rPr>
              <w:br/>
              <w:t>* transportarea a DRAM infecțioase, tăietor-înțepătoare;</w:t>
            </w:r>
            <w:r w:rsidRPr="00CC0441">
              <w:rPr>
                <w:color w:val="000000"/>
                <w:sz w:val="20"/>
                <w:lang w:eastAsia="ro-RO"/>
              </w:rPr>
              <w:br/>
            </w:r>
            <w:r w:rsidRPr="00CC0441">
              <w:rPr>
                <w:color w:val="000000"/>
                <w:sz w:val="20"/>
                <w:lang w:eastAsia="ro-RO"/>
              </w:rPr>
              <w:lastRenderedPageBreak/>
              <w:t>* evacuarea zilnică, sau la necesitate a deșeurilor;</w:t>
            </w:r>
            <w:r w:rsidRPr="00CC0441">
              <w:rPr>
                <w:color w:val="000000"/>
                <w:sz w:val="20"/>
                <w:lang w:eastAsia="ro-RO"/>
              </w:rPr>
              <w:br/>
              <w:t>* tratarea deșeurilor periculoase în corespundere cu actele normative în vigoare;</w:t>
            </w:r>
            <w:r w:rsidRPr="00CC0441">
              <w:rPr>
                <w:color w:val="000000"/>
                <w:sz w:val="20"/>
                <w:lang w:eastAsia="ro-RO"/>
              </w:rPr>
              <w:br/>
              <w:t>* prezentarea actului de decontaminare sigură</w:t>
            </w:r>
          </w:p>
          <w:p w14:paraId="13DE237C" w14:textId="525D2D2B" w:rsidR="000277B5" w:rsidRPr="00D5005F" w:rsidRDefault="00DA7878" w:rsidP="00DA7878">
            <w:pPr>
              <w:rPr>
                <w:b/>
                <w:bCs/>
              </w:rPr>
            </w:pPr>
            <w:r>
              <w:rPr>
                <w:color w:val="000000"/>
                <w:sz w:val="20"/>
                <w:lang w:eastAsia="ro-RO"/>
              </w:rPr>
              <w:t>Colectarea va fi efectuată de 2 ori pe săptămână</w:t>
            </w:r>
          </w:p>
        </w:tc>
        <w:tc>
          <w:tcPr>
            <w:tcW w:w="2333" w:type="dxa"/>
          </w:tcPr>
          <w:p w14:paraId="4C040AD6" w14:textId="77777777" w:rsidR="000277B5" w:rsidRDefault="000277B5" w:rsidP="000277B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2" w:type="dxa"/>
          </w:tcPr>
          <w:p w14:paraId="522095D3" w14:textId="77777777" w:rsidR="000277B5" w:rsidRDefault="000277B5" w:rsidP="000277B5">
            <w:pPr>
              <w:rPr>
                <w:b/>
                <w:bCs/>
                <w:sz w:val="32"/>
                <w:szCs w:val="32"/>
              </w:rPr>
            </w:pPr>
          </w:p>
        </w:tc>
      </w:tr>
    </w:tbl>
    <w:p w14:paraId="7F9284A9" w14:textId="77777777" w:rsidR="004C4726" w:rsidRDefault="004C4726" w:rsidP="004C4726">
      <w:pPr>
        <w:rPr>
          <w:b/>
          <w:bCs/>
          <w:sz w:val="32"/>
          <w:szCs w:val="32"/>
        </w:rPr>
      </w:pPr>
    </w:p>
    <w:p w14:paraId="3BE57287" w14:textId="77777777" w:rsidR="00D5005F" w:rsidRDefault="00D5005F" w:rsidP="004C4726">
      <w:pPr>
        <w:rPr>
          <w:b/>
          <w:bCs/>
          <w:sz w:val="32"/>
          <w:szCs w:val="32"/>
        </w:rPr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D5005F" w:rsidRPr="004C4726" w14:paraId="72AB22F4" w14:textId="77777777" w:rsidTr="00BA6033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72D20" w14:textId="77777777" w:rsidR="00D5005F" w:rsidRPr="004C4726" w:rsidRDefault="00D5005F" w:rsidP="00BA6033">
            <w:pPr>
              <w:rPr>
                <w:b/>
                <w:bCs/>
                <w:color w:val="000000"/>
              </w:rPr>
            </w:pPr>
            <w:r w:rsidRPr="004C4726">
              <w:rPr>
                <w:b/>
                <w:bCs/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D5005F" w:rsidRPr="004C4726" w14:paraId="1525FC4E" w14:textId="77777777" w:rsidTr="00BA6033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8E500" w14:textId="77777777" w:rsidR="00D5005F" w:rsidRPr="004C4726" w:rsidRDefault="00D5005F" w:rsidP="00BA6033">
            <w:pPr>
              <w:rPr>
                <w:b/>
                <w:bCs/>
                <w:color w:val="000000"/>
              </w:rPr>
            </w:pPr>
            <w:r w:rsidRPr="004C4726">
              <w:rPr>
                <w:b/>
                <w:bCs/>
                <w:color w:val="000000"/>
              </w:rPr>
              <w:t>Ofertantul: _______________________ Adresa: ______________________</w:t>
            </w:r>
          </w:p>
        </w:tc>
      </w:tr>
    </w:tbl>
    <w:p w14:paraId="592259C8" w14:textId="77777777" w:rsidR="00D5005F" w:rsidRPr="004C4726" w:rsidRDefault="00D5005F" w:rsidP="004C4726">
      <w:pPr>
        <w:rPr>
          <w:b/>
          <w:bCs/>
          <w:sz w:val="32"/>
          <w:szCs w:val="32"/>
        </w:rPr>
      </w:pPr>
    </w:p>
    <w:sectPr w:rsidR="00D5005F" w:rsidRPr="004C4726" w:rsidSect="00B028CA">
      <w:pgSz w:w="16838" w:h="11906" w:orient="landscape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726"/>
    <w:rsid w:val="000277B5"/>
    <w:rsid w:val="00196BFF"/>
    <w:rsid w:val="001D3DFD"/>
    <w:rsid w:val="002D4C1D"/>
    <w:rsid w:val="004003D0"/>
    <w:rsid w:val="0049776E"/>
    <w:rsid w:val="004C4726"/>
    <w:rsid w:val="00954B92"/>
    <w:rsid w:val="009F5C0E"/>
    <w:rsid w:val="00A47146"/>
    <w:rsid w:val="00B028CA"/>
    <w:rsid w:val="00BC1460"/>
    <w:rsid w:val="00BC49A1"/>
    <w:rsid w:val="00C0227B"/>
    <w:rsid w:val="00D5005F"/>
    <w:rsid w:val="00DA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8B95E"/>
  <w15:chartTrackingRefBased/>
  <w15:docId w15:val="{D9E2DF2D-3CE8-4861-B3AC-FC3E46B49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72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4C4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C4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487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8</cp:revision>
  <cp:lastPrinted>2024-09-10T07:34:00Z</cp:lastPrinted>
  <dcterms:created xsi:type="dcterms:W3CDTF">2024-09-10T06:55:00Z</dcterms:created>
  <dcterms:modified xsi:type="dcterms:W3CDTF">2026-02-05T13:58:00Z</dcterms:modified>
</cp:coreProperties>
</file>