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F381F37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5CE0398D" w14:textId="77777777" w:rsidR="00482831" w:rsidRDefault="00482831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left"/>
        <w:rPr>
          <w:bCs/>
          <w:lang w:val="it-IT" w:eastAsia="ru-RU"/>
        </w:rPr>
      </w:pPr>
    </w:p>
    <w:p w14:paraId="647C162D" w14:textId="78E3851B" w:rsidR="008763AC" w:rsidRPr="00482831" w:rsidRDefault="005A03DC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rFonts w:eastAsia="SimSun"/>
          <w:b/>
          <w:lang w:val="ro-MD" w:eastAsia="ru-RU"/>
          <w14:ligatures w14:val="standardContextual"/>
        </w:rPr>
      </w:pPr>
      <w:r w:rsidRPr="00482831">
        <w:rPr>
          <w:b/>
          <w:lang w:val="it-IT" w:eastAsia="ru-RU"/>
        </w:rPr>
        <w:t>privind</w:t>
      </w:r>
      <w:r w:rsidRPr="009668E4">
        <w:rPr>
          <w:b/>
          <w:lang w:val="fr-FR"/>
        </w:rPr>
        <w:t xml:space="preserve"> </w:t>
      </w:r>
      <w:r w:rsidR="00303F59" w:rsidRPr="009668E4">
        <w:rPr>
          <w:b/>
          <w:lang w:val="fr-FR"/>
        </w:rPr>
        <w:t>,,</w:t>
      </w:r>
      <w:r w:rsidR="00BD5416" w:rsidRPr="00BD5416">
        <w:rPr>
          <w:b/>
          <w:lang w:val="fr-FR"/>
        </w:rPr>
        <w:t>Achiziționarea serviciilor de elaborare a  documentației de  proiect   în baza expertizei tehnice</w:t>
      </w:r>
      <w:r w:rsidR="00D6170A">
        <w:rPr>
          <w:b/>
          <w:lang w:val="fr-FR"/>
        </w:rPr>
        <w:t xml:space="preserve">, </w:t>
      </w:r>
      <w:r w:rsidR="00D6170A" w:rsidRPr="00D6170A">
        <w:rPr>
          <w:b/>
          <w:lang w:val="fr-FR"/>
        </w:rPr>
        <w:t>REPETAT</w:t>
      </w:r>
      <w:r w:rsidR="00303F59" w:rsidRPr="009668E4">
        <w:rPr>
          <w:b/>
          <w:lang w:val="fr-FR" w:eastAsia="ro-RO"/>
        </w:rPr>
        <w:t>”</w:t>
      </w:r>
      <w:r w:rsidR="00D6170A">
        <w:rPr>
          <w:b/>
          <w:lang w:val="fr-FR" w:eastAsia="ro-RO"/>
        </w:rPr>
        <w:t>.</w:t>
      </w:r>
    </w:p>
    <w:p w14:paraId="7CF77ADF" w14:textId="77777777" w:rsidR="00FE3666" w:rsidRPr="00714C9E" w:rsidRDefault="00FE3666" w:rsidP="008763AC">
      <w:pPr>
        <w:spacing w:line="276" w:lineRule="auto"/>
        <w:ind w:left="567" w:hanging="567"/>
        <w:rPr>
          <w:b/>
          <w:noProof w:val="0"/>
          <w:lang w:val="ro-MD" w:eastAsia="ru-RU"/>
        </w:rPr>
      </w:pPr>
    </w:p>
    <w:p w14:paraId="27EDBAB5" w14:textId="7B2CB3B7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0BC58479" w14:textId="77777777" w:rsidR="00714C9E" w:rsidRPr="00EC1B5F" w:rsidRDefault="00714C9E" w:rsidP="00714C9E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contractante: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2EF50533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Numărul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 xml:space="preserve">telefon/fax: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8065CE">
        <w:rPr>
          <w:bCs/>
          <w:noProof w:val="0"/>
          <w:shd w:val="clear" w:color="auto" w:fill="FFFFFF" w:themeFill="background1"/>
          <w:lang w:eastAsia="ru-RU"/>
        </w:rPr>
        <w:t>82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Style w:val="a5"/>
        <w:tblW w:w="10348" w:type="dxa"/>
        <w:tblInd w:w="-714" w:type="dxa"/>
        <w:tblLook w:val="04A0" w:firstRow="1" w:lastRow="0" w:firstColumn="1" w:lastColumn="0" w:noHBand="0" w:noVBand="1"/>
      </w:tblPr>
      <w:tblGrid>
        <w:gridCol w:w="752"/>
        <w:gridCol w:w="1375"/>
        <w:gridCol w:w="4134"/>
        <w:gridCol w:w="1323"/>
        <w:gridCol w:w="1183"/>
        <w:gridCol w:w="1581"/>
      </w:tblGrid>
      <w:tr w:rsidR="00D07031" w:rsidRPr="00D07031" w14:paraId="600BE7FA" w14:textId="77777777" w:rsidTr="003C7FEA">
        <w:trPr>
          <w:trHeight w:val="819"/>
        </w:trPr>
        <w:tc>
          <w:tcPr>
            <w:tcW w:w="752" w:type="dxa"/>
            <w:vAlign w:val="center"/>
          </w:tcPr>
          <w:p w14:paraId="32FDE1EC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EE0000"/>
                <w:sz w:val="20"/>
                <w:szCs w:val="20"/>
                <w:u w:val="single"/>
              </w:rPr>
            </w:pPr>
            <w:r w:rsidRPr="00D07031">
              <w:rPr>
                <w:noProof/>
                <w:sz w:val="20"/>
                <w:szCs w:val="20"/>
                <w:lang w:eastAsia="ro-RO"/>
              </w:rPr>
              <w:t>Nr. lotului</w:t>
            </w:r>
          </w:p>
        </w:tc>
        <w:tc>
          <w:tcPr>
            <w:tcW w:w="1375" w:type="dxa"/>
            <w:vAlign w:val="center"/>
          </w:tcPr>
          <w:p w14:paraId="50D0DEFE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1"/>
                <w:lang w:eastAsia="ro-RO"/>
              </w:rPr>
            </w:pPr>
            <w:r w:rsidRPr="00D07031">
              <w:rPr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4134" w:type="dxa"/>
            <w:vAlign w:val="center"/>
          </w:tcPr>
          <w:p w14:paraId="7807A251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000000" w:themeColor="text1"/>
                <w:u w:val="single"/>
              </w:rPr>
            </w:pPr>
            <w:r w:rsidRPr="00D07031">
              <w:rPr>
                <w:noProof/>
                <w:color w:val="000000" w:themeColor="text1"/>
                <w:sz w:val="21"/>
                <w:lang w:eastAsia="ro-RO"/>
              </w:rPr>
              <w:t>Denumirea serviciilor</w:t>
            </w:r>
          </w:p>
        </w:tc>
        <w:tc>
          <w:tcPr>
            <w:tcW w:w="1323" w:type="dxa"/>
          </w:tcPr>
          <w:p w14:paraId="57EAFAC8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</w:p>
          <w:p w14:paraId="6CA3A026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 w:rsidRPr="00D07031">
              <w:rPr>
                <w:noProof/>
                <w:color w:val="000000" w:themeColor="text1"/>
                <w:sz w:val="20"/>
                <w:szCs w:val="20"/>
              </w:rPr>
              <w:t>Subdiviziune</w:t>
            </w:r>
          </w:p>
        </w:tc>
        <w:tc>
          <w:tcPr>
            <w:tcW w:w="1183" w:type="dxa"/>
          </w:tcPr>
          <w:p w14:paraId="5C43B54F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Cs/>
                <w:color w:val="000000" w:themeColor="text1"/>
                <w:sz w:val="20"/>
                <w:szCs w:val="20"/>
                <w:lang w:val="ru-RU" w:eastAsia="ro-RO"/>
              </w:rPr>
            </w:pPr>
          </w:p>
          <w:p w14:paraId="2C8F79EF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000000" w:themeColor="text1"/>
                <w:sz w:val="20"/>
                <w:szCs w:val="20"/>
                <w:u w:val="single"/>
              </w:rPr>
            </w:pPr>
            <w:r w:rsidRPr="00D07031">
              <w:rPr>
                <w:bCs/>
                <w:color w:val="000000" w:themeColor="text1"/>
                <w:sz w:val="20"/>
                <w:szCs w:val="20"/>
                <w:lang w:eastAsia="ro-RO"/>
              </w:rPr>
              <w:t>Standarde de  referință</w:t>
            </w:r>
          </w:p>
        </w:tc>
        <w:tc>
          <w:tcPr>
            <w:tcW w:w="1581" w:type="dxa"/>
          </w:tcPr>
          <w:p w14:paraId="17457E53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000000" w:themeColor="text1"/>
                <w:sz w:val="20"/>
                <w:szCs w:val="20"/>
                <w:u w:val="single"/>
              </w:rPr>
            </w:pPr>
            <w:r w:rsidRPr="00D07031">
              <w:rPr>
                <w:noProof/>
                <w:color w:val="000000" w:themeColor="text1"/>
                <w:sz w:val="20"/>
                <w:szCs w:val="20"/>
                <w:lang w:eastAsia="ro-RO"/>
              </w:rPr>
              <w:t>Valoarea estimativă, lei fără TVA</w:t>
            </w:r>
          </w:p>
        </w:tc>
      </w:tr>
      <w:tr w:rsidR="00D07031" w:rsidRPr="00D07031" w14:paraId="1BB4D7B9" w14:textId="77777777" w:rsidTr="00D07031">
        <w:trPr>
          <w:trHeight w:val="1004"/>
        </w:trPr>
        <w:tc>
          <w:tcPr>
            <w:tcW w:w="752" w:type="dxa"/>
            <w:vAlign w:val="center"/>
          </w:tcPr>
          <w:p w14:paraId="43CF5A01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sz w:val="20"/>
                <w:szCs w:val="20"/>
                <w:u w:val="single"/>
              </w:rPr>
            </w:pPr>
            <w:r w:rsidRPr="00D07031">
              <w:rPr>
                <w:rFonts w:eastAsia="Times New Roman"/>
                <w:sz w:val="20"/>
                <w:szCs w:val="20"/>
              </w:rPr>
              <w:t>Lot 1</w:t>
            </w:r>
          </w:p>
        </w:tc>
        <w:tc>
          <w:tcPr>
            <w:tcW w:w="1375" w:type="dxa"/>
            <w:vMerge w:val="restart"/>
            <w:vAlign w:val="center"/>
          </w:tcPr>
          <w:p w14:paraId="04BCBFB1" w14:textId="080E6DB3" w:rsidR="00D07031" w:rsidRPr="00D07031" w:rsidRDefault="00D07031" w:rsidP="00D07031">
            <w:pPr>
              <w:pStyle w:val="14"/>
              <w:ind w:left="0"/>
              <w:jc w:val="right"/>
              <w:rPr>
                <w:b w:val="0"/>
                <w:bCs/>
                <w:color w:val="000000" w:themeColor="text1"/>
                <w:sz w:val="22"/>
              </w:rPr>
            </w:pPr>
            <w:r w:rsidRPr="00D07031">
              <w:rPr>
                <w:b w:val="0"/>
                <w:bCs/>
                <w:color w:val="000000" w:themeColor="text1"/>
                <w:sz w:val="22"/>
              </w:rPr>
              <w:t>71300000-1</w:t>
            </w:r>
          </w:p>
        </w:tc>
        <w:tc>
          <w:tcPr>
            <w:tcW w:w="4134" w:type="dxa"/>
            <w:vAlign w:val="center"/>
          </w:tcPr>
          <w:p w14:paraId="5812AF48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Elaborarea documentației de </w:t>
            </w:r>
            <w:r w:rsidRPr="00D07031">
              <w:rPr>
                <w:b w:val="0"/>
                <w:bCs/>
                <w:color w:val="000000" w:themeColor="text1"/>
                <w:sz w:val="22"/>
                <w:u w:val="single"/>
              </w:rPr>
              <w:t>proiect a structurilor metalice</w:t>
            </w: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 pentru panourile de perete pe axa A și axa G a clădirii principale de producere</w:t>
            </w:r>
          </w:p>
        </w:tc>
        <w:tc>
          <w:tcPr>
            <w:tcW w:w="1323" w:type="dxa"/>
            <w:vAlign w:val="center"/>
          </w:tcPr>
          <w:p w14:paraId="5FDB5005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Secția  Cazane și Turbine -1</w:t>
            </w:r>
          </w:p>
        </w:tc>
        <w:tc>
          <w:tcPr>
            <w:tcW w:w="1183" w:type="dxa"/>
            <w:vAlign w:val="center"/>
          </w:tcPr>
          <w:p w14:paraId="7B99BB1C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53AC2592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Puncte 2,5,6. Anexa 1</w:t>
            </w:r>
          </w:p>
        </w:tc>
        <w:tc>
          <w:tcPr>
            <w:tcW w:w="1581" w:type="dxa"/>
            <w:vAlign w:val="center"/>
          </w:tcPr>
          <w:p w14:paraId="0E2A2A62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</w:p>
          <w:p w14:paraId="02A8AB00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Cs w:val="24"/>
              </w:rPr>
              <w:t>28</w:t>
            </w:r>
            <w:r w:rsidRPr="00D07031"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  <w:t>0 000,00</w:t>
            </w:r>
          </w:p>
        </w:tc>
      </w:tr>
      <w:tr w:rsidR="00D07031" w:rsidRPr="00D07031" w14:paraId="69BFC121" w14:textId="77777777" w:rsidTr="003C7FEA">
        <w:trPr>
          <w:trHeight w:val="1024"/>
        </w:trPr>
        <w:tc>
          <w:tcPr>
            <w:tcW w:w="752" w:type="dxa"/>
            <w:vAlign w:val="center"/>
          </w:tcPr>
          <w:p w14:paraId="03C49AF2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sz w:val="20"/>
                <w:szCs w:val="20"/>
                <w:u w:val="single"/>
              </w:rPr>
            </w:pPr>
            <w:r w:rsidRPr="00D07031">
              <w:rPr>
                <w:rFonts w:eastAsia="Times New Roman"/>
                <w:sz w:val="20"/>
                <w:szCs w:val="20"/>
              </w:rPr>
              <w:t>Lot 2</w:t>
            </w:r>
          </w:p>
        </w:tc>
        <w:tc>
          <w:tcPr>
            <w:tcW w:w="1375" w:type="dxa"/>
            <w:vMerge/>
            <w:vAlign w:val="center"/>
          </w:tcPr>
          <w:p w14:paraId="2878EC04" w14:textId="19AFCB14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color w:val="000000" w:themeColor="text1"/>
                <w:sz w:val="22"/>
              </w:rPr>
            </w:pPr>
          </w:p>
        </w:tc>
        <w:tc>
          <w:tcPr>
            <w:tcW w:w="4134" w:type="dxa"/>
            <w:vAlign w:val="center"/>
          </w:tcPr>
          <w:p w14:paraId="42030E79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Elaborarea documentației </w:t>
            </w:r>
            <w:r w:rsidRPr="00D07031">
              <w:rPr>
                <w:b w:val="0"/>
                <w:bCs/>
                <w:color w:val="000000" w:themeColor="text1"/>
                <w:sz w:val="22"/>
                <w:u w:val="single"/>
              </w:rPr>
              <w:t>de proiect pentru lucrări</w:t>
            </w: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 de   </w:t>
            </w:r>
            <w:r w:rsidRPr="00D07031">
              <w:rPr>
                <w:b w:val="0"/>
                <w:bCs/>
                <w:color w:val="000000" w:themeColor="text1"/>
                <w:sz w:val="22"/>
                <w:u w:val="single"/>
              </w:rPr>
              <w:t>reconstrucții a elementelor de alcătuire a liniei de cale ferată</w:t>
            </w: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 pentru transformatoare</w:t>
            </w:r>
          </w:p>
        </w:tc>
        <w:tc>
          <w:tcPr>
            <w:tcW w:w="1323" w:type="dxa"/>
            <w:vAlign w:val="center"/>
          </w:tcPr>
          <w:p w14:paraId="0A4F1A91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17BAE1A7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Serviciul Electric</w:t>
            </w:r>
          </w:p>
        </w:tc>
        <w:tc>
          <w:tcPr>
            <w:tcW w:w="1183" w:type="dxa"/>
            <w:vAlign w:val="center"/>
          </w:tcPr>
          <w:p w14:paraId="776F8740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0CA49C50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Puncte 2,5,6. Anexa 2</w:t>
            </w:r>
          </w:p>
        </w:tc>
        <w:tc>
          <w:tcPr>
            <w:tcW w:w="1581" w:type="dxa"/>
            <w:vAlign w:val="center"/>
          </w:tcPr>
          <w:p w14:paraId="220D587F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</w:p>
          <w:p w14:paraId="7508B2C9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  <w:t>120 000,00</w:t>
            </w:r>
          </w:p>
        </w:tc>
      </w:tr>
      <w:tr w:rsidR="00D07031" w:rsidRPr="00D07031" w14:paraId="1A0AACD6" w14:textId="77777777" w:rsidTr="003C7FEA">
        <w:trPr>
          <w:trHeight w:val="1123"/>
        </w:trPr>
        <w:tc>
          <w:tcPr>
            <w:tcW w:w="752" w:type="dxa"/>
            <w:vAlign w:val="center"/>
          </w:tcPr>
          <w:p w14:paraId="7C60EF6B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sz w:val="20"/>
                <w:szCs w:val="20"/>
                <w:u w:val="single"/>
              </w:rPr>
            </w:pPr>
            <w:r w:rsidRPr="00D07031">
              <w:rPr>
                <w:rFonts w:eastAsia="Times New Roman"/>
                <w:sz w:val="20"/>
                <w:szCs w:val="20"/>
              </w:rPr>
              <w:t>Lot 3</w:t>
            </w:r>
          </w:p>
        </w:tc>
        <w:tc>
          <w:tcPr>
            <w:tcW w:w="1375" w:type="dxa"/>
            <w:vMerge/>
          </w:tcPr>
          <w:p w14:paraId="2DCDD34F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color w:val="000000" w:themeColor="text1"/>
                <w:sz w:val="22"/>
              </w:rPr>
            </w:pPr>
          </w:p>
        </w:tc>
        <w:tc>
          <w:tcPr>
            <w:tcW w:w="4134" w:type="dxa"/>
            <w:vAlign w:val="center"/>
          </w:tcPr>
          <w:p w14:paraId="4C3045DB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color w:val="000000" w:themeColor="text1"/>
                <w:sz w:val="22"/>
              </w:rPr>
            </w:pP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Elaborarea documentației </w:t>
            </w:r>
            <w:r w:rsidRPr="00D07031">
              <w:rPr>
                <w:b w:val="0"/>
                <w:bCs/>
                <w:color w:val="000000" w:themeColor="text1"/>
                <w:sz w:val="22"/>
                <w:u w:val="single"/>
              </w:rPr>
              <w:t>de proiect pentru lucrări de consolidare a coloanei din beton armat</w:t>
            </w: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 rândul B axa 24 din clădirea principală de producere,</w:t>
            </w:r>
          </w:p>
          <w:p w14:paraId="72F4B953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  <w:u w:val="single"/>
              </w:rPr>
            </w:pPr>
            <w:r w:rsidRPr="00D07031">
              <w:rPr>
                <w:b w:val="0"/>
                <w:bCs/>
                <w:color w:val="000000" w:themeColor="text1"/>
                <w:sz w:val="20"/>
                <w:szCs w:val="20"/>
              </w:rPr>
              <w:t>Sursa nr.2, str. Vadul lui Vodă, 5</w:t>
            </w:r>
          </w:p>
        </w:tc>
        <w:tc>
          <w:tcPr>
            <w:tcW w:w="1323" w:type="dxa"/>
            <w:vAlign w:val="center"/>
          </w:tcPr>
          <w:p w14:paraId="31768C08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2BE6D185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Secția  Cazane și Turbine -2</w:t>
            </w:r>
          </w:p>
        </w:tc>
        <w:tc>
          <w:tcPr>
            <w:tcW w:w="1183" w:type="dxa"/>
            <w:vAlign w:val="center"/>
          </w:tcPr>
          <w:p w14:paraId="5100A126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203313BC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Puncte 2,5,6. Anexa 3</w:t>
            </w:r>
          </w:p>
        </w:tc>
        <w:tc>
          <w:tcPr>
            <w:tcW w:w="1581" w:type="dxa"/>
            <w:vAlign w:val="center"/>
          </w:tcPr>
          <w:p w14:paraId="6288E079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</w:p>
          <w:p w14:paraId="38185F3E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Cs w:val="24"/>
              </w:rPr>
              <w:t>9</w:t>
            </w:r>
            <w:r w:rsidRPr="00D07031"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  <w:t>0 000,00</w:t>
            </w:r>
          </w:p>
        </w:tc>
      </w:tr>
      <w:tr w:rsidR="00D07031" w:rsidRPr="00D07031" w14:paraId="4AD38AF4" w14:textId="77777777" w:rsidTr="003C7FEA">
        <w:tc>
          <w:tcPr>
            <w:tcW w:w="752" w:type="dxa"/>
            <w:vAlign w:val="center"/>
          </w:tcPr>
          <w:p w14:paraId="26954305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sz w:val="20"/>
                <w:szCs w:val="20"/>
                <w:u w:val="single"/>
              </w:rPr>
            </w:pPr>
            <w:r w:rsidRPr="00D07031">
              <w:rPr>
                <w:rFonts w:eastAsia="Times New Roman"/>
                <w:sz w:val="20"/>
                <w:szCs w:val="20"/>
              </w:rPr>
              <w:lastRenderedPageBreak/>
              <w:t>Lot 4</w:t>
            </w:r>
          </w:p>
        </w:tc>
        <w:tc>
          <w:tcPr>
            <w:tcW w:w="1375" w:type="dxa"/>
            <w:vMerge/>
          </w:tcPr>
          <w:p w14:paraId="4738CFE9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color w:val="000000" w:themeColor="text1"/>
                <w:sz w:val="22"/>
              </w:rPr>
            </w:pPr>
          </w:p>
        </w:tc>
        <w:tc>
          <w:tcPr>
            <w:tcW w:w="4134" w:type="dxa"/>
            <w:vAlign w:val="center"/>
          </w:tcPr>
          <w:p w14:paraId="698D0737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color w:val="000000" w:themeColor="text1"/>
                <w:sz w:val="22"/>
              </w:rPr>
            </w:pP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Elaborarea documentației </w:t>
            </w:r>
            <w:r w:rsidRPr="00D07031">
              <w:rPr>
                <w:b w:val="0"/>
                <w:bCs/>
                <w:color w:val="000000" w:themeColor="text1"/>
                <w:sz w:val="22"/>
                <w:u w:val="single"/>
              </w:rPr>
              <w:t>de proiect tehnic pentru lucrări de reconstrucție/reabilitare a portalurilor din beton armat</w:t>
            </w: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 a instalațiilor IDD-110 kV,</w:t>
            </w:r>
          </w:p>
          <w:p w14:paraId="625AC68F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color w:val="000000" w:themeColor="text1"/>
                <w:sz w:val="20"/>
                <w:szCs w:val="20"/>
              </w:rPr>
              <w:t>Sursa 1, str. Meșterul Manole, 3, mun. Chișinău</w:t>
            </w:r>
          </w:p>
        </w:tc>
        <w:tc>
          <w:tcPr>
            <w:tcW w:w="1323" w:type="dxa"/>
            <w:vAlign w:val="center"/>
          </w:tcPr>
          <w:p w14:paraId="4F804646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0714BB9B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000000" w:themeColor="text1"/>
                <w:sz w:val="22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Serviciul Electric</w:t>
            </w:r>
          </w:p>
        </w:tc>
        <w:tc>
          <w:tcPr>
            <w:tcW w:w="1183" w:type="dxa"/>
            <w:vAlign w:val="center"/>
          </w:tcPr>
          <w:p w14:paraId="416DEA6C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30C70528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Puncte 2,5,6. Anexa 4</w:t>
            </w:r>
          </w:p>
        </w:tc>
        <w:tc>
          <w:tcPr>
            <w:tcW w:w="1581" w:type="dxa"/>
            <w:vAlign w:val="center"/>
          </w:tcPr>
          <w:p w14:paraId="5E1D93CA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</w:rPr>
            </w:pPr>
          </w:p>
          <w:p w14:paraId="2FBB986E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  <w:t>250</w:t>
            </w:r>
            <w:r w:rsidRPr="00D07031">
              <w:rPr>
                <w:b w:val="0"/>
                <w:bCs/>
                <w:noProof/>
                <w:color w:val="000000" w:themeColor="text1"/>
                <w:szCs w:val="24"/>
              </w:rPr>
              <w:t xml:space="preserve"> 000,00</w:t>
            </w:r>
          </w:p>
        </w:tc>
      </w:tr>
      <w:tr w:rsidR="00D07031" w:rsidRPr="00D07031" w14:paraId="11BA40E7" w14:textId="77777777" w:rsidTr="003C7FEA">
        <w:tc>
          <w:tcPr>
            <w:tcW w:w="8767" w:type="dxa"/>
            <w:gridSpan w:val="5"/>
          </w:tcPr>
          <w:p w14:paraId="3086880F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color w:val="000000" w:themeColor="text1"/>
                <w:lang w:val="ro-MD"/>
              </w:rPr>
              <w:t>Valoarea estimativă totală, lei fără TVA</w:t>
            </w:r>
          </w:p>
        </w:tc>
        <w:tc>
          <w:tcPr>
            <w:tcW w:w="1581" w:type="dxa"/>
          </w:tcPr>
          <w:p w14:paraId="341E83FD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Cs w:val="24"/>
                <w:lang w:val="ru-RU"/>
              </w:rPr>
            </w:pPr>
            <w:r w:rsidRPr="00D07031">
              <w:rPr>
                <w:noProof/>
                <w:color w:val="000000" w:themeColor="text1"/>
                <w:szCs w:val="24"/>
                <w:lang w:val="ru-RU"/>
              </w:rPr>
              <w:t>740 000,00</w:t>
            </w:r>
          </w:p>
        </w:tc>
      </w:tr>
    </w:tbl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D07031" w:rsidRDefault="008109C8" w:rsidP="009E3B3C">
      <w:pPr>
        <w:pStyle w:val="a"/>
        <w:numPr>
          <w:ilvl w:val="0"/>
          <w:numId w:val="5"/>
        </w:numPr>
      </w:pPr>
      <w:r w:rsidRPr="00D07031">
        <w:t>Pentru un singur lot;</w:t>
      </w:r>
    </w:p>
    <w:p w14:paraId="579C37FE" w14:textId="67E33038" w:rsidR="008109C8" w:rsidRPr="00D07031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D07031">
        <w:rPr>
          <w:b/>
          <w:bCs/>
        </w:rPr>
        <w:t>Pentru mai multe loturi;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Pentru toate loturile;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>nu se admite</w:t>
      </w:r>
    </w:p>
    <w:p w14:paraId="59579BD1" w14:textId="51304AB1" w:rsidR="00D07031" w:rsidRDefault="0006173C" w:rsidP="00D07031">
      <w:pPr>
        <w:spacing w:before="120"/>
        <w:jc w:val="both"/>
        <w:rPr>
          <w:b/>
          <w:lang w:val="it-IT" w:eastAsia="ru-RU"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</w:t>
      </w:r>
      <w:r w:rsidR="00A37285" w:rsidRPr="00A37285">
        <w:rPr>
          <w:b/>
          <w:lang w:val="it-IT" w:eastAsia="ru-RU"/>
        </w:rPr>
        <w:t xml:space="preserve">de executare a </w:t>
      </w:r>
      <w:r w:rsidR="008C34F4" w:rsidRPr="00195118">
        <w:rPr>
          <w:b/>
          <w:lang w:val="it-IT" w:eastAsia="ru-RU"/>
        </w:rPr>
        <w:t>serviciilor</w:t>
      </w:r>
      <w:r w:rsidR="00677848" w:rsidRPr="00195118">
        <w:rPr>
          <w:b/>
          <w:lang w:val="it-IT" w:eastAsia="ru-RU"/>
        </w:rPr>
        <w:t>:</w:t>
      </w:r>
      <w:r w:rsidR="00417AA1" w:rsidRPr="00195118">
        <w:rPr>
          <w:b/>
          <w:lang w:val="it-IT" w:eastAsia="ru-RU"/>
        </w:rPr>
        <w:t xml:space="preserve"> </w:t>
      </w:r>
    </w:p>
    <w:p w14:paraId="09959205" w14:textId="59A570A0" w:rsidR="00D07031" w:rsidRPr="00D07031" w:rsidRDefault="00D07031" w:rsidP="00D07031">
      <w:pPr>
        <w:spacing w:before="120"/>
        <w:ind w:left="567" w:hanging="567"/>
        <w:jc w:val="both"/>
        <w:rPr>
          <w:b/>
          <w:i/>
          <w:iCs/>
          <w:lang w:val="it-IT" w:eastAsia="ru-RU"/>
        </w:rPr>
      </w:pPr>
      <w:r>
        <w:rPr>
          <w:b/>
          <w:lang w:val="it-IT" w:eastAsia="ru-RU"/>
        </w:rPr>
        <w:t xml:space="preserve">      -  </w:t>
      </w:r>
      <w:r w:rsidRPr="00D07031">
        <w:rPr>
          <w:b/>
          <w:i/>
          <w:iCs/>
          <w:lang w:val="it-IT" w:eastAsia="ru-RU"/>
        </w:rPr>
        <w:t>Elaborarea proiectului va fi realizată din momentul semnării  contractului  în termen de  90  de zile  calendaristice.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4BFBFC4" w14:textId="77777777" w:rsidR="00FE3666" w:rsidRDefault="00FE3666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9683" w:type="dxa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536"/>
        <w:gridCol w:w="1750"/>
      </w:tblGrid>
      <w:tr w:rsidR="002944B9" w:rsidRPr="00EC1B5F" w14:paraId="73783301" w14:textId="77777777" w:rsidTr="00FE3666">
        <w:trPr>
          <w:trHeight w:val="636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570F5B" w:rsidRPr="00EC1B5F" w14:paraId="1CBCC932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509CC092" w:rsidR="00570F5B" w:rsidRPr="00A37285" w:rsidRDefault="00E7071B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2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DF7914" w14:textId="1C12FB4C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34E137" w14:textId="1F3F488F" w:rsidR="00570F5B" w:rsidRPr="00A37285" w:rsidRDefault="00570F5B" w:rsidP="00570F5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Original,</w:t>
            </w:r>
            <w:r w:rsidRPr="00A3728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B0B281" w14:textId="59CF6765" w:rsidR="00570F5B" w:rsidRPr="002658A2" w:rsidRDefault="00570F5B" w:rsidP="00570F5B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35069F4" w14:textId="77777777" w:rsidTr="00FE3666">
        <w:trPr>
          <w:jc w:val="center"/>
        </w:trPr>
        <w:tc>
          <w:tcPr>
            <w:tcW w:w="5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384534" w14:textId="28947B54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3AD7D" w14:textId="273FE1B1" w:rsidR="00586EBE" w:rsidRPr="00A37285" w:rsidRDefault="00586EBE" w:rsidP="00586EB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65AAC" w14:textId="77777777" w:rsidR="00FE3666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</w:t>
            </w:r>
          </w:p>
          <w:p w14:paraId="7F516A67" w14:textId="77777777" w:rsidR="00FE3666" w:rsidRPr="00A37285" w:rsidRDefault="00FE3666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16E366D6" w14:textId="5D617850" w:rsidR="00586EBE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 electronic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CCBBA" w14:textId="6776B33C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AFCAA04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634C1AA2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82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3F6D5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13D24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38046" w14:textId="77777777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114B5" w:rsidRPr="00EC1B5F" w14:paraId="0D4FAC18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8783145" w14:textId="126E736C" w:rsidR="000114B5" w:rsidRPr="00A37285" w:rsidRDefault="000114B5" w:rsidP="000114B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07100A" w14:textId="324EBED7" w:rsidR="000114B5" w:rsidRPr="00A37285" w:rsidRDefault="000114B5" w:rsidP="000114B5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FF1FBB" w14:textId="7ACDBCE7" w:rsidR="000114B5" w:rsidRPr="00A37285" w:rsidRDefault="006E1056" w:rsidP="000114B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lang w:val="it-IT" w:eastAsia="ru-RU"/>
              </w:rPr>
              <w:t xml:space="preserve">Servicii de proiectare pentru fiecare lot în parte. </w:t>
            </w:r>
            <w:r w:rsidR="000114B5"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712972" w14:textId="0F3DCFF1" w:rsidR="000114B5" w:rsidRPr="002658A2" w:rsidRDefault="000114B5" w:rsidP="000114B5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0114B5" w:rsidRPr="00EC1B5F" w14:paraId="3D557C0A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F351B53" w14:textId="515F1556" w:rsidR="000114B5" w:rsidRPr="00A37285" w:rsidRDefault="000114B5" w:rsidP="000114B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663FF5" w14:textId="47C25457" w:rsidR="000114B5" w:rsidRPr="00A37285" w:rsidRDefault="000114B5" w:rsidP="000114B5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>
              <w:rPr>
                <w:rFonts w:eastAsia="SimSun"/>
                <w:iCs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B056C5" w14:textId="3B11F90A" w:rsidR="000114B5" w:rsidRPr="00A37285" w:rsidRDefault="00207C56" w:rsidP="000114B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lang w:val="it-IT" w:eastAsia="ru-RU"/>
              </w:rPr>
              <w:t xml:space="preserve">Servicii de proiectare pentru fiecare lot în parte. </w:t>
            </w: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FDA952" w14:textId="47CF2693" w:rsidR="000114B5" w:rsidRPr="002658A2" w:rsidRDefault="000114B5" w:rsidP="000114B5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8B5F3C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515032DF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2F9C80D" w14:textId="2574840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Formularul F3.</w:t>
            </w:r>
            <w:r w:rsidR="00A37285">
              <w:rPr>
                <w:bCs/>
                <w:i/>
                <w:sz w:val="22"/>
                <w:szCs w:val="22"/>
              </w:rPr>
              <w:t xml:space="preserve">1 </w:t>
            </w:r>
            <w:r w:rsidRPr="00A37285">
              <w:rPr>
                <w:bCs/>
                <w:i/>
                <w:sz w:val="22"/>
                <w:szCs w:val="22"/>
              </w:rPr>
              <w:t>semnat electronic</w:t>
            </w: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7FAFF0ED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36A19417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 xml:space="preserve">Certificat de înregistrare a întreprinderii/decizie de înregistrare/Extras din </w:t>
            </w:r>
            <w:r w:rsidRPr="00A37285">
              <w:rPr>
                <w:iCs/>
                <w:noProof w:val="0"/>
                <w:sz w:val="22"/>
                <w:szCs w:val="22"/>
                <w:lang w:eastAsia="ru-RU"/>
              </w:rPr>
              <w:t>Registrul de Stat al persoanelor juridice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CC3D29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10E3" w:rsidRPr="00EC1B5F" w14:paraId="799B93FB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7316461D" w:rsidR="00B310E3" w:rsidRPr="00A37285" w:rsidRDefault="000114B5" w:rsidP="00B310E3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E168C91" w14:textId="2DA6EDEF" w:rsidR="00B310E3" w:rsidRPr="008C34F4" w:rsidRDefault="00B310E3" w:rsidP="00B310E3">
            <w:pPr>
              <w:tabs>
                <w:tab w:val="left" w:pos="612"/>
              </w:tabs>
              <w:rPr>
                <w:noProof w:val="0"/>
                <w:color w:val="EE0000"/>
                <w:sz w:val="22"/>
                <w:szCs w:val="22"/>
                <w:lang w:val="ro-MD"/>
              </w:rPr>
            </w:pPr>
            <w:r w:rsidRPr="00195118">
              <w:rPr>
                <w:rFonts w:eastAsia="PMingLiU"/>
                <w:bCs/>
                <w:noProof w:val="0"/>
                <w:sz w:val="22"/>
                <w:szCs w:val="22"/>
              </w:rPr>
              <w:t xml:space="preserve">Declarație privind lista principalelor </w:t>
            </w:r>
            <w:r w:rsidR="009F55B8" w:rsidRPr="00195118">
              <w:rPr>
                <w:rFonts w:eastAsia="PMingLiU"/>
                <w:bCs/>
                <w:noProof w:val="0"/>
                <w:sz w:val="22"/>
                <w:szCs w:val="22"/>
              </w:rPr>
              <w:t>servicii prestate</w:t>
            </w:r>
            <w:r w:rsidRPr="00195118">
              <w:rPr>
                <w:rFonts w:eastAsia="PMingLiU"/>
                <w:bCs/>
                <w:noProof w:val="0"/>
                <w:sz w:val="22"/>
                <w:szCs w:val="22"/>
              </w:rPr>
              <w:t xml:space="preserve"> în ultimii </w:t>
            </w:r>
            <w:r w:rsidR="009F55B8" w:rsidRPr="00195118">
              <w:rPr>
                <w:rFonts w:eastAsia="PMingLiU"/>
                <w:bCs/>
                <w:noProof w:val="0"/>
                <w:sz w:val="22"/>
                <w:szCs w:val="22"/>
              </w:rPr>
              <w:t>3</w:t>
            </w:r>
            <w:r w:rsidRPr="00195118">
              <w:rPr>
                <w:rFonts w:eastAsia="PMingLiU"/>
                <w:bCs/>
                <w:noProof w:val="0"/>
                <w:sz w:val="22"/>
                <w:szCs w:val="22"/>
              </w:rPr>
              <w:t xml:space="preserve"> ani de activitate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83E5E7D" w14:textId="18FB2276" w:rsidR="00B310E3" w:rsidRPr="00A37285" w:rsidRDefault="00B310E3" w:rsidP="00B310E3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en-US"/>
              </w:rPr>
            </w:pPr>
            <w:r w:rsidRPr="00A3728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5BA3C5E1" w:rsidR="00B310E3" w:rsidRPr="002658A2" w:rsidRDefault="00B310E3" w:rsidP="00B310E3">
            <w:pPr>
              <w:tabs>
                <w:tab w:val="left" w:pos="612"/>
              </w:tabs>
              <w:jc w:val="center"/>
              <w:rPr>
                <w:i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4792C0BD" w14:textId="77777777" w:rsidTr="00E7071B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0A7AA061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DD265D2" w14:textId="6D019FE1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Original, conform formularului atașat, semnat </w:t>
            </w: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lastRenderedPageBreak/>
              <w:t>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lastRenderedPageBreak/>
              <w:t>Obligatoriu</w:t>
            </w:r>
          </w:p>
        </w:tc>
      </w:tr>
      <w:tr w:rsidR="00586EBE" w:rsidRPr="00EC1B5F" w14:paraId="0B27AAF3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14CA0E5A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>Certificat de atribuire a contului bancar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D0DBD3B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4954FAF0" w14:textId="77777777" w:rsidTr="00E7071B">
        <w:trPr>
          <w:trHeight w:val="408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62C89A5E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bCs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EFDDE3E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6C43E23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03493A6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2B528212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754C1AA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2996481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0557553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026D2328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2FEA78E5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36DAC706" w14:textId="69CED388" w:rsidR="00586EBE" w:rsidRPr="00A37285" w:rsidRDefault="00586EBE" w:rsidP="00E7071B">
            <w:pPr>
              <w:tabs>
                <w:tab w:val="left" w:pos="540"/>
              </w:tabs>
              <w:suppressAutoHyphens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586EBE" w:rsidRPr="002658A2" w:rsidRDefault="00586EBE" w:rsidP="00586EBE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7FE7ED9" w14:textId="77777777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299C4E30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6470752B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bCs/>
                <w:noProof w:val="0"/>
                <w:sz w:val="22"/>
                <w:szCs w:val="22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536" w:type="dxa"/>
            <w:shd w:val="clear" w:color="auto" w:fill="FFFFFF"/>
          </w:tcPr>
          <w:p w14:paraId="18CDFBB3" w14:textId="2FB4D5D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37285">
              <w:rPr>
                <w:i/>
                <w:sz w:val="22"/>
                <w:szCs w:val="22"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586EBE" w:rsidRPr="002658A2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47246247" w14:textId="77777777" w:rsidR="00586EBE" w:rsidRPr="002658A2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658A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313DC431" w14:textId="58EED265" w:rsidR="00586EBE" w:rsidRPr="002658A2" w:rsidRDefault="00586EBE" w:rsidP="00586EBE">
            <w:pPr>
              <w:tabs>
                <w:tab w:val="left" w:pos="612"/>
              </w:tabs>
              <w:rPr>
                <w:i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421C840E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657BF4AD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586EBE" w:rsidRPr="00A37285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0793168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4AD51A13" w14:textId="6E439A2F" w:rsidR="00586EBE" w:rsidRPr="00A37285" w:rsidRDefault="00D07031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195118">
              <w:rPr>
                <w:sz w:val="22"/>
                <w:szCs w:val="22"/>
                <w:lang w:val="it-IT"/>
              </w:rPr>
              <w:t>C</w:t>
            </w:r>
            <w:r w:rsidRPr="00195118">
              <w:rPr>
                <w:sz w:val="22"/>
                <w:szCs w:val="22"/>
              </w:rPr>
              <w:t>opiile certificatelor de atestare</w:t>
            </w:r>
            <w:r w:rsidR="008C34F4" w:rsidRPr="00195118">
              <w:rPr>
                <w:sz w:val="22"/>
                <w:szCs w:val="22"/>
              </w:rPr>
              <w:t xml:space="preserve"> tehnico-profesională în domeniul de </w:t>
            </w:r>
            <w:r w:rsidRPr="00195118">
              <w:rPr>
                <w:sz w:val="22"/>
                <w:szCs w:val="22"/>
              </w:rPr>
              <w:t>proiectării</w:t>
            </w:r>
            <w:r w:rsidR="008C34F4" w:rsidRPr="00195118">
              <w:rPr>
                <w:sz w:val="22"/>
                <w:szCs w:val="22"/>
              </w:rPr>
              <w:t>, eliberate de organele abilitate din RM</w:t>
            </w:r>
            <w:r w:rsidRPr="0019511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586EBE" w:rsidRPr="002658A2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</w:pPr>
            <w:r w:rsidRPr="002658A2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7B4AB97A" w14:textId="77777777" w:rsidTr="00E7071B">
        <w:trPr>
          <w:trHeight w:val="75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968401" w14:textId="1226DD7C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D07031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52E658" w14:textId="2E599EE2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75B787E" w14:textId="3580A9DC" w:rsidR="00586EBE" w:rsidRPr="00A37285" w:rsidRDefault="006E1056" w:rsidP="00586EB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6E105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Deviz de cheltuieli 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pentru executrea lucr</w:t>
            </w:r>
            <w:r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ărilor pentru fiecare lot în parte. </w:t>
            </w:r>
            <w:r w:rsidR="00586EBE"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caietului de sarcini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 (forma 3, 5, 7)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2A27EE" w14:textId="5615093C" w:rsidR="00586EBE" w:rsidRPr="002658A2" w:rsidRDefault="00586EBE" w:rsidP="00586EBE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70F5B" w:rsidRPr="00EC1B5F" w14:paraId="1787C99B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C9A4234" w14:textId="6F4D8E2D" w:rsidR="00570F5B" w:rsidRPr="00A37285" w:rsidRDefault="000114B5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D07031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EA9D63" w14:textId="7F2C5E38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7A47FEF" w14:textId="64279662" w:rsidR="00570F5B" w:rsidRPr="00A37285" w:rsidRDefault="00570F5B" w:rsidP="00570F5B">
            <w:pPr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CCCCAAB" w14:textId="5DC11A2C" w:rsidR="00570F5B" w:rsidRPr="002658A2" w:rsidRDefault="00570F5B" w:rsidP="00570F5B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B7B70" w:rsidRPr="00EC1B5F" w14:paraId="75FD1AC8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CEEF92" w14:textId="757C0B24" w:rsidR="009B7B70" w:rsidRPr="00A37285" w:rsidRDefault="000114B5" w:rsidP="009B7B70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D07031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C982B8" w14:textId="64BCAA71" w:rsidR="009B7B70" w:rsidRPr="00A37285" w:rsidRDefault="009B7B70" w:rsidP="009B7B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E395E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19FAAB7E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4091BBD1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31DF1FDC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57D61A1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BB3655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3C432F3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787739CD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10F17219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41A875AE" w14:textId="19B2F00B" w:rsidR="009B7B70" w:rsidRPr="00A37285" w:rsidRDefault="009B7B70" w:rsidP="009B7B70">
            <w:pPr>
              <w:spacing w:after="60"/>
              <w:rPr>
                <w:i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0AF8A00" w14:textId="77777777" w:rsidR="009B7B70" w:rsidRPr="002658A2" w:rsidRDefault="009B7B70" w:rsidP="009B7B70">
            <w:pPr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658A2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76B76DD2" w14:textId="694DD7B9" w:rsidR="009B7B70" w:rsidRPr="002658A2" w:rsidRDefault="009B7B70" w:rsidP="009B7B70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  <w:tr w:rsidR="002658A2" w:rsidRPr="00EC1B5F" w14:paraId="1B99AA36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E261538" w14:textId="7EEB00BA" w:rsidR="002658A2" w:rsidRPr="002658A2" w:rsidRDefault="002658A2" w:rsidP="009B7B7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lastRenderedPageBreak/>
              <w:t>17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608D166" w14:textId="479CA7D2" w:rsidR="002658A2" w:rsidRPr="00195118" w:rsidRDefault="002658A2" w:rsidP="009B7B70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195118">
              <w:rPr>
                <w:bCs/>
                <w:sz w:val="22"/>
                <w:szCs w:val="22"/>
              </w:rPr>
              <w:t>Declarația pe propria răspundere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B55F78C" w14:textId="5F342B27" w:rsidR="002658A2" w:rsidRPr="00195118" w:rsidRDefault="002658A2" w:rsidP="002658A2">
            <w:pPr>
              <w:tabs>
                <w:tab w:val="left" w:pos="540"/>
              </w:tabs>
              <w:suppressAutoHyphens/>
              <w:jc w:val="both"/>
              <w:rPr>
                <w:i/>
                <w:iCs/>
                <w:sz w:val="22"/>
                <w:szCs w:val="22"/>
                <w:lang w:val="en-US"/>
              </w:rPr>
            </w:pPr>
            <w:r w:rsidRPr="00195118">
              <w:rPr>
                <w:i/>
                <w:iCs/>
                <w:sz w:val="22"/>
                <w:szCs w:val="22"/>
              </w:rPr>
              <w:t>Operatorul economic desemnat câștigător își va asuma obligația de semnare ulterioara a unui contract/contracte  cu privire la Supraveghere de autor  pentru serviciile prestate până  la finalizarea implimentării proiectului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C065FE4" w14:textId="29F232A2" w:rsidR="002658A2" w:rsidRPr="00195118" w:rsidRDefault="002658A2" w:rsidP="009B7B70">
            <w:pPr>
              <w:jc w:val="center"/>
              <w:rPr>
                <w:i/>
                <w:noProof w:val="0"/>
                <w:sz w:val="22"/>
                <w:szCs w:val="22"/>
                <w:lang w:eastAsia="ru-RU"/>
              </w:rPr>
            </w:pPr>
            <w:r w:rsidRPr="00195118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57CB7098" w14:textId="7D15543B" w:rsidR="00393AE3" w:rsidRPr="00EC1B5F" w:rsidRDefault="0075359A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745B3491" w14:textId="77777777" w:rsidR="00714C9E" w:rsidRPr="00EC1B5F" w:rsidRDefault="00393AE3" w:rsidP="00714C9E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14C9E" w:rsidRPr="00952143">
        <w:rPr>
          <w:b/>
          <w:noProof w:val="0"/>
          <w:u w:val="single"/>
          <w:lang w:val="it-IT" w:eastAsia="ru-RU"/>
        </w:rPr>
        <w:t>licitație electronică</w:t>
      </w:r>
      <w:r w:rsidR="00714C9E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9668E4">
      <w:pPr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9668E4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lastRenderedPageBreak/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E6F95B7" w14:textId="1B9D47AE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1" w:name="_Hlk188538608"/>
      <w:r w:rsidRPr="00B310E3">
        <w:rPr>
          <w:b/>
          <w:iCs/>
          <w:noProof w:val="0"/>
          <w:lang w:val="it-IT" w:eastAsia="ru-RU"/>
        </w:rPr>
        <w:t>36. Informația privind garanțiile solicitate:</w:t>
      </w:r>
    </w:p>
    <w:p w14:paraId="49CF8D75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3A72A4A2" w14:textId="77777777" w:rsidR="00B310E3" w:rsidRPr="00B310E3" w:rsidRDefault="00B310E3" w:rsidP="00B310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5B22C09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5F43C769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4645DD76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22E2CDE0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7200C6FE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22DEE1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5B814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08C967C0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color w:val="EE0000"/>
          <w:lang w:val="fr-FR" w:eastAsia="ru-RU"/>
        </w:rPr>
      </w:pPr>
    </w:p>
    <w:p w14:paraId="319DF2C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>chitarea bunurilor/serviciilor/lucrărilor va fi efectuată în termen de pînă la 60 de zile din data emiterii facturii fiscale și/sau documentelor confimative de executare a contractului.</w:t>
      </w:r>
    </w:p>
    <w:p w14:paraId="1376FDA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r w:rsidRPr="00B310E3">
        <w:rPr>
          <w:i/>
          <w:iCs/>
          <w:noProof w:val="0"/>
          <w:lang w:val="fr-FR" w:eastAsia="ru-RU"/>
        </w:rPr>
        <w:t>respectând cerinţele documentelor normative în vigoare pe teritoriul Republicii Moldova.</w:t>
      </w:r>
    </w:p>
    <w:p w14:paraId="56EDCF3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C32C811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43322DA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lang w:eastAsia="ru-RU"/>
        </w:rPr>
      </w:pPr>
    </w:p>
    <w:p w14:paraId="5C79412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32C4B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3EE900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0BC8AAB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2C4A5D71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220D0B5F" w14:textId="77777777" w:rsidR="009B7B70" w:rsidRPr="00B310E3" w:rsidRDefault="009B7B70" w:rsidP="009F173B">
      <w:pPr>
        <w:spacing w:line="276" w:lineRule="auto"/>
        <w:ind w:right="72"/>
        <w:jc w:val="both"/>
        <w:rPr>
          <w:i/>
          <w:color w:val="000000"/>
          <w:spacing w:val="-8"/>
          <w:w w:val="105"/>
          <w:lang w:val="pt-BR"/>
        </w:rPr>
      </w:pPr>
    </w:p>
    <w:bookmarkEnd w:id="1"/>
    <w:p w14:paraId="2CD4AB07" w14:textId="1DF6F859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502BBB32" w14:textId="6F68532D" w:rsidR="005C2824" w:rsidRPr="002658A2" w:rsidRDefault="00BC16F7" w:rsidP="002658A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2658A2" w:rsidSect="00264573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3ED5"/>
    <w:multiLevelType w:val="multilevel"/>
    <w:tmpl w:val="CB784694"/>
    <w:lvl w:ilvl="0">
      <w:start w:val="3"/>
      <w:numFmt w:val="decimal"/>
      <w:lvlText w:val="%1"/>
      <w:lvlJc w:val="left"/>
      <w:pPr>
        <w:ind w:left="360" w:hanging="360"/>
      </w:pPr>
      <w:rPr>
        <w:rFonts w:cstheme="minorBidi" w:hint="default"/>
        <w:b w:val="0"/>
        <w:color w:val="auto"/>
        <w:sz w:val="23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theme="minorBidi" w:hint="default"/>
        <w:b w:val="0"/>
        <w:strike w:val="0"/>
        <w:color w:val="auto"/>
        <w:sz w:val="23"/>
      </w:rPr>
    </w:lvl>
    <w:lvl w:ilvl="2">
      <w:start w:val="1"/>
      <w:numFmt w:val="decimal"/>
      <w:lvlText w:val="%1.%2.%3"/>
      <w:lvlJc w:val="left"/>
      <w:pPr>
        <w:ind w:left="1646" w:hanging="720"/>
      </w:pPr>
      <w:rPr>
        <w:rFonts w:cstheme="minorBidi" w:hint="default"/>
        <w:b w:val="0"/>
        <w:color w:val="auto"/>
        <w:sz w:val="23"/>
      </w:rPr>
    </w:lvl>
    <w:lvl w:ilvl="3">
      <w:start w:val="1"/>
      <w:numFmt w:val="decimal"/>
      <w:lvlText w:val="%1.%2.%3.%4"/>
      <w:lvlJc w:val="left"/>
      <w:pPr>
        <w:ind w:left="2109" w:hanging="720"/>
      </w:pPr>
      <w:rPr>
        <w:rFonts w:cstheme="minorBidi" w:hint="default"/>
        <w:b w:val="0"/>
        <w:color w:val="auto"/>
        <w:sz w:val="23"/>
      </w:rPr>
    </w:lvl>
    <w:lvl w:ilvl="4">
      <w:start w:val="1"/>
      <w:numFmt w:val="decimal"/>
      <w:lvlText w:val="%1.%2.%3.%4.%5"/>
      <w:lvlJc w:val="left"/>
      <w:pPr>
        <w:ind w:left="2932" w:hanging="1080"/>
      </w:pPr>
      <w:rPr>
        <w:rFonts w:cstheme="minorBidi" w:hint="default"/>
        <w:b w:val="0"/>
        <w:color w:val="auto"/>
        <w:sz w:val="23"/>
      </w:rPr>
    </w:lvl>
    <w:lvl w:ilvl="5">
      <w:start w:val="1"/>
      <w:numFmt w:val="decimal"/>
      <w:lvlText w:val="%1.%2.%3.%4.%5.%6"/>
      <w:lvlJc w:val="left"/>
      <w:pPr>
        <w:ind w:left="3395" w:hanging="1080"/>
      </w:pPr>
      <w:rPr>
        <w:rFonts w:cstheme="minorBidi" w:hint="default"/>
        <w:b w:val="0"/>
        <w:color w:val="auto"/>
        <w:sz w:val="23"/>
      </w:rPr>
    </w:lvl>
    <w:lvl w:ilvl="6">
      <w:start w:val="1"/>
      <w:numFmt w:val="decimal"/>
      <w:lvlText w:val="%1.%2.%3.%4.%5.%6.%7"/>
      <w:lvlJc w:val="left"/>
      <w:pPr>
        <w:ind w:left="4218" w:hanging="1440"/>
      </w:pPr>
      <w:rPr>
        <w:rFonts w:cstheme="minorBidi" w:hint="default"/>
        <w:b w:val="0"/>
        <w:color w:val="auto"/>
        <w:sz w:val="23"/>
      </w:rPr>
    </w:lvl>
    <w:lvl w:ilvl="7">
      <w:start w:val="1"/>
      <w:numFmt w:val="decimal"/>
      <w:lvlText w:val="%1.%2.%3.%4.%5.%6.%7.%8"/>
      <w:lvlJc w:val="left"/>
      <w:pPr>
        <w:ind w:left="4681" w:hanging="1440"/>
      </w:pPr>
      <w:rPr>
        <w:rFonts w:cstheme="minorBidi" w:hint="default"/>
        <w:b w:val="0"/>
        <w:color w:val="auto"/>
        <w:sz w:val="23"/>
      </w:rPr>
    </w:lvl>
    <w:lvl w:ilvl="8">
      <w:start w:val="1"/>
      <w:numFmt w:val="decimal"/>
      <w:lvlText w:val="%1.%2.%3.%4.%5.%6.%7.%8.%9"/>
      <w:lvlJc w:val="left"/>
      <w:pPr>
        <w:ind w:left="5504" w:hanging="1800"/>
      </w:pPr>
      <w:rPr>
        <w:rFonts w:cstheme="minorBidi" w:hint="default"/>
        <w:b w:val="0"/>
        <w:color w:val="auto"/>
        <w:sz w:val="23"/>
      </w:rPr>
    </w:lvl>
  </w:abstractNum>
  <w:abstractNum w:abstractNumId="1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1"/>
  </w:num>
  <w:num w:numId="2" w16cid:durableId="971713300">
    <w:abstractNumId w:val="9"/>
  </w:num>
  <w:num w:numId="3" w16cid:durableId="345249873">
    <w:abstractNumId w:val="17"/>
  </w:num>
  <w:num w:numId="4" w16cid:durableId="940603114">
    <w:abstractNumId w:val="11"/>
  </w:num>
  <w:num w:numId="5" w16cid:durableId="872498322">
    <w:abstractNumId w:val="7"/>
  </w:num>
  <w:num w:numId="6" w16cid:durableId="2000965464">
    <w:abstractNumId w:val="18"/>
  </w:num>
  <w:num w:numId="7" w16cid:durableId="985623853">
    <w:abstractNumId w:val="13"/>
  </w:num>
  <w:num w:numId="8" w16cid:durableId="893201657">
    <w:abstractNumId w:val="10"/>
  </w:num>
  <w:num w:numId="9" w16cid:durableId="245767951">
    <w:abstractNumId w:val="4"/>
  </w:num>
  <w:num w:numId="10" w16cid:durableId="1045565836">
    <w:abstractNumId w:val="16"/>
  </w:num>
  <w:num w:numId="11" w16cid:durableId="1128277774">
    <w:abstractNumId w:val="8"/>
  </w:num>
  <w:num w:numId="12" w16cid:durableId="1667634321">
    <w:abstractNumId w:val="1"/>
  </w:num>
  <w:num w:numId="13" w16cid:durableId="763958817">
    <w:abstractNumId w:val="14"/>
  </w:num>
  <w:num w:numId="14" w16cid:durableId="1849716414">
    <w:abstractNumId w:val="19"/>
  </w:num>
  <w:num w:numId="15" w16cid:durableId="197086127">
    <w:abstractNumId w:val="3"/>
  </w:num>
  <w:num w:numId="16" w16cid:durableId="862672486">
    <w:abstractNumId w:val="5"/>
  </w:num>
  <w:num w:numId="17" w16cid:durableId="760569952">
    <w:abstractNumId w:val="6"/>
  </w:num>
  <w:num w:numId="18" w16cid:durableId="129978110">
    <w:abstractNumId w:val="20"/>
  </w:num>
  <w:num w:numId="19" w16cid:durableId="794521170">
    <w:abstractNumId w:val="2"/>
  </w:num>
  <w:num w:numId="20" w16cid:durableId="618075802">
    <w:abstractNumId w:val="12"/>
  </w:num>
  <w:num w:numId="21" w16cid:durableId="1669552349">
    <w:abstractNumId w:val="15"/>
  </w:num>
  <w:num w:numId="22" w16cid:durableId="1847012234">
    <w:abstractNumId w:val="18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18178788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14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1A48"/>
    <w:rsid w:val="00043B0C"/>
    <w:rsid w:val="00043E01"/>
    <w:rsid w:val="00043E41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4485"/>
    <w:rsid w:val="000A6865"/>
    <w:rsid w:val="000A7838"/>
    <w:rsid w:val="000B4F0A"/>
    <w:rsid w:val="000B5E5A"/>
    <w:rsid w:val="000C15AA"/>
    <w:rsid w:val="000C358F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118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63E"/>
    <w:rsid w:val="00200C28"/>
    <w:rsid w:val="00200E66"/>
    <w:rsid w:val="00202E8A"/>
    <w:rsid w:val="0020349A"/>
    <w:rsid w:val="00206786"/>
    <w:rsid w:val="00207C5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2486"/>
    <w:rsid w:val="00244C50"/>
    <w:rsid w:val="00245E0A"/>
    <w:rsid w:val="00246E32"/>
    <w:rsid w:val="00247EFB"/>
    <w:rsid w:val="002535EA"/>
    <w:rsid w:val="00257862"/>
    <w:rsid w:val="0026037F"/>
    <w:rsid w:val="00264006"/>
    <w:rsid w:val="00264573"/>
    <w:rsid w:val="002658A2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71C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5455C"/>
    <w:rsid w:val="00464183"/>
    <w:rsid w:val="00465590"/>
    <w:rsid w:val="00470C26"/>
    <w:rsid w:val="00471A5C"/>
    <w:rsid w:val="00476DD7"/>
    <w:rsid w:val="00476DE9"/>
    <w:rsid w:val="00482831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E1056"/>
    <w:rsid w:val="006E4610"/>
    <w:rsid w:val="006E7792"/>
    <w:rsid w:val="006F0026"/>
    <w:rsid w:val="006F3CC9"/>
    <w:rsid w:val="006F499C"/>
    <w:rsid w:val="00701EE7"/>
    <w:rsid w:val="00704EF7"/>
    <w:rsid w:val="007061B1"/>
    <w:rsid w:val="00706383"/>
    <w:rsid w:val="007135CE"/>
    <w:rsid w:val="007138AF"/>
    <w:rsid w:val="0071402A"/>
    <w:rsid w:val="00714781"/>
    <w:rsid w:val="00714C9E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4D99"/>
    <w:rsid w:val="00785FC3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434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065CE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4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3E0F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307"/>
    <w:rsid w:val="0095750E"/>
    <w:rsid w:val="009668E4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E3B3C"/>
    <w:rsid w:val="009E6BAF"/>
    <w:rsid w:val="009F173B"/>
    <w:rsid w:val="009F35AE"/>
    <w:rsid w:val="009F431B"/>
    <w:rsid w:val="009F535F"/>
    <w:rsid w:val="009F55B8"/>
    <w:rsid w:val="00A0212B"/>
    <w:rsid w:val="00A0335F"/>
    <w:rsid w:val="00A06380"/>
    <w:rsid w:val="00A076E7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7285"/>
    <w:rsid w:val="00A44700"/>
    <w:rsid w:val="00A45120"/>
    <w:rsid w:val="00A53A7B"/>
    <w:rsid w:val="00A543B0"/>
    <w:rsid w:val="00A56629"/>
    <w:rsid w:val="00A61447"/>
    <w:rsid w:val="00A75ED7"/>
    <w:rsid w:val="00A8051B"/>
    <w:rsid w:val="00A851D2"/>
    <w:rsid w:val="00A86BF9"/>
    <w:rsid w:val="00A95ADE"/>
    <w:rsid w:val="00AA092C"/>
    <w:rsid w:val="00AA10C7"/>
    <w:rsid w:val="00AA4A88"/>
    <w:rsid w:val="00AA7B85"/>
    <w:rsid w:val="00AA7E2E"/>
    <w:rsid w:val="00AB05DF"/>
    <w:rsid w:val="00AB20A6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0E3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0108"/>
    <w:rsid w:val="00B728BF"/>
    <w:rsid w:val="00B775C0"/>
    <w:rsid w:val="00B84150"/>
    <w:rsid w:val="00B843C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D541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47826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32E2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E7C68"/>
    <w:rsid w:val="00CF148B"/>
    <w:rsid w:val="00CF1F9E"/>
    <w:rsid w:val="00CF2814"/>
    <w:rsid w:val="00CF40A2"/>
    <w:rsid w:val="00CF78FA"/>
    <w:rsid w:val="00D0040C"/>
    <w:rsid w:val="00D07031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36306"/>
    <w:rsid w:val="00D454DE"/>
    <w:rsid w:val="00D57252"/>
    <w:rsid w:val="00D60FF0"/>
    <w:rsid w:val="00D6170A"/>
    <w:rsid w:val="00D63F3A"/>
    <w:rsid w:val="00D65494"/>
    <w:rsid w:val="00D71B84"/>
    <w:rsid w:val="00D744D8"/>
    <w:rsid w:val="00D77517"/>
    <w:rsid w:val="00D7786B"/>
    <w:rsid w:val="00D779BE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1C75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3E4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03D55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character" w:customStyle="1" w:styleId="FontStyle78">
    <w:name w:val="Font Style78"/>
    <w:basedOn w:val="a1"/>
    <w:uiPriority w:val="99"/>
    <w:rsid w:val="00482831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5</Pages>
  <Words>2058</Words>
  <Characters>11736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26</cp:revision>
  <cp:lastPrinted>2026-03-31T05:56:00Z</cp:lastPrinted>
  <dcterms:created xsi:type="dcterms:W3CDTF">2026-03-05T12:17:00Z</dcterms:created>
  <dcterms:modified xsi:type="dcterms:W3CDTF">2026-04-22T08:08:00Z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