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3" w:type="dxa"/>
        <w:tblInd w:w="93" w:type="dxa"/>
        <w:tblLook w:val="04A0" w:firstRow="1" w:lastRow="0" w:firstColumn="1" w:lastColumn="0" w:noHBand="0" w:noVBand="1"/>
      </w:tblPr>
      <w:tblGrid>
        <w:gridCol w:w="530"/>
        <w:gridCol w:w="1186"/>
        <w:gridCol w:w="2694"/>
        <w:gridCol w:w="861"/>
        <w:gridCol w:w="761"/>
        <w:gridCol w:w="2545"/>
        <w:gridCol w:w="1276"/>
      </w:tblGrid>
      <w:tr w:rsidR="005E2189" w:rsidRPr="00E1777A" w:rsidTr="00651C0E">
        <w:trPr>
          <w:trHeight w:val="495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</w:rPr>
            </w:pPr>
            <w:proofErr w:type="spellStart"/>
            <w:r w:rsidRPr="00A817F9">
              <w:rPr>
                <w:b/>
                <w:color w:val="000000"/>
              </w:rPr>
              <w:t>Nr</w:t>
            </w:r>
            <w:proofErr w:type="spellEnd"/>
            <w:r w:rsidRPr="00A817F9">
              <w:rPr>
                <w:b/>
                <w:color w:val="000000"/>
              </w:rPr>
              <w:t>.  d/o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8D8D8"/>
            <w:noWrap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</w:rPr>
            </w:pPr>
            <w:proofErr w:type="spellStart"/>
            <w:r w:rsidRPr="00A817F9">
              <w:rPr>
                <w:b/>
                <w:color w:val="000000"/>
              </w:rPr>
              <w:t>Cod</w:t>
            </w:r>
            <w:proofErr w:type="spellEnd"/>
            <w:r w:rsidRPr="00A817F9">
              <w:rPr>
                <w:b/>
                <w:color w:val="000000"/>
              </w:rPr>
              <w:t xml:space="preserve"> CPV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A817F9">
              <w:rPr>
                <w:b/>
                <w:color w:val="000000"/>
                <w:lang w:val="en-US"/>
              </w:rPr>
              <w:t>Denumirea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bunurilor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/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serviciilor</w:t>
            </w:r>
            <w:proofErr w:type="spellEnd"/>
            <w:r w:rsidRPr="00A817F9">
              <w:rPr>
                <w:b/>
                <w:color w:val="000000"/>
                <w:lang w:val="en-US"/>
              </w:rPr>
              <w:t>/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lucrărilor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solicitate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</w:rPr>
            </w:pPr>
            <w:r w:rsidRPr="00A817F9">
              <w:rPr>
                <w:b/>
                <w:color w:val="000000"/>
              </w:rPr>
              <w:t xml:space="preserve">Unit.de </w:t>
            </w:r>
            <w:proofErr w:type="spellStart"/>
            <w:r w:rsidRPr="00A817F9">
              <w:rPr>
                <w:b/>
                <w:color w:val="000000"/>
              </w:rPr>
              <w:t>măsură</w:t>
            </w:r>
            <w:proofErr w:type="spellEnd"/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</w:rPr>
            </w:pPr>
            <w:proofErr w:type="spellStart"/>
            <w:r w:rsidRPr="00A817F9">
              <w:rPr>
                <w:b/>
                <w:color w:val="000000"/>
              </w:rPr>
              <w:t>Canti</w:t>
            </w:r>
            <w:proofErr w:type="spellEnd"/>
            <w:r w:rsidRPr="00A817F9">
              <w:rPr>
                <w:b/>
                <w:color w:val="000000"/>
              </w:rPr>
              <w:t xml:space="preserve">- </w:t>
            </w:r>
            <w:proofErr w:type="spellStart"/>
            <w:r w:rsidRPr="00A817F9">
              <w:rPr>
                <w:b/>
                <w:color w:val="000000"/>
              </w:rPr>
              <w:t>tatea</w:t>
            </w:r>
            <w:proofErr w:type="spellEnd"/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E2189" w:rsidRPr="00A817F9" w:rsidRDefault="005E2189" w:rsidP="00651C0E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A817F9">
              <w:rPr>
                <w:b/>
                <w:color w:val="000000"/>
                <w:lang w:val="en-US"/>
              </w:rPr>
              <w:t>Specificarea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tehnică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deplină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solicitată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,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Standarte</w:t>
            </w:r>
            <w:proofErr w:type="spellEnd"/>
            <w:r w:rsidRPr="00A817F9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A817F9">
              <w:rPr>
                <w:b/>
                <w:color w:val="000000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5E2189" w:rsidRPr="006029F9" w:rsidRDefault="005E2189" w:rsidP="00651C0E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estimativă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(se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indica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fiecare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6029F9">
              <w:rPr>
                <w:b/>
                <w:color w:val="000000"/>
                <w:sz w:val="18"/>
                <w:szCs w:val="18"/>
                <w:lang w:val="en-US"/>
              </w:rPr>
              <w:t xml:space="preserve"> parte) lei</w:t>
            </w:r>
          </w:p>
        </w:tc>
      </w:tr>
      <w:tr w:rsidR="005E2189" w:rsidRPr="00E1777A" w:rsidTr="00651C0E">
        <w:trPr>
          <w:trHeight w:val="52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189" w:rsidRPr="00A817F9" w:rsidRDefault="005E2189" w:rsidP="00651C0E">
            <w:pPr>
              <w:rPr>
                <w:color w:val="000000"/>
                <w:lang w:val="en-US"/>
              </w:rPr>
            </w:pPr>
          </w:p>
        </w:tc>
      </w:tr>
      <w:tr w:rsidR="005E2189" w:rsidRPr="00A817F9" w:rsidTr="00651C0E">
        <w:trPr>
          <w:trHeight w:val="315"/>
        </w:trPr>
        <w:tc>
          <w:tcPr>
            <w:tcW w:w="85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189" w:rsidRPr="00AF4646" w:rsidRDefault="005E2189" w:rsidP="00651C0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nr.1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189" w:rsidRPr="002A66D4" w:rsidRDefault="005E2189" w:rsidP="00651C0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20900,00</w:t>
            </w:r>
          </w:p>
        </w:tc>
      </w:tr>
      <w:tr w:rsidR="00E1777A" w:rsidRPr="006029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D74C62" w:rsidRDefault="00E1777A" w:rsidP="00000F4D">
            <w:pPr>
              <w:jc w:val="center"/>
              <w:rPr>
                <w:lang w:val="ro-RO"/>
              </w:rPr>
            </w:pPr>
            <w:r w:rsidRPr="00D74C62">
              <w:rPr>
                <w:lang w:val="ro-RO"/>
              </w:rPr>
              <w:t>Vopsea HAKI pentru automobile</w:t>
            </w:r>
            <w:r>
              <w:rPr>
                <w:lang w:val="ro-RO"/>
              </w:rPr>
              <w:t xml:space="preserve"> (monocomponent)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D74C62" w:rsidRDefault="00E1777A" w:rsidP="00000F4D">
            <w:pPr>
              <w:jc w:val="center"/>
              <w:rPr>
                <w:sz w:val="18"/>
                <w:szCs w:val="18"/>
                <w:lang w:val="ro-RO"/>
              </w:rPr>
            </w:pPr>
            <w:r w:rsidRPr="00D74C62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D74C62" w:rsidRDefault="00E1777A" w:rsidP="00000F4D">
            <w:pPr>
              <w:jc w:val="center"/>
              <w:rPr>
                <w:sz w:val="18"/>
                <w:szCs w:val="18"/>
                <w:lang w:val="ro-RO"/>
              </w:rPr>
            </w:pPr>
            <w:r w:rsidRPr="00D74C62"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D74C62" w:rsidRDefault="00E1777A" w:rsidP="00000F4D">
            <w:pPr>
              <w:jc w:val="center"/>
              <w:rPr>
                <w:lang w:val="ro-RO"/>
              </w:rPr>
            </w:pPr>
            <w:r w:rsidRPr="00D74C62">
              <w:rPr>
                <w:lang w:val="ro-RO"/>
              </w:rPr>
              <w:t>Vopsea HAKI pentru automobile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Chit cu </w:t>
            </w:r>
            <w:proofErr w:type="spellStart"/>
            <w:r w:rsidRPr="00A90BAF">
              <w:rPr>
                <w:lang w:val="en-US"/>
              </w:rPr>
              <w:t>fibră</w:t>
            </w:r>
            <w:proofErr w:type="spellEnd"/>
            <w:r w:rsidRPr="00A90BAF">
              <w:rPr>
                <w:lang w:val="en-US"/>
              </w:rPr>
              <w:t xml:space="preserve"> de </w:t>
            </w:r>
            <w:proofErr w:type="spellStart"/>
            <w:r w:rsidRPr="00A90BAF">
              <w:rPr>
                <w:lang w:val="en-US"/>
              </w:rPr>
              <w:t>sticlă</w:t>
            </w:r>
            <w:proofErr w:type="spellEnd"/>
            <w:r w:rsidRPr="00A90BAF">
              <w:rPr>
                <w:lang w:val="en-US"/>
              </w:rPr>
              <w:t xml:space="preserve">  1,64 kg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 w:rsidRPr="00A24D40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Chit cu </w:t>
            </w:r>
            <w:proofErr w:type="spellStart"/>
            <w:r w:rsidRPr="00A90BAF">
              <w:rPr>
                <w:lang w:val="en-US"/>
              </w:rPr>
              <w:t>fibră</w:t>
            </w:r>
            <w:proofErr w:type="spellEnd"/>
            <w:r w:rsidRPr="00A90BAF">
              <w:rPr>
                <w:lang w:val="en-US"/>
              </w:rPr>
              <w:t xml:space="preserve"> de </w:t>
            </w:r>
            <w:proofErr w:type="spellStart"/>
            <w:r w:rsidRPr="00A90BAF">
              <w:rPr>
                <w:lang w:val="en-US"/>
              </w:rPr>
              <w:t>sticlă</w:t>
            </w:r>
            <w:proofErr w:type="spellEnd"/>
            <w:r w:rsidRPr="00A90BAF">
              <w:rPr>
                <w:lang w:val="en-US"/>
              </w:rPr>
              <w:t xml:space="preserve">  1,64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>Chit PRO Universal</w:t>
            </w:r>
            <w:r>
              <w:rPr>
                <w:lang w:val="en-US"/>
              </w:rPr>
              <w:t xml:space="preserve"> </w:t>
            </w:r>
            <w:r w:rsidRPr="00A90BAF">
              <w:rPr>
                <w:lang w:val="en-US"/>
              </w:rPr>
              <w:t>1,64 kg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 w:rsidRPr="00A24D40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 w:rsidRPr="00A24D40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>Chit PRO Universal</w:t>
            </w:r>
            <w:r>
              <w:rPr>
                <w:lang w:val="en-US"/>
              </w:rPr>
              <w:t xml:space="preserve"> </w:t>
            </w:r>
            <w:r w:rsidRPr="00A90BAF">
              <w:rPr>
                <w:lang w:val="en-US"/>
              </w:rPr>
              <w:t>1,64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235C7B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>Fuller (</w:t>
            </w:r>
            <w:r w:rsidRPr="00A90BAF">
              <w:t>грунтовка</w:t>
            </w:r>
            <w:r w:rsidRPr="00A90BAF">
              <w:rPr>
                <w:lang w:val="en-US"/>
              </w:rPr>
              <w:t>)</w:t>
            </w:r>
            <w:r>
              <w:rPr>
                <w:lang w:val="en-US"/>
              </w:rPr>
              <w:t xml:space="preserve"> p/</w:t>
            </w:r>
            <w:r>
              <w:rPr>
                <w:lang w:val="ro-RO"/>
              </w:rPr>
              <w:t>automobile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 w:rsidRPr="00A24D40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>Fuller (</w:t>
            </w:r>
            <w:r w:rsidRPr="00A90BAF">
              <w:t>грунтовка</w:t>
            </w:r>
            <w:r w:rsidRPr="00A90BAF">
              <w:rPr>
                <w:lang w:val="en-US"/>
              </w:rPr>
              <w:t>)</w:t>
            </w:r>
            <w:r>
              <w:rPr>
                <w:lang w:val="en-US"/>
              </w:rPr>
              <w:t xml:space="preserve"> p/</w:t>
            </w:r>
            <w:r>
              <w:rPr>
                <w:lang w:val="ro-RO"/>
              </w:rPr>
              <w:t>automobile (sură)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Dizolvant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Standart</w:t>
            </w:r>
            <w:proofErr w:type="spellEnd"/>
            <w:r w:rsidRPr="00A90BAF">
              <w:rPr>
                <w:lang w:val="en-US"/>
              </w:rPr>
              <w:t xml:space="preserve"> 647 900 ml  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 w:rsidRPr="00A24D40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Dizolvant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Standart</w:t>
            </w:r>
            <w:proofErr w:type="spellEnd"/>
            <w:r w:rsidRPr="00A90BAF">
              <w:rPr>
                <w:lang w:val="en-US"/>
              </w:rPr>
              <w:t xml:space="preserve"> 647 900 ml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Set de </w:t>
            </w:r>
            <w:proofErr w:type="spellStart"/>
            <w:r w:rsidRPr="00A90BAF">
              <w:rPr>
                <w:lang w:val="en-US"/>
              </w:rPr>
              <w:t>reparație</w:t>
            </w:r>
            <w:proofErr w:type="spellEnd"/>
            <w:r w:rsidRPr="00A90BA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fibra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</w:t>
            </w:r>
            <w:r w:rsidRPr="00A90BAF">
              <w:rPr>
                <w:lang w:val="en-US"/>
              </w:rPr>
              <w:t>1 kg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Set de </w:t>
            </w:r>
            <w:proofErr w:type="spellStart"/>
            <w:r w:rsidRPr="00A90BAF">
              <w:rPr>
                <w:lang w:val="en-US"/>
              </w:rPr>
              <w:t>reparație</w:t>
            </w:r>
            <w:proofErr w:type="spellEnd"/>
            <w:r w:rsidRPr="00A90BA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cu </w:t>
            </w:r>
            <w:proofErr w:type="spellStart"/>
            <w:r>
              <w:rPr>
                <w:lang w:val="en-US"/>
              </w:rPr>
              <w:t>fibra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</w:t>
            </w:r>
            <w:r w:rsidRPr="00A90BAF">
              <w:rPr>
                <w:lang w:val="en-US"/>
              </w:rPr>
              <w:t>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Convertor de </w:t>
            </w:r>
            <w:proofErr w:type="spellStart"/>
            <w:r w:rsidRPr="00A90BAF">
              <w:rPr>
                <w:lang w:val="en-US"/>
              </w:rPr>
              <w:t>rugină</w:t>
            </w:r>
            <w:proofErr w:type="spellEnd"/>
            <w:r w:rsidRPr="00A90BAF">
              <w:rPr>
                <w:lang w:val="en-US"/>
              </w:rPr>
              <w:t xml:space="preserve"> 1 </w:t>
            </w:r>
            <w:proofErr w:type="spellStart"/>
            <w:r w:rsidRPr="00A90BAF">
              <w:rPr>
                <w:lang w:val="en-US"/>
              </w:rPr>
              <w:t>litru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Convertor de </w:t>
            </w:r>
            <w:proofErr w:type="spellStart"/>
            <w:r w:rsidRPr="00A90BAF">
              <w:rPr>
                <w:lang w:val="en-US"/>
              </w:rPr>
              <w:t>rugină</w:t>
            </w:r>
            <w:proofErr w:type="spellEnd"/>
            <w:r w:rsidRPr="00A90BAF">
              <w:rPr>
                <w:lang w:val="en-US"/>
              </w:rPr>
              <w:t xml:space="preserve"> 1 </w:t>
            </w:r>
            <w:proofErr w:type="spellStart"/>
            <w:r w:rsidRPr="00A90BAF">
              <w:rPr>
                <w:lang w:val="en-US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Vopsea</w:t>
            </w:r>
            <w:proofErr w:type="spellEnd"/>
            <w:r w:rsidRPr="00A90BAF">
              <w:rPr>
                <w:lang w:val="en-US"/>
              </w:rPr>
              <w:t xml:space="preserve"> auto </w:t>
            </w:r>
            <w:proofErr w:type="spellStart"/>
            <w:r w:rsidRPr="00A90BAF">
              <w:rPr>
                <w:lang w:val="en-US"/>
              </w:rPr>
              <w:t>acrilic</w:t>
            </w:r>
            <w:proofErr w:type="spellEnd"/>
            <w:r w:rsidRPr="00A90BAF">
              <w:rPr>
                <w:lang w:val="en-US"/>
              </w:rPr>
              <w:t xml:space="preserve"> 303 HAKI  </w:t>
            </w:r>
            <w:proofErr w:type="spellStart"/>
            <w:r w:rsidRPr="00A90BAF">
              <w:rPr>
                <w:lang w:val="en-US"/>
              </w:rPr>
              <w:t>Bicomponent</w:t>
            </w:r>
            <w:proofErr w:type="spellEnd"/>
            <w:r w:rsidRPr="00A90BAF">
              <w:rPr>
                <w:lang w:val="en-US"/>
              </w:rPr>
              <w:t xml:space="preserve"> 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 w:rsidRPr="00A24D40">
              <w:rPr>
                <w:sz w:val="18"/>
                <w:szCs w:val="18"/>
                <w:lang w:val="ro-RO"/>
              </w:rPr>
              <w:t>2</w:t>
            </w:r>
            <w:r>
              <w:rPr>
                <w:sz w:val="18"/>
                <w:szCs w:val="18"/>
                <w:lang w:val="ro-RO"/>
              </w:rPr>
              <w:t>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E1777A">
            <w:pPr>
              <w:jc w:val="center"/>
              <w:rPr>
                <w:lang w:val="ro-RO"/>
              </w:rPr>
            </w:pPr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Vopsea</w:t>
            </w:r>
            <w:proofErr w:type="spellEnd"/>
            <w:r w:rsidRPr="00A90BAF">
              <w:rPr>
                <w:lang w:val="en-US"/>
              </w:rPr>
              <w:t xml:space="preserve"> auto </w:t>
            </w:r>
            <w:bookmarkStart w:id="0" w:name="_GoBack"/>
            <w:bookmarkEnd w:id="0"/>
            <w:proofErr w:type="spellStart"/>
            <w:r w:rsidRPr="00A90BAF">
              <w:rPr>
                <w:lang w:val="en-US"/>
              </w:rPr>
              <w:t>acrilic</w:t>
            </w:r>
            <w:proofErr w:type="spellEnd"/>
            <w:r w:rsidRPr="00A90BAF">
              <w:rPr>
                <w:lang w:val="en-US"/>
              </w:rPr>
              <w:t xml:space="preserve"> 303 HAKI </w:t>
            </w:r>
            <w:proofErr w:type="spellStart"/>
            <w:r w:rsidRPr="00A90BAF">
              <w:rPr>
                <w:lang w:val="en-US"/>
              </w:rPr>
              <w:t>Bicomponent</w:t>
            </w:r>
            <w:proofErr w:type="spellEnd"/>
            <w:r w:rsidRPr="00A90BAF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</w:pPr>
            <w:r w:rsidRPr="00916B4D">
              <w:rPr>
                <w:lang w:val="ro-RO"/>
              </w:rPr>
              <w:t>44800000-8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Vopsea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neagră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automobile (m</w:t>
            </w:r>
            <w:r>
              <w:rPr>
                <w:lang w:val="ro-RO"/>
              </w:rPr>
              <w:t>onocomponent)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Vopsea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neagră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automobile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  <w:rPr>
                <w:lang w:val="en-US"/>
              </w:rPr>
            </w:pPr>
            <w:r w:rsidRPr="00916B4D">
              <w:rPr>
                <w:lang w:val="en-US"/>
              </w:rPr>
              <w:t>44310000-6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Sîrmă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pentru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sudură</w:t>
            </w:r>
            <w:proofErr w:type="spellEnd"/>
            <w:r w:rsidRPr="00A90BAF">
              <w:rPr>
                <w:lang w:val="en-US"/>
              </w:rPr>
              <w:t xml:space="preserve"> 0,8 mm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Sîrmă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pentru</w:t>
            </w:r>
            <w:proofErr w:type="spellEnd"/>
            <w:r w:rsidRPr="00A90BAF">
              <w:rPr>
                <w:lang w:val="en-US"/>
              </w:rPr>
              <w:t xml:space="preserve"> </w:t>
            </w:r>
            <w:proofErr w:type="spellStart"/>
            <w:r w:rsidRPr="00A90BAF">
              <w:rPr>
                <w:lang w:val="en-US"/>
              </w:rPr>
              <w:t>sudură</w:t>
            </w:r>
            <w:proofErr w:type="spellEnd"/>
            <w:r w:rsidRPr="00A90BAF">
              <w:rPr>
                <w:lang w:val="en-US"/>
              </w:rPr>
              <w:t xml:space="preserve"> 0,8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A817F9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44423000-1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Pîlnie</w:t>
            </w:r>
            <w:proofErr w:type="spellEnd"/>
            <w:r w:rsidRPr="00A90BAF">
              <w:rPr>
                <w:lang w:val="en-US"/>
              </w:rPr>
              <w:t xml:space="preserve"> de </w:t>
            </w:r>
            <w:proofErr w:type="spellStart"/>
            <w:r w:rsidRPr="00A90BAF">
              <w:rPr>
                <w:lang w:val="en-US"/>
              </w:rPr>
              <w:t>hîrtie</w:t>
            </w:r>
            <w:proofErr w:type="spellEnd"/>
            <w:r w:rsidRPr="00A90BAF">
              <w:rPr>
                <w:lang w:val="en-US"/>
              </w:rPr>
              <w:t xml:space="preserve"> (190 </w:t>
            </w:r>
            <w:proofErr w:type="spellStart"/>
            <w:r w:rsidRPr="00A90BAF">
              <w:rPr>
                <w:lang w:val="en-US"/>
              </w:rPr>
              <w:t>mkm</w:t>
            </w:r>
            <w:proofErr w:type="spellEnd"/>
            <w:r w:rsidRPr="00A90BAF">
              <w:rPr>
                <w:lang w:val="en-US"/>
              </w:rPr>
              <w:t>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24D40" w:rsidRDefault="00E1777A" w:rsidP="0000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A90BAF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A90BAF">
              <w:rPr>
                <w:lang w:val="en-US"/>
              </w:rPr>
              <w:t>Pîlnie</w:t>
            </w:r>
            <w:proofErr w:type="spellEnd"/>
            <w:r w:rsidRPr="00A90BAF">
              <w:rPr>
                <w:lang w:val="en-US"/>
              </w:rPr>
              <w:t xml:space="preserve"> de </w:t>
            </w:r>
            <w:proofErr w:type="spellStart"/>
            <w:r w:rsidRPr="00A90BAF">
              <w:rPr>
                <w:lang w:val="en-US"/>
              </w:rPr>
              <w:t>hîrtie</w:t>
            </w:r>
            <w:proofErr w:type="spellEnd"/>
            <w:r w:rsidRPr="00A90BAF">
              <w:rPr>
                <w:lang w:val="en-US"/>
              </w:rPr>
              <w:t xml:space="preserve"> (190 </w:t>
            </w:r>
            <w:proofErr w:type="spellStart"/>
            <w:r w:rsidRPr="00A90BAF">
              <w:rPr>
                <w:lang w:val="en-US"/>
              </w:rPr>
              <w:t>mkm</w:t>
            </w:r>
            <w:proofErr w:type="spellEnd"/>
            <w:r w:rsidRPr="00A90BAF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916B4D" w:rsidRDefault="00E1777A" w:rsidP="00651C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44424300-1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iluminiscentă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adezivă</w:t>
            </w:r>
            <w:proofErr w:type="spellEnd"/>
            <w:r w:rsidRPr="00E602C7">
              <w:rPr>
                <w:lang w:val="en-US"/>
              </w:rPr>
              <w:t xml:space="preserve"> HPX Reflect Tape 19mmx1,5m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galbenă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iluminiscentă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adezivă</w:t>
            </w:r>
            <w:proofErr w:type="spellEnd"/>
            <w:r w:rsidRPr="00E602C7">
              <w:rPr>
                <w:lang w:val="en-US"/>
              </w:rPr>
              <w:t xml:space="preserve"> HPX Reflect Tape 19mmx1,5m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galbenă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CA7C41" w:rsidRDefault="00E1777A" w:rsidP="00651C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44424200-0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adezivă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automobile 48 mm*25 mm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adezivă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automobile 48 mm*25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CA7C41" w:rsidRDefault="00E1777A" w:rsidP="00651C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14810000-2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abrazivă</w:t>
            </w:r>
            <w:proofErr w:type="spellEnd"/>
            <w:r w:rsidRPr="00E602C7">
              <w:rPr>
                <w:lang w:val="en-US"/>
              </w:rPr>
              <w:t xml:space="preserve">  (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apă</w:t>
            </w:r>
            <w:proofErr w:type="spellEnd"/>
            <w:r w:rsidRPr="00E602C7">
              <w:rPr>
                <w:lang w:val="en-US"/>
              </w:rPr>
              <w:t>) N 600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abrazivă</w:t>
            </w:r>
            <w:proofErr w:type="spellEnd"/>
            <w:r w:rsidRPr="00E602C7">
              <w:rPr>
                <w:lang w:val="en-US"/>
              </w:rPr>
              <w:t xml:space="preserve">  (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apă</w:t>
            </w:r>
            <w:proofErr w:type="spellEnd"/>
            <w:r w:rsidRPr="00E602C7">
              <w:rPr>
                <w:lang w:val="en-US"/>
              </w:rPr>
              <w:t>) N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1777A" w:rsidRPr="00E1777A" w:rsidTr="00651C0E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CA7C41" w:rsidRDefault="00E1777A" w:rsidP="00651C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777A" w:rsidRPr="00CA7C41" w:rsidRDefault="00E1777A" w:rsidP="00651C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14810000-2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abrazivă</w:t>
            </w:r>
            <w:proofErr w:type="spellEnd"/>
            <w:r w:rsidRPr="00E602C7">
              <w:rPr>
                <w:lang w:val="en-US"/>
              </w:rPr>
              <w:t xml:space="preserve">  (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apă</w:t>
            </w:r>
            <w:proofErr w:type="spellEnd"/>
            <w:r w:rsidRPr="00E602C7">
              <w:rPr>
                <w:lang w:val="en-US"/>
              </w:rPr>
              <w:t>) N 360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77A" w:rsidRPr="00E602C7" w:rsidRDefault="00E1777A" w:rsidP="00000F4D">
            <w:pPr>
              <w:jc w:val="center"/>
              <w:rPr>
                <w:lang w:val="ro-RO"/>
              </w:rPr>
            </w:pPr>
            <w:proofErr w:type="spellStart"/>
            <w:r w:rsidRPr="00E602C7">
              <w:rPr>
                <w:lang w:val="en-US"/>
              </w:rPr>
              <w:t>Bandă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abrazivă</w:t>
            </w:r>
            <w:proofErr w:type="spellEnd"/>
            <w:r w:rsidRPr="00E602C7">
              <w:rPr>
                <w:lang w:val="en-US"/>
              </w:rPr>
              <w:t xml:space="preserve">  (</w:t>
            </w:r>
            <w:proofErr w:type="spellStart"/>
            <w:r w:rsidRPr="00E602C7">
              <w:rPr>
                <w:lang w:val="en-US"/>
              </w:rPr>
              <w:t>pentru</w:t>
            </w:r>
            <w:proofErr w:type="spellEnd"/>
            <w:r w:rsidRPr="00E602C7">
              <w:rPr>
                <w:lang w:val="en-US"/>
              </w:rPr>
              <w:t xml:space="preserve"> </w:t>
            </w:r>
            <w:proofErr w:type="spellStart"/>
            <w:r w:rsidRPr="00E602C7">
              <w:rPr>
                <w:lang w:val="en-US"/>
              </w:rPr>
              <w:t>apă</w:t>
            </w:r>
            <w:proofErr w:type="spellEnd"/>
            <w:r w:rsidRPr="00E602C7">
              <w:rPr>
                <w:lang w:val="en-US"/>
              </w:rPr>
              <w:t>) N 360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77A" w:rsidRPr="00A817F9" w:rsidRDefault="00E1777A" w:rsidP="00A2264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5E2189" w:rsidRPr="003D07ED" w:rsidTr="00651C0E">
        <w:trPr>
          <w:trHeight w:val="315"/>
        </w:trPr>
        <w:tc>
          <w:tcPr>
            <w:tcW w:w="8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189" w:rsidRPr="004D032A" w:rsidRDefault="005E2189" w:rsidP="00651C0E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1B411D">
              <w:rPr>
                <w:b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1B411D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411D">
              <w:rPr>
                <w:b/>
                <w:color w:val="000000"/>
                <w:sz w:val="24"/>
                <w:szCs w:val="24"/>
                <w:lang w:val="en-US"/>
              </w:rPr>
              <w:t>estimativă</w:t>
            </w:r>
            <w:proofErr w:type="spellEnd"/>
            <w:r w:rsidRPr="001B411D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411D">
              <w:rPr>
                <w:b/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fără TVA: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189" w:rsidRPr="00303C0A" w:rsidRDefault="005E2189" w:rsidP="00651C0E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20900,00</w:t>
            </w:r>
          </w:p>
        </w:tc>
      </w:tr>
    </w:tbl>
    <w:p w:rsidR="0078432C" w:rsidRDefault="0078432C"/>
    <w:sectPr w:rsidR="00784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7C66BCBC"/>
    <w:lvl w:ilvl="0" w:tplc="EFC85632">
      <w:start w:val="1"/>
      <w:numFmt w:val="decimal"/>
      <w:lvlText w:val="%1."/>
      <w:lvlJc w:val="left"/>
      <w:pPr>
        <w:ind w:left="2204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3D7"/>
    <w:rsid w:val="005E2189"/>
    <w:rsid w:val="0078432C"/>
    <w:rsid w:val="00791F2D"/>
    <w:rsid w:val="00875143"/>
    <w:rsid w:val="00DD03D7"/>
    <w:rsid w:val="00E1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2021-05-26T10:48:00Z</dcterms:created>
  <dcterms:modified xsi:type="dcterms:W3CDTF">2021-06-09T06:46:00Z</dcterms:modified>
</cp:coreProperties>
</file>