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EB8725" w14:textId="77777777" w:rsidR="005C2824" w:rsidRPr="00385E9E" w:rsidRDefault="005C2824" w:rsidP="005C2824">
      <w:pPr>
        <w:spacing w:before="120"/>
        <w:jc w:val="center"/>
        <w:outlineLvl w:val="0"/>
        <w:rPr>
          <w:b/>
          <w:noProof w:val="0"/>
          <w:sz w:val="28"/>
          <w:szCs w:val="28"/>
          <w:lang w:eastAsia="ru-RU"/>
        </w:rPr>
      </w:pPr>
      <w:bookmarkStart w:id="0" w:name="_Hlk77770922"/>
      <w:r w:rsidRPr="00385E9E">
        <w:rPr>
          <w:b/>
          <w:noProof w:val="0"/>
          <w:sz w:val="28"/>
          <w:szCs w:val="28"/>
          <w:lang w:eastAsia="ru-RU"/>
        </w:rPr>
        <w:t>ANUNȚ DE PARTICIPARE INCLUSIV PENTRU PROCEDURILE DE PRESELECȚIE/PROCEDURILE NEGOCIATE</w:t>
      </w:r>
      <w:bookmarkEnd w:id="0"/>
    </w:p>
    <w:p w14:paraId="5A7EF221" w14:textId="77777777" w:rsidR="00385E9E" w:rsidRPr="00385E9E" w:rsidRDefault="00385E9E" w:rsidP="005C2824">
      <w:pPr>
        <w:spacing w:before="120"/>
        <w:jc w:val="center"/>
        <w:outlineLvl w:val="0"/>
        <w:rPr>
          <w:b/>
          <w:noProof w:val="0"/>
          <w:sz w:val="28"/>
          <w:szCs w:val="28"/>
          <w:lang w:eastAsia="ru-RU"/>
        </w:rPr>
      </w:pPr>
    </w:p>
    <w:p w14:paraId="6210E84C" w14:textId="7B15758C" w:rsidR="005A03DC" w:rsidRPr="00385E9E" w:rsidRDefault="005A03DC" w:rsidP="00637A58">
      <w:pPr>
        <w:shd w:val="clear" w:color="auto" w:fill="FFFFFF" w:themeFill="background1"/>
        <w:spacing w:before="120"/>
        <w:rPr>
          <w:rFonts w:eastAsia="Calibri"/>
          <w:b/>
          <w:bCs/>
        </w:rPr>
      </w:pPr>
      <w:r w:rsidRPr="00385E9E">
        <w:rPr>
          <w:bCs/>
          <w:noProof w:val="0"/>
          <w:lang w:val="it-IT" w:eastAsia="ru-RU"/>
        </w:rPr>
        <w:t>privind</w:t>
      </w:r>
      <w:r w:rsidRPr="00385E9E">
        <w:t xml:space="preserve"> </w:t>
      </w:r>
      <w:r w:rsidR="00C7177E" w:rsidRPr="00385E9E">
        <w:t xml:space="preserve"> </w:t>
      </w:r>
      <w:r w:rsidR="00B57FEC" w:rsidRPr="00385E9E">
        <w:rPr>
          <w:b/>
          <w:noProof w:val="0"/>
          <w:shd w:val="clear" w:color="auto" w:fill="FFFFFF" w:themeFill="background1"/>
          <w:lang w:val="it-IT" w:eastAsia="ru-RU"/>
        </w:rPr>
        <w:t>Achiziționarea reagenților chimici necesari pentru stabilizarea și menținerea regimului chimic al apei și aburului la utilajul energetic de presiune medie</w:t>
      </w:r>
      <w:r w:rsidR="00375BA7">
        <w:rPr>
          <w:b/>
          <w:noProof w:val="0"/>
          <w:shd w:val="clear" w:color="auto" w:fill="FFFFFF" w:themeFill="background1"/>
          <w:lang w:val="it-IT" w:eastAsia="ru-RU"/>
        </w:rPr>
        <w:t xml:space="preserve"> (REPETAT)</w:t>
      </w:r>
    </w:p>
    <w:p w14:paraId="5FE786DA" w14:textId="7785FC53" w:rsidR="00CD0296" w:rsidRPr="00385E9E" w:rsidRDefault="005A03DC" w:rsidP="00637A58">
      <w:pPr>
        <w:shd w:val="clear" w:color="auto" w:fill="FFFFFF" w:themeFill="background1"/>
        <w:spacing w:before="120"/>
        <w:rPr>
          <w:b/>
          <w:noProof w:val="0"/>
          <w:lang w:val="it-IT" w:eastAsia="ru-RU"/>
        </w:rPr>
      </w:pPr>
      <w:r w:rsidRPr="00385E9E">
        <w:rPr>
          <w:b/>
          <w:noProof w:val="0"/>
          <w:lang w:val="it-IT" w:eastAsia="ru-RU"/>
        </w:rPr>
        <w:t>Cod CPV –</w:t>
      </w:r>
      <w:r w:rsidR="00B543C4" w:rsidRPr="00385E9E">
        <w:rPr>
          <w:b/>
          <w:noProof w:val="0"/>
          <w:lang w:val="it-IT" w:eastAsia="ru-RU"/>
        </w:rPr>
        <w:t xml:space="preserve"> </w:t>
      </w:r>
      <w:r w:rsidR="00656F0D" w:rsidRPr="00385E9E">
        <w:rPr>
          <w:b/>
          <w:noProof w:val="0"/>
          <w:lang w:val="it-IT" w:eastAsia="ru-RU"/>
        </w:rPr>
        <w:t>24900000-3</w:t>
      </w:r>
    </w:p>
    <w:p w14:paraId="3DAC9C14" w14:textId="2AAFB790" w:rsidR="005A03DC" w:rsidRPr="00385E9E" w:rsidRDefault="00CD0296" w:rsidP="00637A58">
      <w:pPr>
        <w:shd w:val="clear" w:color="auto" w:fill="FFFFFF" w:themeFill="background1"/>
        <w:spacing w:before="120"/>
        <w:rPr>
          <w:b/>
          <w:noProof w:val="0"/>
          <w:u w:val="single"/>
          <w:lang w:eastAsia="ru-RU"/>
        </w:rPr>
      </w:pPr>
      <w:r w:rsidRPr="00385E9E">
        <w:rPr>
          <w:b/>
          <w:noProof w:val="0"/>
          <w:lang w:val="it-IT" w:eastAsia="ru-RU"/>
        </w:rPr>
        <w:t>licitație electronică: 3 runde</w:t>
      </w:r>
      <w:r w:rsidR="005A03DC" w:rsidRPr="00385E9E">
        <w:rPr>
          <w:b/>
          <w:noProof w:val="0"/>
          <w:lang w:val="it-IT" w:eastAsia="ru-RU"/>
        </w:rPr>
        <w:br/>
        <w:t>prin procedura de achiziție</w:t>
      </w:r>
      <w:r w:rsidR="00234C72" w:rsidRPr="00385E9E">
        <w:rPr>
          <w:b/>
          <w:noProof w:val="0"/>
          <w:lang w:val="it-IT" w:eastAsia="ru-RU"/>
        </w:rPr>
        <w:t xml:space="preserve">:  </w:t>
      </w:r>
      <w:r w:rsidR="005A03DC" w:rsidRPr="00385E9E">
        <w:rPr>
          <w:b/>
          <w:noProof w:val="0"/>
          <w:lang w:val="it-IT" w:eastAsia="ru-RU"/>
        </w:rPr>
        <w:t xml:space="preserve"> </w:t>
      </w:r>
      <w:r w:rsidR="005A03DC" w:rsidRPr="00385E9E">
        <w:rPr>
          <w:bCs/>
          <w:noProof w:val="0"/>
          <w:u w:val="single"/>
          <w:lang w:val="it-IT" w:eastAsia="ru-RU"/>
        </w:rPr>
        <w:t>licitație deschisă</w:t>
      </w:r>
    </w:p>
    <w:p w14:paraId="21EC7765" w14:textId="77777777" w:rsidR="005A03DC" w:rsidRPr="00385E9E" w:rsidRDefault="005A03DC" w:rsidP="00637A58">
      <w:pPr>
        <w:numPr>
          <w:ilvl w:val="0"/>
          <w:numId w:val="2"/>
        </w:numPr>
        <w:shd w:val="clear" w:color="auto" w:fill="FFFFFF" w:themeFill="background1"/>
        <w:tabs>
          <w:tab w:val="left" w:pos="284"/>
          <w:tab w:val="right" w:pos="9531"/>
        </w:tabs>
        <w:spacing w:before="120"/>
        <w:ind w:left="284" w:hanging="284"/>
        <w:rPr>
          <w:b/>
          <w:noProof w:val="0"/>
          <w:lang w:val="pt-BR" w:eastAsia="ru-RU"/>
        </w:rPr>
      </w:pPr>
      <w:r w:rsidRPr="00385E9E">
        <w:rPr>
          <w:b/>
          <w:noProof w:val="0"/>
          <w:lang w:val="pt-BR" w:eastAsia="ru-RU"/>
        </w:rPr>
        <w:t>Denumirea</w:t>
      </w:r>
      <w:r w:rsidRPr="00385E9E">
        <w:rPr>
          <w:b/>
          <w:noProof w:val="0"/>
          <w:lang w:val="ro-MD" w:eastAsia="ru-RU"/>
        </w:rPr>
        <w:t xml:space="preserve"> </w:t>
      </w:r>
      <w:r w:rsidRPr="00385E9E">
        <w:rPr>
          <w:b/>
          <w:noProof w:val="0"/>
          <w:lang w:val="pt-BR" w:eastAsia="ru-RU"/>
        </w:rPr>
        <w:t>entității</w:t>
      </w:r>
      <w:r w:rsidRPr="00385E9E">
        <w:rPr>
          <w:b/>
          <w:noProof w:val="0"/>
          <w:lang w:val="ro-MD" w:eastAsia="ru-RU"/>
        </w:rPr>
        <w:t xml:space="preserve"> </w:t>
      </w:r>
      <w:r w:rsidRPr="00385E9E">
        <w:rPr>
          <w:b/>
          <w:noProof w:val="0"/>
          <w:lang w:val="pt-BR" w:eastAsia="ru-RU"/>
        </w:rPr>
        <w:t xml:space="preserve">contractante: </w:t>
      </w:r>
      <w:r w:rsidRPr="00385E9E">
        <w:rPr>
          <w:bCs/>
          <w:noProof w:val="0"/>
          <w:lang w:eastAsia="ru-RU"/>
        </w:rPr>
        <w:t>”Termoelectrica” S.A.</w:t>
      </w:r>
    </w:p>
    <w:p w14:paraId="07AD2627" w14:textId="55AD605F" w:rsidR="005A03DC" w:rsidRPr="00385E9E" w:rsidRDefault="005A03DC" w:rsidP="00637A58">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385E9E">
        <w:rPr>
          <w:b/>
          <w:noProof w:val="0"/>
          <w:lang w:val="ru-RU" w:eastAsia="ru-RU"/>
        </w:rPr>
        <w:t>IDNO:</w:t>
      </w:r>
      <w:r w:rsidRPr="00385E9E">
        <w:rPr>
          <w:b/>
          <w:noProof w:val="0"/>
          <w:lang w:eastAsia="ru-RU"/>
        </w:rPr>
        <w:t xml:space="preserve"> </w:t>
      </w:r>
      <w:r w:rsidRPr="00385E9E">
        <w:rPr>
          <w:bCs/>
          <w:noProof w:val="0"/>
          <w:shd w:val="clear" w:color="auto" w:fill="FFFFFF" w:themeFill="background1"/>
          <w:lang w:eastAsia="ru-RU"/>
        </w:rPr>
        <w:t>1003600026295</w:t>
      </w:r>
    </w:p>
    <w:p w14:paraId="189D4C16" w14:textId="77777777" w:rsidR="005A03DC" w:rsidRPr="00385E9E" w:rsidRDefault="005A03DC" w:rsidP="00637A58">
      <w:pPr>
        <w:numPr>
          <w:ilvl w:val="0"/>
          <w:numId w:val="2"/>
        </w:numPr>
        <w:shd w:val="clear" w:color="auto" w:fill="FFFFFF" w:themeFill="background1"/>
        <w:tabs>
          <w:tab w:val="left" w:pos="284"/>
          <w:tab w:val="right" w:pos="9531"/>
        </w:tabs>
        <w:spacing w:before="120"/>
        <w:ind w:left="284" w:hanging="284"/>
        <w:rPr>
          <w:b/>
          <w:noProof w:val="0"/>
          <w:lang w:val="pt-BR" w:eastAsia="ru-RU"/>
        </w:rPr>
      </w:pPr>
      <w:r w:rsidRPr="00385E9E">
        <w:rPr>
          <w:b/>
          <w:noProof w:val="0"/>
          <w:lang w:val="pt-BR" w:eastAsia="ru-RU"/>
        </w:rPr>
        <w:t>Adresa</w:t>
      </w:r>
      <w:r w:rsidRPr="00385E9E">
        <w:rPr>
          <w:b/>
          <w:noProof w:val="0"/>
          <w:lang w:eastAsia="ru-RU"/>
        </w:rPr>
        <w:t xml:space="preserve">: </w:t>
      </w:r>
      <w:r w:rsidRPr="00385E9E">
        <w:rPr>
          <w:bCs/>
          <w:noProof w:val="0"/>
          <w:shd w:val="clear" w:color="auto" w:fill="FFFFFF" w:themeFill="background1"/>
          <w:lang w:eastAsia="ru-RU"/>
        </w:rPr>
        <w:t>Chișinău, str. Tudor Vladimirescu, 6</w:t>
      </w:r>
    </w:p>
    <w:p w14:paraId="657C9805" w14:textId="33476933" w:rsidR="005A03DC" w:rsidRPr="00385E9E" w:rsidRDefault="005A03DC" w:rsidP="00637A58">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385E9E">
        <w:rPr>
          <w:b/>
          <w:noProof w:val="0"/>
          <w:lang w:val="ru-RU" w:eastAsia="ru-RU"/>
        </w:rPr>
        <w:t>Numărul</w:t>
      </w:r>
      <w:r w:rsidRPr="00385E9E">
        <w:rPr>
          <w:b/>
          <w:noProof w:val="0"/>
          <w:lang w:val="ro-MD" w:eastAsia="ru-RU"/>
        </w:rPr>
        <w:t xml:space="preserve"> </w:t>
      </w:r>
      <w:r w:rsidRPr="00385E9E">
        <w:rPr>
          <w:b/>
          <w:noProof w:val="0"/>
          <w:lang w:val="ru-RU" w:eastAsia="ru-RU"/>
        </w:rPr>
        <w:t>de</w:t>
      </w:r>
      <w:r w:rsidRPr="00385E9E">
        <w:rPr>
          <w:b/>
          <w:noProof w:val="0"/>
          <w:lang w:val="ro-MD" w:eastAsia="ru-RU"/>
        </w:rPr>
        <w:t xml:space="preserve"> </w:t>
      </w:r>
      <w:r w:rsidRPr="00385E9E">
        <w:rPr>
          <w:b/>
          <w:noProof w:val="0"/>
          <w:lang w:val="ru-RU" w:eastAsia="ru-RU"/>
        </w:rPr>
        <w:t xml:space="preserve">telefon/fax: </w:t>
      </w:r>
      <w:r w:rsidRPr="00385E9E">
        <w:rPr>
          <w:bCs/>
          <w:noProof w:val="0"/>
          <w:shd w:val="clear" w:color="auto" w:fill="FFFFFF" w:themeFill="background1"/>
          <w:lang w:eastAsia="ru-RU"/>
        </w:rPr>
        <w:t>022-436-</w:t>
      </w:r>
      <w:r w:rsidR="00B543C4" w:rsidRPr="00385E9E">
        <w:rPr>
          <w:bCs/>
          <w:noProof w:val="0"/>
          <w:shd w:val="clear" w:color="auto" w:fill="FFFFFF" w:themeFill="background1"/>
          <w:lang w:eastAsia="ru-RU"/>
        </w:rPr>
        <w:t>357</w:t>
      </w:r>
      <w:r w:rsidRPr="00385E9E">
        <w:rPr>
          <w:bCs/>
          <w:noProof w:val="0"/>
          <w:shd w:val="clear" w:color="auto" w:fill="FFFFFF" w:themeFill="background1"/>
          <w:lang w:eastAsia="ru-RU"/>
        </w:rPr>
        <w:t>, 022-436-490</w:t>
      </w:r>
    </w:p>
    <w:p w14:paraId="77E0E236" w14:textId="77777777" w:rsidR="005A03DC" w:rsidRPr="00385E9E" w:rsidRDefault="005A03DC" w:rsidP="00637A58">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385E9E">
        <w:rPr>
          <w:b/>
          <w:noProof w:val="0"/>
          <w:lang w:val="it-IT" w:eastAsia="ru-RU"/>
        </w:rPr>
        <w:t xml:space="preserve">Adresa de e-mail și pagina web oficială ale entității contractante: </w:t>
      </w:r>
      <w:hyperlink r:id="rId6" w:history="1">
        <w:r w:rsidRPr="00385E9E">
          <w:rPr>
            <w:rStyle w:val="a6"/>
            <w:bCs/>
            <w:noProof w:val="0"/>
            <w:color w:val="auto"/>
            <w:shd w:val="clear" w:color="auto" w:fill="FFFFFF" w:themeFill="background1"/>
            <w:lang w:val="it-IT" w:eastAsia="ru-RU"/>
          </w:rPr>
          <w:t>www.termoelectrica.md</w:t>
        </w:r>
      </w:hyperlink>
      <w:r w:rsidRPr="00385E9E">
        <w:rPr>
          <w:bCs/>
          <w:noProof w:val="0"/>
          <w:shd w:val="clear" w:color="auto" w:fill="FFFFFF" w:themeFill="background1"/>
          <w:lang w:val="it-IT" w:eastAsia="ru-RU"/>
        </w:rPr>
        <w:t xml:space="preserve">, </w:t>
      </w:r>
      <w:bookmarkStart w:id="1" w:name="_Hlk91576123"/>
      <w:r w:rsidRPr="00385E9E">
        <w:rPr>
          <w:bCs/>
          <w:noProof w:val="0"/>
          <w:shd w:val="clear" w:color="auto" w:fill="FFFFFF" w:themeFill="background1"/>
          <w:lang w:val="it-IT" w:eastAsia="ru-RU"/>
        </w:rPr>
        <w:fldChar w:fldCharType="begin"/>
      </w:r>
      <w:r w:rsidRPr="00385E9E">
        <w:rPr>
          <w:bCs/>
          <w:noProof w:val="0"/>
          <w:shd w:val="clear" w:color="auto" w:fill="FFFFFF" w:themeFill="background1"/>
          <w:lang w:val="it-IT" w:eastAsia="ru-RU"/>
        </w:rPr>
        <w:instrText xml:space="preserve"> HYPERLINK "mailto:tender@termoelectrica.md" </w:instrText>
      </w:r>
      <w:r w:rsidRPr="00385E9E">
        <w:rPr>
          <w:bCs/>
          <w:noProof w:val="0"/>
          <w:shd w:val="clear" w:color="auto" w:fill="FFFFFF" w:themeFill="background1"/>
          <w:lang w:val="it-IT" w:eastAsia="ru-RU"/>
        </w:rPr>
      </w:r>
      <w:r w:rsidRPr="00385E9E">
        <w:rPr>
          <w:bCs/>
          <w:noProof w:val="0"/>
          <w:shd w:val="clear" w:color="auto" w:fill="FFFFFF" w:themeFill="background1"/>
          <w:lang w:val="it-IT" w:eastAsia="ru-RU"/>
        </w:rPr>
        <w:fldChar w:fldCharType="separate"/>
      </w:r>
      <w:r w:rsidRPr="00385E9E">
        <w:rPr>
          <w:rStyle w:val="a6"/>
          <w:bCs/>
          <w:noProof w:val="0"/>
          <w:color w:val="auto"/>
          <w:shd w:val="clear" w:color="auto" w:fill="FFFFFF" w:themeFill="background1"/>
          <w:lang w:val="it-IT" w:eastAsia="ru-RU"/>
        </w:rPr>
        <w:t>tender@termoelectrica.md</w:t>
      </w:r>
      <w:r w:rsidRPr="00385E9E">
        <w:rPr>
          <w:bCs/>
          <w:noProof w:val="0"/>
          <w:shd w:val="clear" w:color="auto" w:fill="FFFFFF" w:themeFill="background1"/>
          <w:lang w:val="it-IT" w:eastAsia="ru-RU"/>
        </w:rPr>
        <w:fldChar w:fldCharType="end"/>
      </w:r>
    </w:p>
    <w:bookmarkEnd w:id="1"/>
    <w:p w14:paraId="09532F20" w14:textId="77777777" w:rsidR="005A03DC" w:rsidRPr="00385E9E" w:rsidRDefault="005A03DC" w:rsidP="00637A58">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385E9E">
        <w:rPr>
          <w:b/>
          <w:noProof w:val="0"/>
          <w:lang w:val="it-IT" w:eastAsia="ru-RU"/>
        </w:rPr>
        <w:t xml:space="preserve">Adresa de e-mail sau pagina web oficială de la care se va putea obține accesul la documentația de atribuire: </w:t>
      </w:r>
      <w:r w:rsidRPr="00385E9E">
        <w:rPr>
          <w:b/>
          <w:i/>
          <w:noProof w:val="0"/>
          <w:lang w:val="it-IT" w:eastAsia="ru-RU"/>
        </w:rPr>
        <w:t>documentația de atribuire este anexată în cadrul procedurii în SIA RSAP</w:t>
      </w:r>
      <w:r w:rsidRPr="00385E9E">
        <w:rPr>
          <w:bCs/>
          <w:noProof w:val="0"/>
          <w:shd w:val="clear" w:color="auto" w:fill="FFFFFF" w:themeFill="background1"/>
          <w:lang w:val="it-IT" w:eastAsia="ru-RU"/>
        </w:rPr>
        <w:t xml:space="preserve">  </w:t>
      </w:r>
    </w:p>
    <w:p w14:paraId="57439BB1" w14:textId="3031433C" w:rsidR="005A03DC" w:rsidRPr="00385E9E" w:rsidRDefault="005A03DC" w:rsidP="00637A58">
      <w:pPr>
        <w:numPr>
          <w:ilvl w:val="0"/>
          <w:numId w:val="2"/>
        </w:numPr>
        <w:shd w:val="clear" w:color="auto" w:fill="FFFFFF" w:themeFill="background1"/>
        <w:tabs>
          <w:tab w:val="left" w:pos="284"/>
          <w:tab w:val="right" w:pos="9531"/>
        </w:tabs>
        <w:spacing w:before="120"/>
        <w:ind w:left="288" w:hanging="288"/>
        <w:jc w:val="both"/>
        <w:rPr>
          <w:b/>
          <w:i/>
          <w:iCs/>
          <w:noProof w:val="0"/>
          <w:lang w:val="it-IT" w:eastAsia="ru-RU"/>
        </w:rPr>
      </w:pPr>
      <w:r w:rsidRPr="00385E9E">
        <w:rPr>
          <w:b/>
          <w:noProof w:val="0"/>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385E9E">
        <w:rPr>
          <w:bCs/>
          <w:noProof w:val="0"/>
          <w:lang w:eastAsia="ru-RU"/>
        </w:rPr>
        <w:t xml:space="preserve"> ”Termoelectrica” S.A.,</w:t>
      </w:r>
      <w:r w:rsidRPr="00385E9E">
        <w:rPr>
          <w:b/>
          <w:noProof w:val="0"/>
          <w:lang w:val="it-IT" w:eastAsia="ru-RU"/>
        </w:rPr>
        <w:t xml:space="preserve"> </w:t>
      </w:r>
      <w:r w:rsidRPr="00385E9E">
        <w:rPr>
          <w:i/>
          <w:iCs/>
          <w:lang w:val="ro-MD" w:eastAsia="ro-RO"/>
        </w:rPr>
        <w:t>Activități licențiate din sectorul termoenergetic și al gazelor naturale.</w:t>
      </w:r>
    </w:p>
    <w:p w14:paraId="797F33DA" w14:textId="5AAB502E" w:rsidR="00282F7D" w:rsidRPr="00385E9E" w:rsidRDefault="005A03DC" w:rsidP="00637A58">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385E9E">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3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276"/>
        <w:gridCol w:w="1417"/>
        <w:gridCol w:w="992"/>
        <w:gridCol w:w="4539"/>
        <w:gridCol w:w="1231"/>
      </w:tblGrid>
      <w:tr w:rsidR="00385E9E" w:rsidRPr="00385E9E" w14:paraId="04400B09" w14:textId="77777777" w:rsidTr="00830663">
        <w:trPr>
          <w:trHeight w:val="1117"/>
        </w:trPr>
        <w:tc>
          <w:tcPr>
            <w:tcW w:w="851" w:type="dxa"/>
            <w:shd w:val="clear" w:color="auto" w:fill="F2F2F2"/>
            <w:vAlign w:val="center"/>
          </w:tcPr>
          <w:p w14:paraId="1EE4FB43" w14:textId="77777777" w:rsidR="009204E7" w:rsidRPr="00385E9E" w:rsidRDefault="009204E7" w:rsidP="00610857">
            <w:pPr>
              <w:jc w:val="center"/>
              <w:rPr>
                <w:rFonts w:eastAsia="Calibri"/>
                <w:b/>
                <w:bCs/>
                <w:sz w:val="20"/>
                <w:szCs w:val="20"/>
              </w:rPr>
            </w:pPr>
            <w:r w:rsidRPr="00385E9E">
              <w:rPr>
                <w:rFonts w:eastAsia="Calibri"/>
                <w:b/>
                <w:bCs/>
                <w:sz w:val="20"/>
                <w:szCs w:val="20"/>
              </w:rPr>
              <w:t>Nr. d/o</w:t>
            </w:r>
          </w:p>
        </w:tc>
        <w:tc>
          <w:tcPr>
            <w:tcW w:w="1276" w:type="dxa"/>
            <w:shd w:val="clear" w:color="auto" w:fill="F2F2F2"/>
            <w:vAlign w:val="center"/>
          </w:tcPr>
          <w:p w14:paraId="5187FC66" w14:textId="77777777" w:rsidR="009204E7" w:rsidRPr="00385E9E" w:rsidRDefault="009204E7" w:rsidP="00610857">
            <w:pPr>
              <w:jc w:val="center"/>
              <w:rPr>
                <w:rFonts w:eastAsia="Calibri"/>
                <w:b/>
                <w:bCs/>
                <w:sz w:val="20"/>
                <w:szCs w:val="20"/>
              </w:rPr>
            </w:pPr>
            <w:r w:rsidRPr="00385E9E">
              <w:rPr>
                <w:rFonts w:eastAsia="Calibri"/>
                <w:b/>
                <w:bCs/>
                <w:sz w:val="20"/>
                <w:szCs w:val="20"/>
              </w:rPr>
              <w:t>Cod CPV</w:t>
            </w:r>
          </w:p>
        </w:tc>
        <w:tc>
          <w:tcPr>
            <w:tcW w:w="1417" w:type="dxa"/>
            <w:shd w:val="clear" w:color="auto" w:fill="F2F2F2"/>
            <w:vAlign w:val="center"/>
          </w:tcPr>
          <w:p w14:paraId="6994C454" w14:textId="77777777" w:rsidR="0090564A" w:rsidRPr="00385E9E" w:rsidRDefault="009204E7" w:rsidP="00610857">
            <w:pPr>
              <w:jc w:val="center"/>
              <w:rPr>
                <w:rFonts w:eastAsia="Calibri"/>
                <w:b/>
                <w:bCs/>
                <w:sz w:val="20"/>
                <w:szCs w:val="20"/>
              </w:rPr>
            </w:pPr>
            <w:r w:rsidRPr="00385E9E">
              <w:rPr>
                <w:rFonts w:eastAsia="Calibri"/>
                <w:b/>
                <w:bCs/>
                <w:sz w:val="20"/>
                <w:szCs w:val="20"/>
              </w:rPr>
              <w:t>Denumirea bunurilor/ serviciilor/</w:t>
            </w:r>
          </w:p>
          <w:p w14:paraId="68EAC4B2" w14:textId="21CA5111" w:rsidR="009204E7" w:rsidRPr="00385E9E" w:rsidRDefault="009204E7" w:rsidP="00610857">
            <w:pPr>
              <w:jc w:val="center"/>
              <w:rPr>
                <w:rFonts w:eastAsia="Calibri"/>
                <w:b/>
                <w:bCs/>
                <w:sz w:val="20"/>
                <w:szCs w:val="20"/>
              </w:rPr>
            </w:pPr>
            <w:r w:rsidRPr="00385E9E">
              <w:rPr>
                <w:rFonts w:eastAsia="Calibri"/>
                <w:b/>
                <w:bCs/>
                <w:sz w:val="20"/>
                <w:szCs w:val="20"/>
              </w:rPr>
              <w:t>lucrărilor</w:t>
            </w:r>
          </w:p>
        </w:tc>
        <w:tc>
          <w:tcPr>
            <w:tcW w:w="992" w:type="dxa"/>
            <w:shd w:val="clear" w:color="auto" w:fill="F2F2F2"/>
            <w:vAlign w:val="center"/>
          </w:tcPr>
          <w:p w14:paraId="18B428BC" w14:textId="77777777" w:rsidR="00830663" w:rsidRPr="00385E9E" w:rsidRDefault="009204E7" w:rsidP="00830663">
            <w:pPr>
              <w:ind w:left="-112"/>
              <w:jc w:val="center"/>
              <w:rPr>
                <w:rFonts w:eastAsia="Calibri"/>
                <w:b/>
                <w:bCs/>
                <w:sz w:val="20"/>
                <w:szCs w:val="20"/>
              </w:rPr>
            </w:pPr>
            <w:r w:rsidRPr="00385E9E">
              <w:rPr>
                <w:rFonts w:eastAsia="Calibri"/>
                <w:b/>
                <w:bCs/>
                <w:sz w:val="20"/>
                <w:szCs w:val="20"/>
              </w:rPr>
              <w:t>Canti</w:t>
            </w:r>
            <w:r w:rsidR="00830663" w:rsidRPr="00385E9E">
              <w:rPr>
                <w:rFonts w:eastAsia="Calibri"/>
                <w:b/>
                <w:bCs/>
                <w:sz w:val="20"/>
                <w:szCs w:val="20"/>
              </w:rPr>
              <w:t>-</w:t>
            </w:r>
            <w:r w:rsidRPr="00385E9E">
              <w:rPr>
                <w:rFonts w:eastAsia="Calibri"/>
                <w:b/>
                <w:bCs/>
                <w:sz w:val="20"/>
                <w:szCs w:val="20"/>
              </w:rPr>
              <w:t xml:space="preserve">tate/ </w:t>
            </w:r>
            <w:r w:rsidR="00830663" w:rsidRPr="00385E9E">
              <w:rPr>
                <w:rFonts w:eastAsia="Calibri"/>
                <w:b/>
                <w:bCs/>
                <w:sz w:val="20"/>
                <w:szCs w:val="20"/>
              </w:rPr>
              <w:t xml:space="preserve">  </w:t>
            </w:r>
            <w:r w:rsidRPr="00385E9E">
              <w:rPr>
                <w:rFonts w:eastAsia="Calibri"/>
                <w:b/>
                <w:bCs/>
                <w:sz w:val="20"/>
                <w:szCs w:val="20"/>
              </w:rPr>
              <w:t xml:space="preserve">Unitate </w:t>
            </w:r>
          </w:p>
          <w:p w14:paraId="1188D33C" w14:textId="349A2618" w:rsidR="009204E7" w:rsidRPr="00385E9E" w:rsidRDefault="009204E7" w:rsidP="00830663">
            <w:pPr>
              <w:ind w:left="-112"/>
              <w:jc w:val="center"/>
              <w:rPr>
                <w:rFonts w:eastAsia="Calibri"/>
                <w:b/>
                <w:bCs/>
                <w:sz w:val="20"/>
                <w:szCs w:val="20"/>
              </w:rPr>
            </w:pPr>
            <w:r w:rsidRPr="00385E9E">
              <w:rPr>
                <w:rFonts w:eastAsia="Calibri"/>
                <w:b/>
                <w:bCs/>
                <w:sz w:val="20"/>
                <w:szCs w:val="20"/>
              </w:rPr>
              <w:t>de măsură</w:t>
            </w:r>
          </w:p>
        </w:tc>
        <w:tc>
          <w:tcPr>
            <w:tcW w:w="4539" w:type="dxa"/>
            <w:shd w:val="clear" w:color="auto" w:fill="F2F2F2"/>
            <w:vAlign w:val="center"/>
          </w:tcPr>
          <w:p w14:paraId="491C4DDB" w14:textId="77777777" w:rsidR="009204E7" w:rsidRPr="00385E9E" w:rsidRDefault="009204E7" w:rsidP="00610857">
            <w:pPr>
              <w:jc w:val="center"/>
              <w:rPr>
                <w:rFonts w:eastAsia="Calibri"/>
                <w:b/>
                <w:bCs/>
                <w:sz w:val="20"/>
                <w:szCs w:val="20"/>
              </w:rPr>
            </w:pPr>
            <w:r w:rsidRPr="00385E9E">
              <w:rPr>
                <w:rFonts w:eastAsia="Calibri"/>
                <w:b/>
                <w:bCs/>
                <w:sz w:val="20"/>
                <w:szCs w:val="20"/>
              </w:rPr>
              <w:t>Descrierea achiziției</w:t>
            </w:r>
          </w:p>
        </w:tc>
        <w:tc>
          <w:tcPr>
            <w:tcW w:w="1231" w:type="dxa"/>
            <w:shd w:val="clear" w:color="auto" w:fill="F2F2F2"/>
            <w:vAlign w:val="bottom"/>
          </w:tcPr>
          <w:p w14:paraId="5DE3B914" w14:textId="77777777" w:rsidR="009204E7" w:rsidRPr="00385E9E" w:rsidRDefault="009204E7" w:rsidP="00610857">
            <w:pPr>
              <w:jc w:val="center"/>
              <w:rPr>
                <w:rFonts w:eastAsia="Calibri"/>
                <w:b/>
                <w:bCs/>
                <w:sz w:val="20"/>
                <w:szCs w:val="20"/>
              </w:rPr>
            </w:pPr>
            <w:r w:rsidRPr="00385E9E">
              <w:rPr>
                <w:rFonts w:eastAsia="Calibri"/>
                <w:b/>
                <w:bCs/>
                <w:sz w:val="20"/>
                <w:szCs w:val="20"/>
              </w:rPr>
              <w:t>Valoarea estimată,</w:t>
            </w:r>
            <w:r w:rsidRPr="00385E9E">
              <w:rPr>
                <w:rFonts w:eastAsia="Calibri"/>
                <w:b/>
                <w:bCs/>
                <w:sz w:val="20"/>
                <w:szCs w:val="20"/>
              </w:rPr>
              <w:br/>
              <w:t xml:space="preserve">fără TVA </w:t>
            </w:r>
            <w:r w:rsidRPr="00385E9E">
              <w:rPr>
                <w:rFonts w:eastAsia="Calibri"/>
                <w:b/>
                <w:bCs/>
                <w:i/>
                <w:sz w:val="20"/>
                <w:szCs w:val="20"/>
              </w:rPr>
              <w:t>(pentru fiecare lot în parte)</w:t>
            </w:r>
          </w:p>
        </w:tc>
      </w:tr>
      <w:tr w:rsidR="00385E9E" w:rsidRPr="00385E9E" w14:paraId="5A67998E" w14:textId="77777777" w:rsidTr="00830663">
        <w:trPr>
          <w:trHeight w:val="641"/>
        </w:trPr>
        <w:tc>
          <w:tcPr>
            <w:tcW w:w="10306" w:type="dxa"/>
            <w:gridSpan w:val="6"/>
            <w:shd w:val="clear" w:color="auto" w:fill="F2F2F2"/>
            <w:vAlign w:val="center"/>
          </w:tcPr>
          <w:p w14:paraId="27F418C9" w14:textId="10420EDA" w:rsidR="009204E7" w:rsidRPr="00385E9E" w:rsidRDefault="00DF77D7" w:rsidP="00610857">
            <w:pPr>
              <w:jc w:val="center"/>
              <w:rPr>
                <w:rFonts w:eastAsia="Calibri"/>
                <w:b/>
                <w:bCs/>
              </w:rPr>
            </w:pPr>
            <w:r w:rsidRPr="00385E9E">
              <w:rPr>
                <w:b/>
                <w:noProof w:val="0"/>
                <w:shd w:val="clear" w:color="auto" w:fill="FFFFFF" w:themeFill="background1"/>
                <w:lang w:val="it-IT" w:eastAsia="ru-RU"/>
              </w:rPr>
              <w:t>Achiziționarea reagenților chimici necesari pentru stabilizarea și menținerea regimului chimic al apei și aburului la utilajul energetic de presiune medie</w:t>
            </w:r>
          </w:p>
        </w:tc>
      </w:tr>
      <w:tr w:rsidR="00385E9E" w:rsidRPr="00385E9E" w14:paraId="75DED1E7" w14:textId="77777777" w:rsidTr="00830663">
        <w:trPr>
          <w:trHeight w:val="2178"/>
        </w:trPr>
        <w:tc>
          <w:tcPr>
            <w:tcW w:w="851" w:type="dxa"/>
            <w:shd w:val="clear" w:color="auto" w:fill="auto"/>
            <w:vAlign w:val="center"/>
          </w:tcPr>
          <w:p w14:paraId="537AC1D0" w14:textId="77777777" w:rsidR="009204E7" w:rsidRPr="00385E9E" w:rsidRDefault="009204E7" w:rsidP="00610857">
            <w:pPr>
              <w:jc w:val="center"/>
              <w:rPr>
                <w:rFonts w:eastAsia="Calibri"/>
                <w:b/>
                <w:bCs/>
                <w:sz w:val="20"/>
                <w:szCs w:val="20"/>
              </w:rPr>
            </w:pPr>
            <w:r w:rsidRPr="00385E9E">
              <w:rPr>
                <w:rFonts w:eastAsia="Calibri"/>
                <w:b/>
                <w:bCs/>
                <w:sz w:val="20"/>
                <w:szCs w:val="20"/>
              </w:rPr>
              <w:t>Lot 1</w:t>
            </w:r>
          </w:p>
        </w:tc>
        <w:tc>
          <w:tcPr>
            <w:tcW w:w="1276" w:type="dxa"/>
            <w:shd w:val="clear" w:color="auto" w:fill="auto"/>
            <w:vAlign w:val="center"/>
          </w:tcPr>
          <w:p w14:paraId="276A319D" w14:textId="70D2CF89" w:rsidR="009204E7" w:rsidRPr="00385E9E" w:rsidRDefault="00B57FEC" w:rsidP="00610857">
            <w:pPr>
              <w:jc w:val="center"/>
              <w:rPr>
                <w:rFonts w:eastAsia="Calibri"/>
                <w:b/>
                <w:bCs/>
                <w:sz w:val="20"/>
                <w:szCs w:val="20"/>
              </w:rPr>
            </w:pPr>
            <w:r w:rsidRPr="00385E9E">
              <w:rPr>
                <w:sz w:val="20"/>
                <w:szCs w:val="20"/>
                <w:lang w:eastAsia="ro-RO"/>
              </w:rPr>
              <w:t>24962000-5</w:t>
            </w:r>
          </w:p>
        </w:tc>
        <w:tc>
          <w:tcPr>
            <w:tcW w:w="1417" w:type="dxa"/>
            <w:shd w:val="clear" w:color="auto" w:fill="auto"/>
            <w:vAlign w:val="center"/>
          </w:tcPr>
          <w:p w14:paraId="2FFE20D7" w14:textId="0A394A69" w:rsidR="009204E7" w:rsidRPr="00385E9E" w:rsidRDefault="00B57FEC" w:rsidP="00610857">
            <w:pPr>
              <w:jc w:val="center"/>
              <w:rPr>
                <w:rFonts w:eastAsia="Calibri"/>
                <w:sz w:val="20"/>
                <w:szCs w:val="20"/>
                <w:lang w:eastAsia="ru-RU"/>
              </w:rPr>
            </w:pPr>
            <w:r w:rsidRPr="00385E9E">
              <w:rPr>
                <w:sz w:val="20"/>
                <w:szCs w:val="20"/>
                <w:lang w:eastAsia="ro-RO"/>
              </w:rPr>
              <w:t>Inhibitor al procesului de coroziune pe bază de amine</w:t>
            </w:r>
          </w:p>
        </w:tc>
        <w:tc>
          <w:tcPr>
            <w:tcW w:w="992" w:type="dxa"/>
            <w:shd w:val="clear" w:color="auto" w:fill="auto"/>
            <w:vAlign w:val="center"/>
          </w:tcPr>
          <w:p w14:paraId="433E928D" w14:textId="73C3FE41" w:rsidR="009204E7" w:rsidRPr="00385E9E" w:rsidRDefault="00830663" w:rsidP="00830663">
            <w:pPr>
              <w:ind w:left="360" w:hanging="360"/>
              <w:rPr>
                <w:rFonts w:eastAsia="Calibri"/>
                <w:sz w:val="20"/>
                <w:szCs w:val="20"/>
              </w:rPr>
            </w:pPr>
            <w:r w:rsidRPr="00385E9E">
              <w:rPr>
                <w:rFonts w:eastAsia="Calibri"/>
                <w:sz w:val="20"/>
                <w:szCs w:val="20"/>
              </w:rPr>
              <w:t xml:space="preserve"> 7000 </w:t>
            </w:r>
            <w:r w:rsidR="002C6CC7" w:rsidRPr="00385E9E">
              <w:rPr>
                <w:rFonts w:eastAsia="Calibri"/>
                <w:sz w:val="20"/>
                <w:szCs w:val="20"/>
              </w:rPr>
              <w:t>kg</w:t>
            </w:r>
          </w:p>
        </w:tc>
        <w:tc>
          <w:tcPr>
            <w:tcW w:w="4539" w:type="dxa"/>
            <w:shd w:val="clear" w:color="auto" w:fill="auto"/>
            <w:vAlign w:val="center"/>
          </w:tcPr>
          <w:p w14:paraId="5288F8C6" w14:textId="42A30443" w:rsidR="009204E7" w:rsidRPr="00385E9E" w:rsidRDefault="00830663" w:rsidP="00830663">
            <w:pPr>
              <w:pStyle w:val="a"/>
              <w:numPr>
                <w:ilvl w:val="0"/>
                <w:numId w:val="0"/>
              </w:numPr>
              <w:ind w:left="174"/>
              <w:rPr>
                <w:rFonts w:eastAsia="Calibri"/>
                <w:b/>
                <w:bCs/>
                <w:sz w:val="20"/>
                <w:szCs w:val="20"/>
                <w:u w:val="single"/>
                <w:lang w:val="ro-RO"/>
              </w:rPr>
            </w:pPr>
            <w:r w:rsidRPr="00385E9E">
              <w:rPr>
                <w:rFonts w:eastAsia="Calibri"/>
                <w:b/>
                <w:bCs/>
                <w:sz w:val="20"/>
                <w:szCs w:val="20"/>
                <w:lang w:val="ro-RO"/>
              </w:rPr>
              <w:t xml:space="preserve">     </w:t>
            </w:r>
            <w:r w:rsidR="009204E7" w:rsidRPr="00385E9E">
              <w:rPr>
                <w:rFonts w:eastAsia="Calibri"/>
                <w:b/>
                <w:bCs/>
                <w:sz w:val="20"/>
                <w:szCs w:val="20"/>
                <w:u w:val="single"/>
                <w:lang w:val="ro-RO"/>
              </w:rPr>
              <w:t>Conform cerințelor Caietului de Sarcini</w:t>
            </w:r>
          </w:p>
          <w:p w14:paraId="0D22150F" w14:textId="474BA2EE" w:rsidR="00C53C66" w:rsidRPr="00385E9E" w:rsidRDefault="00C53C66" w:rsidP="00C53C66">
            <w:pPr>
              <w:ind w:left="360" w:hanging="360"/>
              <w:rPr>
                <w:rFonts w:eastAsia="Calibri"/>
                <w:sz w:val="20"/>
                <w:szCs w:val="20"/>
              </w:rPr>
            </w:pPr>
            <w:r w:rsidRPr="00385E9E">
              <w:rPr>
                <w:rFonts w:eastAsia="Calibri"/>
                <w:sz w:val="20"/>
                <w:szCs w:val="20"/>
              </w:rPr>
              <w:t>Aspectul exterior</w:t>
            </w:r>
            <w:r w:rsidRPr="00385E9E">
              <w:rPr>
                <w:rFonts w:eastAsia="Calibri"/>
                <w:sz w:val="20"/>
                <w:szCs w:val="20"/>
              </w:rPr>
              <w:tab/>
              <w:t>- Soluție incoloră sau galben deschisă</w:t>
            </w:r>
          </w:p>
          <w:p w14:paraId="6F8EA95A" w14:textId="5E552141" w:rsidR="00C53C66" w:rsidRPr="00385E9E" w:rsidRDefault="00C53C66" w:rsidP="00C53C66">
            <w:pPr>
              <w:ind w:left="360" w:hanging="360"/>
              <w:rPr>
                <w:rFonts w:eastAsia="Calibri"/>
                <w:sz w:val="20"/>
                <w:szCs w:val="20"/>
              </w:rPr>
            </w:pPr>
            <w:r w:rsidRPr="00385E9E">
              <w:rPr>
                <w:rFonts w:eastAsia="Calibri"/>
                <w:sz w:val="20"/>
                <w:szCs w:val="20"/>
              </w:rPr>
              <w:t>Densitatea (20°C), g/сm3</w:t>
            </w:r>
            <w:r w:rsidRPr="00385E9E">
              <w:rPr>
                <w:rFonts w:eastAsia="Calibri"/>
                <w:sz w:val="20"/>
                <w:szCs w:val="20"/>
              </w:rPr>
              <w:tab/>
              <w:t>- 0,96 – 1,10</w:t>
            </w:r>
          </w:p>
          <w:p w14:paraId="4F03D7C8" w14:textId="10FAAE04" w:rsidR="00C53C66" w:rsidRPr="00385E9E" w:rsidRDefault="00C53C66" w:rsidP="00C53C66">
            <w:pPr>
              <w:ind w:left="360" w:hanging="360"/>
              <w:rPr>
                <w:rFonts w:eastAsia="Calibri"/>
                <w:sz w:val="20"/>
                <w:szCs w:val="20"/>
              </w:rPr>
            </w:pPr>
            <w:r w:rsidRPr="00385E9E">
              <w:rPr>
                <w:rFonts w:eastAsia="Calibri"/>
                <w:sz w:val="20"/>
                <w:szCs w:val="20"/>
              </w:rPr>
              <w:t>Solubilitatea în apă - Solubil în orice proporții</w:t>
            </w:r>
          </w:p>
          <w:p w14:paraId="6179F7AF" w14:textId="58CAF8FB" w:rsidR="00C53C66" w:rsidRDefault="00C53C66" w:rsidP="00C53C66">
            <w:pPr>
              <w:ind w:left="360" w:hanging="360"/>
              <w:rPr>
                <w:rFonts w:eastAsia="Calibri"/>
                <w:sz w:val="20"/>
                <w:szCs w:val="20"/>
              </w:rPr>
            </w:pPr>
            <w:r w:rsidRPr="00385E9E">
              <w:rPr>
                <w:rFonts w:eastAsia="Calibri"/>
                <w:sz w:val="20"/>
                <w:szCs w:val="20"/>
              </w:rPr>
              <w:t>рН-ul, nu mai puțin de - 13,0</w:t>
            </w:r>
            <w:r w:rsidR="00385E9E">
              <w:rPr>
                <w:rFonts w:eastAsia="Calibri"/>
                <w:sz w:val="20"/>
                <w:szCs w:val="20"/>
              </w:rPr>
              <w:t xml:space="preserve"> </w:t>
            </w:r>
          </w:p>
          <w:p w14:paraId="1292EA14" w14:textId="0FF788D0" w:rsidR="00385E9E" w:rsidRPr="00385E9E" w:rsidRDefault="00385E9E" w:rsidP="00C53C66">
            <w:pPr>
              <w:ind w:left="360" w:hanging="360"/>
              <w:rPr>
                <w:rFonts w:eastAsia="Calibri"/>
                <w:sz w:val="20"/>
                <w:szCs w:val="20"/>
              </w:rPr>
            </w:pPr>
            <w:r>
              <w:rPr>
                <w:rFonts w:eastAsia="Calibri"/>
                <w:sz w:val="20"/>
                <w:szCs w:val="20"/>
              </w:rPr>
              <w:t>sau</w:t>
            </w:r>
          </w:p>
          <w:p w14:paraId="1F1FE139" w14:textId="13F94F0E" w:rsidR="00C53C66" w:rsidRPr="00385E9E" w:rsidRDefault="00C53C66" w:rsidP="00C53C66">
            <w:pPr>
              <w:ind w:left="360" w:hanging="360"/>
              <w:rPr>
                <w:rFonts w:eastAsia="Calibri"/>
                <w:sz w:val="20"/>
                <w:szCs w:val="20"/>
              </w:rPr>
            </w:pPr>
            <w:r w:rsidRPr="00385E9E">
              <w:rPr>
                <w:rFonts w:eastAsia="Calibri"/>
                <w:sz w:val="20"/>
                <w:szCs w:val="20"/>
              </w:rPr>
              <w:t>pH-ul soluției de 1 %, nu mai puțin de - 11,0</w:t>
            </w:r>
          </w:p>
          <w:p w14:paraId="251009B9" w14:textId="4FCF61EE" w:rsidR="00C53C66" w:rsidRPr="00385E9E" w:rsidRDefault="00C53C66" w:rsidP="00C53C66">
            <w:pPr>
              <w:ind w:left="360" w:hanging="360"/>
              <w:rPr>
                <w:rFonts w:eastAsia="Calibri"/>
                <w:sz w:val="20"/>
                <w:szCs w:val="20"/>
              </w:rPr>
            </w:pPr>
            <w:r w:rsidRPr="00385E9E">
              <w:rPr>
                <w:rFonts w:eastAsia="Calibri"/>
                <w:sz w:val="20"/>
                <w:szCs w:val="20"/>
              </w:rPr>
              <w:t>Conținutul sumar al aminei/-lor cu rol de neutralizare, % - 25,0 – 30,0</w:t>
            </w:r>
          </w:p>
          <w:p w14:paraId="64C8DA6C" w14:textId="77777777" w:rsidR="00C53C66" w:rsidRPr="00385E9E" w:rsidRDefault="00C53C66" w:rsidP="00C53C66">
            <w:pPr>
              <w:ind w:left="360" w:hanging="360"/>
              <w:rPr>
                <w:rFonts w:eastAsia="Calibri"/>
                <w:sz w:val="20"/>
                <w:szCs w:val="20"/>
              </w:rPr>
            </w:pPr>
            <w:r w:rsidRPr="00385E9E">
              <w:rPr>
                <w:rFonts w:eastAsia="Calibri"/>
                <w:sz w:val="20"/>
                <w:szCs w:val="20"/>
              </w:rPr>
              <w:t xml:space="preserve">Conținutul aminei peliculogene, %, </w:t>
            </w:r>
          </w:p>
          <w:p w14:paraId="6B724AA6" w14:textId="77777777" w:rsidR="009204E7" w:rsidRDefault="00C53C66" w:rsidP="00C53C66">
            <w:pPr>
              <w:ind w:left="360" w:hanging="360"/>
              <w:rPr>
                <w:rFonts w:eastAsia="Calibri"/>
                <w:b/>
                <w:bCs/>
                <w:sz w:val="20"/>
                <w:szCs w:val="20"/>
              </w:rPr>
            </w:pPr>
            <w:r w:rsidRPr="00385E9E">
              <w:rPr>
                <w:rFonts w:eastAsia="Calibri"/>
                <w:b/>
                <w:bCs/>
                <w:sz w:val="20"/>
                <w:szCs w:val="20"/>
              </w:rPr>
              <w:t>(Z) N 9 octadecenilpropan 1,3 diamină - 2,5 – 5,0</w:t>
            </w:r>
          </w:p>
          <w:p w14:paraId="71B20EF2" w14:textId="02A01736" w:rsidR="0065642B" w:rsidRPr="00752685" w:rsidRDefault="0065642B" w:rsidP="00752685">
            <w:pPr>
              <w:tabs>
                <w:tab w:val="left" w:pos="709"/>
              </w:tabs>
              <w:ind w:left="32"/>
              <w:contextualSpacing/>
              <w:jc w:val="both"/>
              <w:rPr>
                <w:rFonts w:eastAsia="Calibri"/>
                <w:noProof w:val="0"/>
                <w:color w:val="FF0000"/>
                <w:sz w:val="20"/>
                <w:szCs w:val="20"/>
              </w:rPr>
            </w:pPr>
            <w:r w:rsidRPr="00752685">
              <w:rPr>
                <w:rFonts w:eastAsia="Calibri"/>
                <w:b/>
                <w:noProof w:val="0"/>
                <w:sz w:val="20"/>
                <w:szCs w:val="20"/>
              </w:rPr>
              <w:t xml:space="preserve">Locul de dozare: </w:t>
            </w:r>
            <w:r w:rsidRPr="00752685">
              <w:rPr>
                <w:rFonts w:eastAsia="Calibri"/>
                <w:noProof w:val="0"/>
                <w:sz w:val="20"/>
                <w:szCs w:val="20"/>
              </w:rPr>
              <w:t>în linia apei tratate chimic de până la degazor</w:t>
            </w:r>
          </w:p>
        </w:tc>
        <w:tc>
          <w:tcPr>
            <w:tcW w:w="1231" w:type="dxa"/>
            <w:shd w:val="clear" w:color="auto" w:fill="auto"/>
            <w:vAlign w:val="center"/>
          </w:tcPr>
          <w:p w14:paraId="56F45146" w14:textId="03ED7EDD" w:rsidR="009204E7" w:rsidRPr="00385E9E" w:rsidRDefault="002C6CC7" w:rsidP="00610857">
            <w:pPr>
              <w:jc w:val="center"/>
              <w:rPr>
                <w:rFonts w:eastAsia="Calibri"/>
                <w:sz w:val="20"/>
                <w:szCs w:val="20"/>
              </w:rPr>
            </w:pPr>
            <w:r w:rsidRPr="00385E9E">
              <w:rPr>
                <w:rFonts w:eastAsia="Calibri"/>
                <w:sz w:val="20"/>
                <w:szCs w:val="20"/>
              </w:rPr>
              <w:t>2 000 000</w:t>
            </w:r>
          </w:p>
        </w:tc>
      </w:tr>
      <w:tr w:rsidR="00385E9E" w:rsidRPr="00385E9E" w14:paraId="796F236D" w14:textId="77777777" w:rsidTr="003214F1">
        <w:trPr>
          <w:trHeight w:val="301"/>
        </w:trPr>
        <w:tc>
          <w:tcPr>
            <w:tcW w:w="9075" w:type="dxa"/>
            <w:gridSpan w:val="5"/>
            <w:shd w:val="clear" w:color="auto" w:fill="auto"/>
            <w:vAlign w:val="center"/>
          </w:tcPr>
          <w:p w14:paraId="161D31FD" w14:textId="77777777" w:rsidR="009204E7" w:rsidRPr="00385E9E" w:rsidRDefault="009204E7" w:rsidP="009204E7">
            <w:pPr>
              <w:pStyle w:val="a"/>
              <w:numPr>
                <w:ilvl w:val="0"/>
                <w:numId w:val="0"/>
              </w:numPr>
              <w:ind w:left="169"/>
              <w:jc w:val="left"/>
              <w:rPr>
                <w:rFonts w:eastAsia="Calibri"/>
                <w:b/>
                <w:bCs/>
                <w:sz w:val="22"/>
                <w:szCs w:val="22"/>
                <w:lang w:val="ro-RO"/>
              </w:rPr>
            </w:pPr>
            <w:r w:rsidRPr="00385E9E">
              <w:rPr>
                <w:rFonts w:eastAsia="Calibri"/>
                <w:b/>
                <w:bCs/>
                <w:sz w:val="22"/>
                <w:szCs w:val="22"/>
                <w:lang w:val="ro-RO"/>
              </w:rPr>
              <w:t>Valoarea estimativă totală, lei fără TVA</w:t>
            </w:r>
          </w:p>
        </w:tc>
        <w:tc>
          <w:tcPr>
            <w:tcW w:w="1231" w:type="dxa"/>
            <w:shd w:val="clear" w:color="auto" w:fill="auto"/>
            <w:vAlign w:val="center"/>
          </w:tcPr>
          <w:p w14:paraId="79136DFB" w14:textId="0170EB05" w:rsidR="009204E7" w:rsidRPr="00385E9E" w:rsidRDefault="002C6CC7" w:rsidP="00610857">
            <w:pPr>
              <w:jc w:val="center"/>
              <w:rPr>
                <w:rFonts w:eastAsia="Calibri"/>
                <w:b/>
                <w:bCs/>
                <w:sz w:val="22"/>
                <w:szCs w:val="22"/>
              </w:rPr>
            </w:pPr>
            <w:r w:rsidRPr="00385E9E">
              <w:rPr>
                <w:rFonts w:eastAsia="Calibri"/>
                <w:b/>
                <w:bCs/>
                <w:sz w:val="22"/>
                <w:szCs w:val="22"/>
              </w:rPr>
              <w:t>2 000 000</w:t>
            </w:r>
          </w:p>
        </w:tc>
      </w:tr>
    </w:tbl>
    <w:p w14:paraId="0B5B8C88" w14:textId="77777777" w:rsidR="000B234B" w:rsidRPr="00385E9E" w:rsidRDefault="000B234B" w:rsidP="000B234B">
      <w:pPr>
        <w:shd w:val="clear" w:color="auto" w:fill="FFFFFF" w:themeFill="background1"/>
        <w:tabs>
          <w:tab w:val="right" w:pos="426"/>
        </w:tabs>
        <w:spacing w:before="120"/>
        <w:ind w:left="-567"/>
        <w:jc w:val="both"/>
        <w:rPr>
          <w:rFonts w:eastAsia="Calibri"/>
          <w:b/>
          <w:bCs/>
          <w:i/>
          <w:iCs/>
          <w:sz w:val="20"/>
          <w:szCs w:val="20"/>
          <w:lang w:val="ro-MD" w:eastAsia="ru-RU"/>
        </w:rPr>
      </w:pPr>
      <w:r w:rsidRPr="00385E9E">
        <w:rPr>
          <w:rFonts w:eastAsia="Calibri"/>
          <w:b/>
          <w:bCs/>
          <w:i/>
          <w:iCs/>
          <w:sz w:val="20"/>
          <w:szCs w:val="20"/>
          <w:lang w:val="ro-MD" w:eastAsia="ru-RU"/>
        </w:rPr>
        <w:t xml:space="preserve">NOTĂ: </w:t>
      </w:r>
      <w:r w:rsidRPr="00385E9E">
        <w:rPr>
          <w:rFonts w:eastAsia="Calibri"/>
          <w:i/>
          <w:iCs/>
          <w:sz w:val="20"/>
          <w:szCs w:val="20"/>
          <w:lang w:val="ro-MD" w:eastAsia="ru-RU"/>
        </w:rPr>
        <w:t xml:space="preserve">Toate cerințele din Caietul de Sarcini sunt minimale și obligatorii. Specificațiile tehnice ale bunurilor solicitate vor reprezenta o descriere exactă și completă a obiectului achiziției, astfel încât fiecare cerință și criteriu stabilite să fie îndeplinite.  Specificațiile tehnice nu vor face referință la o anumită marcă comercială sau la un anumit agent economic, la un brevet, o schiță sau un tip de bunuri, nu vor indica o origine concretă, un producător sau un operator economic concret. </w:t>
      </w:r>
      <w:r w:rsidRPr="00385E9E">
        <w:rPr>
          <w:rFonts w:eastAsia="Calibri"/>
          <w:i/>
          <w:iCs/>
          <w:sz w:val="20"/>
          <w:szCs w:val="20"/>
          <w:lang w:val="ro-MD" w:eastAsia="ru-RU"/>
        </w:rPr>
        <w:lastRenderedPageBreak/>
        <w:t>În cazul în care nu există un mod suficient de exact de expunere a cerințelor față de achiziție, iar o astfel de referință este inevitabilă,</w:t>
      </w:r>
      <w:r w:rsidRPr="00385E9E">
        <w:rPr>
          <w:rFonts w:eastAsia="Calibri"/>
          <w:b/>
          <w:bCs/>
          <w:i/>
          <w:iCs/>
          <w:sz w:val="20"/>
          <w:szCs w:val="20"/>
          <w:lang w:val="ro-MD" w:eastAsia="ru-RU"/>
        </w:rPr>
        <w:t xml:space="preserve"> </w:t>
      </w:r>
      <w:r w:rsidRPr="00385E9E">
        <w:rPr>
          <w:rFonts w:eastAsia="Calibri"/>
          <w:i/>
          <w:iCs/>
          <w:sz w:val="20"/>
          <w:szCs w:val="20"/>
          <w:lang w:val="ro-MD" w:eastAsia="ru-RU"/>
        </w:rPr>
        <w:t>caracteristicile vor include cuvintele “sau echivalentul”.</w:t>
      </w:r>
    </w:p>
    <w:p w14:paraId="7F51A829" w14:textId="42499D28" w:rsidR="00D63F3A" w:rsidRPr="00385E9E" w:rsidRDefault="0041732A" w:rsidP="0041732A">
      <w:pPr>
        <w:shd w:val="clear" w:color="auto" w:fill="FFFFFF" w:themeFill="background1"/>
        <w:tabs>
          <w:tab w:val="right" w:pos="426"/>
        </w:tabs>
        <w:spacing w:before="120"/>
        <w:jc w:val="both"/>
        <w:rPr>
          <w:b/>
          <w:noProof w:val="0"/>
          <w:color w:val="FF0000"/>
          <w:lang w:eastAsia="ru-RU"/>
        </w:rPr>
      </w:pPr>
      <w:r w:rsidRPr="00D24FFD">
        <w:rPr>
          <w:b/>
          <w:noProof w:val="0"/>
          <w:lang w:eastAsia="ru-RU"/>
        </w:rPr>
        <w:t xml:space="preserve">9. </w:t>
      </w:r>
      <w:r w:rsidR="00FF691D" w:rsidRPr="00D24FFD">
        <w:rPr>
          <w:b/>
          <w:noProof w:val="0"/>
          <w:lang w:eastAsia="ru-RU"/>
        </w:rPr>
        <w:t xml:space="preserve">Codul NUTS al locului principal de executare a lucrărilor, în cazul lucrărilor ori </w:t>
      </w:r>
      <w:r w:rsidR="007F0F6C" w:rsidRPr="00D24FFD">
        <w:rPr>
          <w:b/>
          <w:noProof w:val="0"/>
          <w:lang w:eastAsia="ru-RU"/>
        </w:rPr>
        <w:t xml:space="preserve">codul NUTS al locului principal de furnizare sau de prestare, în cazul bunurilor și serviciilor: </w:t>
      </w:r>
      <w:r w:rsidR="007F0F6C" w:rsidRPr="00D24FFD">
        <w:rPr>
          <w:bCs/>
          <w:noProof w:val="0"/>
          <w:u w:val="single"/>
          <w:lang w:eastAsia="ru-RU"/>
        </w:rPr>
        <w:t>Nivelul 3, cod MD115, cod CUATM²-010100</w:t>
      </w:r>
      <w:r w:rsidR="007F0F6C" w:rsidRPr="00F72E57">
        <w:rPr>
          <w:bCs/>
          <w:noProof w:val="0"/>
          <w:u w:val="single"/>
          <w:lang w:eastAsia="ru-RU"/>
        </w:rPr>
        <w:t>0</w:t>
      </w:r>
      <w:r w:rsidR="007F0F6C" w:rsidRPr="00F72E57">
        <w:rPr>
          <w:b/>
          <w:noProof w:val="0"/>
          <w:lang w:eastAsia="ru-RU"/>
        </w:rPr>
        <w:t>.</w:t>
      </w:r>
    </w:p>
    <w:p w14:paraId="7D1D0885" w14:textId="40821B4B" w:rsidR="00D24FFD" w:rsidRPr="00D24FFD" w:rsidRDefault="00D24FFD" w:rsidP="00D24FFD">
      <w:pPr>
        <w:pStyle w:val="a"/>
        <w:numPr>
          <w:ilvl w:val="0"/>
          <w:numId w:val="17"/>
        </w:numPr>
        <w:shd w:val="clear" w:color="auto" w:fill="FFFFFF" w:themeFill="background1"/>
        <w:tabs>
          <w:tab w:val="right" w:pos="426"/>
        </w:tabs>
        <w:spacing w:before="120"/>
        <w:ind w:hanging="720"/>
        <w:rPr>
          <w:b/>
          <w:lang w:eastAsia="ru-RU"/>
        </w:rPr>
      </w:pPr>
      <w:r w:rsidRPr="00D24FFD">
        <w:rPr>
          <w:b/>
          <w:lang w:eastAsia="ru-RU"/>
        </w:rPr>
        <w:t xml:space="preserve">După caz, orice garanții solicitate: </w:t>
      </w:r>
    </w:p>
    <w:p w14:paraId="5DDCDA6A" w14:textId="77777777" w:rsidR="00D24FFD" w:rsidRPr="00793C64" w:rsidRDefault="00D24FFD" w:rsidP="00D24FFD">
      <w:pPr>
        <w:pStyle w:val="a"/>
        <w:numPr>
          <w:ilvl w:val="0"/>
          <w:numId w:val="5"/>
        </w:numPr>
        <w:tabs>
          <w:tab w:val="clear" w:pos="1134"/>
          <w:tab w:val="left" w:pos="567"/>
        </w:tabs>
        <w:ind w:left="284" w:firstLine="0"/>
        <w:rPr>
          <w:i/>
          <w:iCs/>
          <w:lang w:eastAsia="ru-RU"/>
        </w:rPr>
      </w:pPr>
      <w:r w:rsidRPr="00793C64">
        <w:rPr>
          <w:b/>
          <w:lang w:val="it-IT" w:eastAsia="ru-RU"/>
        </w:rPr>
        <w:t xml:space="preserve">Garanția pentru ofertă cu </w:t>
      </w:r>
      <w:r w:rsidRPr="00793C64">
        <w:rPr>
          <w:b/>
          <w:bCs/>
          <w:lang w:val="it-IT" w:eastAsia="ru-RU"/>
        </w:rPr>
        <w:t xml:space="preserve">cuantumul de 1% din valoare ofertei fără TVA. </w:t>
      </w:r>
    </w:p>
    <w:p w14:paraId="7CB3F756" w14:textId="77777777" w:rsidR="00D24FFD" w:rsidRDefault="00D24FFD" w:rsidP="00D24FFD">
      <w:pPr>
        <w:pStyle w:val="a"/>
        <w:numPr>
          <w:ilvl w:val="0"/>
          <w:numId w:val="0"/>
        </w:numPr>
        <w:tabs>
          <w:tab w:val="clear" w:pos="1134"/>
          <w:tab w:val="left" w:pos="567"/>
        </w:tabs>
        <w:ind w:left="284"/>
        <w:rPr>
          <w:i/>
          <w:iCs/>
          <w:lang w:val="it-IT" w:eastAsia="ru-RU"/>
        </w:rPr>
      </w:pPr>
      <w:r w:rsidRPr="00793C64">
        <w:rPr>
          <w:i/>
          <w:iCs/>
          <w:lang w:val="it-IT" w:eastAsia="ru-RU"/>
        </w:rPr>
        <w:t>Garanția pentru ofertă se va reține</w:t>
      </w:r>
      <w:r>
        <w:rPr>
          <w:i/>
          <w:iCs/>
          <w:lang w:val="it-IT" w:eastAsia="ru-RU"/>
        </w:rPr>
        <w:t xml:space="preserve"> dacă</w:t>
      </w:r>
      <w:r w:rsidRPr="00793C64">
        <w:rPr>
          <w:i/>
          <w:iCs/>
          <w:lang w:val="it-IT" w:eastAsia="ru-RU"/>
        </w:rPr>
        <w:t>:</w:t>
      </w:r>
    </w:p>
    <w:p w14:paraId="1F248E7D" w14:textId="77777777" w:rsidR="00D24FFD" w:rsidRDefault="00D24FFD" w:rsidP="00D24FFD">
      <w:pPr>
        <w:pStyle w:val="a"/>
        <w:numPr>
          <w:ilvl w:val="0"/>
          <w:numId w:val="10"/>
        </w:numPr>
        <w:shd w:val="clear" w:color="auto" w:fill="FFFFFF" w:themeFill="background1"/>
        <w:tabs>
          <w:tab w:val="right" w:pos="426"/>
        </w:tabs>
        <w:ind w:left="284" w:hanging="284"/>
        <w:rPr>
          <w:i/>
          <w:iCs/>
          <w:sz w:val="22"/>
          <w:szCs w:val="22"/>
        </w:rPr>
      </w:pPr>
      <w:r>
        <w:rPr>
          <w:i/>
          <w:iCs/>
          <w:sz w:val="22"/>
          <w:szCs w:val="22"/>
        </w:rPr>
        <w:t>ofertantul îşi retrage sau îşi modifică oferta în timpul perioadei de valabilitate a ofertei specificate de către ofertant în Declaraţia privind valabilitatea ofertei, cu excepţia cazurilor prevăzute de legislaţia în vigoare,</w:t>
      </w:r>
    </w:p>
    <w:p w14:paraId="587B08C8" w14:textId="77777777" w:rsidR="00D24FFD" w:rsidRDefault="00D24FFD" w:rsidP="00D24FFD">
      <w:pPr>
        <w:pStyle w:val="a"/>
        <w:numPr>
          <w:ilvl w:val="0"/>
          <w:numId w:val="10"/>
        </w:numPr>
        <w:shd w:val="clear" w:color="auto" w:fill="FFFFFF" w:themeFill="background1"/>
        <w:tabs>
          <w:tab w:val="right" w:pos="426"/>
        </w:tabs>
        <w:ind w:left="284" w:hanging="284"/>
        <w:rPr>
          <w:rFonts w:eastAsia="PMingLiU"/>
          <w:i/>
          <w:iCs/>
          <w:sz w:val="22"/>
          <w:szCs w:val="22"/>
          <w:lang w:eastAsia="zh-CN"/>
        </w:rPr>
      </w:pPr>
      <w:r>
        <w:rPr>
          <w:i/>
          <w:iCs/>
          <w:sz w:val="22"/>
          <w:szCs w:val="22"/>
        </w:rPr>
        <w:t>ofertantul desemnat câștigător refuză să semneze contractul de achiziţie după expedierea înştiinţării de adjudecare şi respectiv, împlinirea termenelor de aşteptare stabilite de legislaţia din domeniul achiziţiilor sectoriale,</w:t>
      </w:r>
    </w:p>
    <w:p w14:paraId="030CC36A" w14:textId="77777777" w:rsidR="00D24FFD" w:rsidRDefault="00D24FFD" w:rsidP="00D24FFD">
      <w:pPr>
        <w:pStyle w:val="a"/>
        <w:numPr>
          <w:ilvl w:val="0"/>
          <w:numId w:val="10"/>
        </w:numPr>
        <w:ind w:left="284" w:hanging="284"/>
        <w:rPr>
          <w:rFonts w:eastAsia="PMingLiU"/>
          <w:i/>
          <w:iCs/>
          <w:sz w:val="22"/>
          <w:szCs w:val="22"/>
          <w:lang w:eastAsia="zh-CN"/>
        </w:rPr>
      </w:pPr>
      <w:r>
        <w:rPr>
          <w:rFonts w:eastAsia="PMingLiU"/>
          <w:i/>
          <w:iCs/>
          <w:sz w:val="22"/>
          <w:szCs w:val="22"/>
          <w:lang w:eastAsia="zh-CN"/>
        </w:rPr>
        <w:t>ofertantul desemnat câștigător nu depune garanția de bună execuție a contractului.</w:t>
      </w:r>
    </w:p>
    <w:p w14:paraId="1BB17C6C" w14:textId="77777777" w:rsidR="00D24FFD" w:rsidRDefault="00D24FFD" w:rsidP="00D24FFD">
      <w:pPr>
        <w:pStyle w:val="a"/>
        <w:numPr>
          <w:ilvl w:val="0"/>
          <w:numId w:val="0"/>
        </w:numPr>
        <w:ind w:left="284"/>
        <w:rPr>
          <w:rFonts w:eastAsia="PMingLiU"/>
          <w:i/>
          <w:iCs/>
          <w:sz w:val="22"/>
          <w:szCs w:val="22"/>
          <w:lang w:eastAsia="zh-CN"/>
        </w:rPr>
      </w:pPr>
    </w:p>
    <w:p w14:paraId="02FEF695" w14:textId="77777777" w:rsidR="00D24FFD" w:rsidRDefault="00D24FFD" w:rsidP="00D24FFD">
      <w:pPr>
        <w:pStyle w:val="a"/>
        <w:numPr>
          <w:ilvl w:val="0"/>
          <w:numId w:val="5"/>
        </w:numPr>
        <w:ind w:left="426" w:hanging="142"/>
        <w:rPr>
          <w:bCs/>
          <w:i/>
          <w:iCs/>
          <w:sz w:val="22"/>
          <w:szCs w:val="22"/>
          <w:lang w:eastAsia="ru-RU"/>
        </w:rPr>
      </w:pPr>
      <w:r>
        <w:rPr>
          <w:b/>
          <w:bCs/>
          <w:sz w:val="22"/>
          <w:szCs w:val="22"/>
          <w:lang w:val="it-IT" w:eastAsia="ru-RU"/>
        </w:rPr>
        <w:t xml:space="preserve">Garanția de bună execuție a contractului, obligatoriu, cuantumul: 5% din valoarea totală a contractului. </w:t>
      </w:r>
      <w:r>
        <w:rPr>
          <w:b/>
          <w:sz w:val="22"/>
          <w:szCs w:val="22"/>
          <w:u w:val="single"/>
          <w:lang w:val="it-IT" w:eastAsia="ru-RU"/>
        </w:rPr>
        <w:t xml:space="preserve"> </w:t>
      </w:r>
    </w:p>
    <w:p w14:paraId="0A467737" w14:textId="77777777" w:rsidR="00D24FFD" w:rsidRDefault="00D24FFD" w:rsidP="00D24FFD">
      <w:pPr>
        <w:pStyle w:val="a"/>
        <w:numPr>
          <w:ilvl w:val="0"/>
          <w:numId w:val="10"/>
        </w:numPr>
        <w:ind w:left="284" w:hanging="284"/>
        <w:rPr>
          <w:rFonts w:eastAsia="PMingLiU"/>
          <w:i/>
          <w:iCs/>
          <w:sz w:val="22"/>
          <w:szCs w:val="22"/>
          <w:lang w:eastAsia="zh-CN"/>
        </w:rPr>
      </w:pPr>
      <w:r>
        <w:rPr>
          <w:rFonts w:eastAsia="PMingLiU"/>
          <w:i/>
          <w:iCs/>
          <w:sz w:val="22"/>
          <w:szCs w:val="22"/>
          <w:lang w:eastAsia="zh-CN"/>
        </w:rPr>
        <w:t>ofertantul desemnat câștigător depune garanția de bună execuție a contractului la semnarea contractului.</w:t>
      </w:r>
    </w:p>
    <w:p w14:paraId="4C583E97" w14:textId="77777777" w:rsidR="00D24FFD" w:rsidRDefault="00D24FFD" w:rsidP="00D24FFD">
      <w:pPr>
        <w:pStyle w:val="a"/>
        <w:numPr>
          <w:ilvl w:val="0"/>
          <w:numId w:val="10"/>
        </w:numPr>
        <w:ind w:left="284" w:hanging="284"/>
        <w:rPr>
          <w:bCs/>
          <w:i/>
          <w:iCs/>
          <w:sz w:val="22"/>
          <w:szCs w:val="22"/>
          <w:lang w:eastAsia="ru-RU"/>
        </w:rPr>
      </w:pPr>
      <w:r>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70660DDF" w14:textId="77777777" w:rsidR="00D24FFD" w:rsidRPr="00793C64" w:rsidRDefault="00D24FFD" w:rsidP="00D24FFD">
      <w:pPr>
        <w:pStyle w:val="a"/>
        <w:numPr>
          <w:ilvl w:val="0"/>
          <w:numId w:val="0"/>
        </w:numPr>
        <w:tabs>
          <w:tab w:val="clear" w:pos="1134"/>
          <w:tab w:val="left" w:pos="567"/>
        </w:tabs>
        <w:ind w:left="284"/>
        <w:rPr>
          <w:i/>
          <w:iCs/>
          <w:lang w:eastAsia="ru-RU"/>
        </w:rPr>
      </w:pPr>
    </w:p>
    <w:p w14:paraId="0DA477FD" w14:textId="67E478DD" w:rsidR="00C67C93" w:rsidRPr="00D24FFD" w:rsidRDefault="00C67C93" w:rsidP="00637A58">
      <w:pPr>
        <w:pStyle w:val="a"/>
        <w:numPr>
          <w:ilvl w:val="0"/>
          <w:numId w:val="11"/>
        </w:numPr>
        <w:shd w:val="clear" w:color="auto" w:fill="FFFFFF" w:themeFill="background1"/>
        <w:tabs>
          <w:tab w:val="right" w:pos="426"/>
        </w:tabs>
        <w:spacing w:before="120"/>
        <w:rPr>
          <w:b/>
          <w:lang w:val="pt-BR" w:eastAsia="ru-RU"/>
        </w:rPr>
      </w:pPr>
      <w:r w:rsidRPr="00D24FFD">
        <w:rPr>
          <w:b/>
          <w:lang w:val="pt-BR" w:eastAsia="ru-RU"/>
        </w:rPr>
        <w:t>Principalele modalități de finanțare și plată și/sau trimiterile la dispozițiile care le conțin:</w:t>
      </w:r>
      <w:r w:rsidR="004B7E6A" w:rsidRPr="00D24FFD">
        <w:rPr>
          <w:b/>
          <w:lang w:val="pt-BR" w:eastAsia="ru-RU"/>
        </w:rPr>
        <w:t xml:space="preserve"> </w:t>
      </w:r>
      <w:r w:rsidR="002A44AF" w:rsidRPr="00D24FFD">
        <w:rPr>
          <w:bCs/>
          <w:u w:val="single"/>
          <w:lang w:val="pt-BR" w:eastAsia="ru-RU"/>
        </w:rPr>
        <w:t>surse proprii, achitarea se va efectua în termen de până la 90 de zile</w:t>
      </w:r>
      <w:r w:rsidR="005B753E" w:rsidRPr="00D24FFD">
        <w:rPr>
          <w:bCs/>
          <w:u w:val="single"/>
          <w:lang w:val="pt-BR" w:eastAsia="ru-RU"/>
        </w:rPr>
        <w:t xml:space="preserve"> din data facturării</w:t>
      </w:r>
      <w:r w:rsidR="002A44AF" w:rsidRPr="00D24FFD">
        <w:rPr>
          <w:bCs/>
          <w:u w:val="single"/>
          <w:lang w:val="pt-BR" w:eastAsia="ru-RU"/>
        </w:rPr>
        <w:t>.</w:t>
      </w:r>
    </w:p>
    <w:p w14:paraId="0B394BBD" w14:textId="58518A75" w:rsidR="004B7E6A" w:rsidRPr="00D24FFD" w:rsidRDefault="004B7E6A" w:rsidP="00637A58">
      <w:pPr>
        <w:numPr>
          <w:ilvl w:val="0"/>
          <w:numId w:val="11"/>
        </w:numPr>
        <w:shd w:val="clear" w:color="auto" w:fill="FFFFFF" w:themeFill="background1"/>
        <w:tabs>
          <w:tab w:val="right" w:pos="426"/>
        </w:tabs>
        <w:spacing w:before="120"/>
        <w:jc w:val="both"/>
        <w:rPr>
          <w:b/>
          <w:noProof w:val="0"/>
          <w:lang w:eastAsia="ru-RU"/>
        </w:rPr>
      </w:pPr>
      <w:r w:rsidRPr="00D24FFD">
        <w:rPr>
          <w:b/>
          <w:noProof w:val="0"/>
          <w:lang w:eastAsia="ru-RU"/>
        </w:rPr>
        <w:t xml:space="preserve">În cazul procedurilor de preselecție, se indică numărul minim al candidaților și, dacă este cazul, numărul maxim al acestora: </w:t>
      </w:r>
      <w:r w:rsidRPr="00D24FFD">
        <w:rPr>
          <w:bCs/>
          <w:noProof w:val="0"/>
          <w:u w:val="single"/>
          <w:lang w:eastAsia="ru-RU"/>
        </w:rPr>
        <w:t>nu se aplică.</w:t>
      </w:r>
    </w:p>
    <w:p w14:paraId="0DA7EA2A" w14:textId="4174EBFC" w:rsidR="004B7E6A" w:rsidRPr="00D24FFD" w:rsidRDefault="004B7E6A" w:rsidP="00637A58">
      <w:pPr>
        <w:numPr>
          <w:ilvl w:val="0"/>
          <w:numId w:val="11"/>
        </w:numPr>
        <w:shd w:val="clear" w:color="auto" w:fill="FFFFFF" w:themeFill="background1"/>
        <w:tabs>
          <w:tab w:val="right" w:pos="426"/>
        </w:tabs>
        <w:spacing w:before="120"/>
        <w:jc w:val="both"/>
        <w:rPr>
          <w:b/>
          <w:noProof w:val="0"/>
          <w:lang w:eastAsia="ru-RU"/>
        </w:rPr>
      </w:pPr>
      <w:r w:rsidRPr="00D24FFD">
        <w:rPr>
          <w:b/>
          <w:noProof w:val="0"/>
          <w:lang w:eastAsia="ru-RU"/>
        </w:rPr>
        <w:t>În cazul negocierii cu publicarea prealabilă a unui anunț de participare, dialogului competitiv și parten</w:t>
      </w:r>
      <w:r w:rsidR="009A7912" w:rsidRPr="00D24FFD">
        <w:rPr>
          <w:b/>
          <w:noProof w:val="0"/>
          <w:lang w:eastAsia="ru-RU"/>
        </w:rPr>
        <w:t>eriatului pentru inovare, se indică, după caz, recurgerea la o procedură care se derulează în etape succesive pentru a reduce în mod progresiv numărul de oferte care urmează să fie negociate sau de soluții care urmează să fie discutate:</w:t>
      </w:r>
      <w:r w:rsidR="009A7912" w:rsidRPr="00D24FFD">
        <w:rPr>
          <w:bCs/>
          <w:noProof w:val="0"/>
          <w:u w:val="single"/>
          <w:lang w:eastAsia="ru-RU"/>
        </w:rPr>
        <w:t xml:space="preserve"> nu se aplică.</w:t>
      </w:r>
    </w:p>
    <w:p w14:paraId="7E301CE9" w14:textId="07DFBD9E" w:rsidR="005C2824" w:rsidRPr="00D24FFD" w:rsidRDefault="005C2824" w:rsidP="00637A58">
      <w:pPr>
        <w:numPr>
          <w:ilvl w:val="0"/>
          <w:numId w:val="11"/>
        </w:numPr>
        <w:shd w:val="clear" w:color="auto" w:fill="FFFFFF" w:themeFill="background1"/>
        <w:tabs>
          <w:tab w:val="right" w:pos="426"/>
        </w:tabs>
        <w:spacing w:before="120"/>
        <w:jc w:val="both"/>
        <w:rPr>
          <w:b/>
          <w:noProof w:val="0"/>
          <w:lang w:eastAsia="ru-RU"/>
        </w:rPr>
      </w:pPr>
      <w:r w:rsidRPr="00D24FFD">
        <w:rPr>
          <w:b/>
          <w:noProof w:val="0"/>
          <w:lang w:val="it-IT" w:eastAsia="ru-RU"/>
        </w:rPr>
        <w:t>În cazul în care contractul este împărțit pe loturi un operator economic poate depune oferta (se va selecta):</w:t>
      </w:r>
      <w:bookmarkStart w:id="2" w:name="_Hlk91681796"/>
      <w:r w:rsidR="00496DE1" w:rsidRPr="00D24FFD">
        <w:rPr>
          <w:b/>
          <w:noProof w:val="0"/>
          <w:lang w:val="it-IT" w:eastAsia="ru-RU"/>
        </w:rPr>
        <w:t xml:space="preserve">  </w:t>
      </w:r>
    </w:p>
    <w:p w14:paraId="705AD4EB" w14:textId="5671763C" w:rsidR="00327A66" w:rsidRPr="00D24FFD" w:rsidRDefault="00327A66" w:rsidP="00637A58">
      <w:pPr>
        <w:pStyle w:val="a"/>
        <w:numPr>
          <w:ilvl w:val="0"/>
          <w:numId w:val="4"/>
        </w:numPr>
        <w:shd w:val="clear" w:color="auto" w:fill="FFFFFF" w:themeFill="background1"/>
        <w:tabs>
          <w:tab w:val="right" w:pos="426"/>
        </w:tabs>
        <w:rPr>
          <w:b/>
          <w:lang w:val="it-IT" w:eastAsia="ru-RU"/>
        </w:rPr>
      </w:pPr>
      <w:r w:rsidRPr="00D24FFD">
        <w:rPr>
          <w:b/>
          <w:lang w:val="it-IT" w:eastAsia="ru-RU"/>
        </w:rPr>
        <w:t xml:space="preserve">Pentru </w:t>
      </w:r>
      <w:r w:rsidR="0041732A" w:rsidRPr="00D24FFD">
        <w:rPr>
          <w:b/>
          <w:lang w:val="it-IT" w:eastAsia="ru-RU"/>
        </w:rPr>
        <w:t>un singur lot</w:t>
      </w:r>
      <w:r w:rsidRPr="00D24FFD">
        <w:rPr>
          <w:b/>
          <w:lang w:val="ru-RU" w:eastAsia="ru-RU"/>
        </w:rPr>
        <w:t>;</w:t>
      </w:r>
    </w:p>
    <w:bookmarkEnd w:id="2"/>
    <w:p w14:paraId="16D217AD" w14:textId="281CEB73" w:rsidR="005C2824" w:rsidRPr="00D24FFD" w:rsidRDefault="005C2824" w:rsidP="00637A58">
      <w:pPr>
        <w:numPr>
          <w:ilvl w:val="0"/>
          <w:numId w:val="11"/>
        </w:numPr>
        <w:shd w:val="clear" w:color="auto" w:fill="FFFFFF" w:themeFill="background1"/>
        <w:tabs>
          <w:tab w:val="left" w:pos="284"/>
          <w:tab w:val="left" w:pos="426"/>
        </w:tabs>
        <w:spacing w:before="120"/>
        <w:ind w:left="0" w:firstLine="0"/>
        <w:jc w:val="both"/>
        <w:rPr>
          <w:b/>
          <w:noProof w:val="0"/>
          <w:lang w:val="pt-BR" w:eastAsia="ru-RU"/>
        </w:rPr>
      </w:pPr>
      <w:r w:rsidRPr="00D24FFD">
        <w:rPr>
          <w:b/>
          <w:noProof w:val="0"/>
          <w:lang w:val="pt-BR" w:eastAsia="ru-RU"/>
        </w:rPr>
        <w:t xml:space="preserve">Admiterea sau interzicerea ofertelor alternative: </w:t>
      </w:r>
      <w:r w:rsidR="0032051A" w:rsidRPr="00D24FFD">
        <w:rPr>
          <w:bCs/>
          <w:noProof w:val="0"/>
          <w:u w:val="single"/>
          <w:lang w:val="pt-BR" w:eastAsia="ru-RU"/>
        </w:rPr>
        <w:t>nu se admite</w:t>
      </w:r>
    </w:p>
    <w:p w14:paraId="331351C3" w14:textId="77777777" w:rsidR="00F540C0" w:rsidRPr="00D24FFD" w:rsidRDefault="005C2824" w:rsidP="00F540C0">
      <w:pPr>
        <w:numPr>
          <w:ilvl w:val="0"/>
          <w:numId w:val="11"/>
        </w:numPr>
        <w:shd w:val="clear" w:color="auto" w:fill="FFFFFF" w:themeFill="background1"/>
        <w:tabs>
          <w:tab w:val="left" w:pos="0"/>
          <w:tab w:val="left" w:pos="426"/>
        </w:tabs>
        <w:contextualSpacing/>
        <w:jc w:val="both"/>
        <w:rPr>
          <w:bCs/>
          <w:noProof w:val="0"/>
          <w:u w:val="single"/>
          <w:lang w:val="it-IT" w:eastAsia="ru-RU"/>
        </w:rPr>
      </w:pPr>
      <w:r w:rsidRPr="00D24FFD">
        <w:rPr>
          <w:b/>
          <w:lang w:val="it-IT" w:eastAsia="ru-RU"/>
        </w:rPr>
        <w:t>Termen</w:t>
      </w:r>
      <w:r w:rsidR="00F21BD8" w:rsidRPr="00D24FFD">
        <w:rPr>
          <w:b/>
          <w:lang w:val="it-IT" w:eastAsia="ru-RU"/>
        </w:rPr>
        <w:t>ele</w:t>
      </w:r>
      <w:r w:rsidRPr="00D24FFD">
        <w:rPr>
          <w:b/>
          <w:lang w:val="it-IT" w:eastAsia="ru-RU"/>
        </w:rPr>
        <w:t xml:space="preserve"> și condițiile de livrare/prestare</w:t>
      </w:r>
      <w:r w:rsidR="00F21BD8" w:rsidRPr="00D24FFD">
        <w:rPr>
          <w:b/>
          <w:lang w:val="it-IT" w:eastAsia="ru-RU"/>
        </w:rPr>
        <w:t>/executare</w:t>
      </w:r>
      <w:r w:rsidRPr="00D24FFD">
        <w:rPr>
          <w:b/>
          <w:lang w:val="it-IT" w:eastAsia="ru-RU"/>
        </w:rPr>
        <w:t xml:space="preserve"> solicita</w:t>
      </w:r>
      <w:r w:rsidR="00F21BD8" w:rsidRPr="00D24FFD">
        <w:rPr>
          <w:b/>
          <w:lang w:val="it-IT" w:eastAsia="ru-RU"/>
        </w:rPr>
        <w:t>te</w:t>
      </w:r>
      <w:r w:rsidRPr="00D24FFD">
        <w:rPr>
          <w:b/>
          <w:lang w:val="it-IT" w:eastAsia="ru-RU"/>
        </w:rPr>
        <w:t>:</w:t>
      </w:r>
      <w:r w:rsidR="00F540C0" w:rsidRPr="00D24FFD">
        <w:rPr>
          <w:b/>
          <w:lang w:val="it-IT" w:eastAsia="ru-RU"/>
        </w:rPr>
        <w:t xml:space="preserve"> </w:t>
      </w:r>
      <w:r w:rsidR="00F540C0" w:rsidRPr="00D24FFD">
        <w:rPr>
          <w:b/>
          <w:i/>
          <w:iCs/>
          <w:lang w:val="it-IT" w:eastAsia="ru-RU"/>
        </w:rPr>
        <w:t>Conform cerințelor Caietului de sarcini</w:t>
      </w:r>
      <w:r w:rsidR="00F540C0" w:rsidRPr="00D24FFD">
        <w:rPr>
          <w:b/>
          <w:lang w:val="it-IT" w:eastAsia="ru-RU"/>
        </w:rPr>
        <w:t xml:space="preserve">. </w:t>
      </w:r>
      <w:r w:rsidR="00B14412" w:rsidRPr="00D24FFD">
        <w:rPr>
          <w:b/>
          <w:lang w:val="it-IT" w:eastAsia="ru-RU"/>
        </w:rPr>
        <w:t xml:space="preserve"> </w:t>
      </w:r>
    </w:p>
    <w:p w14:paraId="2F5EB5B5" w14:textId="1F2FA8C5" w:rsidR="00F540C0" w:rsidRPr="00D24FFD" w:rsidRDefault="00D24FFD" w:rsidP="00F540C0">
      <w:pPr>
        <w:shd w:val="clear" w:color="auto" w:fill="FFFFFF" w:themeFill="background1"/>
        <w:tabs>
          <w:tab w:val="left" w:pos="0"/>
          <w:tab w:val="left" w:pos="426"/>
        </w:tabs>
        <w:contextualSpacing/>
        <w:jc w:val="both"/>
        <w:rPr>
          <w:bCs/>
          <w:noProof w:val="0"/>
          <w:lang w:val="it-IT" w:eastAsia="ru-RU"/>
        </w:rPr>
      </w:pPr>
      <w:r w:rsidRPr="00D24FFD">
        <w:rPr>
          <w:bCs/>
          <w:noProof w:val="0"/>
          <w:lang w:val="it-IT" w:eastAsia="ru-RU"/>
        </w:rPr>
        <w:t>Livrarea se va realiza la comanda Beneficiarului în trei tranșe, prima tranșă fiind cea pentru testare (1500</w:t>
      </w:r>
      <w:r>
        <w:rPr>
          <w:bCs/>
          <w:noProof w:val="0"/>
          <w:lang w:val="it-IT" w:eastAsia="ru-RU"/>
        </w:rPr>
        <w:t xml:space="preserve"> </w:t>
      </w:r>
      <w:r w:rsidRPr="00D24FFD">
        <w:rPr>
          <w:bCs/>
          <w:noProof w:val="0"/>
          <w:lang w:val="it-IT" w:eastAsia="ru-RU"/>
        </w:rPr>
        <w:t>kg). Cantitatea comandată poate fi diferită în dependența de necesitatea reală a Beneficiarului</w:t>
      </w:r>
      <w:r>
        <w:rPr>
          <w:bCs/>
          <w:noProof w:val="0"/>
          <w:lang w:val="it-IT" w:eastAsia="ru-RU"/>
        </w:rPr>
        <w:t xml:space="preserve">. </w:t>
      </w:r>
      <w:r w:rsidR="00F540C0" w:rsidRPr="00D24FFD">
        <w:rPr>
          <w:bCs/>
          <w:noProof w:val="0"/>
          <w:lang w:val="it-IT" w:eastAsia="ru-RU"/>
        </w:rPr>
        <w:t xml:space="preserve">Cantitatea livrată de reagent va fi doar cea solicitată de Beneficiar, conform comenzii prealabile, în baza necesităților reale. </w:t>
      </w:r>
      <w:r w:rsidR="00F540C0" w:rsidRPr="00D24FFD">
        <w:rPr>
          <w:bCs/>
          <w:noProof w:val="0"/>
          <w:u w:val="single"/>
          <w:lang w:val="it-IT" w:eastAsia="ru-RU"/>
        </w:rPr>
        <w:t xml:space="preserve">Termenul de livrare – </w:t>
      </w:r>
      <w:r w:rsidRPr="00D24FFD">
        <w:rPr>
          <w:bCs/>
          <w:noProof w:val="0"/>
          <w:u w:val="single"/>
          <w:lang w:val="it-IT" w:eastAsia="ru-RU"/>
        </w:rPr>
        <w:t>august</w:t>
      </w:r>
      <w:r w:rsidR="00F540C0" w:rsidRPr="00D24FFD">
        <w:rPr>
          <w:bCs/>
          <w:noProof w:val="0"/>
          <w:u w:val="single"/>
          <w:lang w:val="it-IT" w:eastAsia="ru-RU"/>
        </w:rPr>
        <w:t xml:space="preserve"> 2024</w:t>
      </w:r>
      <w:r w:rsidR="00F540C0" w:rsidRPr="00D24FFD">
        <w:rPr>
          <w:bCs/>
          <w:noProof w:val="0"/>
          <w:lang w:val="it-IT" w:eastAsia="ru-RU"/>
        </w:rPr>
        <w:t xml:space="preserve">. </w:t>
      </w:r>
    </w:p>
    <w:p w14:paraId="6AE581C8" w14:textId="294D6245" w:rsidR="00F540C0" w:rsidRPr="00D24FFD" w:rsidRDefault="00F540C0" w:rsidP="00F540C0">
      <w:pPr>
        <w:pStyle w:val="a"/>
        <w:numPr>
          <w:ilvl w:val="0"/>
          <w:numId w:val="4"/>
        </w:numPr>
        <w:shd w:val="clear" w:color="auto" w:fill="FFFFFF" w:themeFill="background1"/>
        <w:tabs>
          <w:tab w:val="clear" w:pos="1134"/>
          <w:tab w:val="left" w:pos="0"/>
          <w:tab w:val="left" w:pos="426"/>
          <w:tab w:val="left" w:pos="567"/>
        </w:tabs>
        <w:ind w:left="0" w:firstLine="360"/>
        <w:contextualSpacing/>
        <w:rPr>
          <w:bCs/>
          <w:lang w:val="it-IT" w:eastAsia="ru-RU"/>
        </w:rPr>
      </w:pPr>
      <w:r w:rsidRPr="00D24FFD">
        <w:rPr>
          <w:b/>
          <w:i/>
          <w:iCs/>
          <w:lang w:val="it-IT" w:eastAsia="ru-RU"/>
        </w:rPr>
        <w:t>Inhibitorul procesului de coroziune pe bază de amine</w:t>
      </w:r>
      <w:r w:rsidRPr="00D24FFD">
        <w:rPr>
          <w:bCs/>
          <w:lang w:val="it-IT" w:eastAsia="ru-RU"/>
        </w:rPr>
        <w:t xml:space="preserve"> pentru utilajul energetic de presiune medie, sub formă lichidă, trebuie să fie furnizat în vase din plastic cu volumul de ≤ 1000 litri. </w:t>
      </w:r>
    </w:p>
    <w:p w14:paraId="6912EF39" w14:textId="1ACD9192" w:rsidR="00F540C0" w:rsidRPr="00D24FFD" w:rsidRDefault="00F540C0" w:rsidP="00F540C0">
      <w:pPr>
        <w:pStyle w:val="a"/>
        <w:numPr>
          <w:ilvl w:val="0"/>
          <w:numId w:val="4"/>
        </w:numPr>
        <w:shd w:val="clear" w:color="auto" w:fill="FFFFFF" w:themeFill="background1"/>
        <w:tabs>
          <w:tab w:val="clear" w:pos="1134"/>
          <w:tab w:val="left" w:pos="0"/>
          <w:tab w:val="left" w:pos="426"/>
          <w:tab w:val="left" w:pos="567"/>
        </w:tabs>
        <w:ind w:left="0" w:firstLine="360"/>
        <w:contextualSpacing/>
        <w:rPr>
          <w:bCs/>
          <w:lang w:val="it-IT" w:eastAsia="ru-RU"/>
        </w:rPr>
      </w:pPr>
      <w:r w:rsidRPr="00D24FFD">
        <w:rPr>
          <w:bCs/>
          <w:lang w:val="it-IT" w:eastAsia="ru-RU"/>
        </w:rPr>
        <w:t>Recepționarea lotului se va face la depozitul de reagenți din str. Vadul lui Vodă, 5</w:t>
      </w:r>
      <w:r w:rsidR="00D24FFD" w:rsidRPr="00D24FFD">
        <w:rPr>
          <w:bCs/>
          <w:lang w:val="it-IT" w:eastAsia="ru-RU"/>
        </w:rPr>
        <w:t>, or. Chișinău,</w:t>
      </w:r>
      <w:r w:rsidR="00D24FFD" w:rsidRPr="00752685">
        <w:rPr>
          <w:bCs/>
          <w:lang w:val="it-IT" w:eastAsia="ru-RU"/>
        </w:rPr>
        <w:t xml:space="preserve"> </w:t>
      </w:r>
      <w:r w:rsidR="0065642B" w:rsidRPr="00752685">
        <w:rPr>
          <w:bCs/>
          <w:lang w:val="it-IT" w:eastAsia="ru-RU"/>
        </w:rPr>
        <w:t>R</w:t>
      </w:r>
      <w:r w:rsidR="00D24FFD" w:rsidRPr="00752685">
        <w:rPr>
          <w:bCs/>
          <w:lang w:val="it-IT" w:eastAsia="ru-RU"/>
        </w:rPr>
        <w:t xml:space="preserve">epublica </w:t>
      </w:r>
      <w:r w:rsidR="00D24FFD" w:rsidRPr="00D24FFD">
        <w:rPr>
          <w:bCs/>
          <w:lang w:val="it-IT" w:eastAsia="ru-RU"/>
        </w:rPr>
        <w:t>Moldova</w:t>
      </w:r>
      <w:r w:rsidRPr="00D24FFD">
        <w:rPr>
          <w:bCs/>
          <w:lang w:val="it-IT" w:eastAsia="ru-RU"/>
        </w:rPr>
        <w:t>.</w:t>
      </w:r>
    </w:p>
    <w:p w14:paraId="04B7B75A" w14:textId="1AB33C09" w:rsidR="002353C8" w:rsidRPr="00D24FFD" w:rsidRDefault="00077C0C" w:rsidP="00F540C0">
      <w:pPr>
        <w:shd w:val="clear" w:color="auto" w:fill="FFFFFF" w:themeFill="background1"/>
        <w:tabs>
          <w:tab w:val="left" w:pos="0"/>
          <w:tab w:val="left" w:pos="426"/>
        </w:tabs>
        <w:contextualSpacing/>
        <w:jc w:val="both"/>
        <w:rPr>
          <w:bCs/>
          <w:noProof w:val="0"/>
          <w:u w:val="single"/>
          <w:lang w:val="it-IT" w:eastAsia="ru-RU"/>
        </w:rPr>
      </w:pPr>
      <w:r w:rsidRPr="00D24FFD">
        <w:rPr>
          <w:bCs/>
          <w:noProof w:val="0"/>
          <w:lang w:eastAsia="ru-RU"/>
        </w:rPr>
        <w:t>Toate c</w:t>
      </w:r>
      <w:r w:rsidR="009A35E2" w:rsidRPr="00D24FFD">
        <w:rPr>
          <w:bCs/>
          <w:noProof w:val="0"/>
          <w:lang w:val="it-IT" w:eastAsia="ru-RU"/>
        </w:rPr>
        <w:t>osturile</w:t>
      </w:r>
      <w:r w:rsidR="00F540C0" w:rsidRPr="00D24FFD">
        <w:rPr>
          <w:bCs/>
          <w:noProof w:val="0"/>
          <w:lang w:val="it-IT" w:eastAsia="ru-RU"/>
        </w:rPr>
        <w:t xml:space="preserve"> </w:t>
      </w:r>
      <w:r w:rsidR="009A35E2" w:rsidRPr="00D24FFD">
        <w:rPr>
          <w:bCs/>
          <w:noProof w:val="0"/>
          <w:lang w:val="it-IT" w:eastAsia="ru-RU"/>
        </w:rPr>
        <w:t>de livrare</w:t>
      </w:r>
      <w:r w:rsidRPr="00D24FFD">
        <w:rPr>
          <w:bCs/>
          <w:noProof w:val="0"/>
          <w:lang w:val="it-IT" w:eastAsia="ru-RU"/>
        </w:rPr>
        <w:t xml:space="preserve"> a bunurilor </w:t>
      </w:r>
      <w:r w:rsidR="009A35E2" w:rsidRPr="00D24FFD">
        <w:rPr>
          <w:bCs/>
          <w:noProof w:val="0"/>
          <w:lang w:val="it-IT" w:eastAsia="ru-RU"/>
        </w:rPr>
        <w:t>la depozitul</w:t>
      </w:r>
      <w:r w:rsidRPr="00D24FFD">
        <w:rPr>
          <w:bCs/>
          <w:noProof w:val="0"/>
          <w:lang w:val="pt-BR" w:eastAsia="ru-RU"/>
        </w:rPr>
        <w:t xml:space="preserve"> </w:t>
      </w:r>
      <w:r w:rsidR="009A35E2" w:rsidRPr="00D24FFD">
        <w:rPr>
          <w:bCs/>
          <w:noProof w:val="0"/>
          <w:lang w:val="it-IT" w:eastAsia="ru-RU"/>
        </w:rPr>
        <w:t xml:space="preserve"> </w:t>
      </w:r>
      <w:r w:rsidR="00C4506B" w:rsidRPr="00D24FFD">
        <w:rPr>
          <w:bCs/>
          <w:noProof w:val="0"/>
          <w:lang w:val="it-IT" w:eastAsia="ru-RU"/>
        </w:rPr>
        <w:t>B</w:t>
      </w:r>
      <w:r w:rsidR="009A35E2" w:rsidRPr="00D24FFD">
        <w:rPr>
          <w:bCs/>
          <w:noProof w:val="0"/>
          <w:lang w:val="it-IT" w:eastAsia="ru-RU"/>
        </w:rPr>
        <w:t>eneficiarului, vor fi suportate de către</w:t>
      </w:r>
      <w:r w:rsidR="00414744" w:rsidRPr="00D24FFD">
        <w:rPr>
          <w:bCs/>
          <w:noProof w:val="0"/>
          <w:lang w:val="it-IT" w:eastAsia="ru-RU"/>
        </w:rPr>
        <w:t>:</w:t>
      </w:r>
    </w:p>
    <w:p w14:paraId="63C99E6E" w14:textId="040ED194" w:rsidR="002353C8" w:rsidRPr="00D24FFD" w:rsidRDefault="002353C8" w:rsidP="006471E8">
      <w:pPr>
        <w:shd w:val="clear" w:color="auto" w:fill="FFFFFF" w:themeFill="background1"/>
        <w:tabs>
          <w:tab w:val="left" w:pos="0"/>
          <w:tab w:val="left" w:pos="284"/>
          <w:tab w:val="left" w:pos="426"/>
        </w:tabs>
        <w:contextualSpacing/>
        <w:jc w:val="both"/>
        <w:rPr>
          <w:b/>
          <w:lang w:val="it-IT" w:eastAsia="ru-RU"/>
        </w:rPr>
      </w:pPr>
      <w:r w:rsidRPr="00D24FFD">
        <w:rPr>
          <w:bCs/>
          <w:noProof w:val="0"/>
          <w:lang w:val="it-IT" w:eastAsia="ru-RU"/>
        </w:rPr>
        <w:t>-</w:t>
      </w:r>
      <w:r w:rsidR="009A35E2" w:rsidRPr="00D24FFD">
        <w:rPr>
          <w:bCs/>
          <w:noProof w:val="0"/>
          <w:lang w:val="it-IT" w:eastAsia="ru-RU"/>
        </w:rPr>
        <w:t xml:space="preserve"> </w:t>
      </w:r>
      <w:r w:rsidR="009A35E2" w:rsidRPr="00D24FFD">
        <w:rPr>
          <w:bCs/>
          <w:noProof w:val="0"/>
          <w:u w:val="single"/>
          <w:lang w:val="it-IT" w:eastAsia="ru-RU"/>
        </w:rPr>
        <w:t>furnizor</w:t>
      </w:r>
      <w:r w:rsidR="00077C0C" w:rsidRPr="00D24FFD">
        <w:rPr>
          <w:bCs/>
          <w:noProof w:val="0"/>
          <w:u w:val="single"/>
          <w:lang w:val="it-IT" w:eastAsia="ru-RU"/>
        </w:rPr>
        <w:t>i</w:t>
      </w:r>
      <w:r w:rsidRPr="00D24FFD">
        <w:rPr>
          <w:bCs/>
          <w:noProof w:val="0"/>
          <w:u w:val="single"/>
          <w:lang w:val="it-IT" w:eastAsia="ru-RU"/>
        </w:rPr>
        <w:t>i</w:t>
      </w:r>
      <w:r w:rsidR="00077C0C" w:rsidRPr="00D24FFD">
        <w:rPr>
          <w:bCs/>
          <w:noProof w:val="0"/>
          <w:u w:val="single"/>
          <w:lang w:val="it-IT" w:eastAsia="ru-RU"/>
        </w:rPr>
        <w:t xml:space="preserve"> rezidenți</w:t>
      </w:r>
      <w:r w:rsidR="00C4506B" w:rsidRPr="00D24FFD">
        <w:rPr>
          <w:bCs/>
          <w:noProof w:val="0"/>
          <w:lang w:val="it-IT" w:eastAsia="ru-RU"/>
        </w:rPr>
        <w:t>, cu prezentarea la</w:t>
      </w:r>
      <w:r w:rsidR="006471E8" w:rsidRPr="00D24FFD">
        <w:rPr>
          <w:bCs/>
          <w:noProof w:val="0"/>
          <w:lang w:val="it-IT" w:eastAsia="ru-RU"/>
        </w:rPr>
        <w:t xml:space="preserve"> </w:t>
      </w:r>
      <w:r w:rsidR="00C4506B" w:rsidRPr="00D24FFD">
        <w:rPr>
          <w:bCs/>
          <w:noProof w:val="0"/>
          <w:lang w:val="it-IT" w:eastAsia="ru-RU"/>
        </w:rPr>
        <w:t>livrare per</w:t>
      </w:r>
      <w:r w:rsidR="006471E8" w:rsidRPr="00D24FFD">
        <w:rPr>
          <w:bCs/>
          <w:noProof w:val="0"/>
          <w:lang w:val="it-IT" w:eastAsia="ru-RU"/>
        </w:rPr>
        <w:t xml:space="preserve"> </w:t>
      </w:r>
      <w:r w:rsidR="00C4506B" w:rsidRPr="00D24FFD">
        <w:rPr>
          <w:bCs/>
          <w:noProof w:val="0"/>
          <w:lang w:val="it-IT" w:eastAsia="ru-RU"/>
        </w:rPr>
        <w:t>partidă bunuri livrate a certificatului EURO1</w:t>
      </w:r>
      <w:r w:rsidR="006471E8" w:rsidRPr="00D24FFD">
        <w:rPr>
          <w:bCs/>
          <w:noProof w:val="0"/>
          <w:lang w:val="it-IT" w:eastAsia="ru-RU"/>
        </w:rPr>
        <w:t xml:space="preserve"> </w:t>
      </w:r>
      <w:r w:rsidR="00C4506B" w:rsidRPr="00D24FFD">
        <w:rPr>
          <w:bCs/>
          <w:noProof w:val="0"/>
          <w:lang w:val="it-IT" w:eastAsia="ru-RU"/>
        </w:rPr>
        <w:t>/certificatul</w:t>
      </w:r>
      <w:r w:rsidR="006471E8" w:rsidRPr="00D24FFD">
        <w:rPr>
          <w:bCs/>
          <w:noProof w:val="0"/>
          <w:lang w:val="it-IT" w:eastAsia="ru-RU"/>
        </w:rPr>
        <w:t xml:space="preserve"> </w:t>
      </w:r>
      <w:r w:rsidR="00C4506B" w:rsidRPr="00D24FFD">
        <w:rPr>
          <w:bCs/>
          <w:noProof w:val="0"/>
          <w:lang w:val="it-IT" w:eastAsia="ru-RU"/>
        </w:rPr>
        <w:t xml:space="preserve">de origine </w:t>
      </w:r>
      <w:r w:rsidRPr="00D24FFD">
        <w:rPr>
          <w:bCs/>
          <w:noProof w:val="0"/>
          <w:lang w:val="it-IT" w:eastAsia="ru-RU"/>
        </w:rPr>
        <w:t xml:space="preserve"> bunuri </w:t>
      </w:r>
      <w:r w:rsidR="00C4506B" w:rsidRPr="00D24FFD">
        <w:rPr>
          <w:bCs/>
          <w:noProof w:val="0"/>
          <w:lang w:val="it-IT" w:eastAsia="ru-RU"/>
        </w:rPr>
        <w:t>forma CT-1</w:t>
      </w:r>
      <w:r w:rsidR="006471E8" w:rsidRPr="00D24FFD">
        <w:rPr>
          <w:bCs/>
          <w:noProof w:val="0"/>
          <w:lang w:val="it-IT" w:eastAsia="ru-RU"/>
        </w:rPr>
        <w:t xml:space="preserve"> </w:t>
      </w:r>
      <w:r w:rsidR="00C4506B" w:rsidRPr="00D24FFD">
        <w:rPr>
          <w:bCs/>
          <w:noProof w:val="0"/>
          <w:lang w:val="it-IT" w:eastAsia="ru-RU"/>
        </w:rPr>
        <w:t>(după</w:t>
      </w:r>
      <w:r w:rsidR="006471E8" w:rsidRPr="00D24FFD">
        <w:rPr>
          <w:bCs/>
          <w:noProof w:val="0"/>
          <w:lang w:val="it-IT" w:eastAsia="ru-RU"/>
        </w:rPr>
        <w:t xml:space="preserve"> </w:t>
      </w:r>
      <w:r w:rsidR="00C4506B" w:rsidRPr="00D24FFD">
        <w:rPr>
          <w:bCs/>
          <w:noProof w:val="0"/>
          <w:lang w:val="it-IT" w:eastAsia="ru-RU"/>
        </w:rPr>
        <w:t>caz)</w:t>
      </w:r>
      <w:r w:rsidR="006471E8" w:rsidRPr="00D24FFD">
        <w:rPr>
          <w:bCs/>
          <w:noProof w:val="0"/>
          <w:lang w:val="it-IT" w:eastAsia="ru-RU"/>
        </w:rPr>
        <w:t xml:space="preserve"> </w:t>
      </w:r>
      <w:r w:rsidR="00C4506B" w:rsidRPr="00D24FFD">
        <w:rPr>
          <w:bCs/>
          <w:noProof w:val="0"/>
          <w:lang w:val="it-IT" w:eastAsia="ru-RU"/>
        </w:rPr>
        <w:t>-</w:t>
      </w:r>
      <w:r w:rsidRPr="00D24FFD">
        <w:rPr>
          <w:bCs/>
          <w:noProof w:val="0"/>
          <w:lang w:val="it-IT" w:eastAsia="ru-RU"/>
        </w:rPr>
        <w:t xml:space="preserve"> </w:t>
      </w:r>
      <w:r w:rsidR="00C4506B" w:rsidRPr="00D24FFD">
        <w:rPr>
          <w:bCs/>
          <w:noProof w:val="0"/>
          <w:lang w:val="it-IT" w:eastAsia="ru-RU"/>
        </w:rPr>
        <w:t xml:space="preserve">copie, </w:t>
      </w:r>
      <w:r w:rsidRPr="00D24FFD">
        <w:rPr>
          <w:bCs/>
          <w:noProof w:val="0"/>
          <w:lang w:val="it-IT" w:eastAsia="ru-RU"/>
        </w:rPr>
        <w:t>conform (DDP,</w:t>
      </w:r>
      <w:r w:rsidR="006471E8" w:rsidRPr="00D24FFD">
        <w:rPr>
          <w:bCs/>
          <w:noProof w:val="0"/>
          <w:lang w:val="it-IT" w:eastAsia="ru-RU"/>
        </w:rPr>
        <w:t xml:space="preserve"> </w:t>
      </w:r>
      <w:r w:rsidRPr="00D24FFD">
        <w:rPr>
          <w:bCs/>
          <w:noProof w:val="0"/>
          <w:lang w:val="it-IT" w:eastAsia="ru-RU"/>
        </w:rPr>
        <w:t>INCOTERMS 2020, Chișinău, depozitul</w:t>
      </w:r>
      <w:r w:rsidRPr="00D24FFD">
        <w:rPr>
          <w:bCs/>
          <w:noProof w:val="0"/>
          <w:lang w:val="pt-BR" w:eastAsia="ru-RU"/>
        </w:rPr>
        <w:t xml:space="preserve"> </w:t>
      </w:r>
      <w:r w:rsidRPr="00D24FFD">
        <w:rPr>
          <w:bCs/>
          <w:noProof w:val="0"/>
          <w:lang w:val="it-IT" w:eastAsia="ru-RU"/>
        </w:rPr>
        <w:t xml:space="preserve"> Beneficiarului)</w:t>
      </w:r>
      <w:r w:rsidRPr="00D24FFD">
        <w:rPr>
          <w:bCs/>
          <w:lang w:val="it-IT" w:eastAsia="ru-RU"/>
        </w:rPr>
        <w:t>.</w:t>
      </w:r>
    </w:p>
    <w:p w14:paraId="5C6BCD41" w14:textId="1DB0167B" w:rsidR="00414744" w:rsidRPr="00D24FFD" w:rsidRDefault="002353C8" w:rsidP="006471E8">
      <w:pPr>
        <w:shd w:val="clear" w:color="auto" w:fill="FFFFFF" w:themeFill="background1"/>
        <w:tabs>
          <w:tab w:val="left" w:pos="0"/>
          <w:tab w:val="left" w:pos="284"/>
          <w:tab w:val="left" w:pos="426"/>
        </w:tabs>
        <w:contextualSpacing/>
        <w:jc w:val="both"/>
        <w:rPr>
          <w:b/>
          <w:lang w:val="it-IT" w:eastAsia="ru-RU"/>
        </w:rPr>
      </w:pPr>
      <w:r w:rsidRPr="00D24FFD">
        <w:rPr>
          <w:bCs/>
          <w:noProof w:val="0"/>
          <w:lang w:val="it-IT" w:eastAsia="ru-RU"/>
        </w:rPr>
        <w:t xml:space="preserve">- </w:t>
      </w:r>
      <w:r w:rsidRPr="00D24FFD">
        <w:rPr>
          <w:bCs/>
          <w:noProof w:val="0"/>
          <w:u w:val="single"/>
          <w:lang w:val="it-IT" w:eastAsia="ru-RU"/>
        </w:rPr>
        <w:t>furnizorii nerezidenț</w:t>
      </w:r>
      <w:r w:rsidR="007B1AC9" w:rsidRPr="00D24FFD">
        <w:rPr>
          <w:bCs/>
          <w:noProof w:val="0"/>
          <w:u w:val="single"/>
          <w:lang w:val="it-IT" w:eastAsia="ru-RU"/>
        </w:rPr>
        <w:t>i</w:t>
      </w:r>
      <w:r w:rsidRPr="00D24FFD">
        <w:rPr>
          <w:bCs/>
          <w:noProof w:val="0"/>
          <w:lang w:val="it-IT" w:eastAsia="ru-RU"/>
        </w:rPr>
        <w:t>, cu prezentarea la</w:t>
      </w:r>
      <w:r w:rsidR="006471E8" w:rsidRPr="00D24FFD">
        <w:rPr>
          <w:bCs/>
          <w:noProof w:val="0"/>
          <w:lang w:val="it-IT" w:eastAsia="ru-RU"/>
        </w:rPr>
        <w:t xml:space="preserve"> </w:t>
      </w:r>
      <w:r w:rsidRPr="00D24FFD">
        <w:rPr>
          <w:bCs/>
          <w:noProof w:val="0"/>
          <w:lang w:val="it-IT" w:eastAsia="ru-RU"/>
        </w:rPr>
        <w:t>livrare per partidă bunuri livrate a certificatului EURO1/certificatul de origine forma CT-1</w:t>
      </w:r>
      <w:r w:rsidR="006471E8" w:rsidRPr="00D24FFD">
        <w:rPr>
          <w:bCs/>
          <w:noProof w:val="0"/>
          <w:lang w:val="it-IT" w:eastAsia="ru-RU"/>
        </w:rPr>
        <w:t xml:space="preserve"> </w:t>
      </w:r>
      <w:r w:rsidRPr="00D24FFD">
        <w:rPr>
          <w:bCs/>
          <w:noProof w:val="0"/>
          <w:lang w:val="it-IT" w:eastAsia="ru-RU"/>
        </w:rPr>
        <w:t>(după caz)</w:t>
      </w:r>
      <w:r w:rsidR="006471E8" w:rsidRPr="00D24FFD">
        <w:rPr>
          <w:bCs/>
          <w:noProof w:val="0"/>
          <w:lang w:val="it-IT" w:eastAsia="ru-RU"/>
        </w:rPr>
        <w:t xml:space="preserve"> </w:t>
      </w:r>
      <w:r w:rsidRPr="00D24FFD">
        <w:rPr>
          <w:bCs/>
          <w:noProof w:val="0"/>
          <w:lang w:val="it-IT" w:eastAsia="ru-RU"/>
        </w:rPr>
        <w:t xml:space="preserve">- în original, </w:t>
      </w:r>
      <w:r w:rsidR="00414744" w:rsidRPr="00D24FFD">
        <w:rPr>
          <w:bCs/>
          <w:noProof w:val="0"/>
          <w:lang w:val="it-IT" w:eastAsia="ru-RU"/>
        </w:rPr>
        <w:t>factura fiscală</w:t>
      </w:r>
      <w:r w:rsidR="006471E8" w:rsidRPr="00D24FFD">
        <w:rPr>
          <w:bCs/>
          <w:noProof w:val="0"/>
          <w:lang w:val="it-IT" w:eastAsia="ru-RU"/>
        </w:rPr>
        <w:t xml:space="preserve"> – </w:t>
      </w:r>
      <w:r w:rsidR="00414744" w:rsidRPr="00D24FFD">
        <w:rPr>
          <w:bCs/>
          <w:noProof w:val="0"/>
          <w:lang w:val="it-IT" w:eastAsia="ru-RU"/>
        </w:rPr>
        <w:t>INVOI</w:t>
      </w:r>
      <w:r w:rsidR="006471E8" w:rsidRPr="00D24FFD">
        <w:rPr>
          <w:bCs/>
          <w:noProof w:val="0"/>
          <w:lang w:val="it-IT" w:eastAsia="ru-RU"/>
        </w:rPr>
        <w:t xml:space="preserve">CE, </w:t>
      </w:r>
      <w:r w:rsidR="00414744" w:rsidRPr="00D24FFD">
        <w:rPr>
          <w:bCs/>
          <w:noProof w:val="0"/>
          <w:lang w:val="it-IT" w:eastAsia="ru-RU"/>
        </w:rPr>
        <w:t>în original, CMR, etc, conform cerințelor - IMPORT, pentru prezentarea la organele Vamale RM,</w:t>
      </w:r>
    </w:p>
    <w:p w14:paraId="55560544" w14:textId="55BF35B0" w:rsidR="002353C8" w:rsidRPr="00D24FFD" w:rsidRDefault="002353C8" w:rsidP="006471E8">
      <w:pPr>
        <w:shd w:val="clear" w:color="auto" w:fill="FFFFFF" w:themeFill="background1"/>
        <w:tabs>
          <w:tab w:val="left" w:pos="0"/>
          <w:tab w:val="left" w:pos="284"/>
          <w:tab w:val="left" w:pos="426"/>
        </w:tabs>
        <w:contextualSpacing/>
        <w:jc w:val="both"/>
        <w:rPr>
          <w:b/>
          <w:lang w:val="it-IT" w:eastAsia="ru-RU"/>
        </w:rPr>
      </w:pPr>
      <w:r w:rsidRPr="00D24FFD">
        <w:rPr>
          <w:bCs/>
          <w:noProof w:val="0"/>
          <w:lang w:val="it-IT" w:eastAsia="ru-RU"/>
        </w:rPr>
        <w:lastRenderedPageBreak/>
        <w:t>conform (DAP, INCOTERMS 2020, Chișinău, depozitul</w:t>
      </w:r>
      <w:r w:rsidRPr="00D24FFD">
        <w:rPr>
          <w:bCs/>
          <w:noProof w:val="0"/>
          <w:lang w:val="pt-BR" w:eastAsia="ru-RU"/>
        </w:rPr>
        <w:t xml:space="preserve"> </w:t>
      </w:r>
      <w:r w:rsidRPr="00D24FFD">
        <w:rPr>
          <w:bCs/>
          <w:noProof w:val="0"/>
          <w:lang w:val="it-IT" w:eastAsia="ru-RU"/>
        </w:rPr>
        <w:t xml:space="preserve"> Beneficiarului)</w:t>
      </w:r>
      <w:r w:rsidRPr="00D24FFD">
        <w:rPr>
          <w:bCs/>
          <w:lang w:val="it-IT" w:eastAsia="ru-RU"/>
        </w:rPr>
        <w:t>.</w:t>
      </w:r>
    </w:p>
    <w:p w14:paraId="0CDE9774" w14:textId="77777777" w:rsidR="002353C8" w:rsidRPr="00385E9E" w:rsidRDefault="002353C8" w:rsidP="002353C8">
      <w:pPr>
        <w:shd w:val="clear" w:color="auto" w:fill="FFFFFF" w:themeFill="background1"/>
        <w:tabs>
          <w:tab w:val="left" w:pos="0"/>
          <w:tab w:val="left" w:pos="284"/>
          <w:tab w:val="left" w:pos="426"/>
        </w:tabs>
        <w:ind w:left="284"/>
        <w:contextualSpacing/>
        <w:jc w:val="both"/>
        <w:rPr>
          <w:b/>
          <w:color w:val="FF0000"/>
          <w:lang w:val="it-IT" w:eastAsia="ru-RU"/>
        </w:rPr>
      </w:pPr>
    </w:p>
    <w:p w14:paraId="6BD07BD9" w14:textId="1FB00CAF" w:rsidR="005C2824" w:rsidRPr="00D24FFD" w:rsidRDefault="005C2824" w:rsidP="00637A58">
      <w:pPr>
        <w:numPr>
          <w:ilvl w:val="0"/>
          <w:numId w:val="11"/>
        </w:numPr>
        <w:shd w:val="clear" w:color="auto" w:fill="FFFFFF" w:themeFill="background1"/>
        <w:tabs>
          <w:tab w:val="left" w:pos="0"/>
          <w:tab w:val="left" w:pos="284"/>
          <w:tab w:val="left" w:pos="426"/>
        </w:tabs>
        <w:spacing w:before="120"/>
        <w:ind w:left="284" w:hanging="284"/>
        <w:contextualSpacing/>
        <w:jc w:val="both"/>
        <w:rPr>
          <w:b/>
          <w:lang w:val="it-IT" w:eastAsia="ru-RU"/>
        </w:rPr>
      </w:pPr>
      <w:r w:rsidRPr="00D24FFD">
        <w:rPr>
          <w:b/>
          <w:lang w:val="it-IT" w:eastAsia="ru-RU"/>
        </w:rPr>
        <w:t>Termenul de valabilitate a</w:t>
      </w:r>
      <w:r w:rsidR="00AE3914" w:rsidRPr="00D24FFD">
        <w:rPr>
          <w:b/>
          <w:lang w:val="it-IT" w:eastAsia="ru-RU"/>
        </w:rPr>
        <w:t>l</w:t>
      </w:r>
      <w:r w:rsidRPr="00D24FFD">
        <w:rPr>
          <w:b/>
          <w:lang w:val="it-IT" w:eastAsia="ru-RU"/>
        </w:rPr>
        <w:t xml:space="preserve"> contractului:</w:t>
      </w:r>
      <w:r w:rsidR="003C1978" w:rsidRPr="00D24FFD">
        <w:rPr>
          <w:b/>
          <w:lang w:val="it-IT" w:eastAsia="ru-RU"/>
        </w:rPr>
        <w:t xml:space="preserve"> </w:t>
      </w:r>
      <w:r w:rsidR="00F3761A" w:rsidRPr="00D24FFD">
        <w:rPr>
          <w:b/>
          <w:shd w:val="clear" w:color="auto" w:fill="FFFFFF"/>
          <w:lang w:val="ro-MD" w:eastAsia="ru-RU"/>
        </w:rPr>
        <w:t>31.12.202</w:t>
      </w:r>
      <w:r w:rsidR="00920F41" w:rsidRPr="00D24FFD">
        <w:rPr>
          <w:b/>
          <w:shd w:val="clear" w:color="auto" w:fill="FFFFFF"/>
          <w:lang w:val="ro-MD" w:eastAsia="ru-RU"/>
        </w:rPr>
        <w:t>4</w:t>
      </w:r>
      <w:r w:rsidR="007F7A0F" w:rsidRPr="00D24FFD">
        <w:rPr>
          <w:b/>
          <w:shd w:val="clear" w:color="auto" w:fill="FFFFFF"/>
          <w:lang w:val="ro-MD" w:eastAsia="ru-RU"/>
        </w:rPr>
        <w:t>.</w:t>
      </w:r>
    </w:p>
    <w:p w14:paraId="10C7069C" w14:textId="1B21E64F" w:rsidR="005C2824" w:rsidRPr="00D24FFD" w:rsidRDefault="005C2824" w:rsidP="00637A58">
      <w:pPr>
        <w:numPr>
          <w:ilvl w:val="0"/>
          <w:numId w:val="11"/>
        </w:numPr>
        <w:tabs>
          <w:tab w:val="right" w:pos="426"/>
        </w:tabs>
        <w:spacing w:before="120"/>
        <w:jc w:val="both"/>
        <w:rPr>
          <w:b/>
          <w:noProof w:val="0"/>
          <w:lang w:val="it-IT" w:eastAsia="ru-RU"/>
        </w:rPr>
      </w:pPr>
      <w:r w:rsidRPr="00D24FFD">
        <w:rPr>
          <w:b/>
          <w:noProof w:val="0"/>
          <w:lang w:val="it-IT" w:eastAsia="ru-RU"/>
        </w:rPr>
        <w:t xml:space="preserve">Contract de achiziție rezervat atelierelor protejate sau că acesta poate fi executat numai în cadrul unor programe de angajare protejată (după caz): </w:t>
      </w:r>
      <w:r w:rsidRPr="00D24FFD">
        <w:rPr>
          <w:noProof w:val="0"/>
          <w:sz w:val="20"/>
          <w:lang w:val="ro-MD" w:eastAsia="ru-RU"/>
        </w:rPr>
        <w:t xml:space="preserve"> </w:t>
      </w:r>
      <w:r w:rsidR="009B1748" w:rsidRPr="00D24FFD">
        <w:rPr>
          <w:bCs/>
          <w:noProof w:val="0"/>
          <w:u w:val="single"/>
          <w:lang w:val="it-IT" w:eastAsia="ru-RU"/>
        </w:rPr>
        <w:t>nu se aplică.</w:t>
      </w:r>
      <w:r w:rsidR="009B1748" w:rsidRPr="00D24FFD">
        <w:rPr>
          <w:noProof w:val="0"/>
          <w:sz w:val="20"/>
          <w:lang w:val="ro-MD" w:eastAsia="ru-RU"/>
        </w:rPr>
        <w:t xml:space="preserve">     </w:t>
      </w:r>
    </w:p>
    <w:p w14:paraId="3E555AF3" w14:textId="66E06DA1" w:rsidR="005C2824" w:rsidRPr="00D24FFD" w:rsidRDefault="005C2824" w:rsidP="00637A58">
      <w:pPr>
        <w:numPr>
          <w:ilvl w:val="0"/>
          <w:numId w:val="11"/>
        </w:numPr>
        <w:shd w:val="clear" w:color="auto" w:fill="FFFFFF" w:themeFill="background1"/>
        <w:tabs>
          <w:tab w:val="right" w:pos="426"/>
        </w:tabs>
        <w:spacing w:before="120"/>
        <w:jc w:val="both"/>
        <w:rPr>
          <w:b/>
          <w:noProof w:val="0"/>
          <w:u w:val="single"/>
          <w:lang w:val="it-IT" w:eastAsia="ru-RU"/>
        </w:rPr>
      </w:pPr>
      <w:r w:rsidRPr="00D24FFD">
        <w:rPr>
          <w:b/>
          <w:noProof w:val="0"/>
          <w:lang w:val="it-IT" w:eastAsia="ru-RU"/>
        </w:rPr>
        <w:tab/>
        <w:t>Prestarea serviciului este rezervată unei anumite profesii în temeiul unor legi sau al unor acte administrative (după caz):</w:t>
      </w:r>
      <w:r w:rsidR="0083458D" w:rsidRPr="00D24FFD">
        <w:rPr>
          <w:bCs/>
          <w:noProof w:val="0"/>
          <w:lang w:val="it-IT" w:eastAsia="ru-RU"/>
        </w:rPr>
        <w:t xml:space="preserve"> </w:t>
      </w:r>
      <w:r w:rsidR="00E83DCC" w:rsidRPr="00D24FFD">
        <w:rPr>
          <w:bCs/>
          <w:noProof w:val="0"/>
          <w:u w:val="single"/>
          <w:lang w:val="it-IT" w:eastAsia="ru-RU"/>
        </w:rPr>
        <w:t>nu</w:t>
      </w:r>
    </w:p>
    <w:p w14:paraId="3BA2AA26" w14:textId="35F76F7A" w:rsidR="009A35E2" w:rsidRPr="00D24FFD" w:rsidRDefault="005C2824" w:rsidP="009A35E2">
      <w:pPr>
        <w:numPr>
          <w:ilvl w:val="0"/>
          <w:numId w:val="11"/>
        </w:numPr>
        <w:shd w:val="clear" w:color="auto" w:fill="FFFFFF" w:themeFill="background1"/>
        <w:tabs>
          <w:tab w:val="right" w:pos="426"/>
        </w:tabs>
        <w:spacing w:before="120"/>
        <w:jc w:val="both"/>
        <w:rPr>
          <w:b/>
          <w:noProof w:val="0"/>
          <w:lang w:val="it-IT" w:eastAsia="ru-RU"/>
        </w:rPr>
      </w:pPr>
      <w:r w:rsidRPr="00D24FFD">
        <w:rPr>
          <w:b/>
          <w:noProof w:val="0"/>
          <w:lang w:val="it-IT" w:eastAsia="ru-RU"/>
        </w:rPr>
        <w:t xml:space="preserve">Scurta descriere a criteriilor privind eligibilitatea operatorilor economici </w:t>
      </w:r>
      <w:r w:rsidR="00F21BD8" w:rsidRPr="00D24FFD">
        <w:rPr>
          <w:b/>
          <w:noProof w:val="0"/>
          <w:lang w:val="it-IT" w:eastAsia="ru-RU"/>
        </w:rPr>
        <w:t>și a criteriilor de selecție</w:t>
      </w:r>
      <w:r w:rsidRPr="00D24FFD">
        <w:rPr>
          <w:b/>
          <w:noProof w:val="0"/>
          <w:lang w:val="it-IT" w:eastAsia="ru-RU"/>
        </w:rPr>
        <w:t xml:space="preserve">: </w:t>
      </w:r>
    </w:p>
    <w:tbl>
      <w:tblPr>
        <w:tblStyle w:val="Grigliatabella2"/>
        <w:tblW w:w="9634" w:type="dxa"/>
        <w:tblLook w:val="04A0" w:firstRow="1" w:lastRow="0" w:firstColumn="1" w:lastColumn="0" w:noHBand="0" w:noVBand="1"/>
      </w:tblPr>
      <w:tblGrid>
        <w:gridCol w:w="4106"/>
        <w:gridCol w:w="3827"/>
        <w:gridCol w:w="1701"/>
      </w:tblGrid>
      <w:tr w:rsidR="00385E9E" w:rsidRPr="00F11B42" w14:paraId="5CD66A04" w14:textId="77777777" w:rsidTr="00422CF2">
        <w:trPr>
          <w:trHeight w:val="667"/>
        </w:trPr>
        <w:tc>
          <w:tcPr>
            <w:tcW w:w="4106" w:type="dxa"/>
            <w:shd w:val="clear" w:color="auto" w:fill="auto"/>
            <w:vAlign w:val="center"/>
          </w:tcPr>
          <w:p w14:paraId="15028ABC" w14:textId="77777777" w:rsidR="009A35E2" w:rsidRPr="00F11B42" w:rsidRDefault="009A35E2" w:rsidP="00610857">
            <w:pPr>
              <w:shd w:val="clear" w:color="auto" w:fill="FFFFFF" w:themeFill="background1"/>
              <w:tabs>
                <w:tab w:val="left" w:pos="612"/>
              </w:tabs>
              <w:jc w:val="center"/>
              <w:rPr>
                <w:b/>
                <w:iCs/>
                <w:noProof w:val="0"/>
                <w:sz w:val="22"/>
                <w:szCs w:val="22"/>
                <w:lang w:val="ro-MD" w:eastAsia="ru-RU"/>
              </w:rPr>
            </w:pPr>
            <w:r w:rsidRPr="00F11B42">
              <w:rPr>
                <w:b/>
                <w:iCs/>
                <w:noProof w:val="0"/>
                <w:sz w:val="22"/>
                <w:szCs w:val="22"/>
                <w:lang w:val="ro-MD" w:eastAsia="ru-RU"/>
              </w:rPr>
              <w:t>Criteriile de calificare și de selecție</w:t>
            </w:r>
          </w:p>
          <w:p w14:paraId="1D911B7A" w14:textId="77777777" w:rsidR="009A35E2" w:rsidRPr="00F11B42" w:rsidRDefault="009A35E2" w:rsidP="00610857">
            <w:pPr>
              <w:shd w:val="clear" w:color="auto" w:fill="FFFFFF" w:themeFill="background1"/>
              <w:tabs>
                <w:tab w:val="left" w:pos="612"/>
              </w:tabs>
              <w:jc w:val="center"/>
              <w:rPr>
                <w:b/>
                <w:iCs/>
                <w:noProof w:val="0"/>
                <w:sz w:val="22"/>
                <w:szCs w:val="22"/>
                <w:lang w:val="en-GB" w:eastAsia="ru-RU"/>
              </w:rPr>
            </w:pPr>
            <w:r w:rsidRPr="00F11B42">
              <w:rPr>
                <w:b/>
                <w:iCs/>
                <w:noProof w:val="0"/>
                <w:sz w:val="22"/>
                <w:szCs w:val="22"/>
                <w:lang w:val="en-GB" w:eastAsia="ru-RU"/>
              </w:rPr>
              <w:t>(Descrierea</w:t>
            </w:r>
            <w:r w:rsidRPr="00F11B42">
              <w:rPr>
                <w:b/>
                <w:iCs/>
                <w:noProof w:val="0"/>
                <w:sz w:val="22"/>
                <w:szCs w:val="22"/>
                <w:lang w:val="ro-MD" w:eastAsia="ru-RU"/>
              </w:rPr>
              <w:t xml:space="preserve"> </w:t>
            </w:r>
            <w:r w:rsidRPr="00F11B42">
              <w:rPr>
                <w:b/>
                <w:iCs/>
                <w:noProof w:val="0"/>
                <w:sz w:val="22"/>
                <w:szCs w:val="22"/>
                <w:lang w:val="en-GB" w:eastAsia="ru-RU"/>
              </w:rPr>
              <w:t>criteriului/cerinței)</w:t>
            </w:r>
          </w:p>
        </w:tc>
        <w:tc>
          <w:tcPr>
            <w:tcW w:w="3827" w:type="dxa"/>
            <w:shd w:val="clear" w:color="auto" w:fill="auto"/>
            <w:vAlign w:val="center"/>
          </w:tcPr>
          <w:p w14:paraId="62D7CE3E" w14:textId="77777777" w:rsidR="009A35E2" w:rsidRPr="00F11B42" w:rsidRDefault="009A35E2" w:rsidP="00610857">
            <w:pPr>
              <w:shd w:val="clear" w:color="auto" w:fill="FFFFFF" w:themeFill="background1"/>
              <w:tabs>
                <w:tab w:val="left" w:pos="612"/>
              </w:tabs>
              <w:jc w:val="center"/>
              <w:rPr>
                <w:b/>
                <w:iCs/>
                <w:noProof w:val="0"/>
                <w:sz w:val="22"/>
                <w:szCs w:val="22"/>
                <w:lang w:val="it-IT" w:eastAsia="ru-RU"/>
              </w:rPr>
            </w:pPr>
            <w:r w:rsidRPr="00F11B42">
              <w:rPr>
                <w:b/>
                <w:iCs/>
                <w:noProof w:val="0"/>
                <w:sz w:val="22"/>
                <w:szCs w:val="22"/>
                <w:lang w:val="it-IT" w:eastAsia="ru-RU"/>
              </w:rPr>
              <w:t>Mod de demonstrare a îndeplinirii criteriului/cerinței:</w:t>
            </w:r>
          </w:p>
        </w:tc>
        <w:tc>
          <w:tcPr>
            <w:tcW w:w="1701" w:type="dxa"/>
            <w:shd w:val="clear" w:color="auto" w:fill="auto"/>
            <w:vAlign w:val="center"/>
          </w:tcPr>
          <w:p w14:paraId="0C0FFFD6" w14:textId="77777777" w:rsidR="009A35E2" w:rsidRPr="00F11B42" w:rsidRDefault="009A35E2" w:rsidP="00610857">
            <w:pPr>
              <w:shd w:val="clear" w:color="auto" w:fill="FFFFFF" w:themeFill="background1"/>
              <w:tabs>
                <w:tab w:val="left" w:pos="612"/>
              </w:tabs>
              <w:jc w:val="center"/>
              <w:rPr>
                <w:b/>
                <w:iCs/>
                <w:noProof w:val="0"/>
                <w:sz w:val="22"/>
                <w:szCs w:val="22"/>
                <w:lang w:val="ru-RU" w:eastAsia="ru-RU"/>
              </w:rPr>
            </w:pPr>
            <w:r w:rsidRPr="00F11B42">
              <w:rPr>
                <w:b/>
                <w:iCs/>
                <w:noProof w:val="0"/>
                <w:sz w:val="22"/>
                <w:szCs w:val="22"/>
                <w:lang w:val="ru-RU" w:eastAsia="ru-RU"/>
              </w:rPr>
              <w:t>Nivelul</w:t>
            </w:r>
            <w:r w:rsidRPr="00F11B42">
              <w:rPr>
                <w:b/>
                <w:iCs/>
                <w:noProof w:val="0"/>
                <w:sz w:val="22"/>
                <w:szCs w:val="22"/>
                <w:lang w:val="ro-MD" w:eastAsia="ru-RU"/>
              </w:rPr>
              <w:t xml:space="preserve"> </w:t>
            </w:r>
            <w:r w:rsidRPr="00F11B42">
              <w:rPr>
                <w:b/>
                <w:iCs/>
                <w:noProof w:val="0"/>
                <w:sz w:val="22"/>
                <w:szCs w:val="22"/>
                <w:lang w:val="ru-RU" w:eastAsia="ru-RU"/>
              </w:rPr>
              <w:t>minim/</w:t>
            </w:r>
            <w:r w:rsidRPr="00F11B42">
              <w:rPr>
                <w:b/>
                <w:iCs/>
                <w:noProof w:val="0"/>
                <w:sz w:val="22"/>
                <w:szCs w:val="22"/>
                <w:lang w:val="ru-RU" w:eastAsia="ru-RU"/>
              </w:rPr>
              <w:br/>
              <w:t>Obligativitatea</w:t>
            </w:r>
          </w:p>
        </w:tc>
      </w:tr>
      <w:tr w:rsidR="00385E9E" w:rsidRPr="00F11B42" w14:paraId="31621D46" w14:textId="77777777" w:rsidTr="00422CF2">
        <w:trPr>
          <w:trHeight w:val="583"/>
        </w:trPr>
        <w:tc>
          <w:tcPr>
            <w:tcW w:w="4106" w:type="dxa"/>
            <w:shd w:val="clear" w:color="auto" w:fill="auto"/>
            <w:vAlign w:val="center"/>
          </w:tcPr>
          <w:p w14:paraId="28ADFAEA" w14:textId="77777777" w:rsidR="009A35E2" w:rsidRPr="00F11B42" w:rsidRDefault="009A35E2" w:rsidP="009A35E2">
            <w:pPr>
              <w:shd w:val="clear" w:color="auto" w:fill="FFFFFF" w:themeFill="background1"/>
              <w:tabs>
                <w:tab w:val="left" w:pos="612"/>
              </w:tabs>
              <w:rPr>
                <w:bCs/>
                <w:iCs/>
                <w:noProof w:val="0"/>
                <w:sz w:val="22"/>
                <w:szCs w:val="22"/>
                <w:lang w:val="ro-MD" w:eastAsia="ru-RU"/>
              </w:rPr>
            </w:pPr>
            <w:r w:rsidRPr="00F11B42">
              <w:rPr>
                <w:bCs/>
                <w:iCs/>
                <w:noProof w:val="0"/>
                <w:sz w:val="22"/>
                <w:szCs w:val="22"/>
                <w:lang w:val="ro-MD" w:eastAsia="ru-RU"/>
              </w:rPr>
              <w:t>Cerere de participare</w:t>
            </w:r>
          </w:p>
        </w:tc>
        <w:tc>
          <w:tcPr>
            <w:tcW w:w="3827" w:type="dxa"/>
            <w:shd w:val="clear" w:color="auto" w:fill="auto"/>
          </w:tcPr>
          <w:p w14:paraId="357FA638" w14:textId="77777777" w:rsidR="009A35E2" w:rsidRPr="00F11B42" w:rsidRDefault="009A35E2" w:rsidP="00906E2F">
            <w:pPr>
              <w:shd w:val="clear" w:color="auto" w:fill="FFFFFF" w:themeFill="background1"/>
              <w:tabs>
                <w:tab w:val="left" w:pos="612"/>
              </w:tabs>
              <w:rPr>
                <w:bCs/>
                <w:i/>
                <w:noProof w:val="0"/>
                <w:sz w:val="22"/>
                <w:szCs w:val="22"/>
                <w:lang w:val="it-IT" w:eastAsia="ru-RU"/>
              </w:rPr>
            </w:pPr>
            <w:r w:rsidRPr="00F11B42">
              <w:rPr>
                <w:bCs/>
                <w:i/>
                <w:noProof w:val="0"/>
                <w:sz w:val="22"/>
                <w:szCs w:val="22"/>
                <w:lang w:val="it-IT" w:eastAsia="ru-RU"/>
              </w:rPr>
              <w:t>Original, conform formularului atașat, semnat electronic</w:t>
            </w:r>
          </w:p>
        </w:tc>
        <w:tc>
          <w:tcPr>
            <w:tcW w:w="1701" w:type="dxa"/>
            <w:shd w:val="clear" w:color="auto" w:fill="auto"/>
            <w:vAlign w:val="center"/>
          </w:tcPr>
          <w:p w14:paraId="7D18898F" w14:textId="77777777" w:rsidR="009A35E2" w:rsidRPr="00F11B42" w:rsidRDefault="009A35E2" w:rsidP="009A35E2">
            <w:pPr>
              <w:shd w:val="clear" w:color="auto" w:fill="FFFFFF" w:themeFill="background1"/>
              <w:tabs>
                <w:tab w:val="left" w:pos="612"/>
              </w:tabs>
              <w:jc w:val="center"/>
              <w:rPr>
                <w:bCs/>
                <w:iCs/>
                <w:noProof w:val="0"/>
                <w:sz w:val="22"/>
                <w:szCs w:val="22"/>
                <w:lang w:val="en-US" w:eastAsia="ru-RU"/>
              </w:rPr>
            </w:pPr>
            <w:r w:rsidRPr="00F11B42">
              <w:rPr>
                <w:iCs/>
                <w:noProof w:val="0"/>
                <w:sz w:val="22"/>
                <w:szCs w:val="22"/>
                <w:lang w:val="ro-MD" w:eastAsia="ru-RU"/>
              </w:rPr>
              <w:t>Obligatoriu</w:t>
            </w:r>
          </w:p>
        </w:tc>
      </w:tr>
      <w:tr w:rsidR="00385E9E" w:rsidRPr="00F11B42" w14:paraId="084B6AFF" w14:textId="77777777" w:rsidTr="00422CF2">
        <w:trPr>
          <w:trHeight w:val="397"/>
        </w:trPr>
        <w:tc>
          <w:tcPr>
            <w:tcW w:w="4106" w:type="dxa"/>
            <w:shd w:val="clear" w:color="auto" w:fill="auto"/>
            <w:vAlign w:val="center"/>
          </w:tcPr>
          <w:p w14:paraId="1C09D6AE" w14:textId="77777777" w:rsidR="009A35E2" w:rsidRPr="00F11B42" w:rsidRDefault="009A35E2" w:rsidP="009A35E2">
            <w:pPr>
              <w:shd w:val="clear" w:color="auto" w:fill="FFFFFF" w:themeFill="background1"/>
              <w:tabs>
                <w:tab w:val="left" w:pos="612"/>
              </w:tabs>
              <w:rPr>
                <w:bCs/>
                <w:iCs/>
                <w:noProof w:val="0"/>
                <w:sz w:val="22"/>
                <w:szCs w:val="22"/>
                <w:lang w:val="ro-MD" w:eastAsia="ru-RU"/>
              </w:rPr>
            </w:pPr>
            <w:r w:rsidRPr="00F11B42">
              <w:rPr>
                <w:bCs/>
                <w:iCs/>
                <w:noProof w:val="0"/>
                <w:sz w:val="22"/>
                <w:szCs w:val="22"/>
                <w:lang w:val="ro-MD" w:eastAsia="ru-RU"/>
              </w:rPr>
              <w:t>Specificații de preț</w:t>
            </w:r>
          </w:p>
        </w:tc>
        <w:tc>
          <w:tcPr>
            <w:tcW w:w="3827" w:type="dxa"/>
            <w:shd w:val="clear" w:color="auto" w:fill="auto"/>
          </w:tcPr>
          <w:p w14:paraId="407D994B" w14:textId="77777777" w:rsidR="009A35E2" w:rsidRPr="00F11B42" w:rsidRDefault="009A35E2" w:rsidP="009A35E2">
            <w:pPr>
              <w:shd w:val="clear" w:color="auto" w:fill="FFFFFF" w:themeFill="background1"/>
              <w:tabs>
                <w:tab w:val="left" w:pos="612"/>
              </w:tabs>
              <w:rPr>
                <w:bCs/>
                <w:i/>
                <w:noProof w:val="0"/>
                <w:sz w:val="22"/>
                <w:szCs w:val="22"/>
                <w:lang w:val="it-IT" w:eastAsia="ru-RU"/>
              </w:rPr>
            </w:pPr>
            <w:r w:rsidRPr="00F11B42">
              <w:rPr>
                <w:bCs/>
                <w:i/>
                <w:noProof w:val="0"/>
                <w:sz w:val="22"/>
                <w:szCs w:val="22"/>
                <w:lang w:val="it-IT" w:eastAsia="ru-RU"/>
              </w:rPr>
              <w:t>Original, conform formularului atașat, semnat electronic</w:t>
            </w:r>
          </w:p>
        </w:tc>
        <w:tc>
          <w:tcPr>
            <w:tcW w:w="1701" w:type="dxa"/>
            <w:shd w:val="clear" w:color="auto" w:fill="auto"/>
            <w:vAlign w:val="center"/>
          </w:tcPr>
          <w:p w14:paraId="2D6EA20C" w14:textId="77777777" w:rsidR="009A35E2" w:rsidRPr="00F11B42" w:rsidRDefault="009A35E2" w:rsidP="009A35E2">
            <w:pPr>
              <w:shd w:val="clear" w:color="auto" w:fill="FFFFFF" w:themeFill="background1"/>
              <w:tabs>
                <w:tab w:val="left" w:pos="612"/>
              </w:tabs>
              <w:jc w:val="center"/>
              <w:rPr>
                <w:bCs/>
                <w:iCs/>
                <w:noProof w:val="0"/>
                <w:sz w:val="22"/>
                <w:szCs w:val="22"/>
                <w:lang w:val="en-US" w:eastAsia="ru-RU"/>
              </w:rPr>
            </w:pPr>
            <w:r w:rsidRPr="00F11B42">
              <w:rPr>
                <w:iCs/>
                <w:noProof w:val="0"/>
                <w:sz w:val="22"/>
                <w:szCs w:val="22"/>
                <w:lang w:eastAsia="ru-RU"/>
              </w:rPr>
              <w:t>Obligatoriu</w:t>
            </w:r>
          </w:p>
        </w:tc>
      </w:tr>
      <w:tr w:rsidR="00385E9E" w:rsidRPr="00F11B42" w14:paraId="5A9E67E8" w14:textId="77777777" w:rsidTr="00422CF2">
        <w:tc>
          <w:tcPr>
            <w:tcW w:w="4106" w:type="dxa"/>
            <w:shd w:val="clear" w:color="auto" w:fill="auto"/>
            <w:vAlign w:val="center"/>
          </w:tcPr>
          <w:p w14:paraId="50547ACC" w14:textId="77777777" w:rsidR="009A35E2" w:rsidRPr="00F11B42" w:rsidRDefault="009A35E2" w:rsidP="00610857">
            <w:pPr>
              <w:shd w:val="clear" w:color="auto" w:fill="FFFFFF" w:themeFill="background1"/>
              <w:tabs>
                <w:tab w:val="left" w:pos="612"/>
              </w:tabs>
              <w:spacing w:before="120" w:after="120"/>
              <w:rPr>
                <w:bCs/>
                <w:iCs/>
                <w:noProof w:val="0"/>
                <w:sz w:val="22"/>
                <w:szCs w:val="22"/>
                <w:lang w:val="ro-MD" w:eastAsia="ru-RU"/>
              </w:rPr>
            </w:pPr>
            <w:r w:rsidRPr="00F11B42">
              <w:rPr>
                <w:bCs/>
                <w:iCs/>
                <w:noProof w:val="0"/>
                <w:sz w:val="22"/>
                <w:szCs w:val="22"/>
                <w:lang w:val="ro-MD" w:eastAsia="ru-RU"/>
              </w:rPr>
              <w:t>Specificații tehnice</w:t>
            </w:r>
          </w:p>
        </w:tc>
        <w:tc>
          <w:tcPr>
            <w:tcW w:w="3827" w:type="dxa"/>
            <w:shd w:val="clear" w:color="auto" w:fill="auto"/>
          </w:tcPr>
          <w:p w14:paraId="53F7CCDC" w14:textId="77777777" w:rsidR="009A35E2" w:rsidRPr="00F11B42" w:rsidRDefault="009A35E2" w:rsidP="009A35E2">
            <w:pPr>
              <w:shd w:val="clear" w:color="auto" w:fill="FFFFFF" w:themeFill="background1"/>
              <w:tabs>
                <w:tab w:val="left" w:pos="612"/>
              </w:tabs>
              <w:rPr>
                <w:b/>
                <w:i/>
                <w:noProof w:val="0"/>
                <w:sz w:val="22"/>
                <w:szCs w:val="22"/>
                <w:lang w:val="it-IT" w:eastAsia="ru-RU"/>
              </w:rPr>
            </w:pPr>
            <w:r w:rsidRPr="00F11B42">
              <w:rPr>
                <w:bCs/>
                <w:i/>
                <w:noProof w:val="0"/>
                <w:sz w:val="22"/>
                <w:szCs w:val="22"/>
                <w:lang w:val="it-IT" w:eastAsia="ru-RU"/>
              </w:rPr>
              <w:t>Original, conform formularului atașat, semnat electronic</w:t>
            </w:r>
          </w:p>
        </w:tc>
        <w:tc>
          <w:tcPr>
            <w:tcW w:w="1701" w:type="dxa"/>
            <w:shd w:val="clear" w:color="auto" w:fill="auto"/>
            <w:vAlign w:val="center"/>
          </w:tcPr>
          <w:p w14:paraId="647AEB36" w14:textId="77777777" w:rsidR="009A35E2" w:rsidRPr="00F11B42" w:rsidRDefault="009A35E2" w:rsidP="00610857">
            <w:pPr>
              <w:shd w:val="clear" w:color="auto" w:fill="FFFFFF" w:themeFill="background1"/>
              <w:tabs>
                <w:tab w:val="left" w:pos="612"/>
              </w:tabs>
              <w:spacing w:before="120" w:after="120"/>
              <w:jc w:val="center"/>
              <w:rPr>
                <w:bCs/>
                <w:iCs/>
                <w:noProof w:val="0"/>
                <w:sz w:val="22"/>
                <w:szCs w:val="22"/>
                <w:lang w:val="en-US" w:eastAsia="ru-RU"/>
              </w:rPr>
            </w:pPr>
            <w:r w:rsidRPr="00F11B42">
              <w:rPr>
                <w:iCs/>
                <w:noProof w:val="0"/>
                <w:sz w:val="22"/>
                <w:szCs w:val="22"/>
                <w:lang w:val="ro-MD" w:eastAsia="ru-RU"/>
              </w:rPr>
              <w:t>Obligatoriu</w:t>
            </w:r>
          </w:p>
        </w:tc>
      </w:tr>
      <w:tr w:rsidR="00385E9E" w:rsidRPr="00F11B42" w14:paraId="29BA63B8" w14:textId="77777777" w:rsidTr="00422CF2">
        <w:trPr>
          <w:trHeight w:val="713"/>
        </w:trPr>
        <w:tc>
          <w:tcPr>
            <w:tcW w:w="4106" w:type="dxa"/>
            <w:shd w:val="clear" w:color="auto" w:fill="auto"/>
            <w:vAlign w:val="center"/>
          </w:tcPr>
          <w:p w14:paraId="0A0521B3" w14:textId="77777777" w:rsidR="009A35E2" w:rsidRPr="00F11B42" w:rsidRDefault="009A35E2" w:rsidP="00610857">
            <w:pPr>
              <w:shd w:val="clear" w:color="auto" w:fill="FFFFFF" w:themeFill="background1"/>
              <w:tabs>
                <w:tab w:val="left" w:pos="612"/>
              </w:tabs>
              <w:spacing w:before="120" w:after="120"/>
              <w:rPr>
                <w:bCs/>
                <w:iCs/>
                <w:noProof w:val="0"/>
                <w:sz w:val="22"/>
                <w:szCs w:val="22"/>
                <w:lang w:val="ro-MD" w:eastAsia="ru-RU"/>
              </w:rPr>
            </w:pPr>
            <w:r w:rsidRPr="00F11B42">
              <w:rPr>
                <w:rFonts w:eastAsia="SimSun"/>
                <w:iCs/>
                <w:sz w:val="22"/>
                <w:szCs w:val="22"/>
              </w:rPr>
              <w:t>Formularul DUAE</w:t>
            </w:r>
          </w:p>
        </w:tc>
        <w:tc>
          <w:tcPr>
            <w:tcW w:w="3827" w:type="dxa"/>
            <w:shd w:val="clear" w:color="auto" w:fill="auto"/>
          </w:tcPr>
          <w:p w14:paraId="01EA9185" w14:textId="77777777" w:rsidR="009A35E2" w:rsidRPr="00F11B42" w:rsidRDefault="009A35E2" w:rsidP="00E219DA">
            <w:pPr>
              <w:shd w:val="clear" w:color="auto" w:fill="FFFFFF" w:themeFill="background1"/>
              <w:tabs>
                <w:tab w:val="left" w:pos="612"/>
              </w:tabs>
              <w:rPr>
                <w:bCs/>
                <w:i/>
                <w:noProof w:val="0"/>
                <w:sz w:val="22"/>
                <w:szCs w:val="22"/>
                <w:lang w:val="it-IT" w:eastAsia="ru-RU"/>
              </w:rPr>
            </w:pPr>
            <w:r w:rsidRPr="00F11B42">
              <w:rPr>
                <w:bCs/>
                <w:i/>
                <w:sz w:val="22"/>
                <w:szCs w:val="22"/>
              </w:rPr>
              <w:t>Original,</w:t>
            </w:r>
            <w:r w:rsidRPr="00F11B42">
              <w:rPr>
                <w:i/>
                <w:sz w:val="22"/>
                <w:szCs w:val="22"/>
              </w:rPr>
              <w:t xml:space="preserve"> confirmat prin semnătura electronică – conform Formularului Beneficiarului.</w:t>
            </w:r>
          </w:p>
        </w:tc>
        <w:tc>
          <w:tcPr>
            <w:tcW w:w="1701" w:type="dxa"/>
            <w:shd w:val="clear" w:color="auto" w:fill="auto"/>
            <w:vAlign w:val="center"/>
          </w:tcPr>
          <w:p w14:paraId="1EDD455B" w14:textId="77777777" w:rsidR="009A35E2" w:rsidRPr="00F11B42" w:rsidRDefault="009A35E2" w:rsidP="00610857">
            <w:pPr>
              <w:shd w:val="clear" w:color="auto" w:fill="FFFFFF" w:themeFill="background1"/>
              <w:tabs>
                <w:tab w:val="left" w:pos="612"/>
              </w:tabs>
              <w:spacing w:before="120" w:after="120"/>
              <w:jc w:val="center"/>
              <w:rPr>
                <w:bCs/>
                <w:iCs/>
                <w:noProof w:val="0"/>
                <w:sz w:val="22"/>
                <w:szCs w:val="22"/>
                <w:lang w:val="en-US" w:eastAsia="ru-RU"/>
              </w:rPr>
            </w:pPr>
            <w:r w:rsidRPr="00F11B42">
              <w:rPr>
                <w:iCs/>
                <w:noProof w:val="0"/>
                <w:sz w:val="22"/>
                <w:szCs w:val="22"/>
                <w:lang w:val="ro-MD" w:eastAsia="ru-RU"/>
              </w:rPr>
              <w:t>Obligatoriu</w:t>
            </w:r>
          </w:p>
        </w:tc>
      </w:tr>
      <w:tr w:rsidR="00385E9E" w:rsidRPr="00F11B42" w14:paraId="50B39914" w14:textId="77777777" w:rsidTr="00422CF2">
        <w:trPr>
          <w:trHeight w:val="461"/>
        </w:trPr>
        <w:tc>
          <w:tcPr>
            <w:tcW w:w="4106" w:type="dxa"/>
            <w:shd w:val="clear" w:color="auto" w:fill="auto"/>
            <w:vAlign w:val="center"/>
          </w:tcPr>
          <w:p w14:paraId="1C9361E2" w14:textId="5BE13B49" w:rsidR="002015BC" w:rsidRPr="00F11B42" w:rsidRDefault="002015BC" w:rsidP="00610857">
            <w:pPr>
              <w:shd w:val="clear" w:color="auto" w:fill="FFFFFF" w:themeFill="background1"/>
              <w:tabs>
                <w:tab w:val="left" w:pos="612"/>
              </w:tabs>
              <w:spacing w:before="120" w:after="120"/>
              <w:rPr>
                <w:rFonts w:eastAsia="SimSun"/>
                <w:iCs/>
                <w:sz w:val="22"/>
                <w:szCs w:val="22"/>
              </w:rPr>
            </w:pPr>
            <w:r w:rsidRPr="00F11B42">
              <w:rPr>
                <w:rFonts w:eastAsia="SimSun"/>
                <w:iCs/>
                <w:sz w:val="22"/>
                <w:szCs w:val="22"/>
              </w:rPr>
              <w:t>Formularul ofertei F 3.1</w:t>
            </w:r>
          </w:p>
        </w:tc>
        <w:tc>
          <w:tcPr>
            <w:tcW w:w="3827" w:type="dxa"/>
            <w:shd w:val="clear" w:color="auto" w:fill="auto"/>
            <w:vAlign w:val="center"/>
          </w:tcPr>
          <w:p w14:paraId="5D1EEF78" w14:textId="279B95EC" w:rsidR="002015BC" w:rsidRPr="00F11B42" w:rsidRDefault="002015BC" w:rsidP="002015BC">
            <w:pPr>
              <w:shd w:val="clear" w:color="auto" w:fill="FFFFFF" w:themeFill="background1"/>
              <w:tabs>
                <w:tab w:val="left" w:pos="612"/>
              </w:tabs>
              <w:rPr>
                <w:bCs/>
                <w:i/>
                <w:sz w:val="22"/>
                <w:szCs w:val="22"/>
              </w:rPr>
            </w:pPr>
            <w:r w:rsidRPr="00F11B42">
              <w:rPr>
                <w:bCs/>
                <w:i/>
                <w:sz w:val="22"/>
                <w:szCs w:val="22"/>
                <w:shd w:val="clear" w:color="auto" w:fill="FFFFFF"/>
                <w:lang w:val="it-IT"/>
              </w:rPr>
              <w:t>Original, conform formularului atașat F 3.1, semnat electronic</w:t>
            </w:r>
          </w:p>
        </w:tc>
        <w:tc>
          <w:tcPr>
            <w:tcW w:w="1701" w:type="dxa"/>
            <w:shd w:val="clear" w:color="auto" w:fill="auto"/>
            <w:vAlign w:val="center"/>
          </w:tcPr>
          <w:p w14:paraId="06D5BCAB" w14:textId="3FF3CCC5" w:rsidR="002015BC" w:rsidRPr="00F11B42" w:rsidRDefault="002015BC" w:rsidP="00610857">
            <w:pPr>
              <w:shd w:val="clear" w:color="auto" w:fill="FFFFFF" w:themeFill="background1"/>
              <w:tabs>
                <w:tab w:val="left" w:pos="612"/>
              </w:tabs>
              <w:spacing w:before="120" w:after="120"/>
              <w:jc w:val="center"/>
              <w:rPr>
                <w:iCs/>
                <w:noProof w:val="0"/>
                <w:sz w:val="22"/>
                <w:szCs w:val="22"/>
                <w:lang w:val="ro-MD" w:eastAsia="ru-RU"/>
              </w:rPr>
            </w:pPr>
            <w:r w:rsidRPr="00F11B42">
              <w:rPr>
                <w:iCs/>
                <w:noProof w:val="0"/>
                <w:sz w:val="22"/>
                <w:szCs w:val="22"/>
                <w:lang w:val="ro-MD" w:eastAsia="ru-RU"/>
              </w:rPr>
              <w:t>Obligatoriu</w:t>
            </w:r>
          </w:p>
        </w:tc>
      </w:tr>
      <w:tr w:rsidR="00385E9E" w:rsidRPr="00F11B42" w14:paraId="61471AD8" w14:textId="77777777" w:rsidTr="00422CF2">
        <w:trPr>
          <w:trHeight w:val="443"/>
        </w:trPr>
        <w:tc>
          <w:tcPr>
            <w:tcW w:w="4106" w:type="dxa"/>
            <w:shd w:val="clear" w:color="auto" w:fill="auto"/>
            <w:vAlign w:val="center"/>
          </w:tcPr>
          <w:p w14:paraId="6E90420A" w14:textId="77777777" w:rsidR="009A35E2" w:rsidRPr="00F11B42" w:rsidRDefault="009A35E2" w:rsidP="00610857">
            <w:pPr>
              <w:shd w:val="clear" w:color="auto" w:fill="FFFFFF" w:themeFill="background1"/>
              <w:tabs>
                <w:tab w:val="left" w:pos="612"/>
              </w:tabs>
              <w:spacing w:before="120" w:after="120"/>
              <w:rPr>
                <w:bCs/>
                <w:iCs/>
                <w:noProof w:val="0"/>
                <w:sz w:val="22"/>
                <w:szCs w:val="22"/>
                <w:lang w:val="ro-MD" w:eastAsia="ru-RU"/>
              </w:rPr>
            </w:pPr>
            <w:r w:rsidRPr="00F11B42">
              <w:rPr>
                <w:bCs/>
                <w:iCs/>
                <w:noProof w:val="0"/>
                <w:sz w:val="22"/>
                <w:szCs w:val="22"/>
                <w:lang w:val="ro-MD" w:eastAsia="ru-RU"/>
              </w:rPr>
              <w:t>Declarația privind valabilitatea ofertei</w:t>
            </w:r>
          </w:p>
        </w:tc>
        <w:tc>
          <w:tcPr>
            <w:tcW w:w="3827" w:type="dxa"/>
            <w:shd w:val="clear" w:color="auto" w:fill="auto"/>
            <w:vAlign w:val="center"/>
          </w:tcPr>
          <w:p w14:paraId="2F425C51" w14:textId="77777777" w:rsidR="009A35E2" w:rsidRPr="00F11B42" w:rsidRDefault="009A35E2" w:rsidP="004C4A2D">
            <w:pPr>
              <w:shd w:val="clear" w:color="auto" w:fill="FFFFFF" w:themeFill="background1"/>
              <w:tabs>
                <w:tab w:val="left" w:pos="612"/>
              </w:tabs>
              <w:rPr>
                <w:bCs/>
                <w:i/>
                <w:noProof w:val="0"/>
                <w:sz w:val="22"/>
                <w:szCs w:val="22"/>
                <w:lang w:val="it-IT" w:eastAsia="ru-RU"/>
              </w:rPr>
            </w:pPr>
            <w:r w:rsidRPr="00F11B42">
              <w:rPr>
                <w:bCs/>
                <w:i/>
                <w:noProof w:val="0"/>
                <w:sz w:val="22"/>
                <w:szCs w:val="22"/>
                <w:lang w:val="it-IT" w:eastAsia="ru-RU"/>
              </w:rPr>
              <w:t>Original, conform formularului atașat, semnat electronic</w:t>
            </w:r>
          </w:p>
        </w:tc>
        <w:tc>
          <w:tcPr>
            <w:tcW w:w="1701" w:type="dxa"/>
            <w:shd w:val="clear" w:color="auto" w:fill="auto"/>
            <w:vAlign w:val="center"/>
          </w:tcPr>
          <w:p w14:paraId="1FDC4B72" w14:textId="77777777" w:rsidR="009A35E2" w:rsidRPr="00F11B42" w:rsidRDefault="009A35E2" w:rsidP="00610857">
            <w:pPr>
              <w:shd w:val="clear" w:color="auto" w:fill="FFFFFF" w:themeFill="background1"/>
              <w:tabs>
                <w:tab w:val="left" w:pos="612"/>
              </w:tabs>
              <w:spacing w:before="120" w:after="120"/>
              <w:jc w:val="center"/>
              <w:rPr>
                <w:bCs/>
                <w:iCs/>
                <w:noProof w:val="0"/>
                <w:sz w:val="22"/>
                <w:szCs w:val="22"/>
                <w:lang w:val="en-US" w:eastAsia="ru-RU"/>
              </w:rPr>
            </w:pPr>
            <w:r w:rsidRPr="00F11B42">
              <w:rPr>
                <w:iCs/>
                <w:noProof w:val="0"/>
                <w:sz w:val="22"/>
                <w:szCs w:val="22"/>
                <w:lang w:val="ro-MD" w:eastAsia="ru-RU"/>
              </w:rPr>
              <w:t>Obligatoriu</w:t>
            </w:r>
          </w:p>
        </w:tc>
      </w:tr>
      <w:tr w:rsidR="00385E9E" w:rsidRPr="00F11B42" w14:paraId="4400FF09" w14:textId="77777777" w:rsidTr="00422CF2">
        <w:trPr>
          <w:trHeight w:val="551"/>
        </w:trPr>
        <w:tc>
          <w:tcPr>
            <w:tcW w:w="4106" w:type="dxa"/>
            <w:shd w:val="clear" w:color="auto" w:fill="auto"/>
            <w:vAlign w:val="center"/>
          </w:tcPr>
          <w:p w14:paraId="2E11C681" w14:textId="02974E31" w:rsidR="009A35E2" w:rsidRPr="0065642B" w:rsidRDefault="009A35E2" w:rsidP="00610857">
            <w:pPr>
              <w:shd w:val="clear" w:color="auto" w:fill="FFFFFF" w:themeFill="background1"/>
              <w:tabs>
                <w:tab w:val="left" w:pos="612"/>
              </w:tabs>
              <w:rPr>
                <w:iCs/>
                <w:noProof w:val="0"/>
                <w:sz w:val="22"/>
                <w:szCs w:val="22"/>
                <w:u w:val="single"/>
                <w:lang w:val="pt-BR" w:eastAsia="ru-RU"/>
              </w:rPr>
            </w:pPr>
            <w:r w:rsidRPr="00F11B42">
              <w:rPr>
                <w:iCs/>
                <w:noProof w:val="0"/>
                <w:sz w:val="22"/>
                <w:szCs w:val="22"/>
                <w:lang w:val="pt-BR" w:eastAsia="ru-RU"/>
              </w:rPr>
              <w:t xml:space="preserve">Declarația privind </w:t>
            </w:r>
            <w:r w:rsidR="00B43799" w:rsidRPr="00F11B42">
              <w:rPr>
                <w:iCs/>
                <w:noProof w:val="0"/>
                <w:sz w:val="22"/>
                <w:szCs w:val="22"/>
                <w:lang w:val="pt-BR" w:eastAsia="ru-RU"/>
              </w:rPr>
              <w:t xml:space="preserve">experiența similară a producătorului pentru anii </w:t>
            </w:r>
            <w:r w:rsidR="00B43799" w:rsidRPr="00F11B42">
              <w:rPr>
                <w:iCs/>
                <w:noProof w:val="0"/>
                <w:sz w:val="22"/>
                <w:szCs w:val="22"/>
                <w:u w:val="single"/>
                <w:lang w:val="pt-BR" w:eastAsia="ru-RU"/>
              </w:rPr>
              <w:t>pentru anii 2021, 2022, 2023</w:t>
            </w:r>
            <w:r w:rsidR="0065642B">
              <w:rPr>
                <w:iCs/>
                <w:noProof w:val="0"/>
                <w:sz w:val="22"/>
                <w:szCs w:val="22"/>
                <w:u w:val="single"/>
                <w:lang w:val="pt-BR" w:eastAsia="ru-RU"/>
              </w:rPr>
              <w:t xml:space="preserve">, </w:t>
            </w:r>
            <w:r w:rsidR="00B43799" w:rsidRPr="00752685">
              <w:rPr>
                <w:sz w:val="22"/>
                <w:szCs w:val="22"/>
                <w:u w:val="single"/>
              </w:rPr>
              <w:t>și anume experiența utilizării inhibitorului de coroziune propus la utilajele energetice de presiune medie sau înaltă la Centrale Electrice cu Termoficare</w:t>
            </w:r>
          </w:p>
        </w:tc>
        <w:tc>
          <w:tcPr>
            <w:tcW w:w="3827" w:type="dxa"/>
            <w:shd w:val="clear" w:color="auto" w:fill="auto"/>
            <w:vAlign w:val="center"/>
          </w:tcPr>
          <w:p w14:paraId="7AF91402" w14:textId="77777777" w:rsidR="009A35E2" w:rsidRPr="00F11B42" w:rsidRDefault="009A35E2" w:rsidP="00A50811">
            <w:pPr>
              <w:shd w:val="clear" w:color="auto" w:fill="FFFFFF" w:themeFill="background1"/>
              <w:tabs>
                <w:tab w:val="left" w:pos="612"/>
              </w:tabs>
              <w:spacing w:before="120" w:after="120"/>
              <w:rPr>
                <w:bCs/>
                <w:i/>
                <w:noProof w:val="0"/>
                <w:sz w:val="22"/>
                <w:szCs w:val="22"/>
                <w:highlight w:val="yellow"/>
                <w:lang w:val="it-IT" w:eastAsia="ru-RU"/>
              </w:rPr>
            </w:pPr>
            <w:r w:rsidRPr="00F11B42">
              <w:rPr>
                <w:i/>
                <w:noProof w:val="0"/>
                <w:sz w:val="22"/>
                <w:szCs w:val="22"/>
                <w:lang w:val="en-US" w:eastAsia="ru-RU"/>
              </w:rPr>
              <w:t>Original, conform formularului atașat, semnat electronic</w:t>
            </w:r>
          </w:p>
        </w:tc>
        <w:tc>
          <w:tcPr>
            <w:tcW w:w="1701" w:type="dxa"/>
            <w:shd w:val="clear" w:color="auto" w:fill="auto"/>
            <w:vAlign w:val="center"/>
          </w:tcPr>
          <w:p w14:paraId="40818611" w14:textId="77777777" w:rsidR="009A35E2" w:rsidRPr="00F11B42" w:rsidRDefault="009A35E2" w:rsidP="00610857">
            <w:pPr>
              <w:shd w:val="clear" w:color="auto" w:fill="FFFFFF" w:themeFill="background1"/>
              <w:tabs>
                <w:tab w:val="left" w:pos="612"/>
              </w:tabs>
              <w:spacing w:before="120" w:after="120"/>
              <w:jc w:val="center"/>
              <w:rPr>
                <w:bCs/>
                <w:iCs/>
                <w:noProof w:val="0"/>
                <w:sz w:val="22"/>
                <w:szCs w:val="22"/>
                <w:lang w:val="en-US" w:eastAsia="ru-RU"/>
              </w:rPr>
            </w:pPr>
            <w:r w:rsidRPr="00F11B42">
              <w:rPr>
                <w:iCs/>
                <w:noProof w:val="0"/>
                <w:sz w:val="22"/>
                <w:szCs w:val="22"/>
                <w:lang w:val="ro-MD" w:eastAsia="ru-RU"/>
              </w:rPr>
              <w:t>Obligatoriu</w:t>
            </w:r>
          </w:p>
        </w:tc>
      </w:tr>
      <w:tr w:rsidR="00385E9E" w:rsidRPr="00F11B42" w14:paraId="430D4277" w14:textId="77777777" w:rsidTr="00422CF2">
        <w:trPr>
          <w:trHeight w:val="714"/>
        </w:trPr>
        <w:tc>
          <w:tcPr>
            <w:tcW w:w="4106" w:type="dxa"/>
            <w:shd w:val="clear" w:color="auto" w:fill="auto"/>
            <w:vAlign w:val="center"/>
          </w:tcPr>
          <w:p w14:paraId="1925CB7C" w14:textId="41606480" w:rsidR="009A35E2" w:rsidRPr="00F11B42" w:rsidRDefault="005761A6" w:rsidP="00610857">
            <w:pPr>
              <w:shd w:val="clear" w:color="auto" w:fill="FFFFFF" w:themeFill="background1"/>
              <w:tabs>
                <w:tab w:val="left" w:pos="612"/>
              </w:tabs>
              <w:spacing w:before="120" w:after="120"/>
              <w:rPr>
                <w:iCs/>
                <w:noProof w:val="0"/>
                <w:sz w:val="22"/>
                <w:szCs w:val="22"/>
                <w:lang w:eastAsia="ru-RU"/>
              </w:rPr>
            </w:pPr>
            <w:r w:rsidRPr="00F11B42">
              <w:rPr>
                <w:bCs/>
                <w:iCs/>
                <w:noProof w:val="0"/>
                <w:sz w:val="22"/>
                <w:szCs w:val="22"/>
                <w:lang w:val="it-IT" w:eastAsia="ru-RU"/>
              </w:rPr>
              <w:t>Certificat / Decizie de înregistrare a întreprinderii /Lista fondatorilor / Extras din Registrul de Stat al persoanelor juridice</w:t>
            </w:r>
          </w:p>
        </w:tc>
        <w:tc>
          <w:tcPr>
            <w:tcW w:w="3827" w:type="dxa"/>
            <w:shd w:val="clear" w:color="auto" w:fill="auto"/>
            <w:vAlign w:val="center"/>
          </w:tcPr>
          <w:p w14:paraId="59FC12E9" w14:textId="56E113AA" w:rsidR="009A35E2" w:rsidRPr="00F11B42" w:rsidRDefault="009A35E2" w:rsidP="00610857">
            <w:pPr>
              <w:widowControl w:val="0"/>
              <w:autoSpaceDE w:val="0"/>
              <w:autoSpaceDN w:val="0"/>
              <w:ind w:left="29"/>
              <w:rPr>
                <w:bCs/>
                <w:i/>
                <w:noProof w:val="0"/>
                <w:sz w:val="22"/>
                <w:szCs w:val="22"/>
                <w:lang w:val="it-IT" w:eastAsia="ru-RU"/>
              </w:rPr>
            </w:pPr>
            <w:r w:rsidRPr="00F11B42">
              <w:rPr>
                <w:i/>
                <w:sz w:val="22"/>
                <w:szCs w:val="22"/>
              </w:rPr>
              <w:t>Varianta scanată de pe original  confirmată prin semnătura electronică</w:t>
            </w:r>
          </w:p>
        </w:tc>
        <w:tc>
          <w:tcPr>
            <w:tcW w:w="1701" w:type="dxa"/>
            <w:shd w:val="clear" w:color="auto" w:fill="auto"/>
            <w:vAlign w:val="center"/>
          </w:tcPr>
          <w:p w14:paraId="366E5DB2" w14:textId="77777777" w:rsidR="009A35E2" w:rsidRPr="00F11B42" w:rsidRDefault="009A35E2" w:rsidP="00610857">
            <w:pPr>
              <w:shd w:val="clear" w:color="auto" w:fill="FFFFFF" w:themeFill="background1"/>
              <w:tabs>
                <w:tab w:val="left" w:pos="612"/>
              </w:tabs>
              <w:spacing w:before="120" w:after="120"/>
              <w:jc w:val="center"/>
              <w:rPr>
                <w:iCs/>
                <w:noProof w:val="0"/>
                <w:sz w:val="22"/>
                <w:szCs w:val="22"/>
                <w:lang w:eastAsia="ru-RU"/>
              </w:rPr>
            </w:pPr>
            <w:r w:rsidRPr="00F11B42">
              <w:rPr>
                <w:iCs/>
                <w:noProof w:val="0"/>
                <w:sz w:val="22"/>
                <w:szCs w:val="22"/>
                <w:lang w:val="ro-MD" w:eastAsia="ru-RU"/>
              </w:rPr>
              <w:t>Obligatoriu</w:t>
            </w:r>
          </w:p>
        </w:tc>
      </w:tr>
      <w:tr w:rsidR="00B43799" w:rsidRPr="00F11B42" w14:paraId="66652BC1" w14:textId="77777777" w:rsidTr="00422CF2">
        <w:trPr>
          <w:trHeight w:val="912"/>
        </w:trPr>
        <w:tc>
          <w:tcPr>
            <w:tcW w:w="4106" w:type="dxa"/>
            <w:shd w:val="clear" w:color="auto" w:fill="auto"/>
            <w:vAlign w:val="center"/>
          </w:tcPr>
          <w:p w14:paraId="3AB8D69E" w14:textId="260BC390" w:rsidR="00B43799" w:rsidRPr="00F11B42" w:rsidRDefault="00B43799" w:rsidP="00C543D8">
            <w:pPr>
              <w:shd w:val="clear" w:color="auto" w:fill="FFFFFF" w:themeFill="background1"/>
              <w:tabs>
                <w:tab w:val="left" w:pos="612"/>
              </w:tabs>
              <w:spacing w:before="120" w:after="120"/>
              <w:rPr>
                <w:bCs/>
                <w:iCs/>
                <w:noProof w:val="0"/>
                <w:sz w:val="22"/>
                <w:szCs w:val="22"/>
                <w:lang w:val="it-IT" w:eastAsia="ru-RU"/>
              </w:rPr>
            </w:pPr>
            <w:r w:rsidRPr="00F11B42">
              <w:rPr>
                <w:bCs/>
                <w:iCs/>
                <w:noProof w:val="0"/>
                <w:sz w:val="22"/>
                <w:szCs w:val="22"/>
                <w:lang w:val="it-IT" w:eastAsia="ru-RU"/>
              </w:rPr>
              <w:t>Certificatul de calitate, ce va include specificația tehnică deplină a produsului ofertat, autentic, emis și semnat de către producător</w:t>
            </w:r>
            <w:r w:rsidR="0065642B" w:rsidRPr="0065642B">
              <w:rPr>
                <w:bCs/>
                <w:iCs/>
                <w:noProof w:val="0"/>
                <w:color w:val="FF0000"/>
                <w:sz w:val="22"/>
                <w:szCs w:val="22"/>
                <w:lang w:val="it-IT" w:eastAsia="ru-RU"/>
              </w:rPr>
              <w:t>,</w:t>
            </w:r>
            <w:r w:rsidRPr="00F11B42">
              <w:rPr>
                <w:bCs/>
                <w:iCs/>
                <w:noProof w:val="0"/>
                <w:sz w:val="22"/>
                <w:szCs w:val="22"/>
                <w:lang w:val="it-IT" w:eastAsia="ru-RU"/>
              </w:rPr>
              <w:t xml:space="preserve"> și anume de către șeful laboratorului de încercări sau managerul controlului calității.</w:t>
            </w:r>
          </w:p>
        </w:tc>
        <w:tc>
          <w:tcPr>
            <w:tcW w:w="3827" w:type="dxa"/>
            <w:shd w:val="clear" w:color="auto" w:fill="auto"/>
            <w:vAlign w:val="center"/>
          </w:tcPr>
          <w:p w14:paraId="600E4E27" w14:textId="1F9A5C29" w:rsidR="00B43799" w:rsidRPr="00F11B42" w:rsidRDefault="00B43799" w:rsidP="00610857">
            <w:pPr>
              <w:widowControl w:val="0"/>
              <w:autoSpaceDE w:val="0"/>
              <w:autoSpaceDN w:val="0"/>
              <w:ind w:left="29"/>
              <w:rPr>
                <w:i/>
                <w:sz w:val="22"/>
                <w:szCs w:val="22"/>
              </w:rPr>
            </w:pPr>
            <w:r w:rsidRPr="00F11B42">
              <w:rPr>
                <w:i/>
                <w:sz w:val="22"/>
                <w:szCs w:val="22"/>
              </w:rPr>
              <w:t>Varianta scanată de pe original  confirmată prin semnătura electronică</w:t>
            </w:r>
          </w:p>
        </w:tc>
        <w:tc>
          <w:tcPr>
            <w:tcW w:w="1701" w:type="dxa"/>
            <w:shd w:val="clear" w:color="auto" w:fill="auto"/>
            <w:vAlign w:val="center"/>
          </w:tcPr>
          <w:p w14:paraId="1FD91772" w14:textId="08BD12CB" w:rsidR="00B43799" w:rsidRPr="00F11B42" w:rsidRDefault="00B43799" w:rsidP="00610857">
            <w:pPr>
              <w:shd w:val="clear" w:color="auto" w:fill="FFFFFF" w:themeFill="background1"/>
              <w:tabs>
                <w:tab w:val="left" w:pos="612"/>
              </w:tabs>
              <w:spacing w:before="120" w:after="120"/>
              <w:jc w:val="center"/>
              <w:rPr>
                <w:iCs/>
                <w:noProof w:val="0"/>
                <w:sz w:val="22"/>
                <w:szCs w:val="22"/>
                <w:lang w:val="ro-MD" w:eastAsia="ru-RU"/>
              </w:rPr>
            </w:pPr>
            <w:r w:rsidRPr="00F11B42">
              <w:rPr>
                <w:iCs/>
                <w:noProof w:val="0"/>
                <w:sz w:val="22"/>
                <w:szCs w:val="22"/>
                <w:lang w:val="ro-MD" w:eastAsia="ru-RU"/>
              </w:rPr>
              <w:t>Obligatoriu</w:t>
            </w:r>
          </w:p>
        </w:tc>
      </w:tr>
      <w:tr w:rsidR="003223CD" w:rsidRPr="00F11B42" w14:paraId="0465DC17" w14:textId="77777777" w:rsidTr="00422CF2">
        <w:trPr>
          <w:trHeight w:val="912"/>
        </w:trPr>
        <w:tc>
          <w:tcPr>
            <w:tcW w:w="4106" w:type="dxa"/>
            <w:shd w:val="clear" w:color="auto" w:fill="auto"/>
            <w:vAlign w:val="center"/>
          </w:tcPr>
          <w:p w14:paraId="0A4E77EC" w14:textId="55BE677A" w:rsidR="003223CD" w:rsidRPr="00752685" w:rsidRDefault="003223CD" w:rsidP="003223CD">
            <w:pPr>
              <w:shd w:val="clear" w:color="auto" w:fill="FFFFFF" w:themeFill="background1"/>
              <w:tabs>
                <w:tab w:val="left" w:pos="612"/>
              </w:tabs>
              <w:spacing w:before="120" w:after="120"/>
              <w:rPr>
                <w:bCs/>
                <w:iCs/>
                <w:noProof w:val="0"/>
                <w:sz w:val="22"/>
                <w:szCs w:val="22"/>
                <w:lang w:val="it-IT" w:eastAsia="ru-RU"/>
              </w:rPr>
            </w:pPr>
            <w:r w:rsidRPr="00752685">
              <w:rPr>
                <w:rFonts w:eastAsia="Calibri"/>
                <w:iCs/>
                <w:noProof w:val="0"/>
                <w:spacing w:val="-3"/>
                <w:lang w:val="ro-MD" w:eastAsia="en-US"/>
              </w:rPr>
              <w:t>Declarați</w:t>
            </w:r>
            <w:r w:rsidR="00752685">
              <w:rPr>
                <w:rFonts w:eastAsia="Calibri"/>
                <w:iCs/>
                <w:noProof w:val="0"/>
                <w:spacing w:val="-3"/>
                <w:lang w:val="ro-MD" w:eastAsia="en-US"/>
              </w:rPr>
              <w:t>a</w:t>
            </w:r>
            <w:r w:rsidRPr="00752685">
              <w:rPr>
                <w:rFonts w:eastAsia="Calibri"/>
                <w:iCs/>
                <w:noProof w:val="0"/>
                <w:spacing w:val="-3"/>
                <w:lang w:val="ro-MD" w:eastAsia="en-US"/>
              </w:rPr>
              <w:t xml:space="preserve"> privind locul de dozare a produsului ofertat</w:t>
            </w:r>
          </w:p>
        </w:tc>
        <w:tc>
          <w:tcPr>
            <w:tcW w:w="3827" w:type="dxa"/>
            <w:shd w:val="clear" w:color="auto" w:fill="auto"/>
            <w:vAlign w:val="center"/>
          </w:tcPr>
          <w:p w14:paraId="7F5B53ED" w14:textId="2156BB85" w:rsidR="003223CD" w:rsidRPr="00752685" w:rsidRDefault="003223CD" w:rsidP="003223CD">
            <w:pPr>
              <w:widowControl w:val="0"/>
              <w:autoSpaceDE w:val="0"/>
              <w:autoSpaceDN w:val="0"/>
              <w:ind w:left="29"/>
              <w:rPr>
                <w:i/>
                <w:sz w:val="22"/>
                <w:szCs w:val="22"/>
              </w:rPr>
            </w:pPr>
            <w:r w:rsidRPr="00752685">
              <w:rPr>
                <w:i/>
                <w:sz w:val="22"/>
                <w:szCs w:val="22"/>
              </w:rPr>
              <w:t>Varianta scanată de pe original  confirmată prin semnătura electronică</w:t>
            </w:r>
          </w:p>
        </w:tc>
        <w:tc>
          <w:tcPr>
            <w:tcW w:w="1701" w:type="dxa"/>
            <w:shd w:val="clear" w:color="auto" w:fill="auto"/>
            <w:vAlign w:val="center"/>
          </w:tcPr>
          <w:p w14:paraId="6DAF97F7" w14:textId="778AB4BB" w:rsidR="003223CD" w:rsidRPr="00752685" w:rsidRDefault="003223CD" w:rsidP="003223CD">
            <w:pPr>
              <w:shd w:val="clear" w:color="auto" w:fill="FFFFFF" w:themeFill="background1"/>
              <w:tabs>
                <w:tab w:val="left" w:pos="612"/>
              </w:tabs>
              <w:spacing w:before="120" w:after="120"/>
              <w:jc w:val="center"/>
              <w:rPr>
                <w:iCs/>
                <w:noProof w:val="0"/>
                <w:sz w:val="22"/>
                <w:szCs w:val="22"/>
                <w:lang w:val="ro-MD" w:eastAsia="ru-RU"/>
              </w:rPr>
            </w:pPr>
            <w:r w:rsidRPr="00752685">
              <w:rPr>
                <w:iCs/>
                <w:noProof w:val="0"/>
                <w:sz w:val="22"/>
                <w:szCs w:val="22"/>
                <w:lang w:val="ro-MD" w:eastAsia="ru-RU"/>
              </w:rPr>
              <w:t>Obligatoriu</w:t>
            </w:r>
          </w:p>
        </w:tc>
      </w:tr>
      <w:tr w:rsidR="003223CD" w:rsidRPr="00F11B42" w14:paraId="09ED76A1" w14:textId="77777777" w:rsidTr="00F11B42">
        <w:trPr>
          <w:trHeight w:val="550"/>
        </w:trPr>
        <w:tc>
          <w:tcPr>
            <w:tcW w:w="4106" w:type="dxa"/>
            <w:shd w:val="clear" w:color="auto" w:fill="auto"/>
            <w:vAlign w:val="center"/>
          </w:tcPr>
          <w:p w14:paraId="6109DC33" w14:textId="62FA2F57" w:rsidR="003223CD" w:rsidRPr="00F11B42" w:rsidRDefault="003223CD" w:rsidP="003223CD">
            <w:pPr>
              <w:shd w:val="clear" w:color="auto" w:fill="FFFFFF" w:themeFill="background1"/>
              <w:tabs>
                <w:tab w:val="left" w:pos="612"/>
              </w:tabs>
              <w:rPr>
                <w:iCs/>
                <w:noProof w:val="0"/>
                <w:sz w:val="22"/>
                <w:szCs w:val="22"/>
                <w:lang w:val="pt-BR" w:eastAsia="ru-RU"/>
              </w:rPr>
            </w:pPr>
            <w:r w:rsidRPr="00F11B42">
              <w:rPr>
                <w:iCs/>
                <w:noProof w:val="0"/>
                <w:sz w:val="22"/>
                <w:szCs w:val="22"/>
                <w:lang w:val="pt-BR" w:eastAsia="ru-RU"/>
              </w:rPr>
              <w:t xml:space="preserve">Fișa tehnică (pașaportul) de securitate înregistrată în țara de origine (de producere), cu indicarea compoziției chimice a reagentului (inhibitorului de coroziune) și conținutului procentual al componentelor acestora. În cazul modificării specificației tehnice, se va prezenta fișa tehnică de securitate actualizată. Fișa tehnică de securitate elaborată de producător va conține semnătura/ștampila organului abilitat de înregistrare și va fi elaborată în </w:t>
            </w:r>
            <w:r w:rsidRPr="00F11B42">
              <w:rPr>
                <w:iCs/>
                <w:noProof w:val="0"/>
                <w:sz w:val="22"/>
                <w:szCs w:val="22"/>
                <w:lang w:val="pt-BR" w:eastAsia="ru-RU"/>
              </w:rPr>
              <w:lastRenderedPageBreak/>
              <w:t>conformitate cu cerințele standardului GOST 30333-2008 sau standardului european.</w:t>
            </w:r>
          </w:p>
        </w:tc>
        <w:tc>
          <w:tcPr>
            <w:tcW w:w="3827" w:type="dxa"/>
            <w:shd w:val="clear" w:color="auto" w:fill="auto"/>
            <w:vAlign w:val="center"/>
          </w:tcPr>
          <w:p w14:paraId="52517ADA" w14:textId="77777777" w:rsidR="003223CD" w:rsidRPr="00F11B42" w:rsidRDefault="003223CD" w:rsidP="003223CD">
            <w:pPr>
              <w:shd w:val="clear" w:color="auto" w:fill="FFFFFF" w:themeFill="background1"/>
              <w:tabs>
                <w:tab w:val="left" w:pos="612"/>
              </w:tabs>
              <w:spacing w:before="120" w:after="120"/>
              <w:rPr>
                <w:i/>
                <w:noProof w:val="0"/>
                <w:sz w:val="22"/>
                <w:szCs w:val="22"/>
                <w:lang w:val="pt-BR" w:eastAsia="ru-RU"/>
              </w:rPr>
            </w:pPr>
            <w:r w:rsidRPr="00F11B42">
              <w:rPr>
                <w:i/>
                <w:sz w:val="22"/>
                <w:szCs w:val="22"/>
              </w:rPr>
              <w:lastRenderedPageBreak/>
              <w:t>Varianta scanată de pe original  confirmată prin semnătura electronică</w:t>
            </w:r>
          </w:p>
        </w:tc>
        <w:tc>
          <w:tcPr>
            <w:tcW w:w="1701" w:type="dxa"/>
            <w:shd w:val="clear" w:color="auto" w:fill="auto"/>
            <w:vAlign w:val="center"/>
          </w:tcPr>
          <w:p w14:paraId="753EC68F" w14:textId="77777777" w:rsidR="003223CD" w:rsidRPr="00F11B42" w:rsidRDefault="003223CD" w:rsidP="003223CD">
            <w:pPr>
              <w:shd w:val="clear" w:color="auto" w:fill="FFFFFF" w:themeFill="background1"/>
              <w:tabs>
                <w:tab w:val="left" w:pos="612"/>
              </w:tabs>
              <w:spacing w:before="120" w:after="120"/>
              <w:jc w:val="center"/>
              <w:rPr>
                <w:iCs/>
                <w:noProof w:val="0"/>
                <w:sz w:val="22"/>
                <w:szCs w:val="22"/>
                <w:lang w:eastAsia="ru-RU"/>
              </w:rPr>
            </w:pPr>
            <w:r w:rsidRPr="00F11B42">
              <w:rPr>
                <w:iCs/>
                <w:noProof w:val="0"/>
                <w:sz w:val="22"/>
                <w:szCs w:val="22"/>
                <w:lang w:eastAsia="ru-RU"/>
              </w:rPr>
              <w:t>Obligatoriu</w:t>
            </w:r>
          </w:p>
          <w:p w14:paraId="1AE2CD5F" w14:textId="47B487BE" w:rsidR="003223CD" w:rsidRPr="00F11B42" w:rsidRDefault="003223CD" w:rsidP="003223CD">
            <w:pPr>
              <w:shd w:val="clear" w:color="auto" w:fill="FFFFFF" w:themeFill="background1"/>
              <w:tabs>
                <w:tab w:val="left" w:pos="612"/>
              </w:tabs>
              <w:spacing w:before="120" w:after="120"/>
              <w:jc w:val="center"/>
              <w:rPr>
                <w:i/>
                <w:noProof w:val="0"/>
                <w:sz w:val="22"/>
                <w:szCs w:val="22"/>
                <w:lang w:val="en-US" w:eastAsia="ru-RU"/>
              </w:rPr>
            </w:pPr>
          </w:p>
        </w:tc>
      </w:tr>
      <w:tr w:rsidR="003223CD" w:rsidRPr="00F11B42" w14:paraId="4CE0CD47" w14:textId="77777777" w:rsidTr="00422CF2">
        <w:tc>
          <w:tcPr>
            <w:tcW w:w="4106" w:type="dxa"/>
            <w:shd w:val="clear" w:color="auto" w:fill="auto"/>
            <w:vAlign w:val="center"/>
          </w:tcPr>
          <w:p w14:paraId="75ECAC0B" w14:textId="77777777" w:rsidR="003223CD" w:rsidRPr="00F11B42" w:rsidRDefault="003223CD" w:rsidP="003223CD">
            <w:pPr>
              <w:shd w:val="clear" w:color="auto" w:fill="FFFFFF" w:themeFill="background1"/>
              <w:tabs>
                <w:tab w:val="left" w:pos="612"/>
              </w:tabs>
              <w:rPr>
                <w:iCs/>
                <w:noProof w:val="0"/>
                <w:sz w:val="22"/>
                <w:szCs w:val="22"/>
                <w:highlight w:val="yellow"/>
                <w:lang w:val="pt-BR" w:eastAsia="ru-RU"/>
              </w:rPr>
            </w:pPr>
            <w:r w:rsidRPr="00F11B42">
              <w:rPr>
                <w:iCs/>
                <w:noProof w:val="0"/>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827" w:type="dxa"/>
            <w:shd w:val="clear" w:color="auto" w:fill="auto"/>
          </w:tcPr>
          <w:p w14:paraId="13910C9F" w14:textId="77777777" w:rsidR="003223CD" w:rsidRPr="00F11B42" w:rsidRDefault="003223CD" w:rsidP="003223CD">
            <w:pPr>
              <w:shd w:val="clear" w:color="auto" w:fill="FFFFFF" w:themeFill="background1"/>
              <w:tabs>
                <w:tab w:val="left" w:pos="612"/>
              </w:tabs>
              <w:rPr>
                <w:i/>
                <w:noProof w:val="0"/>
                <w:sz w:val="22"/>
                <w:szCs w:val="22"/>
                <w:highlight w:val="yellow"/>
                <w:lang w:eastAsia="ru-RU"/>
              </w:rPr>
            </w:pPr>
            <w:r w:rsidRPr="00F11B42">
              <w:rPr>
                <w:i/>
                <w:sz w:val="22"/>
                <w:szCs w:val="22"/>
              </w:rPr>
              <w:t xml:space="preserve"> 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auto"/>
            <w:vAlign w:val="center"/>
          </w:tcPr>
          <w:p w14:paraId="3E9DF585" w14:textId="77777777" w:rsidR="003223CD" w:rsidRPr="00F11B42" w:rsidRDefault="003223CD" w:rsidP="003223CD">
            <w:pPr>
              <w:shd w:val="clear" w:color="auto" w:fill="FFFFFF" w:themeFill="background1"/>
              <w:tabs>
                <w:tab w:val="left" w:pos="612"/>
              </w:tabs>
              <w:jc w:val="center"/>
              <w:rPr>
                <w:iCs/>
                <w:noProof w:val="0"/>
                <w:sz w:val="22"/>
                <w:szCs w:val="22"/>
                <w:highlight w:val="yellow"/>
                <w:lang w:val="en-US" w:eastAsia="ru-RU"/>
              </w:rPr>
            </w:pPr>
            <w:r w:rsidRPr="00F11B42">
              <w:rPr>
                <w:iCs/>
                <w:noProof w:val="0"/>
                <w:sz w:val="22"/>
                <w:szCs w:val="22"/>
                <w:lang w:val="ro-MD" w:eastAsia="ru-RU"/>
              </w:rPr>
              <w:t>Obligatoriu</w:t>
            </w:r>
          </w:p>
        </w:tc>
      </w:tr>
      <w:tr w:rsidR="003223CD" w:rsidRPr="00F11B42" w14:paraId="3A55E5A6" w14:textId="77777777" w:rsidTr="00F11B42">
        <w:trPr>
          <w:trHeight w:val="392"/>
        </w:trPr>
        <w:tc>
          <w:tcPr>
            <w:tcW w:w="4106" w:type="dxa"/>
            <w:shd w:val="clear" w:color="auto" w:fill="auto"/>
            <w:vAlign w:val="center"/>
          </w:tcPr>
          <w:p w14:paraId="672FEE17" w14:textId="77777777" w:rsidR="003223CD" w:rsidRPr="00F11B42" w:rsidRDefault="003223CD" w:rsidP="003223CD">
            <w:pPr>
              <w:shd w:val="clear" w:color="auto" w:fill="FFFFFF" w:themeFill="background1"/>
              <w:tabs>
                <w:tab w:val="left" w:pos="612"/>
              </w:tabs>
              <w:rPr>
                <w:iCs/>
                <w:noProof w:val="0"/>
                <w:sz w:val="22"/>
                <w:szCs w:val="22"/>
                <w:lang w:val="pt-BR" w:eastAsia="ru-RU"/>
              </w:rPr>
            </w:pPr>
            <w:r w:rsidRPr="00F11B42">
              <w:rPr>
                <w:iCs/>
                <w:noProof w:val="0"/>
                <w:sz w:val="22"/>
                <w:szCs w:val="22"/>
                <w:lang w:val="pt-BR" w:eastAsia="ru-RU"/>
              </w:rPr>
              <w:t>Certificat de atribuire a contului bancar</w:t>
            </w:r>
          </w:p>
        </w:tc>
        <w:tc>
          <w:tcPr>
            <w:tcW w:w="3827" w:type="dxa"/>
            <w:shd w:val="clear" w:color="auto" w:fill="auto"/>
            <w:vAlign w:val="center"/>
          </w:tcPr>
          <w:p w14:paraId="34CDC544" w14:textId="77777777" w:rsidR="003223CD" w:rsidRPr="00F11B42" w:rsidRDefault="003223CD" w:rsidP="003223CD">
            <w:pPr>
              <w:shd w:val="clear" w:color="auto" w:fill="FFFFFF" w:themeFill="background1"/>
              <w:tabs>
                <w:tab w:val="left" w:pos="612"/>
              </w:tabs>
              <w:rPr>
                <w:i/>
                <w:noProof w:val="0"/>
                <w:sz w:val="22"/>
                <w:szCs w:val="22"/>
                <w:lang w:val="pt-BR" w:eastAsia="ru-RU"/>
              </w:rPr>
            </w:pPr>
            <w:r w:rsidRPr="00F11B42">
              <w:rPr>
                <w:i/>
                <w:sz w:val="22"/>
                <w:szCs w:val="22"/>
              </w:rPr>
              <w:t xml:space="preserve"> Varianta scanată de pe original  confirmată prin semnătura electronică</w:t>
            </w:r>
          </w:p>
        </w:tc>
        <w:tc>
          <w:tcPr>
            <w:tcW w:w="1701" w:type="dxa"/>
            <w:shd w:val="clear" w:color="auto" w:fill="auto"/>
            <w:vAlign w:val="center"/>
          </w:tcPr>
          <w:p w14:paraId="5515A488" w14:textId="77777777" w:rsidR="003223CD" w:rsidRPr="00F11B42" w:rsidRDefault="003223CD" w:rsidP="003223CD">
            <w:pPr>
              <w:shd w:val="clear" w:color="auto" w:fill="FFFFFF" w:themeFill="background1"/>
              <w:tabs>
                <w:tab w:val="left" w:pos="612"/>
              </w:tabs>
              <w:jc w:val="center"/>
              <w:rPr>
                <w:iCs/>
                <w:noProof w:val="0"/>
                <w:sz w:val="22"/>
                <w:szCs w:val="22"/>
                <w:lang w:val="en-US" w:eastAsia="ru-RU"/>
              </w:rPr>
            </w:pPr>
            <w:r w:rsidRPr="00F11B42">
              <w:rPr>
                <w:iCs/>
                <w:noProof w:val="0"/>
                <w:sz w:val="22"/>
                <w:szCs w:val="22"/>
                <w:lang w:val="ro-MD" w:eastAsia="ru-RU"/>
              </w:rPr>
              <w:t>Obligatoriu</w:t>
            </w:r>
          </w:p>
        </w:tc>
      </w:tr>
      <w:tr w:rsidR="003223CD" w:rsidRPr="00F11B42" w14:paraId="5C2578EB" w14:textId="77777777" w:rsidTr="00422CF2">
        <w:trPr>
          <w:trHeight w:val="555"/>
        </w:trPr>
        <w:tc>
          <w:tcPr>
            <w:tcW w:w="4106" w:type="dxa"/>
            <w:shd w:val="clear" w:color="auto" w:fill="auto"/>
            <w:vAlign w:val="center"/>
          </w:tcPr>
          <w:p w14:paraId="7A182A73" w14:textId="38CA813B" w:rsidR="003223CD" w:rsidRPr="00F11B42" w:rsidRDefault="003223CD" w:rsidP="003223CD">
            <w:pPr>
              <w:shd w:val="clear" w:color="auto" w:fill="FFFFFF" w:themeFill="background1"/>
              <w:tabs>
                <w:tab w:val="left" w:pos="612"/>
              </w:tabs>
              <w:rPr>
                <w:iCs/>
                <w:noProof w:val="0"/>
                <w:sz w:val="22"/>
                <w:szCs w:val="22"/>
                <w:lang w:val="pt-BR" w:eastAsia="ru-RU"/>
              </w:rPr>
            </w:pPr>
            <w:r w:rsidRPr="00F11B42">
              <w:rPr>
                <w:rFonts w:eastAsia="PMingLiU"/>
                <w:bCs/>
                <w:noProof w:val="0"/>
                <w:sz w:val="22"/>
                <w:szCs w:val="22"/>
              </w:rPr>
              <w:t>Raport financiar pentru ultimul an de gestiune</w:t>
            </w:r>
          </w:p>
        </w:tc>
        <w:tc>
          <w:tcPr>
            <w:tcW w:w="3827" w:type="dxa"/>
            <w:shd w:val="clear" w:color="auto" w:fill="auto"/>
            <w:vAlign w:val="center"/>
          </w:tcPr>
          <w:p w14:paraId="0C2174EB" w14:textId="4BCC795E" w:rsidR="003223CD" w:rsidRPr="00F11B42" w:rsidRDefault="003223CD" w:rsidP="003223CD">
            <w:pPr>
              <w:shd w:val="clear" w:color="auto" w:fill="FFFFFF" w:themeFill="background1"/>
              <w:tabs>
                <w:tab w:val="left" w:pos="612"/>
              </w:tabs>
              <w:rPr>
                <w:i/>
                <w:sz w:val="22"/>
                <w:szCs w:val="22"/>
              </w:rPr>
            </w:pPr>
            <w:r w:rsidRPr="00F11B42">
              <w:rPr>
                <w:bCs/>
                <w:i/>
                <w:noProof w:val="0"/>
                <w:sz w:val="22"/>
                <w:szCs w:val="22"/>
                <w:lang w:eastAsia="ru-RU"/>
              </w:rPr>
              <w:t>Copie scanată de pe original, semnat electronic, ultimul raport financiar</w:t>
            </w:r>
          </w:p>
        </w:tc>
        <w:tc>
          <w:tcPr>
            <w:tcW w:w="1701" w:type="dxa"/>
            <w:shd w:val="clear" w:color="auto" w:fill="auto"/>
            <w:vAlign w:val="center"/>
          </w:tcPr>
          <w:p w14:paraId="7A8F07A7" w14:textId="7E58E92E" w:rsidR="003223CD" w:rsidRPr="00F11B42" w:rsidRDefault="003223CD" w:rsidP="003223CD">
            <w:pPr>
              <w:shd w:val="clear" w:color="auto" w:fill="FFFFFF" w:themeFill="background1"/>
              <w:tabs>
                <w:tab w:val="left" w:pos="612"/>
              </w:tabs>
              <w:jc w:val="center"/>
              <w:rPr>
                <w:iCs/>
                <w:noProof w:val="0"/>
                <w:sz w:val="22"/>
                <w:szCs w:val="22"/>
                <w:lang w:val="ro-MD" w:eastAsia="ru-RU"/>
              </w:rPr>
            </w:pPr>
            <w:r w:rsidRPr="00F11B42">
              <w:rPr>
                <w:iCs/>
                <w:noProof w:val="0"/>
                <w:sz w:val="22"/>
                <w:szCs w:val="22"/>
                <w:lang w:eastAsia="ru-RU"/>
              </w:rPr>
              <w:t>Obligatoriu</w:t>
            </w:r>
          </w:p>
        </w:tc>
      </w:tr>
      <w:tr w:rsidR="003223CD" w:rsidRPr="00F11B42" w14:paraId="2F52B0EC" w14:textId="77777777" w:rsidTr="00422CF2">
        <w:trPr>
          <w:trHeight w:val="165"/>
        </w:trPr>
        <w:tc>
          <w:tcPr>
            <w:tcW w:w="4106" w:type="dxa"/>
            <w:shd w:val="clear" w:color="auto" w:fill="auto"/>
            <w:vAlign w:val="center"/>
          </w:tcPr>
          <w:p w14:paraId="0C57EEE5" w14:textId="77777777" w:rsidR="003223CD" w:rsidRPr="00F11B42" w:rsidRDefault="003223CD" w:rsidP="003223CD">
            <w:pPr>
              <w:shd w:val="clear" w:color="auto" w:fill="FFFFFF" w:themeFill="background1"/>
              <w:tabs>
                <w:tab w:val="left" w:pos="612"/>
              </w:tabs>
              <w:rPr>
                <w:iCs/>
                <w:noProof w:val="0"/>
                <w:sz w:val="22"/>
                <w:szCs w:val="22"/>
                <w:lang w:val="pt-BR" w:eastAsia="ru-RU"/>
              </w:rPr>
            </w:pPr>
            <w:r w:rsidRPr="00F11B42">
              <w:rPr>
                <w:rFonts w:eastAsia="PMingLiU"/>
                <w:bCs/>
                <w:noProof w:val="0"/>
                <w:sz w:val="22"/>
                <w:szCs w:val="22"/>
                <w:lang w:val="ro-MD" w:eastAsia="en-US"/>
              </w:rPr>
              <w:t>Garanție bancară în mărime de 1%</w:t>
            </w:r>
          </w:p>
        </w:tc>
        <w:tc>
          <w:tcPr>
            <w:tcW w:w="3827" w:type="dxa"/>
            <w:shd w:val="clear" w:color="auto" w:fill="auto"/>
            <w:vAlign w:val="center"/>
          </w:tcPr>
          <w:p w14:paraId="4AA99AE8" w14:textId="677B48CB" w:rsidR="003223CD" w:rsidRPr="00F11B42" w:rsidRDefault="003223CD" w:rsidP="003223CD">
            <w:pPr>
              <w:tabs>
                <w:tab w:val="left" w:pos="540"/>
              </w:tabs>
              <w:suppressAutoHyphens/>
              <w:rPr>
                <w:bCs/>
                <w:i/>
                <w:sz w:val="22"/>
                <w:szCs w:val="22"/>
              </w:rPr>
            </w:pPr>
            <w:r w:rsidRPr="00F11B42">
              <w:rPr>
                <w:bCs/>
                <w:i/>
                <w:sz w:val="22"/>
                <w:szCs w:val="22"/>
              </w:rPr>
              <w:t>Forma garanției bancare:</w:t>
            </w:r>
          </w:p>
          <w:p w14:paraId="67A88674" w14:textId="77777777" w:rsidR="003223CD" w:rsidRPr="00F11B42" w:rsidRDefault="003223CD" w:rsidP="003223CD">
            <w:pPr>
              <w:tabs>
                <w:tab w:val="left" w:pos="540"/>
              </w:tabs>
              <w:suppressAutoHyphens/>
              <w:rPr>
                <w:bCs/>
                <w:i/>
                <w:sz w:val="22"/>
                <w:szCs w:val="22"/>
              </w:rPr>
            </w:pPr>
            <w:r w:rsidRPr="00F11B42">
              <w:rPr>
                <w:bCs/>
                <w:i/>
                <w:sz w:val="22"/>
                <w:szCs w:val="22"/>
              </w:rPr>
              <w:t>a) Emisă de către o bancă comercială, conform Anexei nr. 9 din documentația standard;</w:t>
            </w:r>
          </w:p>
          <w:p w14:paraId="473AF79E" w14:textId="77777777" w:rsidR="003223CD" w:rsidRPr="00F11B42" w:rsidRDefault="003223CD" w:rsidP="003223CD">
            <w:pPr>
              <w:tabs>
                <w:tab w:val="left" w:pos="540"/>
              </w:tabs>
              <w:suppressAutoHyphens/>
              <w:rPr>
                <w:bCs/>
                <w:i/>
                <w:sz w:val="22"/>
                <w:szCs w:val="22"/>
              </w:rPr>
            </w:pPr>
            <w:r w:rsidRPr="00F11B42">
              <w:rPr>
                <w:bCs/>
                <w:i/>
                <w:sz w:val="22"/>
                <w:szCs w:val="22"/>
              </w:rPr>
              <w:t>sau</w:t>
            </w:r>
          </w:p>
          <w:p w14:paraId="3C3A3C52" w14:textId="77777777" w:rsidR="003223CD" w:rsidRPr="00F11B42" w:rsidRDefault="003223CD" w:rsidP="003223CD">
            <w:pPr>
              <w:tabs>
                <w:tab w:val="left" w:pos="540"/>
              </w:tabs>
              <w:suppressAutoHyphens/>
              <w:rPr>
                <w:bCs/>
                <w:i/>
                <w:sz w:val="22"/>
                <w:szCs w:val="22"/>
                <w:lang w:val="pt-BR"/>
              </w:rPr>
            </w:pPr>
            <w:r w:rsidRPr="00F11B42">
              <w:rPr>
                <w:bCs/>
                <w:i/>
                <w:sz w:val="22"/>
                <w:szCs w:val="22"/>
              </w:rPr>
              <w:t>b) transfer la contul entității contractante conform următoarelor date bancare</w:t>
            </w:r>
            <w:r w:rsidRPr="00F11B42">
              <w:rPr>
                <w:bCs/>
                <w:i/>
                <w:sz w:val="22"/>
                <w:szCs w:val="22"/>
                <w:lang w:val="pt-BR"/>
              </w:rPr>
              <w:t>:</w:t>
            </w:r>
          </w:p>
          <w:p w14:paraId="34DB1120" w14:textId="40B65884" w:rsidR="003223CD" w:rsidRPr="00F11B42" w:rsidRDefault="003223CD" w:rsidP="003223CD">
            <w:pPr>
              <w:tabs>
                <w:tab w:val="left" w:pos="540"/>
              </w:tabs>
              <w:suppressAutoHyphens/>
              <w:rPr>
                <w:bCs/>
                <w:i/>
                <w:sz w:val="22"/>
                <w:szCs w:val="22"/>
                <w:lang w:val="pt-BR"/>
              </w:rPr>
            </w:pPr>
            <w:r w:rsidRPr="00F11B42">
              <w:rPr>
                <w:bCs/>
                <w:i/>
                <w:sz w:val="22"/>
                <w:szCs w:val="22"/>
                <w:lang w:val="pt-BR"/>
              </w:rPr>
              <w:t>”Termoelectrica”S.A.</w:t>
            </w:r>
          </w:p>
          <w:p w14:paraId="3741EA68" w14:textId="09F91D05" w:rsidR="003223CD" w:rsidRPr="00F11B42" w:rsidRDefault="003223CD" w:rsidP="003223CD">
            <w:pPr>
              <w:tabs>
                <w:tab w:val="left" w:pos="540"/>
              </w:tabs>
              <w:suppressAutoHyphens/>
              <w:rPr>
                <w:bCs/>
                <w:i/>
                <w:sz w:val="22"/>
                <w:szCs w:val="22"/>
                <w:lang w:val="pt-BR"/>
              </w:rPr>
            </w:pPr>
            <w:r w:rsidRPr="00F11B42">
              <w:rPr>
                <w:bCs/>
                <w:i/>
                <w:sz w:val="22"/>
                <w:szCs w:val="22"/>
                <w:lang w:val="pt-BR"/>
              </w:rPr>
              <w:t>IDNO:1003600026295</w:t>
            </w:r>
          </w:p>
          <w:p w14:paraId="76CA6EC5" w14:textId="77777777" w:rsidR="003223CD" w:rsidRPr="00F11B42" w:rsidRDefault="003223CD" w:rsidP="003223CD">
            <w:pPr>
              <w:tabs>
                <w:tab w:val="left" w:pos="540"/>
              </w:tabs>
              <w:suppressAutoHyphens/>
              <w:rPr>
                <w:bCs/>
                <w:i/>
                <w:sz w:val="22"/>
                <w:szCs w:val="22"/>
                <w:lang w:val="pt-BR"/>
              </w:rPr>
            </w:pPr>
            <w:r w:rsidRPr="00F11B42">
              <w:rPr>
                <w:bCs/>
                <w:i/>
                <w:sz w:val="22"/>
                <w:szCs w:val="22"/>
                <w:lang w:val="pt-BR"/>
              </w:rPr>
              <w:t>IBAN:MD63ML000000002251328842 (lei MD)</w:t>
            </w:r>
          </w:p>
          <w:p w14:paraId="4F087759" w14:textId="77777777" w:rsidR="003223CD" w:rsidRPr="00F11B42" w:rsidRDefault="003223CD" w:rsidP="003223CD">
            <w:pPr>
              <w:tabs>
                <w:tab w:val="left" w:pos="540"/>
              </w:tabs>
              <w:suppressAutoHyphens/>
              <w:rPr>
                <w:bCs/>
                <w:i/>
                <w:sz w:val="22"/>
                <w:szCs w:val="22"/>
                <w:lang w:val="pt-BR"/>
              </w:rPr>
            </w:pPr>
            <w:r w:rsidRPr="00F11B42">
              <w:rPr>
                <w:bCs/>
                <w:i/>
                <w:sz w:val="22"/>
                <w:szCs w:val="22"/>
                <w:lang w:val="pt-BR"/>
              </w:rPr>
              <w:t>Cod Bancar MOLDMD2X</w:t>
            </w:r>
          </w:p>
          <w:p w14:paraId="12D76DDF" w14:textId="7C7A1E25" w:rsidR="003223CD" w:rsidRPr="00F11B42" w:rsidRDefault="003223CD" w:rsidP="003223CD">
            <w:pPr>
              <w:tabs>
                <w:tab w:val="left" w:pos="540"/>
              </w:tabs>
              <w:suppressAutoHyphens/>
              <w:rPr>
                <w:bCs/>
                <w:i/>
                <w:sz w:val="22"/>
                <w:szCs w:val="22"/>
                <w:lang w:val="pt-BR"/>
              </w:rPr>
            </w:pPr>
            <w:r w:rsidRPr="00F11B42">
              <w:rPr>
                <w:bCs/>
                <w:i/>
                <w:sz w:val="22"/>
                <w:szCs w:val="22"/>
                <w:lang w:val="pt-BR"/>
              </w:rPr>
              <w:t>IBAN: MD79VI000000022245112112  (Euro Dolari SUA)</w:t>
            </w:r>
          </w:p>
          <w:p w14:paraId="6D9EC3FF" w14:textId="77777777" w:rsidR="003223CD" w:rsidRPr="00F11B42" w:rsidRDefault="003223CD" w:rsidP="003223CD">
            <w:pPr>
              <w:tabs>
                <w:tab w:val="left" w:pos="540"/>
              </w:tabs>
              <w:suppressAutoHyphens/>
              <w:rPr>
                <w:bCs/>
                <w:i/>
                <w:sz w:val="22"/>
                <w:szCs w:val="22"/>
                <w:lang w:val="en-US"/>
              </w:rPr>
            </w:pPr>
            <w:r w:rsidRPr="00F11B42">
              <w:rPr>
                <w:bCs/>
                <w:i/>
                <w:sz w:val="22"/>
                <w:szCs w:val="22"/>
                <w:lang w:val="en-US"/>
              </w:rPr>
              <w:t>SWIFT  VICBMD2X</w:t>
            </w:r>
          </w:p>
          <w:p w14:paraId="7ED2127B" w14:textId="77777777" w:rsidR="003223CD" w:rsidRPr="00F11B42" w:rsidRDefault="003223CD" w:rsidP="003223CD">
            <w:pPr>
              <w:tabs>
                <w:tab w:val="left" w:pos="540"/>
              </w:tabs>
              <w:suppressAutoHyphens/>
              <w:rPr>
                <w:bCs/>
                <w:i/>
                <w:sz w:val="22"/>
                <w:szCs w:val="22"/>
                <w:lang w:val="en-US"/>
              </w:rPr>
            </w:pPr>
            <w:r w:rsidRPr="00F11B42">
              <w:rPr>
                <w:bCs/>
                <w:i/>
                <w:sz w:val="22"/>
                <w:szCs w:val="22"/>
                <w:lang w:val="en-US"/>
              </w:rPr>
              <w:t>Correspondent bank EURO</w:t>
            </w:r>
          </w:p>
          <w:p w14:paraId="5C1BFAD5" w14:textId="77777777" w:rsidR="003223CD" w:rsidRPr="00F11B42" w:rsidRDefault="003223CD" w:rsidP="003223CD">
            <w:pPr>
              <w:tabs>
                <w:tab w:val="left" w:pos="540"/>
              </w:tabs>
              <w:suppressAutoHyphens/>
              <w:rPr>
                <w:bCs/>
                <w:i/>
                <w:sz w:val="22"/>
                <w:szCs w:val="22"/>
                <w:lang w:val="en-US"/>
              </w:rPr>
            </w:pPr>
            <w:r w:rsidRPr="00F11B42">
              <w:rPr>
                <w:bCs/>
                <w:i/>
                <w:sz w:val="22"/>
                <w:szCs w:val="22"/>
                <w:lang w:val="en-US"/>
              </w:rPr>
              <w:t>DZ BANK AG, FRANKFURT/MAIN, GERMANY</w:t>
            </w:r>
          </w:p>
          <w:p w14:paraId="3872AADA" w14:textId="77777777" w:rsidR="003223CD" w:rsidRPr="00F11B42" w:rsidRDefault="003223CD" w:rsidP="003223CD">
            <w:pPr>
              <w:tabs>
                <w:tab w:val="left" w:pos="540"/>
              </w:tabs>
              <w:suppressAutoHyphens/>
              <w:rPr>
                <w:bCs/>
                <w:i/>
                <w:sz w:val="22"/>
                <w:szCs w:val="22"/>
                <w:lang w:val="en-US"/>
              </w:rPr>
            </w:pPr>
            <w:r w:rsidRPr="00F11B42">
              <w:rPr>
                <w:bCs/>
                <w:i/>
                <w:sz w:val="22"/>
                <w:szCs w:val="22"/>
                <w:lang w:val="en-US"/>
              </w:rPr>
              <w:t>SWIFT CODE    GENODEFF</w:t>
            </w:r>
          </w:p>
          <w:p w14:paraId="22112F22" w14:textId="77777777" w:rsidR="003223CD" w:rsidRPr="00F11B42" w:rsidRDefault="003223CD" w:rsidP="003223CD">
            <w:pPr>
              <w:tabs>
                <w:tab w:val="left" w:pos="540"/>
              </w:tabs>
              <w:suppressAutoHyphens/>
              <w:rPr>
                <w:bCs/>
                <w:i/>
                <w:sz w:val="22"/>
                <w:szCs w:val="22"/>
                <w:lang w:val="en-US"/>
              </w:rPr>
            </w:pPr>
            <w:r w:rsidRPr="00F11B42">
              <w:rPr>
                <w:bCs/>
                <w:i/>
                <w:sz w:val="22"/>
                <w:szCs w:val="22"/>
                <w:lang w:val="en-US"/>
              </w:rPr>
              <w:t>Correspondent bank  USD</w:t>
            </w:r>
          </w:p>
          <w:p w14:paraId="0849FF33" w14:textId="77777777" w:rsidR="003223CD" w:rsidRPr="00F11B42" w:rsidRDefault="003223CD" w:rsidP="003223CD">
            <w:pPr>
              <w:tabs>
                <w:tab w:val="left" w:pos="540"/>
              </w:tabs>
              <w:suppressAutoHyphens/>
              <w:rPr>
                <w:bCs/>
                <w:i/>
                <w:sz w:val="22"/>
                <w:szCs w:val="22"/>
                <w:lang w:val="en-US"/>
              </w:rPr>
            </w:pPr>
            <w:r w:rsidRPr="00F11B42">
              <w:rPr>
                <w:bCs/>
                <w:i/>
                <w:sz w:val="22"/>
                <w:szCs w:val="22"/>
                <w:lang w:val="en-US"/>
              </w:rPr>
              <w:t>The bank of New York Mellon , New York , USA SWIFT  IRVTUS3N</w:t>
            </w:r>
          </w:p>
          <w:p w14:paraId="19D004D2" w14:textId="77777777" w:rsidR="003223CD" w:rsidRPr="00F11B42" w:rsidRDefault="003223CD" w:rsidP="003223CD">
            <w:pPr>
              <w:tabs>
                <w:tab w:val="left" w:pos="540"/>
              </w:tabs>
              <w:suppressAutoHyphens/>
              <w:rPr>
                <w:bCs/>
                <w:i/>
                <w:sz w:val="22"/>
                <w:szCs w:val="22"/>
              </w:rPr>
            </w:pPr>
            <w:r w:rsidRPr="00F11B42">
              <w:rPr>
                <w:bCs/>
                <w:i/>
                <w:sz w:val="22"/>
                <w:szCs w:val="22"/>
              </w:rPr>
              <w:t>Cu nota Garanția pentru oferta la procedura de achiziție nr._________</w:t>
            </w:r>
          </w:p>
          <w:p w14:paraId="2392C4C1" w14:textId="21036A91" w:rsidR="003223CD" w:rsidRPr="00F11B42" w:rsidRDefault="003223CD" w:rsidP="003223CD">
            <w:pPr>
              <w:tabs>
                <w:tab w:val="left" w:pos="540"/>
              </w:tabs>
              <w:suppressAutoHyphens/>
              <w:rPr>
                <w:i/>
                <w:sz w:val="22"/>
                <w:szCs w:val="22"/>
              </w:rPr>
            </w:pPr>
            <w:r w:rsidRPr="00F11B42">
              <w:rPr>
                <w:b/>
                <w:i/>
                <w:sz w:val="22"/>
                <w:szCs w:val="22"/>
              </w:rPr>
              <w:t>La depunerea ofertei în sistemul SIA RSAP</w:t>
            </w:r>
          </w:p>
        </w:tc>
        <w:tc>
          <w:tcPr>
            <w:tcW w:w="1701" w:type="dxa"/>
            <w:shd w:val="clear" w:color="auto" w:fill="auto"/>
            <w:vAlign w:val="center"/>
          </w:tcPr>
          <w:p w14:paraId="5092EB1E" w14:textId="77777777" w:rsidR="003223CD" w:rsidRPr="00F11B42" w:rsidRDefault="003223CD" w:rsidP="003223CD">
            <w:pPr>
              <w:shd w:val="clear" w:color="auto" w:fill="FFFFFF" w:themeFill="background1"/>
              <w:tabs>
                <w:tab w:val="left" w:pos="612"/>
              </w:tabs>
              <w:jc w:val="center"/>
              <w:rPr>
                <w:iCs/>
                <w:noProof w:val="0"/>
                <w:sz w:val="22"/>
                <w:szCs w:val="22"/>
                <w:lang w:val="en-US" w:eastAsia="ru-RU"/>
              </w:rPr>
            </w:pPr>
            <w:r w:rsidRPr="00F11B42">
              <w:rPr>
                <w:iCs/>
                <w:noProof w:val="0"/>
                <w:sz w:val="22"/>
                <w:szCs w:val="22"/>
                <w:lang w:val="ro-MD" w:eastAsia="ru-RU"/>
              </w:rPr>
              <w:t>Obligatoriu</w:t>
            </w:r>
          </w:p>
        </w:tc>
      </w:tr>
      <w:tr w:rsidR="003223CD" w:rsidRPr="00F11B42" w14:paraId="4EABD4F7" w14:textId="77777777" w:rsidTr="00422CF2">
        <w:tc>
          <w:tcPr>
            <w:tcW w:w="4106" w:type="dxa"/>
            <w:shd w:val="clear" w:color="auto" w:fill="auto"/>
            <w:vAlign w:val="center"/>
          </w:tcPr>
          <w:p w14:paraId="125A0B1B" w14:textId="77777777" w:rsidR="003223CD" w:rsidRPr="00F11B42" w:rsidRDefault="003223CD" w:rsidP="003223CD">
            <w:pPr>
              <w:shd w:val="clear" w:color="auto" w:fill="FFFFFF" w:themeFill="background1"/>
              <w:tabs>
                <w:tab w:val="left" w:pos="612"/>
              </w:tabs>
              <w:rPr>
                <w:iCs/>
                <w:noProof w:val="0"/>
                <w:sz w:val="22"/>
                <w:szCs w:val="22"/>
                <w:lang w:val="pt-BR" w:eastAsia="ru-RU"/>
              </w:rPr>
            </w:pPr>
            <w:r w:rsidRPr="00F11B42">
              <w:rPr>
                <w:bCs/>
                <w:sz w:val="22"/>
                <w:szCs w:val="22"/>
              </w:rPr>
              <w:t>Garanția de bună execuție în mărime de 5% din valoarea contractului cu TVA</w:t>
            </w:r>
          </w:p>
        </w:tc>
        <w:tc>
          <w:tcPr>
            <w:tcW w:w="3827" w:type="dxa"/>
            <w:shd w:val="clear" w:color="auto" w:fill="auto"/>
          </w:tcPr>
          <w:p w14:paraId="71306183" w14:textId="77777777" w:rsidR="003223CD" w:rsidRPr="00F11B42" w:rsidRDefault="003223CD" w:rsidP="003223CD">
            <w:pPr>
              <w:tabs>
                <w:tab w:val="left" w:pos="540"/>
              </w:tabs>
              <w:suppressAutoHyphens/>
              <w:rPr>
                <w:bCs/>
                <w:i/>
                <w:sz w:val="22"/>
                <w:szCs w:val="22"/>
              </w:rPr>
            </w:pPr>
            <w:r w:rsidRPr="00F11B42">
              <w:rPr>
                <w:bCs/>
                <w:i/>
                <w:sz w:val="22"/>
                <w:szCs w:val="22"/>
              </w:rPr>
              <w:t>Forma garanției de bună execuție</w:t>
            </w:r>
            <w:r w:rsidRPr="00F11B42">
              <w:rPr>
                <w:bCs/>
                <w:i/>
                <w:sz w:val="22"/>
                <w:szCs w:val="22"/>
                <w:lang w:val="pt-BR"/>
              </w:rPr>
              <w:t>:</w:t>
            </w:r>
          </w:p>
          <w:p w14:paraId="6819E010" w14:textId="77777777" w:rsidR="003223CD" w:rsidRPr="00F11B42" w:rsidRDefault="003223CD" w:rsidP="003223CD">
            <w:pPr>
              <w:tabs>
                <w:tab w:val="left" w:pos="540"/>
              </w:tabs>
              <w:suppressAutoHyphens/>
              <w:rPr>
                <w:bCs/>
                <w:i/>
                <w:sz w:val="22"/>
                <w:szCs w:val="22"/>
                <w:lang w:val="pt-BR"/>
              </w:rPr>
            </w:pPr>
            <w:r w:rsidRPr="00F11B42">
              <w:rPr>
                <w:bCs/>
                <w:i/>
                <w:sz w:val="22"/>
                <w:szCs w:val="22"/>
              </w:rPr>
              <w:t>a) Emisă de către o bancă comercială, conform Anexei nr. 10 din documentația standard</w:t>
            </w:r>
            <w:r w:rsidRPr="00F11B42">
              <w:rPr>
                <w:bCs/>
                <w:i/>
                <w:sz w:val="22"/>
                <w:szCs w:val="22"/>
                <w:lang w:val="pt-BR"/>
              </w:rPr>
              <w:t>;</w:t>
            </w:r>
          </w:p>
          <w:p w14:paraId="43B5C138" w14:textId="77777777" w:rsidR="003223CD" w:rsidRPr="00F11B42" w:rsidRDefault="003223CD" w:rsidP="003223CD">
            <w:pPr>
              <w:tabs>
                <w:tab w:val="left" w:pos="540"/>
              </w:tabs>
              <w:suppressAutoHyphens/>
              <w:rPr>
                <w:bCs/>
                <w:i/>
                <w:sz w:val="22"/>
                <w:szCs w:val="22"/>
                <w:lang w:val="pt-BR"/>
              </w:rPr>
            </w:pPr>
            <w:r w:rsidRPr="00F11B42">
              <w:rPr>
                <w:bCs/>
                <w:i/>
                <w:sz w:val="22"/>
                <w:szCs w:val="22"/>
              </w:rPr>
              <w:t>b) transfer la contul entității contractante conform următoarelor date bancare</w:t>
            </w:r>
            <w:r w:rsidRPr="00F11B42">
              <w:rPr>
                <w:bCs/>
                <w:i/>
                <w:sz w:val="22"/>
                <w:szCs w:val="22"/>
                <w:lang w:val="pt-BR"/>
              </w:rPr>
              <w:t>:</w:t>
            </w:r>
          </w:p>
          <w:p w14:paraId="2EC26167" w14:textId="77777777" w:rsidR="003223CD" w:rsidRPr="00F11B42" w:rsidRDefault="003223CD" w:rsidP="003223CD">
            <w:pPr>
              <w:tabs>
                <w:tab w:val="left" w:pos="540"/>
              </w:tabs>
              <w:suppressAutoHyphens/>
              <w:rPr>
                <w:bCs/>
                <w:i/>
                <w:sz w:val="22"/>
                <w:szCs w:val="22"/>
                <w:lang w:val="pt-BR"/>
              </w:rPr>
            </w:pPr>
            <w:r w:rsidRPr="00F11B42">
              <w:rPr>
                <w:bCs/>
                <w:i/>
                <w:sz w:val="22"/>
                <w:szCs w:val="22"/>
                <w:lang w:val="pt-BR"/>
              </w:rPr>
              <w:t>”Termoelectrica”S.A.</w:t>
            </w:r>
          </w:p>
          <w:p w14:paraId="721F8102" w14:textId="77777777" w:rsidR="003223CD" w:rsidRPr="00F11B42" w:rsidRDefault="003223CD" w:rsidP="003223CD">
            <w:pPr>
              <w:tabs>
                <w:tab w:val="left" w:pos="540"/>
              </w:tabs>
              <w:suppressAutoHyphens/>
              <w:rPr>
                <w:bCs/>
                <w:i/>
                <w:sz w:val="22"/>
                <w:szCs w:val="22"/>
                <w:lang w:val="pt-BR"/>
              </w:rPr>
            </w:pPr>
            <w:r w:rsidRPr="00F11B42">
              <w:rPr>
                <w:bCs/>
                <w:i/>
                <w:sz w:val="22"/>
                <w:szCs w:val="22"/>
                <w:lang w:val="pt-BR"/>
              </w:rPr>
              <w:t>IDNO:1003600026295</w:t>
            </w:r>
          </w:p>
          <w:p w14:paraId="3DA52CB4" w14:textId="77777777" w:rsidR="003223CD" w:rsidRPr="00F11B42" w:rsidRDefault="003223CD" w:rsidP="003223CD">
            <w:pPr>
              <w:tabs>
                <w:tab w:val="left" w:pos="540"/>
              </w:tabs>
              <w:suppressAutoHyphens/>
              <w:rPr>
                <w:bCs/>
                <w:i/>
                <w:sz w:val="22"/>
                <w:szCs w:val="22"/>
                <w:lang w:val="pt-BR"/>
              </w:rPr>
            </w:pPr>
            <w:r w:rsidRPr="00F11B42">
              <w:rPr>
                <w:bCs/>
                <w:i/>
                <w:sz w:val="22"/>
                <w:szCs w:val="22"/>
                <w:lang w:val="pt-BR"/>
              </w:rPr>
              <w:t>IBAN:MD63ML000000002251328842  (lei MD)</w:t>
            </w:r>
          </w:p>
          <w:p w14:paraId="04B0BC5A" w14:textId="77777777" w:rsidR="003223CD" w:rsidRPr="00F11B42" w:rsidRDefault="003223CD" w:rsidP="003223CD">
            <w:pPr>
              <w:tabs>
                <w:tab w:val="left" w:pos="540"/>
              </w:tabs>
              <w:suppressAutoHyphens/>
              <w:rPr>
                <w:bCs/>
                <w:i/>
                <w:sz w:val="22"/>
                <w:szCs w:val="22"/>
                <w:lang w:val="pt-BR"/>
              </w:rPr>
            </w:pPr>
            <w:r w:rsidRPr="00F11B42">
              <w:rPr>
                <w:bCs/>
                <w:i/>
                <w:sz w:val="22"/>
                <w:szCs w:val="22"/>
                <w:lang w:val="pt-BR"/>
              </w:rPr>
              <w:t>Cod Bancar MOLDMD2X</w:t>
            </w:r>
          </w:p>
          <w:p w14:paraId="0B367CB3" w14:textId="7B91901F" w:rsidR="003223CD" w:rsidRPr="00F11B42" w:rsidRDefault="003223CD" w:rsidP="003223CD">
            <w:pPr>
              <w:tabs>
                <w:tab w:val="left" w:pos="540"/>
              </w:tabs>
              <w:suppressAutoHyphens/>
              <w:rPr>
                <w:bCs/>
                <w:i/>
                <w:sz w:val="22"/>
                <w:szCs w:val="22"/>
                <w:lang w:val="pt-BR"/>
              </w:rPr>
            </w:pPr>
            <w:r w:rsidRPr="00F11B42">
              <w:rPr>
                <w:bCs/>
                <w:i/>
                <w:sz w:val="22"/>
                <w:szCs w:val="22"/>
                <w:lang w:val="pt-BR"/>
              </w:rPr>
              <w:t>IBAN: MD79VI000000022245112112  (Euro Dolari SUA)</w:t>
            </w:r>
          </w:p>
          <w:p w14:paraId="445A94C0" w14:textId="77777777" w:rsidR="003223CD" w:rsidRPr="00F11B42" w:rsidRDefault="003223CD" w:rsidP="003223CD">
            <w:pPr>
              <w:tabs>
                <w:tab w:val="left" w:pos="540"/>
              </w:tabs>
              <w:suppressAutoHyphens/>
              <w:rPr>
                <w:bCs/>
                <w:i/>
                <w:sz w:val="22"/>
                <w:szCs w:val="22"/>
                <w:lang w:val="en-US"/>
              </w:rPr>
            </w:pPr>
            <w:r w:rsidRPr="00F11B42">
              <w:rPr>
                <w:bCs/>
                <w:i/>
                <w:sz w:val="22"/>
                <w:szCs w:val="22"/>
                <w:lang w:val="en-US"/>
              </w:rPr>
              <w:t>SWIFT  VICBMD2X</w:t>
            </w:r>
          </w:p>
          <w:p w14:paraId="62096CA7" w14:textId="77777777" w:rsidR="003223CD" w:rsidRPr="00F11B42" w:rsidRDefault="003223CD" w:rsidP="003223CD">
            <w:pPr>
              <w:tabs>
                <w:tab w:val="left" w:pos="540"/>
              </w:tabs>
              <w:suppressAutoHyphens/>
              <w:rPr>
                <w:bCs/>
                <w:i/>
                <w:sz w:val="22"/>
                <w:szCs w:val="22"/>
                <w:lang w:val="en-US"/>
              </w:rPr>
            </w:pPr>
            <w:r w:rsidRPr="00F11B42">
              <w:rPr>
                <w:bCs/>
                <w:i/>
                <w:sz w:val="22"/>
                <w:szCs w:val="22"/>
                <w:lang w:val="en-US"/>
              </w:rPr>
              <w:t>Correspondent bank EURO</w:t>
            </w:r>
          </w:p>
          <w:p w14:paraId="1E9A39E2" w14:textId="77777777" w:rsidR="003223CD" w:rsidRPr="00F11B42" w:rsidRDefault="003223CD" w:rsidP="003223CD">
            <w:pPr>
              <w:tabs>
                <w:tab w:val="left" w:pos="540"/>
              </w:tabs>
              <w:suppressAutoHyphens/>
              <w:rPr>
                <w:bCs/>
                <w:i/>
                <w:sz w:val="22"/>
                <w:szCs w:val="22"/>
                <w:lang w:val="en-US"/>
              </w:rPr>
            </w:pPr>
            <w:r w:rsidRPr="00F11B42">
              <w:rPr>
                <w:bCs/>
                <w:i/>
                <w:sz w:val="22"/>
                <w:szCs w:val="22"/>
                <w:lang w:val="en-US"/>
              </w:rPr>
              <w:lastRenderedPageBreak/>
              <w:t>DZ BANK AG, FRANKFURT/MAIN, GERMANY</w:t>
            </w:r>
          </w:p>
          <w:p w14:paraId="1DAB4635" w14:textId="77777777" w:rsidR="003223CD" w:rsidRPr="00F11B42" w:rsidRDefault="003223CD" w:rsidP="003223CD">
            <w:pPr>
              <w:tabs>
                <w:tab w:val="left" w:pos="540"/>
              </w:tabs>
              <w:suppressAutoHyphens/>
              <w:rPr>
                <w:bCs/>
                <w:i/>
                <w:sz w:val="22"/>
                <w:szCs w:val="22"/>
                <w:lang w:val="en-US"/>
              </w:rPr>
            </w:pPr>
            <w:r w:rsidRPr="00F11B42">
              <w:rPr>
                <w:bCs/>
                <w:i/>
                <w:sz w:val="22"/>
                <w:szCs w:val="22"/>
                <w:lang w:val="en-US"/>
              </w:rPr>
              <w:t>SWIFT CODE    GENODEFF</w:t>
            </w:r>
          </w:p>
          <w:p w14:paraId="4EB10E15" w14:textId="77777777" w:rsidR="003223CD" w:rsidRPr="00F11B42" w:rsidRDefault="003223CD" w:rsidP="003223CD">
            <w:pPr>
              <w:tabs>
                <w:tab w:val="left" w:pos="540"/>
              </w:tabs>
              <w:suppressAutoHyphens/>
              <w:rPr>
                <w:bCs/>
                <w:i/>
                <w:sz w:val="22"/>
                <w:szCs w:val="22"/>
                <w:lang w:val="en-US"/>
              </w:rPr>
            </w:pPr>
            <w:r w:rsidRPr="00F11B42">
              <w:rPr>
                <w:bCs/>
                <w:i/>
                <w:sz w:val="22"/>
                <w:szCs w:val="22"/>
                <w:lang w:val="en-US"/>
              </w:rPr>
              <w:t>Correspondent bank  USD</w:t>
            </w:r>
          </w:p>
          <w:p w14:paraId="7976299F" w14:textId="77777777" w:rsidR="003223CD" w:rsidRPr="00F11B42" w:rsidRDefault="003223CD" w:rsidP="003223CD">
            <w:pPr>
              <w:tabs>
                <w:tab w:val="left" w:pos="540"/>
              </w:tabs>
              <w:suppressAutoHyphens/>
              <w:rPr>
                <w:bCs/>
                <w:i/>
                <w:sz w:val="22"/>
                <w:szCs w:val="22"/>
                <w:lang w:val="en-US"/>
              </w:rPr>
            </w:pPr>
            <w:r w:rsidRPr="00F11B42">
              <w:rPr>
                <w:bCs/>
                <w:i/>
                <w:sz w:val="22"/>
                <w:szCs w:val="22"/>
                <w:lang w:val="en-US"/>
              </w:rPr>
              <w:t>The bank of New York Mellon , New York , USA SWIFT  IRVTUS3N</w:t>
            </w:r>
          </w:p>
          <w:p w14:paraId="4527AB7A" w14:textId="77777777" w:rsidR="003223CD" w:rsidRPr="00F11B42" w:rsidRDefault="003223CD" w:rsidP="003223CD">
            <w:pPr>
              <w:tabs>
                <w:tab w:val="left" w:pos="540"/>
              </w:tabs>
              <w:suppressAutoHyphens/>
              <w:rPr>
                <w:bCs/>
                <w:i/>
                <w:sz w:val="22"/>
                <w:szCs w:val="22"/>
                <w:lang w:val="pt-BR"/>
              </w:rPr>
            </w:pPr>
            <w:r w:rsidRPr="00F11B42">
              <w:rPr>
                <w:bCs/>
                <w:i/>
                <w:sz w:val="22"/>
                <w:szCs w:val="22"/>
                <w:lang w:val="pt-BR"/>
              </w:rPr>
              <w:t>Cu nota Garanția de bună execuție la procedura de achiziție nr._________</w:t>
            </w:r>
          </w:p>
          <w:p w14:paraId="7CD1D754" w14:textId="1DEA44C2" w:rsidR="003223CD" w:rsidRPr="00F11B42" w:rsidRDefault="003223CD" w:rsidP="003223CD">
            <w:pPr>
              <w:tabs>
                <w:tab w:val="left" w:pos="540"/>
              </w:tabs>
              <w:suppressAutoHyphens/>
              <w:rPr>
                <w:bCs/>
                <w:i/>
                <w:sz w:val="22"/>
                <w:szCs w:val="22"/>
              </w:rPr>
            </w:pPr>
            <w:r w:rsidRPr="00F11B42">
              <w:rPr>
                <w:bCs/>
                <w:i/>
                <w:sz w:val="22"/>
                <w:szCs w:val="22"/>
                <w:lang w:val="pt-BR"/>
              </w:rPr>
              <w:t>c) din contul creanțelor curente deținute la ”Termoelectrica”S.A. (după caz)</w:t>
            </w:r>
          </w:p>
        </w:tc>
        <w:tc>
          <w:tcPr>
            <w:tcW w:w="1701" w:type="dxa"/>
            <w:shd w:val="clear" w:color="auto" w:fill="auto"/>
          </w:tcPr>
          <w:p w14:paraId="193EBAB6" w14:textId="77777777" w:rsidR="003223CD" w:rsidRPr="00F11B42" w:rsidRDefault="003223CD" w:rsidP="003223CD">
            <w:pPr>
              <w:shd w:val="clear" w:color="auto" w:fill="FFFFFF" w:themeFill="background1"/>
              <w:tabs>
                <w:tab w:val="left" w:pos="612"/>
              </w:tabs>
              <w:jc w:val="center"/>
              <w:rPr>
                <w:iCs/>
                <w:noProof w:val="0"/>
                <w:sz w:val="22"/>
                <w:szCs w:val="22"/>
                <w:lang w:val="ro-MD" w:eastAsia="ru-RU"/>
              </w:rPr>
            </w:pPr>
          </w:p>
          <w:p w14:paraId="168DA213" w14:textId="77777777" w:rsidR="003223CD" w:rsidRPr="00F11B42" w:rsidRDefault="003223CD" w:rsidP="003223CD">
            <w:pPr>
              <w:shd w:val="clear" w:color="auto" w:fill="FFFFFF" w:themeFill="background1"/>
              <w:tabs>
                <w:tab w:val="left" w:pos="612"/>
              </w:tabs>
              <w:jc w:val="center"/>
              <w:rPr>
                <w:iCs/>
                <w:noProof w:val="0"/>
                <w:sz w:val="22"/>
                <w:szCs w:val="22"/>
                <w:lang w:val="ro-MD" w:eastAsia="ru-RU"/>
              </w:rPr>
            </w:pPr>
          </w:p>
          <w:p w14:paraId="528F7118" w14:textId="77777777" w:rsidR="003223CD" w:rsidRPr="00F11B42" w:rsidRDefault="003223CD" w:rsidP="003223CD">
            <w:pPr>
              <w:shd w:val="clear" w:color="auto" w:fill="FFFFFF" w:themeFill="background1"/>
              <w:tabs>
                <w:tab w:val="left" w:pos="612"/>
              </w:tabs>
              <w:jc w:val="center"/>
              <w:rPr>
                <w:iCs/>
                <w:noProof w:val="0"/>
                <w:sz w:val="22"/>
                <w:szCs w:val="22"/>
                <w:lang w:val="ro-MD" w:eastAsia="ru-RU"/>
              </w:rPr>
            </w:pPr>
          </w:p>
          <w:p w14:paraId="63F2766A" w14:textId="77777777" w:rsidR="003223CD" w:rsidRPr="00F11B42" w:rsidRDefault="003223CD" w:rsidP="003223CD">
            <w:pPr>
              <w:shd w:val="clear" w:color="auto" w:fill="FFFFFF" w:themeFill="background1"/>
              <w:tabs>
                <w:tab w:val="left" w:pos="612"/>
              </w:tabs>
              <w:jc w:val="center"/>
              <w:rPr>
                <w:iCs/>
                <w:noProof w:val="0"/>
                <w:sz w:val="22"/>
                <w:szCs w:val="22"/>
                <w:lang w:val="ro-MD" w:eastAsia="ru-RU"/>
              </w:rPr>
            </w:pPr>
          </w:p>
          <w:p w14:paraId="67B5B266" w14:textId="77777777" w:rsidR="003223CD" w:rsidRPr="00F11B42" w:rsidRDefault="003223CD" w:rsidP="003223CD">
            <w:pPr>
              <w:shd w:val="clear" w:color="auto" w:fill="FFFFFF" w:themeFill="background1"/>
              <w:tabs>
                <w:tab w:val="left" w:pos="612"/>
              </w:tabs>
              <w:jc w:val="center"/>
              <w:rPr>
                <w:iCs/>
                <w:noProof w:val="0"/>
                <w:sz w:val="22"/>
                <w:szCs w:val="22"/>
                <w:lang w:val="ro-MD" w:eastAsia="ru-RU"/>
              </w:rPr>
            </w:pPr>
          </w:p>
          <w:p w14:paraId="4089D07E" w14:textId="77777777" w:rsidR="003223CD" w:rsidRPr="00F11B42" w:rsidRDefault="003223CD" w:rsidP="003223CD">
            <w:pPr>
              <w:shd w:val="clear" w:color="auto" w:fill="FFFFFF" w:themeFill="background1"/>
              <w:tabs>
                <w:tab w:val="left" w:pos="612"/>
              </w:tabs>
              <w:jc w:val="center"/>
              <w:rPr>
                <w:iCs/>
                <w:noProof w:val="0"/>
                <w:sz w:val="22"/>
                <w:szCs w:val="22"/>
                <w:lang w:val="ro-MD" w:eastAsia="ru-RU"/>
              </w:rPr>
            </w:pPr>
          </w:p>
          <w:p w14:paraId="021038A9" w14:textId="77777777" w:rsidR="003223CD" w:rsidRPr="00F11B42" w:rsidRDefault="003223CD" w:rsidP="003223CD">
            <w:pPr>
              <w:shd w:val="clear" w:color="auto" w:fill="FFFFFF" w:themeFill="background1"/>
              <w:tabs>
                <w:tab w:val="left" w:pos="612"/>
              </w:tabs>
              <w:jc w:val="center"/>
              <w:rPr>
                <w:iCs/>
                <w:noProof w:val="0"/>
                <w:sz w:val="22"/>
                <w:szCs w:val="22"/>
                <w:lang w:val="ro-MD" w:eastAsia="ru-RU"/>
              </w:rPr>
            </w:pPr>
          </w:p>
          <w:p w14:paraId="435A586D" w14:textId="77777777" w:rsidR="003223CD" w:rsidRPr="00F11B42" w:rsidRDefault="003223CD" w:rsidP="003223CD">
            <w:pPr>
              <w:shd w:val="clear" w:color="auto" w:fill="FFFFFF" w:themeFill="background1"/>
              <w:tabs>
                <w:tab w:val="left" w:pos="612"/>
              </w:tabs>
              <w:jc w:val="center"/>
              <w:rPr>
                <w:iCs/>
                <w:noProof w:val="0"/>
                <w:sz w:val="22"/>
                <w:szCs w:val="22"/>
                <w:lang w:val="ro-MD" w:eastAsia="ru-RU"/>
              </w:rPr>
            </w:pPr>
          </w:p>
          <w:p w14:paraId="500C4B9E" w14:textId="77777777" w:rsidR="003223CD" w:rsidRPr="00F11B42" w:rsidRDefault="003223CD" w:rsidP="003223CD">
            <w:pPr>
              <w:shd w:val="clear" w:color="auto" w:fill="FFFFFF" w:themeFill="background1"/>
              <w:tabs>
                <w:tab w:val="left" w:pos="612"/>
              </w:tabs>
              <w:jc w:val="center"/>
              <w:rPr>
                <w:iCs/>
                <w:noProof w:val="0"/>
                <w:sz w:val="22"/>
                <w:szCs w:val="22"/>
                <w:lang w:val="ro-MD" w:eastAsia="ru-RU"/>
              </w:rPr>
            </w:pPr>
            <w:r w:rsidRPr="00F11B42">
              <w:rPr>
                <w:iCs/>
                <w:noProof w:val="0"/>
                <w:sz w:val="22"/>
                <w:szCs w:val="22"/>
                <w:lang w:val="ro-MD" w:eastAsia="ru-RU"/>
              </w:rPr>
              <w:t>Obligatoriu</w:t>
            </w:r>
          </w:p>
          <w:p w14:paraId="078D3160" w14:textId="77777777" w:rsidR="003223CD" w:rsidRPr="00F11B42" w:rsidRDefault="003223CD" w:rsidP="003223CD">
            <w:pPr>
              <w:shd w:val="clear" w:color="auto" w:fill="FFFFFF" w:themeFill="background1"/>
              <w:tabs>
                <w:tab w:val="left" w:pos="612"/>
              </w:tabs>
              <w:jc w:val="center"/>
              <w:rPr>
                <w:iCs/>
                <w:noProof w:val="0"/>
                <w:sz w:val="22"/>
                <w:szCs w:val="22"/>
                <w:lang w:val="pt-BR" w:eastAsia="ru-RU"/>
              </w:rPr>
            </w:pPr>
            <w:r w:rsidRPr="00F11B42">
              <w:rPr>
                <w:iCs/>
                <w:noProof w:val="0"/>
                <w:sz w:val="22"/>
                <w:szCs w:val="22"/>
                <w:lang w:val="pt-BR" w:eastAsia="ru-RU"/>
              </w:rPr>
              <w:t xml:space="preserve"> (se va prezenta de către câștigător până la încheierea contractului)</w:t>
            </w:r>
          </w:p>
        </w:tc>
      </w:tr>
      <w:tr w:rsidR="003223CD" w:rsidRPr="00F11B42" w14:paraId="0ED99B27" w14:textId="77777777" w:rsidTr="00D33694">
        <w:trPr>
          <w:trHeight w:val="551"/>
        </w:trPr>
        <w:tc>
          <w:tcPr>
            <w:tcW w:w="4106" w:type="dxa"/>
            <w:shd w:val="clear" w:color="auto" w:fill="auto"/>
            <w:vAlign w:val="center"/>
          </w:tcPr>
          <w:p w14:paraId="48D89BB8" w14:textId="411AC4B4" w:rsidR="003223CD" w:rsidRPr="00F11B42" w:rsidRDefault="003223CD" w:rsidP="003223CD">
            <w:pPr>
              <w:shd w:val="clear" w:color="auto" w:fill="FFFFFF" w:themeFill="background1"/>
              <w:tabs>
                <w:tab w:val="left" w:pos="612"/>
              </w:tabs>
              <w:rPr>
                <w:bCs/>
                <w:sz w:val="22"/>
                <w:szCs w:val="22"/>
              </w:rPr>
            </w:pPr>
            <w:r w:rsidRPr="00F11B42">
              <w:rPr>
                <w:bCs/>
                <w:sz w:val="22"/>
                <w:szCs w:val="22"/>
              </w:rPr>
              <w:t>Acordul scris al producătorului reagentului (inhibitorului de coroziune):</w:t>
            </w:r>
          </w:p>
          <w:p w14:paraId="38DACBDE" w14:textId="77777777" w:rsidR="003223CD" w:rsidRPr="00F11B42" w:rsidRDefault="003223CD" w:rsidP="003223CD">
            <w:pPr>
              <w:shd w:val="clear" w:color="auto" w:fill="FFFFFF" w:themeFill="background1"/>
              <w:tabs>
                <w:tab w:val="left" w:pos="612"/>
              </w:tabs>
              <w:rPr>
                <w:bCs/>
                <w:sz w:val="22"/>
                <w:szCs w:val="22"/>
              </w:rPr>
            </w:pPr>
            <w:r w:rsidRPr="00F11B42">
              <w:rPr>
                <w:bCs/>
                <w:sz w:val="22"/>
                <w:szCs w:val="22"/>
              </w:rPr>
              <w:t>- de a participa fizic sau online la testarea reagentului (inhibitorului de coroziune) la utilajul energetic al întreprinderii.</w:t>
            </w:r>
          </w:p>
          <w:p w14:paraId="0965C20E" w14:textId="3CCBDE50" w:rsidR="003223CD" w:rsidRPr="00F11B42" w:rsidRDefault="003223CD" w:rsidP="003223CD">
            <w:pPr>
              <w:shd w:val="clear" w:color="auto" w:fill="FFFFFF" w:themeFill="background1"/>
              <w:tabs>
                <w:tab w:val="left" w:pos="612"/>
              </w:tabs>
              <w:rPr>
                <w:bCs/>
                <w:sz w:val="22"/>
                <w:szCs w:val="22"/>
              </w:rPr>
            </w:pPr>
            <w:r w:rsidRPr="00F11B42">
              <w:rPr>
                <w:bCs/>
                <w:sz w:val="22"/>
                <w:szCs w:val="22"/>
              </w:rPr>
              <w:t>-  de a modifica compoziția chimică a reagentului (aminelor), în dependența de rezultatele obținute în timpul testării, necesitățile întreprinderii și de respectarea valorilor normative stipulate în ”Norme minime de exploatare a centralelor și rețelelor electrice”, aprobate în urma Hotărârii Consiliului de administrație al ANRE nr. 155 din 01.04.2022.</w:t>
            </w:r>
          </w:p>
        </w:tc>
        <w:tc>
          <w:tcPr>
            <w:tcW w:w="3827" w:type="dxa"/>
            <w:shd w:val="clear" w:color="auto" w:fill="auto"/>
            <w:vAlign w:val="center"/>
          </w:tcPr>
          <w:p w14:paraId="1FD258EC" w14:textId="42E2031A" w:rsidR="003223CD" w:rsidRPr="00F11B42" w:rsidRDefault="003223CD" w:rsidP="003223CD">
            <w:pPr>
              <w:tabs>
                <w:tab w:val="left" w:pos="540"/>
              </w:tabs>
              <w:suppressAutoHyphens/>
              <w:rPr>
                <w:bCs/>
                <w:i/>
                <w:sz w:val="22"/>
                <w:szCs w:val="22"/>
              </w:rPr>
            </w:pPr>
            <w:r w:rsidRPr="00F11B42">
              <w:rPr>
                <w:bCs/>
                <w:i/>
                <w:sz w:val="22"/>
                <w:szCs w:val="22"/>
              </w:rPr>
              <w:t>Varianta scanată de pe original  confirmată prin semnătura electronică</w:t>
            </w:r>
          </w:p>
        </w:tc>
        <w:tc>
          <w:tcPr>
            <w:tcW w:w="1701" w:type="dxa"/>
            <w:shd w:val="clear" w:color="auto" w:fill="auto"/>
            <w:vAlign w:val="center"/>
          </w:tcPr>
          <w:p w14:paraId="63AA144C" w14:textId="08CB9B8C" w:rsidR="003223CD" w:rsidRPr="00F11B42" w:rsidRDefault="003223CD" w:rsidP="003223CD">
            <w:pPr>
              <w:shd w:val="clear" w:color="auto" w:fill="FFFFFF" w:themeFill="background1"/>
              <w:tabs>
                <w:tab w:val="left" w:pos="612"/>
              </w:tabs>
              <w:jc w:val="center"/>
              <w:rPr>
                <w:iCs/>
                <w:noProof w:val="0"/>
                <w:sz w:val="22"/>
                <w:szCs w:val="22"/>
                <w:lang w:val="ro-MD" w:eastAsia="ru-RU"/>
              </w:rPr>
            </w:pPr>
            <w:r w:rsidRPr="00F11B42">
              <w:rPr>
                <w:iCs/>
                <w:noProof w:val="0"/>
                <w:sz w:val="22"/>
                <w:szCs w:val="22"/>
                <w:lang w:val="ro-MD" w:eastAsia="ru-RU"/>
              </w:rPr>
              <w:t>Obligatoriu</w:t>
            </w:r>
          </w:p>
        </w:tc>
      </w:tr>
      <w:tr w:rsidR="003223CD" w:rsidRPr="00F11B42" w14:paraId="1DCCCCD7" w14:textId="77777777" w:rsidTr="00422CF2">
        <w:trPr>
          <w:trHeight w:val="385"/>
        </w:trPr>
        <w:tc>
          <w:tcPr>
            <w:tcW w:w="4106" w:type="dxa"/>
            <w:shd w:val="clear" w:color="auto" w:fill="auto"/>
            <w:vAlign w:val="center"/>
          </w:tcPr>
          <w:p w14:paraId="6BA18067" w14:textId="64200651" w:rsidR="003223CD" w:rsidRPr="00F11B42" w:rsidRDefault="003223CD" w:rsidP="003223CD">
            <w:pPr>
              <w:shd w:val="clear" w:color="auto" w:fill="FFFFFF" w:themeFill="background1"/>
              <w:tabs>
                <w:tab w:val="left" w:pos="612"/>
              </w:tabs>
              <w:rPr>
                <w:bCs/>
                <w:sz w:val="22"/>
                <w:szCs w:val="22"/>
              </w:rPr>
            </w:pPr>
            <w:r w:rsidRPr="00F11B42">
              <w:rPr>
                <w:bCs/>
                <w:sz w:val="22"/>
                <w:szCs w:val="22"/>
              </w:rPr>
              <w:t>Mostre</w:t>
            </w:r>
          </w:p>
        </w:tc>
        <w:tc>
          <w:tcPr>
            <w:tcW w:w="3827" w:type="dxa"/>
            <w:shd w:val="clear" w:color="auto" w:fill="auto"/>
            <w:vAlign w:val="center"/>
          </w:tcPr>
          <w:p w14:paraId="2DC7CF54" w14:textId="7249029E" w:rsidR="003223CD" w:rsidRPr="00F11B42" w:rsidRDefault="003223CD" w:rsidP="003223CD">
            <w:pPr>
              <w:tabs>
                <w:tab w:val="left" w:pos="540"/>
              </w:tabs>
              <w:suppressAutoHyphens/>
              <w:rPr>
                <w:bCs/>
                <w:i/>
                <w:sz w:val="22"/>
                <w:szCs w:val="22"/>
              </w:rPr>
            </w:pPr>
            <w:r w:rsidRPr="00F11B42">
              <w:rPr>
                <w:bCs/>
                <w:i/>
                <w:sz w:val="22"/>
                <w:szCs w:val="22"/>
              </w:rPr>
              <w:t>Se vor prezenta la solicitare</w:t>
            </w:r>
          </w:p>
        </w:tc>
        <w:tc>
          <w:tcPr>
            <w:tcW w:w="1701" w:type="dxa"/>
            <w:shd w:val="clear" w:color="auto" w:fill="auto"/>
            <w:vAlign w:val="center"/>
          </w:tcPr>
          <w:p w14:paraId="6569902C" w14:textId="75F48943" w:rsidR="003223CD" w:rsidRPr="00F11B42" w:rsidRDefault="003223CD" w:rsidP="003223CD">
            <w:pPr>
              <w:shd w:val="clear" w:color="auto" w:fill="FFFFFF" w:themeFill="background1"/>
              <w:tabs>
                <w:tab w:val="left" w:pos="612"/>
              </w:tabs>
              <w:jc w:val="center"/>
              <w:rPr>
                <w:iCs/>
                <w:noProof w:val="0"/>
                <w:sz w:val="22"/>
                <w:szCs w:val="22"/>
                <w:lang w:val="ro-MD" w:eastAsia="ru-RU"/>
              </w:rPr>
            </w:pPr>
            <w:r w:rsidRPr="00F11B42">
              <w:rPr>
                <w:iCs/>
                <w:noProof w:val="0"/>
                <w:sz w:val="22"/>
                <w:szCs w:val="22"/>
                <w:lang w:val="ro-MD" w:eastAsia="ru-RU"/>
              </w:rPr>
              <w:t>Obligatoriu</w:t>
            </w:r>
          </w:p>
        </w:tc>
      </w:tr>
    </w:tbl>
    <w:p w14:paraId="110EE8AF" w14:textId="77777777" w:rsidR="00E439FE" w:rsidRPr="00C131B4" w:rsidRDefault="003B2092" w:rsidP="00637A58">
      <w:pPr>
        <w:numPr>
          <w:ilvl w:val="0"/>
          <w:numId w:val="11"/>
        </w:numPr>
        <w:shd w:val="clear" w:color="auto" w:fill="FFFFFF" w:themeFill="background1"/>
        <w:tabs>
          <w:tab w:val="right" w:pos="426"/>
        </w:tabs>
        <w:ind w:left="0" w:firstLine="0"/>
        <w:jc w:val="both"/>
        <w:rPr>
          <w:bCs/>
          <w:noProof w:val="0"/>
          <w:u w:val="single"/>
          <w:lang w:val="it-IT" w:eastAsia="ru-RU"/>
        </w:rPr>
      </w:pPr>
      <w:bookmarkStart w:id="3" w:name="_Hlk117002982"/>
      <w:r w:rsidRPr="00C131B4">
        <w:rPr>
          <w:rFonts w:eastAsia="PMingLiU"/>
          <w:b/>
          <w:bCs/>
          <w:iCs/>
          <w:sz w:val="22"/>
          <w:szCs w:val="22"/>
          <w:lang w:val="pt-BR" w:eastAsia="zh-CN"/>
        </w:rPr>
        <w:t xml:space="preserve">Motivul recurgerii la procedura accelerată (în cazul licitației deschise, restrînse și a procedurii negociate), după caz: </w:t>
      </w:r>
      <w:r w:rsidR="00E439FE" w:rsidRPr="00C131B4">
        <w:rPr>
          <w:bCs/>
          <w:noProof w:val="0"/>
          <w:u w:val="single"/>
          <w:lang w:eastAsia="ru-RU"/>
        </w:rPr>
        <w:t>nu se aplică</w:t>
      </w:r>
      <w:r w:rsidR="00E439FE" w:rsidRPr="00C131B4">
        <w:rPr>
          <w:b/>
          <w:noProof w:val="0"/>
          <w:lang w:val="it-IT" w:eastAsia="ru-RU"/>
        </w:rPr>
        <w:t xml:space="preserve"> </w:t>
      </w:r>
    </w:p>
    <w:p w14:paraId="7D06E508" w14:textId="6E8CE5A6" w:rsidR="004E5DF2" w:rsidRPr="00C131B4" w:rsidRDefault="004E5DF2" w:rsidP="00637A58">
      <w:pPr>
        <w:numPr>
          <w:ilvl w:val="0"/>
          <w:numId w:val="11"/>
        </w:numPr>
        <w:shd w:val="clear" w:color="auto" w:fill="FFFFFF" w:themeFill="background1"/>
        <w:tabs>
          <w:tab w:val="right" w:pos="426"/>
        </w:tabs>
        <w:ind w:left="0" w:firstLine="0"/>
        <w:jc w:val="both"/>
        <w:rPr>
          <w:bCs/>
          <w:noProof w:val="0"/>
          <w:u w:val="single"/>
          <w:lang w:val="it-IT" w:eastAsia="ru-RU"/>
        </w:rPr>
      </w:pPr>
      <w:r w:rsidRPr="00C131B4">
        <w:rPr>
          <w:b/>
          <w:noProof w:val="0"/>
          <w:lang w:val="it-IT" w:eastAsia="ru-RU"/>
        </w:rPr>
        <w:t xml:space="preserve">Tehnici și instrumente specifice de atribuire (dacă este cazul specificați dacă se va utiliza acordul-cadru, sistemul dinamic de achiziție sau licitația electronică): </w:t>
      </w:r>
      <w:r w:rsidR="00CB6EC4" w:rsidRPr="00C131B4">
        <w:rPr>
          <w:bCs/>
          <w:noProof w:val="0"/>
          <w:u w:val="single"/>
          <w:lang w:val="it-IT" w:eastAsia="ru-RU"/>
        </w:rPr>
        <w:t>licitația electronică</w:t>
      </w:r>
    </w:p>
    <w:p w14:paraId="0A06F634" w14:textId="3883E260" w:rsidR="00302678" w:rsidRPr="00752685" w:rsidRDefault="004E5DF2" w:rsidP="00637A58">
      <w:pPr>
        <w:numPr>
          <w:ilvl w:val="0"/>
          <w:numId w:val="11"/>
        </w:numPr>
        <w:shd w:val="clear" w:color="auto" w:fill="FFFFFF" w:themeFill="background1"/>
        <w:tabs>
          <w:tab w:val="right" w:pos="426"/>
        </w:tabs>
        <w:ind w:left="0" w:firstLine="0"/>
        <w:jc w:val="both"/>
        <w:rPr>
          <w:bCs/>
          <w:i/>
          <w:iCs/>
          <w:noProof w:val="0"/>
          <w:lang w:val="it-IT" w:eastAsia="ru-RU"/>
        </w:rPr>
      </w:pPr>
      <w:r w:rsidRPr="00C131B4">
        <w:rPr>
          <w:b/>
          <w:noProof w:val="0"/>
          <w:lang w:val="it-IT" w:eastAsia="ru-RU"/>
        </w:rPr>
        <w:t>Condiții speciale de care depinde îndeplinirea contractului (</w:t>
      </w:r>
      <w:r w:rsidRPr="00C131B4">
        <w:rPr>
          <w:noProof w:val="0"/>
          <w:lang w:val="it-IT" w:eastAsia="ru-RU"/>
        </w:rPr>
        <w:t>indicați după caz</w:t>
      </w:r>
      <w:r w:rsidRPr="00C131B4">
        <w:rPr>
          <w:b/>
          <w:noProof w:val="0"/>
          <w:lang w:val="it-IT" w:eastAsia="ru-RU"/>
        </w:rPr>
        <w:t>)</w:t>
      </w:r>
      <w:r w:rsidR="009B73BC" w:rsidRPr="00C131B4">
        <w:rPr>
          <w:b/>
          <w:noProof w:val="0"/>
          <w:lang w:val="pt-BR" w:eastAsia="ru-RU"/>
        </w:rPr>
        <w:t>:</w:t>
      </w:r>
      <w:r w:rsidR="00E50212" w:rsidRPr="00C131B4">
        <w:rPr>
          <w:b/>
          <w:noProof w:val="0"/>
          <w:lang w:val="pt-BR" w:eastAsia="ru-RU"/>
        </w:rPr>
        <w:t xml:space="preserve"> </w:t>
      </w:r>
      <w:r w:rsidR="00B17A02" w:rsidRPr="00C131B4">
        <w:rPr>
          <w:bCs/>
          <w:i/>
          <w:iCs/>
          <w:noProof w:val="0"/>
          <w:lang w:val="pt-BR" w:eastAsia="ru-RU"/>
        </w:rPr>
        <w:t>Conform cerințelor Caietului de sarcini</w:t>
      </w:r>
      <w:r w:rsidR="00752685">
        <w:rPr>
          <w:bCs/>
          <w:i/>
          <w:iCs/>
          <w:noProof w:val="0"/>
          <w:lang w:val="en-US" w:eastAsia="ru-RU"/>
        </w:rPr>
        <w:t>:</w:t>
      </w:r>
    </w:p>
    <w:p w14:paraId="609D6C94" w14:textId="70A7C942" w:rsidR="002D4BEE" w:rsidRPr="002D4BEE" w:rsidRDefault="00752685" w:rsidP="00752685">
      <w:pPr>
        <w:shd w:val="clear" w:color="auto" w:fill="FFFFFF" w:themeFill="background1"/>
        <w:tabs>
          <w:tab w:val="right" w:pos="426"/>
        </w:tabs>
        <w:jc w:val="both"/>
        <w:rPr>
          <w:bCs/>
          <w:color w:val="FF0000"/>
          <w:u w:val="single"/>
          <w:lang w:val="it-IT" w:eastAsia="ru-RU"/>
        </w:rPr>
      </w:pPr>
      <w:r w:rsidRPr="00752685">
        <w:rPr>
          <w:b/>
          <w:i/>
          <w:iCs/>
          <w:noProof w:val="0"/>
          <w:lang w:val="it-IT" w:eastAsia="ru-RU"/>
        </w:rPr>
        <w:t>conform pct</w:t>
      </w:r>
      <w:r>
        <w:rPr>
          <w:b/>
          <w:i/>
          <w:iCs/>
          <w:noProof w:val="0"/>
          <w:lang w:val="it-IT" w:eastAsia="ru-RU"/>
        </w:rPr>
        <w:t>.</w:t>
      </w:r>
      <w:r w:rsidRPr="00752685">
        <w:rPr>
          <w:b/>
          <w:i/>
          <w:iCs/>
          <w:noProof w:val="0"/>
          <w:lang w:val="it-IT" w:eastAsia="ru-RU"/>
        </w:rPr>
        <w:t xml:space="preserve"> 2.2.3</w:t>
      </w:r>
      <w:r>
        <w:rPr>
          <w:b/>
          <w:noProof w:val="0"/>
          <w:lang w:val="it-IT" w:eastAsia="ru-RU"/>
        </w:rPr>
        <w:t xml:space="preserve"> - </w:t>
      </w:r>
      <w:r w:rsidR="005762CD" w:rsidRPr="00C131B4">
        <w:rPr>
          <w:bCs/>
          <w:u w:val="single"/>
          <w:lang w:val="it-IT" w:eastAsia="ru-RU"/>
        </w:rPr>
        <w:t xml:space="preserve">Orice </w:t>
      </w:r>
      <w:r w:rsidR="00D84AE5" w:rsidRPr="00C131B4">
        <w:rPr>
          <w:bCs/>
          <w:u w:val="single"/>
          <w:lang w:val="it-IT" w:eastAsia="ru-RU"/>
        </w:rPr>
        <w:t xml:space="preserve"> </w:t>
      </w:r>
      <w:r w:rsidR="005762CD" w:rsidRPr="00C131B4">
        <w:rPr>
          <w:bCs/>
          <w:u w:val="single"/>
          <w:lang w:val="it-IT" w:eastAsia="ru-RU"/>
        </w:rPr>
        <w:t xml:space="preserve">reagent </w:t>
      </w:r>
      <w:r w:rsidR="00D84AE5" w:rsidRPr="00C131B4">
        <w:rPr>
          <w:bCs/>
          <w:u w:val="single"/>
          <w:lang w:val="it-IT" w:eastAsia="ru-RU"/>
        </w:rPr>
        <w:t xml:space="preserve"> </w:t>
      </w:r>
      <w:r w:rsidR="005762CD" w:rsidRPr="00C131B4">
        <w:rPr>
          <w:bCs/>
          <w:u w:val="single"/>
          <w:lang w:val="it-IT" w:eastAsia="ru-RU"/>
        </w:rPr>
        <w:t xml:space="preserve">chimic (inhibitor de coroziune), propus de Furnizor va fi testat la utilajul energetic al Beneficiarului în decurs de minim 4 săptămâni </w:t>
      </w:r>
      <w:r w:rsidR="005762CD" w:rsidRPr="00C131B4">
        <w:rPr>
          <w:bCs/>
          <w:i/>
          <w:iCs/>
          <w:u w:val="single"/>
          <w:lang w:val="it-IT" w:eastAsia="ru-RU"/>
        </w:rPr>
        <w:t>(</w:t>
      </w:r>
      <w:r>
        <w:rPr>
          <w:b/>
          <w:i/>
          <w:iCs/>
          <w:u w:val="single"/>
          <w:lang w:val="it-IT" w:eastAsia="ru-RU"/>
        </w:rPr>
        <w:t>pct.</w:t>
      </w:r>
      <w:r w:rsidR="005762CD" w:rsidRPr="002D4BEE">
        <w:rPr>
          <w:b/>
          <w:i/>
          <w:iCs/>
          <w:u w:val="single"/>
          <w:lang w:val="it-IT" w:eastAsia="ru-RU"/>
        </w:rPr>
        <w:t xml:space="preserve"> 2.2.3 – 2.2.</w:t>
      </w:r>
      <w:r w:rsidR="00C131B4" w:rsidRPr="002D4BEE">
        <w:rPr>
          <w:b/>
          <w:i/>
          <w:iCs/>
          <w:u w:val="single"/>
          <w:lang w:val="it-IT" w:eastAsia="ru-RU"/>
        </w:rPr>
        <w:t>9</w:t>
      </w:r>
      <w:r>
        <w:rPr>
          <w:b/>
          <w:i/>
          <w:iCs/>
          <w:u w:val="single"/>
          <w:lang w:val="it-IT" w:eastAsia="ru-RU"/>
        </w:rPr>
        <w:t>).</w:t>
      </w:r>
      <w:r w:rsidR="001F2D5B" w:rsidRPr="002D4BEE">
        <w:rPr>
          <w:rFonts w:eastAsia="Calibri"/>
          <w:bCs/>
          <w:iCs/>
          <w:spacing w:val="-3"/>
        </w:rPr>
        <w:t xml:space="preserve"> </w:t>
      </w:r>
    </w:p>
    <w:p w14:paraId="0E12ECD6" w14:textId="1F677D9A" w:rsidR="002D4BEE" w:rsidRPr="00DC4DBE" w:rsidRDefault="00752685" w:rsidP="002D4BEE">
      <w:pPr>
        <w:tabs>
          <w:tab w:val="left" w:pos="567"/>
        </w:tabs>
        <w:contextualSpacing/>
        <w:jc w:val="both"/>
        <w:rPr>
          <w:bCs/>
          <w:color w:val="FF0000"/>
          <w:lang w:val="it-IT" w:eastAsia="ru-RU"/>
        </w:rPr>
      </w:pPr>
      <w:r w:rsidRPr="00752685">
        <w:rPr>
          <w:b/>
          <w:i/>
          <w:iCs/>
          <w:lang w:val="it-IT" w:eastAsia="ru-RU"/>
        </w:rPr>
        <w:t xml:space="preserve">conform pct. </w:t>
      </w:r>
      <w:r w:rsidR="002D4BEE" w:rsidRPr="00752685">
        <w:rPr>
          <w:b/>
          <w:i/>
          <w:iCs/>
          <w:lang w:val="it-IT" w:eastAsia="ru-RU"/>
        </w:rPr>
        <w:t>2.2.10</w:t>
      </w:r>
      <w:r w:rsidR="002D4BEE" w:rsidRPr="00752685">
        <w:rPr>
          <w:bCs/>
          <w:color w:val="FF0000"/>
          <w:lang w:val="it-IT" w:eastAsia="ru-RU"/>
        </w:rPr>
        <w:t xml:space="preserve"> </w:t>
      </w:r>
      <w:r w:rsidRPr="00752685">
        <w:rPr>
          <w:bCs/>
          <w:lang w:val="it-IT" w:eastAsia="ru-RU"/>
        </w:rPr>
        <w:t xml:space="preserve">- </w:t>
      </w:r>
      <w:r w:rsidR="002D4BEE" w:rsidRPr="00752685">
        <w:rPr>
          <w:bCs/>
          <w:lang w:val="it-IT" w:eastAsia="ru-RU"/>
        </w:rPr>
        <w:t>Ofertantul / Furnizorul va purta responsabilitate pentru calitatea reagentului chimic (inhibitorului de coroziune) livrat pe întreaga perioadă de derulare a contractului, iar inhibitorul de coroziune trebuie să își păstreze proprietățile pe întreaga perioadă de valabilitate.</w:t>
      </w:r>
    </w:p>
    <w:p w14:paraId="53C45164" w14:textId="61CE815B" w:rsidR="002D4BEE" w:rsidRPr="00752685" w:rsidRDefault="00752685" w:rsidP="002D4BEE">
      <w:pPr>
        <w:pStyle w:val="a"/>
        <w:numPr>
          <w:ilvl w:val="0"/>
          <w:numId w:val="0"/>
        </w:numPr>
        <w:tabs>
          <w:tab w:val="clear" w:pos="1134"/>
          <w:tab w:val="left" w:pos="567"/>
        </w:tabs>
        <w:contextualSpacing/>
        <w:rPr>
          <w:bCs/>
          <w:lang w:val="it-IT" w:eastAsia="ru-RU"/>
        </w:rPr>
      </w:pPr>
      <w:r w:rsidRPr="00752685">
        <w:rPr>
          <w:b/>
          <w:i/>
          <w:iCs/>
          <w:lang w:val="it-IT" w:eastAsia="ru-RU"/>
        </w:rPr>
        <w:t xml:space="preserve">conform pct. </w:t>
      </w:r>
      <w:r w:rsidR="002D4BEE" w:rsidRPr="00752685">
        <w:rPr>
          <w:b/>
          <w:i/>
          <w:iCs/>
          <w:lang w:val="it-IT" w:eastAsia="ru-RU"/>
        </w:rPr>
        <w:t>2.2.11</w:t>
      </w:r>
      <w:r w:rsidRPr="00752685">
        <w:rPr>
          <w:b/>
          <w:lang w:val="it-IT" w:eastAsia="ru-RU"/>
        </w:rPr>
        <w:t xml:space="preserve"> </w:t>
      </w:r>
      <w:r w:rsidRPr="00752685">
        <w:rPr>
          <w:bCs/>
          <w:lang w:val="it-IT" w:eastAsia="ru-RU"/>
        </w:rPr>
        <w:t xml:space="preserve">- </w:t>
      </w:r>
      <w:r w:rsidR="002D4BEE" w:rsidRPr="00752685">
        <w:rPr>
          <w:bCs/>
          <w:lang w:val="it-IT" w:eastAsia="ru-RU"/>
        </w:rPr>
        <w:t>Ofertantul va garanta că stabilitatea aminelor din componența reagentului chimic cu rolul de inhibitor se menține la presiuni de până la 3,9 MPa (40 kgf/cm2) și temperaturi de până la 440 °C. și inhibitorul de coroziune nu va duce la depășirea valorii normative a amoniacului în apa de alimentare, abur și condensat. Valoarea normativă a conținutului amoniacului în apa de alimentare a cazanului fiind nu mai mult de 1000 µg/l.</w:t>
      </w:r>
    </w:p>
    <w:p w14:paraId="25292C7E" w14:textId="27477D42" w:rsidR="001F2D5B" w:rsidRPr="00752685" w:rsidRDefault="00752685" w:rsidP="002D4BEE">
      <w:pPr>
        <w:pStyle w:val="a"/>
        <w:numPr>
          <w:ilvl w:val="0"/>
          <w:numId w:val="0"/>
        </w:numPr>
        <w:tabs>
          <w:tab w:val="clear" w:pos="1134"/>
          <w:tab w:val="left" w:pos="567"/>
        </w:tabs>
        <w:contextualSpacing/>
        <w:rPr>
          <w:bCs/>
          <w:u w:val="single"/>
          <w:lang w:val="it-IT" w:eastAsia="ru-RU"/>
        </w:rPr>
      </w:pPr>
      <w:r w:rsidRPr="00752685">
        <w:rPr>
          <w:b/>
          <w:i/>
          <w:iCs/>
          <w:lang w:val="it-IT" w:eastAsia="ru-RU"/>
        </w:rPr>
        <w:t xml:space="preserve">conform pct. </w:t>
      </w:r>
      <w:r w:rsidR="002D4BEE" w:rsidRPr="00752685">
        <w:rPr>
          <w:rFonts w:eastAsia="Calibri"/>
          <w:b/>
          <w:i/>
        </w:rPr>
        <w:t>2.2.14</w:t>
      </w:r>
      <w:r w:rsidR="002D4BEE" w:rsidRPr="00752685">
        <w:rPr>
          <w:rFonts w:eastAsia="Calibri"/>
          <w:bCs/>
          <w:iCs/>
        </w:rPr>
        <w:t xml:space="preserve"> </w:t>
      </w:r>
      <w:r>
        <w:rPr>
          <w:rFonts w:eastAsia="Calibri"/>
          <w:bCs/>
          <w:iCs/>
          <w:color w:val="FF0000"/>
        </w:rPr>
        <w:t xml:space="preserve">- </w:t>
      </w:r>
      <w:r w:rsidR="002D4BEE" w:rsidRPr="00752685">
        <w:rPr>
          <w:rFonts w:eastAsia="Calibri"/>
          <w:bCs/>
          <w:iCs/>
        </w:rPr>
        <w:t>Ofertantul este obligat să prezinte metodologia de determinare a aminelor peliculogene în apa prelucrată cu acestea sau să-și confirme acordul scris privind utilizarea metodicei aplicate la întreprindere. Aceasta poate fi expediată la solicitarea în scris a Ofertantului.</w:t>
      </w:r>
    </w:p>
    <w:p w14:paraId="7FB8647B" w14:textId="453F4104" w:rsidR="00414744" w:rsidRPr="00C131B4" w:rsidRDefault="00302678" w:rsidP="00C131B4">
      <w:pPr>
        <w:pStyle w:val="a"/>
        <w:numPr>
          <w:ilvl w:val="0"/>
          <w:numId w:val="4"/>
        </w:numPr>
        <w:tabs>
          <w:tab w:val="clear" w:pos="1134"/>
          <w:tab w:val="left" w:pos="284"/>
        </w:tabs>
        <w:ind w:left="0" w:firstLine="0"/>
        <w:rPr>
          <w:i/>
        </w:rPr>
      </w:pPr>
      <w:r w:rsidRPr="00C131B4">
        <w:rPr>
          <w:lang w:val="it-IT" w:eastAsia="ru-RU"/>
        </w:rPr>
        <w:t xml:space="preserve">La livrare </w:t>
      </w:r>
      <w:r w:rsidR="00692501" w:rsidRPr="00C131B4">
        <w:rPr>
          <w:bCs/>
          <w:lang w:val="it-IT" w:eastAsia="ru-RU"/>
        </w:rPr>
        <w:t>furnizorii rezidenți</w:t>
      </w:r>
      <w:r w:rsidR="00692501" w:rsidRPr="00C131B4">
        <w:rPr>
          <w:lang w:val="it-IT" w:eastAsia="ru-RU"/>
        </w:rPr>
        <w:t xml:space="preserve"> </w:t>
      </w:r>
      <w:r w:rsidR="00692501" w:rsidRPr="00C131B4">
        <w:rPr>
          <w:bCs/>
          <w:lang w:val="it-IT" w:eastAsia="ru-RU"/>
        </w:rPr>
        <w:t>conform (DDP, INCOTERMS 2020,</w:t>
      </w:r>
      <w:r w:rsidR="006471E8" w:rsidRPr="00C131B4">
        <w:rPr>
          <w:bCs/>
          <w:lang w:val="it-IT" w:eastAsia="ru-RU"/>
        </w:rPr>
        <w:t xml:space="preserve"> </w:t>
      </w:r>
      <w:r w:rsidR="00692501" w:rsidRPr="00C131B4">
        <w:rPr>
          <w:bCs/>
          <w:lang w:val="it-IT" w:eastAsia="ru-RU"/>
        </w:rPr>
        <w:t>Chișinău, depozitul  Beneficiarului) pentru</w:t>
      </w:r>
      <w:r w:rsidR="00692501" w:rsidRPr="00C131B4">
        <w:rPr>
          <w:b/>
          <w:lang w:val="it-IT" w:eastAsia="ru-RU"/>
        </w:rPr>
        <w:t xml:space="preserve"> </w:t>
      </w:r>
      <w:r w:rsidRPr="00C131B4">
        <w:rPr>
          <w:lang w:val="it-IT" w:eastAsia="ru-RU"/>
        </w:rPr>
        <w:t>fiecare lot</w:t>
      </w:r>
      <w:r w:rsidR="006471E8" w:rsidRPr="00C131B4">
        <w:rPr>
          <w:lang w:val="it-IT" w:eastAsia="ru-RU"/>
        </w:rPr>
        <w:t xml:space="preserve"> </w:t>
      </w:r>
      <w:r w:rsidR="00692501" w:rsidRPr="00C131B4">
        <w:rPr>
          <w:lang w:val="it-IT" w:eastAsia="ru-RU"/>
        </w:rPr>
        <w:t>- per partidă bun</w:t>
      </w:r>
      <w:r w:rsidRPr="00C131B4">
        <w:rPr>
          <w:lang w:val="it-IT" w:eastAsia="ru-RU"/>
        </w:rPr>
        <w:t xml:space="preserve"> </w:t>
      </w:r>
      <w:r w:rsidR="00692501" w:rsidRPr="00C131B4">
        <w:rPr>
          <w:lang w:val="it-IT" w:eastAsia="ru-RU"/>
        </w:rPr>
        <w:t xml:space="preserve">livrat </w:t>
      </w:r>
      <w:r w:rsidRPr="00C131B4">
        <w:rPr>
          <w:lang w:val="it-IT" w:eastAsia="ru-RU"/>
        </w:rPr>
        <w:t>trebuie să fie însoțit de certificatul de calitate în</w:t>
      </w:r>
      <w:r w:rsidR="006471E8" w:rsidRPr="00C131B4">
        <w:rPr>
          <w:lang w:val="it-IT" w:eastAsia="ru-RU"/>
        </w:rPr>
        <w:t xml:space="preserve"> </w:t>
      </w:r>
      <w:r w:rsidRPr="00C131B4">
        <w:rPr>
          <w:lang w:val="it-IT" w:eastAsia="ru-RU"/>
        </w:rPr>
        <w:t>original, fișa tehnică (pașaportul) de securitate (după caz)</w:t>
      </w:r>
      <w:r w:rsidR="002353C8" w:rsidRPr="00C131B4">
        <w:rPr>
          <w:lang w:val="it-IT" w:eastAsia="ru-RU"/>
        </w:rPr>
        <w:t>,</w:t>
      </w:r>
      <w:r w:rsidR="006471E8" w:rsidRPr="00C131B4">
        <w:rPr>
          <w:bCs/>
          <w:lang w:val="it-IT" w:eastAsia="ru-RU"/>
        </w:rPr>
        <w:t xml:space="preserve"> </w:t>
      </w:r>
      <w:r w:rsidR="00692501" w:rsidRPr="00C131B4">
        <w:rPr>
          <w:bCs/>
          <w:lang w:val="it-IT" w:eastAsia="ru-RU"/>
        </w:rPr>
        <w:t>a certificatului EURO1/</w:t>
      </w:r>
      <w:r w:rsidR="006471E8" w:rsidRPr="00C131B4">
        <w:rPr>
          <w:bCs/>
          <w:lang w:val="it-IT" w:eastAsia="ru-RU"/>
        </w:rPr>
        <w:t xml:space="preserve"> </w:t>
      </w:r>
      <w:r w:rsidR="00692501" w:rsidRPr="00C131B4">
        <w:rPr>
          <w:bCs/>
          <w:lang w:val="it-IT" w:eastAsia="ru-RU"/>
        </w:rPr>
        <w:t>certificatul de origine bunuri forma CT-1</w:t>
      </w:r>
      <w:r w:rsidR="006471E8" w:rsidRPr="00C131B4">
        <w:rPr>
          <w:bCs/>
          <w:lang w:val="it-IT" w:eastAsia="ru-RU"/>
        </w:rPr>
        <w:t xml:space="preserve"> </w:t>
      </w:r>
      <w:r w:rsidR="00692501" w:rsidRPr="00C131B4">
        <w:rPr>
          <w:bCs/>
          <w:lang w:val="it-IT" w:eastAsia="ru-RU"/>
        </w:rPr>
        <w:t>(după caz)</w:t>
      </w:r>
      <w:r w:rsidR="006471E8" w:rsidRPr="00C131B4">
        <w:rPr>
          <w:bCs/>
          <w:lang w:val="it-IT" w:eastAsia="ru-RU"/>
        </w:rPr>
        <w:t xml:space="preserve"> </w:t>
      </w:r>
      <w:r w:rsidR="001F2D5B">
        <w:rPr>
          <w:bCs/>
          <w:lang w:val="it-IT" w:eastAsia="ru-RU"/>
        </w:rPr>
        <w:t>–</w:t>
      </w:r>
      <w:r w:rsidR="00692501" w:rsidRPr="00C131B4">
        <w:rPr>
          <w:bCs/>
          <w:lang w:val="it-IT" w:eastAsia="ru-RU"/>
        </w:rPr>
        <w:t xml:space="preserve"> </w:t>
      </w:r>
      <w:r w:rsidR="00692501" w:rsidRPr="00752685">
        <w:rPr>
          <w:bCs/>
          <w:lang w:val="it-IT" w:eastAsia="ru-RU"/>
        </w:rPr>
        <w:t>copie</w:t>
      </w:r>
      <w:r w:rsidR="001F2D5B" w:rsidRPr="00752685">
        <w:rPr>
          <w:bCs/>
          <w:lang w:val="it-IT" w:eastAsia="ru-RU"/>
        </w:rPr>
        <w:t xml:space="preserve"> și </w:t>
      </w:r>
      <w:bookmarkStart w:id="4" w:name="_Hlk123212296"/>
      <w:r w:rsidR="001F2D5B" w:rsidRPr="00752685">
        <w:rPr>
          <w:rFonts w:eastAsia="Calibri"/>
          <w:iCs/>
          <w:spacing w:val="-3"/>
          <w:lang w:val="ro-RO"/>
        </w:rPr>
        <w:t xml:space="preserve">certificatul de </w:t>
      </w:r>
      <w:r w:rsidR="001F2D5B" w:rsidRPr="00752685">
        <w:rPr>
          <w:rFonts w:eastAsia="Calibri"/>
          <w:lang w:val="ro-RO"/>
        </w:rPr>
        <w:t>confirmare a compoziției chimice a aminelor prezente în inhibitor, prin încercări într-un laborator acreditat, și anume prin metoda spectroscopiei de Rezonanță Magnetică Nucleară cantitativă (qRMN) sau cromatografiei lichide de performanță înaltă cu detectare mass-spectroscopică (LC-MS))</w:t>
      </w:r>
      <w:bookmarkEnd w:id="4"/>
      <w:r w:rsidR="001F2D5B" w:rsidRPr="00752685">
        <w:rPr>
          <w:rFonts w:eastAsia="Calibri"/>
          <w:lang w:val="ro-RO"/>
        </w:rPr>
        <w:t>, cu prezentarea spectrelor respective de RMN sau LC-MS</w:t>
      </w:r>
      <w:r w:rsidR="00692501" w:rsidRPr="00752685">
        <w:rPr>
          <w:bCs/>
          <w:lang w:val="it-IT" w:eastAsia="ru-RU"/>
        </w:rPr>
        <w:t>.</w:t>
      </w:r>
      <w:r w:rsidR="00414744" w:rsidRPr="00752685">
        <w:rPr>
          <w:lang w:val="it-IT"/>
        </w:rPr>
        <w:t xml:space="preserve"> </w:t>
      </w:r>
      <w:r w:rsidR="00414744" w:rsidRPr="00752685">
        <w:rPr>
          <w:bCs/>
          <w:lang w:val="it-IT" w:eastAsia="ru-RU"/>
        </w:rPr>
        <w:t>Transmiterea bunurilor la depozitul Cumpărătorului se va efectua în bază facturii fiscale</w:t>
      </w:r>
      <w:r w:rsidR="00A3431B" w:rsidRPr="00752685">
        <w:rPr>
          <w:bCs/>
          <w:lang w:val="it-IT" w:eastAsia="ru-RU"/>
        </w:rPr>
        <w:t xml:space="preserve"> </w:t>
      </w:r>
      <w:r w:rsidR="00414744" w:rsidRPr="00752685">
        <w:rPr>
          <w:bCs/>
          <w:lang w:val="it-IT" w:eastAsia="ru-RU"/>
        </w:rPr>
        <w:t xml:space="preserve">în original și </w:t>
      </w:r>
      <w:r w:rsidR="006471E8" w:rsidRPr="00752685">
        <w:rPr>
          <w:bCs/>
          <w:lang w:val="it-IT" w:eastAsia="ru-RU"/>
        </w:rPr>
        <w:t xml:space="preserve">a </w:t>
      </w:r>
      <w:r w:rsidR="00414744" w:rsidRPr="00752685">
        <w:rPr>
          <w:bCs/>
          <w:lang w:val="it-IT" w:eastAsia="ru-RU"/>
        </w:rPr>
        <w:t xml:space="preserve">documentelor </w:t>
      </w:r>
      <w:r w:rsidR="00414744" w:rsidRPr="00C131B4">
        <w:rPr>
          <w:bCs/>
          <w:lang w:val="it-IT" w:eastAsia="ru-RU"/>
        </w:rPr>
        <w:t>solicitate mai sus</w:t>
      </w:r>
      <w:r w:rsidR="006471E8" w:rsidRPr="00C131B4">
        <w:rPr>
          <w:bCs/>
          <w:lang w:val="it-IT" w:eastAsia="ru-RU"/>
        </w:rPr>
        <w:t xml:space="preserve"> </w:t>
      </w:r>
      <w:r w:rsidR="00414744" w:rsidRPr="00C131B4">
        <w:rPr>
          <w:bCs/>
          <w:lang w:val="it-IT" w:eastAsia="ru-RU"/>
        </w:rPr>
        <w:t>(după caz)</w:t>
      </w:r>
      <w:r w:rsidR="00286D4F" w:rsidRPr="00C131B4">
        <w:rPr>
          <w:i/>
        </w:rPr>
        <w:t>,</w:t>
      </w:r>
      <w:r w:rsidR="006A1D8E" w:rsidRPr="00C131B4">
        <w:rPr>
          <w:i/>
        </w:rPr>
        <w:t xml:space="preserve"> </w:t>
      </w:r>
      <w:r w:rsidR="00286D4F" w:rsidRPr="00C131B4">
        <w:rPr>
          <w:i/>
        </w:rPr>
        <w:t>toate documentele solicitate  vor fi  prezentate</w:t>
      </w:r>
      <w:r w:rsidR="00286D4F" w:rsidRPr="00C131B4">
        <w:t xml:space="preserve"> </w:t>
      </w:r>
      <w:r w:rsidR="00286D4F" w:rsidRPr="00C131B4">
        <w:rPr>
          <w:i/>
        </w:rPr>
        <w:t xml:space="preserve">Cumpărătorului per partidă produs livrat. </w:t>
      </w:r>
    </w:p>
    <w:p w14:paraId="437A93D0" w14:textId="268329E7" w:rsidR="00692501" w:rsidRPr="00752685" w:rsidRDefault="00692501" w:rsidP="005762CD">
      <w:pPr>
        <w:pStyle w:val="a"/>
        <w:numPr>
          <w:ilvl w:val="0"/>
          <w:numId w:val="4"/>
        </w:numPr>
        <w:shd w:val="clear" w:color="auto" w:fill="FFFFFF" w:themeFill="background1"/>
        <w:tabs>
          <w:tab w:val="clear" w:pos="1134"/>
          <w:tab w:val="left" w:pos="0"/>
          <w:tab w:val="left" w:pos="426"/>
          <w:tab w:val="left" w:pos="567"/>
          <w:tab w:val="left" w:pos="709"/>
        </w:tabs>
        <w:ind w:left="0" w:firstLine="0"/>
        <w:contextualSpacing/>
        <w:rPr>
          <w:b/>
          <w:lang w:val="it-IT" w:eastAsia="ru-RU"/>
        </w:rPr>
      </w:pPr>
      <w:r w:rsidRPr="00C131B4">
        <w:rPr>
          <w:lang w:val="it-IT" w:eastAsia="ru-RU"/>
        </w:rPr>
        <w:lastRenderedPageBreak/>
        <w:t xml:space="preserve">La livrare </w:t>
      </w:r>
      <w:r w:rsidRPr="00C131B4">
        <w:rPr>
          <w:bCs/>
          <w:lang w:val="it-IT" w:eastAsia="ru-RU"/>
        </w:rPr>
        <w:t>furnizorii nerezidenți</w:t>
      </w:r>
      <w:r w:rsidRPr="00C131B4">
        <w:rPr>
          <w:lang w:val="it-IT" w:eastAsia="ru-RU"/>
        </w:rPr>
        <w:t xml:space="preserve"> </w:t>
      </w:r>
      <w:r w:rsidRPr="00C131B4">
        <w:rPr>
          <w:bCs/>
          <w:lang w:val="it-IT" w:eastAsia="ru-RU"/>
        </w:rPr>
        <w:t>conform (DAP, INCOTERMS</w:t>
      </w:r>
      <w:r w:rsidR="006471E8" w:rsidRPr="00C131B4">
        <w:rPr>
          <w:bCs/>
          <w:lang w:val="it-IT" w:eastAsia="ru-RU"/>
        </w:rPr>
        <w:t xml:space="preserve"> </w:t>
      </w:r>
      <w:r w:rsidRPr="00C131B4">
        <w:rPr>
          <w:bCs/>
          <w:lang w:val="it-IT" w:eastAsia="ru-RU"/>
        </w:rPr>
        <w:t>2020, Chișinău, depozitul  Beneficiarului) pentru</w:t>
      </w:r>
      <w:r w:rsidRPr="00C131B4">
        <w:rPr>
          <w:b/>
          <w:lang w:val="it-IT" w:eastAsia="ru-RU"/>
        </w:rPr>
        <w:t xml:space="preserve"> </w:t>
      </w:r>
      <w:r w:rsidRPr="00C131B4">
        <w:rPr>
          <w:lang w:val="it-IT" w:eastAsia="ru-RU"/>
        </w:rPr>
        <w:t>fiecare lot</w:t>
      </w:r>
      <w:r w:rsidR="00414744" w:rsidRPr="00C131B4">
        <w:rPr>
          <w:lang w:val="it-IT" w:eastAsia="ru-RU"/>
        </w:rPr>
        <w:t xml:space="preserve"> </w:t>
      </w:r>
      <w:r w:rsidRPr="00C131B4">
        <w:rPr>
          <w:lang w:val="it-IT" w:eastAsia="ru-RU"/>
        </w:rPr>
        <w:t>- per partidă bun livrat trebuie să fie însoțit de certificatul de calitate în original, fișa tehnică (pașaportul) de securitate (după caz),</w:t>
      </w:r>
      <w:r w:rsidR="001F2D5B" w:rsidRPr="001F2D5B">
        <w:rPr>
          <w:bCs/>
          <w:color w:val="FF0000"/>
          <w:lang w:val="it-IT" w:eastAsia="ru-RU"/>
        </w:rPr>
        <w:t xml:space="preserve"> </w:t>
      </w:r>
      <w:r w:rsidR="001F2D5B" w:rsidRPr="00F72E57">
        <w:rPr>
          <w:rFonts w:eastAsia="Calibri"/>
          <w:iCs/>
          <w:spacing w:val="-3"/>
          <w:lang w:val="ro-RO"/>
        </w:rPr>
        <w:t xml:space="preserve">certificatul de </w:t>
      </w:r>
      <w:r w:rsidR="001F2D5B" w:rsidRPr="00F72E57">
        <w:rPr>
          <w:rFonts w:eastAsia="Calibri"/>
          <w:lang w:val="ro-RO"/>
        </w:rPr>
        <w:t>confirmare a compoziției chimice a aminelor prezente în inhibitor, prin încercări într-un laborator acreditat</w:t>
      </w:r>
      <w:r w:rsidR="001F2D5B" w:rsidRPr="00752685">
        <w:rPr>
          <w:rFonts w:eastAsia="Calibri"/>
          <w:lang w:val="ro-RO"/>
        </w:rPr>
        <w:t>, și anume prin metoda spectroscopiei de Rezonanță Magnetică Nucleară cantitativă (qRMN) sau cromatografiei lichide de performanță înaltă cu detectare mass-spectroscopică (LC-MS)), cu prezentarea spectrelor respective de RMN sau LC-MS,</w:t>
      </w:r>
      <w:r w:rsidRPr="00752685">
        <w:rPr>
          <w:bCs/>
          <w:lang w:val="it-IT" w:eastAsia="ru-RU"/>
        </w:rPr>
        <w:t xml:space="preserve"> a certificatului EURO1/</w:t>
      </w:r>
      <w:r w:rsidR="006471E8" w:rsidRPr="00752685">
        <w:rPr>
          <w:bCs/>
          <w:lang w:val="it-IT" w:eastAsia="ru-RU"/>
        </w:rPr>
        <w:t xml:space="preserve"> </w:t>
      </w:r>
      <w:r w:rsidRPr="00752685">
        <w:rPr>
          <w:bCs/>
          <w:lang w:val="it-IT" w:eastAsia="ru-RU"/>
        </w:rPr>
        <w:t>certificatul de origine  bunuri forma CT-1</w:t>
      </w:r>
      <w:r w:rsidR="006471E8" w:rsidRPr="00752685">
        <w:rPr>
          <w:bCs/>
          <w:lang w:val="it-IT" w:eastAsia="ru-RU"/>
        </w:rPr>
        <w:t xml:space="preserve"> </w:t>
      </w:r>
      <w:r w:rsidRPr="00752685">
        <w:rPr>
          <w:bCs/>
          <w:lang w:val="it-IT" w:eastAsia="ru-RU"/>
        </w:rPr>
        <w:t>(după caz)</w:t>
      </w:r>
      <w:r w:rsidR="006471E8" w:rsidRPr="00752685">
        <w:rPr>
          <w:bCs/>
          <w:lang w:val="it-IT" w:eastAsia="ru-RU"/>
        </w:rPr>
        <w:t xml:space="preserve"> </w:t>
      </w:r>
      <w:r w:rsidRPr="00752685">
        <w:rPr>
          <w:bCs/>
          <w:lang w:val="it-IT" w:eastAsia="ru-RU"/>
        </w:rPr>
        <w:t xml:space="preserve">- în original, </w:t>
      </w:r>
      <w:r w:rsidR="00414744" w:rsidRPr="00752685">
        <w:rPr>
          <w:bCs/>
          <w:lang w:val="it-IT" w:eastAsia="ru-RU"/>
        </w:rPr>
        <w:t>factura fiscală</w:t>
      </w:r>
      <w:r w:rsidR="00C131B4" w:rsidRPr="00752685">
        <w:rPr>
          <w:bCs/>
          <w:lang w:val="it-IT" w:eastAsia="ru-RU"/>
        </w:rPr>
        <w:t xml:space="preserve"> </w:t>
      </w:r>
      <w:r w:rsidR="00414744" w:rsidRPr="00752685">
        <w:rPr>
          <w:bCs/>
          <w:lang w:val="it-IT" w:eastAsia="ru-RU"/>
        </w:rPr>
        <w:t>-</w:t>
      </w:r>
      <w:r w:rsidR="00C131B4" w:rsidRPr="00752685">
        <w:rPr>
          <w:bCs/>
          <w:lang w:val="it-IT" w:eastAsia="ru-RU"/>
        </w:rPr>
        <w:t xml:space="preserve"> </w:t>
      </w:r>
      <w:r w:rsidR="00414744" w:rsidRPr="00752685">
        <w:rPr>
          <w:bCs/>
          <w:lang w:val="it-IT" w:eastAsia="ru-RU"/>
        </w:rPr>
        <w:t>INVOI</w:t>
      </w:r>
      <w:r w:rsidR="006471E8" w:rsidRPr="00752685">
        <w:rPr>
          <w:bCs/>
          <w:lang w:val="it-IT" w:eastAsia="ru-RU"/>
        </w:rPr>
        <w:t xml:space="preserve">CE </w:t>
      </w:r>
      <w:r w:rsidR="00414744" w:rsidRPr="00752685">
        <w:rPr>
          <w:bCs/>
          <w:lang w:val="it-IT" w:eastAsia="ru-RU"/>
        </w:rPr>
        <w:t>-</w:t>
      </w:r>
      <w:r w:rsidR="006471E8" w:rsidRPr="00752685">
        <w:rPr>
          <w:bCs/>
          <w:lang w:val="it-IT" w:eastAsia="ru-RU"/>
        </w:rPr>
        <w:t xml:space="preserve"> </w:t>
      </w:r>
      <w:r w:rsidR="00414744" w:rsidRPr="00752685">
        <w:rPr>
          <w:bCs/>
          <w:lang w:val="it-IT" w:eastAsia="ru-RU"/>
        </w:rPr>
        <w:t xml:space="preserve">în original, CMR, etc, </w:t>
      </w:r>
      <w:r w:rsidRPr="00752685">
        <w:rPr>
          <w:bCs/>
          <w:lang w:val="it-IT" w:eastAsia="ru-RU"/>
        </w:rPr>
        <w:t>conform cerințelor</w:t>
      </w:r>
      <w:r w:rsidR="00414744" w:rsidRPr="00752685">
        <w:rPr>
          <w:bCs/>
          <w:lang w:val="it-IT" w:eastAsia="ru-RU"/>
        </w:rPr>
        <w:t xml:space="preserve"> - IMPORT,</w:t>
      </w:r>
      <w:r w:rsidRPr="00752685">
        <w:rPr>
          <w:bCs/>
          <w:lang w:val="it-IT" w:eastAsia="ru-RU"/>
        </w:rPr>
        <w:t xml:space="preserve"> pentru prezentarea la organele Vamale RM.</w:t>
      </w:r>
    </w:p>
    <w:p w14:paraId="2E2A9149" w14:textId="2B1DC03F" w:rsidR="00286D4F" w:rsidRPr="00752685" w:rsidRDefault="00B17A02" w:rsidP="00286D4F">
      <w:pPr>
        <w:jc w:val="both"/>
        <w:rPr>
          <w:i/>
        </w:rPr>
      </w:pPr>
      <w:r w:rsidRPr="00752685">
        <w:rPr>
          <w:bCs/>
          <w:noProof w:val="0"/>
          <w:lang w:val="it-IT" w:eastAsia="ru-RU"/>
        </w:rPr>
        <w:t xml:space="preserve">Transmiterea bunurilor la depozitul </w:t>
      </w:r>
      <w:bookmarkStart w:id="5" w:name="_Hlk158288772"/>
      <w:r w:rsidRPr="00752685">
        <w:rPr>
          <w:bCs/>
          <w:noProof w:val="0"/>
          <w:lang w:val="it-IT" w:eastAsia="ru-RU"/>
        </w:rPr>
        <w:t xml:space="preserve">Cumpărătorului </w:t>
      </w:r>
      <w:bookmarkEnd w:id="5"/>
      <w:r w:rsidRPr="00752685">
        <w:rPr>
          <w:bCs/>
          <w:noProof w:val="0"/>
          <w:lang w:val="it-IT" w:eastAsia="ru-RU"/>
        </w:rPr>
        <w:t xml:space="preserve">se va efectua în bază </w:t>
      </w:r>
      <w:r w:rsidR="00414744" w:rsidRPr="00752685">
        <w:rPr>
          <w:bCs/>
          <w:noProof w:val="0"/>
          <w:lang w:val="it-IT" w:eastAsia="ru-RU"/>
        </w:rPr>
        <w:t xml:space="preserve"> </w:t>
      </w:r>
      <w:r w:rsidR="00A3431B" w:rsidRPr="00752685">
        <w:rPr>
          <w:bCs/>
          <w:noProof w:val="0"/>
          <w:lang w:val="it-IT" w:eastAsia="ru-RU"/>
        </w:rPr>
        <w:t xml:space="preserve">documentelor solicitate mai sus (după caz) și </w:t>
      </w:r>
      <w:r w:rsidR="00124427" w:rsidRPr="00752685">
        <w:rPr>
          <w:bCs/>
          <w:noProof w:val="0"/>
          <w:lang w:val="it-IT" w:eastAsia="ru-RU"/>
        </w:rPr>
        <w:t xml:space="preserve">a </w:t>
      </w:r>
      <w:r w:rsidR="00A3431B" w:rsidRPr="00752685">
        <w:rPr>
          <w:bCs/>
          <w:noProof w:val="0"/>
          <w:lang w:val="it-IT" w:eastAsia="ru-RU"/>
        </w:rPr>
        <w:t>documentelor Vamale - Import RM</w:t>
      </w:r>
      <w:r w:rsidR="00286D4F" w:rsidRPr="00752685">
        <w:rPr>
          <w:i/>
        </w:rPr>
        <w:t>, toate documentele solicitate vor fi  prezentate</w:t>
      </w:r>
      <w:r w:rsidR="00286D4F" w:rsidRPr="00752685">
        <w:t xml:space="preserve"> </w:t>
      </w:r>
      <w:r w:rsidR="00286D4F" w:rsidRPr="00752685">
        <w:rPr>
          <w:i/>
        </w:rPr>
        <w:t xml:space="preserve">Cumpărătorului per partidă produs livrat. </w:t>
      </w:r>
    </w:p>
    <w:p w14:paraId="64C71ED2" w14:textId="550819BE" w:rsidR="00A3431B" w:rsidRPr="00752685" w:rsidRDefault="00302678" w:rsidP="005762CD">
      <w:pPr>
        <w:pStyle w:val="a"/>
        <w:numPr>
          <w:ilvl w:val="0"/>
          <w:numId w:val="4"/>
        </w:numPr>
        <w:tabs>
          <w:tab w:val="clear" w:pos="1134"/>
          <w:tab w:val="left" w:pos="426"/>
        </w:tabs>
        <w:ind w:left="0" w:firstLine="0"/>
        <w:rPr>
          <w:bCs/>
          <w:lang w:val="it-IT" w:eastAsia="ru-RU"/>
        </w:rPr>
      </w:pPr>
      <w:r w:rsidRPr="00752685">
        <w:rPr>
          <w:rFonts w:eastAsia="Calibri"/>
          <w:lang w:val="pt-BR"/>
        </w:rPr>
        <w:t>Dacă bunurile</w:t>
      </w:r>
      <w:r w:rsidR="00A3431B" w:rsidRPr="00752685">
        <w:rPr>
          <w:rFonts w:eastAsia="Calibri"/>
          <w:lang w:val="pt-BR"/>
        </w:rPr>
        <w:t xml:space="preserve"> livrate  nu sunt asigurate de către Furnizor cu documentele solicitate (după caz) de </w:t>
      </w:r>
      <w:r w:rsidR="00A3431B" w:rsidRPr="00752685">
        <w:rPr>
          <w:lang w:val="pt-BR"/>
        </w:rPr>
        <w:t xml:space="preserve"> </w:t>
      </w:r>
      <w:r w:rsidR="00A3431B" w:rsidRPr="00752685">
        <w:rPr>
          <w:rFonts w:eastAsia="Calibri"/>
          <w:lang w:val="pt-BR"/>
        </w:rPr>
        <w:t xml:space="preserve">Cumpărător, </w:t>
      </w:r>
      <w:r w:rsidRPr="00752685">
        <w:rPr>
          <w:rFonts w:eastAsia="Calibri"/>
          <w:lang w:val="pt-BR"/>
        </w:rPr>
        <w:t>nu trec controlul calitativ și cantitativ</w:t>
      </w:r>
      <w:r w:rsidR="001B1754" w:rsidRPr="00752685">
        <w:rPr>
          <w:rFonts w:eastAsia="Calibri"/>
          <w:lang w:val="pt-BR"/>
        </w:rPr>
        <w:t xml:space="preserve">, și anume </w:t>
      </w:r>
      <w:r w:rsidR="00D84AE5" w:rsidRPr="00752685">
        <w:rPr>
          <w:iCs/>
          <w:lang w:val="pt-BR"/>
        </w:rPr>
        <w:t>analiză chimică în laborator, prin încercări de laborator pentru fiecare partidă produs livrat</w:t>
      </w:r>
      <w:r w:rsidRPr="00752685">
        <w:rPr>
          <w:rFonts w:eastAsia="Calibri"/>
          <w:lang w:val="pt-BR"/>
        </w:rPr>
        <w:t>, ceia ce se confirmă prin Procesul</w:t>
      </w:r>
      <w:r w:rsidR="006A1D8E" w:rsidRPr="00752685">
        <w:rPr>
          <w:rFonts w:eastAsia="Calibri"/>
          <w:lang w:val="pt-BR"/>
        </w:rPr>
        <w:t xml:space="preserve"> </w:t>
      </w:r>
      <w:r w:rsidRPr="00752685">
        <w:rPr>
          <w:rFonts w:eastAsia="Calibri"/>
          <w:lang w:val="pt-BR"/>
        </w:rPr>
        <w:t>verbal al controlului calității,</w:t>
      </w:r>
      <w:r w:rsidR="00D84AE5" w:rsidRPr="00752685">
        <w:rPr>
          <w:rFonts w:eastAsia="Calibri"/>
          <w:lang w:val="pt-BR"/>
        </w:rPr>
        <w:t xml:space="preserve">  executat </w:t>
      </w:r>
      <w:r w:rsidR="00D84AE5" w:rsidRPr="00752685">
        <w:rPr>
          <w:iCs/>
          <w:lang w:val="pt-BR"/>
        </w:rPr>
        <w:t xml:space="preserve"> de laboratorul Serviciului Chimic al </w:t>
      </w:r>
      <w:r w:rsidR="00D84AE5" w:rsidRPr="00752685">
        <w:rPr>
          <w:bCs/>
          <w:lang w:val="it-IT" w:eastAsia="ru-RU"/>
        </w:rPr>
        <w:t>Cumpărătorului</w:t>
      </w:r>
      <w:r w:rsidR="001F2D5B" w:rsidRPr="00752685">
        <w:rPr>
          <w:bCs/>
          <w:lang w:val="it-IT" w:eastAsia="ru-RU"/>
        </w:rPr>
        <w:t xml:space="preserve"> </w:t>
      </w:r>
      <w:r w:rsidR="001B1754" w:rsidRPr="00752685">
        <w:rPr>
          <w:bCs/>
          <w:lang w:val="it-IT" w:eastAsia="ru-RU"/>
        </w:rPr>
        <w:t>și</w:t>
      </w:r>
      <w:r w:rsidR="001F2D5B" w:rsidRPr="00752685">
        <w:rPr>
          <w:bCs/>
          <w:lang w:val="it-IT" w:eastAsia="ru-RU"/>
        </w:rPr>
        <w:t xml:space="preserve"> conform rezultatelor încercărilor de laborator </w:t>
      </w:r>
      <w:r w:rsidR="001F2D5B" w:rsidRPr="00752685">
        <w:rPr>
          <w:rFonts w:eastAsia="Calibri"/>
          <w:lang w:val="ro-RO"/>
        </w:rPr>
        <w:t>qRMN sau LC-MS</w:t>
      </w:r>
      <w:r w:rsidR="001B1754" w:rsidRPr="00752685">
        <w:rPr>
          <w:rFonts w:eastAsia="Calibri"/>
          <w:lang w:val="ro-RO"/>
        </w:rPr>
        <w:t xml:space="preserve"> prezentate de către Furnizor</w:t>
      </w:r>
      <w:r w:rsidR="001F2D5B" w:rsidRPr="00752685">
        <w:rPr>
          <w:rFonts w:eastAsia="Calibri"/>
          <w:lang w:val="ro-RO"/>
        </w:rPr>
        <w:t>,</w:t>
      </w:r>
      <w:r w:rsidR="001F2D5B" w:rsidRPr="00752685">
        <w:rPr>
          <w:bCs/>
          <w:lang w:val="it-IT" w:eastAsia="ru-RU"/>
        </w:rPr>
        <w:t xml:space="preserve"> </w:t>
      </w:r>
      <w:r w:rsidRPr="00752685">
        <w:rPr>
          <w:rFonts w:eastAsia="Calibri"/>
          <w:lang w:val="pt-BR"/>
        </w:rPr>
        <w:t>atunci ele se returnează Furnizorului.</w:t>
      </w:r>
    </w:p>
    <w:p w14:paraId="2E6DE73D" w14:textId="10E8750C" w:rsidR="00637A58" w:rsidRPr="00C131B4" w:rsidRDefault="00302678" w:rsidP="005762CD">
      <w:pPr>
        <w:pStyle w:val="a"/>
        <w:numPr>
          <w:ilvl w:val="0"/>
          <w:numId w:val="4"/>
        </w:numPr>
        <w:tabs>
          <w:tab w:val="clear" w:pos="1134"/>
          <w:tab w:val="left" w:pos="0"/>
          <w:tab w:val="left" w:pos="426"/>
        </w:tabs>
        <w:ind w:left="0" w:firstLine="0"/>
        <w:contextualSpacing/>
        <w:rPr>
          <w:rFonts w:eastAsia="Calibri"/>
          <w:lang w:val="ro-RO"/>
        </w:rPr>
      </w:pPr>
      <w:r w:rsidRPr="00752685">
        <w:rPr>
          <w:rFonts w:eastAsia="Calibri"/>
          <w:lang w:val="ro-RO"/>
        </w:rPr>
        <w:t xml:space="preserve">Dacă bunurile </w:t>
      </w:r>
      <w:r w:rsidR="00A3431B" w:rsidRPr="00752685">
        <w:rPr>
          <w:rFonts w:eastAsia="Calibri"/>
          <w:lang w:val="pt-BR"/>
        </w:rPr>
        <w:t xml:space="preserve">sunt asigurate de către Furnizor cu documentele solicitate (după caz), </w:t>
      </w:r>
      <w:r w:rsidRPr="00752685">
        <w:rPr>
          <w:rFonts w:eastAsia="Calibri"/>
          <w:lang w:val="ro-RO"/>
        </w:rPr>
        <w:t xml:space="preserve">au trecut controlul calitativ și cantitativ, </w:t>
      </w:r>
      <w:r w:rsidR="00D84AE5" w:rsidRPr="00752685">
        <w:rPr>
          <w:rFonts w:eastAsia="Calibri"/>
          <w:lang w:val="pt-BR"/>
        </w:rPr>
        <w:t xml:space="preserve">confirmat prin Procesul verbal al controlului calității, executat </w:t>
      </w:r>
      <w:r w:rsidR="00D84AE5" w:rsidRPr="00752685">
        <w:rPr>
          <w:iCs/>
          <w:lang w:val="pt-BR"/>
        </w:rPr>
        <w:t xml:space="preserve">de laboratorul Serviciului Chimic al </w:t>
      </w:r>
      <w:r w:rsidR="00D84AE5" w:rsidRPr="00752685">
        <w:rPr>
          <w:bCs/>
          <w:lang w:val="it-IT" w:eastAsia="ru-RU"/>
        </w:rPr>
        <w:t>Cumpărătorului</w:t>
      </w:r>
      <w:r w:rsidR="00D84AE5" w:rsidRPr="00752685">
        <w:rPr>
          <w:iCs/>
          <w:lang w:val="pt-BR"/>
        </w:rPr>
        <w:t xml:space="preserve"> </w:t>
      </w:r>
      <w:r w:rsidR="001B1754" w:rsidRPr="00752685">
        <w:rPr>
          <w:iCs/>
          <w:lang w:val="pt-BR"/>
        </w:rPr>
        <w:t>și prin</w:t>
      </w:r>
      <w:r w:rsidR="001B1754" w:rsidRPr="00752685">
        <w:rPr>
          <w:bCs/>
          <w:lang w:val="it-IT" w:eastAsia="ru-RU"/>
        </w:rPr>
        <w:t xml:space="preserve"> rezultatelor încercărilor de laborator </w:t>
      </w:r>
      <w:r w:rsidR="001B1754" w:rsidRPr="00752685">
        <w:rPr>
          <w:rFonts w:eastAsia="Calibri"/>
          <w:lang w:val="ro-RO"/>
        </w:rPr>
        <w:t>qRMN sau LC-MS prezentate de către Furnizor,</w:t>
      </w:r>
      <w:r w:rsidR="001B1754" w:rsidRPr="00752685">
        <w:rPr>
          <w:iCs/>
          <w:lang w:val="pt-BR"/>
        </w:rPr>
        <w:t xml:space="preserve"> </w:t>
      </w:r>
      <w:r w:rsidRPr="00752685">
        <w:rPr>
          <w:rFonts w:eastAsia="Calibri"/>
          <w:lang w:val="ro-RO"/>
        </w:rPr>
        <w:t xml:space="preserve">atunci se semnează </w:t>
      </w:r>
      <w:r w:rsidR="00D84AE5" w:rsidRPr="00752685">
        <w:rPr>
          <w:rFonts w:eastAsia="Calibri"/>
          <w:lang w:val="ro-RO"/>
        </w:rPr>
        <w:t>A</w:t>
      </w:r>
      <w:r w:rsidRPr="00752685">
        <w:rPr>
          <w:rFonts w:eastAsia="Calibri"/>
          <w:lang w:val="ro-RO"/>
        </w:rPr>
        <w:t xml:space="preserve">ctul de predare primire </w:t>
      </w:r>
      <w:r w:rsidR="00D84AE5" w:rsidRPr="00752685">
        <w:rPr>
          <w:rFonts w:eastAsia="Calibri"/>
          <w:lang w:val="ro-RO"/>
        </w:rPr>
        <w:t xml:space="preserve">bunurilor livrate </w:t>
      </w:r>
      <w:r w:rsidRPr="00752685">
        <w:rPr>
          <w:rFonts w:eastAsia="Calibri"/>
          <w:lang w:val="ro-RO"/>
        </w:rPr>
        <w:t>și Furnizorul eliberează factura fiscală cu data recepției bunurilor</w:t>
      </w:r>
      <w:r w:rsidRPr="00C131B4">
        <w:rPr>
          <w:rFonts w:eastAsia="Calibri"/>
          <w:lang w:val="ro-RO"/>
        </w:rPr>
        <w:t>.</w:t>
      </w:r>
    </w:p>
    <w:p w14:paraId="742A19E7" w14:textId="2B9281D6" w:rsidR="005F18DF" w:rsidRPr="00C131B4" w:rsidRDefault="005F18DF" w:rsidP="00637A58">
      <w:pPr>
        <w:pStyle w:val="a"/>
        <w:numPr>
          <w:ilvl w:val="0"/>
          <w:numId w:val="0"/>
        </w:numPr>
        <w:tabs>
          <w:tab w:val="clear" w:pos="1134"/>
          <w:tab w:val="left" w:pos="567"/>
          <w:tab w:val="left" w:pos="709"/>
        </w:tabs>
        <w:contextualSpacing/>
        <w:rPr>
          <w:rFonts w:eastAsia="Calibri"/>
          <w:u w:val="single"/>
          <w:lang w:val="ro-RO"/>
        </w:rPr>
      </w:pPr>
      <w:r w:rsidRPr="00C131B4">
        <w:rPr>
          <w:rFonts w:eastAsia="Calibri"/>
          <w:u w:val="single"/>
          <w:lang w:val="ro-RO"/>
        </w:rPr>
        <w:t>Reagenții trebuie să fie produși în anul 2024, cu termenul de valabilitate nu mai mic de 2 ani.</w:t>
      </w:r>
    </w:p>
    <w:p w14:paraId="47398E2C" w14:textId="77777777" w:rsidR="005F18DF" w:rsidRPr="00385E9E" w:rsidRDefault="005F18DF" w:rsidP="00637A58">
      <w:pPr>
        <w:pStyle w:val="a"/>
        <w:numPr>
          <w:ilvl w:val="0"/>
          <w:numId w:val="0"/>
        </w:numPr>
        <w:tabs>
          <w:tab w:val="clear" w:pos="1134"/>
          <w:tab w:val="left" w:pos="567"/>
          <w:tab w:val="left" w:pos="709"/>
        </w:tabs>
        <w:contextualSpacing/>
        <w:rPr>
          <w:rFonts w:eastAsia="Calibri"/>
          <w:color w:val="FF0000"/>
          <w:lang w:val="ro-RO"/>
        </w:rPr>
      </w:pPr>
    </w:p>
    <w:p w14:paraId="31E905BA" w14:textId="4150A64F" w:rsidR="005F18DF" w:rsidRPr="00C131B4" w:rsidRDefault="00DF590A" w:rsidP="00752685">
      <w:pPr>
        <w:pStyle w:val="a"/>
        <w:numPr>
          <w:ilvl w:val="0"/>
          <w:numId w:val="15"/>
        </w:numPr>
        <w:tabs>
          <w:tab w:val="clear" w:pos="1134"/>
          <w:tab w:val="left" w:pos="0"/>
          <w:tab w:val="left" w:pos="142"/>
          <w:tab w:val="left" w:pos="284"/>
          <w:tab w:val="left" w:pos="426"/>
        </w:tabs>
        <w:ind w:left="0" w:firstLine="0"/>
        <w:rPr>
          <w:bCs/>
          <w:lang w:val="it-IT" w:eastAsia="ru-RU"/>
        </w:rPr>
      </w:pPr>
      <w:r w:rsidRPr="00C131B4">
        <w:rPr>
          <w:b/>
          <w:lang w:val="it-IT" w:eastAsia="ru-RU"/>
        </w:rPr>
        <w:t xml:space="preserve">Ofertele se prezintă în valuta: </w:t>
      </w:r>
      <w:r w:rsidR="00302678" w:rsidRPr="00C131B4">
        <w:rPr>
          <w:bCs/>
          <w:lang w:val="it-IT" w:eastAsia="ru-RU"/>
        </w:rPr>
        <w:t>Lei MD, Euro, dolari SUA. Evaluarea ofertelor depuse în valută străină se va efectua în lei MD la cursul Băncii Naționale a Republicii Moldova, la data deschiderii ofertelor.</w:t>
      </w:r>
    </w:p>
    <w:p w14:paraId="3BDC6A3E" w14:textId="52DBF9D0" w:rsidR="00DF590A" w:rsidRPr="00C131B4" w:rsidRDefault="00DF590A" w:rsidP="00752685">
      <w:pPr>
        <w:pStyle w:val="a"/>
        <w:numPr>
          <w:ilvl w:val="0"/>
          <w:numId w:val="15"/>
        </w:numPr>
        <w:tabs>
          <w:tab w:val="right" w:pos="426"/>
        </w:tabs>
        <w:ind w:hanging="786"/>
        <w:rPr>
          <w:bCs/>
          <w:u w:val="single"/>
          <w:lang w:val="it-IT" w:eastAsia="ru-RU"/>
        </w:rPr>
      </w:pPr>
      <w:r w:rsidRPr="00C131B4">
        <w:rPr>
          <w:b/>
          <w:lang w:val="it-IT" w:eastAsia="ru-RU"/>
        </w:rPr>
        <w:t xml:space="preserve">Criteriul de evaluare aplicat pentru atribuirea contractului: </w:t>
      </w:r>
      <w:bookmarkStart w:id="6" w:name="_Hlk151976492"/>
      <w:r w:rsidR="0018401C" w:rsidRPr="00C131B4">
        <w:rPr>
          <w:bCs/>
          <w:u w:val="single"/>
          <w:lang w:val="it-IT" w:eastAsia="ru-RU"/>
        </w:rPr>
        <w:t>prețul cel mai scăzut.</w:t>
      </w:r>
      <w:bookmarkEnd w:id="6"/>
    </w:p>
    <w:p w14:paraId="10F54E17" w14:textId="77777777" w:rsidR="00FC0A5A" w:rsidRPr="00C131B4" w:rsidRDefault="00FC0A5A" w:rsidP="004C75FF">
      <w:pPr>
        <w:numPr>
          <w:ilvl w:val="0"/>
          <w:numId w:val="15"/>
        </w:numPr>
        <w:tabs>
          <w:tab w:val="right" w:pos="426"/>
        </w:tabs>
        <w:ind w:left="0" w:firstLine="0"/>
        <w:jc w:val="both"/>
        <w:rPr>
          <w:b/>
          <w:noProof w:val="0"/>
          <w:lang w:val="it-IT" w:eastAsia="ru-RU"/>
        </w:rPr>
      </w:pPr>
      <w:r w:rsidRPr="00C131B4">
        <w:rPr>
          <w:b/>
          <w:noProof w:val="0"/>
          <w:lang w:val="it-IT" w:eastAsia="ru-RU"/>
        </w:rPr>
        <w:t xml:space="preserve">Factorii de evaluare a ofertei celei mai avantajoase din punct de vedere economic, precum și ponderile lor: </w:t>
      </w:r>
      <w:r w:rsidRPr="00C131B4">
        <w:rPr>
          <w:bCs/>
          <w:noProof w:val="0"/>
          <w:u w:val="single"/>
          <w:lang w:val="it-IT" w:eastAsia="ru-RU"/>
        </w:rPr>
        <w:t>nu se aplică</w:t>
      </w:r>
    </w:p>
    <w:p w14:paraId="393B458D" w14:textId="3315C7AA" w:rsidR="005C2824" w:rsidRPr="00C131B4" w:rsidRDefault="005C2824" w:rsidP="004C75FF">
      <w:pPr>
        <w:numPr>
          <w:ilvl w:val="0"/>
          <w:numId w:val="15"/>
        </w:numPr>
        <w:shd w:val="clear" w:color="auto" w:fill="FFFFFF" w:themeFill="background1"/>
        <w:tabs>
          <w:tab w:val="right" w:pos="426"/>
        </w:tabs>
        <w:ind w:left="0" w:firstLine="0"/>
        <w:jc w:val="both"/>
        <w:rPr>
          <w:rFonts w:eastAsia="PMingLiU"/>
          <w:i/>
          <w:sz w:val="22"/>
          <w:szCs w:val="22"/>
          <w:lang w:val="pt-BR" w:eastAsia="zh-CN"/>
        </w:rPr>
      </w:pPr>
      <w:r w:rsidRPr="00C131B4">
        <w:rPr>
          <w:b/>
          <w:noProof w:val="0"/>
          <w:lang w:val="it-IT" w:eastAsia="ru-RU"/>
        </w:rPr>
        <w:t>Termenul limită de depunere/deschidere a ofertelor:</w:t>
      </w:r>
    </w:p>
    <w:p w14:paraId="31E81548" w14:textId="4A9C7050" w:rsidR="005C2824" w:rsidRPr="00C131B4" w:rsidRDefault="005C2824" w:rsidP="00637A58">
      <w:pPr>
        <w:numPr>
          <w:ilvl w:val="0"/>
          <w:numId w:val="3"/>
        </w:numPr>
        <w:shd w:val="clear" w:color="auto" w:fill="FFFFFF" w:themeFill="background1"/>
        <w:tabs>
          <w:tab w:val="right" w:pos="426"/>
        </w:tabs>
        <w:jc w:val="both"/>
        <w:rPr>
          <w:b/>
          <w:noProof w:val="0"/>
          <w:lang w:val="pt-BR" w:eastAsia="ru-RU"/>
        </w:rPr>
      </w:pPr>
      <w:bookmarkStart w:id="7" w:name="_Hlk92180827"/>
      <w:r w:rsidRPr="00C131B4">
        <w:rPr>
          <w:b/>
          <w:noProof w:val="0"/>
          <w:lang w:val="ro-MD" w:eastAsia="ru-RU"/>
        </w:rPr>
        <w:t>conform SIA RSAP /p</w:t>
      </w:r>
      <w:r w:rsidRPr="00C131B4">
        <w:rPr>
          <w:b/>
          <w:noProof w:val="0"/>
          <w:lang w:val="pt-BR" w:eastAsia="ru-RU"/>
        </w:rPr>
        <w:t>ână</w:t>
      </w:r>
      <w:r w:rsidRPr="00C131B4">
        <w:rPr>
          <w:b/>
          <w:noProof w:val="0"/>
          <w:lang w:val="ro-MD" w:eastAsia="ru-RU"/>
        </w:rPr>
        <w:t xml:space="preserve"> </w:t>
      </w:r>
      <w:r w:rsidRPr="00C131B4">
        <w:rPr>
          <w:b/>
          <w:noProof w:val="0"/>
          <w:lang w:val="pt-BR" w:eastAsia="ru-RU"/>
        </w:rPr>
        <w:t xml:space="preserve">la: </w:t>
      </w:r>
      <w:r w:rsidRPr="00C131B4">
        <w:rPr>
          <w:b/>
          <w:i/>
          <w:noProof w:val="0"/>
          <w:lang w:val="pt-BR" w:eastAsia="ru-RU"/>
        </w:rPr>
        <w:t>[ora</w:t>
      </w:r>
      <w:r w:rsidRPr="00C131B4">
        <w:rPr>
          <w:b/>
          <w:i/>
          <w:noProof w:val="0"/>
          <w:lang w:val="ro-MD" w:eastAsia="ru-RU"/>
        </w:rPr>
        <w:t xml:space="preserve"> </w:t>
      </w:r>
      <w:r w:rsidRPr="00C131B4">
        <w:rPr>
          <w:b/>
          <w:i/>
          <w:noProof w:val="0"/>
          <w:lang w:val="pt-BR" w:eastAsia="ru-RU"/>
        </w:rPr>
        <w:t>exactă]</w:t>
      </w:r>
      <w:r w:rsidR="00476DD7" w:rsidRPr="00C131B4">
        <w:rPr>
          <w:b/>
          <w:i/>
          <w:noProof w:val="0"/>
          <w:lang w:val="pt-BR" w:eastAsia="ru-RU"/>
        </w:rPr>
        <w:t xml:space="preserve"> </w:t>
      </w:r>
      <w:r w:rsidR="00476DD7" w:rsidRPr="00C131B4">
        <w:rPr>
          <w:bCs/>
          <w:noProof w:val="0"/>
          <w:u w:val="single"/>
          <w:lang w:val="ro-MD" w:eastAsia="ru-RU"/>
        </w:rPr>
        <w:t>conform SIA RSAP</w:t>
      </w:r>
    </w:p>
    <w:p w14:paraId="2F8531F7" w14:textId="0E617FC5" w:rsidR="005C2824" w:rsidRPr="00C131B4" w:rsidRDefault="005C2824" w:rsidP="00637A58">
      <w:pPr>
        <w:numPr>
          <w:ilvl w:val="0"/>
          <w:numId w:val="3"/>
        </w:numPr>
        <w:shd w:val="clear" w:color="auto" w:fill="FFFFFF" w:themeFill="background1"/>
        <w:tabs>
          <w:tab w:val="right" w:pos="426"/>
        </w:tabs>
        <w:jc w:val="both"/>
        <w:rPr>
          <w:b/>
          <w:noProof w:val="0"/>
          <w:lang w:val="en-US" w:eastAsia="ru-RU"/>
        </w:rPr>
      </w:pPr>
      <w:r w:rsidRPr="00C131B4">
        <w:rPr>
          <w:b/>
          <w:noProof w:val="0"/>
          <w:lang w:val="en-US" w:eastAsia="ru-RU"/>
        </w:rPr>
        <w:t xml:space="preserve">pe: </w:t>
      </w:r>
      <w:r w:rsidRPr="00C131B4">
        <w:rPr>
          <w:b/>
          <w:i/>
          <w:noProof w:val="0"/>
          <w:lang w:val="en-US" w:eastAsia="ru-RU"/>
        </w:rPr>
        <w:t>[data]</w:t>
      </w:r>
      <w:r w:rsidR="00ED37C8" w:rsidRPr="00C131B4">
        <w:rPr>
          <w:b/>
          <w:noProof w:val="0"/>
          <w:lang w:val="en-US" w:eastAsia="ru-RU"/>
        </w:rPr>
        <w:t xml:space="preserve"> </w:t>
      </w:r>
      <w:r w:rsidR="00C3717C" w:rsidRPr="00C131B4">
        <w:rPr>
          <w:bCs/>
          <w:noProof w:val="0"/>
          <w:u w:val="single"/>
          <w:lang w:val="ro-MD" w:eastAsia="ru-RU"/>
        </w:rPr>
        <w:t xml:space="preserve"> conform SIA RSAP</w:t>
      </w:r>
      <w:r w:rsidR="00C3717C" w:rsidRPr="00C131B4">
        <w:rPr>
          <w:b/>
          <w:noProof w:val="0"/>
          <w:lang w:val="en-US" w:eastAsia="ru-RU"/>
        </w:rPr>
        <w:t xml:space="preserve"> </w:t>
      </w:r>
    </w:p>
    <w:bookmarkEnd w:id="7"/>
    <w:p w14:paraId="23DA9D29" w14:textId="77777777" w:rsidR="005C2824" w:rsidRPr="00C131B4" w:rsidRDefault="005C2824" w:rsidP="004C75FF">
      <w:pPr>
        <w:numPr>
          <w:ilvl w:val="0"/>
          <w:numId w:val="15"/>
        </w:numPr>
        <w:shd w:val="clear" w:color="auto" w:fill="FFFFFF" w:themeFill="background1"/>
        <w:tabs>
          <w:tab w:val="right" w:pos="426"/>
        </w:tabs>
        <w:ind w:left="0" w:firstLine="0"/>
        <w:jc w:val="both"/>
        <w:rPr>
          <w:b/>
          <w:noProof w:val="0"/>
          <w:lang w:val="it-IT" w:eastAsia="ru-RU"/>
        </w:rPr>
      </w:pPr>
      <w:r w:rsidRPr="00C131B4">
        <w:rPr>
          <w:b/>
          <w:noProof w:val="0"/>
          <w:lang w:val="it-IT" w:eastAsia="ru-RU"/>
        </w:rPr>
        <w:t xml:space="preserve">Adresa la care trebuie transmise ofertele sau cererile de participare: </w:t>
      </w:r>
    </w:p>
    <w:p w14:paraId="14CBEBDD" w14:textId="77777777" w:rsidR="005C2824" w:rsidRPr="00C131B4" w:rsidRDefault="005C2824" w:rsidP="00637A58">
      <w:pPr>
        <w:shd w:val="clear" w:color="auto" w:fill="FFFFFF" w:themeFill="background1"/>
        <w:tabs>
          <w:tab w:val="right" w:pos="426"/>
        </w:tabs>
        <w:ind w:left="450"/>
        <w:jc w:val="both"/>
        <w:rPr>
          <w:bCs/>
          <w:iCs/>
          <w:noProof w:val="0"/>
          <w:u w:val="single"/>
          <w:lang w:val="it-IT" w:eastAsia="ru-RU"/>
        </w:rPr>
      </w:pPr>
      <w:r w:rsidRPr="00C131B4">
        <w:rPr>
          <w:bCs/>
          <w:iCs/>
          <w:noProof w:val="0"/>
          <w:u w:val="single"/>
          <w:lang w:val="it-IT" w:eastAsia="ru-RU"/>
        </w:rPr>
        <w:t>Ofertele sau cererile de participare vor fi depuse electronic prin intermediul SIA RSAP</w:t>
      </w:r>
    </w:p>
    <w:p w14:paraId="6E243913" w14:textId="1414DE0F" w:rsidR="005C2824" w:rsidRPr="00C131B4" w:rsidRDefault="005C2824" w:rsidP="004C75FF">
      <w:pPr>
        <w:numPr>
          <w:ilvl w:val="0"/>
          <w:numId w:val="15"/>
        </w:numPr>
        <w:tabs>
          <w:tab w:val="right" w:pos="426"/>
        </w:tabs>
        <w:ind w:left="0" w:firstLine="0"/>
        <w:jc w:val="both"/>
        <w:rPr>
          <w:b/>
          <w:noProof w:val="0"/>
          <w:lang w:val="it-IT" w:eastAsia="ru-RU"/>
        </w:rPr>
      </w:pPr>
      <w:r w:rsidRPr="00C131B4">
        <w:rPr>
          <w:b/>
          <w:noProof w:val="0"/>
          <w:lang w:val="it-IT" w:eastAsia="ru-RU"/>
        </w:rPr>
        <w:t xml:space="preserve">Termenul de valabilitate a ofertelor: </w:t>
      </w:r>
      <w:r w:rsidR="00405136">
        <w:rPr>
          <w:bCs/>
          <w:noProof w:val="0"/>
          <w:u w:val="single"/>
          <w:lang w:val="it-IT" w:eastAsia="ru-RU"/>
        </w:rPr>
        <w:t>9</w:t>
      </w:r>
      <w:r w:rsidR="00EC572C" w:rsidRPr="00C131B4">
        <w:rPr>
          <w:bCs/>
          <w:noProof w:val="0"/>
          <w:u w:val="single"/>
          <w:lang w:val="it-IT" w:eastAsia="ru-RU"/>
        </w:rPr>
        <w:t>0 zile</w:t>
      </w:r>
    </w:p>
    <w:p w14:paraId="7EAE8C27" w14:textId="71A22EC3" w:rsidR="005C2824" w:rsidRPr="00C131B4" w:rsidRDefault="005C2824" w:rsidP="004C75FF">
      <w:pPr>
        <w:numPr>
          <w:ilvl w:val="0"/>
          <w:numId w:val="15"/>
        </w:numPr>
        <w:tabs>
          <w:tab w:val="right" w:pos="426"/>
        </w:tabs>
        <w:spacing w:before="120"/>
        <w:ind w:left="0" w:firstLine="0"/>
        <w:jc w:val="both"/>
        <w:rPr>
          <w:b/>
          <w:noProof w:val="0"/>
          <w:lang w:val="en-US" w:eastAsia="ru-RU"/>
        </w:rPr>
      </w:pPr>
      <w:r w:rsidRPr="00C131B4">
        <w:rPr>
          <w:b/>
          <w:noProof w:val="0"/>
          <w:lang w:val="en-US" w:eastAsia="ru-RU"/>
        </w:rPr>
        <w:t>Locul</w:t>
      </w:r>
      <w:r w:rsidRPr="00C131B4">
        <w:rPr>
          <w:b/>
          <w:noProof w:val="0"/>
          <w:lang w:val="ro-MD" w:eastAsia="ru-RU"/>
        </w:rPr>
        <w:t xml:space="preserve"> </w:t>
      </w:r>
      <w:r w:rsidRPr="00C131B4">
        <w:rPr>
          <w:b/>
          <w:noProof w:val="0"/>
          <w:lang w:val="en-US" w:eastAsia="ru-RU"/>
        </w:rPr>
        <w:t>deschiderii</w:t>
      </w:r>
      <w:r w:rsidRPr="00C131B4">
        <w:rPr>
          <w:b/>
          <w:noProof w:val="0"/>
          <w:lang w:val="ro-MD" w:eastAsia="ru-RU"/>
        </w:rPr>
        <w:t xml:space="preserve"> </w:t>
      </w:r>
      <w:r w:rsidRPr="00C131B4">
        <w:rPr>
          <w:b/>
          <w:noProof w:val="0"/>
          <w:lang w:val="en-US" w:eastAsia="ru-RU"/>
        </w:rPr>
        <w:t xml:space="preserve">ofertelor: </w:t>
      </w:r>
      <w:r w:rsidR="00ED37C8" w:rsidRPr="00C131B4">
        <w:rPr>
          <w:b/>
          <w:noProof w:val="0"/>
          <w:lang w:val="en-US" w:eastAsia="ru-RU"/>
        </w:rPr>
        <w:t xml:space="preserve"> </w:t>
      </w:r>
      <w:r w:rsidR="00EC60AC" w:rsidRPr="00C131B4">
        <w:rPr>
          <w:bCs/>
          <w:noProof w:val="0"/>
          <w:u w:val="single"/>
          <w:lang w:eastAsia="ru-RU"/>
        </w:rPr>
        <w:t>SIA RSAP</w:t>
      </w:r>
    </w:p>
    <w:p w14:paraId="0943B6EC" w14:textId="422DA01A" w:rsidR="005C2824" w:rsidRPr="00385E9E" w:rsidRDefault="005C2824" w:rsidP="00CB4CFA">
      <w:pPr>
        <w:shd w:val="clear" w:color="auto" w:fill="FFFFFF" w:themeFill="background1"/>
        <w:tabs>
          <w:tab w:val="right" w:pos="426"/>
        </w:tabs>
        <w:contextualSpacing/>
        <w:jc w:val="both"/>
        <w:rPr>
          <w:noProof w:val="0"/>
          <w:color w:val="FF0000"/>
          <w:sz w:val="20"/>
          <w:lang w:val="it-IT" w:eastAsia="ru-RU"/>
        </w:rPr>
      </w:pPr>
      <w:r w:rsidRPr="00385E9E">
        <w:rPr>
          <w:noProof w:val="0"/>
          <w:color w:val="FF0000"/>
          <w:sz w:val="20"/>
          <w:lang w:val="it-IT" w:eastAsia="ru-RU"/>
        </w:rPr>
        <w:t xml:space="preserve">                                                                                         </w:t>
      </w:r>
    </w:p>
    <w:p w14:paraId="05CD2DDE" w14:textId="77777777" w:rsidR="005C2824" w:rsidRPr="00C131B4" w:rsidRDefault="005C2824" w:rsidP="00CB4CFA">
      <w:pPr>
        <w:shd w:val="clear" w:color="auto" w:fill="FFFFFF" w:themeFill="background1"/>
        <w:tabs>
          <w:tab w:val="left" w:pos="360"/>
          <w:tab w:val="left" w:pos="1800"/>
          <w:tab w:val="left" w:pos="3240"/>
        </w:tabs>
        <w:spacing w:after="120"/>
        <w:ind w:left="360"/>
        <w:jc w:val="both"/>
        <w:rPr>
          <w:b/>
          <w:i/>
          <w:noProof w:val="0"/>
          <w:lang w:val="it-IT" w:eastAsia="ru-RU"/>
        </w:rPr>
      </w:pPr>
      <w:r w:rsidRPr="00C131B4">
        <w:rPr>
          <w:b/>
          <w:i/>
          <w:noProof w:val="0"/>
          <w:lang w:val="it-IT" w:eastAsia="ru-RU"/>
        </w:rPr>
        <w:t xml:space="preserve">Ofertele întârziate vor fi respinse. </w:t>
      </w:r>
    </w:p>
    <w:p w14:paraId="2B653E9E" w14:textId="11AB92A2" w:rsidR="005C2824" w:rsidRPr="00C131B4" w:rsidRDefault="005C2824" w:rsidP="00C131B4">
      <w:pPr>
        <w:numPr>
          <w:ilvl w:val="0"/>
          <w:numId w:val="15"/>
        </w:numPr>
        <w:shd w:val="clear" w:color="auto" w:fill="FFFFFF" w:themeFill="background1"/>
        <w:tabs>
          <w:tab w:val="right" w:pos="0"/>
          <w:tab w:val="left" w:pos="426"/>
        </w:tabs>
        <w:spacing w:before="120"/>
        <w:ind w:left="0" w:firstLine="0"/>
        <w:jc w:val="both"/>
        <w:rPr>
          <w:b/>
          <w:noProof w:val="0"/>
          <w:lang w:val="it-IT" w:eastAsia="ru-RU"/>
        </w:rPr>
      </w:pPr>
      <w:r w:rsidRPr="00C131B4">
        <w:rPr>
          <w:b/>
          <w:noProof w:val="0"/>
          <w:lang w:val="it-IT" w:eastAsia="ru-RU"/>
        </w:rPr>
        <w:t>Persoanele</w:t>
      </w:r>
      <w:r w:rsidR="00906E2F" w:rsidRPr="00C131B4">
        <w:rPr>
          <w:b/>
          <w:noProof w:val="0"/>
          <w:lang w:val="it-IT" w:eastAsia="ru-RU"/>
        </w:rPr>
        <w:t xml:space="preserve"> </w:t>
      </w:r>
      <w:r w:rsidRPr="00C131B4">
        <w:rPr>
          <w:b/>
          <w:noProof w:val="0"/>
          <w:lang w:val="it-IT" w:eastAsia="ru-RU"/>
        </w:rPr>
        <w:t xml:space="preserve">autorizate să asiste la deschiderea ofertelor: </w:t>
      </w:r>
      <w:r w:rsidRPr="00C131B4">
        <w:rPr>
          <w:b/>
          <w:noProof w:val="0"/>
          <w:lang w:val="it-IT" w:eastAsia="ru-RU"/>
        </w:rPr>
        <w:br/>
      </w:r>
      <w:r w:rsidRPr="00C131B4">
        <w:rPr>
          <w:b/>
          <w:i/>
          <w:noProof w:val="0"/>
          <w:lang w:val="it-IT" w:eastAsia="ru-RU"/>
        </w:rPr>
        <w:t>Ofertanții sau reprezentanții acestora au dreptul să participe la deschiderea ofertelor, cu excepția cazului cînd ofertele au fost depuse prin SIA RSAP</w:t>
      </w:r>
      <w:r w:rsidRPr="00C131B4">
        <w:rPr>
          <w:b/>
          <w:noProof w:val="0"/>
          <w:lang w:val="it-IT" w:eastAsia="ru-RU"/>
        </w:rPr>
        <w:t>.</w:t>
      </w:r>
    </w:p>
    <w:p w14:paraId="66200A3D" w14:textId="214DF75D" w:rsidR="005C2824" w:rsidRPr="00C131B4" w:rsidRDefault="005C2824" w:rsidP="004C75FF">
      <w:pPr>
        <w:numPr>
          <w:ilvl w:val="0"/>
          <w:numId w:val="15"/>
        </w:numPr>
        <w:shd w:val="clear" w:color="auto" w:fill="FFFFFF" w:themeFill="background1"/>
        <w:tabs>
          <w:tab w:val="right" w:pos="426"/>
        </w:tabs>
        <w:spacing w:before="120"/>
        <w:ind w:left="450" w:hanging="450"/>
        <w:jc w:val="both"/>
        <w:rPr>
          <w:bCs/>
          <w:noProof w:val="0"/>
          <w:u w:val="single"/>
          <w:lang w:val="it-IT" w:eastAsia="ru-RU"/>
        </w:rPr>
      </w:pPr>
      <w:r w:rsidRPr="00C131B4">
        <w:rPr>
          <w:b/>
          <w:noProof w:val="0"/>
          <w:lang w:val="it-IT" w:eastAsia="ru-RU"/>
        </w:rPr>
        <w:t>Limba sau limbile în care trebuie redactate ofertele sau cererile de participare:</w:t>
      </w:r>
      <w:r w:rsidR="00C323BB" w:rsidRPr="00C131B4">
        <w:rPr>
          <w:b/>
          <w:noProof w:val="0"/>
          <w:lang w:val="it-IT" w:eastAsia="ru-RU"/>
        </w:rPr>
        <w:t xml:space="preserve"> </w:t>
      </w:r>
      <w:r w:rsidR="00E36B8C" w:rsidRPr="00C131B4">
        <w:rPr>
          <w:bCs/>
          <w:noProof w:val="0"/>
          <w:u w:val="single"/>
          <w:lang w:val="it-IT" w:eastAsia="ru-RU"/>
        </w:rPr>
        <w:t>limba română</w:t>
      </w:r>
      <w:r w:rsidR="004325B9" w:rsidRPr="00C131B4">
        <w:rPr>
          <w:bCs/>
          <w:noProof w:val="0"/>
          <w:u w:val="single"/>
          <w:lang w:val="it-IT" w:eastAsia="ru-RU"/>
        </w:rPr>
        <w:t>.</w:t>
      </w:r>
    </w:p>
    <w:p w14:paraId="7635B401" w14:textId="18983222" w:rsidR="005C2824" w:rsidRPr="00C131B4" w:rsidRDefault="00C131B4" w:rsidP="00C131B4">
      <w:pPr>
        <w:shd w:val="clear" w:color="auto" w:fill="FFFFFF" w:themeFill="background1"/>
        <w:tabs>
          <w:tab w:val="right" w:pos="0"/>
        </w:tabs>
        <w:spacing w:before="120"/>
        <w:jc w:val="both"/>
        <w:rPr>
          <w:b/>
          <w:noProof w:val="0"/>
          <w:lang w:val="it-IT" w:eastAsia="ru-RU"/>
        </w:rPr>
      </w:pPr>
      <w:r w:rsidRPr="00C131B4">
        <w:rPr>
          <w:b/>
          <w:noProof w:val="0"/>
          <w:lang w:val="it-IT" w:eastAsia="ru-RU"/>
        </w:rPr>
        <w:t xml:space="preserve">33. </w:t>
      </w:r>
      <w:r w:rsidR="005C2824" w:rsidRPr="00C131B4">
        <w:rPr>
          <w:b/>
          <w:noProof w:val="0"/>
          <w:lang w:val="it-IT" w:eastAsia="ru-RU"/>
        </w:rPr>
        <w:t xml:space="preserve">Respectivul contract se referă la un proiect și/sau program finanțat din fonduri ale Uniunii Europene: </w:t>
      </w:r>
      <w:r w:rsidR="004325B9" w:rsidRPr="00C131B4">
        <w:rPr>
          <w:b/>
          <w:noProof w:val="0"/>
          <w:lang w:val="it-IT" w:eastAsia="ru-RU"/>
        </w:rPr>
        <w:t xml:space="preserve"> </w:t>
      </w:r>
      <w:r w:rsidR="00EC60AC" w:rsidRPr="00C131B4">
        <w:rPr>
          <w:bCs/>
          <w:noProof w:val="0"/>
          <w:u w:val="single"/>
          <w:lang w:val="it-IT" w:eastAsia="ru-RU"/>
        </w:rPr>
        <w:t>n</w:t>
      </w:r>
      <w:r w:rsidR="004325B9" w:rsidRPr="00C131B4">
        <w:rPr>
          <w:bCs/>
          <w:noProof w:val="0"/>
          <w:u w:val="single"/>
          <w:lang w:val="it-IT" w:eastAsia="ru-RU"/>
        </w:rPr>
        <w:t>u se aplică</w:t>
      </w:r>
    </w:p>
    <w:p w14:paraId="207F9DC2" w14:textId="6D20FE04" w:rsidR="005C2824" w:rsidRPr="00C131B4" w:rsidRDefault="005C2824" w:rsidP="00C131B4">
      <w:pPr>
        <w:pStyle w:val="a"/>
        <w:numPr>
          <w:ilvl w:val="0"/>
          <w:numId w:val="18"/>
        </w:numPr>
        <w:shd w:val="clear" w:color="auto" w:fill="FFFFFF" w:themeFill="background1"/>
        <w:tabs>
          <w:tab w:val="right" w:pos="426"/>
        </w:tabs>
        <w:spacing w:before="120"/>
        <w:ind w:hanging="720"/>
        <w:rPr>
          <w:b/>
          <w:lang w:val="it-IT" w:eastAsia="ru-RU"/>
        </w:rPr>
      </w:pPr>
      <w:r w:rsidRPr="00C131B4">
        <w:rPr>
          <w:b/>
          <w:lang w:val="it-IT" w:eastAsia="ru-RU"/>
        </w:rPr>
        <w:t xml:space="preserve">Denumirea și adresa organismului competent de soluționare a contestațiilor: </w:t>
      </w:r>
    </w:p>
    <w:p w14:paraId="5AD3E19C" w14:textId="77777777" w:rsidR="005C2824" w:rsidRPr="00C131B4" w:rsidRDefault="005C2824" w:rsidP="00C131B4">
      <w:pPr>
        <w:shd w:val="clear" w:color="auto" w:fill="FFFFFF" w:themeFill="background1"/>
        <w:tabs>
          <w:tab w:val="right" w:pos="0"/>
        </w:tabs>
        <w:ind w:left="-284" w:firstLine="284"/>
        <w:jc w:val="both"/>
        <w:rPr>
          <w:b/>
          <w:i/>
          <w:noProof w:val="0"/>
          <w:lang w:val="it-IT" w:eastAsia="ru-RU"/>
        </w:rPr>
      </w:pPr>
      <w:r w:rsidRPr="00C131B4">
        <w:rPr>
          <w:b/>
          <w:i/>
          <w:noProof w:val="0"/>
          <w:lang w:val="it-IT" w:eastAsia="ru-RU"/>
        </w:rPr>
        <w:t>Agenția Națională pentru Soluționarea Contestațiilor</w:t>
      </w:r>
    </w:p>
    <w:p w14:paraId="0D82F81D" w14:textId="77777777" w:rsidR="005C2824" w:rsidRPr="00C131B4" w:rsidRDefault="005C2824" w:rsidP="00C131B4">
      <w:pPr>
        <w:shd w:val="clear" w:color="auto" w:fill="FFFFFF" w:themeFill="background1"/>
        <w:tabs>
          <w:tab w:val="right" w:pos="426"/>
        </w:tabs>
        <w:jc w:val="both"/>
        <w:rPr>
          <w:b/>
          <w:i/>
          <w:noProof w:val="0"/>
          <w:lang w:val="it-IT" w:eastAsia="ru-RU"/>
        </w:rPr>
      </w:pPr>
      <w:r w:rsidRPr="00C131B4">
        <w:rPr>
          <w:b/>
          <w:i/>
          <w:noProof w:val="0"/>
          <w:lang w:val="it-IT" w:eastAsia="ru-RU"/>
        </w:rPr>
        <w:t>Adresa: mun. Chișinău, bd. Ștefan cel Mare și Sfânt nr.124 (et.4), MD 2001;</w:t>
      </w:r>
    </w:p>
    <w:p w14:paraId="74752D39" w14:textId="77777777" w:rsidR="005C2824" w:rsidRPr="00C131B4" w:rsidRDefault="005C2824" w:rsidP="00C131B4">
      <w:pPr>
        <w:shd w:val="clear" w:color="auto" w:fill="FFFFFF" w:themeFill="background1"/>
        <w:tabs>
          <w:tab w:val="right" w:pos="426"/>
        </w:tabs>
        <w:jc w:val="both"/>
        <w:rPr>
          <w:b/>
          <w:i/>
          <w:noProof w:val="0"/>
          <w:lang w:val="en-US" w:eastAsia="ru-RU"/>
        </w:rPr>
      </w:pPr>
      <w:r w:rsidRPr="00C131B4">
        <w:rPr>
          <w:b/>
          <w:i/>
          <w:noProof w:val="0"/>
          <w:lang w:val="en-US" w:eastAsia="ru-RU"/>
        </w:rPr>
        <w:t>Tel/Fax/email:022-820 652, 022 820-651, contestatii@ansc.md</w:t>
      </w:r>
    </w:p>
    <w:p w14:paraId="4E54E8DB" w14:textId="02EAD1E1" w:rsidR="005C2824" w:rsidRPr="00C131B4" w:rsidRDefault="005C2824" w:rsidP="00C131B4">
      <w:pPr>
        <w:numPr>
          <w:ilvl w:val="0"/>
          <w:numId w:val="18"/>
        </w:numPr>
        <w:shd w:val="clear" w:color="auto" w:fill="FFFFFF" w:themeFill="background1"/>
        <w:tabs>
          <w:tab w:val="right" w:pos="426"/>
        </w:tabs>
        <w:spacing w:before="120"/>
        <w:ind w:left="0" w:firstLine="0"/>
        <w:jc w:val="both"/>
        <w:rPr>
          <w:b/>
          <w:noProof w:val="0"/>
          <w:lang w:val="it-IT" w:eastAsia="ru-RU"/>
        </w:rPr>
      </w:pPr>
      <w:r w:rsidRPr="00C131B4">
        <w:rPr>
          <w:b/>
          <w:noProof w:val="0"/>
          <w:lang w:val="it-IT" w:eastAsia="ru-RU"/>
        </w:rPr>
        <w:lastRenderedPageBreak/>
        <w:t>Data (datele) și referința (referințele) publicărilor anterioare în Jurnalul Oficial al Uniunii Europene privind contractul (contractele) la care se referă anunțul respectiv (dacă este cazul)</w:t>
      </w:r>
      <w:r w:rsidR="004325B9" w:rsidRPr="00C131B4">
        <w:rPr>
          <w:b/>
          <w:noProof w:val="0"/>
          <w:lang w:val="it-IT" w:eastAsia="ru-RU"/>
        </w:rPr>
        <w:t xml:space="preserve">: </w:t>
      </w:r>
      <w:r w:rsidR="004325B9" w:rsidRPr="00C131B4">
        <w:rPr>
          <w:bCs/>
          <w:noProof w:val="0"/>
          <w:u w:val="single"/>
          <w:lang w:val="it-IT" w:eastAsia="ru-RU"/>
        </w:rPr>
        <w:t>nu se aplică</w:t>
      </w:r>
    </w:p>
    <w:p w14:paraId="2A75EADC" w14:textId="491DD214" w:rsidR="005C2824" w:rsidRPr="00C131B4" w:rsidRDefault="005C2824" w:rsidP="00C131B4">
      <w:pPr>
        <w:numPr>
          <w:ilvl w:val="0"/>
          <w:numId w:val="18"/>
        </w:numPr>
        <w:shd w:val="clear" w:color="auto" w:fill="FFFFFF" w:themeFill="background1"/>
        <w:tabs>
          <w:tab w:val="right" w:pos="426"/>
        </w:tabs>
        <w:spacing w:before="120"/>
        <w:ind w:left="0" w:firstLine="0"/>
        <w:jc w:val="both"/>
        <w:rPr>
          <w:b/>
          <w:noProof w:val="0"/>
          <w:lang w:val="it-IT" w:eastAsia="ru-RU"/>
        </w:rPr>
      </w:pPr>
      <w:r w:rsidRPr="00C131B4">
        <w:rPr>
          <w:b/>
          <w:noProof w:val="0"/>
          <w:lang w:val="it-IT" w:eastAsia="ru-RU"/>
        </w:rPr>
        <w:t>În cazul achizițiilor periodice, calendarul estimat pentru publicarea anunțurilor viitoare</w:t>
      </w:r>
      <w:r w:rsidR="004325B9" w:rsidRPr="00C131B4">
        <w:rPr>
          <w:b/>
          <w:noProof w:val="0"/>
          <w:shd w:val="clear" w:color="auto" w:fill="FFFFFF" w:themeFill="background1"/>
          <w:lang w:val="it-IT" w:eastAsia="ru-RU"/>
        </w:rPr>
        <w:t xml:space="preserve">: </w:t>
      </w:r>
      <w:r w:rsidR="004325B9" w:rsidRPr="00C131B4">
        <w:rPr>
          <w:bCs/>
          <w:noProof w:val="0"/>
          <w:u w:val="single"/>
          <w:shd w:val="clear" w:color="auto" w:fill="FFFFFF" w:themeFill="background1"/>
          <w:lang w:val="it-IT" w:eastAsia="ru-RU"/>
        </w:rPr>
        <w:t>nu se aplică</w:t>
      </w:r>
      <w:r w:rsidR="004325B9" w:rsidRPr="00C131B4">
        <w:rPr>
          <w:b/>
          <w:noProof w:val="0"/>
          <w:shd w:val="clear" w:color="auto" w:fill="FFFFFF" w:themeFill="background1"/>
          <w:lang w:val="it-IT" w:eastAsia="ru-RU"/>
        </w:rPr>
        <w:t xml:space="preserve"> </w:t>
      </w:r>
    </w:p>
    <w:p w14:paraId="08BFB079" w14:textId="0B461B6E" w:rsidR="005C2824" w:rsidRPr="00C131B4" w:rsidRDefault="005C2824" w:rsidP="00C131B4">
      <w:pPr>
        <w:numPr>
          <w:ilvl w:val="0"/>
          <w:numId w:val="18"/>
        </w:numPr>
        <w:shd w:val="clear" w:color="auto" w:fill="FFFFFF" w:themeFill="background1"/>
        <w:tabs>
          <w:tab w:val="right" w:pos="426"/>
        </w:tabs>
        <w:spacing w:before="120"/>
        <w:ind w:left="0" w:firstLine="0"/>
        <w:jc w:val="both"/>
        <w:rPr>
          <w:b/>
          <w:noProof w:val="0"/>
          <w:lang w:val="it-IT" w:eastAsia="ru-RU"/>
        </w:rPr>
      </w:pPr>
      <w:r w:rsidRPr="00C131B4">
        <w:rPr>
          <w:b/>
          <w:noProof w:val="0"/>
          <w:lang w:val="it-IT" w:eastAsia="ru-RU"/>
        </w:rPr>
        <w:t xml:space="preserve">Data publicării anunțului de intenție sau, după caz, precizarea că nu a fost publicat un astfel de </w:t>
      </w:r>
      <w:r w:rsidRPr="00C131B4">
        <w:rPr>
          <w:b/>
          <w:noProof w:val="0"/>
          <w:shd w:val="clear" w:color="auto" w:fill="FFFFFF" w:themeFill="background1"/>
          <w:lang w:val="it-IT" w:eastAsia="ru-RU"/>
        </w:rPr>
        <w:t>anunţ</w:t>
      </w:r>
      <w:r w:rsidR="004325B9" w:rsidRPr="00C131B4">
        <w:rPr>
          <w:b/>
          <w:noProof w:val="0"/>
          <w:shd w:val="clear" w:color="auto" w:fill="FFFFFF" w:themeFill="background1"/>
          <w:lang w:val="it-IT" w:eastAsia="ru-RU"/>
        </w:rPr>
        <w:t xml:space="preserve">: </w:t>
      </w:r>
      <w:r w:rsidR="004325B9" w:rsidRPr="00C131B4">
        <w:rPr>
          <w:u w:val="single"/>
          <w:shd w:val="clear" w:color="auto" w:fill="FFFFFF"/>
          <w:lang w:val="ro-MD" w:eastAsia="ru-RU"/>
        </w:rPr>
        <w:t>conform www.tender.gov.md</w:t>
      </w:r>
    </w:p>
    <w:p w14:paraId="46482632" w14:textId="59CD48A3" w:rsidR="00D7786B" w:rsidRPr="00C131B4" w:rsidRDefault="005C2824" w:rsidP="00C131B4">
      <w:pPr>
        <w:numPr>
          <w:ilvl w:val="0"/>
          <w:numId w:val="18"/>
        </w:numPr>
        <w:shd w:val="clear" w:color="auto" w:fill="FFFFFF" w:themeFill="background1"/>
        <w:tabs>
          <w:tab w:val="right" w:pos="426"/>
        </w:tabs>
        <w:spacing w:before="120"/>
        <w:ind w:left="0" w:firstLine="0"/>
        <w:jc w:val="both"/>
        <w:rPr>
          <w:b/>
          <w:noProof w:val="0"/>
          <w:lang w:val="it-IT" w:eastAsia="ru-RU"/>
        </w:rPr>
      </w:pPr>
      <w:r w:rsidRPr="00C131B4">
        <w:rPr>
          <w:b/>
          <w:noProof w:val="0"/>
          <w:lang w:val="it-IT" w:eastAsia="ru-RU"/>
        </w:rPr>
        <w:t>Data transmiterii spre publicare a anunțului de participar</w:t>
      </w:r>
      <w:r w:rsidRPr="00C131B4">
        <w:rPr>
          <w:b/>
          <w:noProof w:val="0"/>
          <w:shd w:val="clear" w:color="auto" w:fill="FFFFFF" w:themeFill="background1"/>
          <w:lang w:val="it-IT" w:eastAsia="ru-RU"/>
        </w:rPr>
        <w:t>e:</w:t>
      </w:r>
      <w:r w:rsidR="004325B9" w:rsidRPr="00C131B4">
        <w:rPr>
          <w:b/>
          <w:noProof w:val="0"/>
          <w:shd w:val="clear" w:color="auto" w:fill="FFFFFF" w:themeFill="background1"/>
          <w:lang w:val="it-IT" w:eastAsia="ru-RU"/>
        </w:rPr>
        <w:t xml:space="preserve"> </w:t>
      </w:r>
      <w:r w:rsidR="0032387D" w:rsidRPr="00C131B4">
        <w:rPr>
          <w:b/>
          <w:i/>
          <w:noProof w:val="0"/>
          <w:u w:val="single"/>
          <w:lang w:val="it-IT" w:eastAsia="ru-RU"/>
        </w:rPr>
        <w:t>SIA RSAP</w:t>
      </w:r>
    </w:p>
    <w:p w14:paraId="3DB8F57A" w14:textId="77777777" w:rsidR="005C2824" w:rsidRPr="00C131B4" w:rsidRDefault="005C2824" w:rsidP="00C131B4">
      <w:pPr>
        <w:numPr>
          <w:ilvl w:val="0"/>
          <w:numId w:val="18"/>
        </w:numPr>
        <w:shd w:val="clear" w:color="auto" w:fill="FFFFFF" w:themeFill="background1"/>
        <w:tabs>
          <w:tab w:val="right" w:pos="426"/>
        </w:tabs>
        <w:spacing w:before="120"/>
        <w:ind w:left="0" w:firstLine="0"/>
        <w:jc w:val="both"/>
        <w:rPr>
          <w:b/>
          <w:noProof w:val="0"/>
          <w:lang w:val="it-IT" w:eastAsia="ru-RU"/>
        </w:rPr>
      </w:pPr>
      <w:r w:rsidRPr="00C131B4">
        <w:rPr>
          <w:b/>
          <w:noProof w:val="0"/>
          <w:lang w:val="it-IT" w:eastAsia="ru-RU"/>
        </w:rPr>
        <w:t>În cadrul procedurii de achiziție publică se va utiliza/accepta:</w:t>
      </w:r>
    </w:p>
    <w:p w14:paraId="0C99AFD9" w14:textId="77777777" w:rsidR="003214F1" w:rsidRPr="00385E9E" w:rsidRDefault="003214F1" w:rsidP="003214F1">
      <w:pPr>
        <w:shd w:val="clear" w:color="auto" w:fill="FFFFFF" w:themeFill="background1"/>
        <w:tabs>
          <w:tab w:val="right" w:pos="426"/>
        </w:tabs>
        <w:spacing w:before="120"/>
        <w:jc w:val="both"/>
        <w:rPr>
          <w:b/>
          <w:noProof w:val="0"/>
          <w:color w:val="FF0000"/>
          <w:lang w:val="it-IT" w:eastAsia="ru-RU"/>
        </w:rPr>
      </w:pPr>
    </w:p>
    <w:tbl>
      <w:tblPr>
        <w:tblStyle w:val="Grigliatabella2"/>
        <w:tblW w:w="0" w:type="auto"/>
        <w:tblInd w:w="-5" w:type="dxa"/>
        <w:shd w:val="clear" w:color="auto" w:fill="FFFFFF" w:themeFill="background1"/>
        <w:tblLook w:val="04A0" w:firstRow="1" w:lastRow="0" w:firstColumn="1" w:lastColumn="0" w:noHBand="0" w:noVBand="1"/>
      </w:tblPr>
      <w:tblGrid>
        <w:gridCol w:w="5636"/>
        <w:gridCol w:w="3715"/>
      </w:tblGrid>
      <w:tr w:rsidR="00385E9E" w:rsidRPr="00385E9E" w14:paraId="13DB1B9A" w14:textId="77777777" w:rsidTr="00422CF2">
        <w:tc>
          <w:tcPr>
            <w:tcW w:w="5636" w:type="dxa"/>
            <w:shd w:val="clear" w:color="auto" w:fill="FFFFFF" w:themeFill="background1"/>
          </w:tcPr>
          <w:p w14:paraId="7BAE26E7" w14:textId="77777777" w:rsidR="005C2824" w:rsidRPr="00C131B4" w:rsidRDefault="005C2824" w:rsidP="00CB4CFA">
            <w:pPr>
              <w:shd w:val="clear" w:color="auto" w:fill="FFFFFF" w:themeFill="background1"/>
              <w:tabs>
                <w:tab w:val="right" w:pos="426"/>
              </w:tabs>
              <w:jc w:val="both"/>
              <w:rPr>
                <w:b/>
                <w:noProof w:val="0"/>
                <w:lang w:val="ru-RU" w:eastAsia="ru-RU"/>
              </w:rPr>
            </w:pPr>
            <w:r w:rsidRPr="00C131B4">
              <w:rPr>
                <w:b/>
                <w:noProof w:val="0"/>
                <w:lang w:val="ru-RU" w:eastAsia="ru-RU"/>
              </w:rPr>
              <w:t>Denumirea</w:t>
            </w:r>
            <w:r w:rsidRPr="00C131B4">
              <w:rPr>
                <w:b/>
                <w:noProof w:val="0"/>
                <w:lang w:val="ro-MD" w:eastAsia="ru-RU"/>
              </w:rPr>
              <w:t xml:space="preserve"> </w:t>
            </w:r>
            <w:r w:rsidRPr="00C131B4">
              <w:rPr>
                <w:b/>
                <w:noProof w:val="0"/>
                <w:lang w:val="ru-RU" w:eastAsia="ru-RU"/>
              </w:rPr>
              <w:t>instrumentului</w:t>
            </w:r>
            <w:r w:rsidRPr="00C131B4">
              <w:rPr>
                <w:b/>
                <w:noProof w:val="0"/>
                <w:lang w:val="ro-MD" w:eastAsia="ru-RU"/>
              </w:rPr>
              <w:t xml:space="preserve"> </w:t>
            </w:r>
            <w:r w:rsidRPr="00C131B4">
              <w:rPr>
                <w:b/>
                <w:noProof w:val="0"/>
                <w:lang w:val="ru-RU" w:eastAsia="ru-RU"/>
              </w:rPr>
              <w:t>electronic</w:t>
            </w:r>
          </w:p>
        </w:tc>
        <w:tc>
          <w:tcPr>
            <w:tcW w:w="3715" w:type="dxa"/>
            <w:shd w:val="clear" w:color="auto" w:fill="FFFFFF" w:themeFill="background1"/>
          </w:tcPr>
          <w:p w14:paraId="63176719" w14:textId="77777777" w:rsidR="005C2824" w:rsidRPr="00F11B42" w:rsidRDefault="005C2824" w:rsidP="00CB4CFA">
            <w:pPr>
              <w:shd w:val="clear" w:color="auto" w:fill="FFFFFF" w:themeFill="background1"/>
              <w:tabs>
                <w:tab w:val="right" w:pos="426"/>
              </w:tabs>
              <w:jc w:val="both"/>
              <w:rPr>
                <w:b/>
                <w:noProof w:val="0"/>
                <w:lang w:val="it-IT" w:eastAsia="ru-RU"/>
              </w:rPr>
            </w:pPr>
            <w:r w:rsidRPr="00F11B42">
              <w:rPr>
                <w:b/>
                <w:noProof w:val="0"/>
                <w:lang w:val="it-IT" w:eastAsia="ru-RU"/>
              </w:rPr>
              <w:t>Se va utiliza/accepta sau nu</w:t>
            </w:r>
          </w:p>
        </w:tc>
      </w:tr>
      <w:tr w:rsidR="00385E9E" w:rsidRPr="00385E9E" w14:paraId="323BAF49" w14:textId="77777777" w:rsidTr="00422CF2">
        <w:tc>
          <w:tcPr>
            <w:tcW w:w="5636" w:type="dxa"/>
            <w:shd w:val="clear" w:color="auto" w:fill="FFFFFF" w:themeFill="background1"/>
          </w:tcPr>
          <w:p w14:paraId="57BE9D8A" w14:textId="77777777" w:rsidR="005C2824" w:rsidRPr="00C131B4" w:rsidRDefault="005C2824" w:rsidP="00CB4CFA">
            <w:pPr>
              <w:shd w:val="clear" w:color="auto" w:fill="FFFFFF" w:themeFill="background1"/>
              <w:tabs>
                <w:tab w:val="right" w:pos="426"/>
              </w:tabs>
              <w:jc w:val="both"/>
              <w:rPr>
                <w:noProof w:val="0"/>
                <w:lang w:val="pt-BR" w:eastAsia="ru-RU"/>
              </w:rPr>
            </w:pPr>
            <w:r w:rsidRPr="00C131B4">
              <w:rPr>
                <w:noProof w:val="0"/>
                <w:lang w:val="pt-BR" w:eastAsia="ru-RU"/>
              </w:rPr>
              <w:t>Depunerea electronică a ofertelor sau a cererilor de participare</w:t>
            </w:r>
          </w:p>
        </w:tc>
        <w:tc>
          <w:tcPr>
            <w:tcW w:w="3715" w:type="dxa"/>
            <w:shd w:val="clear" w:color="auto" w:fill="FFFFFF" w:themeFill="background1"/>
          </w:tcPr>
          <w:p w14:paraId="46AE929F" w14:textId="40B8975E" w:rsidR="005C2824" w:rsidRPr="00F11B42" w:rsidRDefault="00906E2F" w:rsidP="00CB4CFA">
            <w:pPr>
              <w:shd w:val="clear" w:color="auto" w:fill="FFFFFF" w:themeFill="background1"/>
              <w:tabs>
                <w:tab w:val="right" w:pos="426"/>
              </w:tabs>
              <w:jc w:val="both"/>
              <w:rPr>
                <w:noProof w:val="0"/>
                <w:lang w:val="en-US" w:eastAsia="ru-RU"/>
              </w:rPr>
            </w:pPr>
            <w:r w:rsidRPr="00F11B42">
              <w:rPr>
                <w:noProof w:val="0"/>
                <w:lang w:val="en-US" w:eastAsia="ru-RU"/>
              </w:rPr>
              <w:t>da</w:t>
            </w:r>
          </w:p>
        </w:tc>
      </w:tr>
      <w:tr w:rsidR="00385E9E" w:rsidRPr="00385E9E" w14:paraId="169F5B1B" w14:textId="77777777" w:rsidTr="00422CF2">
        <w:tc>
          <w:tcPr>
            <w:tcW w:w="5636" w:type="dxa"/>
            <w:shd w:val="clear" w:color="auto" w:fill="FFFFFF" w:themeFill="background1"/>
          </w:tcPr>
          <w:p w14:paraId="36C04EF9" w14:textId="77777777" w:rsidR="005C2824" w:rsidRPr="00C131B4" w:rsidRDefault="005C2824" w:rsidP="00CB4CFA">
            <w:pPr>
              <w:shd w:val="clear" w:color="auto" w:fill="FFFFFF" w:themeFill="background1"/>
              <w:tabs>
                <w:tab w:val="right" w:pos="426"/>
              </w:tabs>
              <w:jc w:val="both"/>
              <w:rPr>
                <w:noProof w:val="0"/>
                <w:lang w:val="ru-RU" w:eastAsia="ru-RU"/>
              </w:rPr>
            </w:pPr>
            <w:r w:rsidRPr="00C131B4">
              <w:rPr>
                <w:noProof w:val="0"/>
                <w:lang w:val="ru-RU" w:eastAsia="ru-RU"/>
              </w:rPr>
              <w:t>Sistemul</w:t>
            </w:r>
            <w:r w:rsidRPr="00C131B4">
              <w:rPr>
                <w:noProof w:val="0"/>
                <w:lang w:val="ro-MD" w:eastAsia="ru-RU"/>
              </w:rPr>
              <w:t xml:space="preserve"> </w:t>
            </w:r>
            <w:r w:rsidRPr="00C131B4">
              <w:rPr>
                <w:noProof w:val="0"/>
                <w:lang w:val="ru-RU" w:eastAsia="ru-RU"/>
              </w:rPr>
              <w:t>de</w:t>
            </w:r>
            <w:r w:rsidRPr="00C131B4">
              <w:rPr>
                <w:noProof w:val="0"/>
                <w:lang w:val="ro-MD" w:eastAsia="ru-RU"/>
              </w:rPr>
              <w:t xml:space="preserve"> </w:t>
            </w:r>
            <w:r w:rsidRPr="00C131B4">
              <w:rPr>
                <w:noProof w:val="0"/>
                <w:lang w:val="ru-RU" w:eastAsia="ru-RU"/>
              </w:rPr>
              <w:t>comenzi</w:t>
            </w:r>
            <w:r w:rsidRPr="00C131B4">
              <w:rPr>
                <w:noProof w:val="0"/>
                <w:lang w:val="ro-MD" w:eastAsia="ru-RU"/>
              </w:rPr>
              <w:t xml:space="preserve"> </w:t>
            </w:r>
            <w:r w:rsidRPr="00C131B4">
              <w:rPr>
                <w:noProof w:val="0"/>
                <w:lang w:val="ru-RU" w:eastAsia="ru-RU"/>
              </w:rPr>
              <w:t>electronice</w:t>
            </w:r>
          </w:p>
        </w:tc>
        <w:tc>
          <w:tcPr>
            <w:tcW w:w="3715" w:type="dxa"/>
            <w:shd w:val="clear" w:color="auto" w:fill="FFFFFF" w:themeFill="background1"/>
          </w:tcPr>
          <w:p w14:paraId="0AA27CEE" w14:textId="71445448" w:rsidR="005C2824" w:rsidRPr="00F11B42" w:rsidRDefault="00EC60AC" w:rsidP="00CB4CFA">
            <w:pPr>
              <w:shd w:val="clear" w:color="auto" w:fill="FFFFFF" w:themeFill="background1"/>
              <w:tabs>
                <w:tab w:val="right" w:pos="426"/>
              </w:tabs>
              <w:jc w:val="both"/>
              <w:rPr>
                <w:noProof w:val="0"/>
                <w:lang w:eastAsia="ru-RU"/>
              </w:rPr>
            </w:pPr>
            <w:r w:rsidRPr="00F11B42">
              <w:rPr>
                <w:noProof w:val="0"/>
                <w:lang w:eastAsia="ru-RU"/>
              </w:rPr>
              <w:t>nu</w:t>
            </w:r>
          </w:p>
        </w:tc>
      </w:tr>
      <w:tr w:rsidR="00385E9E" w:rsidRPr="00385E9E" w14:paraId="55D7C537" w14:textId="77777777" w:rsidTr="00422CF2">
        <w:tc>
          <w:tcPr>
            <w:tcW w:w="5636" w:type="dxa"/>
            <w:shd w:val="clear" w:color="auto" w:fill="FFFFFF" w:themeFill="background1"/>
          </w:tcPr>
          <w:p w14:paraId="7A76C776" w14:textId="77777777" w:rsidR="005C2824" w:rsidRPr="00C131B4" w:rsidRDefault="005C2824" w:rsidP="00CB4CFA">
            <w:pPr>
              <w:shd w:val="clear" w:color="auto" w:fill="FFFFFF" w:themeFill="background1"/>
              <w:tabs>
                <w:tab w:val="right" w:pos="426"/>
              </w:tabs>
              <w:jc w:val="both"/>
              <w:rPr>
                <w:noProof w:val="0"/>
                <w:lang w:val="ru-RU" w:eastAsia="ru-RU"/>
              </w:rPr>
            </w:pPr>
            <w:r w:rsidRPr="00C131B4">
              <w:rPr>
                <w:noProof w:val="0"/>
                <w:lang w:val="ru-RU" w:eastAsia="ru-RU"/>
              </w:rPr>
              <w:t>Facturarea</w:t>
            </w:r>
            <w:r w:rsidRPr="00C131B4">
              <w:rPr>
                <w:noProof w:val="0"/>
                <w:lang w:val="ro-MD" w:eastAsia="ru-RU"/>
              </w:rPr>
              <w:t xml:space="preserve"> </w:t>
            </w:r>
            <w:r w:rsidRPr="00C131B4">
              <w:rPr>
                <w:noProof w:val="0"/>
                <w:lang w:val="ru-RU" w:eastAsia="ru-RU"/>
              </w:rPr>
              <w:t>electronică</w:t>
            </w:r>
          </w:p>
        </w:tc>
        <w:tc>
          <w:tcPr>
            <w:tcW w:w="3715" w:type="dxa"/>
            <w:shd w:val="clear" w:color="auto" w:fill="FFFFFF" w:themeFill="background1"/>
          </w:tcPr>
          <w:p w14:paraId="39CF03F6" w14:textId="5A516DAB" w:rsidR="005C2824" w:rsidRPr="00F11B42" w:rsidRDefault="00B036FA" w:rsidP="00CB4CFA">
            <w:pPr>
              <w:shd w:val="clear" w:color="auto" w:fill="FFFFFF" w:themeFill="background1"/>
              <w:tabs>
                <w:tab w:val="right" w:pos="426"/>
              </w:tabs>
              <w:jc w:val="both"/>
              <w:rPr>
                <w:noProof w:val="0"/>
                <w:lang w:eastAsia="ru-RU"/>
              </w:rPr>
            </w:pPr>
            <w:r w:rsidRPr="00F11B42">
              <w:rPr>
                <w:noProof w:val="0"/>
                <w:lang w:eastAsia="ru-RU"/>
              </w:rPr>
              <w:t>nu</w:t>
            </w:r>
          </w:p>
        </w:tc>
      </w:tr>
      <w:tr w:rsidR="00385E9E" w:rsidRPr="00385E9E" w14:paraId="0267124F" w14:textId="77777777" w:rsidTr="00422CF2">
        <w:trPr>
          <w:trHeight w:val="60"/>
        </w:trPr>
        <w:tc>
          <w:tcPr>
            <w:tcW w:w="5636" w:type="dxa"/>
            <w:shd w:val="clear" w:color="auto" w:fill="FFFFFF" w:themeFill="background1"/>
          </w:tcPr>
          <w:p w14:paraId="51B5A872" w14:textId="77777777" w:rsidR="005C2824" w:rsidRPr="00C131B4" w:rsidRDefault="005C2824" w:rsidP="00CB4CFA">
            <w:pPr>
              <w:shd w:val="clear" w:color="auto" w:fill="FFFFFF" w:themeFill="background1"/>
              <w:tabs>
                <w:tab w:val="right" w:pos="426"/>
              </w:tabs>
              <w:jc w:val="both"/>
              <w:rPr>
                <w:noProof w:val="0"/>
                <w:lang w:val="ru-RU" w:eastAsia="ru-RU"/>
              </w:rPr>
            </w:pPr>
            <w:r w:rsidRPr="00C131B4">
              <w:rPr>
                <w:noProof w:val="0"/>
                <w:lang w:val="ru-RU" w:eastAsia="ru-RU"/>
              </w:rPr>
              <w:t>Plățile</w:t>
            </w:r>
            <w:r w:rsidRPr="00C131B4">
              <w:rPr>
                <w:noProof w:val="0"/>
                <w:lang w:val="ro-MD" w:eastAsia="ru-RU"/>
              </w:rPr>
              <w:t xml:space="preserve"> </w:t>
            </w:r>
            <w:r w:rsidRPr="00C131B4">
              <w:rPr>
                <w:noProof w:val="0"/>
                <w:lang w:val="ru-RU" w:eastAsia="ru-RU"/>
              </w:rPr>
              <w:t>electronice</w:t>
            </w:r>
          </w:p>
        </w:tc>
        <w:tc>
          <w:tcPr>
            <w:tcW w:w="3715" w:type="dxa"/>
            <w:shd w:val="clear" w:color="auto" w:fill="FFFFFF" w:themeFill="background1"/>
          </w:tcPr>
          <w:p w14:paraId="410BF29C" w14:textId="094F901F" w:rsidR="005C2824" w:rsidRPr="00F11B42" w:rsidRDefault="00B036FA" w:rsidP="00CB4CFA">
            <w:pPr>
              <w:shd w:val="clear" w:color="auto" w:fill="FFFFFF" w:themeFill="background1"/>
              <w:tabs>
                <w:tab w:val="right" w:pos="426"/>
              </w:tabs>
              <w:jc w:val="both"/>
              <w:rPr>
                <w:noProof w:val="0"/>
                <w:lang w:eastAsia="ru-RU"/>
              </w:rPr>
            </w:pPr>
            <w:r w:rsidRPr="00F11B42">
              <w:rPr>
                <w:noProof w:val="0"/>
                <w:lang w:eastAsia="ru-RU"/>
              </w:rPr>
              <w:t>nu</w:t>
            </w:r>
          </w:p>
        </w:tc>
      </w:tr>
    </w:tbl>
    <w:p w14:paraId="263B1199" w14:textId="77777777" w:rsidR="00E3318B" w:rsidRPr="00F11B42" w:rsidRDefault="00E3318B" w:rsidP="00E3318B">
      <w:pPr>
        <w:pStyle w:val="a"/>
        <w:numPr>
          <w:ilvl w:val="0"/>
          <w:numId w:val="0"/>
        </w:numPr>
        <w:shd w:val="clear" w:color="auto" w:fill="FFFFFF" w:themeFill="background1"/>
        <w:tabs>
          <w:tab w:val="right" w:pos="426"/>
        </w:tabs>
        <w:ind w:left="360"/>
        <w:rPr>
          <w:bCs/>
          <w:i/>
          <w:iCs/>
          <w:lang w:eastAsia="ru-RU"/>
        </w:rPr>
      </w:pPr>
    </w:p>
    <w:p w14:paraId="2BFD80E6" w14:textId="77777777" w:rsidR="00226F37" w:rsidRPr="00226F37" w:rsidRDefault="00E3318B" w:rsidP="00C131B4">
      <w:pPr>
        <w:pStyle w:val="a"/>
        <w:numPr>
          <w:ilvl w:val="0"/>
          <w:numId w:val="18"/>
        </w:numPr>
        <w:shd w:val="clear" w:color="auto" w:fill="FFFFFF" w:themeFill="background1"/>
        <w:tabs>
          <w:tab w:val="clear" w:pos="1134"/>
          <w:tab w:val="left" w:pos="426"/>
        </w:tabs>
        <w:ind w:left="0" w:firstLine="0"/>
        <w:rPr>
          <w:bCs/>
          <w:i/>
          <w:iCs/>
          <w:lang w:val="pt-BR" w:eastAsia="ru-RU"/>
        </w:rPr>
      </w:pPr>
      <w:bookmarkStart w:id="8" w:name="_Hlk151976612"/>
      <w:r w:rsidRPr="00F11B42">
        <w:rPr>
          <w:b/>
          <w:lang w:val="pt-BR" w:eastAsia="ru-RU"/>
        </w:rPr>
        <w:t xml:space="preserve"> </w:t>
      </w:r>
      <w:bookmarkStart w:id="9" w:name="_Hlk151976555"/>
      <w:r w:rsidR="00B510D8" w:rsidRPr="00F11B42">
        <w:rPr>
          <w:b/>
          <w:lang w:val="pt-BR" w:eastAsia="ru-RU"/>
        </w:rPr>
        <w:t>Alte</w:t>
      </w:r>
      <w:r w:rsidR="00B510D8" w:rsidRPr="00F11B42">
        <w:rPr>
          <w:b/>
          <w:lang w:val="ro-MD" w:eastAsia="ru-RU"/>
        </w:rPr>
        <w:t xml:space="preserve"> </w:t>
      </w:r>
      <w:r w:rsidR="00B510D8" w:rsidRPr="00F11B42">
        <w:rPr>
          <w:b/>
          <w:lang w:val="pt-BR" w:eastAsia="ru-RU"/>
        </w:rPr>
        <w:t>informații</w:t>
      </w:r>
      <w:r w:rsidR="00B510D8" w:rsidRPr="00F11B42">
        <w:rPr>
          <w:b/>
          <w:lang w:val="ro-MD" w:eastAsia="ru-RU"/>
        </w:rPr>
        <w:t xml:space="preserve"> </w:t>
      </w:r>
      <w:r w:rsidR="00B510D8" w:rsidRPr="00F11B42">
        <w:rPr>
          <w:b/>
          <w:lang w:val="pt-BR" w:eastAsia="ru-RU"/>
        </w:rPr>
        <w:t xml:space="preserve">relevante: </w:t>
      </w:r>
    </w:p>
    <w:bookmarkEnd w:id="8"/>
    <w:bookmarkEnd w:id="9"/>
    <w:p w14:paraId="694645A7" w14:textId="47551639" w:rsidR="00226F37" w:rsidRPr="00226F37" w:rsidRDefault="00226F37" w:rsidP="00226F37">
      <w:pPr>
        <w:shd w:val="clear" w:color="auto" w:fill="FFFFFF" w:themeFill="background1"/>
        <w:tabs>
          <w:tab w:val="right" w:pos="426"/>
        </w:tabs>
        <w:spacing w:before="120"/>
        <w:jc w:val="both"/>
        <w:rPr>
          <w:bCs/>
          <w:noProof w:val="0"/>
          <w:lang w:val="pt-BR" w:eastAsia="ru-RU"/>
        </w:rPr>
      </w:pPr>
      <w:r w:rsidRPr="00226F37">
        <w:rPr>
          <w:bCs/>
          <w:noProof w:val="0"/>
          <w:lang w:val="pt-BR" w:eastAsia="ru-RU"/>
        </w:rPr>
        <w:t xml:space="preserve">     -  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w:t>
      </w:r>
      <w:r w:rsidR="001B1754" w:rsidRPr="00A936F6">
        <w:rPr>
          <w:bCs/>
          <w:noProof w:val="0"/>
          <w:lang w:val="pt-BR" w:eastAsia="ru-RU"/>
        </w:rPr>
        <w:t>ă</w:t>
      </w:r>
      <w:r w:rsidRPr="00226F37">
        <w:rPr>
          <w:bCs/>
          <w:noProof w:val="0"/>
          <w:lang w:val="pt-BR" w:eastAsia="ru-RU"/>
        </w:rPr>
        <w:t xml:space="preserve"> semneze contractul de achiziții sectoriale, entitatea contractantă va respinge oferta și va atribui contractul următorului ofertant clasat, cu condiția că oferta acestuia este în vigoare.</w:t>
      </w:r>
    </w:p>
    <w:p w14:paraId="47EAFA46" w14:textId="77777777" w:rsidR="00226F37" w:rsidRDefault="00226F37" w:rsidP="00226F37">
      <w:pPr>
        <w:shd w:val="clear" w:color="auto" w:fill="FFFFFF" w:themeFill="background1"/>
        <w:tabs>
          <w:tab w:val="right" w:pos="426"/>
        </w:tabs>
        <w:spacing w:before="120"/>
        <w:jc w:val="both"/>
        <w:rPr>
          <w:bCs/>
          <w:noProof w:val="0"/>
          <w:lang w:val="pt-BR" w:eastAsia="ru-RU"/>
        </w:rPr>
      </w:pPr>
      <w:r w:rsidRPr="00226F37">
        <w:rPr>
          <w:bCs/>
          <w:noProof w:val="0"/>
          <w:lang w:val="pt-BR" w:eastAsia="ru-RU"/>
        </w:rPr>
        <w:t>- Prețurile sunt ferme pe toată perioada de executare a contractului, respectiv până la executarea integrală a lucrărilor contractate.</w:t>
      </w:r>
    </w:p>
    <w:p w14:paraId="2C0DF7E5" w14:textId="77777777" w:rsidR="00226F37" w:rsidRPr="00226F37" w:rsidRDefault="00226F37" w:rsidP="00226F37">
      <w:pPr>
        <w:shd w:val="clear" w:color="auto" w:fill="FFFFFF" w:themeFill="background1"/>
        <w:tabs>
          <w:tab w:val="right" w:pos="426"/>
        </w:tabs>
        <w:spacing w:before="120"/>
        <w:jc w:val="both"/>
        <w:rPr>
          <w:bCs/>
          <w:noProof w:val="0"/>
          <w:lang w:val="pt-BR" w:eastAsia="ru-RU"/>
        </w:rPr>
      </w:pPr>
    </w:p>
    <w:p w14:paraId="1C902AC5" w14:textId="77777777" w:rsidR="00226F37" w:rsidRPr="00226F37" w:rsidRDefault="00226F37" w:rsidP="00226F37">
      <w:pPr>
        <w:shd w:val="clear" w:color="auto" w:fill="FFFFFF" w:themeFill="background1"/>
        <w:tabs>
          <w:tab w:val="right" w:pos="426"/>
        </w:tabs>
        <w:spacing w:before="120"/>
        <w:jc w:val="both"/>
        <w:rPr>
          <w:b/>
          <w:noProof w:val="0"/>
          <w:lang w:val="pt-BR" w:eastAsia="ru-RU"/>
        </w:rPr>
      </w:pPr>
      <w:r w:rsidRPr="00226F37">
        <w:rPr>
          <w:b/>
          <w:noProof w:val="0"/>
          <w:lang w:val="pt-BR" w:eastAsia="ru-RU"/>
        </w:rPr>
        <w:t>- Clauze contractuale obligatorii:</w:t>
      </w:r>
    </w:p>
    <w:p w14:paraId="61C58B26" w14:textId="77777777" w:rsidR="00226F37" w:rsidRPr="00226F37" w:rsidRDefault="00226F37" w:rsidP="00226F37">
      <w:pPr>
        <w:shd w:val="clear" w:color="auto" w:fill="FFFFFF" w:themeFill="background1"/>
        <w:tabs>
          <w:tab w:val="right" w:pos="426"/>
        </w:tabs>
        <w:spacing w:before="120"/>
        <w:jc w:val="both"/>
        <w:rPr>
          <w:bCs/>
          <w:noProof w:val="0"/>
          <w:lang w:val="pt-BR" w:eastAsia="ru-RU"/>
        </w:rPr>
      </w:pPr>
    </w:p>
    <w:p w14:paraId="72782ADC" w14:textId="77777777" w:rsidR="00226F37" w:rsidRPr="00226F37" w:rsidRDefault="00226F37" w:rsidP="00226F37">
      <w:pPr>
        <w:shd w:val="clear" w:color="auto" w:fill="FFFFFF" w:themeFill="background1"/>
        <w:tabs>
          <w:tab w:val="right" w:pos="426"/>
        </w:tabs>
        <w:spacing w:before="120"/>
        <w:jc w:val="both"/>
        <w:rPr>
          <w:b/>
          <w:noProof w:val="0"/>
          <w:lang w:val="pt-BR" w:eastAsia="ru-RU"/>
        </w:rPr>
      </w:pPr>
      <w:r w:rsidRPr="00226F37">
        <w:rPr>
          <w:b/>
          <w:noProof w:val="0"/>
          <w:lang w:val="pt-BR" w:eastAsia="ru-RU"/>
        </w:rPr>
        <w:t>Sancțiuni:</w:t>
      </w:r>
    </w:p>
    <w:p w14:paraId="21E72313" w14:textId="465C95C4" w:rsidR="00226F37" w:rsidRPr="00226F37" w:rsidRDefault="00226F37" w:rsidP="00226F37">
      <w:pPr>
        <w:shd w:val="clear" w:color="auto" w:fill="FFFFFF" w:themeFill="background1"/>
        <w:tabs>
          <w:tab w:val="right" w:pos="426"/>
        </w:tabs>
        <w:spacing w:before="120"/>
        <w:ind w:right="-142"/>
        <w:jc w:val="both"/>
        <w:rPr>
          <w:bCs/>
          <w:i/>
          <w:iCs/>
          <w:noProof w:val="0"/>
          <w:lang w:val="pt-BR" w:eastAsia="ru-RU"/>
        </w:rPr>
      </w:pPr>
      <w:r w:rsidRPr="00226F37">
        <w:rPr>
          <w:bCs/>
          <w:i/>
          <w:iCs/>
          <w:noProof w:val="0"/>
          <w:lang w:val="pt-BR" w:eastAsia="ru-RU"/>
        </w:rPr>
        <w:t>1.</w:t>
      </w:r>
      <w:r w:rsidR="00A936F6">
        <w:rPr>
          <w:bCs/>
          <w:i/>
          <w:iCs/>
          <w:noProof w:val="0"/>
          <w:lang w:val="pt-BR" w:eastAsia="ru-RU"/>
        </w:rPr>
        <w:t xml:space="preserve"> </w:t>
      </w:r>
      <w:r w:rsidRPr="00226F37">
        <w:rPr>
          <w:bCs/>
          <w:i/>
          <w:iCs/>
          <w:noProof w:val="0"/>
          <w:lang w:val="pt-BR" w:eastAsia="ru-RU"/>
        </w:rPr>
        <w:t xml:space="preserve">Pentru </w:t>
      </w:r>
      <w:r>
        <w:rPr>
          <w:bCs/>
          <w:i/>
          <w:iCs/>
          <w:noProof w:val="0"/>
          <w:lang w:val="pt-BR" w:eastAsia="ru-RU"/>
        </w:rPr>
        <w:t>livrarea</w:t>
      </w:r>
      <w:r w:rsidRPr="00226F37">
        <w:rPr>
          <w:bCs/>
          <w:i/>
          <w:iCs/>
          <w:noProof w:val="0"/>
          <w:lang w:val="pt-BR" w:eastAsia="ru-RU"/>
        </w:rPr>
        <w:t xml:space="preserve"> cu întârziere a </w:t>
      </w:r>
      <w:r>
        <w:rPr>
          <w:bCs/>
          <w:i/>
          <w:iCs/>
          <w:noProof w:val="0"/>
          <w:lang w:val="pt-BR" w:eastAsia="ru-RU"/>
        </w:rPr>
        <w:t>bunurilor</w:t>
      </w:r>
      <w:r w:rsidRPr="00226F37">
        <w:rPr>
          <w:bCs/>
          <w:i/>
          <w:iCs/>
          <w:noProof w:val="0"/>
          <w:lang w:val="pt-BR" w:eastAsia="ru-RU"/>
        </w:rPr>
        <w:t xml:space="preserve"> (întârzierea cu mai mult de 10 zile lucrătoare),</w:t>
      </w:r>
      <w:r>
        <w:rPr>
          <w:bCs/>
          <w:i/>
          <w:iCs/>
          <w:noProof w:val="0"/>
          <w:lang w:val="pt-BR" w:eastAsia="ru-RU"/>
        </w:rPr>
        <w:t>Furnizorul</w:t>
      </w:r>
      <w:r w:rsidRPr="00226F37">
        <w:rPr>
          <w:bCs/>
          <w:i/>
          <w:iCs/>
          <w:noProof w:val="0"/>
          <w:lang w:val="pt-BR" w:eastAsia="ru-RU"/>
        </w:rPr>
        <w:t xml:space="preserve"> poartă răspundere materială în valoare de 0,01% din suma </w:t>
      </w:r>
      <w:r>
        <w:rPr>
          <w:bCs/>
          <w:i/>
          <w:iCs/>
          <w:noProof w:val="0"/>
          <w:lang w:val="pt-BR" w:eastAsia="ru-RU"/>
        </w:rPr>
        <w:t>Bunurilor nelivrate</w:t>
      </w:r>
      <w:r w:rsidRPr="00226F37">
        <w:rPr>
          <w:bCs/>
          <w:i/>
          <w:iCs/>
          <w:noProof w:val="0"/>
          <w:lang w:val="pt-BR" w:eastAsia="ru-RU"/>
        </w:rPr>
        <w:t>,</w:t>
      </w:r>
      <w:r>
        <w:rPr>
          <w:bCs/>
          <w:i/>
          <w:iCs/>
          <w:noProof w:val="0"/>
          <w:lang w:val="pt-BR" w:eastAsia="ru-RU"/>
        </w:rPr>
        <w:t xml:space="preserve"> </w:t>
      </w:r>
      <w:r w:rsidRPr="00226F37">
        <w:rPr>
          <w:bCs/>
          <w:i/>
          <w:iCs/>
          <w:noProof w:val="0"/>
          <w:lang w:val="pt-BR" w:eastAsia="ru-RU"/>
        </w:rPr>
        <w:t>pentru fiecare zi de întârziere, dar nu mai mult decât valoarea garanției de bună executare</w:t>
      </w:r>
      <w:r>
        <w:rPr>
          <w:bCs/>
          <w:i/>
          <w:iCs/>
          <w:noProof w:val="0"/>
          <w:lang w:val="pt-BR" w:eastAsia="ru-RU"/>
        </w:rPr>
        <w:t xml:space="preserve"> </w:t>
      </w:r>
      <w:r w:rsidRPr="00226F37">
        <w:rPr>
          <w:bCs/>
          <w:i/>
          <w:iCs/>
          <w:noProof w:val="0"/>
          <w:lang w:val="pt-BR" w:eastAsia="ru-RU"/>
        </w:rPr>
        <w:t>a contractului.</w:t>
      </w:r>
    </w:p>
    <w:p w14:paraId="3B395D87" w14:textId="2FF166F9" w:rsidR="00226F37" w:rsidRPr="00A936F6" w:rsidRDefault="00226F37" w:rsidP="00226F37">
      <w:pPr>
        <w:shd w:val="clear" w:color="auto" w:fill="FFFFFF" w:themeFill="background1"/>
        <w:tabs>
          <w:tab w:val="right" w:pos="426"/>
        </w:tabs>
        <w:spacing w:before="120"/>
        <w:ind w:right="-142"/>
        <w:jc w:val="both"/>
        <w:rPr>
          <w:bCs/>
          <w:i/>
          <w:iCs/>
          <w:noProof w:val="0"/>
          <w:lang w:val="pt-BR" w:eastAsia="ru-RU"/>
        </w:rPr>
      </w:pPr>
      <w:r w:rsidRPr="00226F37">
        <w:rPr>
          <w:bCs/>
          <w:i/>
          <w:iCs/>
          <w:noProof w:val="0"/>
          <w:lang w:val="pt-BR" w:eastAsia="ru-RU"/>
        </w:rPr>
        <w:t xml:space="preserve">2.  Pentru </w:t>
      </w:r>
      <w:r w:rsidRPr="00A936F6">
        <w:rPr>
          <w:bCs/>
          <w:i/>
          <w:iCs/>
          <w:noProof w:val="0"/>
          <w:lang w:val="pt-BR" w:eastAsia="ru-RU"/>
        </w:rPr>
        <w:t>refuzul de a livra Bunurile  prevăzute în prezentul Contract</w:t>
      </w:r>
      <w:r w:rsidR="001B1754" w:rsidRPr="00A936F6">
        <w:rPr>
          <w:bCs/>
          <w:i/>
          <w:iCs/>
          <w:noProof w:val="0"/>
          <w:lang w:val="pt-BR" w:eastAsia="ru-RU"/>
        </w:rPr>
        <w:t xml:space="preserve"> și de a efectua ajustarea (modificarea) compoziției chimice în dependență de rezultatele obținute pe perioada testării, </w:t>
      </w:r>
      <w:r w:rsidRPr="00A936F6">
        <w:rPr>
          <w:bCs/>
          <w:i/>
          <w:iCs/>
          <w:noProof w:val="0"/>
          <w:lang w:val="pt-BR" w:eastAsia="ru-RU"/>
        </w:rPr>
        <w:t>se va reține garanția de bună execuție a contractului</w:t>
      </w:r>
      <w:r w:rsidR="00A936F6" w:rsidRPr="00A936F6">
        <w:rPr>
          <w:bCs/>
          <w:i/>
          <w:iCs/>
          <w:noProof w:val="0"/>
          <w:lang w:val="pt-BR" w:eastAsia="ru-RU"/>
        </w:rPr>
        <w:t>.</w:t>
      </w:r>
      <w:r w:rsidR="001B1754" w:rsidRPr="00A936F6">
        <w:rPr>
          <w:bCs/>
          <w:i/>
          <w:iCs/>
          <w:noProof w:val="0"/>
          <w:lang w:val="pt-BR" w:eastAsia="ru-RU"/>
        </w:rPr>
        <w:t xml:space="preserve"> </w:t>
      </w:r>
    </w:p>
    <w:p w14:paraId="282D354B" w14:textId="68EA5086" w:rsidR="007135CE" w:rsidRPr="00226F37" w:rsidRDefault="00226F37" w:rsidP="00226F37">
      <w:pPr>
        <w:shd w:val="clear" w:color="auto" w:fill="FFFFFF" w:themeFill="background1"/>
        <w:tabs>
          <w:tab w:val="right" w:pos="426"/>
        </w:tabs>
        <w:spacing w:before="120"/>
        <w:ind w:right="-142"/>
        <w:jc w:val="both"/>
        <w:rPr>
          <w:bCs/>
          <w:i/>
          <w:iCs/>
          <w:noProof w:val="0"/>
          <w:lang w:val="pt-BR" w:eastAsia="ru-RU"/>
        </w:rPr>
      </w:pPr>
      <w:r w:rsidRPr="00A936F6">
        <w:rPr>
          <w:bCs/>
          <w:i/>
          <w:iCs/>
          <w:noProof w:val="0"/>
          <w:lang w:val="pt-BR" w:eastAsia="ru-RU"/>
        </w:rPr>
        <w:t xml:space="preserve">3. </w:t>
      </w:r>
      <w:r w:rsidR="00A936F6">
        <w:rPr>
          <w:bCs/>
          <w:i/>
          <w:iCs/>
          <w:noProof w:val="0"/>
          <w:lang w:val="pt-BR" w:eastAsia="ru-RU"/>
        </w:rPr>
        <w:t xml:space="preserve"> </w:t>
      </w:r>
      <w:r w:rsidRPr="00A936F6">
        <w:rPr>
          <w:bCs/>
          <w:i/>
          <w:iCs/>
          <w:noProof w:val="0"/>
          <w:lang w:val="pt-BR" w:eastAsia="ru-RU"/>
        </w:rPr>
        <w:t xml:space="preserve">În cazul rezoluțiunii contractului pe motiv de </w:t>
      </w:r>
      <w:r w:rsidRPr="00226F37">
        <w:rPr>
          <w:bCs/>
          <w:i/>
          <w:iCs/>
          <w:noProof w:val="0"/>
          <w:lang w:val="pt-BR" w:eastAsia="ru-RU"/>
        </w:rPr>
        <w:t xml:space="preserve">nesatisfacere de către </w:t>
      </w:r>
      <w:r>
        <w:rPr>
          <w:bCs/>
          <w:i/>
          <w:iCs/>
          <w:noProof w:val="0"/>
          <w:lang w:val="pt-BR" w:eastAsia="ru-RU"/>
        </w:rPr>
        <w:t>Furnizor</w:t>
      </w:r>
      <w:r w:rsidRPr="00226F37">
        <w:rPr>
          <w:bCs/>
          <w:i/>
          <w:iCs/>
          <w:noProof w:val="0"/>
          <w:lang w:val="pt-BR" w:eastAsia="ru-RU"/>
        </w:rPr>
        <w:t xml:space="preserve"> a pretențiilor înaintate privind executarea necorespunzătoare a contractului de achiziție atribuit, se va reține garanția de bună executare a contractului.</w:t>
      </w:r>
    </w:p>
    <w:p w14:paraId="13D862A0" w14:textId="77777777" w:rsidR="00226F37" w:rsidRDefault="00226F37" w:rsidP="00226F37">
      <w:pPr>
        <w:shd w:val="clear" w:color="auto" w:fill="FFFFFF" w:themeFill="background1"/>
        <w:tabs>
          <w:tab w:val="right" w:pos="426"/>
        </w:tabs>
        <w:spacing w:before="120"/>
        <w:jc w:val="both"/>
        <w:rPr>
          <w:bCs/>
          <w:noProof w:val="0"/>
          <w:lang w:val="pt-BR" w:eastAsia="ru-RU"/>
        </w:rPr>
      </w:pPr>
    </w:p>
    <w:p w14:paraId="540CCF19" w14:textId="77777777" w:rsidR="00226F37" w:rsidRDefault="00226F37" w:rsidP="00226F37">
      <w:pPr>
        <w:shd w:val="clear" w:color="auto" w:fill="FFFFFF" w:themeFill="background1"/>
        <w:tabs>
          <w:tab w:val="right" w:pos="426"/>
        </w:tabs>
        <w:spacing w:before="120"/>
        <w:jc w:val="both"/>
        <w:rPr>
          <w:bCs/>
          <w:noProof w:val="0"/>
          <w:lang w:val="pt-BR" w:eastAsia="ru-RU"/>
        </w:rPr>
      </w:pPr>
    </w:p>
    <w:p w14:paraId="4BF35DA5" w14:textId="77777777" w:rsidR="00226F37" w:rsidRPr="00F11B42" w:rsidRDefault="00226F37" w:rsidP="00226F37">
      <w:pPr>
        <w:shd w:val="clear" w:color="auto" w:fill="FFFFFF" w:themeFill="background1"/>
        <w:tabs>
          <w:tab w:val="right" w:pos="426"/>
        </w:tabs>
        <w:spacing w:before="120"/>
        <w:jc w:val="both"/>
        <w:rPr>
          <w:b/>
          <w:i/>
          <w:iCs/>
          <w:noProof w:val="0"/>
          <w:lang w:val="pt-BR" w:eastAsia="ru-RU"/>
        </w:rPr>
      </w:pPr>
    </w:p>
    <w:p w14:paraId="502BBB32" w14:textId="4DA7EEBF" w:rsidR="005C2824" w:rsidRPr="00F11B42" w:rsidRDefault="00CA6729" w:rsidP="00E0747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bookmarkStart w:id="10" w:name="_Hlk151976660"/>
      <w:bookmarkEnd w:id="3"/>
      <w:r w:rsidRPr="00F11B42">
        <w:rPr>
          <w:b/>
          <w:noProof w:val="0"/>
          <w:lang w:val="it-IT" w:eastAsia="ru-RU"/>
        </w:rPr>
        <w:t xml:space="preserve">Președintele grupului de lucru:   __________________    Andrei VÎRLAN </w:t>
      </w:r>
      <w:bookmarkEnd w:id="10"/>
    </w:p>
    <w:p w14:paraId="718570D9" w14:textId="77777777" w:rsidR="00D84AE5" w:rsidRPr="00385E9E" w:rsidRDefault="00D84AE5" w:rsidP="00E07472">
      <w:pPr>
        <w:shd w:val="clear" w:color="auto" w:fill="FFFFFF" w:themeFill="background1"/>
        <w:tabs>
          <w:tab w:val="left" w:pos="284"/>
          <w:tab w:val="left" w:pos="426"/>
          <w:tab w:val="decimal" w:pos="8364"/>
        </w:tabs>
        <w:spacing w:line="276" w:lineRule="auto"/>
        <w:ind w:left="-284" w:right="-144" w:firstLine="284"/>
        <w:rPr>
          <w:b/>
          <w:noProof w:val="0"/>
          <w:color w:val="FF0000"/>
          <w:lang w:val="it-IT" w:eastAsia="ru-RU"/>
        </w:rPr>
      </w:pPr>
    </w:p>
    <w:p w14:paraId="7165D077" w14:textId="77777777" w:rsidR="00D84AE5" w:rsidRPr="00385E9E" w:rsidRDefault="00D84AE5" w:rsidP="00E07472">
      <w:pPr>
        <w:shd w:val="clear" w:color="auto" w:fill="FFFFFF" w:themeFill="background1"/>
        <w:tabs>
          <w:tab w:val="left" w:pos="284"/>
          <w:tab w:val="left" w:pos="426"/>
          <w:tab w:val="decimal" w:pos="8364"/>
        </w:tabs>
        <w:spacing w:line="276" w:lineRule="auto"/>
        <w:ind w:left="-284" w:right="-144" w:firstLine="284"/>
        <w:rPr>
          <w:b/>
          <w:noProof w:val="0"/>
          <w:color w:val="FF0000"/>
          <w:lang w:val="it-IT" w:eastAsia="ru-RU"/>
        </w:rPr>
      </w:pPr>
    </w:p>
    <w:sectPr w:rsidR="00D84AE5" w:rsidRPr="00385E9E" w:rsidSect="003214F1">
      <w:pgSz w:w="11906" w:h="16838"/>
      <w:pgMar w:top="567" w:right="849" w:bottom="992"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E44EC"/>
    <w:multiLevelType w:val="hybridMultilevel"/>
    <w:tmpl w:val="273ED0A6"/>
    <w:lvl w:ilvl="0" w:tplc="0A047B8C">
      <w:start w:val="24"/>
      <w:numFmt w:val="decimal"/>
      <w:lvlText w:val="%1."/>
      <w:lvlJc w:val="left"/>
      <w:pPr>
        <w:ind w:left="786" w:hanging="360"/>
      </w:pPr>
      <w:rPr>
        <w:rFonts w:hint="default"/>
        <w:b/>
        <w:i w:val="0"/>
        <w:iCs/>
        <w:sz w:val="24"/>
        <w:szCs w:val="24"/>
        <w:u w:val="none"/>
      </w:rPr>
    </w:lvl>
    <w:lvl w:ilvl="1" w:tplc="04190019" w:tentative="1">
      <w:start w:val="1"/>
      <w:numFmt w:val="lowerLetter"/>
      <w:lvlText w:val="%2."/>
      <w:lvlJc w:val="left"/>
      <w:pPr>
        <w:ind w:left="1299" w:hanging="360"/>
      </w:pPr>
    </w:lvl>
    <w:lvl w:ilvl="2" w:tplc="0419001B" w:tentative="1">
      <w:start w:val="1"/>
      <w:numFmt w:val="lowerRoman"/>
      <w:lvlText w:val="%3."/>
      <w:lvlJc w:val="right"/>
      <w:pPr>
        <w:ind w:left="2019" w:hanging="180"/>
      </w:pPr>
    </w:lvl>
    <w:lvl w:ilvl="3" w:tplc="0419000F" w:tentative="1">
      <w:start w:val="1"/>
      <w:numFmt w:val="decimal"/>
      <w:lvlText w:val="%4."/>
      <w:lvlJc w:val="left"/>
      <w:pPr>
        <w:ind w:left="2739" w:hanging="360"/>
      </w:pPr>
    </w:lvl>
    <w:lvl w:ilvl="4" w:tplc="04190019" w:tentative="1">
      <w:start w:val="1"/>
      <w:numFmt w:val="lowerLetter"/>
      <w:lvlText w:val="%5."/>
      <w:lvlJc w:val="left"/>
      <w:pPr>
        <w:ind w:left="3459" w:hanging="360"/>
      </w:pPr>
    </w:lvl>
    <w:lvl w:ilvl="5" w:tplc="0419001B" w:tentative="1">
      <w:start w:val="1"/>
      <w:numFmt w:val="lowerRoman"/>
      <w:lvlText w:val="%6."/>
      <w:lvlJc w:val="right"/>
      <w:pPr>
        <w:ind w:left="4179" w:hanging="180"/>
      </w:pPr>
    </w:lvl>
    <w:lvl w:ilvl="6" w:tplc="0419000F" w:tentative="1">
      <w:start w:val="1"/>
      <w:numFmt w:val="decimal"/>
      <w:lvlText w:val="%7."/>
      <w:lvlJc w:val="left"/>
      <w:pPr>
        <w:ind w:left="4899" w:hanging="360"/>
      </w:pPr>
    </w:lvl>
    <w:lvl w:ilvl="7" w:tplc="04190019" w:tentative="1">
      <w:start w:val="1"/>
      <w:numFmt w:val="lowerLetter"/>
      <w:lvlText w:val="%8."/>
      <w:lvlJc w:val="left"/>
      <w:pPr>
        <w:ind w:left="5619" w:hanging="360"/>
      </w:pPr>
    </w:lvl>
    <w:lvl w:ilvl="8" w:tplc="0419001B" w:tentative="1">
      <w:start w:val="1"/>
      <w:numFmt w:val="lowerRoman"/>
      <w:lvlText w:val="%9."/>
      <w:lvlJc w:val="right"/>
      <w:pPr>
        <w:ind w:left="6339" w:hanging="180"/>
      </w:pPr>
    </w:lvl>
  </w:abstractNum>
  <w:abstractNum w:abstractNumId="1" w15:restartNumberingAfterBreak="0">
    <w:nsid w:val="0E6A2CE6"/>
    <w:multiLevelType w:val="hybridMultilevel"/>
    <w:tmpl w:val="7892FCAE"/>
    <w:lvl w:ilvl="0" w:tplc="C4FCA3AA">
      <w:start w:val="1"/>
      <w:numFmt w:val="decimal"/>
      <w:lvlText w:val="3.6.%1."/>
      <w:lvlJc w:val="left"/>
      <w:pPr>
        <w:ind w:left="7589" w:hanging="360"/>
      </w:pPr>
      <w:rPr>
        <w:rFonts w:hint="default"/>
      </w:rPr>
    </w:lvl>
    <w:lvl w:ilvl="1" w:tplc="04190019" w:tentative="1">
      <w:start w:val="1"/>
      <w:numFmt w:val="lowerLetter"/>
      <w:lvlText w:val="%2."/>
      <w:lvlJc w:val="left"/>
      <w:pPr>
        <w:ind w:left="8309" w:hanging="360"/>
      </w:pPr>
    </w:lvl>
    <w:lvl w:ilvl="2" w:tplc="0419001B" w:tentative="1">
      <w:start w:val="1"/>
      <w:numFmt w:val="lowerRoman"/>
      <w:lvlText w:val="%3."/>
      <w:lvlJc w:val="right"/>
      <w:pPr>
        <w:ind w:left="9029" w:hanging="180"/>
      </w:pPr>
    </w:lvl>
    <w:lvl w:ilvl="3" w:tplc="0419000F" w:tentative="1">
      <w:start w:val="1"/>
      <w:numFmt w:val="decimal"/>
      <w:lvlText w:val="%4."/>
      <w:lvlJc w:val="left"/>
      <w:pPr>
        <w:ind w:left="9749" w:hanging="360"/>
      </w:pPr>
    </w:lvl>
    <w:lvl w:ilvl="4" w:tplc="04190019" w:tentative="1">
      <w:start w:val="1"/>
      <w:numFmt w:val="lowerLetter"/>
      <w:lvlText w:val="%5."/>
      <w:lvlJc w:val="left"/>
      <w:pPr>
        <w:ind w:left="10469" w:hanging="360"/>
      </w:pPr>
    </w:lvl>
    <w:lvl w:ilvl="5" w:tplc="0419001B" w:tentative="1">
      <w:start w:val="1"/>
      <w:numFmt w:val="lowerRoman"/>
      <w:lvlText w:val="%6."/>
      <w:lvlJc w:val="right"/>
      <w:pPr>
        <w:ind w:left="11189" w:hanging="180"/>
      </w:pPr>
    </w:lvl>
    <w:lvl w:ilvl="6" w:tplc="0419000F" w:tentative="1">
      <w:start w:val="1"/>
      <w:numFmt w:val="decimal"/>
      <w:lvlText w:val="%7."/>
      <w:lvlJc w:val="left"/>
      <w:pPr>
        <w:ind w:left="11909" w:hanging="360"/>
      </w:pPr>
    </w:lvl>
    <w:lvl w:ilvl="7" w:tplc="04190019" w:tentative="1">
      <w:start w:val="1"/>
      <w:numFmt w:val="lowerLetter"/>
      <w:lvlText w:val="%8."/>
      <w:lvlJc w:val="left"/>
      <w:pPr>
        <w:ind w:left="12629" w:hanging="360"/>
      </w:pPr>
    </w:lvl>
    <w:lvl w:ilvl="8" w:tplc="0419001B" w:tentative="1">
      <w:start w:val="1"/>
      <w:numFmt w:val="lowerRoman"/>
      <w:lvlText w:val="%9."/>
      <w:lvlJc w:val="right"/>
      <w:pPr>
        <w:ind w:left="13349" w:hanging="180"/>
      </w:pPr>
    </w:lvl>
  </w:abstractNum>
  <w:abstractNum w:abstractNumId="2"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3"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4" w15:restartNumberingAfterBreak="0">
    <w:nsid w:val="29F26097"/>
    <w:multiLevelType w:val="hybridMultilevel"/>
    <w:tmpl w:val="DE7E1442"/>
    <w:lvl w:ilvl="0" w:tplc="AD66CB1C">
      <w:start w:val="1"/>
      <w:numFmt w:val="upperRoman"/>
      <w:lvlText w:val="%1."/>
      <w:lvlJc w:val="left"/>
      <w:pPr>
        <w:ind w:left="1080" w:hanging="720"/>
      </w:pPr>
      <w:rPr>
        <w:rFonts w:hint="default"/>
        <w:b/>
        <w:i/>
        <w:i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6A5058F"/>
    <w:multiLevelType w:val="hybridMultilevel"/>
    <w:tmpl w:val="B8F62C54"/>
    <w:lvl w:ilvl="0" w:tplc="0419000D">
      <w:start w:val="1"/>
      <w:numFmt w:val="bullet"/>
      <w:lvlText w:val=""/>
      <w:lvlJc w:val="left"/>
      <w:pPr>
        <w:ind w:left="1081" w:hanging="360"/>
      </w:pPr>
      <w:rPr>
        <w:rFonts w:ascii="Wingdings" w:hAnsi="Wingdings" w:hint="default"/>
      </w:rPr>
    </w:lvl>
    <w:lvl w:ilvl="1" w:tplc="04190003" w:tentative="1">
      <w:start w:val="1"/>
      <w:numFmt w:val="bullet"/>
      <w:lvlText w:val="o"/>
      <w:lvlJc w:val="left"/>
      <w:pPr>
        <w:ind w:left="1801" w:hanging="360"/>
      </w:pPr>
      <w:rPr>
        <w:rFonts w:ascii="Courier New" w:hAnsi="Courier New" w:cs="Courier New" w:hint="default"/>
      </w:rPr>
    </w:lvl>
    <w:lvl w:ilvl="2" w:tplc="04190005" w:tentative="1">
      <w:start w:val="1"/>
      <w:numFmt w:val="bullet"/>
      <w:lvlText w:val=""/>
      <w:lvlJc w:val="left"/>
      <w:pPr>
        <w:ind w:left="2521" w:hanging="360"/>
      </w:pPr>
      <w:rPr>
        <w:rFonts w:ascii="Wingdings" w:hAnsi="Wingdings" w:hint="default"/>
      </w:rPr>
    </w:lvl>
    <w:lvl w:ilvl="3" w:tplc="04190001" w:tentative="1">
      <w:start w:val="1"/>
      <w:numFmt w:val="bullet"/>
      <w:lvlText w:val=""/>
      <w:lvlJc w:val="left"/>
      <w:pPr>
        <w:ind w:left="3241" w:hanging="360"/>
      </w:pPr>
      <w:rPr>
        <w:rFonts w:ascii="Symbol" w:hAnsi="Symbol" w:hint="default"/>
      </w:rPr>
    </w:lvl>
    <w:lvl w:ilvl="4" w:tplc="04190003" w:tentative="1">
      <w:start w:val="1"/>
      <w:numFmt w:val="bullet"/>
      <w:lvlText w:val="o"/>
      <w:lvlJc w:val="left"/>
      <w:pPr>
        <w:ind w:left="3961" w:hanging="360"/>
      </w:pPr>
      <w:rPr>
        <w:rFonts w:ascii="Courier New" w:hAnsi="Courier New" w:cs="Courier New" w:hint="default"/>
      </w:rPr>
    </w:lvl>
    <w:lvl w:ilvl="5" w:tplc="04190005" w:tentative="1">
      <w:start w:val="1"/>
      <w:numFmt w:val="bullet"/>
      <w:lvlText w:val=""/>
      <w:lvlJc w:val="left"/>
      <w:pPr>
        <w:ind w:left="4681" w:hanging="360"/>
      </w:pPr>
      <w:rPr>
        <w:rFonts w:ascii="Wingdings" w:hAnsi="Wingdings" w:hint="default"/>
      </w:rPr>
    </w:lvl>
    <w:lvl w:ilvl="6" w:tplc="04190001" w:tentative="1">
      <w:start w:val="1"/>
      <w:numFmt w:val="bullet"/>
      <w:lvlText w:val=""/>
      <w:lvlJc w:val="left"/>
      <w:pPr>
        <w:ind w:left="5401" w:hanging="360"/>
      </w:pPr>
      <w:rPr>
        <w:rFonts w:ascii="Symbol" w:hAnsi="Symbol" w:hint="default"/>
      </w:rPr>
    </w:lvl>
    <w:lvl w:ilvl="7" w:tplc="04190003" w:tentative="1">
      <w:start w:val="1"/>
      <w:numFmt w:val="bullet"/>
      <w:lvlText w:val="o"/>
      <w:lvlJc w:val="left"/>
      <w:pPr>
        <w:ind w:left="6121" w:hanging="360"/>
      </w:pPr>
      <w:rPr>
        <w:rFonts w:ascii="Courier New" w:hAnsi="Courier New" w:cs="Courier New" w:hint="default"/>
      </w:rPr>
    </w:lvl>
    <w:lvl w:ilvl="8" w:tplc="04190005" w:tentative="1">
      <w:start w:val="1"/>
      <w:numFmt w:val="bullet"/>
      <w:lvlText w:val=""/>
      <w:lvlJc w:val="left"/>
      <w:pPr>
        <w:ind w:left="6841" w:hanging="360"/>
      </w:pPr>
      <w:rPr>
        <w:rFonts w:ascii="Wingdings" w:hAnsi="Wingdings" w:hint="default"/>
      </w:rPr>
    </w:lvl>
  </w:abstractNum>
  <w:abstractNum w:abstractNumId="6" w15:restartNumberingAfterBreak="0">
    <w:nsid w:val="3ADE1871"/>
    <w:multiLevelType w:val="hybridMultilevel"/>
    <w:tmpl w:val="1F569A6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DC5C76CC"/>
    <w:lvl w:ilvl="0" w:tplc="DF0C5D04">
      <w:start w:val="1"/>
      <w:numFmt w:val="decimal"/>
      <w:lvlText w:val="%1."/>
      <w:lvlJc w:val="left"/>
      <w:pPr>
        <w:ind w:left="786"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2A5812"/>
    <w:multiLevelType w:val="hybridMultilevel"/>
    <w:tmpl w:val="9C4C905E"/>
    <w:lvl w:ilvl="0" w:tplc="DDE65872">
      <w:start w:val="11"/>
      <w:numFmt w:val="decimal"/>
      <w:lvlText w:val="%1."/>
      <w:lvlJc w:val="left"/>
      <w:pPr>
        <w:ind w:left="360" w:hanging="360"/>
      </w:pPr>
      <w:rPr>
        <w:rFonts w:hint="default"/>
        <w:b/>
        <w:bCs/>
        <w:i w:val="0"/>
        <w:i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09008A1"/>
    <w:multiLevelType w:val="hybridMultilevel"/>
    <w:tmpl w:val="B31CE51A"/>
    <w:lvl w:ilvl="0" w:tplc="0C22CEDE">
      <w:start w:val="7000"/>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58E0A9D"/>
    <w:multiLevelType w:val="hybridMultilevel"/>
    <w:tmpl w:val="CFB87C0C"/>
    <w:lvl w:ilvl="0" w:tplc="535ECCD0">
      <w:start w:val="13"/>
      <w:numFmt w:val="decimal"/>
      <w:lvlText w:val="%1."/>
      <w:lvlJc w:val="left"/>
      <w:pPr>
        <w:ind w:left="786" w:hanging="360"/>
      </w:pPr>
      <w:rPr>
        <w:rFonts w:hint="default"/>
        <w:b/>
        <w:bCs w:val="0"/>
        <w:i w:val="0"/>
        <w:iCs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647C44FA"/>
    <w:multiLevelType w:val="hybridMultilevel"/>
    <w:tmpl w:val="ECF29A2E"/>
    <w:lvl w:ilvl="0" w:tplc="7BBC550E">
      <w:start w:val="34"/>
      <w:numFmt w:val="decimal"/>
      <w:lvlText w:val="%1."/>
      <w:lvlJc w:val="left"/>
      <w:pPr>
        <w:ind w:left="786" w:hanging="360"/>
      </w:pPr>
      <w:rPr>
        <w:rFonts w:hint="default"/>
        <w:b/>
        <w:bCs w:val="0"/>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5A80454"/>
    <w:multiLevelType w:val="multilevel"/>
    <w:tmpl w:val="3D0C68AC"/>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D3D5E54"/>
    <w:multiLevelType w:val="multilevel"/>
    <w:tmpl w:val="9E38642A"/>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18"/>
  </w:num>
  <w:num w:numId="2" w16cid:durableId="971713300">
    <w:abstractNumId w:val="8"/>
  </w:num>
  <w:num w:numId="3" w16cid:durableId="345249873">
    <w:abstractNumId w:val="14"/>
  </w:num>
  <w:num w:numId="4" w16cid:durableId="254897798">
    <w:abstractNumId w:val="16"/>
  </w:num>
  <w:num w:numId="5" w16cid:durableId="812988293">
    <w:abstractNumId w:val="3"/>
  </w:num>
  <w:num w:numId="6" w16cid:durableId="62487709">
    <w:abstractNumId w:val="7"/>
  </w:num>
  <w:num w:numId="7" w16cid:durableId="1342316880">
    <w:abstractNumId w:val="2"/>
  </w:num>
  <w:num w:numId="8" w16cid:durableId="610743399">
    <w:abstractNumId w:val="15"/>
  </w:num>
  <w:num w:numId="9" w16cid:durableId="75516799">
    <w:abstractNumId w:val="12"/>
  </w:num>
  <w:num w:numId="10" w16cid:durableId="443115293">
    <w:abstractNumId w:val="5"/>
  </w:num>
  <w:num w:numId="11" w16cid:durableId="1989358176">
    <w:abstractNumId w:val="9"/>
  </w:num>
  <w:num w:numId="12" w16cid:durableId="208301396">
    <w:abstractNumId w:val="11"/>
  </w:num>
  <w:num w:numId="13" w16cid:durableId="1381630437">
    <w:abstractNumId w:val="4"/>
  </w:num>
  <w:num w:numId="14" w16cid:durableId="1481654146">
    <w:abstractNumId w:val="1"/>
  </w:num>
  <w:num w:numId="15" w16cid:durableId="630552334">
    <w:abstractNumId w:val="0"/>
  </w:num>
  <w:num w:numId="16" w16cid:durableId="1079668983">
    <w:abstractNumId w:val="10"/>
  </w:num>
  <w:num w:numId="17" w16cid:durableId="460419519">
    <w:abstractNumId w:val="6"/>
  </w:num>
  <w:num w:numId="18" w16cid:durableId="1782719932">
    <w:abstractNumId w:val="13"/>
  </w:num>
  <w:num w:numId="19" w16cid:durableId="2057115996">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120DE"/>
    <w:rsid w:val="000151C8"/>
    <w:rsid w:val="00015847"/>
    <w:rsid w:val="0001755A"/>
    <w:rsid w:val="000218EC"/>
    <w:rsid w:val="000257C9"/>
    <w:rsid w:val="00027AD4"/>
    <w:rsid w:val="00030FF4"/>
    <w:rsid w:val="000314A7"/>
    <w:rsid w:val="00032391"/>
    <w:rsid w:val="00032EA3"/>
    <w:rsid w:val="00043B0C"/>
    <w:rsid w:val="00043E01"/>
    <w:rsid w:val="0004622D"/>
    <w:rsid w:val="00061420"/>
    <w:rsid w:val="00061EE7"/>
    <w:rsid w:val="0006334B"/>
    <w:rsid w:val="0007130F"/>
    <w:rsid w:val="00075D3A"/>
    <w:rsid w:val="00077C0C"/>
    <w:rsid w:val="000835B1"/>
    <w:rsid w:val="00085A33"/>
    <w:rsid w:val="00092464"/>
    <w:rsid w:val="00094E78"/>
    <w:rsid w:val="00096CA0"/>
    <w:rsid w:val="000A104B"/>
    <w:rsid w:val="000A5172"/>
    <w:rsid w:val="000B234B"/>
    <w:rsid w:val="000B5E5A"/>
    <w:rsid w:val="000B7D1D"/>
    <w:rsid w:val="000C15AA"/>
    <w:rsid w:val="000C4F8A"/>
    <w:rsid w:val="000C6558"/>
    <w:rsid w:val="000D1835"/>
    <w:rsid w:val="000E10C2"/>
    <w:rsid w:val="000E5B7A"/>
    <w:rsid w:val="000F3BC1"/>
    <w:rsid w:val="000F509B"/>
    <w:rsid w:val="00100BE1"/>
    <w:rsid w:val="00106C25"/>
    <w:rsid w:val="00121BC5"/>
    <w:rsid w:val="00122EBF"/>
    <w:rsid w:val="00124427"/>
    <w:rsid w:val="001310D4"/>
    <w:rsid w:val="00136F7A"/>
    <w:rsid w:val="00145C3D"/>
    <w:rsid w:val="00175C28"/>
    <w:rsid w:val="00177939"/>
    <w:rsid w:val="0018401C"/>
    <w:rsid w:val="001846C3"/>
    <w:rsid w:val="00186AAC"/>
    <w:rsid w:val="001978D8"/>
    <w:rsid w:val="001A100D"/>
    <w:rsid w:val="001B1754"/>
    <w:rsid w:val="001B35EC"/>
    <w:rsid w:val="001C0EFE"/>
    <w:rsid w:val="001C4F13"/>
    <w:rsid w:val="001C6040"/>
    <w:rsid w:val="001D205B"/>
    <w:rsid w:val="001D739D"/>
    <w:rsid w:val="001E1236"/>
    <w:rsid w:val="001F2D5B"/>
    <w:rsid w:val="001F6814"/>
    <w:rsid w:val="002015BC"/>
    <w:rsid w:val="00202E8A"/>
    <w:rsid w:val="002060CE"/>
    <w:rsid w:val="0020798A"/>
    <w:rsid w:val="002260DA"/>
    <w:rsid w:val="00226F37"/>
    <w:rsid w:val="00233E17"/>
    <w:rsid w:val="00234C72"/>
    <w:rsid w:val="002353C8"/>
    <w:rsid w:val="00242486"/>
    <w:rsid w:val="00244C50"/>
    <w:rsid w:val="002535EA"/>
    <w:rsid w:val="002808F2"/>
    <w:rsid w:val="00282F7D"/>
    <w:rsid w:val="00286D4F"/>
    <w:rsid w:val="00293BF1"/>
    <w:rsid w:val="002A23B2"/>
    <w:rsid w:val="002A44AF"/>
    <w:rsid w:val="002A51C5"/>
    <w:rsid w:val="002A703D"/>
    <w:rsid w:val="002A7B1B"/>
    <w:rsid w:val="002B241D"/>
    <w:rsid w:val="002B73C8"/>
    <w:rsid w:val="002C0FDD"/>
    <w:rsid w:val="002C6CC7"/>
    <w:rsid w:val="002D07B9"/>
    <w:rsid w:val="002D4BEE"/>
    <w:rsid w:val="002D5A93"/>
    <w:rsid w:val="002E21BD"/>
    <w:rsid w:val="00302678"/>
    <w:rsid w:val="00302A9E"/>
    <w:rsid w:val="00315BE8"/>
    <w:rsid w:val="0032051A"/>
    <w:rsid w:val="003214F1"/>
    <w:rsid w:val="003223CD"/>
    <w:rsid w:val="00322AB1"/>
    <w:rsid w:val="0032387D"/>
    <w:rsid w:val="00327A66"/>
    <w:rsid w:val="00331382"/>
    <w:rsid w:val="00334746"/>
    <w:rsid w:val="003362A4"/>
    <w:rsid w:val="003423C1"/>
    <w:rsid w:val="00352995"/>
    <w:rsid w:val="00354481"/>
    <w:rsid w:val="003567F0"/>
    <w:rsid w:val="00360076"/>
    <w:rsid w:val="00370A18"/>
    <w:rsid w:val="00371655"/>
    <w:rsid w:val="0037356C"/>
    <w:rsid w:val="0037522E"/>
    <w:rsid w:val="00375BA7"/>
    <w:rsid w:val="00376AA2"/>
    <w:rsid w:val="0038267F"/>
    <w:rsid w:val="00385E9E"/>
    <w:rsid w:val="00387B28"/>
    <w:rsid w:val="00387E90"/>
    <w:rsid w:val="0039754A"/>
    <w:rsid w:val="003A10F5"/>
    <w:rsid w:val="003A7293"/>
    <w:rsid w:val="003B0E82"/>
    <w:rsid w:val="003B2092"/>
    <w:rsid w:val="003B382C"/>
    <w:rsid w:val="003C0573"/>
    <w:rsid w:val="003C1978"/>
    <w:rsid w:val="003C1E1A"/>
    <w:rsid w:val="003C1EC3"/>
    <w:rsid w:val="003D0D05"/>
    <w:rsid w:val="003D32AD"/>
    <w:rsid w:val="003D76D3"/>
    <w:rsid w:val="003E0428"/>
    <w:rsid w:val="003E31E7"/>
    <w:rsid w:val="003E57DB"/>
    <w:rsid w:val="003E7B50"/>
    <w:rsid w:val="00405136"/>
    <w:rsid w:val="00412F4D"/>
    <w:rsid w:val="0041471A"/>
    <w:rsid w:val="00414744"/>
    <w:rsid w:val="004157A1"/>
    <w:rsid w:val="004164DC"/>
    <w:rsid w:val="0041732A"/>
    <w:rsid w:val="00422CF2"/>
    <w:rsid w:val="00423845"/>
    <w:rsid w:val="00427654"/>
    <w:rsid w:val="004325B9"/>
    <w:rsid w:val="00433AC2"/>
    <w:rsid w:val="00436317"/>
    <w:rsid w:val="004404A5"/>
    <w:rsid w:val="004422E0"/>
    <w:rsid w:val="004525EF"/>
    <w:rsid w:val="0045368F"/>
    <w:rsid w:val="00460770"/>
    <w:rsid w:val="00464183"/>
    <w:rsid w:val="00470C26"/>
    <w:rsid w:val="00471A5C"/>
    <w:rsid w:val="00476DD7"/>
    <w:rsid w:val="00476DE9"/>
    <w:rsid w:val="00483E31"/>
    <w:rsid w:val="00484617"/>
    <w:rsid w:val="00492311"/>
    <w:rsid w:val="00492CD1"/>
    <w:rsid w:val="00496DE1"/>
    <w:rsid w:val="004973BC"/>
    <w:rsid w:val="004A619C"/>
    <w:rsid w:val="004A689C"/>
    <w:rsid w:val="004B5282"/>
    <w:rsid w:val="004B5AE5"/>
    <w:rsid w:val="004B7E6A"/>
    <w:rsid w:val="004C270C"/>
    <w:rsid w:val="004C4A2D"/>
    <w:rsid w:val="004C5761"/>
    <w:rsid w:val="004C5E94"/>
    <w:rsid w:val="004C75FF"/>
    <w:rsid w:val="004E297D"/>
    <w:rsid w:val="004E2B9E"/>
    <w:rsid w:val="004E5DF2"/>
    <w:rsid w:val="0050007A"/>
    <w:rsid w:val="00500C16"/>
    <w:rsid w:val="00503D4E"/>
    <w:rsid w:val="00505737"/>
    <w:rsid w:val="00507D6E"/>
    <w:rsid w:val="0051261B"/>
    <w:rsid w:val="005128DA"/>
    <w:rsid w:val="00512B81"/>
    <w:rsid w:val="00516EAC"/>
    <w:rsid w:val="005206B2"/>
    <w:rsid w:val="00522FAC"/>
    <w:rsid w:val="00523995"/>
    <w:rsid w:val="00525719"/>
    <w:rsid w:val="005270F0"/>
    <w:rsid w:val="00537AF6"/>
    <w:rsid w:val="0054100B"/>
    <w:rsid w:val="00541916"/>
    <w:rsid w:val="00543F29"/>
    <w:rsid w:val="00552FEE"/>
    <w:rsid w:val="0055600E"/>
    <w:rsid w:val="00567ECE"/>
    <w:rsid w:val="005712E5"/>
    <w:rsid w:val="005716AE"/>
    <w:rsid w:val="00574B25"/>
    <w:rsid w:val="005761A6"/>
    <w:rsid w:val="005762CD"/>
    <w:rsid w:val="005801EF"/>
    <w:rsid w:val="00584552"/>
    <w:rsid w:val="005908A6"/>
    <w:rsid w:val="00593461"/>
    <w:rsid w:val="0059418F"/>
    <w:rsid w:val="005A03DC"/>
    <w:rsid w:val="005A64A1"/>
    <w:rsid w:val="005A6E69"/>
    <w:rsid w:val="005A7EC5"/>
    <w:rsid w:val="005B018B"/>
    <w:rsid w:val="005B01D5"/>
    <w:rsid w:val="005B753E"/>
    <w:rsid w:val="005C01EB"/>
    <w:rsid w:val="005C2824"/>
    <w:rsid w:val="005C2E94"/>
    <w:rsid w:val="005D2489"/>
    <w:rsid w:val="005D3507"/>
    <w:rsid w:val="005E7854"/>
    <w:rsid w:val="005F18DF"/>
    <w:rsid w:val="005F654F"/>
    <w:rsid w:val="005F7826"/>
    <w:rsid w:val="005F7E40"/>
    <w:rsid w:val="0060701A"/>
    <w:rsid w:val="00607703"/>
    <w:rsid w:val="00607F29"/>
    <w:rsid w:val="00617D7D"/>
    <w:rsid w:val="0062363E"/>
    <w:rsid w:val="00632B8A"/>
    <w:rsid w:val="006341F7"/>
    <w:rsid w:val="00637A58"/>
    <w:rsid w:val="00644072"/>
    <w:rsid w:val="006471E8"/>
    <w:rsid w:val="00650AAA"/>
    <w:rsid w:val="0065642B"/>
    <w:rsid w:val="00656F0D"/>
    <w:rsid w:val="006776BA"/>
    <w:rsid w:val="00684ABB"/>
    <w:rsid w:val="00685CC2"/>
    <w:rsid w:val="006865E4"/>
    <w:rsid w:val="00690A3B"/>
    <w:rsid w:val="00692501"/>
    <w:rsid w:val="006A1D8E"/>
    <w:rsid w:val="006A2148"/>
    <w:rsid w:val="006B5F0A"/>
    <w:rsid w:val="006C0A59"/>
    <w:rsid w:val="006C2A1C"/>
    <w:rsid w:val="006C632F"/>
    <w:rsid w:val="006C65E7"/>
    <w:rsid w:val="006D02F6"/>
    <w:rsid w:val="006D2A2E"/>
    <w:rsid w:val="006D3BED"/>
    <w:rsid w:val="006D4305"/>
    <w:rsid w:val="006E4610"/>
    <w:rsid w:val="006F499C"/>
    <w:rsid w:val="00701EE7"/>
    <w:rsid w:val="007061B1"/>
    <w:rsid w:val="00706383"/>
    <w:rsid w:val="007135CE"/>
    <w:rsid w:val="00714F34"/>
    <w:rsid w:val="007170C1"/>
    <w:rsid w:val="0072111C"/>
    <w:rsid w:val="00727A49"/>
    <w:rsid w:val="0073411F"/>
    <w:rsid w:val="00734A1C"/>
    <w:rsid w:val="00743019"/>
    <w:rsid w:val="00752685"/>
    <w:rsid w:val="00755DBD"/>
    <w:rsid w:val="00756F8B"/>
    <w:rsid w:val="00761627"/>
    <w:rsid w:val="00761788"/>
    <w:rsid w:val="007646DA"/>
    <w:rsid w:val="0077787A"/>
    <w:rsid w:val="00781100"/>
    <w:rsid w:val="007849C1"/>
    <w:rsid w:val="007942C5"/>
    <w:rsid w:val="00797888"/>
    <w:rsid w:val="007A4953"/>
    <w:rsid w:val="007B04E2"/>
    <w:rsid w:val="007B1AC9"/>
    <w:rsid w:val="007B3A9F"/>
    <w:rsid w:val="007B522F"/>
    <w:rsid w:val="007C041E"/>
    <w:rsid w:val="007C0D08"/>
    <w:rsid w:val="007D3867"/>
    <w:rsid w:val="007E60D0"/>
    <w:rsid w:val="007E6C98"/>
    <w:rsid w:val="007F0F6C"/>
    <w:rsid w:val="007F65EE"/>
    <w:rsid w:val="007F7A0F"/>
    <w:rsid w:val="0080025F"/>
    <w:rsid w:val="008064A4"/>
    <w:rsid w:val="00810441"/>
    <w:rsid w:val="00826B17"/>
    <w:rsid w:val="00830663"/>
    <w:rsid w:val="008312B8"/>
    <w:rsid w:val="00831FD4"/>
    <w:rsid w:val="00832D2B"/>
    <w:rsid w:val="00833EB2"/>
    <w:rsid w:val="008343D7"/>
    <w:rsid w:val="0083458D"/>
    <w:rsid w:val="008345C3"/>
    <w:rsid w:val="00844771"/>
    <w:rsid w:val="00852018"/>
    <w:rsid w:val="00861303"/>
    <w:rsid w:val="00863129"/>
    <w:rsid w:val="00867512"/>
    <w:rsid w:val="00873D15"/>
    <w:rsid w:val="00874A7D"/>
    <w:rsid w:val="00876D4F"/>
    <w:rsid w:val="00880070"/>
    <w:rsid w:val="00880B0A"/>
    <w:rsid w:val="00883E9E"/>
    <w:rsid w:val="00893E1F"/>
    <w:rsid w:val="00894048"/>
    <w:rsid w:val="008942F7"/>
    <w:rsid w:val="008A12E2"/>
    <w:rsid w:val="008A174E"/>
    <w:rsid w:val="008B0895"/>
    <w:rsid w:val="008B17E3"/>
    <w:rsid w:val="008B21BA"/>
    <w:rsid w:val="008B2A0E"/>
    <w:rsid w:val="008B50F4"/>
    <w:rsid w:val="008C74D4"/>
    <w:rsid w:val="008D1255"/>
    <w:rsid w:val="008D614B"/>
    <w:rsid w:val="008D723E"/>
    <w:rsid w:val="008E17AC"/>
    <w:rsid w:val="008E1A7C"/>
    <w:rsid w:val="008E67DF"/>
    <w:rsid w:val="008E6A37"/>
    <w:rsid w:val="008F0700"/>
    <w:rsid w:val="008F5920"/>
    <w:rsid w:val="008F673B"/>
    <w:rsid w:val="009002A7"/>
    <w:rsid w:val="0090564A"/>
    <w:rsid w:val="00905BA7"/>
    <w:rsid w:val="00906E2F"/>
    <w:rsid w:val="00907BCC"/>
    <w:rsid w:val="00917054"/>
    <w:rsid w:val="00917807"/>
    <w:rsid w:val="00917959"/>
    <w:rsid w:val="009204E7"/>
    <w:rsid w:val="00920F41"/>
    <w:rsid w:val="00941EE2"/>
    <w:rsid w:val="00950B59"/>
    <w:rsid w:val="00955943"/>
    <w:rsid w:val="00956307"/>
    <w:rsid w:val="00962504"/>
    <w:rsid w:val="00966B44"/>
    <w:rsid w:val="00974CFB"/>
    <w:rsid w:val="00980A3B"/>
    <w:rsid w:val="0098125E"/>
    <w:rsid w:val="00981548"/>
    <w:rsid w:val="00984761"/>
    <w:rsid w:val="00997551"/>
    <w:rsid w:val="009A0BE7"/>
    <w:rsid w:val="009A35AA"/>
    <w:rsid w:val="009A35E2"/>
    <w:rsid w:val="009A7912"/>
    <w:rsid w:val="009B1748"/>
    <w:rsid w:val="009B6044"/>
    <w:rsid w:val="009B73BC"/>
    <w:rsid w:val="009C0D72"/>
    <w:rsid w:val="009C509A"/>
    <w:rsid w:val="009C60A3"/>
    <w:rsid w:val="009C78EB"/>
    <w:rsid w:val="009D012B"/>
    <w:rsid w:val="009D5DEC"/>
    <w:rsid w:val="009F431B"/>
    <w:rsid w:val="00A0212B"/>
    <w:rsid w:val="00A0335F"/>
    <w:rsid w:val="00A06380"/>
    <w:rsid w:val="00A0748F"/>
    <w:rsid w:val="00A100F7"/>
    <w:rsid w:val="00A133AC"/>
    <w:rsid w:val="00A14BD0"/>
    <w:rsid w:val="00A14D1F"/>
    <w:rsid w:val="00A14EA2"/>
    <w:rsid w:val="00A175AA"/>
    <w:rsid w:val="00A21CA9"/>
    <w:rsid w:val="00A25446"/>
    <w:rsid w:val="00A3431B"/>
    <w:rsid w:val="00A45120"/>
    <w:rsid w:val="00A467B1"/>
    <w:rsid w:val="00A50811"/>
    <w:rsid w:val="00A543B0"/>
    <w:rsid w:val="00A56629"/>
    <w:rsid w:val="00A61447"/>
    <w:rsid w:val="00A744A4"/>
    <w:rsid w:val="00A75ED7"/>
    <w:rsid w:val="00A86BF9"/>
    <w:rsid w:val="00A936F6"/>
    <w:rsid w:val="00AA10C7"/>
    <w:rsid w:val="00AA4A88"/>
    <w:rsid w:val="00AA7E2E"/>
    <w:rsid w:val="00AB5C77"/>
    <w:rsid w:val="00AC01B8"/>
    <w:rsid w:val="00AC41BF"/>
    <w:rsid w:val="00AC6124"/>
    <w:rsid w:val="00AC65E2"/>
    <w:rsid w:val="00AC6670"/>
    <w:rsid w:val="00AD3D47"/>
    <w:rsid w:val="00AE1C17"/>
    <w:rsid w:val="00AE3914"/>
    <w:rsid w:val="00AE628C"/>
    <w:rsid w:val="00AF25FF"/>
    <w:rsid w:val="00B006A5"/>
    <w:rsid w:val="00B01426"/>
    <w:rsid w:val="00B03360"/>
    <w:rsid w:val="00B036FA"/>
    <w:rsid w:val="00B049A5"/>
    <w:rsid w:val="00B0595E"/>
    <w:rsid w:val="00B14412"/>
    <w:rsid w:val="00B17A02"/>
    <w:rsid w:val="00B31DEC"/>
    <w:rsid w:val="00B33E8F"/>
    <w:rsid w:val="00B3564E"/>
    <w:rsid w:val="00B43799"/>
    <w:rsid w:val="00B448D8"/>
    <w:rsid w:val="00B510D8"/>
    <w:rsid w:val="00B52239"/>
    <w:rsid w:val="00B543C4"/>
    <w:rsid w:val="00B57EA3"/>
    <w:rsid w:val="00B57FEC"/>
    <w:rsid w:val="00B624A7"/>
    <w:rsid w:val="00B62976"/>
    <w:rsid w:val="00B67CF9"/>
    <w:rsid w:val="00B728BF"/>
    <w:rsid w:val="00B74544"/>
    <w:rsid w:val="00B775C0"/>
    <w:rsid w:val="00B8188A"/>
    <w:rsid w:val="00B82D9A"/>
    <w:rsid w:val="00B8681C"/>
    <w:rsid w:val="00B90D2A"/>
    <w:rsid w:val="00B9463B"/>
    <w:rsid w:val="00B96EC5"/>
    <w:rsid w:val="00BA0C93"/>
    <w:rsid w:val="00BB0113"/>
    <w:rsid w:val="00BB05B4"/>
    <w:rsid w:val="00BB481F"/>
    <w:rsid w:val="00BC23B4"/>
    <w:rsid w:val="00BC2FF2"/>
    <w:rsid w:val="00BC385F"/>
    <w:rsid w:val="00BC7358"/>
    <w:rsid w:val="00BD5BA2"/>
    <w:rsid w:val="00BE02E5"/>
    <w:rsid w:val="00BE228C"/>
    <w:rsid w:val="00BE293D"/>
    <w:rsid w:val="00BE4845"/>
    <w:rsid w:val="00BE5D08"/>
    <w:rsid w:val="00BE7B15"/>
    <w:rsid w:val="00BF2644"/>
    <w:rsid w:val="00BF7EA8"/>
    <w:rsid w:val="00C05F29"/>
    <w:rsid w:val="00C10002"/>
    <w:rsid w:val="00C131B4"/>
    <w:rsid w:val="00C13DD0"/>
    <w:rsid w:val="00C1418D"/>
    <w:rsid w:val="00C20192"/>
    <w:rsid w:val="00C21E65"/>
    <w:rsid w:val="00C21E6C"/>
    <w:rsid w:val="00C23DB5"/>
    <w:rsid w:val="00C31125"/>
    <w:rsid w:val="00C323BB"/>
    <w:rsid w:val="00C3717C"/>
    <w:rsid w:val="00C4392F"/>
    <w:rsid w:val="00C4506B"/>
    <w:rsid w:val="00C53C66"/>
    <w:rsid w:val="00C543D8"/>
    <w:rsid w:val="00C5596A"/>
    <w:rsid w:val="00C62FC3"/>
    <w:rsid w:val="00C67C93"/>
    <w:rsid w:val="00C7177E"/>
    <w:rsid w:val="00C8023F"/>
    <w:rsid w:val="00C81F7C"/>
    <w:rsid w:val="00C82ADD"/>
    <w:rsid w:val="00C83D85"/>
    <w:rsid w:val="00C948F2"/>
    <w:rsid w:val="00C95DA9"/>
    <w:rsid w:val="00CA6729"/>
    <w:rsid w:val="00CB0A75"/>
    <w:rsid w:val="00CB148E"/>
    <w:rsid w:val="00CB4CFA"/>
    <w:rsid w:val="00CB5E63"/>
    <w:rsid w:val="00CB6EC4"/>
    <w:rsid w:val="00CC1341"/>
    <w:rsid w:val="00CC1626"/>
    <w:rsid w:val="00CC1E5D"/>
    <w:rsid w:val="00CC4BAA"/>
    <w:rsid w:val="00CC6F3E"/>
    <w:rsid w:val="00CD0296"/>
    <w:rsid w:val="00CD479B"/>
    <w:rsid w:val="00CD7CDA"/>
    <w:rsid w:val="00CE0386"/>
    <w:rsid w:val="00CF148B"/>
    <w:rsid w:val="00CF18FA"/>
    <w:rsid w:val="00CF1F9E"/>
    <w:rsid w:val="00CF2814"/>
    <w:rsid w:val="00CF40A2"/>
    <w:rsid w:val="00D07DE7"/>
    <w:rsid w:val="00D20AE4"/>
    <w:rsid w:val="00D23612"/>
    <w:rsid w:val="00D24FFD"/>
    <w:rsid w:val="00D3112E"/>
    <w:rsid w:val="00D33D25"/>
    <w:rsid w:val="00D5463B"/>
    <w:rsid w:val="00D546FB"/>
    <w:rsid w:val="00D63F3A"/>
    <w:rsid w:val="00D65494"/>
    <w:rsid w:val="00D71B84"/>
    <w:rsid w:val="00D744D8"/>
    <w:rsid w:val="00D77517"/>
    <w:rsid w:val="00D7786B"/>
    <w:rsid w:val="00D813A4"/>
    <w:rsid w:val="00D81B93"/>
    <w:rsid w:val="00D82D8A"/>
    <w:rsid w:val="00D84AE5"/>
    <w:rsid w:val="00D84D66"/>
    <w:rsid w:val="00D94520"/>
    <w:rsid w:val="00D95B25"/>
    <w:rsid w:val="00D96C17"/>
    <w:rsid w:val="00DB1879"/>
    <w:rsid w:val="00DB7A10"/>
    <w:rsid w:val="00DC18A7"/>
    <w:rsid w:val="00DC23EC"/>
    <w:rsid w:val="00DC2CD0"/>
    <w:rsid w:val="00DC4DBE"/>
    <w:rsid w:val="00DF0CCF"/>
    <w:rsid w:val="00DF2E48"/>
    <w:rsid w:val="00DF590A"/>
    <w:rsid w:val="00DF5AC6"/>
    <w:rsid w:val="00DF77D7"/>
    <w:rsid w:val="00E06ADA"/>
    <w:rsid w:val="00E07472"/>
    <w:rsid w:val="00E1000D"/>
    <w:rsid w:val="00E13028"/>
    <w:rsid w:val="00E17359"/>
    <w:rsid w:val="00E17EC0"/>
    <w:rsid w:val="00E219DA"/>
    <w:rsid w:val="00E23E22"/>
    <w:rsid w:val="00E26017"/>
    <w:rsid w:val="00E3318B"/>
    <w:rsid w:val="00E33ADB"/>
    <w:rsid w:val="00E35488"/>
    <w:rsid w:val="00E3601F"/>
    <w:rsid w:val="00E36B8C"/>
    <w:rsid w:val="00E439FE"/>
    <w:rsid w:val="00E50212"/>
    <w:rsid w:val="00E6061F"/>
    <w:rsid w:val="00E63B89"/>
    <w:rsid w:val="00E6495B"/>
    <w:rsid w:val="00E66E40"/>
    <w:rsid w:val="00E7054A"/>
    <w:rsid w:val="00E73AAB"/>
    <w:rsid w:val="00E74A2F"/>
    <w:rsid w:val="00E7528A"/>
    <w:rsid w:val="00E77144"/>
    <w:rsid w:val="00E83DCC"/>
    <w:rsid w:val="00E87092"/>
    <w:rsid w:val="00E94CC2"/>
    <w:rsid w:val="00EA50E8"/>
    <w:rsid w:val="00EA6CFB"/>
    <w:rsid w:val="00EB35AE"/>
    <w:rsid w:val="00EB67AA"/>
    <w:rsid w:val="00EC120D"/>
    <w:rsid w:val="00EC572C"/>
    <w:rsid w:val="00EC5797"/>
    <w:rsid w:val="00EC60AC"/>
    <w:rsid w:val="00ED07B3"/>
    <w:rsid w:val="00ED37C8"/>
    <w:rsid w:val="00ED4768"/>
    <w:rsid w:val="00ED62DA"/>
    <w:rsid w:val="00ED7F4B"/>
    <w:rsid w:val="00EE190E"/>
    <w:rsid w:val="00EE40E7"/>
    <w:rsid w:val="00EF00B2"/>
    <w:rsid w:val="00EF2AB9"/>
    <w:rsid w:val="00F1033B"/>
    <w:rsid w:val="00F11B42"/>
    <w:rsid w:val="00F12C7D"/>
    <w:rsid w:val="00F12CAB"/>
    <w:rsid w:val="00F1309E"/>
    <w:rsid w:val="00F165FA"/>
    <w:rsid w:val="00F20E49"/>
    <w:rsid w:val="00F21BD8"/>
    <w:rsid w:val="00F22809"/>
    <w:rsid w:val="00F3004D"/>
    <w:rsid w:val="00F33012"/>
    <w:rsid w:val="00F344AD"/>
    <w:rsid w:val="00F36C8D"/>
    <w:rsid w:val="00F3761A"/>
    <w:rsid w:val="00F415D0"/>
    <w:rsid w:val="00F44D2D"/>
    <w:rsid w:val="00F519AA"/>
    <w:rsid w:val="00F540C0"/>
    <w:rsid w:val="00F55BBE"/>
    <w:rsid w:val="00F5605D"/>
    <w:rsid w:val="00F61341"/>
    <w:rsid w:val="00F67127"/>
    <w:rsid w:val="00F67618"/>
    <w:rsid w:val="00F72E57"/>
    <w:rsid w:val="00F77FC3"/>
    <w:rsid w:val="00F848D1"/>
    <w:rsid w:val="00F946D1"/>
    <w:rsid w:val="00F95660"/>
    <w:rsid w:val="00F95818"/>
    <w:rsid w:val="00F96871"/>
    <w:rsid w:val="00FA790E"/>
    <w:rsid w:val="00FB06CD"/>
    <w:rsid w:val="00FB25E8"/>
    <w:rsid w:val="00FC0A5A"/>
    <w:rsid w:val="00FD0242"/>
    <w:rsid w:val="00FD112C"/>
    <w:rsid w:val="00FD6102"/>
    <w:rsid w:val="00FE0A87"/>
    <w:rsid w:val="00FE2DCC"/>
    <w:rsid w:val="00FF0A44"/>
    <w:rsid w:val="00FF4D60"/>
    <w:rsid w:val="00FF5288"/>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97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Pages>
  <Words>3198</Words>
  <Characters>18231</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GorgosCI</cp:lastModifiedBy>
  <cp:revision>11</cp:revision>
  <cp:lastPrinted>2024-02-19T11:42:00Z</cp:lastPrinted>
  <dcterms:created xsi:type="dcterms:W3CDTF">2024-05-30T09:49:00Z</dcterms:created>
  <dcterms:modified xsi:type="dcterms:W3CDTF">2024-06-03T07:25:00Z</dcterms:modified>
</cp:coreProperties>
</file>