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03DBC" w14:textId="77777777" w:rsidR="00FC68A8" w:rsidRDefault="00FC68A8" w:rsidP="00C805CC">
      <w:pPr>
        <w:tabs>
          <w:tab w:val="left" w:pos="5103"/>
          <w:tab w:val="left" w:pos="10348"/>
        </w:tabs>
        <w:jc w:val="right"/>
        <w:rPr>
          <w:noProof w:val="0"/>
          <w:lang w:val="ro-MD" w:eastAsia="ru-RU"/>
        </w:rPr>
      </w:pPr>
    </w:p>
    <w:p w14:paraId="54006A21" w14:textId="2C9A10B8"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5701D7DB"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8D2FA8">
        <w:rPr>
          <w:noProof w:val="0"/>
          <w:lang w:val="ro-MD" w:eastAsia="ru-RU"/>
        </w:rPr>
        <w:t>9</w:t>
      </w:r>
      <w:r w:rsidRPr="00FF430B">
        <w:rPr>
          <w:noProof w:val="0"/>
          <w:lang w:val="ro-MD" w:eastAsia="ru-RU"/>
        </w:rPr>
        <w:t xml:space="preserve">     din </w:t>
      </w:r>
      <w:r w:rsidR="008D2FA8">
        <w:rPr>
          <w:noProof w:val="0"/>
          <w:lang w:val="ro-MD" w:eastAsia="ru-RU"/>
        </w:rPr>
        <w:t>21.01.2026</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46221">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6221">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46221">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6221">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6221">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6221">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6221">
      <w:pPr>
        <w:pStyle w:val="Listparagraf"/>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6221">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6221">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6221">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46221">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6221">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63BF8" w:rsidP="00546221">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6221">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6221">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6221">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6221">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w:t>
      </w:r>
      <w:r w:rsidR="00610A69" w:rsidRPr="00FF430B">
        <w:rPr>
          <w:lang w:val="ro-MD"/>
        </w:rPr>
        <w:lastRenderedPageBreak/>
        <w:t xml:space="preserve">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w:t>
      </w:r>
      <w:r w:rsidR="00A6700A" w:rsidRPr="00FF430B">
        <w:rPr>
          <w:lang w:val="ro-MD"/>
        </w:rPr>
        <w:lastRenderedPageBreak/>
        <w:t>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lastRenderedPageBreak/>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4622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4622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4622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6221">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03E3034" w14:textId="77777777" w:rsidR="00D3714D" w:rsidRDefault="00D3714D" w:rsidP="00D3714D">
      <w:pPr>
        <w:jc w:val="right"/>
        <w:rPr>
          <w:noProof w:val="0"/>
          <w:lang w:val="ro-MD"/>
        </w:rPr>
      </w:pPr>
    </w:p>
    <w:p w14:paraId="0FCEAC94" w14:textId="77777777" w:rsidR="00163BF8" w:rsidRPr="00163BF8" w:rsidRDefault="00163BF8" w:rsidP="00163BF8">
      <w:pPr>
        <w:jc w:val="right"/>
        <w:rPr>
          <w:noProof w:val="0"/>
          <w:sz w:val="22"/>
          <w:szCs w:val="22"/>
          <w:lang w:val="ro-MD"/>
        </w:rPr>
      </w:pPr>
      <w:r w:rsidRPr="00163BF8">
        <w:rPr>
          <w:noProof w:val="0"/>
          <w:lang w:val="ro-MD"/>
        </w:rPr>
        <w:t>Anexa nr. 2</w:t>
      </w:r>
    </w:p>
    <w:p w14:paraId="06BF717A" w14:textId="77777777" w:rsidR="00163BF8" w:rsidRPr="00163BF8" w:rsidRDefault="00163BF8" w:rsidP="00163BF8">
      <w:pPr>
        <w:jc w:val="right"/>
        <w:rPr>
          <w:noProof w:val="0"/>
          <w:lang w:val="ro-MD"/>
        </w:rPr>
      </w:pPr>
      <w:r w:rsidRPr="00163BF8">
        <w:rPr>
          <w:noProof w:val="0"/>
          <w:lang w:val="ro-MD"/>
        </w:rPr>
        <w:t>la Documentația standard nr.69</w:t>
      </w:r>
    </w:p>
    <w:p w14:paraId="79710246" w14:textId="77777777" w:rsidR="00163BF8" w:rsidRPr="00163BF8" w:rsidRDefault="00163BF8" w:rsidP="00163BF8">
      <w:pPr>
        <w:jc w:val="right"/>
        <w:rPr>
          <w:noProof w:val="0"/>
          <w:lang w:val="ro-MD"/>
        </w:rPr>
      </w:pPr>
      <w:r w:rsidRPr="00163BF8">
        <w:rPr>
          <w:noProof w:val="0"/>
          <w:lang w:val="ro-MD"/>
        </w:rPr>
        <w:t>din 7 mai 2021</w:t>
      </w:r>
    </w:p>
    <w:p w14:paraId="7F713707" w14:textId="77777777" w:rsidR="00163BF8" w:rsidRPr="00163BF8" w:rsidRDefault="00163BF8" w:rsidP="00163BF8">
      <w:pPr>
        <w:jc w:val="right"/>
        <w:rPr>
          <w:noProof w:val="0"/>
          <w:lang w:val="ro-MD"/>
        </w:rPr>
      </w:pPr>
    </w:p>
    <w:p w14:paraId="355914A2" w14:textId="77777777" w:rsidR="00163BF8" w:rsidRPr="00163BF8" w:rsidRDefault="00163BF8" w:rsidP="00163BF8">
      <w:pPr>
        <w:spacing w:before="120"/>
        <w:jc w:val="center"/>
        <w:outlineLvl w:val="0"/>
        <w:rPr>
          <w:b/>
          <w:noProof w:val="0"/>
          <w:sz w:val="28"/>
          <w:szCs w:val="28"/>
          <w:lang w:val="ro-MD" w:eastAsia="ru-RU"/>
        </w:rPr>
      </w:pPr>
      <w:r w:rsidRPr="00163BF8">
        <w:rPr>
          <w:b/>
          <w:noProof w:val="0"/>
          <w:sz w:val="28"/>
          <w:szCs w:val="28"/>
          <w:lang w:val="ro-MD" w:eastAsia="ru-RU"/>
        </w:rPr>
        <w:t>ANUNȚ DE PARTICIPARE</w:t>
      </w:r>
    </w:p>
    <w:p w14:paraId="357965E4" w14:textId="77777777" w:rsidR="00163BF8" w:rsidRPr="00163BF8" w:rsidRDefault="00163BF8" w:rsidP="00163BF8">
      <w:pPr>
        <w:rPr>
          <w:noProof w:val="0"/>
          <w:sz w:val="20"/>
          <w:szCs w:val="20"/>
          <w:lang w:val="ro-MD" w:eastAsia="ru-RU"/>
        </w:rPr>
      </w:pPr>
    </w:p>
    <w:p w14:paraId="0D46A9E8" w14:textId="77777777" w:rsidR="00163BF8" w:rsidRPr="00163BF8" w:rsidRDefault="00163BF8" w:rsidP="00163BF8">
      <w:pPr>
        <w:jc w:val="center"/>
        <w:rPr>
          <w:noProof w:val="0"/>
          <w:lang w:val="ro-MD" w:eastAsia="ru-RU"/>
        </w:rPr>
      </w:pPr>
      <w:r w:rsidRPr="00163BF8">
        <w:rPr>
          <w:b/>
          <w:noProof w:val="0"/>
          <w:lang w:val="ro-MD" w:eastAsia="ru-RU"/>
        </w:rPr>
        <w:t xml:space="preserve">privind achiziționarea </w:t>
      </w:r>
      <w:r w:rsidRPr="00163BF8">
        <w:rPr>
          <w:b/>
          <w:bCs/>
          <w:i/>
          <w:noProof w:val="0"/>
          <w:u w:val="single"/>
          <w:lang w:val="it-IT" w:eastAsia="ru-RU"/>
        </w:rPr>
        <w:t>lucrărilor de reparație a unor spații din subsolul edificiilor   IMSP AMT Centru, bloc CCD.</w:t>
      </w:r>
      <w:r w:rsidRPr="00163BF8">
        <w:rPr>
          <w:b/>
          <w:noProof w:val="0"/>
          <w:shd w:val="clear" w:color="auto" w:fill="FFFFFF" w:themeFill="background1"/>
          <w:lang w:val="ro-MD" w:eastAsia="ru-RU"/>
        </w:rPr>
        <w:br/>
      </w:r>
      <w:r w:rsidRPr="00163BF8">
        <w:rPr>
          <w:b/>
          <w:noProof w:val="0"/>
          <w:lang w:val="ro-MD" w:eastAsia="ru-RU"/>
        </w:rPr>
        <w:t>prin procedura de achiziție</w:t>
      </w:r>
      <w:r w:rsidRPr="00163BF8">
        <w:rPr>
          <w:b/>
          <w:i/>
          <w:noProof w:val="0"/>
          <w:u w:val="single"/>
          <w:lang w:val="ro-MD" w:eastAsia="ru-RU"/>
        </w:rPr>
        <w:t xml:space="preserve"> Licitație Deschisă</w:t>
      </w:r>
    </w:p>
    <w:p w14:paraId="6AF0E718" w14:textId="77777777" w:rsidR="00163BF8" w:rsidRPr="00163BF8" w:rsidRDefault="00163BF8" w:rsidP="00163BF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163BF8">
        <w:rPr>
          <w:b/>
          <w:noProof w:val="0"/>
          <w:lang w:val="ro-MD" w:eastAsia="ru-RU"/>
        </w:rPr>
        <w:t xml:space="preserve">Denumirea autorității contractante: </w:t>
      </w:r>
      <w:r w:rsidRPr="00163BF8">
        <w:rPr>
          <w:b/>
          <w:i/>
          <w:iCs/>
          <w:noProof w:val="0"/>
          <w:lang w:val="ro-MD" w:eastAsia="ru-RU"/>
        </w:rPr>
        <w:t>IMSP AMT Centru</w:t>
      </w:r>
    </w:p>
    <w:p w14:paraId="36DE7E4D" w14:textId="77777777" w:rsidR="00163BF8" w:rsidRPr="00163BF8" w:rsidRDefault="00163BF8" w:rsidP="00163BF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163BF8">
        <w:rPr>
          <w:b/>
          <w:noProof w:val="0"/>
          <w:lang w:val="ro-MD" w:eastAsia="ru-RU"/>
        </w:rPr>
        <w:t>IDNO:</w:t>
      </w:r>
      <w:r w:rsidRPr="00163BF8">
        <w:rPr>
          <w:b/>
          <w:noProof w:val="0"/>
          <w:shd w:val="clear" w:color="auto" w:fill="FFFFFF" w:themeFill="background1"/>
          <w:lang w:val="ro-MD" w:eastAsia="ru-RU"/>
        </w:rPr>
        <w:t xml:space="preserve"> 1003600153267</w:t>
      </w:r>
    </w:p>
    <w:p w14:paraId="10A0301C" w14:textId="77777777" w:rsidR="00163BF8" w:rsidRPr="00163BF8" w:rsidRDefault="00163BF8" w:rsidP="00163BF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163BF8">
        <w:rPr>
          <w:b/>
          <w:noProof w:val="0"/>
          <w:lang w:val="ro-MD" w:eastAsia="ru-RU"/>
        </w:rPr>
        <w:t>Adresa: mun. Chișinău, str.31 August 1989, 63</w:t>
      </w:r>
    </w:p>
    <w:p w14:paraId="6C62575E" w14:textId="77777777" w:rsidR="00163BF8" w:rsidRPr="00163BF8" w:rsidRDefault="00163BF8" w:rsidP="00163BF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163BF8">
        <w:rPr>
          <w:b/>
          <w:noProof w:val="0"/>
          <w:lang w:val="ro-MD" w:eastAsia="ru-RU"/>
        </w:rPr>
        <w:t xml:space="preserve">Numărul de telefon/fax: </w:t>
      </w:r>
      <w:r w:rsidRPr="00163BF8">
        <w:rPr>
          <w:b/>
          <w:i/>
          <w:noProof w:val="0"/>
          <w:u w:val="single"/>
          <w:lang w:val="ro-MD" w:eastAsia="ru-RU"/>
        </w:rPr>
        <w:t xml:space="preserve">022 27-03-09-secția achiziții; Persoana de contact: </w:t>
      </w:r>
      <w:proofErr w:type="spellStart"/>
      <w:r w:rsidRPr="00163BF8">
        <w:rPr>
          <w:b/>
          <w:i/>
          <w:noProof w:val="0"/>
          <w:u w:val="single"/>
          <w:lang w:val="ro-MD" w:eastAsia="ru-RU"/>
        </w:rPr>
        <w:t>Veaceslav</w:t>
      </w:r>
      <w:proofErr w:type="spellEnd"/>
      <w:r w:rsidRPr="00163BF8">
        <w:rPr>
          <w:b/>
          <w:i/>
          <w:noProof w:val="0"/>
          <w:u w:val="single"/>
          <w:lang w:val="ro-MD" w:eastAsia="ru-RU"/>
        </w:rPr>
        <w:t xml:space="preserve"> </w:t>
      </w:r>
      <w:proofErr w:type="spellStart"/>
      <w:r w:rsidRPr="00163BF8">
        <w:rPr>
          <w:b/>
          <w:i/>
          <w:noProof w:val="0"/>
          <w:u w:val="single"/>
          <w:lang w:val="ro-MD" w:eastAsia="ru-RU"/>
        </w:rPr>
        <w:t>Pancioha</w:t>
      </w:r>
      <w:proofErr w:type="spellEnd"/>
      <w:r w:rsidRPr="00163BF8">
        <w:rPr>
          <w:b/>
          <w:i/>
          <w:noProof w:val="0"/>
          <w:u w:val="single"/>
          <w:lang w:val="ro-MD" w:eastAsia="ru-RU"/>
        </w:rPr>
        <w:t>, tel:068577883.</w:t>
      </w:r>
    </w:p>
    <w:p w14:paraId="13BEB001" w14:textId="77777777" w:rsidR="00163BF8" w:rsidRPr="00163BF8" w:rsidRDefault="00163BF8" w:rsidP="00163BF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163BF8">
        <w:rPr>
          <w:b/>
          <w:noProof w:val="0"/>
          <w:lang w:val="ro-MD" w:eastAsia="ru-RU"/>
        </w:rPr>
        <w:t xml:space="preserve">Adresa de e-mail și pagina web oficială a autorității contractante: </w:t>
      </w:r>
      <w:bookmarkStart w:id="45" w:name="_Hlk76115057"/>
      <w:r w:rsidRPr="00163BF8">
        <w:rPr>
          <w:i/>
          <w:iCs/>
          <w:noProof w:val="0"/>
          <w:sz w:val="20"/>
          <w:szCs w:val="20"/>
          <w:lang w:val="ru-RU" w:eastAsia="ru-RU"/>
        </w:rPr>
        <w:fldChar w:fldCharType="begin"/>
      </w:r>
      <w:r w:rsidRPr="00163BF8">
        <w:rPr>
          <w:i/>
          <w:iCs/>
          <w:noProof w:val="0"/>
          <w:sz w:val="20"/>
          <w:szCs w:val="20"/>
          <w:lang w:val="it-IT" w:eastAsia="ru-RU"/>
        </w:rPr>
        <w:instrText xml:space="preserve"> HYPERLINK "mailto:amtcentru.plan@gmail.com" </w:instrText>
      </w:r>
      <w:r w:rsidRPr="00163BF8">
        <w:rPr>
          <w:i/>
          <w:iCs/>
          <w:noProof w:val="0"/>
          <w:sz w:val="20"/>
          <w:szCs w:val="20"/>
          <w:lang w:val="ru-RU" w:eastAsia="ru-RU"/>
        </w:rPr>
        <w:fldChar w:fldCharType="separate"/>
      </w:r>
      <w:r w:rsidRPr="00163BF8">
        <w:rPr>
          <w:b/>
          <w:i/>
          <w:iCs/>
          <w:noProof w:val="0"/>
          <w:color w:val="0563C1"/>
          <w:u w:val="single"/>
          <w:lang w:val="ro-MD" w:eastAsia="ru-RU"/>
        </w:rPr>
        <w:t>amtcentru.contracte@</w:t>
      </w:r>
      <w:r w:rsidRPr="00163BF8">
        <w:rPr>
          <w:b/>
          <w:i/>
          <w:iCs/>
          <w:noProof w:val="0"/>
          <w:color w:val="0563C1"/>
          <w:u w:val="single"/>
          <w:lang w:val="ro-MD" w:eastAsia="ru-RU"/>
        </w:rPr>
        <w:fldChar w:fldCharType="end"/>
      </w:r>
      <w:bookmarkEnd w:id="45"/>
      <w:r w:rsidRPr="00163BF8">
        <w:rPr>
          <w:b/>
          <w:i/>
          <w:iCs/>
          <w:noProof w:val="0"/>
          <w:color w:val="0563C1"/>
          <w:u w:val="single"/>
          <w:lang w:val="ro-MD" w:eastAsia="ru-RU"/>
        </w:rPr>
        <w:t>ms.md</w:t>
      </w:r>
      <w:r w:rsidRPr="00163BF8">
        <w:rPr>
          <w:b/>
          <w:noProof w:val="0"/>
          <w:u w:val="single"/>
          <w:lang w:val="ro-MD" w:eastAsia="ru-RU"/>
        </w:rPr>
        <w:t xml:space="preserve"> /</w:t>
      </w:r>
      <w:r w:rsidRPr="00163BF8">
        <w:rPr>
          <w:noProof w:val="0"/>
        </w:rPr>
        <w:t xml:space="preserve"> </w:t>
      </w:r>
      <w:r w:rsidRPr="00163BF8">
        <w:rPr>
          <w:b/>
          <w:noProof w:val="0"/>
          <w:u w:val="single"/>
          <w:lang w:val="ro-MD" w:eastAsia="ru-RU"/>
        </w:rPr>
        <w:t>https://amt-centru.md/rapoarte/achizitii-publice/anul-2026/</w:t>
      </w:r>
    </w:p>
    <w:p w14:paraId="1572DDC6" w14:textId="77777777" w:rsidR="00163BF8" w:rsidRPr="00163BF8" w:rsidRDefault="00163BF8" w:rsidP="00163BF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163BF8">
        <w:rPr>
          <w:b/>
          <w:noProof w:val="0"/>
          <w:lang w:val="ro-MD" w:eastAsia="ru-RU"/>
        </w:rPr>
        <w:t xml:space="preserve">Adresa de e-mail sau pagina web oficială de la care se va putea obține accesul la documentația de atribuire: </w:t>
      </w:r>
      <w:r w:rsidRPr="00163BF8">
        <w:rPr>
          <w:b/>
          <w:i/>
          <w:noProof w:val="0"/>
          <w:lang w:val="ro-MD" w:eastAsia="ru-RU"/>
        </w:rPr>
        <w:t>documentația de atribuire este anexată în cadrul procedurii în SIA RSAP</w:t>
      </w:r>
    </w:p>
    <w:p w14:paraId="72B2AC60" w14:textId="77777777" w:rsidR="00163BF8" w:rsidRPr="00163BF8" w:rsidRDefault="00163BF8" w:rsidP="00163BF8">
      <w:pPr>
        <w:ind w:left="360" w:hanging="360"/>
        <w:rPr>
          <w:b/>
          <w:i/>
          <w:iCs/>
          <w:noProof w:val="0"/>
          <w:sz w:val="20"/>
          <w:szCs w:val="20"/>
          <w:lang w:eastAsia="ru-RU"/>
        </w:rPr>
      </w:pPr>
      <w:r w:rsidRPr="00163BF8">
        <w:rPr>
          <w:b/>
          <w:noProof w:val="0"/>
          <w:lang w:val="ro-MD" w:eastAsia="ru-RU"/>
        </w:rPr>
        <w:t xml:space="preserve">7.Tipul autorității contractante și obiectul principal de activitate (dacă este cazul, mențiunea că autoritatea contractantă este o autoritate centrală de achiziție sau că achiziția implică o altă formă de achiziție comună): </w:t>
      </w:r>
    </w:p>
    <w:p w14:paraId="4B8BC899" w14:textId="77777777" w:rsidR="00163BF8" w:rsidRPr="00163BF8" w:rsidRDefault="00163BF8" w:rsidP="00163BF8">
      <w:pPr>
        <w:rPr>
          <w:b/>
          <w:i/>
          <w:iCs/>
          <w:noProof w:val="0"/>
          <w:sz w:val="20"/>
          <w:szCs w:val="20"/>
          <w:lang w:eastAsia="ru-RU"/>
        </w:rPr>
      </w:pPr>
      <w:r w:rsidRPr="00163BF8">
        <w:rPr>
          <w:b/>
          <w:i/>
          <w:iCs/>
          <w:noProof w:val="0"/>
          <w:sz w:val="20"/>
          <w:szCs w:val="20"/>
          <w:lang w:eastAsia="ru-RU"/>
        </w:rPr>
        <w:t xml:space="preserve">     INSTITUȚIA MEDICO SANITARĂ PUBLICĂ  ASOCIAȚIA MEDICALĂ TERITORIALĂ CENTRU</w:t>
      </w:r>
    </w:p>
    <w:p w14:paraId="4C9B7ACF" w14:textId="77777777" w:rsidR="00163BF8" w:rsidRPr="00163BF8" w:rsidRDefault="00163BF8" w:rsidP="00163BF8">
      <w:pPr>
        <w:shd w:val="clear" w:color="auto" w:fill="FFFFFF" w:themeFill="background1"/>
        <w:tabs>
          <w:tab w:val="left" w:pos="284"/>
          <w:tab w:val="right" w:pos="426"/>
        </w:tabs>
        <w:spacing w:before="120"/>
        <w:ind w:left="360" w:hanging="360"/>
        <w:rPr>
          <w:b/>
          <w:noProof w:val="0"/>
          <w:lang w:val="ro-MD" w:eastAsia="ru-RU"/>
        </w:rPr>
      </w:pPr>
      <w:r w:rsidRPr="00163BF8">
        <w:rPr>
          <w:b/>
          <w:noProof w:val="0"/>
          <w:lang w:val="ro-MD" w:eastAsia="ru-RU"/>
        </w:rPr>
        <w:t>8.Cumpărătorul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92"/>
        <w:gridCol w:w="992"/>
        <w:gridCol w:w="2552"/>
        <w:gridCol w:w="992"/>
        <w:gridCol w:w="851"/>
        <w:gridCol w:w="2551"/>
        <w:gridCol w:w="1545"/>
      </w:tblGrid>
      <w:tr w:rsidR="00163BF8" w:rsidRPr="00163BF8" w14:paraId="0983689F" w14:textId="77777777" w:rsidTr="00063C31">
        <w:trPr>
          <w:trHeight w:val="106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3C34041" w14:textId="77777777" w:rsidR="00163BF8" w:rsidRPr="00163BF8" w:rsidRDefault="00163BF8" w:rsidP="00163BF8">
            <w:pPr>
              <w:shd w:val="clear" w:color="auto" w:fill="FFFFFF" w:themeFill="background1"/>
              <w:spacing w:before="120"/>
              <w:jc w:val="center"/>
              <w:rPr>
                <w:b/>
                <w:noProof w:val="0"/>
                <w:sz w:val="20"/>
                <w:szCs w:val="20"/>
                <w:lang w:val="ro-MD" w:eastAsia="ru-RU"/>
              </w:rPr>
            </w:pPr>
            <w:r w:rsidRPr="00163BF8">
              <w:rPr>
                <w:b/>
                <w:noProof w:val="0"/>
                <w:sz w:val="20"/>
                <w:szCs w:val="20"/>
                <w:lang w:val="ro-MD" w:eastAsia="ru-RU"/>
              </w:rPr>
              <w:t>Nr. lot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84A40C" w14:textId="77777777" w:rsidR="00163BF8" w:rsidRPr="00163BF8" w:rsidRDefault="00163BF8" w:rsidP="00163BF8">
            <w:pPr>
              <w:shd w:val="clear" w:color="auto" w:fill="FFFFFF" w:themeFill="background1"/>
              <w:spacing w:before="120"/>
              <w:jc w:val="center"/>
              <w:rPr>
                <w:b/>
                <w:noProof w:val="0"/>
                <w:sz w:val="20"/>
                <w:szCs w:val="20"/>
                <w:lang w:val="ro-MD" w:eastAsia="ru-RU"/>
              </w:rPr>
            </w:pPr>
            <w:r w:rsidRPr="00163BF8">
              <w:rPr>
                <w:b/>
                <w:noProof w:val="0"/>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F966788" w14:textId="77777777" w:rsidR="00163BF8" w:rsidRPr="00163BF8" w:rsidRDefault="00163BF8" w:rsidP="00163BF8">
            <w:pPr>
              <w:shd w:val="clear" w:color="auto" w:fill="FFFFFF" w:themeFill="background1"/>
              <w:spacing w:before="120"/>
              <w:jc w:val="center"/>
              <w:rPr>
                <w:b/>
                <w:noProof w:val="0"/>
                <w:sz w:val="20"/>
                <w:szCs w:val="20"/>
                <w:lang w:val="ro-MD" w:eastAsia="ru-RU"/>
              </w:rPr>
            </w:pPr>
            <w:r w:rsidRPr="00163BF8">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0E99F4" w14:textId="77777777" w:rsidR="00163BF8" w:rsidRPr="00163BF8" w:rsidRDefault="00163BF8" w:rsidP="00163BF8">
            <w:pPr>
              <w:shd w:val="clear" w:color="auto" w:fill="FFFFFF" w:themeFill="background1"/>
              <w:spacing w:before="120"/>
              <w:jc w:val="center"/>
              <w:rPr>
                <w:b/>
                <w:noProof w:val="0"/>
                <w:sz w:val="20"/>
                <w:szCs w:val="20"/>
                <w:lang w:val="ro-MD" w:eastAsia="ru-RU"/>
              </w:rPr>
            </w:pPr>
            <w:r w:rsidRPr="00163BF8">
              <w:rPr>
                <w:b/>
                <w:noProof w:val="0"/>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3525C5" w14:textId="77777777" w:rsidR="00163BF8" w:rsidRPr="00163BF8" w:rsidRDefault="00163BF8" w:rsidP="00163BF8">
            <w:pPr>
              <w:shd w:val="clear" w:color="auto" w:fill="FFFFFF" w:themeFill="background1"/>
              <w:spacing w:before="120"/>
              <w:jc w:val="center"/>
              <w:rPr>
                <w:b/>
                <w:noProof w:val="0"/>
                <w:sz w:val="20"/>
                <w:szCs w:val="20"/>
                <w:lang w:val="ro-MD" w:eastAsia="ru-RU"/>
              </w:rPr>
            </w:pPr>
            <w:proofErr w:type="spellStart"/>
            <w:r w:rsidRPr="00163BF8">
              <w:rPr>
                <w:b/>
                <w:noProof w:val="0"/>
                <w:sz w:val="20"/>
                <w:szCs w:val="20"/>
                <w:lang w:val="ro-MD" w:eastAsia="ru-RU"/>
              </w:rPr>
              <w:t>Canti-tatea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8F6C144" w14:textId="77777777" w:rsidR="00163BF8" w:rsidRPr="00163BF8" w:rsidRDefault="00163BF8" w:rsidP="00163BF8">
            <w:pPr>
              <w:shd w:val="clear" w:color="auto" w:fill="FFFFFF" w:themeFill="background1"/>
              <w:spacing w:before="120"/>
              <w:jc w:val="center"/>
              <w:rPr>
                <w:b/>
                <w:noProof w:val="0"/>
                <w:sz w:val="20"/>
                <w:szCs w:val="20"/>
                <w:lang w:val="ro-MD" w:eastAsia="ru-RU"/>
              </w:rPr>
            </w:pPr>
            <w:r w:rsidRPr="00163BF8">
              <w:rPr>
                <w:b/>
                <w:noProof w:val="0"/>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2D615194" w14:textId="77777777" w:rsidR="00163BF8" w:rsidRPr="00163BF8" w:rsidRDefault="00163BF8" w:rsidP="00163BF8">
            <w:pPr>
              <w:shd w:val="clear" w:color="auto" w:fill="FFFFFF" w:themeFill="background1"/>
              <w:spacing w:before="120"/>
              <w:jc w:val="center"/>
              <w:rPr>
                <w:b/>
                <w:noProof w:val="0"/>
                <w:sz w:val="20"/>
                <w:szCs w:val="20"/>
                <w:lang w:val="ro-MD" w:eastAsia="ru-RU"/>
              </w:rPr>
            </w:pPr>
            <w:r w:rsidRPr="00163BF8">
              <w:rPr>
                <w:b/>
                <w:noProof w:val="0"/>
                <w:sz w:val="20"/>
                <w:szCs w:val="20"/>
                <w:lang w:val="ro-MD" w:eastAsia="ru-RU"/>
              </w:rPr>
              <w:t>Valoarea estimată</w:t>
            </w:r>
            <w:r w:rsidRPr="00163BF8">
              <w:rPr>
                <w:b/>
                <w:noProof w:val="0"/>
                <w:sz w:val="20"/>
                <w:szCs w:val="20"/>
                <w:lang w:val="ro-MD" w:eastAsia="ru-RU"/>
              </w:rPr>
              <w:br/>
              <w:t>(se va indica pentru fiecare lot în parte)</w:t>
            </w:r>
          </w:p>
        </w:tc>
      </w:tr>
      <w:tr w:rsidR="00163BF8" w:rsidRPr="00163BF8" w14:paraId="68ED4240" w14:textId="77777777" w:rsidTr="00063C31">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15144AD" w14:textId="77777777" w:rsidR="00163BF8" w:rsidRPr="00163BF8" w:rsidRDefault="00163BF8" w:rsidP="00163BF8">
            <w:pPr>
              <w:shd w:val="clear" w:color="auto" w:fill="FFFFFF" w:themeFill="background1"/>
              <w:spacing w:before="120"/>
              <w:jc w:val="center"/>
              <w:rPr>
                <w:b/>
                <w:bCs/>
                <w:noProof w:val="0"/>
                <w:lang w:val="ro-MD" w:eastAsia="ru-RU"/>
              </w:rPr>
            </w:pPr>
            <w:r w:rsidRPr="00163BF8">
              <w:rPr>
                <w:b/>
                <w:bCs/>
                <w:noProof w:val="0"/>
                <w:lang w:val="ro-MD"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C45B10" w14:textId="77777777" w:rsidR="00163BF8" w:rsidRPr="00163BF8" w:rsidRDefault="00163BF8" w:rsidP="00163BF8">
            <w:pPr>
              <w:shd w:val="clear" w:color="auto" w:fill="FFFFFF" w:themeFill="background1"/>
              <w:spacing w:before="120"/>
              <w:jc w:val="center"/>
              <w:rPr>
                <w:noProof w:val="0"/>
                <w:sz w:val="16"/>
                <w:szCs w:val="16"/>
                <w:lang w:val="ro-MD" w:eastAsia="ru-RU"/>
              </w:rPr>
            </w:pPr>
            <w:r w:rsidRPr="00163BF8">
              <w:rPr>
                <w:noProof w:val="0"/>
                <w:sz w:val="16"/>
                <w:szCs w:val="16"/>
                <w:lang w:val="ro-MD" w:eastAsia="ru-RU"/>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8E67A30" w14:textId="77777777" w:rsidR="00163BF8" w:rsidRPr="00163BF8" w:rsidRDefault="00163BF8" w:rsidP="00163BF8">
            <w:pPr>
              <w:shd w:val="clear" w:color="auto" w:fill="FFFFFF" w:themeFill="background1"/>
              <w:spacing w:before="120"/>
              <w:jc w:val="center"/>
              <w:rPr>
                <w:noProof w:val="0"/>
                <w:sz w:val="20"/>
                <w:szCs w:val="20"/>
                <w:lang w:val="ro-MD" w:eastAsia="ru-RU"/>
              </w:rPr>
            </w:pPr>
            <w:r w:rsidRPr="00163BF8">
              <w:rPr>
                <w:b/>
                <w:noProof w:val="0"/>
                <w:sz w:val="20"/>
                <w:szCs w:val="20"/>
                <w:lang w:val="ro-MD" w:eastAsia="ru-RU"/>
              </w:rPr>
              <w:t>Lucrări de reparație  a unor spații din subsolul edificiilor  IMSP AMT Centru, bloc CCD.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EA4334" w14:textId="77777777" w:rsidR="00163BF8" w:rsidRPr="00163BF8" w:rsidRDefault="00163BF8" w:rsidP="00163BF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20EB79" w14:textId="77777777" w:rsidR="00163BF8" w:rsidRPr="00163BF8" w:rsidRDefault="00163BF8" w:rsidP="00163BF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3F642AC" w14:textId="77777777" w:rsidR="00163BF8" w:rsidRPr="00163BF8" w:rsidRDefault="00163BF8" w:rsidP="00163BF8">
            <w:pPr>
              <w:shd w:val="clear" w:color="auto" w:fill="FFFFFF" w:themeFill="background1"/>
              <w:spacing w:before="120"/>
              <w:jc w:val="center"/>
              <w:rPr>
                <w:noProof w:val="0"/>
                <w:sz w:val="20"/>
                <w:szCs w:val="20"/>
                <w:lang w:val="ro-MD" w:eastAsia="ru-RU"/>
              </w:rPr>
            </w:pPr>
            <w:r w:rsidRPr="00163BF8">
              <w:rPr>
                <w:noProof w:val="0"/>
                <w:sz w:val="22"/>
                <w:szCs w:val="22"/>
                <w:lang w:val="ro-MD" w:eastAsia="ru-RU"/>
              </w:rPr>
              <w:t>Conform listei cantităților de lucrări prevăzute în caietul de sarcini.</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69687F6C" w14:textId="77777777" w:rsidR="00163BF8" w:rsidRPr="00163BF8" w:rsidRDefault="00163BF8" w:rsidP="00163BF8">
            <w:pPr>
              <w:shd w:val="clear" w:color="auto" w:fill="FFFFFF" w:themeFill="background1"/>
              <w:spacing w:before="120"/>
              <w:jc w:val="center"/>
              <w:rPr>
                <w:b/>
                <w:bCs/>
                <w:noProof w:val="0"/>
                <w:sz w:val="22"/>
                <w:szCs w:val="22"/>
                <w:lang w:val="ro-MD" w:eastAsia="ru-RU"/>
              </w:rPr>
            </w:pPr>
            <w:r w:rsidRPr="00163BF8">
              <w:rPr>
                <w:rFonts w:ascii="Calibri" w:hAnsi="Calibri" w:cs="Calibri"/>
                <w:b/>
                <w:bCs/>
                <w:noProof w:val="0"/>
                <w:color w:val="000000"/>
                <w:sz w:val="22"/>
                <w:szCs w:val="22"/>
              </w:rPr>
              <w:t>1 072 014</w:t>
            </w:r>
          </w:p>
        </w:tc>
      </w:tr>
      <w:tr w:rsidR="00163BF8" w:rsidRPr="00163BF8" w14:paraId="3523AC11" w14:textId="77777777" w:rsidTr="00063C31">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13804B" w14:textId="77777777" w:rsidR="00163BF8" w:rsidRPr="00163BF8" w:rsidRDefault="00163BF8" w:rsidP="00163BF8">
            <w:pPr>
              <w:shd w:val="clear" w:color="auto" w:fill="FFFFFF" w:themeFill="background1"/>
              <w:spacing w:before="120"/>
              <w:jc w:val="center"/>
              <w:rPr>
                <w:b/>
                <w:noProof w:val="0"/>
                <w:sz w:val="20"/>
                <w:szCs w:val="20"/>
                <w:lang w:val="ro-MD" w:eastAsia="ru-RU"/>
              </w:rPr>
            </w:pPr>
            <w:r w:rsidRPr="00163BF8">
              <w:rPr>
                <w:b/>
                <w:noProof w:val="0"/>
                <w:sz w:val="20"/>
                <w:szCs w:val="20"/>
                <w:lang w:val="ro-MD" w:eastAsia="ru-RU"/>
              </w:rPr>
              <w:t>Valoarea estimativă totală fără TVA:</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42D9E6E" w14:textId="77777777" w:rsidR="00163BF8" w:rsidRPr="00163BF8" w:rsidRDefault="00163BF8" w:rsidP="00163BF8">
            <w:pPr>
              <w:shd w:val="clear" w:color="auto" w:fill="FFFFFF" w:themeFill="background1"/>
              <w:spacing w:before="120"/>
              <w:rPr>
                <w:b/>
                <w:bCs/>
                <w:noProof w:val="0"/>
                <w:lang w:val="ro-MD" w:eastAsia="ru-RU"/>
              </w:rPr>
            </w:pPr>
            <w:r w:rsidRPr="00163BF8">
              <w:rPr>
                <w:rFonts w:ascii="Calibri" w:hAnsi="Calibri" w:cs="Calibri"/>
                <w:b/>
                <w:bCs/>
                <w:noProof w:val="0"/>
                <w:color w:val="000000"/>
                <w:sz w:val="22"/>
                <w:szCs w:val="22"/>
              </w:rPr>
              <w:t>1 072 014</w:t>
            </w:r>
          </w:p>
        </w:tc>
      </w:tr>
      <w:tr w:rsidR="00163BF8" w:rsidRPr="00163BF8" w14:paraId="5B652EB3" w14:textId="77777777" w:rsidTr="00063C31">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48CD44E" w14:textId="77777777" w:rsidR="00163BF8" w:rsidRPr="00163BF8" w:rsidRDefault="00163BF8" w:rsidP="00163BF8">
            <w:pPr>
              <w:shd w:val="clear" w:color="auto" w:fill="FFFFFF" w:themeFill="background1"/>
              <w:spacing w:before="120"/>
              <w:ind w:left="360" w:hanging="360"/>
              <w:rPr>
                <w:b/>
                <w:bCs/>
                <w:noProof w:val="0"/>
                <w:sz w:val="20"/>
                <w:szCs w:val="20"/>
                <w:lang w:val="ro-MD" w:eastAsia="ru-RU"/>
              </w:rPr>
            </w:pPr>
            <w:r w:rsidRPr="00163BF8">
              <w:rPr>
                <w:b/>
                <w:bCs/>
                <w:noProof w:val="0"/>
                <w:sz w:val="20"/>
                <w:szCs w:val="20"/>
                <w:lang w:val="ro-MD" w:eastAsia="ru-RU"/>
              </w:rPr>
              <w:t xml:space="preserve">Condițiile speciale de care depinde îndeplinirea contractului: </w:t>
            </w:r>
          </w:p>
          <w:p w14:paraId="19B97CCB" w14:textId="77777777" w:rsidR="00163BF8" w:rsidRPr="00163BF8" w:rsidRDefault="00163BF8" w:rsidP="00163BF8">
            <w:pPr>
              <w:shd w:val="clear" w:color="auto" w:fill="FFFFFF" w:themeFill="background1"/>
              <w:spacing w:before="120"/>
              <w:ind w:left="360" w:hanging="360"/>
              <w:rPr>
                <w:b/>
                <w:bCs/>
                <w:noProof w:val="0"/>
                <w:sz w:val="20"/>
                <w:szCs w:val="20"/>
                <w:lang w:val="ro-MD" w:eastAsia="ru-RU"/>
              </w:rPr>
            </w:pPr>
            <w:r w:rsidRPr="00163BF8">
              <w:rPr>
                <w:b/>
                <w:bCs/>
                <w:noProof w:val="0"/>
                <w:sz w:val="20"/>
                <w:szCs w:val="20"/>
                <w:lang w:val="ro-MD" w:eastAsia="ru-RU"/>
              </w:rPr>
              <w:t xml:space="preserve">a) prețul lucrărilor include toate cheltuielile, inclusiv TVA </w:t>
            </w:r>
            <w:proofErr w:type="spellStart"/>
            <w:r w:rsidRPr="00163BF8">
              <w:rPr>
                <w:b/>
                <w:bCs/>
                <w:noProof w:val="0"/>
                <w:sz w:val="20"/>
                <w:szCs w:val="20"/>
                <w:lang w:val="ro-MD" w:eastAsia="ru-RU"/>
              </w:rPr>
              <w:t>şi</w:t>
            </w:r>
            <w:proofErr w:type="spellEnd"/>
            <w:r w:rsidRPr="00163BF8">
              <w:rPr>
                <w:b/>
                <w:bCs/>
                <w:noProof w:val="0"/>
                <w:sz w:val="20"/>
                <w:szCs w:val="20"/>
                <w:lang w:val="ro-MD" w:eastAsia="ru-RU"/>
              </w:rPr>
              <w:t xml:space="preserve"> trebuie să fie fix pe toată perioada de executare a contractului; </w:t>
            </w:r>
          </w:p>
          <w:p w14:paraId="7BF54405" w14:textId="77777777" w:rsidR="00163BF8" w:rsidRPr="00163BF8" w:rsidRDefault="00163BF8" w:rsidP="00163BF8">
            <w:pPr>
              <w:shd w:val="clear" w:color="auto" w:fill="FFFFFF" w:themeFill="background1"/>
              <w:spacing w:before="120"/>
              <w:ind w:left="360" w:hanging="360"/>
              <w:rPr>
                <w:b/>
                <w:bCs/>
                <w:noProof w:val="0"/>
                <w:sz w:val="20"/>
                <w:szCs w:val="20"/>
                <w:lang w:val="ro-MD" w:eastAsia="ru-RU"/>
              </w:rPr>
            </w:pPr>
            <w:r w:rsidRPr="00163BF8">
              <w:rPr>
                <w:b/>
                <w:bCs/>
                <w:noProof w:val="0"/>
                <w:sz w:val="20"/>
                <w:szCs w:val="20"/>
                <w:lang w:val="ro-MD" w:eastAsia="ru-RU"/>
              </w:rPr>
              <w:t xml:space="preserve">b) prețul ofertei se stabilește de către ofertant în baza cerințelor care le-a primit de la organizatorul procedurii de achiziție. Cheltuielile suplimentare, volumul lucrărilor incluse în sarcina de lucru dar care nu au fost luate în considerație de ofertant la prezentarea prețului, nu se acoperă de către Beneficiar; </w:t>
            </w:r>
          </w:p>
          <w:p w14:paraId="0B3F7093" w14:textId="77777777" w:rsidR="00163BF8" w:rsidRPr="00163BF8" w:rsidRDefault="00163BF8" w:rsidP="00163BF8">
            <w:pPr>
              <w:shd w:val="clear" w:color="auto" w:fill="FFFFFF" w:themeFill="background1"/>
              <w:spacing w:before="120"/>
              <w:ind w:left="360" w:hanging="360"/>
              <w:rPr>
                <w:b/>
                <w:bCs/>
                <w:noProof w:val="0"/>
                <w:sz w:val="20"/>
                <w:szCs w:val="20"/>
                <w:lang w:val="ro-MD" w:eastAsia="ru-RU"/>
              </w:rPr>
            </w:pPr>
            <w:r w:rsidRPr="00163BF8">
              <w:rPr>
                <w:b/>
                <w:bCs/>
                <w:noProof w:val="0"/>
                <w:sz w:val="20"/>
                <w:szCs w:val="20"/>
                <w:lang w:val="ro-MD" w:eastAsia="ru-RU"/>
              </w:rPr>
              <w:t>c) Participanții asigură efectuarea lucrărilor în conformitate cu documentația de deviz .</w:t>
            </w:r>
          </w:p>
          <w:p w14:paraId="1BCE7B84" w14:textId="77777777" w:rsidR="00163BF8" w:rsidRPr="00163BF8" w:rsidRDefault="00163BF8" w:rsidP="00163BF8">
            <w:pPr>
              <w:shd w:val="clear" w:color="auto" w:fill="FFFFFF" w:themeFill="background1"/>
              <w:spacing w:before="120"/>
              <w:ind w:left="360" w:hanging="360"/>
              <w:rPr>
                <w:b/>
                <w:bCs/>
                <w:noProof w:val="0"/>
                <w:lang w:val="ro-MD" w:eastAsia="ru-RU"/>
              </w:rPr>
            </w:pPr>
            <w:r w:rsidRPr="00163BF8">
              <w:rPr>
                <w:b/>
                <w:bCs/>
                <w:noProof w:val="0"/>
                <w:sz w:val="20"/>
                <w:szCs w:val="20"/>
                <w:lang w:val="ro-MD" w:eastAsia="ru-RU"/>
              </w:rPr>
              <w:t>Operatorul economic  va restitui costul apei și energiei electrice utilizate din cadrul instituției la care sunt efectuate lucrări.</w:t>
            </w:r>
          </w:p>
        </w:tc>
      </w:tr>
    </w:tbl>
    <w:p w14:paraId="53BD6843"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9. În cazul procedurilor de preselecție se indică numărul minim al candidaților </w:t>
      </w:r>
      <w:proofErr w:type="spellStart"/>
      <w:r w:rsidRPr="00163BF8">
        <w:rPr>
          <w:b/>
          <w:noProof w:val="0"/>
          <w:lang w:val="ro-MD" w:eastAsia="ru-RU"/>
        </w:rPr>
        <w:t>şi</w:t>
      </w:r>
      <w:proofErr w:type="spellEnd"/>
      <w:r w:rsidRPr="00163BF8">
        <w:rPr>
          <w:b/>
          <w:noProof w:val="0"/>
          <w:lang w:val="ro-MD" w:eastAsia="ru-RU"/>
        </w:rPr>
        <w:t>, dacă este cazul, numărul maxim al acestora._________________________________________</w:t>
      </w:r>
    </w:p>
    <w:p w14:paraId="2455A703" w14:textId="77777777" w:rsidR="00163BF8" w:rsidRPr="00163BF8" w:rsidRDefault="00163BF8" w:rsidP="00163BF8">
      <w:pPr>
        <w:shd w:val="clear" w:color="auto" w:fill="FFFFFF" w:themeFill="background1"/>
        <w:tabs>
          <w:tab w:val="right" w:pos="426"/>
        </w:tabs>
        <w:ind w:left="360" w:hanging="360"/>
        <w:rPr>
          <w:b/>
          <w:noProof w:val="0"/>
          <w:lang w:val="ro-MD" w:eastAsia="ru-RU"/>
        </w:rPr>
      </w:pPr>
      <w:r w:rsidRPr="00163BF8">
        <w:rPr>
          <w:b/>
          <w:noProof w:val="0"/>
          <w:lang w:val="ro-MD" w:eastAsia="ru-RU"/>
        </w:rPr>
        <w:t xml:space="preserve">10.În cazul în care contractul este împărțit pe loturi, un operator economic poate depune </w:t>
      </w:r>
    </w:p>
    <w:p w14:paraId="04F4DB4F" w14:textId="77777777" w:rsidR="00163BF8" w:rsidRPr="00163BF8" w:rsidRDefault="00163BF8" w:rsidP="00163BF8">
      <w:pPr>
        <w:shd w:val="clear" w:color="auto" w:fill="FFFFFF" w:themeFill="background1"/>
        <w:tabs>
          <w:tab w:val="right" w:pos="426"/>
        </w:tabs>
        <w:ind w:left="357"/>
        <w:rPr>
          <w:b/>
          <w:noProof w:val="0"/>
          <w:lang w:val="ro-MD" w:eastAsia="ru-RU"/>
        </w:rPr>
      </w:pPr>
      <w:r w:rsidRPr="00163BF8">
        <w:rPr>
          <w:b/>
          <w:noProof w:val="0"/>
          <w:lang w:val="ro-MD" w:eastAsia="ru-RU"/>
        </w:rPr>
        <w:t>oferta (se va selecta):</w:t>
      </w:r>
    </w:p>
    <w:p w14:paraId="408E2889" w14:textId="77777777" w:rsidR="00163BF8" w:rsidRPr="00163BF8" w:rsidRDefault="00163BF8" w:rsidP="00163BF8">
      <w:pPr>
        <w:numPr>
          <w:ilvl w:val="0"/>
          <w:numId w:val="20"/>
        </w:numPr>
        <w:tabs>
          <w:tab w:val="right" w:pos="426"/>
        </w:tabs>
        <w:ind w:left="360"/>
        <w:rPr>
          <w:noProof w:val="0"/>
          <w:lang w:val="ro-MD" w:eastAsia="ru-RU"/>
        </w:rPr>
      </w:pPr>
      <w:r w:rsidRPr="00163BF8">
        <w:rPr>
          <w:b/>
          <w:bCs/>
          <w:noProof w:val="0"/>
          <w:u w:val="single"/>
          <w:lang w:val="ro-MD" w:eastAsia="ru-RU"/>
        </w:rPr>
        <w:t>Pentru un singur lot-</w:t>
      </w:r>
      <w:r w:rsidRPr="00163BF8">
        <w:rPr>
          <w:b/>
          <w:bCs/>
          <w:i/>
          <w:iCs/>
          <w:noProof w:val="0"/>
          <w:u w:val="single"/>
          <w:lang w:val="ro-MD" w:eastAsia="ru-RU"/>
        </w:rPr>
        <w:t>se acceptă</w:t>
      </w:r>
      <w:r w:rsidRPr="00163BF8">
        <w:rPr>
          <w:noProof w:val="0"/>
          <w:lang w:val="ro-MD" w:eastAsia="ru-RU"/>
        </w:rPr>
        <w:t>;</w:t>
      </w:r>
    </w:p>
    <w:p w14:paraId="28B5EA82" w14:textId="77777777" w:rsidR="00163BF8" w:rsidRPr="00163BF8" w:rsidRDefault="00163BF8" w:rsidP="00163BF8">
      <w:pPr>
        <w:numPr>
          <w:ilvl w:val="0"/>
          <w:numId w:val="20"/>
        </w:numPr>
        <w:tabs>
          <w:tab w:val="right" w:pos="426"/>
        </w:tabs>
        <w:ind w:left="360"/>
        <w:rPr>
          <w:b/>
          <w:bCs/>
          <w:noProof w:val="0"/>
          <w:u w:val="single"/>
          <w:lang w:val="ro-MD" w:eastAsia="ru-RU"/>
        </w:rPr>
      </w:pPr>
      <w:r w:rsidRPr="00163BF8">
        <w:rPr>
          <w:b/>
          <w:bCs/>
          <w:noProof w:val="0"/>
          <w:u w:val="single"/>
          <w:lang w:val="ro-MD" w:eastAsia="ru-RU"/>
        </w:rPr>
        <w:t>Pentru mai multe loturi</w:t>
      </w:r>
      <w:bookmarkStart w:id="46" w:name="_Hlk225770611"/>
      <w:r w:rsidRPr="00163BF8">
        <w:rPr>
          <w:b/>
          <w:bCs/>
          <w:noProof w:val="0"/>
          <w:u w:val="single"/>
          <w:lang w:val="ro-MD" w:eastAsia="ru-RU"/>
        </w:rPr>
        <w:t>-</w:t>
      </w:r>
      <w:r w:rsidRPr="00163BF8">
        <w:rPr>
          <w:b/>
          <w:bCs/>
          <w:i/>
          <w:iCs/>
          <w:noProof w:val="0"/>
          <w:u w:val="single"/>
          <w:lang w:val="ro-MD" w:eastAsia="ru-RU"/>
        </w:rPr>
        <w:t xml:space="preserve"> se acceptă</w:t>
      </w:r>
      <w:bookmarkEnd w:id="46"/>
      <w:r w:rsidRPr="00163BF8">
        <w:rPr>
          <w:b/>
          <w:bCs/>
          <w:noProof w:val="0"/>
          <w:u w:val="single"/>
          <w:lang w:val="ro-MD" w:eastAsia="ru-RU"/>
        </w:rPr>
        <w:t>;</w:t>
      </w:r>
    </w:p>
    <w:p w14:paraId="65F255CA" w14:textId="77777777" w:rsidR="00163BF8" w:rsidRPr="00163BF8" w:rsidRDefault="00163BF8" w:rsidP="00163BF8">
      <w:pPr>
        <w:numPr>
          <w:ilvl w:val="0"/>
          <w:numId w:val="20"/>
        </w:numPr>
        <w:tabs>
          <w:tab w:val="left" w:pos="1134"/>
        </w:tabs>
        <w:ind w:left="360"/>
        <w:jc w:val="both"/>
        <w:rPr>
          <w:b/>
          <w:bCs/>
          <w:noProof w:val="0"/>
          <w:u w:val="single"/>
          <w:lang w:val="ro-MD" w:eastAsia="ru-RU"/>
        </w:rPr>
      </w:pPr>
      <w:r w:rsidRPr="00163BF8">
        <w:rPr>
          <w:b/>
          <w:bCs/>
          <w:noProof w:val="0"/>
          <w:u w:val="single"/>
          <w:lang w:val="ro-MD" w:eastAsia="ru-RU"/>
        </w:rPr>
        <w:lastRenderedPageBreak/>
        <w:t xml:space="preserve">Pentru toate loturile- </w:t>
      </w:r>
      <w:r w:rsidRPr="00163BF8">
        <w:rPr>
          <w:b/>
          <w:bCs/>
          <w:i/>
          <w:iCs/>
          <w:noProof w:val="0"/>
          <w:u w:val="single"/>
          <w:lang w:val="ro-MD" w:eastAsia="ru-RU"/>
        </w:rPr>
        <w:t>se acceptă</w:t>
      </w:r>
      <w:r w:rsidRPr="00163BF8">
        <w:rPr>
          <w:b/>
          <w:bCs/>
          <w:noProof w:val="0"/>
          <w:u w:val="single"/>
          <w:lang w:val="ro-MD" w:eastAsia="ru-RU"/>
        </w:rPr>
        <w:t>;</w:t>
      </w:r>
    </w:p>
    <w:p w14:paraId="1CD21B0C" w14:textId="77777777" w:rsidR="00163BF8" w:rsidRPr="00163BF8" w:rsidRDefault="00163BF8" w:rsidP="00163BF8">
      <w:pPr>
        <w:rPr>
          <w:b/>
          <w:bCs/>
          <w:noProof w:val="0"/>
          <w:u w:val="single"/>
          <w:lang w:val="ro-MD" w:eastAsia="ru-RU"/>
        </w:rPr>
      </w:pPr>
    </w:p>
    <w:p w14:paraId="43646E15" w14:textId="77777777" w:rsidR="00163BF8" w:rsidRPr="00163BF8" w:rsidRDefault="00163BF8" w:rsidP="00163BF8">
      <w:pPr>
        <w:numPr>
          <w:ilvl w:val="0"/>
          <w:numId w:val="20"/>
        </w:numPr>
        <w:shd w:val="clear" w:color="auto" w:fill="FFFFFF" w:themeFill="background1"/>
        <w:tabs>
          <w:tab w:val="right" w:pos="426"/>
        </w:tabs>
        <w:ind w:left="360"/>
        <w:rPr>
          <w:noProof w:val="0"/>
          <w:lang w:val="ro-MD" w:eastAsia="ru-RU"/>
        </w:rPr>
      </w:pPr>
      <w:r w:rsidRPr="00163BF8">
        <w:rPr>
          <w:noProof w:val="0"/>
          <w:lang w:val="ro-MD" w:eastAsia="ru-RU"/>
        </w:rPr>
        <w:t>Alte limitări privind numărul de loturi care pot fi atribuite aceluiași ofertant___________</w:t>
      </w:r>
    </w:p>
    <w:p w14:paraId="7EDFE37B" w14:textId="77777777" w:rsidR="00163BF8" w:rsidRPr="00163BF8" w:rsidRDefault="00163BF8" w:rsidP="00163BF8">
      <w:pPr>
        <w:shd w:val="clear" w:color="auto" w:fill="FFFFFF" w:themeFill="background1"/>
        <w:tabs>
          <w:tab w:val="right" w:pos="426"/>
        </w:tabs>
        <w:spacing w:before="120"/>
        <w:rPr>
          <w:bCs/>
          <w:i/>
          <w:iCs/>
          <w:noProof w:val="0"/>
          <w:u w:val="single"/>
          <w:lang w:val="ro-MD" w:eastAsia="ru-RU"/>
        </w:rPr>
      </w:pPr>
      <w:r w:rsidRPr="00163BF8">
        <w:rPr>
          <w:b/>
          <w:noProof w:val="0"/>
          <w:lang w:val="ro-MD" w:eastAsia="ru-RU"/>
        </w:rPr>
        <w:t xml:space="preserve">11.Admiterea sau interzicerea ofertelor alternative: </w:t>
      </w:r>
      <w:r w:rsidRPr="00163BF8">
        <w:rPr>
          <w:bCs/>
          <w:i/>
          <w:iCs/>
          <w:noProof w:val="0"/>
          <w:u w:val="single"/>
          <w:lang w:val="ro-MD" w:eastAsia="ru-RU"/>
        </w:rPr>
        <w:t>nu se admite</w:t>
      </w:r>
    </w:p>
    <w:p w14:paraId="6E26ED4D" w14:textId="77777777" w:rsidR="00163BF8" w:rsidRPr="00163BF8" w:rsidRDefault="00163BF8" w:rsidP="00163BF8">
      <w:pPr>
        <w:shd w:val="clear" w:color="auto" w:fill="FFFFFF" w:themeFill="background1"/>
        <w:tabs>
          <w:tab w:val="left" w:pos="0"/>
          <w:tab w:val="left" w:pos="284"/>
          <w:tab w:val="left" w:pos="426"/>
        </w:tabs>
        <w:spacing w:before="120"/>
        <w:rPr>
          <w:b/>
          <w:noProof w:val="0"/>
          <w:lang w:val="ro-MD" w:eastAsia="ru-RU"/>
        </w:rPr>
      </w:pPr>
      <w:r w:rsidRPr="00163BF8">
        <w:rPr>
          <w:b/>
          <w:noProof w:val="0"/>
          <w:lang w:val="ro-MD" w:eastAsia="ru-RU"/>
        </w:rPr>
        <w:t>12.Termenii și condițiile de executare solicitați:</w:t>
      </w:r>
    </w:p>
    <w:p w14:paraId="666A9A7B" w14:textId="77777777" w:rsidR="00163BF8" w:rsidRPr="00163BF8" w:rsidRDefault="00163BF8" w:rsidP="00163BF8">
      <w:pPr>
        <w:shd w:val="clear" w:color="auto" w:fill="FFFFFF" w:themeFill="background1"/>
        <w:tabs>
          <w:tab w:val="left" w:pos="0"/>
          <w:tab w:val="left" w:pos="284"/>
          <w:tab w:val="left" w:pos="426"/>
        </w:tabs>
        <w:spacing w:before="120"/>
        <w:rPr>
          <w:b/>
          <w:noProof w:val="0"/>
          <w:lang w:val="ro-MD" w:eastAsia="ru-RU"/>
        </w:rPr>
      </w:pPr>
      <w:r w:rsidRPr="00163BF8">
        <w:rPr>
          <w:b/>
          <w:bCs/>
          <w:i/>
          <w:noProof w:val="0"/>
          <w:highlight w:val="yellow"/>
          <w:lang w:eastAsia="ru-RU"/>
        </w:rPr>
        <w:t>În decurs de - 40  zile din data primirii ordinului de începere a executării și asigurării  lucrului ritmic de către Beneficiar.</w:t>
      </w:r>
      <w:r w:rsidRPr="00163BF8">
        <w:rPr>
          <w:b/>
          <w:bCs/>
          <w:i/>
          <w:noProof w:val="0"/>
          <w:lang w:eastAsia="ru-RU"/>
        </w:rPr>
        <w:t xml:space="preserve">  </w:t>
      </w:r>
    </w:p>
    <w:p w14:paraId="22B55619" w14:textId="77777777" w:rsidR="00163BF8" w:rsidRPr="00163BF8" w:rsidRDefault="00163BF8" w:rsidP="00163BF8">
      <w:pPr>
        <w:shd w:val="clear" w:color="auto" w:fill="FFFFFF" w:themeFill="background1"/>
        <w:tabs>
          <w:tab w:val="left" w:pos="0"/>
          <w:tab w:val="left" w:pos="284"/>
          <w:tab w:val="left" w:pos="426"/>
        </w:tabs>
        <w:spacing w:before="120"/>
        <w:rPr>
          <w:b/>
          <w:noProof w:val="0"/>
          <w:highlight w:val="cyan"/>
          <w:lang w:val="ro-MD" w:eastAsia="ru-RU"/>
        </w:rPr>
      </w:pPr>
      <w:r w:rsidRPr="00163BF8">
        <w:rPr>
          <w:b/>
          <w:noProof w:val="0"/>
          <w:lang w:val="ro-MD" w:eastAsia="ru-RU"/>
        </w:rPr>
        <w:t>13.Termenul de valabilitate a contractului:</w:t>
      </w:r>
      <w:r w:rsidRPr="00163BF8">
        <w:rPr>
          <w:noProof w:val="0"/>
        </w:rPr>
        <w:t xml:space="preserve"> </w:t>
      </w:r>
      <w:r w:rsidRPr="00163BF8">
        <w:rPr>
          <w:b/>
          <w:bCs/>
          <w:noProof w:val="0"/>
          <w:highlight w:val="cyan"/>
        </w:rPr>
        <w:t xml:space="preserve">contractul este </w:t>
      </w:r>
      <w:r w:rsidRPr="00163BF8">
        <w:rPr>
          <w:b/>
          <w:bCs/>
          <w:noProof w:val="0"/>
          <w:highlight w:val="cyan"/>
          <w:lang w:val="ro-MD" w:eastAsia="ru-RU"/>
        </w:rPr>
        <w:t xml:space="preserve"> valabil</w:t>
      </w:r>
      <w:r w:rsidRPr="00163BF8">
        <w:rPr>
          <w:b/>
          <w:noProof w:val="0"/>
          <w:highlight w:val="cyan"/>
          <w:lang w:val="ro-MD" w:eastAsia="ru-RU"/>
        </w:rPr>
        <w:t xml:space="preserve"> până la finalizarea lucrărilor </w:t>
      </w:r>
      <w:proofErr w:type="spellStart"/>
      <w:r w:rsidRPr="00163BF8">
        <w:rPr>
          <w:b/>
          <w:noProof w:val="0"/>
          <w:highlight w:val="cyan"/>
          <w:lang w:val="ro-MD" w:eastAsia="ru-RU"/>
        </w:rPr>
        <w:t>şi</w:t>
      </w:r>
      <w:proofErr w:type="spellEnd"/>
      <w:r w:rsidRPr="00163BF8">
        <w:rPr>
          <w:b/>
          <w:noProof w:val="0"/>
          <w:highlight w:val="cyan"/>
          <w:lang w:val="ro-MD" w:eastAsia="ru-RU"/>
        </w:rPr>
        <w:t xml:space="preserve"> efectuarea plăților integrale, aferente acestora.</w:t>
      </w:r>
    </w:p>
    <w:p w14:paraId="21B4C8C3" w14:textId="77777777" w:rsidR="00163BF8" w:rsidRPr="00163BF8" w:rsidRDefault="00163BF8" w:rsidP="00163BF8">
      <w:pPr>
        <w:tabs>
          <w:tab w:val="right" w:pos="426"/>
        </w:tabs>
        <w:spacing w:before="120"/>
        <w:rPr>
          <w:b/>
          <w:noProof w:val="0"/>
          <w:lang w:val="ro-MD" w:eastAsia="ru-RU"/>
        </w:rPr>
      </w:pPr>
      <w:r w:rsidRPr="00163BF8">
        <w:rPr>
          <w:b/>
          <w:noProof w:val="0"/>
          <w:lang w:val="ro-MD" w:eastAsia="ru-RU"/>
        </w:rPr>
        <w:t xml:space="preserve">14.Contract de achiziție rezervat atelierelor protejate sau că acesta poate fi executat numai în cadrul unor programe de angajare protejată (după caz): </w:t>
      </w:r>
      <w:r w:rsidRPr="00163BF8">
        <w:rPr>
          <w:b/>
          <w:i/>
          <w:iCs/>
          <w:noProof w:val="0"/>
          <w:highlight w:val="yellow"/>
          <w:u w:val="single"/>
          <w:lang w:val="ro-MD" w:eastAsia="ru-RU"/>
        </w:rPr>
        <w:t>_</w:t>
      </w:r>
      <w:r w:rsidRPr="00163BF8">
        <w:rPr>
          <w:i/>
          <w:iCs/>
          <w:noProof w:val="0"/>
          <w:highlight w:val="yellow"/>
          <w:u w:val="single"/>
        </w:rPr>
        <w:t xml:space="preserve"> </w:t>
      </w:r>
      <w:r w:rsidRPr="00163BF8">
        <w:rPr>
          <w:b/>
          <w:i/>
          <w:iCs/>
          <w:noProof w:val="0"/>
          <w:highlight w:val="yellow"/>
          <w:u w:val="single"/>
          <w:lang w:val="ro-MD" w:eastAsia="ru-RU"/>
        </w:rPr>
        <w:t>nu se aplică</w:t>
      </w:r>
    </w:p>
    <w:p w14:paraId="2F86A5DA" w14:textId="77777777" w:rsidR="00163BF8" w:rsidRPr="00163BF8" w:rsidRDefault="00163BF8" w:rsidP="00163BF8">
      <w:pPr>
        <w:shd w:val="clear" w:color="auto" w:fill="FFFFFF" w:themeFill="background1"/>
        <w:tabs>
          <w:tab w:val="right" w:pos="426"/>
        </w:tabs>
        <w:spacing w:before="120"/>
        <w:rPr>
          <w:noProof w:val="0"/>
          <w:sz w:val="20"/>
          <w:lang w:val="ro-MD" w:eastAsia="ru-RU"/>
        </w:rPr>
      </w:pPr>
      <w:r w:rsidRPr="00163BF8">
        <w:rPr>
          <w:b/>
          <w:noProof w:val="0"/>
          <w:lang w:val="ro-MD" w:eastAsia="ru-RU"/>
        </w:rPr>
        <w:t xml:space="preserve">15.Prestarea serviciului este rezervată unei anumite profesii în temeiul unor legi sau al unor acte administrative (după caz): </w:t>
      </w:r>
      <w:r w:rsidRPr="00163BF8">
        <w:rPr>
          <w:b/>
          <w:noProof w:val="0"/>
          <w:highlight w:val="yellow"/>
          <w:u w:val="single"/>
          <w:lang w:val="ro-MD" w:eastAsia="ru-RU"/>
        </w:rPr>
        <w:t>Nu se aplică</w:t>
      </w:r>
    </w:p>
    <w:p w14:paraId="5B955AD6"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16.Scurta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9776" w:type="dxa"/>
        <w:tblLook w:val="04A0" w:firstRow="1" w:lastRow="0" w:firstColumn="1" w:lastColumn="0" w:noHBand="0" w:noVBand="1"/>
      </w:tblPr>
      <w:tblGrid>
        <w:gridCol w:w="533"/>
        <w:gridCol w:w="2505"/>
        <w:gridCol w:w="4205"/>
        <w:gridCol w:w="2533"/>
      </w:tblGrid>
      <w:tr w:rsidR="00163BF8" w:rsidRPr="00163BF8" w14:paraId="4388D83F" w14:textId="77777777" w:rsidTr="00063C31">
        <w:tc>
          <w:tcPr>
            <w:tcW w:w="535" w:type="dxa"/>
            <w:shd w:val="clear" w:color="auto" w:fill="D0CECE" w:themeFill="background2" w:themeFillShade="E6"/>
          </w:tcPr>
          <w:p w14:paraId="0BCA97E4" w14:textId="77777777" w:rsidR="00163BF8" w:rsidRPr="00163BF8" w:rsidRDefault="00163BF8" w:rsidP="00163BF8">
            <w:pPr>
              <w:shd w:val="clear" w:color="auto" w:fill="FFFFFF" w:themeFill="background1"/>
              <w:tabs>
                <w:tab w:val="left" w:pos="612"/>
              </w:tabs>
              <w:spacing w:before="120" w:after="120"/>
              <w:rPr>
                <w:b/>
                <w:iCs/>
                <w:noProof w:val="0"/>
                <w:sz w:val="20"/>
                <w:szCs w:val="20"/>
                <w:lang w:val="ro-MD" w:eastAsia="ru-RU"/>
              </w:rPr>
            </w:pPr>
            <w:r w:rsidRPr="00163BF8">
              <w:rPr>
                <w:b/>
                <w:iCs/>
                <w:noProof w:val="0"/>
                <w:sz w:val="20"/>
                <w:szCs w:val="20"/>
                <w:lang w:val="ro-MD" w:eastAsia="ru-RU"/>
              </w:rPr>
              <w:t>Nr. d/o</w:t>
            </w:r>
          </w:p>
        </w:tc>
        <w:tc>
          <w:tcPr>
            <w:tcW w:w="2544" w:type="dxa"/>
            <w:shd w:val="clear" w:color="auto" w:fill="D0CECE" w:themeFill="background2" w:themeFillShade="E6"/>
          </w:tcPr>
          <w:p w14:paraId="7631B8A0" w14:textId="77777777" w:rsidR="00163BF8" w:rsidRPr="00163BF8" w:rsidRDefault="00163BF8" w:rsidP="00163BF8">
            <w:pPr>
              <w:shd w:val="clear" w:color="auto" w:fill="FFFFFF" w:themeFill="background1"/>
              <w:tabs>
                <w:tab w:val="left" w:pos="612"/>
              </w:tabs>
              <w:spacing w:before="120" w:after="120"/>
              <w:jc w:val="center"/>
              <w:rPr>
                <w:b/>
                <w:iCs/>
                <w:noProof w:val="0"/>
                <w:sz w:val="20"/>
                <w:szCs w:val="20"/>
                <w:lang w:val="ro-MD" w:eastAsia="ru-RU"/>
              </w:rPr>
            </w:pPr>
            <w:r w:rsidRPr="00163BF8">
              <w:rPr>
                <w:b/>
                <w:iCs/>
                <w:noProof w:val="0"/>
                <w:sz w:val="20"/>
                <w:szCs w:val="20"/>
                <w:lang w:val="ro-MD" w:eastAsia="ru-RU"/>
              </w:rPr>
              <w:t>Descrierea criteriului/cerinței</w:t>
            </w:r>
          </w:p>
        </w:tc>
        <w:tc>
          <w:tcPr>
            <w:tcW w:w="4287" w:type="dxa"/>
            <w:shd w:val="clear" w:color="auto" w:fill="D0CECE" w:themeFill="background2" w:themeFillShade="E6"/>
          </w:tcPr>
          <w:p w14:paraId="6C84D82B" w14:textId="77777777" w:rsidR="00163BF8" w:rsidRPr="00163BF8" w:rsidRDefault="00163BF8" w:rsidP="00163BF8">
            <w:pPr>
              <w:shd w:val="clear" w:color="auto" w:fill="FFFFFF" w:themeFill="background1"/>
              <w:tabs>
                <w:tab w:val="left" w:pos="612"/>
              </w:tabs>
              <w:spacing w:before="120" w:after="120"/>
              <w:rPr>
                <w:b/>
                <w:iCs/>
                <w:noProof w:val="0"/>
                <w:sz w:val="20"/>
                <w:szCs w:val="20"/>
                <w:lang w:val="ro-MD" w:eastAsia="ru-RU"/>
              </w:rPr>
            </w:pPr>
            <w:r w:rsidRPr="00163BF8">
              <w:rPr>
                <w:b/>
                <w:iCs/>
                <w:noProof w:val="0"/>
                <w:sz w:val="20"/>
                <w:szCs w:val="20"/>
                <w:lang w:val="ro-MD" w:eastAsia="ru-RU"/>
              </w:rPr>
              <w:t>Mod de demonstrare a îndeplinirii criteriului/cerinței:</w:t>
            </w:r>
          </w:p>
        </w:tc>
        <w:tc>
          <w:tcPr>
            <w:tcW w:w="2410" w:type="dxa"/>
            <w:shd w:val="clear" w:color="auto" w:fill="D0CECE" w:themeFill="background2" w:themeFillShade="E6"/>
          </w:tcPr>
          <w:p w14:paraId="3F65E82D" w14:textId="77777777" w:rsidR="00163BF8" w:rsidRPr="00163BF8" w:rsidRDefault="00163BF8" w:rsidP="00163BF8">
            <w:pPr>
              <w:shd w:val="clear" w:color="auto" w:fill="FFFFFF" w:themeFill="background1"/>
              <w:tabs>
                <w:tab w:val="left" w:pos="612"/>
              </w:tabs>
              <w:spacing w:before="120" w:after="120"/>
              <w:jc w:val="center"/>
              <w:rPr>
                <w:b/>
                <w:iCs/>
                <w:noProof w:val="0"/>
                <w:sz w:val="20"/>
                <w:szCs w:val="20"/>
                <w:lang w:val="ro-MD" w:eastAsia="ru-RU"/>
              </w:rPr>
            </w:pPr>
            <w:r w:rsidRPr="00163BF8">
              <w:rPr>
                <w:b/>
                <w:iCs/>
                <w:noProof w:val="0"/>
                <w:sz w:val="20"/>
                <w:szCs w:val="20"/>
                <w:lang w:val="ro-MD" w:eastAsia="ru-RU"/>
              </w:rPr>
              <w:t>Nivelul minim/</w:t>
            </w:r>
            <w:r w:rsidRPr="00163BF8">
              <w:rPr>
                <w:b/>
                <w:iCs/>
                <w:noProof w:val="0"/>
                <w:sz w:val="20"/>
                <w:szCs w:val="20"/>
                <w:lang w:val="ro-MD" w:eastAsia="ru-RU"/>
              </w:rPr>
              <w:br/>
              <w:t>Obligativitatea</w:t>
            </w:r>
          </w:p>
        </w:tc>
      </w:tr>
      <w:tr w:rsidR="00163BF8" w:rsidRPr="00163BF8" w14:paraId="2E4316A8" w14:textId="77777777" w:rsidTr="00063C31">
        <w:tc>
          <w:tcPr>
            <w:tcW w:w="535" w:type="dxa"/>
            <w:shd w:val="clear" w:color="auto" w:fill="auto"/>
          </w:tcPr>
          <w:p w14:paraId="73DCB0D1"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1</w:t>
            </w:r>
          </w:p>
        </w:tc>
        <w:tc>
          <w:tcPr>
            <w:tcW w:w="2544" w:type="dxa"/>
            <w:vAlign w:val="center"/>
          </w:tcPr>
          <w:p w14:paraId="74782A26"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noProof w:val="0"/>
                <w:lang w:val="en-GB" w:eastAsia="en-US"/>
              </w:rPr>
              <w:t>DUAE</w:t>
            </w:r>
          </w:p>
        </w:tc>
        <w:tc>
          <w:tcPr>
            <w:tcW w:w="4287" w:type="dxa"/>
            <w:vAlign w:val="center"/>
          </w:tcPr>
          <w:p w14:paraId="40F5E71F" w14:textId="77777777" w:rsidR="00163BF8" w:rsidRPr="00163BF8" w:rsidRDefault="00163BF8" w:rsidP="00163BF8">
            <w:pPr>
              <w:rPr>
                <w:noProof w:val="0"/>
                <w:sz w:val="18"/>
                <w:szCs w:val="16"/>
                <w:lang w:val="it-IT" w:eastAsia="en-US"/>
              </w:rPr>
            </w:pPr>
            <w:r w:rsidRPr="00163BF8">
              <w:rPr>
                <w:noProof w:val="0"/>
                <w:sz w:val="18"/>
                <w:szCs w:val="16"/>
                <w:lang w:val="it-IT" w:eastAsia="en-US"/>
              </w:rPr>
              <w:t xml:space="preserve">Formularul standard al Documentului Unic de Achiziții European conform Anexei nr.1 la ordinul Ministerului Finanțelor nr.72 din 30.06.2020((modificat prin Ordinul MF </w:t>
            </w:r>
          </w:p>
          <w:p w14:paraId="34B058B8"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noProof w:val="0"/>
                <w:sz w:val="18"/>
                <w:szCs w:val="16"/>
                <w:lang w:val="en-GB" w:eastAsia="en-US"/>
              </w:rPr>
              <w:t xml:space="preserve">nr. 146 </w:t>
            </w:r>
            <w:proofErr w:type="gramStart"/>
            <w:r w:rsidRPr="00163BF8">
              <w:rPr>
                <w:noProof w:val="0"/>
                <w:sz w:val="18"/>
                <w:szCs w:val="16"/>
                <w:lang w:val="en-GB" w:eastAsia="en-US"/>
              </w:rPr>
              <w:t>din</w:t>
            </w:r>
            <w:proofErr w:type="gramEnd"/>
            <w:r w:rsidRPr="00163BF8">
              <w:rPr>
                <w:noProof w:val="0"/>
                <w:sz w:val="18"/>
                <w:szCs w:val="16"/>
                <w:lang w:val="en-GB" w:eastAsia="en-US"/>
              </w:rPr>
              <w:t xml:space="preserve"> 24.11.2020), </w:t>
            </w:r>
            <w:proofErr w:type="spellStart"/>
            <w:r w:rsidRPr="00163BF8">
              <w:rPr>
                <w:noProof w:val="0"/>
                <w:sz w:val="18"/>
                <w:szCs w:val="16"/>
                <w:lang w:val="en-GB" w:eastAsia="en-US"/>
              </w:rPr>
              <w:t>Confirmată</w:t>
            </w:r>
            <w:proofErr w:type="spellEnd"/>
            <w:r w:rsidRPr="00163BF8">
              <w:rPr>
                <w:noProof w:val="0"/>
                <w:sz w:val="18"/>
                <w:szCs w:val="16"/>
                <w:lang w:val="en-GB" w:eastAsia="en-US"/>
              </w:rPr>
              <w:t xml:space="preserve"> </w:t>
            </w:r>
            <w:proofErr w:type="spellStart"/>
            <w:r w:rsidRPr="00163BF8">
              <w:rPr>
                <w:noProof w:val="0"/>
                <w:sz w:val="18"/>
                <w:szCs w:val="16"/>
                <w:lang w:val="en-GB" w:eastAsia="en-US"/>
              </w:rPr>
              <w:t>prin</w:t>
            </w:r>
            <w:proofErr w:type="spellEnd"/>
            <w:r w:rsidRPr="00163BF8">
              <w:rPr>
                <w:noProof w:val="0"/>
                <w:sz w:val="18"/>
                <w:szCs w:val="16"/>
                <w:lang w:val="en-GB" w:eastAsia="en-US"/>
              </w:rPr>
              <w:t xml:space="preserve"> </w:t>
            </w:r>
            <w:proofErr w:type="spellStart"/>
            <w:r w:rsidRPr="00163BF8">
              <w:rPr>
                <w:noProof w:val="0"/>
                <w:sz w:val="18"/>
                <w:szCs w:val="16"/>
                <w:lang w:val="en-GB" w:eastAsia="en-US"/>
              </w:rPr>
              <w:t>semnătura</w:t>
            </w:r>
            <w:proofErr w:type="spellEnd"/>
            <w:r w:rsidRPr="00163BF8">
              <w:rPr>
                <w:noProof w:val="0"/>
                <w:sz w:val="18"/>
                <w:szCs w:val="16"/>
                <w:lang w:val="en-GB" w:eastAsia="en-US"/>
              </w:rPr>
              <w:t xml:space="preserve"> </w:t>
            </w:r>
            <w:proofErr w:type="spellStart"/>
            <w:r w:rsidRPr="00163BF8">
              <w:rPr>
                <w:noProof w:val="0"/>
                <w:sz w:val="18"/>
                <w:szCs w:val="16"/>
                <w:lang w:val="en-GB" w:eastAsia="en-US"/>
              </w:rPr>
              <w:t>electronică</w:t>
            </w:r>
            <w:proofErr w:type="spellEnd"/>
            <w:r w:rsidRPr="00163BF8">
              <w:rPr>
                <w:noProof w:val="0"/>
                <w:sz w:val="18"/>
                <w:szCs w:val="16"/>
                <w:lang w:val="en-GB" w:eastAsia="en-US"/>
              </w:rPr>
              <w:t>.</w:t>
            </w:r>
          </w:p>
        </w:tc>
        <w:tc>
          <w:tcPr>
            <w:tcW w:w="2410" w:type="dxa"/>
          </w:tcPr>
          <w:p w14:paraId="6C48571E"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noProof w:val="0"/>
                <w:lang w:eastAsia="en-US"/>
              </w:rPr>
              <w:t>Obligatoriu se încarcă în SIA RSAP</w:t>
            </w:r>
          </w:p>
        </w:tc>
      </w:tr>
      <w:tr w:rsidR="00163BF8" w:rsidRPr="00163BF8" w14:paraId="35F2EAE4" w14:textId="77777777" w:rsidTr="00063C31">
        <w:tc>
          <w:tcPr>
            <w:tcW w:w="535" w:type="dxa"/>
            <w:shd w:val="clear" w:color="auto" w:fill="auto"/>
          </w:tcPr>
          <w:p w14:paraId="5EC8EF24"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2</w:t>
            </w:r>
          </w:p>
        </w:tc>
        <w:tc>
          <w:tcPr>
            <w:tcW w:w="2544" w:type="dxa"/>
            <w:vAlign w:val="center"/>
          </w:tcPr>
          <w:p w14:paraId="5D8B1630"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proofErr w:type="spellStart"/>
            <w:r w:rsidRPr="00163BF8">
              <w:rPr>
                <w:noProof w:val="0"/>
                <w:lang w:val="en-GB" w:eastAsia="en-US"/>
              </w:rPr>
              <w:t>Oferta</w:t>
            </w:r>
            <w:proofErr w:type="spellEnd"/>
            <w:r w:rsidRPr="00163BF8">
              <w:rPr>
                <w:noProof w:val="0"/>
                <w:lang w:val="en-GB" w:eastAsia="en-US"/>
              </w:rPr>
              <w:t xml:space="preserve"> </w:t>
            </w:r>
            <w:proofErr w:type="spellStart"/>
            <w:r w:rsidRPr="00163BF8">
              <w:rPr>
                <w:noProof w:val="0"/>
                <w:lang w:val="en-GB" w:eastAsia="en-US"/>
              </w:rPr>
              <w:t>tehnică</w:t>
            </w:r>
            <w:proofErr w:type="spellEnd"/>
            <w:r w:rsidRPr="00163BF8">
              <w:rPr>
                <w:noProof w:val="0"/>
                <w:lang w:val="en-GB" w:eastAsia="en-US"/>
              </w:rPr>
              <w:t xml:space="preserve"> </w:t>
            </w:r>
            <w:proofErr w:type="spellStart"/>
            <w:r w:rsidRPr="00163BF8">
              <w:rPr>
                <w:noProof w:val="0"/>
                <w:lang w:val="en-GB" w:eastAsia="en-US"/>
              </w:rPr>
              <w:t>și</w:t>
            </w:r>
            <w:proofErr w:type="spellEnd"/>
            <w:r w:rsidRPr="00163BF8">
              <w:rPr>
                <w:noProof w:val="0"/>
                <w:lang w:val="en-GB" w:eastAsia="en-US"/>
              </w:rPr>
              <w:t xml:space="preserve"> </w:t>
            </w:r>
            <w:proofErr w:type="spellStart"/>
            <w:r w:rsidRPr="00163BF8">
              <w:rPr>
                <w:noProof w:val="0"/>
                <w:lang w:val="en-GB" w:eastAsia="en-US"/>
              </w:rPr>
              <w:t>financiară</w:t>
            </w:r>
            <w:proofErr w:type="spellEnd"/>
            <w:r w:rsidRPr="00163BF8">
              <w:rPr>
                <w:noProof w:val="0"/>
                <w:lang w:val="en-GB" w:eastAsia="en-US"/>
              </w:rPr>
              <w:t xml:space="preserve"> </w:t>
            </w:r>
          </w:p>
        </w:tc>
        <w:tc>
          <w:tcPr>
            <w:tcW w:w="4287" w:type="dxa"/>
            <w:vAlign w:val="center"/>
          </w:tcPr>
          <w:p w14:paraId="3BDF0EAC" w14:textId="77777777" w:rsidR="00163BF8" w:rsidRPr="00163BF8" w:rsidRDefault="00163BF8" w:rsidP="00163BF8">
            <w:pPr>
              <w:shd w:val="clear" w:color="auto" w:fill="FFFFFF" w:themeFill="background1"/>
              <w:tabs>
                <w:tab w:val="left" w:pos="612"/>
              </w:tabs>
              <w:spacing w:before="120" w:after="120"/>
              <w:rPr>
                <w:noProof w:val="0"/>
                <w:sz w:val="18"/>
                <w:szCs w:val="16"/>
                <w:lang w:val="ro-MD" w:eastAsia="en-US"/>
              </w:rPr>
            </w:pPr>
            <w:r w:rsidRPr="00163BF8">
              <w:rPr>
                <w:noProof w:val="0"/>
                <w:sz w:val="18"/>
                <w:szCs w:val="16"/>
                <w:lang w:val="ro-MD" w:eastAsia="en-US"/>
              </w:rPr>
              <w:t xml:space="preserve">1) Propunerea tehnică - ofertantul elaborează propunerea tehnică, astfel încât aceasta să respecte în totalitate </w:t>
            </w:r>
            <w:proofErr w:type="spellStart"/>
            <w:r w:rsidRPr="00163BF8">
              <w:rPr>
                <w:noProof w:val="0"/>
                <w:sz w:val="18"/>
                <w:szCs w:val="16"/>
                <w:lang w:val="ro-MD" w:eastAsia="en-US"/>
              </w:rPr>
              <w:t>cerinţele</w:t>
            </w:r>
            <w:proofErr w:type="spellEnd"/>
            <w:r w:rsidRPr="00163BF8">
              <w:rPr>
                <w:noProof w:val="0"/>
                <w:sz w:val="18"/>
                <w:szCs w:val="16"/>
                <w:lang w:val="ro-MD" w:eastAsia="en-US"/>
              </w:rPr>
              <w:t xml:space="preserve"> de calificare, precum </w:t>
            </w:r>
            <w:proofErr w:type="spellStart"/>
            <w:r w:rsidRPr="00163BF8">
              <w:rPr>
                <w:noProof w:val="0"/>
                <w:sz w:val="18"/>
                <w:szCs w:val="16"/>
                <w:lang w:val="ro-MD" w:eastAsia="en-US"/>
              </w:rPr>
              <w:t>şi</w:t>
            </w:r>
            <w:proofErr w:type="spellEnd"/>
            <w:r w:rsidRPr="00163BF8">
              <w:rPr>
                <w:noProof w:val="0"/>
                <w:sz w:val="18"/>
                <w:szCs w:val="16"/>
                <w:lang w:val="ro-MD" w:eastAsia="en-US"/>
              </w:rPr>
              <w:t xml:space="preserve"> </w:t>
            </w:r>
            <w:proofErr w:type="spellStart"/>
            <w:r w:rsidRPr="00163BF8">
              <w:rPr>
                <w:noProof w:val="0"/>
                <w:sz w:val="18"/>
                <w:szCs w:val="16"/>
                <w:lang w:val="ro-MD" w:eastAsia="en-US"/>
              </w:rPr>
              <w:t>cerinţele</w:t>
            </w:r>
            <w:proofErr w:type="spellEnd"/>
            <w:r w:rsidRPr="00163BF8">
              <w:rPr>
                <w:noProof w:val="0"/>
                <w:sz w:val="18"/>
                <w:szCs w:val="16"/>
                <w:lang w:val="ro-MD" w:eastAsia="en-US"/>
              </w:rPr>
              <w:t xml:space="preserve"> prevăzute în caietul de sarcini, cât și lista cu cantitățile de lucrări. În acest scop propunerea tehnică conține:</w:t>
            </w:r>
          </w:p>
          <w:p w14:paraId="7742B126" w14:textId="77777777" w:rsidR="00163BF8" w:rsidRPr="00163BF8" w:rsidRDefault="00163BF8" w:rsidP="00163BF8">
            <w:pPr>
              <w:shd w:val="clear" w:color="auto" w:fill="FFFFFF" w:themeFill="background1"/>
              <w:tabs>
                <w:tab w:val="left" w:pos="612"/>
              </w:tabs>
              <w:spacing w:before="120" w:after="120"/>
              <w:rPr>
                <w:noProof w:val="0"/>
                <w:sz w:val="18"/>
                <w:szCs w:val="16"/>
                <w:lang w:val="ro-MD" w:eastAsia="en-US"/>
              </w:rPr>
            </w:pPr>
            <w:r w:rsidRPr="00163BF8">
              <w:rPr>
                <w:noProof w:val="0"/>
                <w:sz w:val="18"/>
                <w:szCs w:val="16"/>
                <w:lang w:val="ro-MD" w:eastAsia="en-US"/>
              </w:rPr>
              <w:t>a) graficul de executare a lucrării (anexa nr. 10 din Documentația standard pentru realizarea achizițiilor publice de lucrări aprobată prin  Ordinul MF nr.69/2021, confirmată prin semnătura electronică);</w:t>
            </w:r>
          </w:p>
          <w:p w14:paraId="549308BF" w14:textId="77777777" w:rsidR="00163BF8" w:rsidRPr="00163BF8" w:rsidRDefault="00163BF8" w:rsidP="00163BF8">
            <w:pPr>
              <w:shd w:val="clear" w:color="auto" w:fill="FFFFFF" w:themeFill="background1"/>
              <w:tabs>
                <w:tab w:val="left" w:pos="612"/>
              </w:tabs>
              <w:spacing w:before="120" w:after="120"/>
              <w:rPr>
                <w:noProof w:val="0"/>
                <w:sz w:val="18"/>
                <w:szCs w:val="16"/>
                <w:lang w:val="ro-MD" w:eastAsia="en-US"/>
              </w:rPr>
            </w:pPr>
            <w:r w:rsidRPr="00163BF8">
              <w:rPr>
                <w:noProof w:val="0"/>
                <w:sz w:val="18"/>
                <w:szCs w:val="16"/>
                <w:lang w:val="ro-MD" w:eastAsia="en-US"/>
              </w:rPr>
              <w:t>b) documentația de deviz (formularele 3, 5 și 7 corespunzător CPL.01.01-2012 sau alte metode elaborate și aprobate prin acte normative de către Ministerul Economiei și Infrastructurii), conform Formularului de deviz nr. 1, din anexa nr. 23 din Documentația standard pentru realizarea achizițiilor publice de lucrări aprobată prin  Ordinul MF nr.69/2021, confirmată prin semnătura electronică., lista cu cantitățile de lucrări.</w:t>
            </w:r>
          </w:p>
          <w:p w14:paraId="27C370AA"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noProof w:val="0"/>
                <w:sz w:val="18"/>
                <w:szCs w:val="16"/>
                <w:lang w:val="it-IT" w:eastAsia="en-US"/>
              </w:rPr>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original confirmată prin </w:t>
            </w:r>
            <w:r w:rsidRPr="00163BF8">
              <w:rPr>
                <w:noProof w:val="0"/>
                <w:color w:val="000000"/>
                <w:sz w:val="18"/>
                <w:szCs w:val="16"/>
                <w:lang w:val="it-IT" w:eastAsia="en-US"/>
              </w:rPr>
              <w:t>aplicarea semnăturii electronice</w:t>
            </w:r>
          </w:p>
        </w:tc>
        <w:tc>
          <w:tcPr>
            <w:tcW w:w="2410" w:type="dxa"/>
          </w:tcPr>
          <w:p w14:paraId="0FC5E51B"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noProof w:val="0"/>
                <w:lang w:eastAsia="en-US"/>
              </w:rPr>
              <w:t>Obligatoriu se încarcă în SIA RSAP</w:t>
            </w:r>
          </w:p>
        </w:tc>
      </w:tr>
      <w:tr w:rsidR="00163BF8" w:rsidRPr="00163BF8" w14:paraId="781BC7ED" w14:textId="77777777" w:rsidTr="00063C31">
        <w:tc>
          <w:tcPr>
            <w:tcW w:w="535" w:type="dxa"/>
            <w:shd w:val="clear" w:color="auto" w:fill="auto"/>
          </w:tcPr>
          <w:p w14:paraId="4329FB81"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3</w:t>
            </w:r>
          </w:p>
        </w:tc>
        <w:tc>
          <w:tcPr>
            <w:tcW w:w="2544" w:type="dxa"/>
            <w:vAlign w:val="center"/>
          </w:tcPr>
          <w:p w14:paraId="3CA25310"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val="it-IT" w:eastAsia="en-US"/>
              </w:rPr>
              <w:t>Garanţia pentru ofertă 1 % din valoarea ofertei fără TVA</w:t>
            </w:r>
          </w:p>
        </w:tc>
        <w:tc>
          <w:tcPr>
            <w:tcW w:w="4287" w:type="dxa"/>
            <w:vAlign w:val="center"/>
          </w:tcPr>
          <w:p w14:paraId="3A59666D" w14:textId="77777777" w:rsidR="00163BF8" w:rsidRPr="00163BF8" w:rsidRDefault="00163BF8" w:rsidP="00163BF8">
            <w:pPr>
              <w:rPr>
                <w:rFonts w:eastAsia="SimSun"/>
                <w:noProof w:val="0"/>
                <w:lang w:eastAsia="en-US"/>
              </w:rPr>
            </w:pPr>
            <w:r w:rsidRPr="00163BF8">
              <w:rPr>
                <w:rFonts w:eastAsia="SimSun"/>
                <w:noProof w:val="0"/>
                <w:sz w:val="20"/>
                <w:szCs w:val="20"/>
                <w:lang w:eastAsia="ru-RU"/>
              </w:rPr>
              <w:t xml:space="preserve">Scrisoare  de  </w:t>
            </w:r>
            <w:proofErr w:type="spellStart"/>
            <w:r w:rsidRPr="00163BF8">
              <w:rPr>
                <w:rFonts w:eastAsia="SimSun"/>
                <w:noProof w:val="0"/>
                <w:sz w:val="20"/>
                <w:szCs w:val="20"/>
                <w:lang w:eastAsia="ru-RU"/>
              </w:rPr>
              <w:t>garanţie</w:t>
            </w:r>
            <w:proofErr w:type="spellEnd"/>
            <w:r w:rsidRPr="00163BF8">
              <w:rPr>
                <w:rFonts w:eastAsia="SimSun"/>
                <w:noProof w:val="0"/>
                <w:sz w:val="20"/>
                <w:szCs w:val="20"/>
                <w:lang w:eastAsia="ru-RU"/>
              </w:rPr>
              <w:t>  bancară (anexa nr. 9)</w:t>
            </w:r>
            <w:r w:rsidRPr="00163BF8">
              <w:rPr>
                <w:noProof w:val="0"/>
                <w:color w:val="000000"/>
                <w:sz w:val="20"/>
                <w:szCs w:val="20"/>
                <w:lang w:eastAsia="en-US"/>
              </w:rPr>
              <w:t xml:space="preserve"> </w:t>
            </w:r>
            <w:r w:rsidRPr="00163BF8">
              <w:rPr>
                <w:rFonts w:eastAsia="SimSun"/>
                <w:noProof w:val="0"/>
                <w:sz w:val="20"/>
                <w:szCs w:val="20"/>
                <w:lang w:eastAsia="ru-RU"/>
              </w:rPr>
              <w:t xml:space="preserve">confirmată prin semnătura </w:t>
            </w:r>
            <w:proofErr w:type="spellStart"/>
            <w:r w:rsidRPr="00163BF8">
              <w:rPr>
                <w:rFonts w:eastAsia="SimSun"/>
                <w:noProof w:val="0"/>
                <w:sz w:val="20"/>
                <w:szCs w:val="20"/>
                <w:lang w:eastAsia="ru-RU"/>
              </w:rPr>
              <w:t>şi</w:t>
            </w:r>
            <w:proofErr w:type="spellEnd"/>
            <w:r w:rsidRPr="00163BF8">
              <w:rPr>
                <w:rFonts w:eastAsia="SimSun"/>
                <w:noProof w:val="0"/>
                <w:sz w:val="20"/>
                <w:szCs w:val="20"/>
                <w:lang w:eastAsia="ru-RU"/>
              </w:rPr>
              <w:t xml:space="preserve"> </w:t>
            </w:r>
            <w:proofErr w:type="spellStart"/>
            <w:r w:rsidRPr="00163BF8">
              <w:rPr>
                <w:rFonts w:eastAsia="SimSun"/>
                <w:noProof w:val="0"/>
                <w:sz w:val="20"/>
                <w:szCs w:val="20"/>
                <w:lang w:eastAsia="ru-RU"/>
              </w:rPr>
              <w:t>ştampila</w:t>
            </w:r>
            <w:proofErr w:type="spellEnd"/>
            <w:r w:rsidRPr="00163BF8">
              <w:rPr>
                <w:rFonts w:eastAsia="SimSun"/>
                <w:noProof w:val="0"/>
                <w:sz w:val="20"/>
                <w:szCs w:val="20"/>
                <w:lang w:eastAsia="ru-RU"/>
              </w:rPr>
              <w:t xml:space="preserve"> a băncii </w:t>
            </w:r>
            <w:r w:rsidRPr="00163BF8">
              <w:rPr>
                <w:rFonts w:eastAsia="SimSun"/>
                <w:b/>
                <w:noProof w:val="0"/>
                <w:sz w:val="20"/>
                <w:szCs w:val="20"/>
                <w:lang w:eastAsia="ru-RU"/>
              </w:rPr>
              <w:t>sau transfer bancar:</w:t>
            </w:r>
          </w:p>
          <w:p w14:paraId="12BB46BB" w14:textId="77777777" w:rsidR="00163BF8" w:rsidRPr="00163BF8" w:rsidRDefault="00163BF8" w:rsidP="00163BF8">
            <w:pPr>
              <w:rPr>
                <w:bCs/>
                <w:noProof w:val="0"/>
                <w:sz w:val="18"/>
                <w:szCs w:val="18"/>
                <w:lang w:val="en-GB" w:eastAsia="ru-RU"/>
              </w:rPr>
            </w:pPr>
            <w:r w:rsidRPr="00163BF8">
              <w:rPr>
                <w:bCs/>
                <w:noProof w:val="0"/>
                <w:sz w:val="18"/>
                <w:szCs w:val="18"/>
                <w:lang w:eastAsia="ru-RU"/>
              </w:rPr>
              <w:t xml:space="preserve">Beneficiarul </w:t>
            </w:r>
            <w:proofErr w:type="spellStart"/>
            <w:r w:rsidRPr="00163BF8">
              <w:rPr>
                <w:bCs/>
                <w:noProof w:val="0"/>
                <w:sz w:val="18"/>
                <w:szCs w:val="18"/>
                <w:lang w:eastAsia="ru-RU"/>
              </w:rPr>
              <w:t>plăţii</w:t>
            </w:r>
            <w:proofErr w:type="spellEnd"/>
            <w:r w:rsidRPr="00163BF8">
              <w:rPr>
                <w:bCs/>
                <w:noProof w:val="0"/>
                <w:sz w:val="18"/>
                <w:szCs w:val="18"/>
                <w:lang w:eastAsia="ru-RU"/>
              </w:rPr>
              <w:t xml:space="preserve">: </w:t>
            </w:r>
            <w:r w:rsidRPr="00163BF8">
              <w:rPr>
                <w:b/>
                <w:noProof w:val="0"/>
                <w:sz w:val="18"/>
                <w:szCs w:val="18"/>
                <w:lang w:eastAsia="ru-RU"/>
              </w:rPr>
              <w:t>IMSP AMT Centru;</w:t>
            </w:r>
            <w:r w:rsidRPr="00163BF8">
              <w:rPr>
                <w:bCs/>
                <w:noProof w:val="0"/>
                <w:sz w:val="18"/>
                <w:szCs w:val="18"/>
                <w:lang w:eastAsia="ru-RU"/>
              </w:rPr>
              <w:t xml:space="preserve">                                Denumirea Băncii: </w:t>
            </w:r>
            <w:r w:rsidRPr="00163BF8">
              <w:rPr>
                <w:b/>
                <w:noProof w:val="0"/>
                <w:sz w:val="18"/>
                <w:szCs w:val="18"/>
                <w:lang w:eastAsia="ru-RU"/>
              </w:rPr>
              <w:t>BC „</w:t>
            </w:r>
            <w:proofErr w:type="spellStart"/>
            <w:r w:rsidRPr="00163BF8">
              <w:rPr>
                <w:b/>
                <w:noProof w:val="0"/>
                <w:sz w:val="18"/>
                <w:szCs w:val="18"/>
                <w:lang w:eastAsia="ru-RU"/>
              </w:rPr>
              <w:t>Moldindconbank</w:t>
            </w:r>
            <w:proofErr w:type="spellEnd"/>
            <w:r w:rsidRPr="00163BF8">
              <w:rPr>
                <w:b/>
                <w:noProof w:val="0"/>
                <w:sz w:val="18"/>
                <w:szCs w:val="18"/>
                <w:lang w:eastAsia="ru-RU"/>
              </w:rPr>
              <w:t>” SA</w:t>
            </w:r>
            <w:r w:rsidRPr="00163BF8">
              <w:rPr>
                <w:bCs/>
                <w:noProof w:val="0"/>
                <w:sz w:val="18"/>
                <w:szCs w:val="18"/>
                <w:lang w:eastAsia="ru-RU"/>
              </w:rPr>
              <w:t xml:space="preserve"> ;                                                                Codul fiscal: </w:t>
            </w:r>
            <w:r w:rsidRPr="00163BF8">
              <w:rPr>
                <w:b/>
                <w:noProof w:val="0"/>
                <w:sz w:val="18"/>
                <w:szCs w:val="18"/>
                <w:lang w:eastAsia="ru-RU"/>
              </w:rPr>
              <w:t>1003600153267</w:t>
            </w:r>
            <w:r w:rsidRPr="00163BF8">
              <w:rPr>
                <w:bCs/>
                <w:noProof w:val="0"/>
                <w:sz w:val="18"/>
                <w:szCs w:val="18"/>
                <w:lang w:eastAsia="ru-RU"/>
              </w:rPr>
              <w:t>;                            cod IBAN:</w:t>
            </w:r>
            <w:r w:rsidRPr="00163BF8">
              <w:rPr>
                <w:b/>
                <w:noProof w:val="0"/>
                <w:sz w:val="18"/>
                <w:szCs w:val="18"/>
                <w:lang w:eastAsia="ru-RU"/>
              </w:rPr>
              <w:t>MD92ML000000022514094238</w:t>
            </w:r>
            <w:r w:rsidRPr="00163BF8">
              <w:rPr>
                <w:bCs/>
                <w:noProof w:val="0"/>
                <w:sz w:val="18"/>
                <w:szCs w:val="18"/>
                <w:lang w:eastAsia="ru-RU"/>
              </w:rPr>
              <w:t xml:space="preserve">;                        Contul bancar: </w:t>
            </w:r>
            <w:r w:rsidRPr="00163BF8">
              <w:rPr>
                <w:b/>
                <w:noProof w:val="0"/>
                <w:sz w:val="18"/>
                <w:szCs w:val="18"/>
                <w:lang w:eastAsia="ru-RU"/>
              </w:rPr>
              <w:t>MOLDMD2X</w:t>
            </w:r>
            <w:r w:rsidRPr="00163BF8">
              <w:rPr>
                <w:bCs/>
                <w:noProof w:val="0"/>
                <w:sz w:val="18"/>
                <w:szCs w:val="18"/>
                <w:lang w:eastAsia="ru-RU"/>
              </w:rPr>
              <w:t xml:space="preserve">;                           cu nota </w:t>
            </w:r>
            <w:r w:rsidRPr="00163BF8">
              <w:rPr>
                <w:bCs/>
                <w:noProof w:val="0"/>
                <w:sz w:val="18"/>
                <w:szCs w:val="18"/>
                <w:lang w:eastAsia="ru-RU"/>
              </w:rPr>
              <w:lastRenderedPageBreak/>
              <w:t xml:space="preserve">“Pentru </w:t>
            </w:r>
            <w:proofErr w:type="spellStart"/>
            <w:r w:rsidRPr="00163BF8">
              <w:rPr>
                <w:bCs/>
                <w:noProof w:val="0"/>
                <w:sz w:val="18"/>
                <w:szCs w:val="18"/>
                <w:lang w:eastAsia="ru-RU"/>
              </w:rPr>
              <w:t>garanţia</w:t>
            </w:r>
            <w:proofErr w:type="spellEnd"/>
            <w:r w:rsidRPr="00163BF8">
              <w:rPr>
                <w:bCs/>
                <w:noProof w:val="0"/>
                <w:sz w:val="18"/>
                <w:szCs w:val="18"/>
                <w:lang w:eastAsia="ru-RU"/>
              </w:rPr>
              <w:t xml:space="preserve"> pentru ofertă la </w:t>
            </w:r>
            <w:proofErr w:type="spellStart"/>
            <w:r w:rsidRPr="00163BF8">
              <w:rPr>
                <w:bCs/>
                <w:noProof w:val="0"/>
                <w:sz w:val="18"/>
                <w:szCs w:val="18"/>
                <w:lang w:eastAsia="ru-RU"/>
              </w:rPr>
              <w:t>licitaţia</w:t>
            </w:r>
            <w:proofErr w:type="spellEnd"/>
            <w:r w:rsidRPr="00163BF8">
              <w:rPr>
                <w:bCs/>
                <w:noProof w:val="0"/>
                <w:sz w:val="18"/>
                <w:szCs w:val="18"/>
                <w:lang w:eastAsia="ru-RU"/>
              </w:rPr>
              <w:t xml:space="preserve"> publică nr. </w:t>
            </w:r>
            <w:r w:rsidRPr="00163BF8">
              <w:rPr>
                <w:bCs/>
                <w:noProof w:val="0"/>
                <w:sz w:val="18"/>
                <w:szCs w:val="18"/>
                <w:lang w:val="en-GB" w:eastAsia="ru-RU"/>
              </w:rPr>
              <w:t xml:space="preserve">____ din </w:t>
            </w:r>
          </w:p>
          <w:p w14:paraId="35953353"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bCs/>
                <w:noProof w:val="0"/>
                <w:sz w:val="18"/>
                <w:szCs w:val="18"/>
                <w:lang w:val="it-IT" w:eastAsia="en-US"/>
              </w:rPr>
              <w:t>_______”,  autentificată prin semnatura electronica a  participantului.</w:t>
            </w:r>
          </w:p>
        </w:tc>
        <w:tc>
          <w:tcPr>
            <w:tcW w:w="2410" w:type="dxa"/>
          </w:tcPr>
          <w:p w14:paraId="37DEC441"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lastRenderedPageBreak/>
              <w:t>Obligatoriu se încarcă în SIA RSAP</w:t>
            </w:r>
          </w:p>
        </w:tc>
      </w:tr>
      <w:tr w:rsidR="00163BF8" w:rsidRPr="00163BF8" w14:paraId="797A7E2A" w14:textId="77777777" w:rsidTr="00063C31">
        <w:tc>
          <w:tcPr>
            <w:tcW w:w="9776" w:type="dxa"/>
            <w:gridSpan w:val="4"/>
            <w:shd w:val="clear" w:color="auto" w:fill="auto"/>
          </w:tcPr>
          <w:p w14:paraId="5CD1D8E4"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Următoarele documente obligatorii vor fi prezentate suplimentar după deschiderea ofertelor conform cerințelor și termenilor indicate în DUAE/scrisoare (3 zile lucrătoare) .</w:t>
            </w:r>
          </w:p>
        </w:tc>
      </w:tr>
      <w:tr w:rsidR="00163BF8" w:rsidRPr="00163BF8" w14:paraId="0B6537E4" w14:textId="77777777" w:rsidTr="00063C31">
        <w:tc>
          <w:tcPr>
            <w:tcW w:w="535" w:type="dxa"/>
            <w:shd w:val="clear" w:color="auto" w:fill="auto"/>
          </w:tcPr>
          <w:p w14:paraId="6B46FB34"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4</w:t>
            </w:r>
          </w:p>
        </w:tc>
        <w:tc>
          <w:tcPr>
            <w:tcW w:w="2544" w:type="dxa"/>
          </w:tcPr>
          <w:p w14:paraId="1D1FF41A" w14:textId="77777777" w:rsidR="00163BF8" w:rsidRPr="00163BF8" w:rsidRDefault="00163BF8" w:rsidP="00163BF8">
            <w:pPr>
              <w:shd w:val="clear" w:color="auto" w:fill="FFFFFF" w:themeFill="background1"/>
              <w:tabs>
                <w:tab w:val="left" w:pos="612"/>
              </w:tabs>
              <w:spacing w:before="120" w:after="120"/>
              <w:rPr>
                <w:noProof w:val="0"/>
                <w:highlight w:val="yellow"/>
                <w:lang w:eastAsia="en-US"/>
              </w:rPr>
            </w:pPr>
            <w:r w:rsidRPr="00163BF8">
              <w:rPr>
                <w:noProof w:val="0"/>
                <w:lang w:eastAsia="en-US"/>
              </w:rPr>
              <w:t xml:space="preserve">Cerere de participare </w:t>
            </w:r>
          </w:p>
        </w:tc>
        <w:tc>
          <w:tcPr>
            <w:tcW w:w="4287" w:type="dxa"/>
          </w:tcPr>
          <w:p w14:paraId="6DE446CF" w14:textId="77777777" w:rsidR="00163BF8" w:rsidRPr="00163BF8" w:rsidRDefault="00163BF8" w:rsidP="00163BF8">
            <w:pPr>
              <w:tabs>
                <w:tab w:val="left" w:pos="612"/>
              </w:tabs>
              <w:spacing w:before="120" w:after="120"/>
              <w:rPr>
                <w:b/>
                <w:bCs/>
                <w:i/>
                <w:iCs/>
                <w:noProof w:val="0"/>
                <w:highlight w:val="yellow"/>
                <w:lang w:eastAsia="en-US"/>
              </w:rPr>
            </w:pPr>
            <w:r w:rsidRPr="00163BF8">
              <w:rPr>
                <w:noProof w:val="0"/>
                <w:lang w:eastAsia="en-US"/>
              </w:rPr>
              <w:t>Anexa nr.7 din Documentația standard pentru realizarea achizițiilor publice de lucrări aprobată prin  Ordinul MF nr.69/2021, confirmată prin semnătura electronică.</w:t>
            </w:r>
          </w:p>
        </w:tc>
        <w:tc>
          <w:tcPr>
            <w:tcW w:w="2410" w:type="dxa"/>
          </w:tcPr>
          <w:p w14:paraId="697D6A55" w14:textId="77777777" w:rsidR="00163BF8" w:rsidRPr="00163BF8" w:rsidRDefault="00163BF8" w:rsidP="00163BF8">
            <w:pPr>
              <w:shd w:val="clear" w:color="auto" w:fill="FFFFFF" w:themeFill="background1"/>
              <w:tabs>
                <w:tab w:val="left" w:pos="612"/>
              </w:tabs>
              <w:spacing w:before="120" w:after="120"/>
              <w:rPr>
                <w:noProof w:val="0"/>
                <w:highlight w:val="yellow"/>
                <w:lang w:eastAsia="en-US"/>
              </w:rPr>
            </w:pPr>
            <w:r w:rsidRPr="00163BF8">
              <w:rPr>
                <w:noProof w:val="0"/>
                <w:lang w:eastAsia="en-US"/>
              </w:rPr>
              <w:t xml:space="preserve">Obligatoriu </w:t>
            </w:r>
          </w:p>
        </w:tc>
      </w:tr>
      <w:tr w:rsidR="00163BF8" w:rsidRPr="00163BF8" w14:paraId="5357B06D" w14:textId="77777777" w:rsidTr="00063C31">
        <w:tc>
          <w:tcPr>
            <w:tcW w:w="535" w:type="dxa"/>
            <w:shd w:val="clear" w:color="auto" w:fill="auto"/>
          </w:tcPr>
          <w:p w14:paraId="451DE6B7"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5</w:t>
            </w:r>
          </w:p>
        </w:tc>
        <w:tc>
          <w:tcPr>
            <w:tcW w:w="2544" w:type="dxa"/>
            <w:vAlign w:val="center"/>
          </w:tcPr>
          <w:p w14:paraId="2728DFDC" w14:textId="77777777" w:rsidR="00163BF8" w:rsidRPr="00163BF8" w:rsidRDefault="00163BF8" w:rsidP="00163BF8">
            <w:pPr>
              <w:shd w:val="clear" w:color="auto" w:fill="FFFFFF" w:themeFill="background1"/>
              <w:tabs>
                <w:tab w:val="left" w:pos="612"/>
              </w:tabs>
              <w:spacing w:before="120" w:after="120"/>
              <w:rPr>
                <w:noProof w:val="0"/>
                <w:highlight w:val="yellow"/>
                <w:lang w:eastAsia="en-US"/>
              </w:rPr>
            </w:pPr>
            <w:r w:rsidRPr="00163BF8">
              <w:rPr>
                <w:noProof w:val="0"/>
                <w:lang w:eastAsia="en-US"/>
              </w:rPr>
              <w:t xml:space="preserve">Declarație privind valabilitatea ofertei </w:t>
            </w:r>
          </w:p>
        </w:tc>
        <w:tc>
          <w:tcPr>
            <w:tcW w:w="4287" w:type="dxa"/>
            <w:vAlign w:val="center"/>
          </w:tcPr>
          <w:p w14:paraId="6620CB8B" w14:textId="77777777" w:rsidR="00163BF8" w:rsidRPr="00163BF8" w:rsidRDefault="00163BF8" w:rsidP="00163BF8">
            <w:pPr>
              <w:tabs>
                <w:tab w:val="left" w:pos="612"/>
              </w:tabs>
              <w:spacing w:before="120" w:after="120"/>
              <w:rPr>
                <w:b/>
                <w:bCs/>
                <w:i/>
                <w:iCs/>
                <w:noProof w:val="0"/>
                <w:highlight w:val="yellow"/>
                <w:lang w:eastAsia="en-US"/>
              </w:rPr>
            </w:pPr>
            <w:r w:rsidRPr="00163BF8">
              <w:rPr>
                <w:noProof w:val="0"/>
                <w:lang w:eastAsia="en-US"/>
              </w:rPr>
              <w:t>Anexa nr.8 din Documentația standard pentru realizarea achizițiilor publice de lucrări aprobată prin  Ordinul MF nr.69/2021, confirmată prin semnătura electronică.</w:t>
            </w:r>
          </w:p>
        </w:tc>
        <w:tc>
          <w:tcPr>
            <w:tcW w:w="2410" w:type="dxa"/>
          </w:tcPr>
          <w:p w14:paraId="132D7E6C" w14:textId="77777777" w:rsidR="00163BF8" w:rsidRPr="00163BF8" w:rsidRDefault="00163BF8" w:rsidP="00163BF8">
            <w:pPr>
              <w:shd w:val="clear" w:color="auto" w:fill="FFFFFF" w:themeFill="background1"/>
              <w:tabs>
                <w:tab w:val="left" w:pos="612"/>
              </w:tabs>
              <w:spacing w:before="120" w:after="120"/>
              <w:rPr>
                <w:noProof w:val="0"/>
                <w:highlight w:val="yellow"/>
                <w:lang w:eastAsia="en-US"/>
              </w:rPr>
            </w:pPr>
            <w:r w:rsidRPr="00163BF8">
              <w:rPr>
                <w:noProof w:val="0"/>
                <w:lang w:eastAsia="en-US"/>
              </w:rPr>
              <w:t xml:space="preserve">Obligatoriu </w:t>
            </w:r>
          </w:p>
        </w:tc>
      </w:tr>
      <w:tr w:rsidR="00163BF8" w:rsidRPr="00163BF8" w14:paraId="6841B8DC" w14:textId="77777777" w:rsidTr="00063C31">
        <w:tc>
          <w:tcPr>
            <w:tcW w:w="535" w:type="dxa"/>
            <w:shd w:val="clear" w:color="auto" w:fill="auto"/>
          </w:tcPr>
          <w:p w14:paraId="66183277"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6</w:t>
            </w:r>
          </w:p>
        </w:tc>
        <w:tc>
          <w:tcPr>
            <w:tcW w:w="2544" w:type="dxa"/>
          </w:tcPr>
          <w:p w14:paraId="4954FC83"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Declarație privind perioada de garanție </w:t>
            </w:r>
          </w:p>
        </w:tc>
        <w:tc>
          <w:tcPr>
            <w:tcW w:w="4287" w:type="dxa"/>
          </w:tcPr>
          <w:p w14:paraId="5C67FC0A" w14:textId="77777777" w:rsidR="00163BF8" w:rsidRPr="00163BF8" w:rsidRDefault="00163BF8" w:rsidP="00163BF8">
            <w:pPr>
              <w:tabs>
                <w:tab w:val="left" w:pos="612"/>
              </w:tabs>
              <w:spacing w:before="120" w:after="120"/>
              <w:rPr>
                <w:noProof w:val="0"/>
                <w:sz w:val="18"/>
                <w:szCs w:val="16"/>
                <w:lang w:val="it-IT" w:eastAsia="en-US"/>
              </w:rPr>
            </w:pPr>
            <w:r w:rsidRPr="00163BF8">
              <w:rPr>
                <w:b/>
                <w:bCs/>
                <w:i/>
                <w:iCs/>
                <w:noProof w:val="0"/>
                <w:lang w:eastAsia="en-US"/>
              </w:rPr>
              <w:t>Minim   5   ani de la recepționarea lucrărilor .</w:t>
            </w:r>
          </w:p>
        </w:tc>
        <w:tc>
          <w:tcPr>
            <w:tcW w:w="2410" w:type="dxa"/>
          </w:tcPr>
          <w:p w14:paraId="1C3CEC4B"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4C7ACEDC" w14:textId="77777777" w:rsidTr="00063C31">
        <w:tc>
          <w:tcPr>
            <w:tcW w:w="535" w:type="dxa"/>
            <w:shd w:val="clear" w:color="auto" w:fill="auto"/>
          </w:tcPr>
          <w:p w14:paraId="3C5DB1EE"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7</w:t>
            </w:r>
          </w:p>
        </w:tc>
        <w:tc>
          <w:tcPr>
            <w:tcW w:w="2544" w:type="dxa"/>
            <w:vAlign w:val="center"/>
          </w:tcPr>
          <w:p w14:paraId="717FC16A"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Declarație privind experiența similară </w:t>
            </w:r>
          </w:p>
        </w:tc>
        <w:tc>
          <w:tcPr>
            <w:tcW w:w="4287" w:type="dxa"/>
            <w:vAlign w:val="center"/>
          </w:tcPr>
          <w:p w14:paraId="4D2BE410"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noProof w:val="0"/>
                <w:lang w:eastAsia="en-US"/>
              </w:rPr>
              <w:t>Anexa nr.12 din Documentația standard pentru realizarea achizițiilor publice de lucrări aprobată prin  Ordinul MF nr.69/2021, confirmată prin semnătura electronică.</w:t>
            </w:r>
          </w:p>
        </w:tc>
        <w:tc>
          <w:tcPr>
            <w:tcW w:w="2410" w:type="dxa"/>
          </w:tcPr>
          <w:p w14:paraId="27D90AA9"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08069106" w14:textId="77777777" w:rsidTr="00063C31">
        <w:tc>
          <w:tcPr>
            <w:tcW w:w="535" w:type="dxa"/>
            <w:shd w:val="clear" w:color="auto" w:fill="auto"/>
          </w:tcPr>
          <w:p w14:paraId="1E5EA31E"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8</w:t>
            </w:r>
          </w:p>
        </w:tc>
        <w:tc>
          <w:tcPr>
            <w:tcW w:w="2544" w:type="dxa"/>
            <w:vAlign w:val="center"/>
          </w:tcPr>
          <w:p w14:paraId="2FA47D88"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Declarație privind lista principalelor lucrări similare executate în ultimii ani de activitate (cu prezentarea proceselor-verbale de recepție finală)</w:t>
            </w:r>
          </w:p>
        </w:tc>
        <w:tc>
          <w:tcPr>
            <w:tcW w:w="4287" w:type="dxa"/>
            <w:vAlign w:val="center"/>
          </w:tcPr>
          <w:p w14:paraId="547096C2"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noProof w:val="0"/>
                <w:lang w:eastAsia="en-US"/>
              </w:rPr>
              <w:t>Anexa nr.13 din Documentația standard pentru realizarea achizițiilor publice de lucrări aprobată prin  Ordinul MF nr.69/2021, confirmată prin semnătura electronică.</w:t>
            </w:r>
          </w:p>
        </w:tc>
        <w:tc>
          <w:tcPr>
            <w:tcW w:w="2410" w:type="dxa"/>
          </w:tcPr>
          <w:p w14:paraId="7E546DD5"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7FF858C8" w14:textId="77777777" w:rsidTr="00063C31">
        <w:tc>
          <w:tcPr>
            <w:tcW w:w="535" w:type="dxa"/>
            <w:shd w:val="clear" w:color="auto" w:fill="auto"/>
          </w:tcPr>
          <w:p w14:paraId="7EF64467"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9</w:t>
            </w:r>
          </w:p>
        </w:tc>
        <w:tc>
          <w:tcPr>
            <w:tcW w:w="2544" w:type="dxa"/>
            <w:vAlign w:val="center"/>
          </w:tcPr>
          <w:p w14:paraId="48AB3095"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Declarație privind dotările specifice, utilajul și echipamentul necesar p/u îndeplinirea corespunzătoare a contractului </w:t>
            </w:r>
          </w:p>
        </w:tc>
        <w:tc>
          <w:tcPr>
            <w:tcW w:w="4287" w:type="dxa"/>
            <w:vAlign w:val="center"/>
          </w:tcPr>
          <w:p w14:paraId="6A73A60F"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noProof w:val="0"/>
                <w:lang w:eastAsia="en-US"/>
              </w:rPr>
              <w:t>Anexa nr.14 din Documentația standard pentru realizarea achizițiilor publice de lucrări aprobată prin  Ordinul MF nr.69/2021, confirmată prin semnătura electronică.</w:t>
            </w:r>
          </w:p>
        </w:tc>
        <w:tc>
          <w:tcPr>
            <w:tcW w:w="2410" w:type="dxa"/>
          </w:tcPr>
          <w:p w14:paraId="71B676CC"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19FC2FE9" w14:textId="77777777" w:rsidTr="00063C31">
        <w:tc>
          <w:tcPr>
            <w:tcW w:w="535" w:type="dxa"/>
            <w:shd w:val="clear" w:color="auto" w:fill="auto"/>
          </w:tcPr>
          <w:p w14:paraId="7572E76A"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10</w:t>
            </w:r>
          </w:p>
        </w:tc>
        <w:tc>
          <w:tcPr>
            <w:tcW w:w="2544" w:type="dxa"/>
            <w:vAlign w:val="center"/>
          </w:tcPr>
          <w:p w14:paraId="5424C9F6"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Declarație privind personalul de specialitate propus pentru implementarea contractului </w:t>
            </w:r>
          </w:p>
        </w:tc>
        <w:tc>
          <w:tcPr>
            <w:tcW w:w="4287" w:type="dxa"/>
            <w:vAlign w:val="center"/>
          </w:tcPr>
          <w:p w14:paraId="2264D755"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noProof w:val="0"/>
                <w:lang w:eastAsia="en-US"/>
              </w:rPr>
              <w:t>Anexa nr.15 din Documentația standard pentru realizarea achizițiilor publice de lucrări aprobată prin  Ordinul MF nr.69/2021, confirmată prin semnătura electronică.</w:t>
            </w:r>
          </w:p>
        </w:tc>
        <w:tc>
          <w:tcPr>
            <w:tcW w:w="2410" w:type="dxa"/>
          </w:tcPr>
          <w:p w14:paraId="11A5A01D"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6C38E8CE" w14:textId="77777777" w:rsidTr="00063C31">
        <w:tc>
          <w:tcPr>
            <w:tcW w:w="535" w:type="dxa"/>
            <w:shd w:val="clear" w:color="auto" w:fill="auto"/>
          </w:tcPr>
          <w:p w14:paraId="7AC6BA09"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11</w:t>
            </w:r>
          </w:p>
        </w:tc>
        <w:tc>
          <w:tcPr>
            <w:tcW w:w="2544" w:type="dxa"/>
            <w:vAlign w:val="center"/>
          </w:tcPr>
          <w:p w14:paraId="34DBD48B"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Lista subcontractanților și partea/părțile din contract care sunt îndeplinite de aceștia.</w:t>
            </w:r>
          </w:p>
        </w:tc>
        <w:tc>
          <w:tcPr>
            <w:tcW w:w="4287" w:type="dxa"/>
            <w:vAlign w:val="center"/>
          </w:tcPr>
          <w:p w14:paraId="7075BA46"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noProof w:val="0"/>
                <w:lang w:eastAsia="en-US"/>
              </w:rPr>
              <w:t>Anexa nr.16 din Documentația standard pentru realizarea achizițiilor publice de lucrări aprobată prin  Ordinul MF nr.69/2021, confirmată prin semnătura electronică.</w:t>
            </w:r>
          </w:p>
        </w:tc>
        <w:tc>
          <w:tcPr>
            <w:tcW w:w="2410" w:type="dxa"/>
          </w:tcPr>
          <w:p w14:paraId="6F781134"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750B19E1" w14:textId="77777777" w:rsidTr="00063C31">
        <w:tc>
          <w:tcPr>
            <w:tcW w:w="535" w:type="dxa"/>
            <w:shd w:val="clear" w:color="auto" w:fill="auto"/>
          </w:tcPr>
          <w:p w14:paraId="5E481CD9"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lastRenderedPageBreak/>
              <w:t>12</w:t>
            </w:r>
          </w:p>
        </w:tc>
        <w:tc>
          <w:tcPr>
            <w:tcW w:w="2544" w:type="dxa"/>
            <w:vAlign w:val="center"/>
          </w:tcPr>
          <w:p w14:paraId="0F878DF9"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Informația privind asocierea</w:t>
            </w:r>
          </w:p>
        </w:tc>
        <w:tc>
          <w:tcPr>
            <w:tcW w:w="4287" w:type="dxa"/>
            <w:vAlign w:val="center"/>
          </w:tcPr>
          <w:p w14:paraId="5E5E3477"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noProof w:val="0"/>
                <w:lang w:eastAsia="en-US"/>
              </w:rPr>
              <w:t>Anexa nr.17 din Documentația standard pentru realizarea achizițiilor publice de lucrări aprobată prin  Ordinul MF nr.69/2021, confirmată prin semnătura electronică.</w:t>
            </w:r>
          </w:p>
        </w:tc>
        <w:tc>
          <w:tcPr>
            <w:tcW w:w="2410" w:type="dxa"/>
          </w:tcPr>
          <w:p w14:paraId="5F0F9D1C"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4C59E9E7" w14:textId="77777777" w:rsidTr="00063C31">
        <w:tc>
          <w:tcPr>
            <w:tcW w:w="535" w:type="dxa"/>
            <w:shd w:val="clear" w:color="auto" w:fill="auto"/>
          </w:tcPr>
          <w:p w14:paraId="45ECBD5B"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13</w:t>
            </w:r>
          </w:p>
        </w:tc>
        <w:tc>
          <w:tcPr>
            <w:tcW w:w="2544" w:type="dxa"/>
            <w:shd w:val="clear" w:color="auto" w:fill="auto"/>
            <w:vAlign w:val="center"/>
          </w:tcPr>
          <w:p w14:paraId="26292633"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Angajament terț susținător financiar </w:t>
            </w:r>
          </w:p>
        </w:tc>
        <w:tc>
          <w:tcPr>
            <w:tcW w:w="4287" w:type="dxa"/>
            <w:vAlign w:val="center"/>
          </w:tcPr>
          <w:p w14:paraId="13AB39B6"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Anexa nr.18 din Documentația standard pentru realizarea achizițiilor publice de lucrări aprobată prin  Ordinul MF nr.69/2021, confirmată prin semnătura electronică.</w:t>
            </w:r>
          </w:p>
        </w:tc>
        <w:tc>
          <w:tcPr>
            <w:tcW w:w="2410" w:type="dxa"/>
          </w:tcPr>
          <w:p w14:paraId="2AD1C406"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0E4F4144" w14:textId="77777777" w:rsidTr="00063C31">
        <w:tc>
          <w:tcPr>
            <w:tcW w:w="535" w:type="dxa"/>
            <w:shd w:val="clear" w:color="auto" w:fill="auto"/>
          </w:tcPr>
          <w:p w14:paraId="306F26F3"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14</w:t>
            </w:r>
          </w:p>
        </w:tc>
        <w:tc>
          <w:tcPr>
            <w:tcW w:w="2544" w:type="dxa"/>
            <w:shd w:val="clear" w:color="auto" w:fill="auto"/>
            <w:vAlign w:val="center"/>
          </w:tcPr>
          <w:p w14:paraId="3335FE90"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Angajament privind susținerea tehnică și profesională a ofertantului </w:t>
            </w:r>
          </w:p>
        </w:tc>
        <w:tc>
          <w:tcPr>
            <w:tcW w:w="4287" w:type="dxa"/>
            <w:vAlign w:val="center"/>
          </w:tcPr>
          <w:p w14:paraId="39739C53"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noProof w:val="0"/>
                <w:lang w:eastAsia="en-US"/>
              </w:rPr>
              <w:t>Anexa nr.19 din Documentația standard pentru realizarea achizițiilor publice de lucrări aprobată prin  Ordinul MF nr.69/2021, confirmată prin semnătura electronică.</w:t>
            </w:r>
          </w:p>
        </w:tc>
        <w:tc>
          <w:tcPr>
            <w:tcW w:w="2410" w:type="dxa"/>
          </w:tcPr>
          <w:p w14:paraId="2340F6F8"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5A0D3022" w14:textId="77777777" w:rsidTr="00063C31">
        <w:tc>
          <w:tcPr>
            <w:tcW w:w="535" w:type="dxa"/>
            <w:shd w:val="clear" w:color="auto" w:fill="auto"/>
          </w:tcPr>
          <w:p w14:paraId="118797E3"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15</w:t>
            </w:r>
          </w:p>
        </w:tc>
        <w:tc>
          <w:tcPr>
            <w:tcW w:w="2544" w:type="dxa"/>
            <w:shd w:val="clear" w:color="auto" w:fill="auto"/>
            <w:vAlign w:val="center"/>
          </w:tcPr>
          <w:p w14:paraId="19DA8C33"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Declarație terț susținător tehnic </w:t>
            </w:r>
          </w:p>
        </w:tc>
        <w:tc>
          <w:tcPr>
            <w:tcW w:w="4287" w:type="dxa"/>
            <w:vAlign w:val="center"/>
          </w:tcPr>
          <w:p w14:paraId="704144DC"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noProof w:val="0"/>
                <w:lang w:eastAsia="en-US"/>
              </w:rPr>
              <w:t>Anexa nr.20 din Documentația standard pentru realizarea achizițiilor publice de lucrări aprobată prin  Ordinul MF nr.69/2021, confirmată prin semnătura electronică.</w:t>
            </w:r>
          </w:p>
        </w:tc>
        <w:tc>
          <w:tcPr>
            <w:tcW w:w="2410" w:type="dxa"/>
          </w:tcPr>
          <w:p w14:paraId="12FB9EF1"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1902FF2C" w14:textId="77777777" w:rsidTr="00063C31">
        <w:tc>
          <w:tcPr>
            <w:tcW w:w="535" w:type="dxa"/>
            <w:shd w:val="clear" w:color="auto" w:fill="auto"/>
          </w:tcPr>
          <w:p w14:paraId="46FC651D"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16</w:t>
            </w:r>
          </w:p>
        </w:tc>
        <w:tc>
          <w:tcPr>
            <w:tcW w:w="2544" w:type="dxa"/>
            <w:shd w:val="clear" w:color="auto" w:fill="auto"/>
            <w:vAlign w:val="center"/>
          </w:tcPr>
          <w:p w14:paraId="5BBFDE6D"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Declarație terț susținător profesional </w:t>
            </w:r>
          </w:p>
        </w:tc>
        <w:tc>
          <w:tcPr>
            <w:tcW w:w="4287" w:type="dxa"/>
            <w:vAlign w:val="center"/>
          </w:tcPr>
          <w:p w14:paraId="6AC4F414"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noProof w:val="0"/>
                <w:lang w:eastAsia="en-US"/>
              </w:rPr>
              <w:t>Anexa nr.21 din Documentația standard pentru realizarea achizițiilor publice de lucrări aprobată prin  Ordinul MF nr.69/2021, confirmată prin semnătura electronică.</w:t>
            </w:r>
          </w:p>
        </w:tc>
        <w:tc>
          <w:tcPr>
            <w:tcW w:w="2410" w:type="dxa"/>
          </w:tcPr>
          <w:p w14:paraId="20D4A678"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3664C820" w14:textId="77777777" w:rsidTr="00063C31">
        <w:tc>
          <w:tcPr>
            <w:tcW w:w="535" w:type="dxa"/>
            <w:shd w:val="clear" w:color="auto" w:fill="auto"/>
          </w:tcPr>
          <w:p w14:paraId="2303E998"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17</w:t>
            </w:r>
          </w:p>
        </w:tc>
        <w:tc>
          <w:tcPr>
            <w:tcW w:w="2544" w:type="dxa"/>
            <w:vAlign w:val="center"/>
          </w:tcPr>
          <w:p w14:paraId="68251EF1"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Aviz p/u participare la licitațiile publice de lucrări din domeniul construcțiilor și instalațiilor </w:t>
            </w:r>
          </w:p>
        </w:tc>
        <w:tc>
          <w:tcPr>
            <w:tcW w:w="4287" w:type="dxa"/>
            <w:vAlign w:val="center"/>
          </w:tcPr>
          <w:p w14:paraId="732102A0" w14:textId="77777777" w:rsidR="00163BF8" w:rsidRPr="00163BF8" w:rsidRDefault="00163BF8" w:rsidP="00163BF8">
            <w:pPr>
              <w:shd w:val="clear" w:color="auto" w:fill="FFFFFF" w:themeFill="background1"/>
              <w:tabs>
                <w:tab w:val="left" w:pos="612"/>
              </w:tabs>
              <w:spacing w:before="120" w:after="120"/>
              <w:rPr>
                <w:noProof w:val="0"/>
                <w:sz w:val="18"/>
                <w:szCs w:val="16"/>
                <w:lang w:val="it-IT" w:eastAsia="en-US"/>
              </w:rPr>
            </w:pPr>
            <w:r w:rsidRPr="00163BF8">
              <w:rPr>
                <w:noProof w:val="0"/>
                <w:lang w:eastAsia="en-US"/>
              </w:rPr>
              <w:t>Anexa nr.22 din Documentația standard pentru realizarea achizițiilor publice de lucrări aprobată prin  Ordinul MF nr.69/2021, confirmată prin semnătura electronică.</w:t>
            </w:r>
          </w:p>
        </w:tc>
        <w:tc>
          <w:tcPr>
            <w:tcW w:w="2410" w:type="dxa"/>
          </w:tcPr>
          <w:p w14:paraId="546EB6B9"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27C92C4D" w14:textId="77777777" w:rsidTr="00063C31">
        <w:tc>
          <w:tcPr>
            <w:tcW w:w="535" w:type="dxa"/>
            <w:shd w:val="clear" w:color="auto" w:fill="auto"/>
          </w:tcPr>
          <w:p w14:paraId="535E4333"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18</w:t>
            </w:r>
          </w:p>
        </w:tc>
        <w:tc>
          <w:tcPr>
            <w:tcW w:w="2544" w:type="dxa"/>
            <w:vAlign w:val="center"/>
          </w:tcPr>
          <w:p w14:paraId="6244D19E" w14:textId="77777777" w:rsidR="00163BF8" w:rsidRPr="00163BF8" w:rsidRDefault="00163BF8" w:rsidP="00163BF8">
            <w:pPr>
              <w:shd w:val="clear" w:color="auto" w:fill="FFFFFF" w:themeFill="background1"/>
              <w:tabs>
                <w:tab w:val="left" w:pos="612"/>
              </w:tabs>
              <w:spacing w:before="120" w:after="120"/>
              <w:rPr>
                <w:noProof w:val="0"/>
                <w:sz w:val="22"/>
                <w:szCs w:val="22"/>
                <w:lang w:eastAsia="en-US"/>
              </w:rPr>
            </w:pPr>
            <w:r w:rsidRPr="00163BF8">
              <w:rPr>
                <w:noProof w:val="0"/>
                <w:sz w:val="22"/>
                <w:szCs w:val="22"/>
                <w:lang w:val="it-IT" w:eastAsia="ru-RU"/>
              </w:rPr>
              <w:t xml:space="preserve">Certificat/Decizie de înregistrare a întreprinderii/Extras din Registrul de Stat al persoanelor juridice </w:t>
            </w:r>
            <w:r w:rsidRPr="00163BF8">
              <w:rPr>
                <w:noProof w:val="0"/>
                <w:sz w:val="22"/>
                <w:szCs w:val="22"/>
                <w:lang w:eastAsia="ru-RU"/>
              </w:rPr>
              <w:t>/L</w:t>
            </w:r>
            <w:r w:rsidRPr="00163BF8">
              <w:rPr>
                <w:noProof w:val="0"/>
                <w:sz w:val="22"/>
                <w:szCs w:val="22"/>
                <w:lang w:eastAsia="en-US"/>
              </w:rPr>
              <w:t xml:space="preserve">icența de activitate a persoanei juridice, în conformitate cu prevederile legale </w:t>
            </w:r>
          </w:p>
        </w:tc>
        <w:tc>
          <w:tcPr>
            <w:tcW w:w="4287" w:type="dxa"/>
            <w:vAlign w:val="center"/>
          </w:tcPr>
          <w:p w14:paraId="052A8F4A" w14:textId="77777777" w:rsidR="00163BF8" w:rsidRPr="00163BF8" w:rsidRDefault="00163BF8" w:rsidP="00163BF8">
            <w:pPr>
              <w:shd w:val="clear" w:color="auto" w:fill="FFFFFF" w:themeFill="background1"/>
              <w:tabs>
                <w:tab w:val="left" w:pos="612"/>
              </w:tabs>
              <w:spacing w:before="120" w:after="120"/>
              <w:rPr>
                <w:noProof w:val="0"/>
                <w:sz w:val="18"/>
                <w:szCs w:val="16"/>
                <w:lang w:val="en-GB" w:eastAsia="en-US"/>
              </w:rPr>
            </w:pPr>
            <w:r w:rsidRPr="00163BF8">
              <w:rPr>
                <w:noProof w:val="0"/>
                <w:lang w:eastAsia="en-US"/>
              </w:rPr>
              <w:t>Copie semnată electronic de către operatorul economic</w:t>
            </w:r>
          </w:p>
        </w:tc>
        <w:tc>
          <w:tcPr>
            <w:tcW w:w="2410" w:type="dxa"/>
          </w:tcPr>
          <w:p w14:paraId="4CC7CB25"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1CE562A7" w14:textId="77777777" w:rsidTr="00063C31">
        <w:tc>
          <w:tcPr>
            <w:tcW w:w="535" w:type="dxa"/>
            <w:shd w:val="clear" w:color="auto" w:fill="auto"/>
          </w:tcPr>
          <w:p w14:paraId="6BB541FD"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19</w:t>
            </w:r>
          </w:p>
        </w:tc>
        <w:tc>
          <w:tcPr>
            <w:tcW w:w="2544" w:type="dxa"/>
          </w:tcPr>
          <w:p w14:paraId="23B173B5"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Certificat de efectuare sistematică a </w:t>
            </w:r>
            <w:proofErr w:type="spellStart"/>
            <w:r w:rsidRPr="00163BF8">
              <w:rPr>
                <w:noProof w:val="0"/>
                <w:lang w:eastAsia="en-US"/>
              </w:rPr>
              <w:t>plăţii</w:t>
            </w:r>
            <w:proofErr w:type="spellEnd"/>
            <w:r w:rsidRPr="00163BF8">
              <w:rPr>
                <w:noProof w:val="0"/>
                <w:lang w:eastAsia="en-US"/>
              </w:rPr>
              <w:t xml:space="preserve"> impozitelor, </w:t>
            </w:r>
            <w:proofErr w:type="spellStart"/>
            <w:r w:rsidRPr="00163BF8">
              <w:rPr>
                <w:noProof w:val="0"/>
                <w:lang w:eastAsia="en-US"/>
              </w:rPr>
              <w:t>contribuţiilor</w:t>
            </w:r>
            <w:proofErr w:type="spellEnd"/>
            <w:r w:rsidRPr="00163BF8">
              <w:rPr>
                <w:noProof w:val="0"/>
                <w:lang w:eastAsia="en-US"/>
              </w:rPr>
              <w:t xml:space="preserve"> eliberat de Inspectoratul Fiscal</w:t>
            </w:r>
          </w:p>
        </w:tc>
        <w:tc>
          <w:tcPr>
            <w:tcW w:w="4287" w:type="dxa"/>
          </w:tcPr>
          <w:p w14:paraId="69B0B6B3" w14:textId="77777777" w:rsidR="00163BF8" w:rsidRPr="00163BF8" w:rsidRDefault="00163BF8" w:rsidP="00163BF8">
            <w:pPr>
              <w:shd w:val="clear" w:color="auto" w:fill="FFFFFF" w:themeFill="background1"/>
              <w:tabs>
                <w:tab w:val="left" w:pos="612"/>
              </w:tabs>
              <w:spacing w:before="120" w:after="120"/>
              <w:rPr>
                <w:noProof w:val="0"/>
                <w:sz w:val="18"/>
                <w:szCs w:val="16"/>
                <w:lang w:eastAsia="en-US"/>
              </w:rPr>
            </w:pPr>
            <w:r w:rsidRPr="00163BF8">
              <w:rPr>
                <w:rFonts w:eastAsia="SimSun"/>
                <w:noProof w:val="0"/>
                <w:lang w:eastAsia="en-US"/>
              </w:rPr>
              <w:t xml:space="preserve">Copie. Eliberat de Inspectoratul Fiscal (valabilitatea certificatului - conform </w:t>
            </w:r>
            <w:proofErr w:type="spellStart"/>
            <w:r w:rsidRPr="00163BF8">
              <w:rPr>
                <w:rFonts w:eastAsia="SimSun"/>
                <w:noProof w:val="0"/>
                <w:lang w:eastAsia="en-US"/>
              </w:rPr>
              <w:t>cerinţelor</w:t>
            </w:r>
            <w:proofErr w:type="spellEnd"/>
            <w:r w:rsidRPr="00163BF8">
              <w:rPr>
                <w:rFonts w:eastAsia="SimSun"/>
                <w:noProof w:val="0"/>
                <w:lang w:eastAsia="en-US"/>
              </w:rPr>
              <w:t xml:space="preserve"> Inspectoratului Fiscal al RM, valabil la ziua petrecerii procedurii), </w:t>
            </w:r>
            <w:r w:rsidRPr="00163BF8">
              <w:rPr>
                <w:noProof w:val="0"/>
                <w:lang w:eastAsia="en-US"/>
              </w:rPr>
              <w:t>semnat electronic de către operatorul economic</w:t>
            </w:r>
          </w:p>
        </w:tc>
        <w:tc>
          <w:tcPr>
            <w:tcW w:w="2410" w:type="dxa"/>
          </w:tcPr>
          <w:p w14:paraId="3B5DE9F6"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0</w:t>
            </w:r>
          </w:p>
        </w:tc>
      </w:tr>
      <w:tr w:rsidR="00163BF8" w:rsidRPr="00163BF8" w14:paraId="00C9B807" w14:textId="77777777" w:rsidTr="00063C31">
        <w:tc>
          <w:tcPr>
            <w:tcW w:w="535" w:type="dxa"/>
            <w:shd w:val="clear" w:color="auto" w:fill="auto"/>
          </w:tcPr>
          <w:p w14:paraId="270663CE"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20</w:t>
            </w:r>
          </w:p>
        </w:tc>
        <w:tc>
          <w:tcPr>
            <w:tcW w:w="2544" w:type="dxa"/>
          </w:tcPr>
          <w:p w14:paraId="3B2FA616" w14:textId="77777777" w:rsidR="00163BF8" w:rsidRPr="00163BF8" w:rsidRDefault="00163BF8" w:rsidP="00163BF8">
            <w:pPr>
              <w:shd w:val="clear" w:color="auto" w:fill="FFFFFF" w:themeFill="background1"/>
              <w:tabs>
                <w:tab w:val="left" w:pos="612"/>
              </w:tabs>
              <w:spacing w:before="120" w:after="120"/>
              <w:rPr>
                <w:bCs/>
                <w:iCs/>
                <w:noProof w:val="0"/>
                <w:lang w:eastAsia="en-US"/>
              </w:rPr>
            </w:pPr>
            <w:r w:rsidRPr="00163BF8">
              <w:rPr>
                <w:bCs/>
                <w:iCs/>
                <w:noProof w:val="0"/>
                <w:sz w:val="22"/>
                <w:szCs w:val="22"/>
                <w:lang w:val="it-IT" w:eastAsia="ru-RU"/>
              </w:rPr>
              <w:t xml:space="preserve">Cifra medie anuală de afaceri în ultimii 3 ani cu o valoare egală sau mai </w:t>
            </w:r>
            <w:r w:rsidRPr="00163BF8">
              <w:rPr>
                <w:bCs/>
                <w:iCs/>
                <w:noProof w:val="0"/>
                <w:sz w:val="22"/>
                <w:szCs w:val="22"/>
                <w:lang w:val="it-IT" w:eastAsia="ru-RU"/>
              </w:rPr>
              <w:lastRenderedPageBreak/>
              <w:t>mare decât valoarea estimativă  a lucrărilor.</w:t>
            </w:r>
          </w:p>
        </w:tc>
        <w:tc>
          <w:tcPr>
            <w:tcW w:w="4287" w:type="dxa"/>
          </w:tcPr>
          <w:p w14:paraId="2E036213"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lastRenderedPageBreak/>
              <w:t>Copie/original confirmată prin semnătura electronică.</w:t>
            </w:r>
          </w:p>
        </w:tc>
        <w:tc>
          <w:tcPr>
            <w:tcW w:w="2410" w:type="dxa"/>
          </w:tcPr>
          <w:p w14:paraId="52D642B3"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Obligatoriu</w:t>
            </w:r>
          </w:p>
        </w:tc>
      </w:tr>
      <w:tr w:rsidR="00163BF8" w:rsidRPr="00163BF8" w14:paraId="23099B60" w14:textId="77777777" w:rsidTr="00063C31">
        <w:tc>
          <w:tcPr>
            <w:tcW w:w="535" w:type="dxa"/>
            <w:shd w:val="clear" w:color="auto" w:fill="auto"/>
          </w:tcPr>
          <w:p w14:paraId="55A5A6B4"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21</w:t>
            </w:r>
          </w:p>
        </w:tc>
        <w:tc>
          <w:tcPr>
            <w:tcW w:w="2544" w:type="dxa"/>
            <w:vAlign w:val="center"/>
          </w:tcPr>
          <w:p w14:paraId="4EF93024"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val="it-IT" w:eastAsia="en-US"/>
              </w:rPr>
              <w:t>Demonstrarea accesului la personal / un organism tehnic de specialitate, care să garanteze asigurarea unui control.</w:t>
            </w:r>
          </w:p>
        </w:tc>
        <w:tc>
          <w:tcPr>
            <w:tcW w:w="4287" w:type="dxa"/>
            <w:vAlign w:val="center"/>
          </w:tcPr>
          <w:p w14:paraId="48B8B7D5"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sz w:val="18"/>
                <w:szCs w:val="16"/>
                <w:lang w:val="it-IT" w:eastAsia="en-US"/>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163BF8">
              <w:rPr>
                <w:noProof w:val="0"/>
                <w:color w:val="000000"/>
                <w:sz w:val="18"/>
                <w:szCs w:val="16"/>
                <w:lang w:val="it-IT" w:eastAsia="en-US"/>
              </w:rPr>
              <w:t>aplicarea semnăturii electronice</w:t>
            </w:r>
          </w:p>
        </w:tc>
        <w:tc>
          <w:tcPr>
            <w:tcW w:w="2410" w:type="dxa"/>
          </w:tcPr>
          <w:p w14:paraId="71714FA7"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4BDA6D88" w14:textId="77777777" w:rsidTr="00063C31">
        <w:tc>
          <w:tcPr>
            <w:tcW w:w="535" w:type="dxa"/>
            <w:shd w:val="clear" w:color="auto" w:fill="auto"/>
          </w:tcPr>
          <w:p w14:paraId="429A8652"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22</w:t>
            </w:r>
          </w:p>
        </w:tc>
        <w:tc>
          <w:tcPr>
            <w:tcW w:w="2544" w:type="dxa"/>
            <w:vAlign w:val="center"/>
          </w:tcPr>
          <w:p w14:paraId="3D1FC677"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val="it-IT" w:eastAsia="en-US"/>
              </w:rPr>
              <w:t>Certificatul de atestare tehnic</w:t>
            </w:r>
            <w:r w:rsidRPr="00163BF8">
              <w:rPr>
                <w:noProof w:val="0"/>
                <w:lang w:eastAsia="en-US"/>
              </w:rPr>
              <w:t>ă-profesională a dirigintelui de șantier, răspunzător pentru executarea lucrărilor solicitate.</w:t>
            </w:r>
          </w:p>
        </w:tc>
        <w:tc>
          <w:tcPr>
            <w:tcW w:w="4287" w:type="dxa"/>
            <w:vAlign w:val="center"/>
          </w:tcPr>
          <w:p w14:paraId="070D926F"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val="it-IT" w:eastAsia="en-US"/>
              </w:rPr>
              <w:t>Copie, confirmată prin aplicarea semnăturii electronice</w:t>
            </w:r>
          </w:p>
        </w:tc>
        <w:tc>
          <w:tcPr>
            <w:tcW w:w="2410" w:type="dxa"/>
          </w:tcPr>
          <w:p w14:paraId="2EB75F94"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69D4B2CD" w14:textId="77777777" w:rsidTr="00063C31">
        <w:tc>
          <w:tcPr>
            <w:tcW w:w="535" w:type="dxa"/>
            <w:shd w:val="clear" w:color="auto" w:fill="auto"/>
          </w:tcPr>
          <w:p w14:paraId="15A8E029"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23</w:t>
            </w:r>
          </w:p>
        </w:tc>
        <w:tc>
          <w:tcPr>
            <w:tcW w:w="2544" w:type="dxa"/>
          </w:tcPr>
          <w:p w14:paraId="0AAC5200"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Manualul </w:t>
            </w:r>
            <w:proofErr w:type="spellStart"/>
            <w:r w:rsidRPr="00163BF8">
              <w:rPr>
                <w:noProof w:val="0"/>
                <w:lang w:eastAsia="en-US"/>
              </w:rPr>
              <w:t>Calităţii</w:t>
            </w:r>
            <w:proofErr w:type="spellEnd"/>
          </w:p>
        </w:tc>
        <w:tc>
          <w:tcPr>
            <w:tcW w:w="4287" w:type="dxa"/>
          </w:tcPr>
          <w:p w14:paraId="0FD279F5"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Copie, confirmată prin aplicarea semnăturii electronice</w:t>
            </w:r>
          </w:p>
        </w:tc>
        <w:tc>
          <w:tcPr>
            <w:tcW w:w="2410" w:type="dxa"/>
          </w:tcPr>
          <w:p w14:paraId="189D6913"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 xml:space="preserve">Obligatoriu </w:t>
            </w:r>
          </w:p>
        </w:tc>
      </w:tr>
      <w:tr w:rsidR="00163BF8" w:rsidRPr="00163BF8" w14:paraId="76C97EE6" w14:textId="77777777" w:rsidTr="00063C31">
        <w:tc>
          <w:tcPr>
            <w:tcW w:w="535" w:type="dxa"/>
            <w:shd w:val="clear" w:color="auto" w:fill="auto"/>
          </w:tcPr>
          <w:p w14:paraId="1FDC4575"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24</w:t>
            </w:r>
          </w:p>
        </w:tc>
        <w:tc>
          <w:tcPr>
            <w:tcW w:w="2544" w:type="dxa"/>
            <w:vAlign w:val="center"/>
          </w:tcPr>
          <w:p w14:paraId="60614AF4" w14:textId="77777777" w:rsidR="00163BF8" w:rsidRPr="00163BF8" w:rsidRDefault="00163BF8" w:rsidP="00163BF8">
            <w:pPr>
              <w:shd w:val="clear" w:color="auto" w:fill="FFFFFF" w:themeFill="background1"/>
              <w:tabs>
                <w:tab w:val="left" w:pos="612"/>
              </w:tabs>
              <w:spacing w:before="120" w:after="120"/>
              <w:rPr>
                <w:noProof w:val="0"/>
                <w:lang w:val="ro-MD" w:eastAsia="en-US"/>
              </w:rPr>
            </w:pPr>
            <w:r w:rsidRPr="00163BF8">
              <w:rPr>
                <w:noProof w:val="0"/>
                <w:color w:val="000000" w:themeColor="text1"/>
                <w:lang w:val="ro-MD" w:eastAsia="en-US"/>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87" w:type="dxa"/>
            <w:vAlign w:val="center"/>
          </w:tcPr>
          <w:p w14:paraId="0F856E5A" w14:textId="77777777" w:rsidR="00163BF8" w:rsidRPr="00163BF8" w:rsidRDefault="00163BF8" w:rsidP="00163BF8">
            <w:pPr>
              <w:shd w:val="clear" w:color="auto" w:fill="FFFFFF" w:themeFill="background1"/>
              <w:tabs>
                <w:tab w:val="left" w:pos="612"/>
              </w:tabs>
              <w:spacing w:before="120" w:after="120"/>
              <w:rPr>
                <w:noProof w:val="0"/>
                <w:lang w:val="ro-MD" w:eastAsia="en-US"/>
              </w:rPr>
            </w:pPr>
            <w:r w:rsidRPr="00163BF8">
              <w:rPr>
                <w:noProof w:val="0"/>
                <w:lang w:val="ro-MD" w:eastAsia="en-US"/>
              </w:rPr>
              <w:t xml:space="preserve">În termen de 5 zile de la data comunicării rezultatelor procedurii de achiziție publică, ofertantul desemnat câștigător va prezenta Declarația autorității contractante și Agenției Achiziții Publice </w:t>
            </w:r>
            <w:r w:rsidRPr="00163BF8">
              <w:rPr>
                <w:noProof w:val="0"/>
                <w:lang w:eastAsia="en-US"/>
              </w:rPr>
              <w:t>î</w:t>
            </w:r>
            <w:r w:rsidRPr="00163BF8">
              <w:rPr>
                <w:noProof w:val="0"/>
                <w:lang w:val="ro-MD" w:eastAsia="en-US"/>
              </w:rPr>
              <w:t>n conformitate cu Ordinului Ministrului Finanțelor nr. 145/ 2020</w:t>
            </w:r>
          </w:p>
        </w:tc>
        <w:tc>
          <w:tcPr>
            <w:tcW w:w="2410" w:type="dxa"/>
          </w:tcPr>
          <w:p w14:paraId="0CE721E7" w14:textId="77777777" w:rsidR="00163BF8" w:rsidRPr="00163BF8" w:rsidRDefault="00163BF8" w:rsidP="00163BF8">
            <w:pPr>
              <w:shd w:val="clear" w:color="auto" w:fill="FFFFFF" w:themeFill="background1"/>
              <w:tabs>
                <w:tab w:val="left" w:pos="612"/>
              </w:tabs>
              <w:spacing w:before="120" w:after="120"/>
              <w:rPr>
                <w:i/>
                <w:iCs/>
                <w:noProof w:val="0"/>
                <w:sz w:val="20"/>
                <w:szCs w:val="20"/>
                <w:lang w:eastAsia="en-US"/>
              </w:rPr>
            </w:pPr>
            <w:r w:rsidRPr="00163BF8">
              <w:rPr>
                <w:noProof w:val="0"/>
                <w:lang w:eastAsia="en-US"/>
              </w:rPr>
              <w:t xml:space="preserve">Transmisă e-mail: </w:t>
            </w:r>
            <w:hyperlink r:id="rId13" w:history="1">
              <w:r w:rsidRPr="00163BF8">
                <w:rPr>
                  <w:i/>
                  <w:iCs/>
                  <w:noProof w:val="0"/>
                  <w:color w:val="0000FF"/>
                  <w:sz w:val="20"/>
                  <w:szCs w:val="20"/>
                  <w:u w:val="single"/>
                  <w:lang w:eastAsia="en-US"/>
                </w:rPr>
                <w:t>amtcentru.contracte@ms.md</w:t>
              </w:r>
            </w:hyperlink>
            <w:r w:rsidRPr="00163BF8">
              <w:rPr>
                <w:i/>
                <w:iCs/>
                <w:noProof w:val="0"/>
                <w:sz w:val="20"/>
                <w:szCs w:val="20"/>
                <w:lang w:eastAsia="en-US"/>
              </w:rPr>
              <w:t xml:space="preserve"> </w:t>
            </w:r>
          </w:p>
          <w:p w14:paraId="1A0C5F08" w14:textId="77777777" w:rsidR="00163BF8" w:rsidRPr="00163BF8" w:rsidRDefault="00163BF8" w:rsidP="00163BF8">
            <w:pPr>
              <w:shd w:val="clear" w:color="auto" w:fill="FFFFFF" w:themeFill="background1"/>
              <w:tabs>
                <w:tab w:val="left" w:pos="612"/>
              </w:tabs>
              <w:spacing w:before="120" w:after="120"/>
              <w:rPr>
                <w:i/>
                <w:iCs/>
                <w:noProof w:val="0"/>
                <w:sz w:val="20"/>
                <w:szCs w:val="20"/>
                <w:lang w:eastAsia="en-US"/>
              </w:rPr>
            </w:pPr>
            <w:r w:rsidRPr="00163BF8">
              <w:rPr>
                <w:i/>
                <w:iCs/>
                <w:noProof w:val="0"/>
                <w:sz w:val="20"/>
                <w:szCs w:val="20"/>
                <w:lang w:eastAsia="en-US"/>
              </w:rPr>
              <w:t>Semnată electronic</w:t>
            </w:r>
          </w:p>
          <w:p w14:paraId="67A66DA7"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Se referă la ofertantul desemnat câștigător</w:t>
            </w:r>
          </w:p>
        </w:tc>
      </w:tr>
      <w:tr w:rsidR="00163BF8" w:rsidRPr="00163BF8" w14:paraId="5BDB3FCC" w14:textId="77777777" w:rsidTr="00063C31">
        <w:tc>
          <w:tcPr>
            <w:tcW w:w="535" w:type="dxa"/>
            <w:shd w:val="clear" w:color="auto" w:fill="auto"/>
          </w:tcPr>
          <w:p w14:paraId="2B163897"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25</w:t>
            </w:r>
          </w:p>
        </w:tc>
        <w:tc>
          <w:tcPr>
            <w:tcW w:w="2544" w:type="dxa"/>
          </w:tcPr>
          <w:p w14:paraId="0E85B63A"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Notă</w:t>
            </w:r>
          </w:p>
        </w:tc>
        <w:tc>
          <w:tcPr>
            <w:tcW w:w="4287" w:type="dxa"/>
            <w:shd w:val="clear" w:color="auto" w:fill="auto"/>
          </w:tcPr>
          <w:p w14:paraId="3AAC797B" w14:textId="77777777" w:rsidR="00163BF8" w:rsidRPr="00163BF8" w:rsidRDefault="00163BF8" w:rsidP="00163BF8">
            <w:pPr>
              <w:shd w:val="clear" w:color="auto" w:fill="FFFFFF" w:themeFill="background1"/>
              <w:tabs>
                <w:tab w:val="left" w:pos="612"/>
              </w:tabs>
              <w:spacing w:before="120" w:after="120"/>
              <w:rPr>
                <w:b/>
                <w:bCs/>
                <w:noProof w:val="0"/>
                <w:sz w:val="22"/>
                <w:szCs w:val="22"/>
                <w:u w:val="single"/>
                <w:lang w:eastAsia="en-US"/>
              </w:rPr>
            </w:pPr>
            <w:r w:rsidRPr="00163BF8">
              <w:rPr>
                <w:b/>
                <w:bCs/>
                <w:noProof w:val="0"/>
                <w:sz w:val="22"/>
                <w:szCs w:val="22"/>
                <w:u w:val="single"/>
                <w:lang w:eastAsia="en-US"/>
              </w:rPr>
              <w:t>Înainte de a depune oferta, Operatorul Economic este obligat să se apropie la locul destinației, să facă cunoștință cu obiectul la fața locului cu examinarea volumului lucrărilor indicat în caietul de sarcini însoțit de persoana responsabilă din IMSP AMT Centru.</w:t>
            </w:r>
          </w:p>
          <w:p w14:paraId="05BD362F" w14:textId="77777777" w:rsidR="00163BF8" w:rsidRPr="00163BF8" w:rsidRDefault="00163BF8" w:rsidP="00163BF8">
            <w:pPr>
              <w:shd w:val="clear" w:color="auto" w:fill="FFFFFF" w:themeFill="background1"/>
              <w:tabs>
                <w:tab w:val="left" w:pos="612"/>
              </w:tabs>
              <w:spacing w:before="120" w:after="120"/>
              <w:rPr>
                <w:noProof w:val="0"/>
                <w:sz w:val="22"/>
                <w:szCs w:val="22"/>
                <w:lang w:eastAsia="en-US"/>
              </w:rPr>
            </w:pPr>
            <w:r w:rsidRPr="00163BF8">
              <w:rPr>
                <w:noProof w:val="0"/>
                <w:sz w:val="22"/>
                <w:szCs w:val="22"/>
                <w:lang w:eastAsia="en-US"/>
              </w:rPr>
              <w:t xml:space="preserve">La evacuarea gunoiului de </w:t>
            </w:r>
            <w:proofErr w:type="spellStart"/>
            <w:r w:rsidRPr="00163BF8">
              <w:rPr>
                <w:noProof w:val="0"/>
                <w:sz w:val="22"/>
                <w:szCs w:val="22"/>
                <w:lang w:eastAsia="en-US"/>
              </w:rPr>
              <w:t>construcţii</w:t>
            </w:r>
            <w:proofErr w:type="spellEnd"/>
            <w:r w:rsidRPr="00163BF8">
              <w:rPr>
                <w:noProof w:val="0"/>
                <w:sz w:val="22"/>
                <w:szCs w:val="22"/>
                <w:lang w:eastAsia="en-US"/>
              </w:rPr>
              <w:t xml:space="preserve"> / ridicarea materialelor de </w:t>
            </w:r>
            <w:proofErr w:type="spellStart"/>
            <w:r w:rsidRPr="00163BF8">
              <w:rPr>
                <w:noProof w:val="0"/>
                <w:sz w:val="22"/>
                <w:szCs w:val="22"/>
                <w:lang w:eastAsia="en-US"/>
              </w:rPr>
              <w:t>construcţii</w:t>
            </w:r>
            <w:proofErr w:type="spellEnd"/>
            <w:r w:rsidRPr="00163BF8">
              <w:rPr>
                <w:noProof w:val="0"/>
                <w:sz w:val="22"/>
                <w:szCs w:val="22"/>
                <w:lang w:eastAsia="en-US"/>
              </w:rPr>
              <w:t xml:space="preserve"> este categoric interzis utilizarea ascensoarelor </w:t>
            </w:r>
            <w:proofErr w:type="spellStart"/>
            <w:r w:rsidRPr="00163BF8">
              <w:rPr>
                <w:noProof w:val="0"/>
                <w:sz w:val="22"/>
                <w:szCs w:val="22"/>
                <w:lang w:eastAsia="en-US"/>
              </w:rPr>
              <w:t>staţionare</w:t>
            </w:r>
            <w:proofErr w:type="spellEnd"/>
            <w:r w:rsidRPr="00163BF8">
              <w:rPr>
                <w:noProof w:val="0"/>
                <w:sz w:val="22"/>
                <w:szCs w:val="22"/>
                <w:lang w:eastAsia="en-US"/>
              </w:rPr>
              <w:t xml:space="preserve"> din </w:t>
            </w:r>
            <w:proofErr w:type="spellStart"/>
            <w:r w:rsidRPr="00163BF8">
              <w:rPr>
                <w:noProof w:val="0"/>
                <w:sz w:val="22"/>
                <w:szCs w:val="22"/>
                <w:lang w:eastAsia="en-US"/>
              </w:rPr>
              <w:t>instituţie</w:t>
            </w:r>
            <w:proofErr w:type="spellEnd"/>
            <w:r w:rsidRPr="00163BF8">
              <w:rPr>
                <w:noProof w:val="0"/>
                <w:sz w:val="22"/>
                <w:szCs w:val="22"/>
                <w:lang w:eastAsia="en-US"/>
              </w:rPr>
              <w:t xml:space="preserve">. În acest scop vor fi utilizate utilaje precum : macarale de ferestre, canale închise de evacuare a gunoiului de </w:t>
            </w:r>
            <w:proofErr w:type="spellStart"/>
            <w:r w:rsidRPr="00163BF8">
              <w:rPr>
                <w:noProof w:val="0"/>
                <w:sz w:val="22"/>
                <w:szCs w:val="22"/>
                <w:lang w:eastAsia="en-US"/>
              </w:rPr>
              <w:t>construcţii</w:t>
            </w:r>
            <w:proofErr w:type="spellEnd"/>
            <w:r w:rsidRPr="00163BF8">
              <w:rPr>
                <w:noProof w:val="0"/>
                <w:sz w:val="22"/>
                <w:szCs w:val="22"/>
                <w:lang w:eastAsia="en-US"/>
              </w:rPr>
              <w:t xml:space="preserve"> prin exteriorul clădirii. Gunoiul va fi depozitat în locurile coordonate cu Beneficiarul și pe parcursul executării lucrărilor va fi evacuat de către Antreprenor, conform graficului stabilit de comun acord cu Beneficiarul.</w:t>
            </w:r>
          </w:p>
        </w:tc>
        <w:tc>
          <w:tcPr>
            <w:tcW w:w="2410" w:type="dxa"/>
          </w:tcPr>
          <w:p w14:paraId="46D45C06" w14:textId="77777777" w:rsidR="00163BF8" w:rsidRPr="00163BF8" w:rsidRDefault="00163BF8" w:rsidP="00163BF8">
            <w:pPr>
              <w:shd w:val="clear" w:color="auto" w:fill="FFFFFF" w:themeFill="background1"/>
              <w:tabs>
                <w:tab w:val="left" w:pos="612"/>
              </w:tabs>
              <w:spacing w:before="120" w:after="120"/>
              <w:rPr>
                <w:noProof w:val="0"/>
                <w:lang w:eastAsia="en-US"/>
              </w:rPr>
            </w:pPr>
            <w:r w:rsidRPr="00163BF8">
              <w:rPr>
                <w:noProof w:val="0"/>
                <w:lang w:eastAsia="en-US"/>
              </w:rPr>
              <w:t>obligatoriu</w:t>
            </w:r>
          </w:p>
        </w:tc>
      </w:tr>
      <w:tr w:rsidR="00163BF8" w:rsidRPr="00163BF8" w14:paraId="3D2AA884" w14:textId="77777777" w:rsidTr="00063C31">
        <w:tc>
          <w:tcPr>
            <w:tcW w:w="535" w:type="dxa"/>
            <w:shd w:val="clear" w:color="auto" w:fill="auto"/>
          </w:tcPr>
          <w:p w14:paraId="052B6B5A"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r w:rsidRPr="00163BF8">
              <w:rPr>
                <w:iCs/>
                <w:noProof w:val="0"/>
                <w:lang w:val="ro-MD" w:eastAsia="ru-RU"/>
              </w:rPr>
              <w:t>26</w:t>
            </w:r>
          </w:p>
        </w:tc>
        <w:tc>
          <w:tcPr>
            <w:tcW w:w="2544" w:type="dxa"/>
          </w:tcPr>
          <w:p w14:paraId="6DC200EF" w14:textId="77777777" w:rsidR="00163BF8" w:rsidRPr="00163BF8" w:rsidRDefault="00163BF8" w:rsidP="00163BF8">
            <w:pPr>
              <w:shd w:val="clear" w:color="auto" w:fill="FFFFFF" w:themeFill="background1"/>
              <w:tabs>
                <w:tab w:val="left" w:pos="612"/>
              </w:tabs>
              <w:spacing w:before="120" w:after="120"/>
              <w:rPr>
                <w:noProof w:val="0"/>
                <w:lang w:val="it-IT" w:eastAsia="en-US"/>
              </w:rPr>
            </w:pPr>
            <w:r w:rsidRPr="00163BF8">
              <w:rPr>
                <w:rFonts w:eastAsia="Calibri"/>
                <w:noProof w:val="0"/>
                <w:szCs w:val="22"/>
                <w:lang w:val="it-IT" w:eastAsia="en-US"/>
              </w:rPr>
              <w:t>Garanția de buna execuție 5% din suna contractului cu TVA</w:t>
            </w:r>
          </w:p>
        </w:tc>
        <w:tc>
          <w:tcPr>
            <w:tcW w:w="4287" w:type="dxa"/>
          </w:tcPr>
          <w:p w14:paraId="46AAB53A" w14:textId="77777777" w:rsidR="00163BF8" w:rsidRPr="00163BF8" w:rsidRDefault="00163BF8" w:rsidP="00163BF8">
            <w:pPr>
              <w:rPr>
                <w:rFonts w:eastAsia="SimSun"/>
                <w:noProof w:val="0"/>
                <w:lang w:eastAsia="en-US"/>
              </w:rPr>
            </w:pPr>
            <w:r w:rsidRPr="00163BF8">
              <w:rPr>
                <w:rFonts w:eastAsia="SimSun"/>
                <w:noProof w:val="0"/>
                <w:sz w:val="20"/>
                <w:szCs w:val="20"/>
                <w:lang w:eastAsia="ru-RU"/>
              </w:rPr>
              <w:t xml:space="preserve">Scrisoare  de  </w:t>
            </w:r>
            <w:proofErr w:type="spellStart"/>
            <w:r w:rsidRPr="00163BF8">
              <w:rPr>
                <w:rFonts w:eastAsia="SimSun"/>
                <w:noProof w:val="0"/>
                <w:sz w:val="20"/>
                <w:szCs w:val="20"/>
                <w:lang w:eastAsia="ru-RU"/>
              </w:rPr>
              <w:t>garanţie</w:t>
            </w:r>
            <w:proofErr w:type="spellEnd"/>
            <w:r w:rsidRPr="00163BF8">
              <w:rPr>
                <w:rFonts w:eastAsia="SimSun"/>
                <w:noProof w:val="0"/>
                <w:sz w:val="20"/>
                <w:szCs w:val="20"/>
                <w:lang w:eastAsia="ru-RU"/>
              </w:rPr>
              <w:t>  bancară (anexa nr. 9)</w:t>
            </w:r>
            <w:r w:rsidRPr="00163BF8">
              <w:rPr>
                <w:noProof w:val="0"/>
                <w:sz w:val="20"/>
                <w:szCs w:val="20"/>
                <w:lang w:eastAsia="en-US"/>
              </w:rPr>
              <w:t xml:space="preserve"> </w:t>
            </w:r>
            <w:r w:rsidRPr="00163BF8">
              <w:rPr>
                <w:rFonts w:eastAsia="SimSun"/>
                <w:noProof w:val="0"/>
                <w:sz w:val="20"/>
                <w:szCs w:val="20"/>
                <w:lang w:eastAsia="ru-RU"/>
              </w:rPr>
              <w:t xml:space="preserve">confirmată prin semnătura </w:t>
            </w:r>
            <w:proofErr w:type="spellStart"/>
            <w:r w:rsidRPr="00163BF8">
              <w:rPr>
                <w:rFonts w:eastAsia="SimSun"/>
                <w:noProof w:val="0"/>
                <w:sz w:val="20"/>
                <w:szCs w:val="20"/>
                <w:lang w:eastAsia="ru-RU"/>
              </w:rPr>
              <w:t>şi</w:t>
            </w:r>
            <w:proofErr w:type="spellEnd"/>
            <w:r w:rsidRPr="00163BF8">
              <w:rPr>
                <w:rFonts w:eastAsia="SimSun"/>
                <w:noProof w:val="0"/>
                <w:sz w:val="20"/>
                <w:szCs w:val="20"/>
                <w:lang w:eastAsia="ru-RU"/>
              </w:rPr>
              <w:t xml:space="preserve"> </w:t>
            </w:r>
            <w:proofErr w:type="spellStart"/>
            <w:r w:rsidRPr="00163BF8">
              <w:rPr>
                <w:rFonts w:eastAsia="SimSun"/>
                <w:noProof w:val="0"/>
                <w:sz w:val="20"/>
                <w:szCs w:val="20"/>
                <w:lang w:eastAsia="ru-RU"/>
              </w:rPr>
              <w:t>ştampila</w:t>
            </w:r>
            <w:proofErr w:type="spellEnd"/>
            <w:r w:rsidRPr="00163BF8">
              <w:rPr>
                <w:rFonts w:eastAsia="SimSun"/>
                <w:noProof w:val="0"/>
                <w:sz w:val="20"/>
                <w:szCs w:val="20"/>
                <w:lang w:eastAsia="ru-RU"/>
              </w:rPr>
              <w:t xml:space="preserve"> a băncii </w:t>
            </w:r>
            <w:r w:rsidRPr="00163BF8">
              <w:rPr>
                <w:rFonts w:eastAsia="SimSun"/>
                <w:b/>
                <w:noProof w:val="0"/>
                <w:sz w:val="20"/>
                <w:szCs w:val="20"/>
                <w:lang w:eastAsia="ru-RU"/>
              </w:rPr>
              <w:t>sau transfer bancar:</w:t>
            </w:r>
          </w:p>
          <w:p w14:paraId="1DF75B32" w14:textId="77777777" w:rsidR="00163BF8" w:rsidRPr="00163BF8" w:rsidRDefault="00163BF8" w:rsidP="00163BF8">
            <w:pPr>
              <w:shd w:val="clear" w:color="auto" w:fill="FFFFFF" w:themeFill="background1"/>
              <w:tabs>
                <w:tab w:val="left" w:pos="612"/>
              </w:tabs>
              <w:spacing w:before="120" w:after="120"/>
              <w:rPr>
                <w:noProof w:val="0"/>
                <w:sz w:val="22"/>
                <w:szCs w:val="22"/>
                <w:lang w:eastAsia="en-US"/>
              </w:rPr>
            </w:pPr>
            <w:r w:rsidRPr="00163BF8">
              <w:rPr>
                <w:bCs/>
                <w:noProof w:val="0"/>
                <w:sz w:val="18"/>
                <w:szCs w:val="18"/>
                <w:lang w:eastAsia="en-US"/>
              </w:rPr>
              <w:t xml:space="preserve">Beneficiarul </w:t>
            </w:r>
            <w:proofErr w:type="spellStart"/>
            <w:r w:rsidRPr="00163BF8">
              <w:rPr>
                <w:bCs/>
                <w:noProof w:val="0"/>
                <w:sz w:val="18"/>
                <w:szCs w:val="18"/>
                <w:lang w:eastAsia="en-US"/>
              </w:rPr>
              <w:t>plăţii</w:t>
            </w:r>
            <w:proofErr w:type="spellEnd"/>
            <w:r w:rsidRPr="00163BF8">
              <w:rPr>
                <w:bCs/>
                <w:noProof w:val="0"/>
                <w:sz w:val="18"/>
                <w:szCs w:val="18"/>
                <w:lang w:eastAsia="en-US"/>
              </w:rPr>
              <w:t xml:space="preserve">: </w:t>
            </w:r>
            <w:r w:rsidRPr="00163BF8">
              <w:rPr>
                <w:b/>
                <w:noProof w:val="0"/>
                <w:sz w:val="18"/>
                <w:szCs w:val="18"/>
                <w:lang w:eastAsia="en-US"/>
              </w:rPr>
              <w:t>IMSP AMT Centru;</w:t>
            </w:r>
            <w:r w:rsidRPr="00163BF8">
              <w:rPr>
                <w:bCs/>
                <w:noProof w:val="0"/>
                <w:sz w:val="18"/>
                <w:szCs w:val="18"/>
                <w:lang w:eastAsia="en-US"/>
              </w:rPr>
              <w:t xml:space="preserve">                                Denumirea Băncii: </w:t>
            </w:r>
            <w:r w:rsidRPr="00163BF8">
              <w:rPr>
                <w:b/>
                <w:noProof w:val="0"/>
                <w:sz w:val="18"/>
                <w:szCs w:val="18"/>
                <w:lang w:eastAsia="en-US"/>
              </w:rPr>
              <w:t>BC „</w:t>
            </w:r>
            <w:proofErr w:type="spellStart"/>
            <w:r w:rsidRPr="00163BF8">
              <w:rPr>
                <w:b/>
                <w:noProof w:val="0"/>
                <w:sz w:val="18"/>
                <w:szCs w:val="18"/>
                <w:lang w:eastAsia="en-US"/>
              </w:rPr>
              <w:t>Moldindconbank</w:t>
            </w:r>
            <w:proofErr w:type="spellEnd"/>
            <w:r w:rsidRPr="00163BF8">
              <w:rPr>
                <w:b/>
                <w:noProof w:val="0"/>
                <w:sz w:val="18"/>
                <w:szCs w:val="18"/>
                <w:lang w:eastAsia="en-US"/>
              </w:rPr>
              <w:t>” SA</w:t>
            </w:r>
            <w:r w:rsidRPr="00163BF8">
              <w:rPr>
                <w:bCs/>
                <w:noProof w:val="0"/>
                <w:sz w:val="18"/>
                <w:szCs w:val="18"/>
                <w:lang w:eastAsia="en-US"/>
              </w:rPr>
              <w:t xml:space="preserve"> ;                                                                Codul fiscal: </w:t>
            </w:r>
            <w:r w:rsidRPr="00163BF8">
              <w:rPr>
                <w:b/>
                <w:noProof w:val="0"/>
                <w:sz w:val="18"/>
                <w:szCs w:val="18"/>
                <w:lang w:eastAsia="en-US"/>
              </w:rPr>
              <w:t>1003600153267</w:t>
            </w:r>
            <w:r w:rsidRPr="00163BF8">
              <w:rPr>
                <w:bCs/>
                <w:noProof w:val="0"/>
                <w:sz w:val="18"/>
                <w:szCs w:val="18"/>
                <w:lang w:eastAsia="en-US"/>
              </w:rPr>
              <w:t>;                            cod IBAN:</w:t>
            </w:r>
            <w:r w:rsidRPr="00163BF8">
              <w:rPr>
                <w:b/>
                <w:noProof w:val="0"/>
                <w:sz w:val="18"/>
                <w:szCs w:val="18"/>
                <w:lang w:eastAsia="en-US"/>
              </w:rPr>
              <w:t>MD92ML000000022514094238</w:t>
            </w:r>
            <w:r w:rsidRPr="00163BF8">
              <w:rPr>
                <w:bCs/>
                <w:noProof w:val="0"/>
                <w:sz w:val="18"/>
                <w:szCs w:val="18"/>
                <w:lang w:eastAsia="en-US"/>
              </w:rPr>
              <w:t xml:space="preserve">;                        </w:t>
            </w:r>
            <w:r w:rsidRPr="00163BF8">
              <w:rPr>
                <w:bCs/>
                <w:noProof w:val="0"/>
                <w:sz w:val="18"/>
                <w:szCs w:val="18"/>
                <w:lang w:eastAsia="en-US"/>
              </w:rPr>
              <w:lastRenderedPageBreak/>
              <w:t xml:space="preserve">Contul bancar: </w:t>
            </w:r>
            <w:r w:rsidRPr="00163BF8">
              <w:rPr>
                <w:b/>
                <w:noProof w:val="0"/>
                <w:sz w:val="18"/>
                <w:szCs w:val="18"/>
                <w:lang w:eastAsia="en-US"/>
              </w:rPr>
              <w:t>MOLDMD2X</w:t>
            </w:r>
            <w:r w:rsidRPr="00163BF8">
              <w:rPr>
                <w:bCs/>
                <w:noProof w:val="0"/>
                <w:sz w:val="18"/>
                <w:szCs w:val="18"/>
                <w:lang w:eastAsia="en-US"/>
              </w:rPr>
              <w:t>;                           cu nota ”</w:t>
            </w:r>
            <w:r w:rsidRPr="00163BF8">
              <w:rPr>
                <w:rFonts w:eastAsia="Calibri"/>
                <w:noProof w:val="0"/>
                <w:szCs w:val="22"/>
                <w:lang w:eastAsia="en-US"/>
              </w:rPr>
              <w:t>Garanția de buna execuție”</w:t>
            </w:r>
          </w:p>
        </w:tc>
        <w:tc>
          <w:tcPr>
            <w:tcW w:w="2410" w:type="dxa"/>
          </w:tcPr>
          <w:p w14:paraId="357260EF" w14:textId="77777777" w:rsidR="00163BF8" w:rsidRPr="00163BF8" w:rsidRDefault="00163BF8" w:rsidP="00163BF8">
            <w:pPr>
              <w:shd w:val="clear" w:color="auto" w:fill="FFFFFF" w:themeFill="background1"/>
              <w:tabs>
                <w:tab w:val="right" w:pos="426"/>
              </w:tabs>
              <w:spacing w:before="120"/>
              <w:rPr>
                <w:b/>
                <w:i/>
                <w:iCs/>
                <w:noProof w:val="0"/>
                <w:lang w:val="ro-MD" w:eastAsia="ru-RU"/>
              </w:rPr>
            </w:pPr>
            <w:r w:rsidRPr="00163BF8">
              <w:rPr>
                <w:b/>
                <w:i/>
                <w:iCs/>
                <w:noProof w:val="0"/>
                <w:lang w:val="ro-MD" w:eastAsia="ru-RU"/>
              </w:rPr>
              <w:lastRenderedPageBreak/>
              <w:t xml:space="preserve">OBLIGATORIU pentru operatorul economic desemnat câștigător, la semnarea contractului valabilă  până la 31.12.2026. </w:t>
            </w:r>
          </w:p>
          <w:p w14:paraId="7FFD8D82" w14:textId="77777777" w:rsidR="00163BF8" w:rsidRPr="00163BF8" w:rsidRDefault="00163BF8" w:rsidP="00163BF8">
            <w:pPr>
              <w:shd w:val="clear" w:color="auto" w:fill="FFFFFF" w:themeFill="background1"/>
              <w:tabs>
                <w:tab w:val="left" w:pos="612"/>
              </w:tabs>
              <w:spacing w:before="120" w:after="120"/>
              <w:rPr>
                <w:noProof w:val="0"/>
                <w:lang w:val="ro-MD" w:eastAsia="en-US"/>
              </w:rPr>
            </w:pPr>
          </w:p>
        </w:tc>
      </w:tr>
    </w:tbl>
    <w:p w14:paraId="288FA633"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lastRenderedPageBreak/>
        <w:t xml:space="preserve">17.Garanția pentru ofertă, după caz </w:t>
      </w:r>
      <w:bookmarkStart w:id="47" w:name="_Hlk76120890"/>
      <w:r w:rsidRPr="00163BF8">
        <w:rPr>
          <w:b/>
          <w:noProof w:val="0"/>
          <w:lang w:val="ro-MD" w:eastAsia="ru-RU"/>
        </w:rPr>
        <w:t>(prin bancă sau pe contul instituției)</w:t>
      </w:r>
      <w:bookmarkEnd w:id="47"/>
      <w:r w:rsidRPr="00163BF8">
        <w:rPr>
          <w:noProof w:val="0"/>
          <w:lang w:val="ro-MD"/>
        </w:rPr>
        <w:t xml:space="preserve">, </w:t>
      </w:r>
      <w:r w:rsidRPr="00163BF8">
        <w:rPr>
          <w:b/>
          <w:noProof w:val="0"/>
          <w:lang w:val="ro-MD" w:eastAsia="ru-RU"/>
        </w:rPr>
        <w:t>cuantumul____1%_din suma ofertei fără TVA, lei.</w:t>
      </w:r>
    </w:p>
    <w:p w14:paraId="29E7A8A1"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18.Termenul de garanție a lucrărilor : </w:t>
      </w:r>
    </w:p>
    <w:p w14:paraId="373CE182" w14:textId="77777777" w:rsidR="00163BF8" w:rsidRPr="00163BF8" w:rsidRDefault="00163BF8" w:rsidP="00163BF8">
      <w:pPr>
        <w:shd w:val="clear" w:color="auto" w:fill="FFFFFF" w:themeFill="background1"/>
        <w:tabs>
          <w:tab w:val="right" w:pos="426"/>
        </w:tabs>
        <w:spacing w:before="120"/>
        <w:rPr>
          <w:b/>
          <w:i/>
          <w:iCs/>
          <w:noProof w:val="0"/>
          <w:highlight w:val="yellow"/>
          <w:lang w:val="ro-MD" w:eastAsia="ru-RU"/>
        </w:rPr>
      </w:pPr>
      <w:r w:rsidRPr="00163BF8">
        <w:rPr>
          <w:b/>
          <w:noProof w:val="0"/>
          <w:highlight w:val="yellow"/>
          <w:lang w:val="ro-MD" w:eastAsia="ru-RU"/>
        </w:rPr>
        <w:t xml:space="preserve">      </w:t>
      </w:r>
      <w:r w:rsidRPr="00163BF8">
        <w:rPr>
          <w:b/>
          <w:i/>
          <w:iCs/>
          <w:noProof w:val="0"/>
          <w:highlight w:val="yellow"/>
          <w:lang w:val="ro-MD" w:eastAsia="ru-RU"/>
        </w:rPr>
        <w:t>Minim __5____ ani de la recepționarea lucrărilor.</w:t>
      </w:r>
    </w:p>
    <w:p w14:paraId="35A41AD5" w14:textId="77777777" w:rsidR="00163BF8" w:rsidRPr="00163BF8" w:rsidRDefault="00163BF8" w:rsidP="00163BF8">
      <w:pPr>
        <w:shd w:val="clear" w:color="auto" w:fill="FFFFFF" w:themeFill="background1"/>
        <w:tabs>
          <w:tab w:val="right" w:pos="426"/>
        </w:tabs>
        <w:spacing w:before="120"/>
        <w:rPr>
          <w:b/>
          <w:i/>
          <w:iCs/>
          <w:noProof w:val="0"/>
          <w:lang w:val="ro-MD" w:eastAsia="ru-RU"/>
        </w:rPr>
      </w:pPr>
      <w:r w:rsidRPr="00163BF8">
        <w:rPr>
          <w:b/>
          <w:i/>
          <w:iCs/>
          <w:noProof w:val="0"/>
          <w:highlight w:val="cyan"/>
          <w:lang w:val="ro-MD" w:eastAsia="ru-RU"/>
        </w:rPr>
        <w:t xml:space="preserve">    </w:t>
      </w:r>
      <w:r w:rsidRPr="00163BF8">
        <w:rPr>
          <w:b/>
          <w:noProof w:val="0"/>
          <w:lang w:val="ro-MD" w:eastAsia="ru-RU"/>
        </w:rPr>
        <w:t>19.Garanția de bună execuție a contractului, după caz( prin bancă sau pe contul instituției, valabilă până la 31.12.2026 ), cuantumul__5% din valoarea contractului adjudecat.</w:t>
      </w:r>
    </w:p>
    <w:p w14:paraId="73A638B7"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20.Motivul recurgerii la procedura accelerată (în cazul licitației deschise, restrânse și a procedurii negociate), după </w:t>
      </w:r>
      <w:proofErr w:type="spellStart"/>
      <w:r w:rsidRPr="00163BF8">
        <w:rPr>
          <w:b/>
          <w:noProof w:val="0"/>
          <w:lang w:val="ro-MD" w:eastAsia="ru-RU"/>
        </w:rPr>
        <w:t>caz___</w:t>
      </w:r>
      <w:r w:rsidRPr="00163BF8">
        <w:rPr>
          <w:b/>
          <w:noProof w:val="0"/>
          <w:highlight w:val="yellow"/>
          <w:lang w:val="ro-MD" w:eastAsia="ru-RU"/>
        </w:rPr>
        <w:t>NU</w:t>
      </w:r>
      <w:proofErr w:type="spellEnd"/>
      <w:r w:rsidRPr="00163BF8">
        <w:rPr>
          <w:b/>
          <w:noProof w:val="0"/>
          <w:highlight w:val="yellow"/>
          <w:lang w:val="ro-MD" w:eastAsia="ru-RU"/>
        </w:rPr>
        <w:t xml:space="preserve"> SE APLICĂ</w:t>
      </w:r>
      <w:r w:rsidRPr="00163BF8">
        <w:rPr>
          <w:b/>
          <w:noProof w:val="0"/>
          <w:lang w:val="ro-MD" w:eastAsia="ru-RU"/>
        </w:rPr>
        <w:t>________</w:t>
      </w:r>
    </w:p>
    <w:p w14:paraId="4ADAAE6E"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21.Tehnici și instrumente specifice de atribuire (dacă este cazul specificați dacă se va utiliza acordul-cadru, sistemul dinamic de achiziție sau licitația electronică):__</w:t>
      </w:r>
      <w:r w:rsidRPr="00163BF8">
        <w:rPr>
          <w:b/>
          <w:noProof w:val="0"/>
          <w:highlight w:val="yellow"/>
          <w:lang w:val="ro-MD" w:eastAsia="ru-RU"/>
        </w:rPr>
        <w:t>nu se aplică</w:t>
      </w:r>
    </w:p>
    <w:p w14:paraId="426285CE" w14:textId="77777777" w:rsidR="00163BF8" w:rsidRPr="00163BF8" w:rsidRDefault="00163BF8" w:rsidP="00163BF8">
      <w:pPr>
        <w:tabs>
          <w:tab w:val="right" w:pos="426"/>
        </w:tabs>
        <w:spacing w:before="120"/>
        <w:rPr>
          <w:b/>
          <w:noProof w:val="0"/>
          <w:lang w:val="ro-MD" w:eastAsia="ru-RU"/>
        </w:rPr>
      </w:pPr>
      <w:r w:rsidRPr="00163BF8">
        <w:rPr>
          <w:b/>
          <w:noProof w:val="0"/>
          <w:lang w:val="ro-MD" w:eastAsia="ru-RU"/>
        </w:rPr>
        <w:t>22.Condiții speciale de care depinde îndeplinirea contractului (</w:t>
      </w:r>
      <w:r w:rsidRPr="00163BF8">
        <w:rPr>
          <w:noProof w:val="0"/>
          <w:lang w:val="ro-MD" w:eastAsia="ru-RU"/>
        </w:rPr>
        <w:t>indicați după caz</w:t>
      </w:r>
      <w:r w:rsidRPr="00163BF8">
        <w:rPr>
          <w:b/>
          <w:noProof w:val="0"/>
          <w:lang w:val="ro-MD" w:eastAsia="ru-RU"/>
        </w:rPr>
        <w:t>): _____________________________________________________________________________</w:t>
      </w:r>
    </w:p>
    <w:p w14:paraId="58B4137D" w14:textId="77777777" w:rsidR="00163BF8" w:rsidRPr="00163BF8" w:rsidRDefault="00163BF8" w:rsidP="00163BF8">
      <w:pPr>
        <w:tabs>
          <w:tab w:val="right" w:pos="426"/>
        </w:tabs>
        <w:spacing w:before="120"/>
        <w:rPr>
          <w:b/>
          <w:noProof w:val="0"/>
          <w:lang w:val="ro-MD" w:eastAsia="ru-RU"/>
        </w:rPr>
      </w:pPr>
      <w:bookmarkStart w:id="48" w:name="_Hlk71621175"/>
      <w:r w:rsidRPr="00163BF8">
        <w:rPr>
          <w:b/>
          <w:noProof w:val="0"/>
          <w:lang w:val="ro-MD" w:eastAsia="ru-RU"/>
        </w:rPr>
        <w:t>23.Ofertele se prezintă în valuta</w:t>
      </w:r>
      <w:bookmarkEnd w:id="48"/>
      <w:r w:rsidRPr="00163BF8">
        <w:rPr>
          <w:b/>
          <w:noProof w:val="0"/>
          <w:lang w:val="ro-MD" w:eastAsia="ru-RU"/>
        </w:rPr>
        <w:t xml:space="preserve"> : lei, MD</w:t>
      </w:r>
    </w:p>
    <w:p w14:paraId="0F5C9295" w14:textId="77777777" w:rsidR="00163BF8" w:rsidRPr="00163BF8" w:rsidRDefault="00163BF8" w:rsidP="00163BF8">
      <w:pPr>
        <w:tabs>
          <w:tab w:val="right" w:pos="426"/>
        </w:tabs>
        <w:spacing w:before="120"/>
        <w:rPr>
          <w:bCs/>
          <w:i/>
          <w:iCs/>
          <w:noProof w:val="0"/>
          <w:lang w:val="ro-MD" w:eastAsia="ru-RU"/>
        </w:rPr>
      </w:pPr>
      <w:r w:rsidRPr="00163BF8">
        <w:rPr>
          <w:b/>
          <w:noProof w:val="0"/>
          <w:lang w:val="ro-MD" w:eastAsia="ru-RU"/>
        </w:rPr>
        <w:t>24.Criteriul de evaluare aplicat pentru atribuirea contractului</w:t>
      </w:r>
      <w:r w:rsidRPr="00163BF8">
        <w:rPr>
          <w:b/>
          <w:noProof w:val="0"/>
          <w:highlight w:val="yellow"/>
          <w:lang w:val="ro-MD" w:eastAsia="ru-RU"/>
        </w:rPr>
        <w:t>:</w:t>
      </w:r>
      <w:r w:rsidRPr="00163BF8">
        <w:rPr>
          <w:b/>
          <w:i/>
          <w:iCs/>
          <w:noProof w:val="0"/>
          <w:highlight w:val="yellow"/>
          <w:lang w:val="ro-MD" w:eastAsia="ru-RU"/>
        </w:rPr>
        <w:t xml:space="preserve"> Prețul cel mai mic pe lot  conform cerințelor solicitate</w:t>
      </w:r>
      <w:r w:rsidRPr="00163BF8">
        <w:rPr>
          <w:b/>
          <w:i/>
          <w:iCs/>
          <w:noProof w:val="0"/>
          <w:lang w:val="ro-MD" w:eastAsia="ru-RU"/>
        </w:rPr>
        <w:t>.</w:t>
      </w:r>
    </w:p>
    <w:p w14:paraId="6D700E61" w14:textId="77777777" w:rsidR="00163BF8" w:rsidRPr="00163BF8" w:rsidRDefault="00163BF8" w:rsidP="00163BF8">
      <w:pPr>
        <w:tabs>
          <w:tab w:val="right" w:pos="426"/>
        </w:tabs>
        <w:spacing w:before="120"/>
        <w:rPr>
          <w:b/>
          <w:noProof w:val="0"/>
          <w:lang w:val="ro-MD" w:eastAsia="ru-RU"/>
        </w:rPr>
      </w:pPr>
      <w:r w:rsidRPr="00163BF8">
        <w:rPr>
          <w:b/>
          <w:noProof w:val="0"/>
          <w:lang w:val="ro-MD" w:eastAsia="ru-RU"/>
        </w:rPr>
        <w:t>25.Factorii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710"/>
        <w:gridCol w:w="1788"/>
      </w:tblGrid>
      <w:tr w:rsidR="00163BF8" w:rsidRPr="00163BF8" w14:paraId="6A0D2822" w14:textId="77777777" w:rsidTr="00063C31">
        <w:trPr>
          <w:trHeight w:val="290"/>
        </w:trPr>
        <w:tc>
          <w:tcPr>
            <w:tcW w:w="988" w:type="dxa"/>
            <w:shd w:val="clear" w:color="auto" w:fill="auto"/>
          </w:tcPr>
          <w:p w14:paraId="7EE49E8A" w14:textId="77777777" w:rsidR="00163BF8" w:rsidRPr="00163BF8" w:rsidRDefault="00163BF8" w:rsidP="00163BF8">
            <w:pPr>
              <w:shd w:val="clear" w:color="auto" w:fill="FFFFFF" w:themeFill="background1"/>
              <w:tabs>
                <w:tab w:val="left" w:pos="612"/>
              </w:tabs>
              <w:spacing w:before="120" w:after="120"/>
              <w:rPr>
                <w:b/>
                <w:iCs/>
                <w:noProof w:val="0"/>
                <w:sz w:val="20"/>
                <w:szCs w:val="20"/>
                <w:lang w:val="ro-MD" w:eastAsia="ru-RU"/>
              </w:rPr>
            </w:pPr>
            <w:r w:rsidRPr="00163BF8">
              <w:rPr>
                <w:b/>
                <w:iCs/>
                <w:noProof w:val="0"/>
                <w:sz w:val="20"/>
                <w:szCs w:val="20"/>
                <w:lang w:val="ro-MD" w:eastAsia="ru-RU"/>
              </w:rPr>
              <w:t>Nr. d/o</w:t>
            </w:r>
          </w:p>
        </w:tc>
        <w:tc>
          <w:tcPr>
            <w:tcW w:w="6710" w:type="dxa"/>
            <w:shd w:val="clear" w:color="auto" w:fill="auto"/>
          </w:tcPr>
          <w:p w14:paraId="23A3055A" w14:textId="77777777" w:rsidR="00163BF8" w:rsidRPr="00163BF8" w:rsidRDefault="00163BF8" w:rsidP="00163BF8">
            <w:pPr>
              <w:shd w:val="clear" w:color="auto" w:fill="FFFFFF" w:themeFill="background1"/>
              <w:tabs>
                <w:tab w:val="left" w:pos="612"/>
              </w:tabs>
              <w:spacing w:before="120" w:after="120"/>
              <w:jc w:val="center"/>
              <w:rPr>
                <w:b/>
                <w:iCs/>
                <w:noProof w:val="0"/>
                <w:sz w:val="20"/>
                <w:szCs w:val="20"/>
                <w:lang w:val="ro-MD" w:eastAsia="ru-RU"/>
              </w:rPr>
            </w:pPr>
            <w:r w:rsidRPr="00163BF8">
              <w:rPr>
                <w:b/>
                <w:iCs/>
                <w:noProof w:val="0"/>
                <w:sz w:val="20"/>
                <w:szCs w:val="20"/>
                <w:lang w:val="ro-MD" w:eastAsia="ru-RU"/>
              </w:rPr>
              <w:t>Denumirea factorului de evaluare</w:t>
            </w:r>
          </w:p>
        </w:tc>
        <w:tc>
          <w:tcPr>
            <w:tcW w:w="1788" w:type="dxa"/>
            <w:shd w:val="clear" w:color="auto" w:fill="auto"/>
          </w:tcPr>
          <w:p w14:paraId="401112DB" w14:textId="77777777" w:rsidR="00163BF8" w:rsidRPr="00163BF8" w:rsidRDefault="00163BF8" w:rsidP="00163BF8">
            <w:pPr>
              <w:shd w:val="clear" w:color="auto" w:fill="FFFFFF" w:themeFill="background1"/>
              <w:tabs>
                <w:tab w:val="left" w:pos="612"/>
              </w:tabs>
              <w:spacing w:before="120" w:after="120"/>
              <w:jc w:val="center"/>
              <w:rPr>
                <w:b/>
                <w:iCs/>
                <w:noProof w:val="0"/>
                <w:sz w:val="20"/>
                <w:szCs w:val="20"/>
                <w:lang w:val="ro-MD" w:eastAsia="ru-RU"/>
              </w:rPr>
            </w:pPr>
            <w:r w:rsidRPr="00163BF8">
              <w:rPr>
                <w:b/>
                <w:iCs/>
                <w:noProof w:val="0"/>
                <w:sz w:val="20"/>
                <w:szCs w:val="20"/>
                <w:lang w:val="ro-MD" w:eastAsia="ru-RU"/>
              </w:rPr>
              <w:t>Ponderea%</w:t>
            </w:r>
          </w:p>
        </w:tc>
      </w:tr>
      <w:tr w:rsidR="00163BF8" w:rsidRPr="00163BF8" w14:paraId="602408BB" w14:textId="77777777" w:rsidTr="00063C31">
        <w:trPr>
          <w:trHeight w:val="240"/>
        </w:trPr>
        <w:tc>
          <w:tcPr>
            <w:tcW w:w="988" w:type="dxa"/>
            <w:shd w:val="clear" w:color="auto" w:fill="auto"/>
          </w:tcPr>
          <w:p w14:paraId="15C9929F"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p>
        </w:tc>
        <w:tc>
          <w:tcPr>
            <w:tcW w:w="6710" w:type="dxa"/>
            <w:shd w:val="clear" w:color="auto" w:fill="auto"/>
          </w:tcPr>
          <w:p w14:paraId="710A914F"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p>
        </w:tc>
        <w:tc>
          <w:tcPr>
            <w:tcW w:w="1788" w:type="dxa"/>
            <w:shd w:val="clear" w:color="auto" w:fill="auto"/>
          </w:tcPr>
          <w:p w14:paraId="3D7582B4" w14:textId="77777777" w:rsidR="00163BF8" w:rsidRPr="00163BF8" w:rsidRDefault="00163BF8" w:rsidP="00163BF8">
            <w:pPr>
              <w:shd w:val="clear" w:color="auto" w:fill="FFFFFF" w:themeFill="background1"/>
              <w:tabs>
                <w:tab w:val="left" w:pos="612"/>
              </w:tabs>
              <w:spacing w:before="120" w:after="120"/>
              <w:rPr>
                <w:iCs/>
                <w:noProof w:val="0"/>
                <w:lang w:val="ro-MD" w:eastAsia="ru-RU"/>
              </w:rPr>
            </w:pPr>
          </w:p>
        </w:tc>
      </w:tr>
    </w:tbl>
    <w:p w14:paraId="616FE9DD"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26.Termenul limită de depunere/deschidere a ofertelor:</w:t>
      </w:r>
    </w:p>
    <w:p w14:paraId="1D6BADC3" w14:textId="77777777" w:rsidR="00163BF8" w:rsidRPr="00163BF8" w:rsidRDefault="00163BF8" w:rsidP="00163BF8">
      <w:pPr>
        <w:numPr>
          <w:ilvl w:val="0"/>
          <w:numId w:val="21"/>
        </w:numPr>
        <w:shd w:val="clear" w:color="auto" w:fill="FFFFFF" w:themeFill="background1"/>
        <w:tabs>
          <w:tab w:val="right" w:pos="426"/>
        </w:tabs>
        <w:ind w:left="360"/>
        <w:rPr>
          <w:b/>
          <w:noProof w:val="0"/>
          <w:lang w:val="ro-MD" w:eastAsia="ru-RU"/>
        </w:rPr>
      </w:pPr>
      <w:r w:rsidRPr="00163BF8">
        <w:rPr>
          <w:b/>
          <w:noProof w:val="0"/>
          <w:lang w:val="ro-MD" w:eastAsia="ru-RU"/>
        </w:rPr>
        <w:t xml:space="preserve">conform SIA RSAP /până la: </w:t>
      </w:r>
      <w:r w:rsidRPr="00163BF8">
        <w:rPr>
          <w:b/>
          <w:i/>
          <w:noProof w:val="0"/>
          <w:lang w:val="ro-MD" w:eastAsia="ru-RU"/>
        </w:rPr>
        <w:t>[ora exactă]</w:t>
      </w:r>
      <w:r w:rsidRPr="00163BF8">
        <w:rPr>
          <w:b/>
          <w:noProof w:val="0"/>
          <w:lang w:val="ro-MD" w:eastAsia="ru-RU"/>
        </w:rPr>
        <w:t>____________________________________</w:t>
      </w:r>
    </w:p>
    <w:p w14:paraId="46F5C996" w14:textId="77777777" w:rsidR="00163BF8" w:rsidRPr="00163BF8" w:rsidRDefault="00163BF8" w:rsidP="00163BF8">
      <w:pPr>
        <w:numPr>
          <w:ilvl w:val="0"/>
          <w:numId w:val="21"/>
        </w:numPr>
        <w:shd w:val="clear" w:color="auto" w:fill="FFFFFF" w:themeFill="background1"/>
        <w:tabs>
          <w:tab w:val="right" w:pos="426"/>
        </w:tabs>
        <w:ind w:left="360"/>
        <w:rPr>
          <w:b/>
          <w:noProof w:val="0"/>
          <w:lang w:val="ro-MD" w:eastAsia="ru-RU"/>
        </w:rPr>
      </w:pPr>
      <w:r w:rsidRPr="00163BF8">
        <w:rPr>
          <w:b/>
          <w:noProof w:val="0"/>
          <w:lang w:val="ro-MD" w:eastAsia="ru-RU"/>
        </w:rPr>
        <w:t xml:space="preserve">pe: </w:t>
      </w:r>
      <w:r w:rsidRPr="00163BF8">
        <w:rPr>
          <w:b/>
          <w:i/>
          <w:noProof w:val="0"/>
          <w:lang w:val="ro-MD" w:eastAsia="ru-RU"/>
        </w:rPr>
        <w:t>[data]</w:t>
      </w:r>
      <w:r w:rsidRPr="00163BF8">
        <w:rPr>
          <w:b/>
          <w:noProof w:val="0"/>
          <w:lang w:val="ro-MD" w:eastAsia="ru-RU"/>
        </w:rPr>
        <w:t>_______________________________________________________________</w:t>
      </w:r>
    </w:p>
    <w:p w14:paraId="5E435EB9"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27.Adresa la care trebuie transmise ofertele sau cererile de participare: </w:t>
      </w:r>
    </w:p>
    <w:p w14:paraId="5995DA3D" w14:textId="77777777" w:rsidR="00163BF8" w:rsidRPr="00163BF8" w:rsidRDefault="00163BF8" w:rsidP="00163BF8">
      <w:pPr>
        <w:shd w:val="clear" w:color="auto" w:fill="FFFFFF" w:themeFill="background1"/>
        <w:tabs>
          <w:tab w:val="right" w:pos="426"/>
        </w:tabs>
        <w:spacing w:before="120"/>
        <w:ind w:left="450"/>
        <w:rPr>
          <w:b/>
          <w:noProof w:val="0"/>
          <w:lang w:val="ro-MD" w:eastAsia="ru-RU"/>
        </w:rPr>
      </w:pPr>
      <w:r w:rsidRPr="00163BF8">
        <w:rPr>
          <w:b/>
          <w:i/>
          <w:noProof w:val="0"/>
          <w:lang w:val="ro-MD" w:eastAsia="ru-RU"/>
        </w:rPr>
        <w:t>Ofertele sau cererile de participare vor fi depuse electronic prin intermediul SIA RSAP și semnate electronic.</w:t>
      </w:r>
    </w:p>
    <w:p w14:paraId="64E239BD" w14:textId="77777777" w:rsidR="00163BF8" w:rsidRPr="00163BF8" w:rsidRDefault="00163BF8" w:rsidP="00163BF8">
      <w:pPr>
        <w:tabs>
          <w:tab w:val="right" w:pos="426"/>
        </w:tabs>
        <w:spacing w:before="120"/>
        <w:rPr>
          <w:b/>
          <w:noProof w:val="0"/>
          <w:u w:val="single"/>
          <w:lang w:val="ro-MD" w:eastAsia="ru-RU"/>
        </w:rPr>
      </w:pPr>
      <w:r w:rsidRPr="00163BF8">
        <w:rPr>
          <w:b/>
          <w:noProof w:val="0"/>
          <w:lang w:val="ro-MD" w:eastAsia="ru-RU"/>
        </w:rPr>
        <w:t>28.Termenul de valabilitate a ofertelor: 6</w:t>
      </w:r>
      <w:r w:rsidRPr="00163BF8">
        <w:rPr>
          <w:b/>
          <w:noProof w:val="0"/>
          <w:u w:val="single"/>
          <w:lang w:val="ro-MD" w:eastAsia="ru-RU"/>
        </w:rPr>
        <w:t>0 zile</w:t>
      </w:r>
    </w:p>
    <w:p w14:paraId="55CDF0DC" w14:textId="77777777" w:rsidR="00163BF8" w:rsidRPr="00163BF8" w:rsidRDefault="00163BF8" w:rsidP="00163BF8">
      <w:pPr>
        <w:tabs>
          <w:tab w:val="right" w:pos="426"/>
        </w:tabs>
        <w:spacing w:before="120"/>
        <w:rPr>
          <w:b/>
          <w:noProof w:val="0"/>
          <w:lang w:val="ro-MD" w:eastAsia="ru-RU"/>
        </w:rPr>
      </w:pPr>
      <w:r w:rsidRPr="00163BF8">
        <w:rPr>
          <w:b/>
          <w:noProof w:val="0"/>
          <w:lang w:val="ro-MD" w:eastAsia="ru-RU"/>
        </w:rPr>
        <w:t>29.Locul deschiderii ofertelor: _________________SIA RSAP__________</w:t>
      </w:r>
    </w:p>
    <w:p w14:paraId="589E02A9" w14:textId="77777777" w:rsidR="00163BF8" w:rsidRPr="00163BF8" w:rsidRDefault="00163BF8" w:rsidP="00163BF8">
      <w:pPr>
        <w:shd w:val="clear" w:color="auto" w:fill="FFFFFF" w:themeFill="background1"/>
        <w:tabs>
          <w:tab w:val="right" w:pos="426"/>
        </w:tabs>
        <w:ind w:left="3240"/>
        <w:contextualSpacing/>
        <w:jc w:val="center"/>
        <w:rPr>
          <w:noProof w:val="0"/>
          <w:sz w:val="20"/>
          <w:lang w:val="ro-MD" w:eastAsia="ru-RU"/>
        </w:rPr>
      </w:pPr>
      <w:r w:rsidRPr="00163BF8">
        <w:rPr>
          <w:noProof w:val="0"/>
          <w:sz w:val="20"/>
          <w:lang w:val="ro-MD" w:eastAsia="ru-RU"/>
        </w:rPr>
        <w:t>(SIA RSAP sau adresa deschiderii)</w:t>
      </w:r>
    </w:p>
    <w:p w14:paraId="40D8E5F6" w14:textId="77777777" w:rsidR="00163BF8" w:rsidRPr="00163BF8" w:rsidRDefault="00163BF8" w:rsidP="00163BF8">
      <w:pPr>
        <w:tabs>
          <w:tab w:val="right" w:pos="426"/>
        </w:tabs>
        <w:spacing w:before="120"/>
        <w:ind w:left="141"/>
        <w:rPr>
          <w:b/>
          <w:i/>
          <w:noProof w:val="0"/>
          <w:lang w:val="ro-MD" w:eastAsia="ru-RU"/>
        </w:rPr>
      </w:pPr>
      <w:r w:rsidRPr="00163BF8">
        <w:rPr>
          <w:b/>
          <w:i/>
          <w:noProof w:val="0"/>
          <w:lang w:val="ro-MD" w:eastAsia="ru-RU"/>
        </w:rPr>
        <w:t xml:space="preserve">     Ofertele întârziate vor fi respinse. </w:t>
      </w:r>
    </w:p>
    <w:p w14:paraId="5BFADCAA"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30.Persoanele autorizate să asiste la deschiderea ofertelor: </w:t>
      </w:r>
      <w:r w:rsidRPr="00163BF8">
        <w:rPr>
          <w:b/>
          <w:noProof w:val="0"/>
          <w:lang w:val="ro-MD" w:eastAsia="ru-RU"/>
        </w:rPr>
        <w:br/>
      </w:r>
      <w:r w:rsidRPr="00163BF8">
        <w:rPr>
          <w:b/>
          <w:i/>
          <w:noProof w:val="0"/>
          <w:lang w:val="ro-MD" w:eastAsia="ru-RU"/>
        </w:rPr>
        <w:t>Ofertanții sau reprezentanții acestora au dreptul să participe la deschiderea ofertelor, cu excepția cazului când ofertele au fost depuse prin SIA RSAP</w:t>
      </w:r>
      <w:r w:rsidRPr="00163BF8">
        <w:rPr>
          <w:b/>
          <w:noProof w:val="0"/>
          <w:lang w:val="ro-MD" w:eastAsia="ru-RU"/>
        </w:rPr>
        <w:t>.</w:t>
      </w:r>
    </w:p>
    <w:p w14:paraId="41F05ED8"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31.Limba sau limbile în care trebuie redactate ofertele sau cererile de participare: </w:t>
      </w:r>
    </w:p>
    <w:p w14:paraId="3D734C53"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         ________</w:t>
      </w:r>
      <w:r w:rsidRPr="00163BF8">
        <w:rPr>
          <w:b/>
          <w:i/>
          <w:iCs/>
          <w:noProof w:val="0"/>
          <w:lang w:val="ro-MD" w:eastAsia="ru-RU"/>
        </w:rPr>
        <w:t>Limba Română</w:t>
      </w:r>
      <w:r w:rsidRPr="00163BF8">
        <w:rPr>
          <w:b/>
          <w:noProof w:val="0"/>
          <w:lang w:val="ro-MD" w:eastAsia="ru-RU"/>
        </w:rPr>
        <w:t>________________</w:t>
      </w:r>
    </w:p>
    <w:p w14:paraId="0B43ED6A" w14:textId="77777777" w:rsidR="00163BF8" w:rsidRPr="00163BF8" w:rsidRDefault="00163BF8" w:rsidP="00163BF8">
      <w:pPr>
        <w:shd w:val="clear" w:color="auto" w:fill="FFFFFF" w:themeFill="background1"/>
        <w:tabs>
          <w:tab w:val="right" w:pos="426"/>
        </w:tabs>
        <w:spacing w:before="120"/>
        <w:rPr>
          <w:b/>
          <w:noProof w:val="0"/>
          <w:lang w:val="ro-MD" w:eastAsia="ru-RU"/>
        </w:rPr>
      </w:pPr>
    </w:p>
    <w:p w14:paraId="47F7A624" w14:textId="77777777" w:rsidR="00163BF8" w:rsidRPr="00163BF8" w:rsidRDefault="00163BF8" w:rsidP="00163BF8">
      <w:pPr>
        <w:shd w:val="clear" w:color="auto" w:fill="FFFFFF" w:themeFill="background1"/>
        <w:tabs>
          <w:tab w:val="right" w:pos="426"/>
        </w:tabs>
        <w:spacing w:before="120"/>
        <w:rPr>
          <w:b/>
          <w:noProof w:val="0"/>
          <w:lang w:val="ro-MD" w:eastAsia="ru-RU"/>
        </w:rPr>
      </w:pPr>
    </w:p>
    <w:p w14:paraId="02AD9A7C"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32.Respectivul contract se referă la un proiect și/sau program finanțat din fonduri ale Uniunii </w:t>
      </w:r>
    </w:p>
    <w:p w14:paraId="590C2DA2" w14:textId="77777777" w:rsidR="00163BF8" w:rsidRPr="00163BF8" w:rsidRDefault="00163BF8" w:rsidP="00163BF8">
      <w:pPr>
        <w:shd w:val="clear" w:color="auto" w:fill="FFFFFF" w:themeFill="background1"/>
        <w:tabs>
          <w:tab w:val="right" w:pos="426"/>
        </w:tabs>
        <w:spacing w:before="120"/>
        <w:rPr>
          <w:b/>
          <w:noProof w:val="0"/>
          <w:u w:val="single"/>
          <w:lang w:val="ro-MD" w:eastAsia="ru-RU"/>
        </w:rPr>
      </w:pPr>
      <w:r w:rsidRPr="00163BF8">
        <w:rPr>
          <w:b/>
          <w:noProof w:val="0"/>
          <w:lang w:val="ro-MD" w:eastAsia="ru-RU"/>
        </w:rPr>
        <w:t>Europene</w:t>
      </w:r>
      <w:r w:rsidRPr="00163BF8">
        <w:rPr>
          <w:b/>
          <w:noProof w:val="0"/>
          <w:u w:val="single"/>
          <w:lang w:val="ro-MD" w:eastAsia="ru-RU"/>
        </w:rPr>
        <w:t>:                                                   nu sunt</w:t>
      </w:r>
    </w:p>
    <w:p w14:paraId="433F8E99" w14:textId="77777777" w:rsidR="00163BF8" w:rsidRPr="00163BF8" w:rsidRDefault="00163BF8" w:rsidP="00163BF8">
      <w:pPr>
        <w:shd w:val="clear" w:color="auto" w:fill="FFFFFF" w:themeFill="background1"/>
        <w:tabs>
          <w:tab w:val="right" w:pos="426"/>
        </w:tabs>
        <w:ind w:left="1980"/>
        <w:contextualSpacing/>
        <w:jc w:val="center"/>
        <w:rPr>
          <w:noProof w:val="0"/>
          <w:sz w:val="20"/>
          <w:u w:val="single"/>
          <w:lang w:val="ro-MD" w:eastAsia="ru-RU"/>
        </w:rPr>
      </w:pPr>
      <w:r w:rsidRPr="00163BF8">
        <w:rPr>
          <w:noProof w:val="0"/>
          <w:sz w:val="20"/>
          <w:u w:val="single"/>
          <w:lang w:val="ro-MD" w:eastAsia="ru-RU"/>
        </w:rPr>
        <w:t xml:space="preserve">(se specifică </w:t>
      </w:r>
      <w:proofErr w:type="spellStart"/>
      <w:r w:rsidRPr="00163BF8">
        <w:rPr>
          <w:noProof w:val="0"/>
          <w:sz w:val="20"/>
          <w:u w:val="single"/>
          <w:lang w:val="ro-MD" w:eastAsia="ru-RU"/>
        </w:rPr>
        <w:t>denumireaproiectului</w:t>
      </w:r>
      <w:proofErr w:type="spellEnd"/>
      <w:r w:rsidRPr="00163BF8">
        <w:rPr>
          <w:noProof w:val="0"/>
          <w:sz w:val="20"/>
          <w:u w:val="single"/>
          <w:lang w:val="ro-MD" w:eastAsia="ru-RU"/>
        </w:rPr>
        <w:t xml:space="preserve"> și/sau programului)</w:t>
      </w:r>
    </w:p>
    <w:p w14:paraId="784E5FE4"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33.Denumirea și adresa organismului competent de soluționare a contestațiilor: </w:t>
      </w:r>
    </w:p>
    <w:p w14:paraId="71C1A5A3" w14:textId="77777777" w:rsidR="00163BF8" w:rsidRPr="00163BF8" w:rsidRDefault="00163BF8" w:rsidP="00163BF8">
      <w:pPr>
        <w:shd w:val="clear" w:color="auto" w:fill="FFFFFF" w:themeFill="background1"/>
        <w:tabs>
          <w:tab w:val="right" w:pos="426"/>
        </w:tabs>
        <w:ind w:left="450"/>
        <w:rPr>
          <w:b/>
          <w:i/>
          <w:noProof w:val="0"/>
          <w:lang w:val="ro-MD" w:eastAsia="ru-RU"/>
        </w:rPr>
      </w:pPr>
      <w:r w:rsidRPr="00163BF8">
        <w:rPr>
          <w:b/>
          <w:i/>
          <w:noProof w:val="0"/>
          <w:lang w:val="ro-MD" w:eastAsia="ru-RU"/>
        </w:rPr>
        <w:lastRenderedPageBreak/>
        <w:t>Agenția Națională pentru Soluționarea Contestațiilor</w:t>
      </w:r>
    </w:p>
    <w:p w14:paraId="2CFC4924" w14:textId="77777777" w:rsidR="00163BF8" w:rsidRPr="00163BF8" w:rsidRDefault="00163BF8" w:rsidP="00163BF8">
      <w:pPr>
        <w:shd w:val="clear" w:color="auto" w:fill="FFFFFF" w:themeFill="background1"/>
        <w:tabs>
          <w:tab w:val="right" w:pos="426"/>
        </w:tabs>
        <w:ind w:left="450"/>
        <w:rPr>
          <w:b/>
          <w:i/>
          <w:noProof w:val="0"/>
          <w:lang w:val="ro-MD" w:eastAsia="ru-RU"/>
        </w:rPr>
      </w:pPr>
      <w:r w:rsidRPr="00163BF8">
        <w:rPr>
          <w:b/>
          <w:i/>
          <w:noProof w:val="0"/>
          <w:lang w:val="ro-MD" w:eastAsia="ru-RU"/>
        </w:rPr>
        <w:t>Adresa: mun. Chișinău, bd. Ștefan cel Mare și Sfânt nr.124 (et.4), MD 2001;</w:t>
      </w:r>
    </w:p>
    <w:p w14:paraId="658EA558" w14:textId="77777777" w:rsidR="00163BF8" w:rsidRPr="00163BF8" w:rsidRDefault="00163BF8" w:rsidP="00163BF8">
      <w:pPr>
        <w:shd w:val="clear" w:color="auto" w:fill="FFFFFF" w:themeFill="background1"/>
        <w:tabs>
          <w:tab w:val="right" w:pos="426"/>
        </w:tabs>
        <w:ind w:left="450"/>
        <w:rPr>
          <w:b/>
          <w:i/>
          <w:noProof w:val="0"/>
          <w:lang w:val="ro-MD" w:eastAsia="ru-RU"/>
        </w:rPr>
      </w:pPr>
      <w:r w:rsidRPr="00163BF8">
        <w:rPr>
          <w:b/>
          <w:i/>
          <w:noProof w:val="0"/>
          <w:lang w:val="ro-MD" w:eastAsia="ru-RU"/>
        </w:rPr>
        <w:t>Tel/Fax/email: 022-820 652, 022 820-651, contestatii@ansc.md</w:t>
      </w:r>
    </w:p>
    <w:p w14:paraId="2C6A14CF"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34.Data (datele) și referința (referințele) publicărilor anterioare în Jurnalul Oficial al Uniunii Europene privind contractul (contractele) la care se referă anunțul respectiv (dacă este cazul):   </w:t>
      </w:r>
      <w:r w:rsidRPr="00163BF8">
        <w:rPr>
          <w:b/>
          <w:noProof w:val="0"/>
          <w:highlight w:val="yellow"/>
          <w:u w:val="single"/>
          <w:lang w:val="ro-MD" w:eastAsia="ru-RU"/>
        </w:rPr>
        <w:t>nu sunt</w:t>
      </w:r>
    </w:p>
    <w:p w14:paraId="7CAD1BFE"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35.În cazul achizițiilor periodice, calendarul estimat pentru publicarea anunțurilor viitoare</w:t>
      </w:r>
      <w:r w:rsidRPr="00163BF8">
        <w:rPr>
          <w:b/>
          <w:noProof w:val="0"/>
          <w:shd w:val="clear" w:color="auto" w:fill="FFFFFF" w:themeFill="background1"/>
          <w:lang w:val="ro-MD" w:eastAsia="ru-RU"/>
        </w:rPr>
        <w:t xml:space="preserve">: </w:t>
      </w:r>
      <w:r w:rsidRPr="00163BF8">
        <w:rPr>
          <w:b/>
          <w:noProof w:val="0"/>
          <w:highlight w:val="yellow"/>
          <w:u w:val="single"/>
          <w:shd w:val="clear" w:color="auto" w:fill="FFFFFF" w:themeFill="background1"/>
          <w:lang w:val="ro-MD" w:eastAsia="ru-RU"/>
        </w:rPr>
        <w:t>nu se aplică</w:t>
      </w:r>
    </w:p>
    <w:p w14:paraId="1817D477"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36.Data publicării anunțului de intenție sau, după caz, precizarea că nu a fost publicat un astfel de </w:t>
      </w:r>
      <w:proofErr w:type="spellStart"/>
      <w:r w:rsidRPr="00163BF8">
        <w:rPr>
          <w:b/>
          <w:noProof w:val="0"/>
          <w:shd w:val="clear" w:color="auto" w:fill="FFFFFF" w:themeFill="background1"/>
          <w:lang w:val="ro-MD" w:eastAsia="ru-RU"/>
        </w:rPr>
        <w:t>anunţ</w:t>
      </w:r>
      <w:proofErr w:type="spellEnd"/>
      <w:r w:rsidRPr="00163BF8">
        <w:rPr>
          <w:b/>
          <w:noProof w:val="0"/>
          <w:shd w:val="clear" w:color="auto" w:fill="FFFFFF" w:themeFill="background1"/>
          <w:lang w:val="ro-MD" w:eastAsia="ru-RU"/>
        </w:rPr>
        <w:t xml:space="preserve">: </w:t>
      </w:r>
      <w:r w:rsidRPr="00163BF8">
        <w:rPr>
          <w:b/>
          <w:noProof w:val="0"/>
          <w:highlight w:val="yellow"/>
          <w:shd w:val="clear" w:color="auto" w:fill="FFFFFF" w:themeFill="background1"/>
          <w:lang w:val="ro-MD" w:eastAsia="ru-RU"/>
        </w:rPr>
        <w:t>BAP nr.  66   din    21. 08.2026</w:t>
      </w:r>
      <w:r w:rsidRPr="00163BF8">
        <w:rPr>
          <w:b/>
          <w:noProof w:val="0"/>
          <w:shd w:val="clear" w:color="auto" w:fill="FFFFFF" w:themeFill="background1"/>
          <w:lang w:val="ro-MD" w:eastAsia="ru-RU"/>
        </w:rPr>
        <w:t>.</w:t>
      </w:r>
    </w:p>
    <w:p w14:paraId="653E9000" w14:textId="77777777" w:rsidR="00163BF8" w:rsidRPr="00163BF8" w:rsidRDefault="00163BF8" w:rsidP="00163BF8">
      <w:pPr>
        <w:shd w:val="clear" w:color="auto" w:fill="FFFFFF" w:themeFill="background1"/>
        <w:tabs>
          <w:tab w:val="right" w:pos="426"/>
        </w:tabs>
        <w:spacing w:before="120"/>
        <w:rPr>
          <w:b/>
          <w:i/>
          <w:iCs/>
          <w:noProof w:val="0"/>
          <w:sz w:val="20"/>
          <w:szCs w:val="20"/>
          <w:lang w:val="ro-MD" w:eastAsia="ru-RU"/>
        </w:rPr>
      </w:pPr>
      <w:r w:rsidRPr="00163BF8">
        <w:rPr>
          <w:b/>
          <w:noProof w:val="0"/>
          <w:lang w:val="ro-MD" w:eastAsia="ru-RU"/>
        </w:rPr>
        <w:t>37.Data transmiterii spre publicare a anunțului de participar</w:t>
      </w:r>
      <w:r w:rsidRPr="00163BF8">
        <w:rPr>
          <w:b/>
          <w:noProof w:val="0"/>
          <w:shd w:val="clear" w:color="auto" w:fill="FFFFFF" w:themeFill="background1"/>
          <w:lang w:val="ro-MD" w:eastAsia="ru-RU"/>
        </w:rPr>
        <w:t>e:</w:t>
      </w:r>
      <w:r w:rsidRPr="00163BF8">
        <w:rPr>
          <w:b/>
          <w:noProof w:val="0"/>
          <w:highlight w:val="cyan"/>
          <w:shd w:val="clear" w:color="auto" w:fill="FFFFFF" w:themeFill="background1"/>
          <w:lang w:val="ro-MD" w:eastAsia="ru-RU"/>
        </w:rPr>
        <w:t xml:space="preserve"> </w:t>
      </w:r>
      <w:r w:rsidRPr="00163BF8">
        <w:rPr>
          <w:b/>
          <w:noProof w:val="0"/>
          <w:shd w:val="clear" w:color="auto" w:fill="FFFFFF" w:themeFill="background1"/>
          <w:lang w:val="ro-MD" w:eastAsia="ru-RU"/>
        </w:rPr>
        <w:t xml:space="preserve">   _01.09.2026</w:t>
      </w:r>
    </w:p>
    <w:p w14:paraId="2C2747BD"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38.În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096"/>
        <w:gridCol w:w="3395"/>
      </w:tblGrid>
      <w:tr w:rsidR="00163BF8" w:rsidRPr="00163BF8" w14:paraId="7FC705B3" w14:textId="77777777" w:rsidTr="00063C31">
        <w:tc>
          <w:tcPr>
            <w:tcW w:w="6096" w:type="dxa"/>
            <w:shd w:val="clear" w:color="auto" w:fill="FFFFFF" w:themeFill="background1"/>
          </w:tcPr>
          <w:p w14:paraId="79F7DB2C" w14:textId="77777777" w:rsidR="00163BF8" w:rsidRPr="00163BF8" w:rsidRDefault="00163BF8" w:rsidP="00163BF8">
            <w:pPr>
              <w:shd w:val="clear" w:color="auto" w:fill="FFFFFF" w:themeFill="background1"/>
              <w:tabs>
                <w:tab w:val="right" w:pos="426"/>
              </w:tabs>
              <w:rPr>
                <w:b/>
                <w:noProof w:val="0"/>
                <w:lang w:val="ro-MD" w:eastAsia="ru-RU"/>
              </w:rPr>
            </w:pPr>
            <w:r w:rsidRPr="00163BF8">
              <w:rPr>
                <w:b/>
                <w:noProof w:val="0"/>
                <w:lang w:val="ro-MD" w:eastAsia="ru-RU"/>
              </w:rPr>
              <w:t>Denumirea instrumentului electronic</w:t>
            </w:r>
          </w:p>
        </w:tc>
        <w:tc>
          <w:tcPr>
            <w:tcW w:w="3395" w:type="dxa"/>
            <w:shd w:val="clear" w:color="auto" w:fill="FFFFFF" w:themeFill="background1"/>
          </w:tcPr>
          <w:p w14:paraId="34A02C0F" w14:textId="77777777" w:rsidR="00163BF8" w:rsidRPr="00163BF8" w:rsidRDefault="00163BF8" w:rsidP="00163BF8">
            <w:pPr>
              <w:shd w:val="clear" w:color="auto" w:fill="FFFFFF" w:themeFill="background1"/>
              <w:tabs>
                <w:tab w:val="right" w:pos="426"/>
              </w:tabs>
              <w:rPr>
                <w:b/>
                <w:noProof w:val="0"/>
                <w:lang w:val="ro-MD" w:eastAsia="ru-RU"/>
              </w:rPr>
            </w:pPr>
            <w:r w:rsidRPr="00163BF8">
              <w:rPr>
                <w:b/>
                <w:noProof w:val="0"/>
                <w:lang w:val="ro-MD" w:eastAsia="ru-RU"/>
              </w:rPr>
              <w:t>Se va utiliza/accepta sau nu</w:t>
            </w:r>
          </w:p>
        </w:tc>
      </w:tr>
      <w:tr w:rsidR="00163BF8" w:rsidRPr="00163BF8" w14:paraId="33B50B9D" w14:textId="77777777" w:rsidTr="00063C31">
        <w:tc>
          <w:tcPr>
            <w:tcW w:w="6096" w:type="dxa"/>
            <w:shd w:val="clear" w:color="auto" w:fill="FFFFFF" w:themeFill="background1"/>
          </w:tcPr>
          <w:p w14:paraId="1132A475" w14:textId="77777777" w:rsidR="00163BF8" w:rsidRPr="00163BF8" w:rsidRDefault="00163BF8" w:rsidP="00163BF8">
            <w:pPr>
              <w:shd w:val="clear" w:color="auto" w:fill="FFFFFF" w:themeFill="background1"/>
              <w:tabs>
                <w:tab w:val="right" w:pos="426"/>
              </w:tabs>
              <w:rPr>
                <w:noProof w:val="0"/>
                <w:lang w:val="ro-MD" w:eastAsia="ru-RU"/>
              </w:rPr>
            </w:pPr>
            <w:r w:rsidRPr="00163BF8">
              <w:rPr>
                <w:noProof w:val="0"/>
                <w:lang w:val="ro-MD" w:eastAsia="ru-RU"/>
              </w:rPr>
              <w:t>depunerea electronică a ofertelor sau a cererilor de participare</w:t>
            </w:r>
          </w:p>
        </w:tc>
        <w:tc>
          <w:tcPr>
            <w:tcW w:w="3395" w:type="dxa"/>
            <w:shd w:val="clear" w:color="auto" w:fill="FFFFFF" w:themeFill="background1"/>
          </w:tcPr>
          <w:p w14:paraId="5EDBDCDE" w14:textId="77777777" w:rsidR="00163BF8" w:rsidRPr="00163BF8" w:rsidRDefault="00163BF8" w:rsidP="00163BF8">
            <w:pPr>
              <w:shd w:val="clear" w:color="auto" w:fill="FFFFFF" w:themeFill="background1"/>
              <w:tabs>
                <w:tab w:val="right" w:pos="426"/>
              </w:tabs>
              <w:rPr>
                <w:i/>
                <w:iCs/>
                <w:noProof w:val="0"/>
                <w:lang w:val="ro-MD" w:eastAsia="ru-RU"/>
              </w:rPr>
            </w:pPr>
            <w:r w:rsidRPr="00163BF8">
              <w:rPr>
                <w:i/>
                <w:iCs/>
                <w:noProof w:val="0"/>
                <w:lang w:val="ro-MD" w:eastAsia="ru-RU"/>
              </w:rPr>
              <w:t>Se acceptă</w:t>
            </w:r>
          </w:p>
        </w:tc>
      </w:tr>
      <w:tr w:rsidR="00163BF8" w:rsidRPr="00163BF8" w14:paraId="7B67CB14" w14:textId="77777777" w:rsidTr="00063C31">
        <w:tc>
          <w:tcPr>
            <w:tcW w:w="6096" w:type="dxa"/>
            <w:shd w:val="clear" w:color="auto" w:fill="FFFFFF" w:themeFill="background1"/>
          </w:tcPr>
          <w:p w14:paraId="438B4D24" w14:textId="77777777" w:rsidR="00163BF8" w:rsidRPr="00163BF8" w:rsidRDefault="00163BF8" w:rsidP="00163BF8">
            <w:pPr>
              <w:shd w:val="clear" w:color="auto" w:fill="FFFFFF" w:themeFill="background1"/>
              <w:tabs>
                <w:tab w:val="right" w:pos="426"/>
              </w:tabs>
              <w:rPr>
                <w:noProof w:val="0"/>
                <w:lang w:val="ro-MD" w:eastAsia="ru-RU"/>
              </w:rPr>
            </w:pPr>
            <w:r w:rsidRPr="00163BF8">
              <w:rPr>
                <w:noProof w:val="0"/>
                <w:lang w:val="ro-MD" w:eastAsia="ru-RU"/>
              </w:rPr>
              <w:t>sistemul de comenzi electronice</w:t>
            </w:r>
          </w:p>
        </w:tc>
        <w:tc>
          <w:tcPr>
            <w:tcW w:w="3395" w:type="dxa"/>
            <w:shd w:val="clear" w:color="auto" w:fill="FFFFFF" w:themeFill="background1"/>
          </w:tcPr>
          <w:p w14:paraId="521B4661" w14:textId="77777777" w:rsidR="00163BF8" w:rsidRPr="00163BF8" w:rsidRDefault="00163BF8" w:rsidP="00163BF8">
            <w:pPr>
              <w:shd w:val="clear" w:color="auto" w:fill="FFFFFF" w:themeFill="background1"/>
              <w:tabs>
                <w:tab w:val="right" w:pos="426"/>
              </w:tabs>
              <w:rPr>
                <w:i/>
                <w:iCs/>
                <w:noProof w:val="0"/>
                <w:lang w:val="ro-MD" w:eastAsia="ru-RU"/>
              </w:rPr>
            </w:pPr>
            <w:r w:rsidRPr="00163BF8">
              <w:rPr>
                <w:i/>
                <w:iCs/>
                <w:noProof w:val="0"/>
                <w:lang w:val="ro-MD" w:eastAsia="ru-RU"/>
              </w:rPr>
              <w:t>Se acceptă</w:t>
            </w:r>
          </w:p>
        </w:tc>
      </w:tr>
      <w:tr w:rsidR="00163BF8" w:rsidRPr="00163BF8" w14:paraId="1634A084" w14:textId="77777777" w:rsidTr="00063C31">
        <w:tc>
          <w:tcPr>
            <w:tcW w:w="6096" w:type="dxa"/>
            <w:shd w:val="clear" w:color="auto" w:fill="FFFFFF" w:themeFill="background1"/>
          </w:tcPr>
          <w:p w14:paraId="57E6C848" w14:textId="77777777" w:rsidR="00163BF8" w:rsidRPr="00163BF8" w:rsidRDefault="00163BF8" w:rsidP="00163BF8">
            <w:pPr>
              <w:shd w:val="clear" w:color="auto" w:fill="FFFFFF" w:themeFill="background1"/>
              <w:tabs>
                <w:tab w:val="right" w:pos="426"/>
              </w:tabs>
              <w:rPr>
                <w:noProof w:val="0"/>
                <w:lang w:val="ro-MD" w:eastAsia="ru-RU"/>
              </w:rPr>
            </w:pPr>
            <w:r w:rsidRPr="00163BF8">
              <w:rPr>
                <w:noProof w:val="0"/>
                <w:lang w:val="ro-MD" w:eastAsia="ru-RU"/>
              </w:rPr>
              <w:t>facturarea electronică</w:t>
            </w:r>
          </w:p>
        </w:tc>
        <w:tc>
          <w:tcPr>
            <w:tcW w:w="3395" w:type="dxa"/>
            <w:shd w:val="clear" w:color="auto" w:fill="FFFFFF" w:themeFill="background1"/>
          </w:tcPr>
          <w:p w14:paraId="4B9E6279" w14:textId="77777777" w:rsidR="00163BF8" w:rsidRPr="00163BF8" w:rsidRDefault="00163BF8" w:rsidP="00163BF8">
            <w:pPr>
              <w:shd w:val="clear" w:color="auto" w:fill="FFFFFF" w:themeFill="background1"/>
              <w:tabs>
                <w:tab w:val="right" w:pos="426"/>
              </w:tabs>
              <w:rPr>
                <w:i/>
                <w:iCs/>
                <w:noProof w:val="0"/>
                <w:lang w:val="ro-MD" w:eastAsia="ru-RU"/>
              </w:rPr>
            </w:pPr>
            <w:r w:rsidRPr="00163BF8">
              <w:rPr>
                <w:i/>
                <w:iCs/>
                <w:noProof w:val="0"/>
                <w:lang w:val="ro-MD" w:eastAsia="ru-RU"/>
              </w:rPr>
              <w:t>Se acceptă</w:t>
            </w:r>
          </w:p>
        </w:tc>
      </w:tr>
      <w:tr w:rsidR="00163BF8" w:rsidRPr="00163BF8" w14:paraId="39005595" w14:textId="77777777" w:rsidTr="00063C31">
        <w:trPr>
          <w:trHeight w:val="77"/>
        </w:trPr>
        <w:tc>
          <w:tcPr>
            <w:tcW w:w="6096" w:type="dxa"/>
            <w:shd w:val="clear" w:color="auto" w:fill="FFFFFF" w:themeFill="background1"/>
          </w:tcPr>
          <w:p w14:paraId="7BFE9249" w14:textId="77777777" w:rsidR="00163BF8" w:rsidRPr="00163BF8" w:rsidRDefault="00163BF8" w:rsidP="00163BF8">
            <w:pPr>
              <w:shd w:val="clear" w:color="auto" w:fill="FFFFFF" w:themeFill="background1"/>
              <w:tabs>
                <w:tab w:val="right" w:pos="426"/>
              </w:tabs>
              <w:rPr>
                <w:noProof w:val="0"/>
                <w:lang w:val="ro-MD" w:eastAsia="ru-RU"/>
              </w:rPr>
            </w:pPr>
            <w:r w:rsidRPr="00163BF8">
              <w:rPr>
                <w:noProof w:val="0"/>
                <w:lang w:val="ro-MD" w:eastAsia="ru-RU"/>
              </w:rPr>
              <w:t>plățile electronice</w:t>
            </w:r>
          </w:p>
        </w:tc>
        <w:tc>
          <w:tcPr>
            <w:tcW w:w="3395" w:type="dxa"/>
            <w:shd w:val="clear" w:color="auto" w:fill="FFFFFF" w:themeFill="background1"/>
          </w:tcPr>
          <w:p w14:paraId="703EEC68" w14:textId="77777777" w:rsidR="00163BF8" w:rsidRPr="00163BF8" w:rsidRDefault="00163BF8" w:rsidP="00163BF8">
            <w:pPr>
              <w:shd w:val="clear" w:color="auto" w:fill="FFFFFF" w:themeFill="background1"/>
              <w:tabs>
                <w:tab w:val="right" w:pos="426"/>
              </w:tabs>
              <w:rPr>
                <w:i/>
                <w:iCs/>
                <w:noProof w:val="0"/>
                <w:lang w:val="ro-MD" w:eastAsia="ru-RU"/>
              </w:rPr>
            </w:pPr>
            <w:r w:rsidRPr="00163BF8">
              <w:rPr>
                <w:i/>
                <w:iCs/>
                <w:noProof w:val="0"/>
                <w:lang w:val="ro-MD" w:eastAsia="ru-RU"/>
              </w:rPr>
              <w:t>Se acceptă</w:t>
            </w:r>
          </w:p>
        </w:tc>
      </w:tr>
    </w:tbl>
    <w:p w14:paraId="5CDFFC16"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39.Contractul intră sub incidența Acordului privind achizițiile guvernamentale al Organizației Mondiale a Comerțului (numai în cazul anunțurilor transmise spre publicare în Jurnalul Oficial al Uniunii Europene):  NU</w:t>
      </w:r>
    </w:p>
    <w:p w14:paraId="17D6B25C" w14:textId="77777777" w:rsidR="00163BF8" w:rsidRPr="00163BF8" w:rsidRDefault="00163BF8" w:rsidP="00163BF8">
      <w:pPr>
        <w:shd w:val="clear" w:color="auto" w:fill="FFFFFF" w:themeFill="background1"/>
        <w:tabs>
          <w:tab w:val="right" w:pos="426"/>
        </w:tabs>
        <w:spacing w:before="120"/>
        <w:rPr>
          <w:b/>
          <w:noProof w:val="0"/>
          <w:lang w:val="ro-MD" w:eastAsia="ru-RU"/>
        </w:rPr>
      </w:pPr>
      <w:r w:rsidRPr="00163BF8">
        <w:rPr>
          <w:b/>
          <w:noProof w:val="0"/>
          <w:lang w:val="ro-MD" w:eastAsia="ru-RU"/>
        </w:rPr>
        <w:t xml:space="preserve">40.Alte informații relevante: </w:t>
      </w:r>
      <w:r w:rsidRPr="00163BF8">
        <w:rPr>
          <w:b/>
          <w:noProof w:val="0"/>
          <w:shd w:val="clear" w:color="auto" w:fill="FFFFFF" w:themeFill="background1"/>
          <w:lang w:val="ro-MD" w:eastAsia="ru-RU"/>
        </w:rPr>
        <w:t>____________________________________________________</w:t>
      </w:r>
    </w:p>
    <w:p w14:paraId="22852926" w14:textId="77777777" w:rsidR="00163BF8" w:rsidRPr="00163BF8" w:rsidRDefault="00163BF8" w:rsidP="00163BF8">
      <w:pPr>
        <w:shd w:val="clear" w:color="auto" w:fill="FFFFFF" w:themeFill="background1"/>
        <w:spacing w:before="120" w:after="120"/>
        <w:rPr>
          <w:b/>
          <w:noProof w:val="0"/>
          <w:lang w:val="ro-MD" w:eastAsia="ru-RU"/>
        </w:rPr>
      </w:pPr>
    </w:p>
    <w:p w14:paraId="69885358" w14:textId="77777777" w:rsidR="00163BF8" w:rsidRPr="00163BF8" w:rsidRDefault="00163BF8" w:rsidP="00163BF8">
      <w:pPr>
        <w:shd w:val="clear" w:color="auto" w:fill="FFFFFF" w:themeFill="background1"/>
        <w:spacing w:before="120" w:after="120"/>
        <w:rPr>
          <w:b/>
          <w:noProof w:val="0"/>
          <w:lang w:val="ro-MD" w:eastAsia="ru-RU"/>
        </w:rPr>
      </w:pPr>
    </w:p>
    <w:p w14:paraId="2DF24E2E" w14:textId="77777777" w:rsidR="00163BF8" w:rsidRPr="00163BF8" w:rsidRDefault="00163BF8" w:rsidP="00163BF8">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163BF8">
        <w:rPr>
          <w:b/>
          <w:noProof w:val="0"/>
          <w:lang w:val="ro-MD" w:eastAsia="ru-RU"/>
        </w:rPr>
        <w:t xml:space="preserve">Conducătorul grupului de lucru:                      </w:t>
      </w:r>
      <w:r w:rsidRPr="00163BF8">
        <w:rPr>
          <w:b/>
          <w:noProof w:val="0"/>
          <w:shd w:val="clear" w:color="auto" w:fill="FFFFFF" w:themeFill="background1"/>
          <w:lang w:val="ro-MD" w:eastAsia="ru-RU"/>
        </w:rPr>
        <w:t>Vladimir BÂRTA</w:t>
      </w:r>
    </w:p>
    <w:p w14:paraId="43AE142D" w14:textId="77777777" w:rsidR="00163BF8" w:rsidRPr="00163BF8" w:rsidRDefault="00163BF8" w:rsidP="00163BF8">
      <w:pPr>
        <w:tabs>
          <w:tab w:val="decimal" w:pos="8364"/>
        </w:tabs>
        <w:spacing w:line="276" w:lineRule="auto"/>
        <w:ind w:right="-144"/>
        <w:jc w:val="center"/>
        <w:rPr>
          <w:b/>
          <w:bCs/>
          <w:noProof w:val="0"/>
          <w:color w:val="000000"/>
          <w:lang w:val="ro-MD"/>
        </w:rPr>
      </w:pPr>
    </w:p>
    <w:p w14:paraId="19B84E5A" w14:textId="78761658" w:rsidR="008D2FA8" w:rsidRDefault="008D2FA8" w:rsidP="008D2FA8">
      <w:pPr>
        <w:tabs>
          <w:tab w:val="left" w:pos="360"/>
          <w:tab w:val="left" w:pos="567"/>
        </w:tabs>
        <w:outlineLvl w:val="2"/>
        <w:rPr>
          <w:rFonts w:eastAsia="PMingLiU"/>
          <w:b/>
          <w:noProof w:val="0"/>
          <w:lang w:val="ro-MD" w:eastAsia="zh-CN"/>
        </w:rPr>
      </w:pPr>
    </w:p>
    <w:p w14:paraId="65442314" w14:textId="0202B2E0" w:rsidR="00163BF8" w:rsidRDefault="00163BF8" w:rsidP="008D2FA8">
      <w:pPr>
        <w:tabs>
          <w:tab w:val="left" w:pos="360"/>
          <w:tab w:val="left" w:pos="567"/>
        </w:tabs>
        <w:outlineLvl w:val="2"/>
        <w:rPr>
          <w:rFonts w:eastAsia="PMingLiU"/>
          <w:b/>
          <w:noProof w:val="0"/>
          <w:lang w:val="ro-MD" w:eastAsia="zh-CN"/>
        </w:rPr>
      </w:pPr>
    </w:p>
    <w:p w14:paraId="3C94F179" w14:textId="39008E58" w:rsidR="00163BF8" w:rsidRDefault="00163BF8" w:rsidP="008D2FA8">
      <w:pPr>
        <w:tabs>
          <w:tab w:val="left" w:pos="360"/>
          <w:tab w:val="left" w:pos="567"/>
        </w:tabs>
        <w:outlineLvl w:val="2"/>
        <w:rPr>
          <w:rFonts w:eastAsia="PMingLiU"/>
          <w:b/>
          <w:noProof w:val="0"/>
          <w:lang w:val="ro-MD" w:eastAsia="zh-CN"/>
        </w:rPr>
      </w:pPr>
    </w:p>
    <w:p w14:paraId="65619936" w14:textId="6C3FA540" w:rsidR="00163BF8" w:rsidRDefault="00163BF8" w:rsidP="008D2FA8">
      <w:pPr>
        <w:tabs>
          <w:tab w:val="left" w:pos="360"/>
          <w:tab w:val="left" w:pos="567"/>
        </w:tabs>
        <w:outlineLvl w:val="2"/>
        <w:rPr>
          <w:rFonts w:eastAsia="PMingLiU"/>
          <w:b/>
          <w:noProof w:val="0"/>
          <w:lang w:val="ro-MD" w:eastAsia="zh-CN"/>
        </w:rPr>
      </w:pPr>
    </w:p>
    <w:p w14:paraId="60B37305" w14:textId="5F5080DF" w:rsidR="00163BF8" w:rsidRDefault="00163BF8" w:rsidP="008D2FA8">
      <w:pPr>
        <w:tabs>
          <w:tab w:val="left" w:pos="360"/>
          <w:tab w:val="left" w:pos="567"/>
        </w:tabs>
        <w:outlineLvl w:val="2"/>
        <w:rPr>
          <w:rFonts w:eastAsia="PMingLiU"/>
          <w:b/>
          <w:noProof w:val="0"/>
          <w:lang w:val="ro-MD" w:eastAsia="zh-CN"/>
        </w:rPr>
      </w:pPr>
    </w:p>
    <w:p w14:paraId="2E6CE718" w14:textId="22EA55C4" w:rsidR="00163BF8" w:rsidRDefault="00163BF8" w:rsidP="008D2FA8">
      <w:pPr>
        <w:tabs>
          <w:tab w:val="left" w:pos="360"/>
          <w:tab w:val="left" w:pos="567"/>
        </w:tabs>
        <w:outlineLvl w:val="2"/>
        <w:rPr>
          <w:rFonts w:eastAsia="PMingLiU"/>
          <w:b/>
          <w:noProof w:val="0"/>
          <w:lang w:val="ro-MD" w:eastAsia="zh-CN"/>
        </w:rPr>
      </w:pPr>
    </w:p>
    <w:p w14:paraId="12E91613" w14:textId="13009086" w:rsidR="00163BF8" w:rsidRDefault="00163BF8" w:rsidP="008D2FA8">
      <w:pPr>
        <w:tabs>
          <w:tab w:val="left" w:pos="360"/>
          <w:tab w:val="left" w:pos="567"/>
        </w:tabs>
        <w:outlineLvl w:val="2"/>
        <w:rPr>
          <w:rFonts w:eastAsia="PMingLiU"/>
          <w:b/>
          <w:noProof w:val="0"/>
          <w:lang w:val="ro-MD" w:eastAsia="zh-CN"/>
        </w:rPr>
      </w:pPr>
    </w:p>
    <w:p w14:paraId="17B5324F" w14:textId="1D57BB12" w:rsidR="00163BF8" w:rsidRDefault="00163BF8" w:rsidP="008D2FA8">
      <w:pPr>
        <w:tabs>
          <w:tab w:val="left" w:pos="360"/>
          <w:tab w:val="left" w:pos="567"/>
        </w:tabs>
        <w:outlineLvl w:val="2"/>
        <w:rPr>
          <w:rFonts w:eastAsia="PMingLiU"/>
          <w:b/>
          <w:noProof w:val="0"/>
          <w:lang w:val="ro-MD" w:eastAsia="zh-CN"/>
        </w:rPr>
      </w:pPr>
    </w:p>
    <w:p w14:paraId="49B0681F" w14:textId="0F974B26" w:rsidR="00163BF8" w:rsidRDefault="00163BF8" w:rsidP="008D2FA8">
      <w:pPr>
        <w:tabs>
          <w:tab w:val="left" w:pos="360"/>
          <w:tab w:val="left" w:pos="567"/>
        </w:tabs>
        <w:outlineLvl w:val="2"/>
        <w:rPr>
          <w:rFonts w:eastAsia="PMingLiU"/>
          <w:b/>
          <w:noProof w:val="0"/>
          <w:lang w:val="ro-MD" w:eastAsia="zh-CN"/>
        </w:rPr>
      </w:pPr>
    </w:p>
    <w:p w14:paraId="3A2ABB22" w14:textId="1459E863" w:rsidR="00163BF8" w:rsidRDefault="00163BF8" w:rsidP="008D2FA8">
      <w:pPr>
        <w:tabs>
          <w:tab w:val="left" w:pos="360"/>
          <w:tab w:val="left" w:pos="567"/>
        </w:tabs>
        <w:outlineLvl w:val="2"/>
        <w:rPr>
          <w:rFonts w:eastAsia="PMingLiU"/>
          <w:b/>
          <w:noProof w:val="0"/>
          <w:lang w:val="ro-MD" w:eastAsia="zh-CN"/>
        </w:rPr>
      </w:pPr>
    </w:p>
    <w:p w14:paraId="5834DA0E" w14:textId="7E9E3ED9" w:rsidR="00163BF8" w:rsidRDefault="00163BF8" w:rsidP="008D2FA8">
      <w:pPr>
        <w:tabs>
          <w:tab w:val="left" w:pos="360"/>
          <w:tab w:val="left" w:pos="567"/>
        </w:tabs>
        <w:outlineLvl w:val="2"/>
        <w:rPr>
          <w:rFonts w:eastAsia="PMingLiU"/>
          <w:b/>
          <w:noProof w:val="0"/>
          <w:lang w:val="ro-MD" w:eastAsia="zh-CN"/>
        </w:rPr>
      </w:pPr>
    </w:p>
    <w:p w14:paraId="17DDFD07" w14:textId="3A40A220" w:rsidR="00163BF8" w:rsidRDefault="00163BF8" w:rsidP="008D2FA8">
      <w:pPr>
        <w:tabs>
          <w:tab w:val="left" w:pos="360"/>
          <w:tab w:val="left" w:pos="567"/>
        </w:tabs>
        <w:outlineLvl w:val="2"/>
        <w:rPr>
          <w:rFonts w:eastAsia="PMingLiU"/>
          <w:b/>
          <w:noProof w:val="0"/>
          <w:lang w:val="ro-MD" w:eastAsia="zh-CN"/>
        </w:rPr>
      </w:pPr>
    </w:p>
    <w:p w14:paraId="5C988263" w14:textId="61CEE4DB" w:rsidR="00163BF8" w:rsidRDefault="00163BF8" w:rsidP="008D2FA8">
      <w:pPr>
        <w:tabs>
          <w:tab w:val="left" w:pos="360"/>
          <w:tab w:val="left" w:pos="567"/>
        </w:tabs>
        <w:outlineLvl w:val="2"/>
        <w:rPr>
          <w:rFonts w:eastAsia="PMingLiU"/>
          <w:b/>
          <w:noProof w:val="0"/>
          <w:lang w:val="ro-MD" w:eastAsia="zh-CN"/>
        </w:rPr>
      </w:pPr>
    </w:p>
    <w:p w14:paraId="592E9E0B" w14:textId="6C71E8D4" w:rsidR="00163BF8" w:rsidRDefault="00163BF8" w:rsidP="008D2FA8">
      <w:pPr>
        <w:tabs>
          <w:tab w:val="left" w:pos="360"/>
          <w:tab w:val="left" w:pos="567"/>
        </w:tabs>
        <w:outlineLvl w:val="2"/>
        <w:rPr>
          <w:rFonts w:eastAsia="PMingLiU"/>
          <w:b/>
          <w:noProof w:val="0"/>
          <w:lang w:val="ro-MD" w:eastAsia="zh-CN"/>
        </w:rPr>
      </w:pPr>
    </w:p>
    <w:p w14:paraId="68FE0F3D" w14:textId="759B8BAC" w:rsidR="00163BF8" w:rsidRDefault="00163BF8" w:rsidP="008D2FA8">
      <w:pPr>
        <w:tabs>
          <w:tab w:val="left" w:pos="360"/>
          <w:tab w:val="left" w:pos="567"/>
        </w:tabs>
        <w:outlineLvl w:val="2"/>
        <w:rPr>
          <w:rFonts w:eastAsia="PMingLiU"/>
          <w:b/>
          <w:noProof w:val="0"/>
          <w:lang w:val="ro-MD" w:eastAsia="zh-CN"/>
        </w:rPr>
      </w:pPr>
    </w:p>
    <w:p w14:paraId="6B4A30A1" w14:textId="77777777" w:rsidR="00163BF8" w:rsidRPr="008D2FA8" w:rsidRDefault="00163BF8" w:rsidP="008D2FA8">
      <w:pPr>
        <w:tabs>
          <w:tab w:val="left" w:pos="360"/>
          <w:tab w:val="left" w:pos="567"/>
        </w:tabs>
        <w:outlineLvl w:val="2"/>
        <w:rPr>
          <w:rFonts w:eastAsia="PMingLiU"/>
          <w:b/>
          <w:noProof w:val="0"/>
          <w:lang w:val="ro-MD" w:eastAsia="zh-CN"/>
        </w:rPr>
      </w:pPr>
    </w:p>
    <w:p w14:paraId="66153AC1" w14:textId="7B6F42C0"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7660B263" w14:textId="76A87CDE"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8CB490F" w14:textId="69BE9A64"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5035D547" w14:textId="3C43F4A9"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60DD881" w14:textId="2C378FED"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A994060" w14:textId="14479571"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93CDF7A" w14:textId="4F56137A"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4360617" w14:textId="179460DF"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2550D8D" w14:textId="03F59917"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7FFECA0A" w14:textId="6C99D4CC"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46221">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46221">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46221">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46221">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46221">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4622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4622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46221">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46221">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46221">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46221">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46221">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46221">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1C3577D2" w14:textId="77777777" w:rsidR="008D2FA8" w:rsidRDefault="008D2FA8" w:rsidP="00502EFF">
      <w:pPr>
        <w:jc w:val="right"/>
        <w:rPr>
          <w:noProof w:val="0"/>
          <w:lang w:val="ro-MD"/>
        </w:rPr>
      </w:pPr>
    </w:p>
    <w:p w14:paraId="0433DA9E" w14:textId="033ED31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4622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622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622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622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622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622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622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4BA3B89A" w14:textId="77777777" w:rsidR="00163BF8" w:rsidRDefault="00163BF8" w:rsidP="00BA7FF4">
      <w:pPr>
        <w:jc w:val="right"/>
        <w:rPr>
          <w:noProof w:val="0"/>
          <w:lang w:val="ro-MD"/>
        </w:rPr>
      </w:pPr>
      <w:bookmarkStart w:id="49" w:name="_Toc449692095"/>
    </w:p>
    <w:p w14:paraId="03A16651" w14:textId="1838871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5653A6FE" w14:textId="77777777" w:rsidR="00163BF8" w:rsidRDefault="00163BF8" w:rsidP="00BA7FF4">
      <w:pPr>
        <w:jc w:val="right"/>
        <w:rPr>
          <w:noProof w:val="0"/>
          <w:lang w:val="ro-MD"/>
        </w:rPr>
      </w:pPr>
    </w:p>
    <w:p w14:paraId="40DAFFC2" w14:textId="62EDC2B6"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6221">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20A8C55B" w14:textId="0450B154" w:rsidR="008D2FA8" w:rsidRDefault="0003591A" w:rsidP="008D2FA8">
      <w:pPr>
        <w:ind w:firstLine="709"/>
        <w:jc w:val="both"/>
        <w:rPr>
          <w:b/>
          <w:bCs/>
          <w:i/>
          <w:u w:val="single"/>
          <w:lang w:val="it-IT"/>
        </w:rPr>
      </w:pPr>
      <w:r w:rsidRPr="00FF430B">
        <w:rPr>
          <w:lang w:val="ro-MD"/>
        </w:rPr>
        <w:t>Obiectul</w:t>
      </w:r>
      <w:r w:rsidR="008D2FA8" w:rsidRPr="008D2FA8">
        <w:rPr>
          <w:b/>
          <w:bCs/>
          <w:i/>
          <w:u w:val="single"/>
          <w:lang w:val="it-IT"/>
        </w:rPr>
        <w:t xml:space="preserve"> </w:t>
      </w:r>
      <w:r w:rsidR="008D2FA8" w:rsidRPr="00E02586">
        <w:rPr>
          <w:b/>
          <w:bCs/>
          <w:i/>
          <w:u w:val="single"/>
          <w:lang w:val="it-IT"/>
        </w:rPr>
        <w:t xml:space="preserve">lucrări de reparație </w:t>
      </w:r>
      <w:r w:rsidR="008D2FA8">
        <w:rPr>
          <w:b/>
          <w:bCs/>
          <w:i/>
          <w:u w:val="single"/>
          <w:lang w:val="it-IT"/>
        </w:rPr>
        <w:t xml:space="preserve">a acoperișului de tip plat a edificiilor </w:t>
      </w:r>
      <w:r w:rsidR="008D2FA8" w:rsidRPr="00E02586">
        <w:rPr>
          <w:b/>
          <w:bCs/>
          <w:i/>
          <w:u w:val="single"/>
          <w:lang w:val="it-IT"/>
        </w:rPr>
        <w:t xml:space="preserve"> IMSP AMT Centru</w:t>
      </w:r>
      <w:r w:rsidR="008D2FA8">
        <w:rPr>
          <w:b/>
          <w:bCs/>
          <w:i/>
          <w:u w:val="single"/>
          <w:lang w:val="it-IT"/>
        </w:rPr>
        <w:t xml:space="preserve">, bloc CCD, </w:t>
      </w:r>
      <w:r w:rsidR="008D2FA8" w:rsidRPr="008D2FA8">
        <w:rPr>
          <w:b/>
          <w:bCs/>
          <w:i/>
          <w:u w:val="single"/>
          <w:lang w:val="it-IT"/>
        </w:rPr>
        <w:t>mun. Chișinău, str.31 August 1989, 63</w:t>
      </w:r>
      <w:r w:rsidR="008D2FA8">
        <w:rPr>
          <w:b/>
          <w:bCs/>
          <w:i/>
          <w:u w:val="single"/>
          <w:lang w:val="it-IT"/>
        </w:rPr>
        <w:t>.</w:t>
      </w:r>
    </w:p>
    <w:p w14:paraId="1FED3E8B" w14:textId="05A8037D" w:rsidR="00233538" w:rsidRPr="00FF430B" w:rsidRDefault="008D2FA8" w:rsidP="008D2FA8">
      <w:pPr>
        <w:ind w:firstLine="709"/>
        <w:jc w:val="both"/>
        <w:rPr>
          <w:lang w:val="ro-MD"/>
        </w:rPr>
      </w:pPr>
      <w:r w:rsidRPr="00FF430B">
        <w:rPr>
          <w:i/>
          <w:lang w:val="ro-MD"/>
        </w:rPr>
        <w:t xml:space="preserve"> </w:t>
      </w:r>
    </w:p>
    <w:p w14:paraId="6B852C2A" w14:textId="24F1E784" w:rsidR="00233538" w:rsidRPr="00FF430B" w:rsidRDefault="0003591A" w:rsidP="00196AB4">
      <w:pPr>
        <w:ind w:firstLine="709"/>
        <w:jc w:val="both"/>
        <w:rPr>
          <w:lang w:val="ro-MD"/>
        </w:rPr>
      </w:pPr>
      <w:r w:rsidRPr="00FF430B">
        <w:rPr>
          <w:lang w:val="ro-MD"/>
        </w:rPr>
        <w:t>Autoritatea contractantă</w:t>
      </w:r>
      <w:r w:rsidR="008D2FA8">
        <w:rPr>
          <w:lang w:val="ro-MD"/>
        </w:rPr>
        <w:t xml:space="preserve">: </w:t>
      </w:r>
      <w:r w:rsidRPr="00FF430B">
        <w:rPr>
          <w:lang w:val="ro-MD"/>
        </w:rPr>
        <w:t>_</w:t>
      </w:r>
      <w:r w:rsidR="008D2FA8" w:rsidRPr="008D2FA8">
        <w:rPr>
          <w:b/>
          <w:bCs/>
          <w:i/>
          <w:iCs/>
          <w:u w:val="single"/>
          <w:lang w:val="ro-MD"/>
        </w:rPr>
        <w:t>IMSP AMT Centru</w:t>
      </w:r>
      <w:r w:rsidRPr="00FF430B">
        <w:rPr>
          <w:lang w:val="ro-MD"/>
        </w:rPr>
        <w:t>______________</w:t>
      </w:r>
    </w:p>
    <w:p w14:paraId="6EFC4702" w14:textId="48976E2A" w:rsidR="00233538" w:rsidRPr="008D2FA8" w:rsidRDefault="008D2FA8" w:rsidP="008D2FA8">
      <w:pPr>
        <w:ind w:firstLine="709"/>
        <w:rPr>
          <w:i/>
          <w:sz w:val="16"/>
          <w:szCs w:val="16"/>
          <w:lang w:val="ro-MD"/>
        </w:rPr>
      </w:pPr>
      <w:r>
        <w:rPr>
          <w:i/>
          <w:sz w:val="16"/>
          <w:szCs w:val="16"/>
          <w:lang w:val="ro-MD"/>
        </w:rPr>
        <w:t xml:space="preserve">                                                                     </w:t>
      </w:r>
      <w:r w:rsidR="0003591A" w:rsidRPr="008D2FA8">
        <w:rPr>
          <w:i/>
          <w:sz w:val="16"/>
          <w:szCs w:val="16"/>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546221">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546221">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46221">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46221">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46221">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46221">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46221">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1D6FDFF5"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00163BF8" w:rsidRPr="00163BF8">
              <w:rPr>
                <w:b/>
                <w:i/>
                <w:iCs/>
                <w:noProof w:val="0"/>
                <w:u w:val="single"/>
                <w:lang w:val="en-US" w:eastAsia="ru-RU"/>
              </w:rPr>
              <w:t>Lucrări</w:t>
            </w:r>
            <w:proofErr w:type="spellEnd"/>
            <w:r w:rsidR="00163BF8" w:rsidRPr="00163BF8">
              <w:rPr>
                <w:b/>
                <w:i/>
                <w:iCs/>
                <w:noProof w:val="0"/>
                <w:u w:val="single"/>
                <w:lang w:val="en-US" w:eastAsia="ru-RU"/>
              </w:rPr>
              <w:t xml:space="preserve"> de </w:t>
            </w:r>
            <w:proofErr w:type="spellStart"/>
            <w:proofErr w:type="gramStart"/>
            <w:r w:rsidR="00163BF8" w:rsidRPr="00163BF8">
              <w:rPr>
                <w:b/>
                <w:i/>
                <w:iCs/>
                <w:noProof w:val="0"/>
                <w:u w:val="single"/>
                <w:lang w:val="en-US" w:eastAsia="ru-RU"/>
              </w:rPr>
              <w:t>reparație</w:t>
            </w:r>
            <w:proofErr w:type="spellEnd"/>
            <w:r w:rsidR="00163BF8" w:rsidRPr="00163BF8">
              <w:rPr>
                <w:b/>
                <w:i/>
                <w:iCs/>
                <w:noProof w:val="0"/>
                <w:u w:val="single"/>
                <w:lang w:val="en-US" w:eastAsia="ru-RU"/>
              </w:rPr>
              <w:t xml:space="preserve">  a</w:t>
            </w:r>
            <w:proofErr w:type="gramEnd"/>
            <w:r w:rsidR="00163BF8" w:rsidRPr="00163BF8">
              <w:rPr>
                <w:b/>
                <w:i/>
                <w:iCs/>
                <w:noProof w:val="0"/>
                <w:u w:val="single"/>
                <w:lang w:val="en-US" w:eastAsia="ru-RU"/>
              </w:rPr>
              <w:t xml:space="preserve"> </w:t>
            </w:r>
            <w:proofErr w:type="spellStart"/>
            <w:r w:rsidR="00163BF8" w:rsidRPr="00163BF8">
              <w:rPr>
                <w:b/>
                <w:i/>
                <w:iCs/>
                <w:noProof w:val="0"/>
                <w:u w:val="single"/>
                <w:lang w:val="en-US" w:eastAsia="ru-RU"/>
              </w:rPr>
              <w:t>unor</w:t>
            </w:r>
            <w:proofErr w:type="spellEnd"/>
            <w:r w:rsidR="00163BF8" w:rsidRPr="00163BF8">
              <w:rPr>
                <w:b/>
                <w:i/>
                <w:iCs/>
                <w:noProof w:val="0"/>
                <w:u w:val="single"/>
                <w:lang w:val="en-US" w:eastAsia="ru-RU"/>
              </w:rPr>
              <w:t xml:space="preserve"> </w:t>
            </w:r>
            <w:proofErr w:type="spellStart"/>
            <w:r w:rsidR="00163BF8" w:rsidRPr="00163BF8">
              <w:rPr>
                <w:b/>
                <w:i/>
                <w:iCs/>
                <w:noProof w:val="0"/>
                <w:u w:val="single"/>
                <w:lang w:val="en-US" w:eastAsia="ru-RU"/>
              </w:rPr>
              <w:t>spații</w:t>
            </w:r>
            <w:proofErr w:type="spellEnd"/>
            <w:r w:rsidR="00163BF8" w:rsidRPr="00163BF8">
              <w:rPr>
                <w:b/>
                <w:i/>
                <w:iCs/>
                <w:noProof w:val="0"/>
                <w:u w:val="single"/>
                <w:lang w:val="en-US" w:eastAsia="ru-RU"/>
              </w:rPr>
              <w:t xml:space="preserve"> din </w:t>
            </w:r>
            <w:proofErr w:type="spellStart"/>
            <w:r w:rsidR="00163BF8" w:rsidRPr="00163BF8">
              <w:rPr>
                <w:b/>
                <w:i/>
                <w:iCs/>
                <w:noProof w:val="0"/>
                <w:u w:val="single"/>
                <w:lang w:val="en-US" w:eastAsia="ru-RU"/>
              </w:rPr>
              <w:t>subsolul</w:t>
            </w:r>
            <w:proofErr w:type="spellEnd"/>
            <w:r w:rsidR="00163BF8" w:rsidRPr="00163BF8">
              <w:rPr>
                <w:b/>
                <w:i/>
                <w:iCs/>
                <w:noProof w:val="0"/>
                <w:u w:val="single"/>
                <w:lang w:val="en-US" w:eastAsia="ru-RU"/>
              </w:rPr>
              <w:t xml:space="preserve"> </w:t>
            </w:r>
            <w:proofErr w:type="spellStart"/>
            <w:r w:rsidR="00163BF8" w:rsidRPr="00163BF8">
              <w:rPr>
                <w:b/>
                <w:i/>
                <w:iCs/>
                <w:noProof w:val="0"/>
                <w:u w:val="single"/>
                <w:lang w:val="en-US" w:eastAsia="ru-RU"/>
              </w:rPr>
              <w:t>edifici</w:t>
            </w:r>
            <w:r w:rsidR="00163BF8">
              <w:rPr>
                <w:b/>
                <w:i/>
                <w:iCs/>
                <w:noProof w:val="0"/>
                <w:u w:val="single"/>
                <w:lang w:val="en-US" w:eastAsia="ru-RU"/>
              </w:rPr>
              <w:t>ului</w:t>
            </w:r>
            <w:proofErr w:type="spellEnd"/>
            <w:r w:rsidR="00163BF8">
              <w:rPr>
                <w:b/>
                <w:i/>
                <w:iCs/>
                <w:noProof w:val="0"/>
                <w:u w:val="single"/>
                <w:lang w:val="en-US" w:eastAsia="ru-RU"/>
              </w:rPr>
              <w:t xml:space="preserve"> </w:t>
            </w:r>
            <w:r w:rsidR="00163BF8" w:rsidRPr="00163BF8">
              <w:rPr>
                <w:b/>
                <w:i/>
                <w:iCs/>
                <w:noProof w:val="0"/>
                <w:u w:val="single"/>
                <w:lang w:val="en-US" w:eastAsia="ru-RU"/>
              </w:rPr>
              <w:t xml:space="preserve"> IMSP AMT </w:t>
            </w:r>
            <w:proofErr w:type="spellStart"/>
            <w:r w:rsidR="00163BF8" w:rsidRPr="00163BF8">
              <w:rPr>
                <w:b/>
                <w:i/>
                <w:iCs/>
                <w:noProof w:val="0"/>
                <w:u w:val="single"/>
                <w:lang w:val="en-US" w:eastAsia="ru-RU"/>
              </w:rPr>
              <w:t>Centru</w:t>
            </w:r>
            <w:proofErr w:type="spellEnd"/>
            <w:r w:rsidR="00163BF8" w:rsidRPr="00163BF8">
              <w:rPr>
                <w:b/>
                <w:i/>
                <w:iCs/>
                <w:noProof w:val="0"/>
                <w:u w:val="single"/>
                <w:lang w:val="en-US" w:eastAsia="ru-RU"/>
              </w:rPr>
              <w:t>, bloc CCD.</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546221">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546221">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5F2BCD86"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w:t>
            </w:r>
            <w:r w:rsidR="00546221" w:rsidRPr="00546221">
              <w:rPr>
                <w:noProof w:val="0"/>
                <w:highlight w:val="yellow"/>
                <w:lang w:val="en-US" w:eastAsia="ru-RU"/>
              </w:rPr>
              <w:t>30</w:t>
            </w:r>
            <w:r w:rsidRPr="00892FAB">
              <w:rPr>
                <w:noProof w:val="0"/>
                <w:lang w:val="en-US" w:eastAsia="ru-RU"/>
              </w:rPr>
              <w:t>_zile.</w:t>
            </w:r>
          </w:p>
          <w:p w14:paraId="14A4971E" w14:textId="18F8EA6E"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w:t>
            </w:r>
            <w:r w:rsidR="00546221" w:rsidRPr="00546221">
              <w:rPr>
                <w:noProof w:val="0"/>
                <w:highlight w:val="yellow"/>
                <w:lang w:val="en-US" w:eastAsia="ru-RU"/>
              </w:rPr>
              <w:t>10</w:t>
            </w:r>
            <w:r w:rsidRPr="00892FAB">
              <w:rPr>
                <w:noProof w:val="0"/>
                <w:lang w:val="en-US" w:eastAsia="ru-RU"/>
              </w:rPr>
              <w:t xml:space="preserve">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14A9BBF2"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w:t>
            </w:r>
            <w:r w:rsidR="00A848C8" w:rsidRPr="00A848C8">
              <w:rPr>
                <w:noProof w:val="0"/>
                <w:highlight w:val="yellow"/>
                <w:lang w:val="en-US" w:eastAsia="ru-RU"/>
              </w:rPr>
              <w:t>4</w:t>
            </w:r>
            <w:r w:rsidR="00546221" w:rsidRPr="00A848C8">
              <w:rPr>
                <w:noProof w:val="0"/>
                <w:highlight w:val="yellow"/>
                <w:lang w:val="en-US" w:eastAsia="ru-RU"/>
              </w:rPr>
              <w:t>0</w:t>
            </w:r>
            <w:r w:rsidRPr="00A848C8">
              <w:rPr>
                <w:noProof w:val="0"/>
                <w:highlight w:val="yellow"/>
                <w:lang w:val="en-US" w:eastAsia="ru-RU"/>
              </w:rPr>
              <w:t xml:space="preserve"> </w:t>
            </w:r>
            <w:proofErr w:type="spellStart"/>
            <w:proofErr w:type="gramStart"/>
            <w:r w:rsidR="00546221" w:rsidRPr="00A848C8">
              <w:rPr>
                <w:noProof w:val="0"/>
                <w:highlight w:val="yellow"/>
                <w:lang w:val="en-US" w:eastAsia="ru-RU"/>
              </w:rPr>
              <w:t>zile</w:t>
            </w:r>
            <w:proofErr w:type="spellEnd"/>
            <w:r w:rsidR="00546221">
              <w:rPr>
                <w:noProof w:val="0"/>
                <w:lang w:val="en-US" w:eastAsia="ru-RU"/>
              </w:rPr>
              <w:t xml:space="preserve"> </w:t>
            </w:r>
            <w:r w:rsidRPr="00892FAB">
              <w:rPr>
                <w:noProof w:val="0"/>
                <w:lang w:val="en-US" w:eastAsia="ru-RU"/>
              </w:rPr>
              <w:t>,</w:t>
            </w:r>
            <w:proofErr w:type="gram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6ACBA7E1"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w:t>
            </w:r>
            <w:r w:rsidR="00163BF8" w:rsidRPr="00163BF8">
              <w:rPr>
                <w:noProof w:val="0"/>
                <w:highlight w:val="yellow"/>
                <w:lang w:eastAsia="ru-RU"/>
              </w:rPr>
              <w:t>4</w:t>
            </w:r>
            <w:r w:rsidR="00546221" w:rsidRPr="00163BF8">
              <w:rPr>
                <w:noProof w:val="0"/>
                <w:highlight w:val="yellow"/>
                <w:lang w:eastAsia="ru-RU"/>
              </w:rPr>
              <w:t>0</w:t>
            </w:r>
            <w:r w:rsidRPr="00163BF8">
              <w:rPr>
                <w:noProof w:val="0"/>
                <w:highlight w:val="yellow"/>
                <w:lang w:eastAsia="ru-RU"/>
              </w:rPr>
              <w:t xml:space="preserve">_ </w:t>
            </w:r>
            <w:r w:rsidR="00546221" w:rsidRPr="00163BF8">
              <w:rPr>
                <w:noProof w:val="0"/>
                <w:highlight w:val="yellow"/>
                <w:lang w:eastAsia="ru-RU"/>
              </w:rPr>
              <w:t>zile</w:t>
            </w:r>
            <w:r w:rsidR="00546221">
              <w:rPr>
                <w:noProof w:val="0"/>
                <w:lang w:eastAsia="ru-RU"/>
              </w:rPr>
              <w:t xml:space="preserve"> </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546221">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546221">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546221">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52DECDFB"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w:t>
            </w:r>
            <w:r w:rsidR="00546221" w:rsidRPr="00546221">
              <w:rPr>
                <w:noProof w:val="0"/>
                <w:highlight w:val="yellow"/>
                <w:lang w:val="en-US" w:eastAsia="ru-RU"/>
              </w:rPr>
              <w:t>0,1</w:t>
            </w:r>
            <w:r w:rsidRPr="00546221">
              <w:rPr>
                <w:noProof w:val="0"/>
                <w:highlight w:val="yellow"/>
                <w:lang w:val="en-US" w:eastAsia="ru-RU"/>
              </w:rPr>
              <w:t xml:space="preserve"> %/ zi</w:t>
            </w:r>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Pr="00546221">
              <w:rPr>
                <w:noProof w:val="0"/>
                <w:highlight w:val="yellow"/>
                <w:lang w:val="en-US" w:eastAsia="ru-RU"/>
              </w:rPr>
              <w:t>__</w:t>
            </w:r>
            <w:r w:rsidR="00546221" w:rsidRPr="00546221">
              <w:rPr>
                <w:noProof w:val="0"/>
                <w:highlight w:val="yellow"/>
                <w:lang w:val="en-US" w:eastAsia="ru-RU"/>
              </w:rPr>
              <w:t>5</w:t>
            </w:r>
            <w:r w:rsidRPr="00546221">
              <w:rPr>
                <w:noProof w:val="0"/>
                <w:highlight w:val="yellow"/>
                <w:lang w:val="en-US" w:eastAsia="ru-RU"/>
              </w:rPr>
              <w:t>__</w:t>
            </w:r>
            <w:proofErr w:type="gramStart"/>
            <w:r w:rsidRPr="00546221">
              <w:rPr>
                <w:noProof w:val="0"/>
                <w:highlight w:val="yellow"/>
                <w:lang w:val="en-US" w:eastAsia="ru-RU"/>
              </w:rPr>
              <w:t>%</w:t>
            </w:r>
            <w:r w:rsidRPr="00892FAB">
              <w:rPr>
                <w:noProof w:val="0"/>
                <w:lang w:val="en-US" w:eastAsia="ru-RU"/>
              </w:rPr>
              <w:t xml:space="preserve">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4891078D"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Pr="00546221">
              <w:rPr>
                <w:noProof w:val="0"/>
                <w:highlight w:val="yellow"/>
                <w:lang w:val="en-US" w:eastAsia="ru-RU"/>
              </w:rPr>
              <w:t>__</w:t>
            </w:r>
            <w:r w:rsidR="00546221" w:rsidRPr="00546221">
              <w:rPr>
                <w:noProof w:val="0"/>
                <w:highlight w:val="yellow"/>
                <w:lang w:val="en-US" w:eastAsia="ru-RU"/>
              </w:rPr>
              <w:t>5</w:t>
            </w:r>
            <w:r w:rsidRPr="00546221">
              <w:rPr>
                <w:noProof w:val="0"/>
                <w:highlight w:val="yellow"/>
                <w:lang w:val="en-US" w:eastAsia="ru-RU"/>
              </w:rPr>
              <w:t>___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EDB7F3D"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Pr="00546221">
              <w:rPr>
                <w:noProof w:val="0"/>
                <w:highlight w:val="yellow"/>
                <w:lang w:eastAsia="ru-RU"/>
              </w:rPr>
              <w:t>__</w:t>
            </w:r>
            <w:r w:rsidR="00546221" w:rsidRPr="00546221">
              <w:rPr>
                <w:noProof w:val="0"/>
                <w:highlight w:val="yellow"/>
                <w:lang w:eastAsia="ru-RU"/>
              </w:rPr>
              <w:t>5</w:t>
            </w:r>
            <w:r w:rsidRPr="00546221">
              <w:rPr>
                <w:noProof w:val="0"/>
                <w:highlight w:val="yellow"/>
                <w:lang w:eastAsia="ru-RU"/>
              </w:rPr>
              <w:t>___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46221">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6445B754"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w:t>
            </w:r>
            <w:r w:rsidR="00546221">
              <w:rPr>
                <w:noProof w:val="0"/>
                <w:lang w:val="en-US" w:eastAsia="ru-RU"/>
              </w:rPr>
              <w:t>15</w:t>
            </w:r>
            <w:r w:rsidRPr="00892FAB">
              <w:rPr>
                <w:noProof w:val="0"/>
                <w:lang w:val="en-US" w:eastAsia="ru-RU"/>
              </w:rPr>
              <w:t xml:space="preserve">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546221">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546221">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46221">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46221">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46221">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3224E7B3" w:rsidR="00892FAB" w:rsidRPr="00546221" w:rsidRDefault="00892FAB" w:rsidP="00892FAB">
                  <w:pPr>
                    <w:tabs>
                      <w:tab w:val="left" w:pos="360"/>
                    </w:tabs>
                    <w:jc w:val="center"/>
                    <w:rPr>
                      <w:b/>
                      <w:noProof w:val="0"/>
                      <w:lang w:val="ro-MD" w:eastAsia="ru-RU"/>
                    </w:rPr>
                  </w:pPr>
                  <w:r w:rsidRPr="00892FAB">
                    <w:rPr>
                      <w:noProof w:val="0"/>
                      <w:lang w:val="ru-RU" w:eastAsia="ru-RU"/>
                    </w:rPr>
                    <w:t>„___”_________20</w:t>
                  </w:r>
                  <w:r w:rsidR="00546221">
                    <w:rPr>
                      <w:noProof w:val="0"/>
                      <w:lang w:val="ro-MD" w:eastAsia="ru-RU"/>
                    </w:rPr>
                    <w:t>26</w:t>
                  </w:r>
                </w:p>
              </w:tc>
              <w:tc>
                <w:tcPr>
                  <w:tcW w:w="4710" w:type="dxa"/>
                  <w:vAlign w:val="center"/>
                </w:tcPr>
                <w:p w14:paraId="3596BEBE" w14:textId="26A15FA3" w:rsidR="00892FAB" w:rsidRPr="00892FAB" w:rsidRDefault="00892FAB" w:rsidP="00892FAB">
                  <w:pPr>
                    <w:tabs>
                      <w:tab w:val="left" w:pos="360"/>
                    </w:tabs>
                    <w:jc w:val="center"/>
                    <w:rPr>
                      <w:b/>
                      <w:noProof w:val="0"/>
                      <w:lang w:val="ru-RU" w:eastAsia="ru-RU"/>
                    </w:rPr>
                  </w:pPr>
                  <w:r w:rsidRPr="00892FAB">
                    <w:rPr>
                      <w:noProof w:val="0"/>
                      <w:lang w:val="ru-RU" w:eastAsia="ru-RU"/>
                    </w:rPr>
                    <w:t>„___”_________20</w:t>
                  </w:r>
                  <w:r w:rsidR="00546221">
                    <w:rPr>
                      <w:noProof w:val="0"/>
                      <w:lang w:val="ro-MD" w:eastAsia="ru-RU"/>
                    </w:rPr>
                    <w:t>26</w:t>
                  </w:r>
                  <w:r w:rsidRPr="00892FAB">
                    <w:rPr>
                      <w:noProof w:val="0"/>
                      <w:lang w:val="ru-RU" w:eastAsia="ru-RU"/>
                    </w:rPr>
                    <w:t>”.</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46221">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546221">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546221">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546221">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546221">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46221">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46221">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46221">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46221">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546221">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46221">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BF8"/>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221"/>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2FA8"/>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8C8"/>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14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8A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mtcentru.contracte@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74</Pages>
  <Words>29132</Words>
  <Characters>168971</Characters>
  <Application>Microsoft Office Word</Application>
  <DocSecurity>0</DocSecurity>
  <Lines>1408</Lines>
  <Paragraphs>395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Turcanu Aliona</cp:lastModifiedBy>
  <cp:revision>13</cp:revision>
  <cp:lastPrinted>2026-07-03T07:16:00Z</cp:lastPrinted>
  <dcterms:created xsi:type="dcterms:W3CDTF">2026-02-19T08:09:00Z</dcterms:created>
  <dcterms:modified xsi:type="dcterms:W3CDTF">2026-09-01T10:46:00Z</dcterms:modified>
</cp:coreProperties>
</file>